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CA91B" w14:textId="77777777" w:rsidR="00012137" w:rsidRPr="008A0F69" w:rsidRDefault="00012137" w:rsidP="00A42096">
      <w:pPr>
        <w:spacing w:after="0" w:line="276" w:lineRule="auto"/>
        <w:ind w:right="-1" w:firstLine="567"/>
        <w:jc w:val="center"/>
        <w:rPr>
          <w:rFonts w:ascii="GHEA Grapalat" w:hAnsi="GHEA Grapalat" w:cs="Sylfaen"/>
          <w:b/>
          <w:i/>
          <w:spacing w:val="20"/>
          <w:sz w:val="24"/>
          <w:szCs w:val="24"/>
          <w:lang w:val="hy-AM"/>
        </w:rPr>
      </w:pPr>
    </w:p>
    <w:p w14:paraId="5146C5BB" w14:textId="0CDD5491" w:rsidR="00D73CF3" w:rsidRPr="008A0F69" w:rsidRDefault="00D73CF3" w:rsidP="00A42096">
      <w:pPr>
        <w:spacing w:after="0" w:line="276" w:lineRule="auto"/>
        <w:ind w:right="-1" w:firstLine="567"/>
        <w:jc w:val="center"/>
        <w:rPr>
          <w:rFonts w:ascii="GHEA Grapalat" w:hAnsi="GHEA Grapalat" w:cs="Sylfaen"/>
          <w:b/>
          <w:i/>
          <w:spacing w:val="20"/>
          <w:sz w:val="24"/>
          <w:szCs w:val="24"/>
          <w:lang w:val="hy-AM"/>
        </w:rPr>
      </w:pPr>
      <w:r w:rsidRPr="008A0F69">
        <w:rPr>
          <w:rFonts w:ascii="GHEA Grapalat" w:hAnsi="GHEA Grapalat" w:cs="Sylfaen"/>
          <w:b/>
          <w:i/>
          <w:spacing w:val="20"/>
          <w:sz w:val="24"/>
          <w:szCs w:val="24"/>
          <w:lang w:val="hy-AM"/>
        </w:rPr>
        <w:t>ՀՀ ԿՐԹՈՒԹՅԱՆ ՏԵՍՉԱԿԱՆ ՄԱՐՄՆԻ 202</w:t>
      </w:r>
      <w:r w:rsidR="00906B47" w:rsidRPr="00213C27">
        <w:rPr>
          <w:rFonts w:ascii="GHEA Grapalat" w:hAnsi="GHEA Grapalat" w:cs="Sylfaen"/>
          <w:b/>
          <w:i/>
          <w:spacing w:val="20"/>
          <w:sz w:val="24"/>
          <w:szCs w:val="24"/>
          <w:lang w:val="hy-AM"/>
        </w:rPr>
        <w:t>3</w:t>
      </w:r>
      <w:r w:rsidRPr="008A0F69">
        <w:rPr>
          <w:rFonts w:ascii="GHEA Grapalat" w:hAnsi="GHEA Grapalat" w:cs="Sylfaen"/>
          <w:b/>
          <w:i/>
          <w:spacing w:val="20"/>
          <w:sz w:val="24"/>
          <w:szCs w:val="24"/>
          <w:lang w:val="hy-AM"/>
        </w:rPr>
        <w:t xml:space="preserve"> ԹՎԱԿԱՆԻ</w:t>
      </w:r>
    </w:p>
    <w:p w14:paraId="231C79C4" w14:textId="296424D2" w:rsidR="00D73CF3" w:rsidRPr="008A0F69" w:rsidRDefault="00F66DF1" w:rsidP="00A42096">
      <w:pPr>
        <w:tabs>
          <w:tab w:val="left" w:pos="10490"/>
        </w:tabs>
        <w:spacing w:after="0" w:line="276" w:lineRule="auto"/>
        <w:ind w:right="-1" w:firstLine="567"/>
        <w:jc w:val="center"/>
        <w:rPr>
          <w:rFonts w:ascii="GHEA Grapalat" w:hAnsi="GHEA Grapalat" w:cs="Sylfaen"/>
          <w:b/>
          <w:i/>
          <w:spacing w:val="20"/>
          <w:sz w:val="24"/>
          <w:szCs w:val="24"/>
          <w:lang w:val="hy-AM"/>
        </w:rPr>
      </w:pPr>
      <w:r w:rsidRPr="00A81453">
        <w:rPr>
          <w:rFonts w:ascii="GHEA Grapalat" w:hAnsi="GHEA Grapalat" w:cs="Sylfaen"/>
          <w:b/>
          <w:i/>
          <w:spacing w:val="20"/>
          <w:sz w:val="24"/>
          <w:szCs w:val="24"/>
          <w:lang w:val="hy-AM"/>
        </w:rPr>
        <w:t>I</w:t>
      </w:r>
      <w:r w:rsidR="002F3225" w:rsidRPr="008A0F69">
        <w:rPr>
          <w:rFonts w:ascii="GHEA Grapalat" w:hAnsi="GHEA Grapalat" w:cs="Sylfaen"/>
          <w:b/>
          <w:i/>
          <w:spacing w:val="20"/>
          <w:sz w:val="24"/>
          <w:szCs w:val="24"/>
          <w:lang w:val="hy-AM"/>
        </w:rPr>
        <w:t>I</w:t>
      </w:r>
      <w:r w:rsidR="00D73CF3" w:rsidRPr="008A0F69">
        <w:rPr>
          <w:rFonts w:ascii="GHEA Grapalat" w:hAnsi="GHEA Grapalat" w:cs="Sylfaen"/>
          <w:b/>
          <w:i/>
          <w:spacing w:val="20"/>
          <w:sz w:val="24"/>
          <w:szCs w:val="24"/>
          <w:lang w:val="hy-AM"/>
        </w:rPr>
        <w:t xml:space="preserve"> ԵՌԱՄՍՅԱԿԻ ԳՈՐԾՈՒՆԵՈՒԹՅԱՆ ՎԵՐԱԲԵՐՅԱԼ</w:t>
      </w:r>
    </w:p>
    <w:p w14:paraId="16781E16" w14:textId="77777777" w:rsidR="00D73CF3" w:rsidRPr="008A0F69" w:rsidRDefault="00D73CF3" w:rsidP="00A42096">
      <w:pPr>
        <w:spacing w:after="0" w:line="276" w:lineRule="auto"/>
        <w:ind w:right="-1" w:firstLine="567"/>
        <w:jc w:val="center"/>
        <w:rPr>
          <w:rFonts w:ascii="GHEA Grapalat" w:hAnsi="GHEA Grapalat" w:cs="Sylfaen"/>
          <w:b/>
          <w:i/>
          <w:spacing w:val="20"/>
          <w:sz w:val="24"/>
          <w:szCs w:val="24"/>
          <w:lang w:val="hy-AM"/>
        </w:rPr>
      </w:pPr>
      <w:r w:rsidRPr="008A0F69">
        <w:rPr>
          <w:rFonts w:ascii="GHEA Grapalat" w:hAnsi="GHEA Grapalat" w:cs="Sylfaen"/>
          <w:b/>
          <w:i/>
          <w:spacing w:val="20"/>
          <w:sz w:val="24"/>
          <w:szCs w:val="24"/>
          <w:lang w:val="hy-AM"/>
        </w:rPr>
        <w:t>Հ Ա Շ Վ Ե Տ Վ ՈՒ Թ Յ ՈՒ Ն</w:t>
      </w:r>
    </w:p>
    <w:p w14:paraId="04CDB7CE" w14:textId="77777777" w:rsidR="00D73CF3" w:rsidRPr="0079089F" w:rsidRDefault="00D73CF3" w:rsidP="00A42096">
      <w:pPr>
        <w:spacing w:after="0" w:line="276" w:lineRule="auto"/>
        <w:ind w:right="-1" w:firstLine="567"/>
        <w:jc w:val="center"/>
        <w:rPr>
          <w:rFonts w:ascii="GHEA Grapalat" w:hAnsi="GHEA Grapalat" w:cs="Sylfaen"/>
          <w:b/>
          <w:color w:val="0070C0"/>
          <w:spacing w:val="20"/>
          <w:sz w:val="24"/>
          <w:szCs w:val="24"/>
          <w:lang w:val="hy-AM"/>
        </w:rPr>
      </w:pPr>
    </w:p>
    <w:tbl>
      <w:tblPr>
        <w:tblpPr w:leftFromText="180" w:rightFromText="180" w:vertAnchor="text" w:horzAnchor="margin" w:tblpXSpec="center" w:tblpY="103"/>
        <w:tblW w:w="108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6"/>
        <w:gridCol w:w="9336"/>
        <w:gridCol w:w="759"/>
      </w:tblGrid>
      <w:tr w:rsidR="000D6B14" w:rsidRPr="008A0F69" w14:paraId="1D1431E0" w14:textId="77777777" w:rsidTr="004903AA">
        <w:trPr>
          <w:trHeight w:val="560"/>
        </w:trPr>
        <w:tc>
          <w:tcPr>
            <w:tcW w:w="706" w:type="dxa"/>
            <w:shd w:val="clear" w:color="auto" w:fill="DBE5F1" w:themeFill="accent1" w:themeFillTint="33"/>
            <w:vAlign w:val="center"/>
          </w:tcPr>
          <w:p w14:paraId="2A0F341A" w14:textId="6579F9A9" w:rsidR="000D6B14" w:rsidRPr="008A0F69" w:rsidRDefault="000D6B14" w:rsidP="004903AA">
            <w:pPr>
              <w:tabs>
                <w:tab w:val="left" w:pos="426"/>
              </w:tabs>
              <w:spacing w:after="0" w:line="240" w:lineRule="auto"/>
              <w:ind w:right="-1"/>
              <w:jc w:val="center"/>
              <w:rPr>
                <w:rFonts w:ascii="GHEA Grapalat" w:hAnsi="GHEA Grapalat"/>
                <w:b/>
                <w:sz w:val="24"/>
                <w:szCs w:val="24"/>
                <w:lang w:val="af-ZA"/>
              </w:rPr>
            </w:pPr>
            <w:r w:rsidRPr="008A0F69">
              <w:rPr>
                <w:rFonts w:ascii="GHEA Grapalat" w:hAnsi="GHEA Grapalat"/>
                <w:b/>
                <w:sz w:val="24"/>
                <w:szCs w:val="24"/>
                <w:lang w:val="af-ZA"/>
              </w:rPr>
              <w:t>N</w:t>
            </w:r>
          </w:p>
        </w:tc>
        <w:tc>
          <w:tcPr>
            <w:tcW w:w="9336" w:type="dxa"/>
            <w:shd w:val="clear" w:color="auto" w:fill="DBE5F1" w:themeFill="accent1" w:themeFillTint="33"/>
            <w:vAlign w:val="center"/>
          </w:tcPr>
          <w:p w14:paraId="244E95CD" w14:textId="419A847C" w:rsidR="000D6B14" w:rsidRPr="008A0F69" w:rsidRDefault="000D6B14" w:rsidP="00A42096">
            <w:pPr>
              <w:spacing w:after="0" w:line="240" w:lineRule="auto"/>
              <w:ind w:right="-1" w:firstLine="567"/>
              <w:jc w:val="center"/>
              <w:rPr>
                <w:rFonts w:ascii="GHEA Grapalat" w:hAnsi="GHEA Grapalat"/>
                <w:b/>
                <w:i/>
                <w:sz w:val="24"/>
                <w:szCs w:val="24"/>
                <w:lang w:val="af-ZA"/>
              </w:rPr>
            </w:pPr>
            <w:r w:rsidRPr="008A0F69">
              <w:rPr>
                <w:rFonts w:ascii="GHEA Grapalat" w:hAnsi="GHEA Grapalat" w:cs="Sylfaen"/>
                <w:b/>
                <w:i/>
                <w:sz w:val="24"/>
                <w:szCs w:val="24"/>
                <w:lang w:val="af-ZA"/>
              </w:rPr>
              <w:t>Հաշվետվության բովանդակությունը</w:t>
            </w:r>
          </w:p>
        </w:tc>
        <w:tc>
          <w:tcPr>
            <w:tcW w:w="759" w:type="dxa"/>
            <w:shd w:val="clear" w:color="auto" w:fill="DBE5F1" w:themeFill="accent1" w:themeFillTint="33"/>
            <w:vAlign w:val="center"/>
          </w:tcPr>
          <w:p w14:paraId="75D59078" w14:textId="072304C0" w:rsidR="000D6B14" w:rsidRPr="008A0F69" w:rsidRDefault="000D6B14" w:rsidP="004903AA">
            <w:pPr>
              <w:spacing w:after="0" w:line="240" w:lineRule="auto"/>
              <w:ind w:right="-1"/>
              <w:jc w:val="center"/>
              <w:rPr>
                <w:rFonts w:ascii="GHEA Grapalat" w:hAnsi="GHEA Grapalat" w:cs="Sylfaen"/>
                <w:b/>
                <w:spacing w:val="30"/>
                <w:lang w:val="af-ZA"/>
              </w:rPr>
            </w:pPr>
            <w:r w:rsidRPr="008A0F69">
              <w:rPr>
                <w:rFonts w:ascii="GHEA Grapalat" w:hAnsi="GHEA Grapalat"/>
                <w:b/>
                <w:i/>
                <w:lang w:val="af-ZA"/>
              </w:rPr>
              <w:t>Էջը</w:t>
            </w:r>
          </w:p>
        </w:tc>
      </w:tr>
      <w:tr w:rsidR="000D6B14" w:rsidRPr="008A0F69" w14:paraId="2C345A09" w14:textId="77777777" w:rsidTr="004903AA">
        <w:trPr>
          <w:trHeight w:val="560"/>
        </w:trPr>
        <w:tc>
          <w:tcPr>
            <w:tcW w:w="706" w:type="dxa"/>
            <w:shd w:val="clear" w:color="auto" w:fill="auto"/>
            <w:vAlign w:val="center"/>
          </w:tcPr>
          <w:p w14:paraId="33EF92B1" w14:textId="3655BAC5" w:rsidR="000D6B14" w:rsidRPr="008A0F69" w:rsidRDefault="000D6B14" w:rsidP="004903AA">
            <w:pPr>
              <w:tabs>
                <w:tab w:val="left" w:pos="426"/>
              </w:tabs>
              <w:spacing w:after="0" w:line="240" w:lineRule="auto"/>
              <w:ind w:right="-1"/>
              <w:jc w:val="center"/>
              <w:rPr>
                <w:rFonts w:ascii="GHEA Grapalat" w:hAnsi="GHEA Grapalat"/>
                <w:b/>
                <w:sz w:val="24"/>
                <w:szCs w:val="24"/>
                <w:lang w:val="af-ZA"/>
              </w:rPr>
            </w:pPr>
            <w:r w:rsidRPr="008A0F69">
              <w:rPr>
                <w:rFonts w:ascii="GHEA Grapalat" w:hAnsi="GHEA Grapalat"/>
                <w:b/>
                <w:sz w:val="24"/>
                <w:szCs w:val="24"/>
                <w:lang w:val="af-ZA"/>
              </w:rPr>
              <w:t>1.</w:t>
            </w:r>
          </w:p>
        </w:tc>
        <w:tc>
          <w:tcPr>
            <w:tcW w:w="9336" w:type="dxa"/>
            <w:shd w:val="clear" w:color="auto" w:fill="auto"/>
            <w:vAlign w:val="center"/>
          </w:tcPr>
          <w:p w14:paraId="08DB6F04" w14:textId="11EAF95A" w:rsidR="000D6B14" w:rsidRPr="008A0F69" w:rsidRDefault="000D6B14" w:rsidP="00DF769E">
            <w:pPr>
              <w:spacing w:after="0" w:line="240" w:lineRule="auto"/>
              <w:ind w:right="-1"/>
              <w:rPr>
                <w:rFonts w:ascii="GHEA Grapalat" w:hAnsi="GHEA Grapalat"/>
                <w:b/>
                <w:i/>
                <w:sz w:val="24"/>
                <w:szCs w:val="24"/>
                <w:lang w:val="af-ZA"/>
              </w:rPr>
            </w:pPr>
            <w:r w:rsidRPr="008A0F69">
              <w:rPr>
                <w:rFonts w:ascii="GHEA Grapalat" w:hAnsi="GHEA Grapalat"/>
                <w:b/>
                <w:i/>
                <w:sz w:val="24"/>
                <w:szCs w:val="24"/>
                <w:lang w:val="af-ZA"/>
              </w:rPr>
              <w:t>Նախաբան</w:t>
            </w:r>
          </w:p>
        </w:tc>
        <w:tc>
          <w:tcPr>
            <w:tcW w:w="759" w:type="dxa"/>
            <w:shd w:val="clear" w:color="auto" w:fill="auto"/>
            <w:vAlign w:val="center"/>
          </w:tcPr>
          <w:p w14:paraId="653E9058" w14:textId="04AA6F5C" w:rsidR="000D6B14" w:rsidRPr="008A0F69" w:rsidRDefault="001D2CC5" w:rsidP="004903AA">
            <w:pPr>
              <w:spacing w:after="0" w:line="240" w:lineRule="auto"/>
              <w:ind w:right="-1"/>
              <w:jc w:val="center"/>
              <w:rPr>
                <w:rFonts w:ascii="GHEA Grapalat" w:hAnsi="GHEA Grapalat" w:cs="Sylfaen"/>
                <w:b/>
                <w:spacing w:val="30"/>
                <w:lang w:val="af-ZA"/>
              </w:rPr>
            </w:pPr>
            <w:r w:rsidRPr="008A0F69">
              <w:rPr>
                <w:rFonts w:ascii="GHEA Grapalat" w:hAnsi="GHEA Grapalat" w:cs="Sylfaen"/>
                <w:b/>
                <w:spacing w:val="30"/>
                <w:lang w:val="af-ZA"/>
              </w:rPr>
              <w:t>1</w:t>
            </w:r>
          </w:p>
        </w:tc>
      </w:tr>
      <w:tr w:rsidR="000D6B14" w:rsidRPr="008A0F69" w14:paraId="3FDF8D6D" w14:textId="77777777" w:rsidTr="004903AA">
        <w:trPr>
          <w:trHeight w:val="1417"/>
        </w:trPr>
        <w:tc>
          <w:tcPr>
            <w:tcW w:w="706" w:type="dxa"/>
            <w:shd w:val="clear" w:color="auto" w:fill="auto"/>
            <w:vAlign w:val="center"/>
          </w:tcPr>
          <w:p w14:paraId="3D71900A" w14:textId="7C824B1C" w:rsidR="000D6B14" w:rsidRPr="008A0F69" w:rsidRDefault="000D6B14" w:rsidP="004903AA">
            <w:pPr>
              <w:tabs>
                <w:tab w:val="left" w:pos="426"/>
              </w:tabs>
              <w:spacing w:after="0" w:line="240" w:lineRule="auto"/>
              <w:ind w:right="-1"/>
              <w:jc w:val="center"/>
              <w:rPr>
                <w:rFonts w:ascii="GHEA Grapalat" w:hAnsi="GHEA Grapalat" w:cs="Sylfaen"/>
                <w:b/>
                <w:spacing w:val="30"/>
                <w:sz w:val="24"/>
                <w:szCs w:val="24"/>
                <w:lang w:val="af-ZA"/>
              </w:rPr>
            </w:pPr>
            <w:r w:rsidRPr="008A0F69">
              <w:rPr>
                <w:rFonts w:ascii="GHEA Grapalat" w:hAnsi="GHEA Grapalat" w:cs="Sylfaen"/>
                <w:b/>
                <w:spacing w:val="30"/>
                <w:sz w:val="24"/>
                <w:szCs w:val="24"/>
                <w:lang w:val="af-ZA"/>
              </w:rPr>
              <w:t>2.</w:t>
            </w:r>
          </w:p>
        </w:tc>
        <w:tc>
          <w:tcPr>
            <w:tcW w:w="9336" w:type="dxa"/>
            <w:shd w:val="clear" w:color="auto" w:fill="auto"/>
            <w:vAlign w:val="center"/>
          </w:tcPr>
          <w:p w14:paraId="48AFB35D" w14:textId="77777777" w:rsidR="000D6B14" w:rsidRPr="002363CA" w:rsidRDefault="000D6B14" w:rsidP="00DF769E">
            <w:pPr>
              <w:spacing w:after="0" w:line="240" w:lineRule="auto"/>
              <w:ind w:right="-1"/>
              <w:rPr>
                <w:rFonts w:ascii="GHEA Grapalat" w:hAnsi="GHEA Grapalat" w:cs="Sylfaen"/>
                <w:i/>
                <w:sz w:val="24"/>
                <w:szCs w:val="24"/>
                <w:lang w:val="af-ZA"/>
              </w:rPr>
            </w:pPr>
            <w:r w:rsidRPr="002363CA">
              <w:rPr>
                <w:rFonts w:ascii="GHEA Grapalat" w:hAnsi="GHEA Grapalat"/>
                <w:b/>
                <w:i/>
                <w:sz w:val="24"/>
                <w:szCs w:val="24"/>
                <w:lang w:val="af-ZA"/>
              </w:rPr>
              <w:t>Ստուգումներ</w:t>
            </w:r>
            <w:r w:rsidRPr="002363CA">
              <w:rPr>
                <w:rFonts w:ascii="GHEA Grapalat" w:hAnsi="GHEA Grapalat" w:cs="Sylfaen"/>
                <w:i/>
                <w:sz w:val="24"/>
                <w:szCs w:val="24"/>
                <w:lang w:val="af-ZA"/>
              </w:rPr>
              <w:t xml:space="preserve">                                                                                                      </w:t>
            </w:r>
          </w:p>
          <w:p w14:paraId="309994B8" w14:textId="3084873C" w:rsidR="002363CA" w:rsidRPr="002363CA" w:rsidRDefault="000D6B14" w:rsidP="00DF769E">
            <w:pPr>
              <w:tabs>
                <w:tab w:val="left" w:pos="-88"/>
                <w:tab w:val="left" w:pos="337"/>
                <w:tab w:val="left" w:pos="479"/>
              </w:tabs>
              <w:spacing w:after="0" w:line="240" w:lineRule="auto"/>
              <w:ind w:right="-1"/>
              <w:jc w:val="both"/>
              <w:rPr>
                <w:rFonts w:ascii="GHEA Grapalat" w:hAnsi="GHEA Grapalat" w:cs="Sylfaen"/>
                <w:b/>
                <w:i/>
                <w:sz w:val="24"/>
                <w:szCs w:val="24"/>
                <w:lang w:val="af-ZA"/>
              </w:rPr>
            </w:pPr>
            <w:r w:rsidRPr="002363CA">
              <w:rPr>
                <w:rFonts w:ascii="GHEA Grapalat" w:hAnsi="GHEA Grapalat" w:cs="Sylfaen"/>
                <w:b/>
                <w:bCs/>
                <w:i/>
                <w:sz w:val="24"/>
                <w:szCs w:val="24"/>
                <w:lang w:val="af-ZA"/>
              </w:rPr>
              <w:t>2.1</w:t>
            </w:r>
            <w:r w:rsidR="00A9637E" w:rsidRPr="002363CA">
              <w:rPr>
                <w:rFonts w:ascii="GHEA Grapalat" w:hAnsi="GHEA Grapalat" w:cs="Sylfaen"/>
                <w:b/>
                <w:bCs/>
                <w:i/>
                <w:sz w:val="24"/>
                <w:szCs w:val="24"/>
                <w:lang w:val="af-ZA"/>
              </w:rPr>
              <w:t>.</w:t>
            </w:r>
            <w:r w:rsidR="00A9637E" w:rsidRPr="002363CA">
              <w:rPr>
                <w:rFonts w:ascii="GHEA Grapalat" w:hAnsi="GHEA Grapalat" w:cs="Sylfaen"/>
                <w:b/>
                <w:i/>
                <w:sz w:val="24"/>
                <w:szCs w:val="24"/>
                <w:lang w:val="hy-AM"/>
              </w:rPr>
              <w:t xml:space="preserve"> </w:t>
            </w:r>
            <w:r w:rsidR="00732768" w:rsidRPr="002363CA">
              <w:rPr>
                <w:rFonts w:ascii="GHEA Grapalat" w:hAnsi="GHEA Grapalat" w:cs="Sylfaen"/>
                <w:b/>
                <w:i/>
                <w:sz w:val="24"/>
                <w:szCs w:val="24"/>
                <w:lang w:val="af-ZA"/>
              </w:rPr>
              <w:t xml:space="preserve"> </w:t>
            </w:r>
            <w:r w:rsidR="002363CA" w:rsidRPr="002363CA">
              <w:rPr>
                <w:rFonts w:ascii="GHEA Grapalat" w:hAnsi="GHEA Grapalat" w:cs="Sylfaen"/>
                <w:b/>
                <w:i/>
                <w:sz w:val="24"/>
                <w:szCs w:val="24"/>
                <w:lang w:val="af-ZA"/>
              </w:rPr>
              <w:t>4 նախակրթարաններ</w:t>
            </w:r>
            <w:r w:rsidR="00EE5EE6">
              <w:rPr>
                <w:rFonts w:ascii="GHEA Grapalat" w:hAnsi="GHEA Grapalat" w:cs="Sylfaen"/>
                <w:b/>
                <w:i/>
                <w:sz w:val="24"/>
                <w:szCs w:val="24"/>
                <w:lang w:val="af-ZA"/>
              </w:rPr>
              <w:t>ում</w:t>
            </w:r>
          </w:p>
          <w:p w14:paraId="1780C790" w14:textId="591BF45C" w:rsidR="000D6B14" w:rsidRPr="002363CA" w:rsidRDefault="002363CA" w:rsidP="00DF769E">
            <w:pPr>
              <w:tabs>
                <w:tab w:val="left" w:pos="-88"/>
                <w:tab w:val="left" w:pos="337"/>
                <w:tab w:val="left" w:pos="479"/>
              </w:tabs>
              <w:spacing w:after="0" w:line="240" w:lineRule="auto"/>
              <w:ind w:right="-1"/>
              <w:jc w:val="both"/>
              <w:rPr>
                <w:rFonts w:ascii="GHEA Grapalat" w:hAnsi="GHEA Grapalat" w:cs="Sylfaen"/>
                <w:i/>
                <w:sz w:val="24"/>
                <w:szCs w:val="24"/>
                <w:lang w:val="eu-ES"/>
              </w:rPr>
            </w:pPr>
            <w:r w:rsidRPr="002363CA">
              <w:rPr>
                <w:rFonts w:ascii="GHEA Grapalat" w:hAnsi="GHEA Grapalat" w:cs="Sylfaen"/>
                <w:b/>
                <w:i/>
                <w:sz w:val="24"/>
                <w:szCs w:val="24"/>
                <w:lang w:val="af-ZA"/>
              </w:rPr>
              <w:t xml:space="preserve">2.2. </w:t>
            </w:r>
            <w:r w:rsidR="00195E60" w:rsidRPr="002363CA">
              <w:rPr>
                <w:rFonts w:ascii="GHEA Grapalat" w:hAnsi="GHEA Grapalat" w:cs="Sylfaen"/>
                <w:b/>
                <w:i/>
                <w:sz w:val="24"/>
                <w:szCs w:val="24"/>
                <w:lang w:val="af-ZA"/>
              </w:rPr>
              <w:t>3</w:t>
            </w:r>
            <w:r w:rsidRPr="002363CA">
              <w:rPr>
                <w:rFonts w:ascii="GHEA Grapalat" w:hAnsi="GHEA Grapalat" w:cs="Sylfaen"/>
                <w:b/>
                <w:i/>
                <w:sz w:val="24"/>
                <w:szCs w:val="24"/>
                <w:lang w:val="af-ZA"/>
              </w:rPr>
              <w:t>8</w:t>
            </w:r>
            <w:r w:rsidR="00732768" w:rsidRPr="002363CA">
              <w:rPr>
                <w:rFonts w:ascii="GHEA Grapalat" w:hAnsi="GHEA Grapalat" w:cs="Sylfaen"/>
                <w:b/>
                <w:i/>
                <w:sz w:val="24"/>
                <w:szCs w:val="24"/>
                <w:lang w:val="af-ZA"/>
              </w:rPr>
              <w:t xml:space="preserve"> </w:t>
            </w:r>
            <w:r w:rsidR="00732768" w:rsidRPr="002363CA">
              <w:rPr>
                <w:rFonts w:ascii="GHEA Grapalat" w:eastAsia="Times New Roman" w:hAnsi="GHEA Grapalat" w:cs="Arial"/>
                <w:b/>
                <w:i/>
                <w:sz w:val="24"/>
                <w:szCs w:val="24"/>
                <w:lang w:val="af-ZA" w:eastAsia="ru-RU"/>
              </w:rPr>
              <w:t>դպրոցներ</w:t>
            </w:r>
            <w:r w:rsidR="00EE5EE6">
              <w:rPr>
                <w:rFonts w:ascii="GHEA Grapalat" w:eastAsia="Times New Roman" w:hAnsi="GHEA Grapalat" w:cs="Arial"/>
                <w:b/>
                <w:i/>
                <w:sz w:val="24"/>
                <w:szCs w:val="24"/>
                <w:lang w:val="af-ZA" w:eastAsia="ru-RU"/>
              </w:rPr>
              <w:t>ում</w:t>
            </w:r>
          </w:p>
          <w:p w14:paraId="0C166DBB" w14:textId="2A37749F" w:rsidR="000D6B14" w:rsidRPr="002363CA" w:rsidRDefault="000D6B14" w:rsidP="00DF769E">
            <w:pPr>
              <w:tabs>
                <w:tab w:val="left" w:pos="-851"/>
              </w:tabs>
              <w:spacing w:after="0" w:line="276" w:lineRule="auto"/>
              <w:ind w:right="-1"/>
              <w:rPr>
                <w:rFonts w:ascii="GHEA Grapalat" w:hAnsi="GHEA Grapalat" w:cs="Sylfaen"/>
                <w:b/>
                <w:i/>
                <w:sz w:val="24"/>
                <w:szCs w:val="24"/>
                <w:highlight w:val="yellow"/>
                <w:lang w:val="af-ZA"/>
              </w:rPr>
            </w:pPr>
            <w:r w:rsidRPr="002363CA">
              <w:rPr>
                <w:rFonts w:ascii="GHEA Grapalat" w:hAnsi="GHEA Grapalat" w:cs="Sylfaen"/>
                <w:b/>
                <w:bCs/>
                <w:i/>
                <w:sz w:val="24"/>
                <w:szCs w:val="24"/>
                <w:lang w:val="eu-ES"/>
              </w:rPr>
              <w:t>2.</w:t>
            </w:r>
            <w:r w:rsidR="002363CA" w:rsidRPr="002363CA">
              <w:rPr>
                <w:rFonts w:ascii="GHEA Grapalat" w:hAnsi="GHEA Grapalat" w:cs="Sylfaen"/>
                <w:b/>
                <w:bCs/>
                <w:i/>
                <w:sz w:val="24"/>
                <w:szCs w:val="24"/>
                <w:lang w:val="eu-ES"/>
              </w:rPr>
              <w:t>3</w:t>
            </w:r>
            <w:r w:rsidRPr="002363CA">
              <w:rPr>
                <w:rFonts w:ascii="GHEA Grapalat" w:hAnsi="GHEA Grapalat" w:cs="Sylfaen"/>
                <w:i/>
                <w:sz w:val="24"/>
                <w:szCs w:val="24"/>
                <w:lang w:val="eu-ES"/>
              </w:rPr>
              <w:t xml:space="preserve">. </w:t>
            </w:r>
            <w:r w:rsidR="002363CA" w:rsidRPr="002363CA">
              <w:rPr>
                <w:rFonts w:ascii="GHEA Grapalat" w:hAnsi="GHEA Grapalat" w:cs="Sylfaen"/>
                <w:b/>
                <w:i/>
                <w:sz w:val="24"/>
                <w:szCs w:val="24"/>
                <w:lang w:val="af-ZA"/>
              </w:rPr>
              <w:t>Նախնական մասնագիտական (արհեստագործական) կրթական ծրագիր իրականացնող 1 և մ</w:t>
            </w:r>
            <w:r w:rsidR="002363CA" w:rsidRPr="002363CA">
              <w:rPr>
                <w:rFonts w:ascii="GHEA Grapalat" w:hAnsi="GHEA Grapalat" w:cs="Times Armenian"/>
                <w:b/>
                <w:i/>
                <w:sz w:val="24"/>
                <w:szCs w:val="24"/>
                <w:lang w:val="af-ZA"/>
              </w:rPr>
              <w:t>իջին</w:t>
            </w:r>
            <w:r w:rsidR="002363CA" w:rsidRPr="002363CA">
              <w:rPr>
                <w:rFonts w:ascii="GHEA Grapalat" w:hAnsi="GHEA Grapalat" w:cs="Times Armenian"/>
                <w:b/>
                <w:i/>
                <w:sz w:val="24"/>
                <w:szCs w:val="24"/>
                <w:lang w:val="hy-AM"/>
              </w:rPr>
              <w:t xml:space="preserve"> մասնագիտական </w:t>
            </w:r>
            <w:r w:rsidR="002363CA" w:rsidRPr="002363CA">
              <w:rPr>
                <w:rFonts w:ascii="GHEA Grapalat" w:hAnsi="GHEA Grapalat" w:cs="Times Armenian"/>
                <w:b/>
                <w:i/>
                <w:sz w:val="24"/>
                <w:szCs w:val="24"/>
                <w:lang w:val="af-ZA"/>
              </w:rPr>
              <w:t>կրթական ծրագիր իրականացնող 5 ուսումնական հաստատություններ</w:t>
            </w:r>
            <w:r w:rsidR="00EE5EE6">
              <w:rPr>
                <w:rFonts w:ascii="GHEA Grapalat" w:hAnsi="GHEA Grapalat" w:cs="Times Armenian"/>
                <w:b/>
                <w:i/>
                <w:sz w:val="24"/>
                <w:szCs w:val="24"/>
                <w:lang w:val="af-ZA"/>
              </w:rPr>
              <w:t>ում</w:t>
            </w:r>
          </w:p>
        </w:tc>
        <w:tc>
          <w:tcPr>
            <w:tcW w:w="759" w:type="dxa"/>
            <w:shd w:val="clear" w:color="auto" w:fill="auto"/>
            <w:vAlign w:val="center"/>
          </w:tcPr>
          <w:p w14:paraId="666935AC" w14:textId="250C5A4D" w:rsidR="000D6B14" w:rsidRDefault="004903AA" w:rsidP="004903AA">
            <w:pPr>
              <w:spacing w:after="0" w:line="240" w:lineRule="auto"/>
              <w:ind w:right="-1"/>
              <w:jc w:val="center"/>
              <w:rPr>
                <w:rFonts w:ascii="GHEA Grapalat" w:hAnsi="GHEA Grapalat" w:cs="Sylfaen"/>
                <w:b/>
                <w:spacing w:val="30"/>
                <w:lang w:val="af-ZA"/>
              </w:rPr>
            </w:pPr>
            <w:r>
              <w:rPr>
                <w:rFonts w:ascii="GHEA Grapalat" w:hAnsi="GHEA Grapalat" w:cs="Sylfaen"/>
                <w:b/>
                <w:spacing w:val="30"/>
                <w:lang w:val="af-ZA"/>
              </w:rPr>
              <w:t>3</w:t>
            </w:r>
          </w:p>
          <w:p w14:paraId="64CFEA7C" w14:textId="6C88621D" w:rsidR="004903AA" w:rsidRDefault="004903AA" w:rsidP="004903AA">
            <w:pPr>
              <w:spacing w:after="0" w:line="240" w:lineRule="auto"/>
              <w:ind w:right="-1"/>
              <w:jc w:val="center"/>
              <w:rPr>
                <w:rFonts w:ascii="GHEA Grapalat" w:hAnsi="GHEA Grapalat" w:cs="Sylfaen"/>
                <w:b/>
                <w:spacing w:val="30"/>
                <w:lang w:val="af-ZA"/>
              </w:rPr>
            </w:pPr>
            <w:r>
              <w:rPr>
                <w:rFonts w:ascii="GHEA Grapalat" w:hAnsi="GHEA Grapalat" w:cs="Sylfaen"/>
                <w:b/>
                <w:spacing w:val="30"/>
                <w:lang w:val="af-ZA"/>
              </w:rPr>
              <w:t>6</w:t>
            </w:r>
          </w:p>
          <w:p w14:paraId="4728D477" w14:textId="77777777" w:rsidR="004903AA" w:rsidRDefault="004903AA" w:rsidP="004903AA">
            <w:pPr>
              <w:spacing w:after="0" w:line="240" w:lineRule="auto"/>
              <w:ind w:right="-1"/>
              <w:jc w:val="center"/>
              <w:rPr>
                <w:rFonts w:ascii="GHEA Grapalat" w:hAnsi="GHEA Grapalat" w:cs="Sylfaen"/>
                <w:b/>
                <w:spacing w:val="30"/>
                <w:lang w:val="af-ZA"/>
              </w:rPr>
            </w:pPr>
          </w:p>
          <w:p w14:paraId="49CC5B83" w14:textId="2B3A90BA" w:rsidR="000D6B14" w:rsidRPr="008A0F69" w:rsidRDefault="004903AA" w:rsidP="004903AA">
            <w:pPr>
              <w:spacing w:after="0" w:line="240" w:lineRule="auto"/>
              <w:ind w:right="-1"/>
              <w:jc w:val="center"/>
              <w:rPr>
                <w:rFonts w:ascii="GHEA Grapalat" w:hAnsi="GHEA Grapalat" w:cs="Sylfaen"/>
                <w:b/>
                <w:spacing w:val="30"/>
                <w:lang w:val="en-US"/>
              </w:rPr>
            </w:pPr>
            <w:r>
              <w:rPr>
                <w:rFonts w:ascii="GHEA Grapalat" w:hAnsi="GHEA Grapalat" w:cs="Sylfaen"/>
                <w:b/>
                <w:spacing w:val="30"/>
                <w:lang w:val="af-ZA"/>
              </w:rPr>
              <w:t>22</w:t>
            </w:r>
          </w:p>
        </w:tc>
      </w:tr>
      <w:tr w:rsidR="000D6B14" w:rsidRPr="008A0F69" w14:paraId="5AD1435E" w14:textId="77777777" w:rsidTr="004903AA">
        <w:trPr>
          <w:trHeight w:val="1505"/>
        </w:trPr>
        <w:tc>
          <w:tcPr>
            <w:tcW w:w="706" w:type="dxa"/>
            <w:shd w:val="clear" w:color="auto" w:fill="auto"/>
            <w:vAlign w:val="center"/>
          </w:tcPr>
          <w:p w14:paraId="7E416A75" w14:textId="2D887858" w:rsidR="000D6B14" w:rsidRPr="008A0F69" w:rsidRDefault="000D6B14" w:rsidP="004903AA">
            <w:pPr>
              <w:tabs>
                <w:tab w:val="left" w:pos="426"/>
              </w:tabs>
              <w:spacing w:after="0" w:line="240" w:lineRule="auto"/>
              <w:ind w:right="-1"/>
              <w:jc w:val="center"/>
              <w:rPr>
                <w:rFonts w:ascii="GHEA Grapalat" w:hAnsi="GHEA Grapalat" w:cs="Sylfaen"/>
                <w:b/>
                <w:spacing w:val="30"/>
                <w:sz w:val="24"/>
                <w:szCs w:val="24"/>
                <w:lang w:val="af-ZA"/>
              </w:rPr>
            </w:pPr>
            <w:r w:rsidRPr="008A0F69">
              <w:rPr>
                <w:rFonts w:ascii="GHEA Grapalat" w:hAnsi="GHEA Grapalat" w:cs="Sylfaen"/>
                <w:b/>
                <w:spacing w:val="30"/>
                <w:sz w:val="24"/>
                <w:szCs w:val="24"/>
                <w:lang w:val="af-ZA"/>
              </w:rPr>
              <w:t>3.</w:t>
            </w:r>
          </w:p>
        </w:tc>
        <w:tc>
          <w:tcPr>
            <w:tcW w:w="9336" w:type="dxa"/>
            <w:shd w:val="clear" w:color="auto" w:fill="auto"/>
            <w:vAlign w:val="center"/>
          </w:tcPr>
          <w:p w14:paraId="2E9DFEDE" w14:textId="77777777" w:rsidR="000D6B14" w:rsidRPr="002363CA" w:rsidRDefault="000D6B14" w:rsidP="00DF769E">
            <w:pPr>
              <w:tabs>
                <w:tab w:val="left" w:pos="0"/>
              </w:tabs>
              <w:spacing w:after="0" w:line="240" w:lineRule="auto"/>
              <w:ind w:right="-1"/>
              <w:rPr>
                <w:rFonts w:ascii="GHEA Grapalat" w:hAnsi="GHEA Grapalat" w:cs="Sylfaen"/>
                <w:b/>
                <w:i/>
                <w:sz w:val="24"/>
                <w:szCs w:val="24"/>
                <w:lang w:val="af-ZA"/>
              </w:rPr>
            </w:pPr>
            <w:r w:rsidRPr="002363CA">
              <w:rPr>
                <w:rFonts w:ascii="GHEA Grapalat" w:hAnsi="GHEA Grapalat" w:cs="Sylfaen"/>
                <w:b/>
                <w:i/>
                <w:sz w:val="24"/>
                <w:szCs w:val="24"/>
                <w:lang w:val="af-ZA"/>
              </w:rPr>
              <w:t>Հետադարձ կապ</w:t>
            </w:r>
          </w:p>
          <w:p w14:paraId="7E4767EE" w14:textId="58EFA04B" w:rsidR="006E1FAC" w:rsidRPr="00F66DF1" w:rsidRDefault="00E84BB2" w:rsidP="00DF769E">
            <w:pPr>
              <w:tabs>
                <w:tab w:val="left" w:pos="0"/>
              </w:tabs>
              <w:spacing w:after="0" w:line="240" w:lineRule="auto"/>
              <w:ind w:right="-1"/>
              <w:rPr>
                <w:rFonts w:ascii="GHEA Grapalat" w:hAnsi="GHEA Grapalat" w:cs="Sylfaen"/>
                <w:sz w:val="24"/>
                <w:szCs w:val="24"/>
                <w:highlight w:val="yellow"/>
                <w:lang w:val="af-ZA"/>
              </w:rPr>
            </w:pPr>
            <w:r w:rsidRPr="002363CA">
              <w:rPr>
                <w:rFonts w:ascii="GHEA Grapalat" w:hAnsi="GHEA Grapalat" w:cs="Sylfaen"/>
                <w:b/>
                <w:bCs/>
                <w:i/>
                <w:iCs/>
                <w:sz w:val="24"/>
                <w:szCs w:val="24"/>
                <w:lang w:val="af-ZA"/>
              </w:rPr>
              <w:t>Ս</w:t>
            </w:r>
            <w:r w:rsidR="000D6B14" w:rsidRPr="002363CA">
              <w:rPr>
                <w:rFonts w:ascii="GHEA Grapalat" w:hAnsi="GHEA Grapalat" w:cs="Sylfaen"/>
                <w:b/>
                <w:bCs/>
                <w:i/>
                <w:iCs/>
                <w:sz w:val="24"/>
                <w:szCs w:val="24"/>
                <w:lang w:val="af-ZA"/>
              </w:rPr>
              <w:t>տուգումների արդյունքում ԿՏՄ ղեկավարի կարգադրագրերով տրված հանձնարարականների և հաստատություններից 20</w:t>
            </w:r>
            <w:r w:rsidR="000D6B14" w:rsidRPr="002363CA">
              <w:rPr>
                <w:rFonts w:ascii="GHEA Grapalat" w:hAnsi="GHEA Grapalat" w:cs="Sylfaen"/>
                <w:b/>
                <w:bCs/>
                <w:i/>
                <w:iCs/>
                <w:sz w:val="24"/>
                <w:szCs w:val="24"/>
                <w:lang w:val="hy-AM"/>
              </w:rPr>
              <w:t>2</w:t>
            </w:r>
            <w:r w:rsidR="00195E60" w:rsidRPr="002363CA">
              <w:rPr>
                <w:rFonts w:ascii="GHEA Grapalat" w:hAnsi="GHEA Grapalat" w:cs="Sylfaen"/>
                <w:b/>
                <w:bCs/>
                <w:i/>
                <w:iCs/>
                <w:sz w:val="24"/>
                <w:szCs w:val="24"/>
                <w:lang w:val="hy-AM"/>
              </w:rPr>
              <w:t>3</w:t>
            </w:r>
            <w:r w:rsidR="000D6B14" w:rsidRPr="002363CA">
              <w:rPr>
                <w:rFonts w:ascii="GHEA Grapalat" w:hAnsi="GHEA Grapalat" w:cs="Sylfaen"/>
                <w:b/>
                <w:bCs/>
                <w:i/>
                <w:iCs/>
                <w:sz w:val="24"/>
                <w:szCs w:val="24"/>
                <w:lang w:val="af-ZA"/>
              </w:rPr>
              <w:t xml:space="preserve"> թվականի I</w:t>
            </w:r>
            <w:r w:rsidR="002363CA">
              <w:rPr>
                <w:rFonts w:ascii="GHEA Grapalat" w:hAnsi="GHEA Grapalat" w:cs="Sylfaen"/>
                <w:b/>
                <w:bCs/>
                <w:i/>
                <w:iCs/>
                <w:sz w:val="24"/>
                <w:szCs w:val="24"/>
                <w:lang w:val="af-ZA"/>
              </w:rPr>
              <w:t>I</w:t>
            </w:r>
            <w:r w:rsidR="000D6B14" w:rsidRPr="002363CA">
              <w:rPr>
                <w:rFonts w:ascii="GHEA Grapalat" w:hAnsi="GHEA Grapalat" w:cs="Sylfaen"/>
                <w:b/>
                <w:bCs/>
                <w:i/>
                <w:iCs/>
                <w:sz w:val="24"/>
                <w:szCs w:val="24"/>
                <w:lang w:val="af-ZA"/>
              </w:rPr>
              <w:t xml:space="preserve"> եռամսյակում</w:t>
            </w:r>
            <w:r w:rsidR="000D6B14" w:rsidRPr="002363CA">
              <w:rPr>
                <w:rFonts w:ascii="GHEA Grapalat" w:hAnsi="GHEA Grapalat" w:cs="Sylfaen"/>
                <w:b/>
                <w:bCs/>
                <w:i/>
                <w:iCs/>
                <w:sz w:val="24"/>
                <w:szCs w:val="24"/>
                <w:lang w:val="hy-AM"/>
              </w:rPr>
              <w:t xml:space="preserve"> ստացվ</w:t>
            </w:r>
            <w:proofErr w:type="spellStart"/>
            <w:r w:rsidR="000D6B14" w:rsidRPr="002363CA">
              <w:rPr>
                <w:rFonts w:ascii="GHEA Grapalat" w:hAnsi="GHEA Grapalat" w:cs="Sylfaen"/>
                <w:b/>
                <w:bCs/>
                <w:i/>
                <w:iCs/>
                <w:sz w:val="24"/>
                <w:szCs w:val="24"/>
              </w:rPr>
              <w:t>ած</w:t>
            </w:r>
            <w:proofErr w:type="spellEnd"/>
            <w:r w:rsidR="000D6B14" w:rsidRPr="002363CA">
              <w:rPr>
                <w:rFonts w:ascii="GHEA Grapalat" w:hAnsi="GHEA Grapalat" w:cs="Sylfaen"/>
                <w:b/>
                <w:bCs/>
                <w:i/>
                <w:iCs/>
                <w:sz w:val="24"/>
                <w:szCs w:val="24"/>
                <w:lang w:val="af-ZA"/>
              </w:rPr>
              <w:t xml:space="preserve"> կատարողականների համադրման արդյունքներ</w:t>
            </w:r>
          </w:p>
        </w:tc>
        <w:tc>
          <w:tcPr>
            <w:tcW w:w="759" w:type="dxa"/>
            <w:shd w:val="clear" w:color="auto" w:fill="auto"/>
            <w:vAlign w:val="center"/>
          </w:tcPr>
          <w:p w14:paraId="1030EDE6" w14:textId="268D6FCB" w:rsidR="000D6B14" w:rsidRPr="008A0F69" w:rsidRDefault="004903AA" w:rsidP="004903AA">
            <w:pPr>
              <w:spacing w:after="0" w:line="240" w:lineRule="auto"/>
              <w:ind w:right="-1"/>
              <w:jc w:val="center"/>
              <w:rPr>
                <w:rFonts w:ascii="GHEA Grapalat" w:hAnsi="GHEA Grapalat" w:cs="Sylfaen"/>
                <w:b/>
                <w:spacing w:val="30"/>
                <w:lang w:val="af-ZA"/>
              </w:rPr>
            </w:pPr>
            <w:r>
              <w:rPr>
                <w:rFonts w:ascii="GHEA Grapalat" w:hAnsi="GHEA Grapalat" w:cs="Sylfaen"/>
                <w:b/>
                <w:spacing w:val="30"/>
                <w:lang w:val="af-ZA"/>
              </w:rPr>
              <w:t>3</w:t>
            </w:r>
            <w:r w:rsidR="00430C2E">
              <w:rPr>
                <w:rFonts w:ascii="GHEA Grapalat" w:hAnsi="GHEA Grapalat" w:cs="Sylfaen"/>
                <w:b/>
                <w:spacing w:val="30"/>
                <w:lang w:val="af-ZA"/>
              </w:rPr>
              <w:t>2</w:t>
            </w:r>
          </w:p>
          <w:p w14:paraId="6BFCC2FD" w14:textId="311DAE1F" w:rsidR="000D6B14" w:rsidRPr="008A0F69" w:rsidRDefault="000D6B14" w:rsidP="004903AA">
            <w:pPr>
              <w:spacing w:after="0" w:line="240" w:lineRule="auto"/>
              <w:ind w:right="-1"/>
              <w:jc w:val="center"/>
              <w:rPr>
                <w:rFonts w:ascii="GHEA Grapalat" w:hAnsi="GHEA Grapalat" w:cs="Sylfaen"/>
                <w:b/>
                <w:spacing w:val="30"/>
                <w:lang w:val="af-ZA"/>
              </w:rPr>
            </w:pPr>
          </w:p>
        </w:tc>
      </w:tr>
      <w:tr w:rsidR="000D6B14" w:rsidRPr="008A0F69" w14:paraId="67D58AFF" w14:textId="77777777" w:rsidTr="004903AA">
        <w:trPr>
          <w:trHeight w:val="664"/>
        </w:trPr>
        <w:tc>
          <w:tcPr>
            <w:tcW w:w="706" w:type="dxa"/>
            <w:shd w:val="clear" w:color="auto" w:fill="auto"/>
            <w:vAlign w:val="center"/>
          </w:tcPr>
          <w:p w14:paraId="72E9A7B2" w14:textId="590C9A50" w:rsidR="000D6B14" w:rsidRPr="008A0F69" w:rsidRDefault="00732768" w:rsidP="004903AA">
            <w:pPr>
              <w:tabs>
                <w:tab w:val="left" w:pos="426"/>
              </w:tabs>
              <w:spacing w:after="0" w:line="240" w:lineRule="auto"/>
              <w:ind w:right="-1"/>
              <w:jc w:val="center"/>
              <w:rPr>
                <w:rFonts w:ascii="GHEA Grapalat" w:hAnsi="GHEA Grapalat" w:cs="Sylfaen"/>
                <w:b/>
                <w:spacing w:val="30"/>
                <w:sz w:val="24"/>
                <w:szCs w:val="24"/>
                <w:lang w:val="af-ZA"/>
              </w:rPr>
            </w:pPr>
            <w:r w:rsidRPr="008A0F69">
              <w:rPr>
                <w:rFonts w:ascii="GHEA Grapalat" w:hAnsi="GHEA Grapalat" w:cs="Sylfaen"/>
                <w:b/>
                <w:spacing w:val="30"/>
                <w:sz w:val="24"/>
                <w:szCs w:val="24"/>
                <w:lang w:val="af-ZA"/>
              </w:rPr>
              <w:t>4</w:t>
            </w:r>
            <w:r w:rsidR="000D6B14" w:rsidRPr="008A0F69">
              <w:rPr>
                <w:rFonts w:ascii="GHEA Grapalat" w:hAnsi="GHEA Grapalat" w:cs="Sylfaen"/>
                <w:b/>
                <w:spacing w:val="30"/>
                <w:sz w:val="24"/>
                <w:szCs w:val="24"/>
                <w:lang w:val="af-ZA"/>
              </w:rPr>
              <w:t>.</w:t>
            </w:r>
          </w:p>
        </w:tc>
        <w:tc>
          <w:tcPr>
            <w:tcW w:w="9336" w:type="dxa"/>
            <w:shd w:val="clear" w:color="auto" w:fill="auto"/>
            <w:vAlign w:val="center"/>
          </w:tcPr>
          <w:p w14:paraId="08D346DD" w14:textId="0F5CF7E2" w:rsidR="000D6B14" w:rsidRPr="002363CA" w:rsidRDefault="000D6B14" w:rsidP="00DF769E">
            <w:pPr>
              <w:spacing w:after="0" w:line="240" w:lineRule="auto"/>
              <w:ind w:right="-1"/>
              <w:rPr>
                <w:rFonts w:ascii="GHEA Grapalat" w:hAnsi="GHEA Grapalat"/>
                <w:b/>
                <w:i/>
                <w:sz w:val="24"/>
                <w:szCs w:val="24"/>
                <w:lang w:val="af-ZA"/>
              </w:rPr>
            </w:pPr>
            <w:r w:rsidRPr="002363CA">
              <w:rPr>
                <w:rFonts w:ascii="GHEA Grapalat" w:hAnsi="GHEA Grapalat"/>
                <w:b/>
                <w:i/>
                <w:sz w:val="24"/>
                <w:szCs w:val="24"/>
                <w:lang w:val="af-ZA"/>
              </w:rPr>
              <w:t xml:space="preserve">Դիմումներում, բողոքներում բարձրացված </w:t>
            </w:r>
            <w:r w:rsidR="00EE5EE6">
              <w:rPr>
                <w:rFonts w:ascii="GHEA Grapalat" w:hAnsi="GHEA Grapalat"/>
                <w:b/>
                <w:i/>
                <w:sz w:val="24"/>
                <w:szCs w:val="24"/>
                <w:lang w:val="af-ZA"/>
              </w:rPr>
              <w:t>հարցերի</w:t>
            </w:r>
            <w:r w:rsidR="00EE5EE6" w:rsidRPr="002363CA">
              <w:rPr>
                <w:rFonts w:ascii="GHEA Grapalat" w:hAnsi="GHEA Grapalat"/>
                <w:b/>
                <w:i/>
                <w:sz w:val="24"/>
                <w:szCs w:val="24"/>
                <w:lang w:val="af-ZA"/>
              </w:rPr>
              <w:t xml:space="preserve"> </w:t>
            </w:r>
            <w:r w:rsidRPr="002363CA">
              <w:rPr>
                <w:rFonts w:ascii="GHEA Grapalat" w:hAnsi="GHEA Grapalat"/>
                <w:b/>
                <w:i/>
                <w:sz w:val="24"/>
                <w:szCs w:val="24"/>
                <w:lang w:val="af-ZA"/>
              </w:rPr>
              <w:t>ուսումնասիրություն կամ ստուգում</w:t>
            </w:r>
          </w:p>
        </w:tc>
        <w:tc>
          <w:tcPr>
            <w:tcW w:w="759" w:type="dxa"/>
            <w:shd w:val="clear" w:color="auto" w:fill="auto"/>
            <w:vAlign w:val="center"/>
          </w:tcPr>
          <w:p w14:paraId="2C522EAE" w14:textId="7D0C4521" w:rsidR="000D6B14" w:rsidRPr="008A0F69" w:rsidRDefault="004903AA" w:rsidP="004903AA">
            <w:pPr>
              <w:spacing w:after="0" w:line="240" w:lineRule="auto"/>
              <w:ind w:right="-1"/>
              <w:jc w:val="center"/>
              <w:rPr>
                <w:rFonts w:ascii="GHEA Grapalat" w:hAnsi="GHEA Grapalat" w:cs="Sylfaen"/>
                <w:b/>
                <w:spacing w:val="30"/>
                <w:lang w:val="en-US"/>
              </w:rPr>
            </w:pPr>
            <w:r>
              <w:rPr>
                <w:rFonts w:ascii="GHEA Grapalat" w:hAnsi="GHEA Grapalat" w:cs="Sylfaen"/>
                <w:b/>
                <w:spacing w:val="30"/>
                <w:lang w:val="en-US"/>
              </w:rPr>
              <w:t>35</w:t>
            </w:r>
          </w:p>
        </w:tc>
      </w:tr>
      <w:tr w:rsidR="000D6B14" w:rsidRPr="008A0F69" w14:paraId="2ACA99DD" w14:textId="77777777" w:rsidTr="004903AA">
        <w:trPr>
          <w:trHeight w:val="454"/>
        </w:trPr>
        <w:tc>
          <w:tcPr>
            <w:tcW w:w="706" w:type="dxa"/>
            <w:shd w:val="clear" w:color="auto" w:fill="auto"/>
            <w:vAlign w:val="center"/>
          </w:tcPr>
          <w:p w14:paraId="064244E9" w14:textId="56D706E6" w:rsidR="000D6B14" w:rsidRPr="008A0F69" w:rsidRDefault="00732768" w:rsidP="004903AA">
            <w:pPr>
              <w:tabs>
                <w:tab w:val="left" w:pos="426"/>
              </w:tabs>
              <w:spacing w:after="0" w:line="240" w:lineRule="auto"/>
              <w:ind w:right="-1"/>
              <w:jc w:val="center"/>
              <w:rPr>
                <w:rFonts w:ascii="GHEA Grapalat" w:hAnsi="GHEA Grapalat" w:cs="Sylfaen"/>
                <w:b/>
                <w:spacing w:val="30"/>
                <w:sz w:val="24"/>
                <w:szCs w:val="24"/>
                <w:lang w:val="af-ZA"/>
              </w:rPr>
            </w:pPr>
            <w:r w:rsidRPr="008A0F69">
              <w:rPr>
                <w:rFonts w:ascii="GHEA Grapalat" w:hAnsi="GHEA Grapalat" w:cs="Sylfaen"/>
                <w:b/>
                <w:spacing w:val="30"/>
                <w:sz w:val="24"/>
                <w:szCs w:val="24"/>
                <w:lang w:val="af-ZA"/>
              </w:rPr>
              <w:t>5</w:t>
            </w:r>
            <w:r w:rsidR="000D6B14" w:rsidRPr="008A0F69">
              <w:rPr>
                <w:rFonts w:ascii="GHEA Grapalat" w:hAnsi="GHEA Grapalat" w:cs="Sylfaen"/>
                <w:b/>
                <w:spacing w:val="30"/>
                <w:sz w:val="24"/>
                <w:szCs w:val="24"/>
                <w:lang w:val="af-ZA"/>
              </w:rPr>
              <w:t>.</w:t>
            </w:r>
          </w:p>
        </w:tc>
        <w:tc>
          <w:tcPr>
            <w:tcW w:w="9336" w:type="dxa"/>
            <w:shd w:val="clear" w:color="auto" w:fill="auto"/>
            <w:vAlign w:val="center"/>
          </w:tcPr>
          <w:p w14:paraId="375A642E" w14:textId="77777777" w:rsidR="000D6B14" w:rsidRPr="002363CA" w:rsidRDefault="000D6B14" w:rsidP="00DF769E">
            <w:pPr>
              <w:spacing w:after="0" w:line="240" w:lineRule="auto"/>
              <w:ind w:right="-1"/>
              <w:rPr>
                <w:rFonts w:ascii="GHEA Grapalat" w:hAnsi="GHEA Grapalat"/>
                <w:i/>
                <w:sz w:val="24"/>
                <w:szCs w:val="24"/>
                <w:lang w:val="af-ZA"/>
              </w:rPr>
            </w:pPr>
            <w:r w:rsidRPr="002363CA">
              <w:rPr>
                <w:rFonts w:ascii="GHEA Grapalat" w:hAnsi="GHEA Grapalat"/>
                <w:b/>
                <w:i/>
                <w:noProof/>
                <w:sz w:val="24"/>
                <w:szCs w:val="24"/>
                <w:lang w:val="af-ZA" w:eastAsia="ru-RU"/>
              </w:rPr>
              <w:t>Կանխարգելիչ,</w:t>
            </w:r>
            <w:r w:rsidRPr="002363CA">
              <w:rPr>
                <w:rFonts w:ascii="GHEA Grapalat" w:hAnsi="GHEA Grapalat"/>
                <w:b/>
                <w:i/>
                <w:sz w:val="24"/>
                <w:szCs w:val="24"/>
                <w:lang w:val="hy-AM"/>
              </w:rPr>
              <w:t xml:space="preserve"> աջակցման և խորհրդատվական</w:t>
            </w:r>
            <w:r w:rsidRPr="002363CA">
              <w:rPr>
                <w:rFonts w:ascii="GHEA Grapalat" w:hAnsi="GHEA Grapalat"/>
                <w:b/>
                <w:i/>
                <w:noProof/>
                <w:sz w:val="24"/>
                <w:szCs w:val="24"/>
                <w:lang w:val="af-ZA" w:eastAsia="ru-RU"/>
              </w:rPr>
              <w:t xml:space="preserve"> միջոցառումներ</w:t>
            </w:r>
          </w:p>
        </w:tc>
        <w:tc>
          <w:tcPr>
            <w:tcW w:w="759" w:type="dxa"/>
            <w:shd w:val="clear" w:color="auto" w:fill="auto"/>
            <w:vAlign w:val="center"/>
          </w:tcPr>
          <w:p w14:paraId="21C201C5" w14:textId="08AEFD06" w:rsidR="000D6B14" w:rsidRPr="008A0F69" w:rsidRDefault="004903AA" w:rsidP="004903AA">
            <w:pPr>
              <w:spacing w:after="0" w:line="240" w:lineRule="auto"/>
              <w:ind w:right="-1"/>
              <w:rPr>
                <w:rFonts w:ascii="GHEA Grapalat" w:hAnsi="GHEA Grapalat" w:cs="Sylfaen"/>
                <w:b/>
                <w:spacing w:val="30"/>
                <w:lang w:val="en-US"/>
              </w:rPr>
            </w:pPr>
            <w:r w:rsidRPr="00DF769E">
              <w:rPr>
                <w:rFonts w:ascii="GHEA Grapalat" w:hAnsi="GHEA Grapalat" w:cs="Sylfaen"/>
                <w:b/>
                <w:spacing w:val="30"/>
                <w:lang w:val="af-ZA"/>
              </w:rPr>
              <w:t xml:space="preserve"> </w:t>
            </w:r>
            <w:r>
              <w:rPr>
                <w:rFonts w:ascii="GHEA Grapalat" w:hAnsi="GHEA Grapalat" w:cs="Sylfaen"/>
                <w:b/>
                <w:spacing w:val="30"/>
                <w:lang w:val="en-US"/>
              </w:rPr>
              <w:t>36</w:t>
            </w:r>
          </w:p>
        </w:tc>
      </w:tr>
      <w:tr w:rsidR="000D6B14" w:rsidRPr="008A0F69" w14:paraId="33022280" w14:textId="77777777" w:rsidTr="004903AA">
        <w:trPr>
          <w:trHeight w:val="432"/>
        </w:trPr>
        <w:tc>
          <w:tcPr>
            <w:tcW w:w="706" w:type="dxa"/>
            <w:shd w:val="clear" w:color="auto" w:fill="auto"/>
            <w:vAlign w:val="center"/>
          </w:tcPr>
          <w:p w14:paraId="397D8F13" w14:textId="34BB8359" w:rsidR="000D6B14" w:rsidRPr="008A0F69" w:rsidRDefault="00732768" w:rsidP="004903AA">
            <w:pPr>
              <w:tabs>
                <w:tab w:val="left" w:pos="426"/>
              </w:tabs>
              <w:spacing w:after="0" w:line="240" w:lineRule="auto"/>
              <w:ind w:right="-1"/>
              <w:jc w:val="center"/>
              <w:rPr>
                <w:rFonts w:ascii="GHEA Grapalat" w:hAnsi="GHEA Grapalat" w:cs="Sylfaen"/>
                <w:b/>
                <w:spacing w:val="30"/>
                <w:sz w:val="24"/>
                <w:szCs w:val="24"/>
                <w:lang w:val="af-ZA"/>
              </w:rPr>
            </w:pPr>
            <w:r w:rsidRPr="008A0F69">
              <w:rPr>
                <w:rFonts w:ascii="GHEA Grapalat" w:hAnsi="GHEA Grapalat" w:cs="Sylfaen"/>
                <w:b/>
                <w:spacing w:val="30"/>
                <w:sz w:val="24"/>
                <w:szCs w:val="24"/>
                <w:lang w:val="af-ZA"/>
              </w:rPr>
              <w:t>6</w:t>
            </w:r>
            <w:r w:rsidR="000D6B14" w:rsidRPr="008A0F69">
              <w:rPr>
                <w:rFonts w:ascii="GHEA Grapalat" w:hAnsi="GHEA Grapalat" w:cs="Sylfaen"/>
                <w:b/>
                <w:spacing w:val="30"/>
                <w:sz w:val="24"/>
                <w:szCs w:val="24"/>
                <w:lang w:val="af-ZA"/>
              </w:rPr>
              <w:t>.</w:t>
            </w:r>
          </w:p>
        </w:tc>
        <w:tc>
          <w:tcPr>
            <w:tcW w:w="9336" w:type="dxa"/>
            <w:shd w:val="clear" w:color="auto" w:fill="auto"/>
            <w:vAlign w:val="center"/>
          </w:tcPr>
          <w:p w14:paraId="20E692F0" w14:textId="6DEC0B1B" w:rsidR="000D6B14" w:rsidRPr="002363CA" w:rsidRDefault="00EE5EE6" w:rsidP="00DF769E">
            <w:pPr>
              <w:spacing w:after="0" w:line="240" w:lineRule="auto"/>
              <w:ind w:right="-1"/>
              <w:rPr>
                <w:rFonts w:ascii="GHEA Grapalat" w:hAnsi="GHEA Grapalat"/>
                <w:b/>
                <w:i/>
                <w:sz w:val="24"/>
                <w:szCs w:val="24"/>
                <w:lang w:val="af-ZA"/>
              </w:rPr>
            </w:pPr>
            <w:r>
              <w:rPr>
                <w:rFonts w:ascii="GHEA Grapalat" w:hAnsi="GHEA Grapalat"/>
                <w:b/>
                <w:i/>
                <w:noProof/>
                <w:sz w:val="24"/>
                <w:szCs w:val="24"/>
                <w:lang w:val="af-ZA" w:eastAsia="ru-RU"/>
              </w:rPr>
              <w:t>Ներկայացված օ</w:t>
            </w:r>
            <w:r w:rsidR="000D6B14" w:rsidRPr="002363CA">
              <w:rPr>
                <w:rFonts w:ascii="GHEA Grapalat" w:hAnsi="GHEA Grapalat"/>
                <w:b/>
                <w:i/>
                <w:noProof/>
                <w:sz w:val="24"/>
                <w:szCs w:val="24"/>
                <w:lang w:val="af-ZA" w:eastAsia="ru-RU"/>
              </w:rPr>
              <w:t>րենսդրական առաջարկներ</w:t>
            </w:r>
          </w:p>
        </w:tc>
        <w:tc>
          <w:tcPr>
            <w:tcW w:w="759" w:type="dxa"/>
            <w:shd w:val="clear" w:color="auto" w:fill="auto"/>
            <w:vAlign w:val="center"/>
          </w:tcPr>
          <w:p w14:paraId="489FBC28" w14:textId="3ABE1AB0" w:rsidR="000D6B14" w:rsidRPr="008A0F69" w:rsidRDefault="004903AA" w:rsidP="004903AA">
            <w:pPr>
              <w:spacing w:after="0" w:line="240" w:lineRule="auto"/>
              <w:ind w:right="-1"/>
              <w:jc w:val="center"/>
              <w:rPr>
                <w:rFonts w:ascii="GHEA Grapalat" w:hAnsi="GHEA Grapalat" w:cs="Sylfaen"/>
                <w:b/>
                <w:spacing w:val="30"/>
                <w:lang w:val="en-US"/>
              </w:rPr>
            </w:pPr>
            <w:r>
              <w:rPr>
                <w:rFonts w:ascii="GHEA Grapalat" w:hAnsi="GHEA Grapalat" w:cs="Sylfaen"/>
                <w:b/>
                <w:spacing w:val="30"/>
                <w:lang w:val="en-US"/>
              </w:rPr>
              <w:t>37</w:t>
            </w:r>
          </w:p>
        </w:tc>
      </w:tr>
      <w:tr w:rsidR="000D6B14" w:rsidRPr="008A0F69" w14:paraId="1F613109" w14:textId="77777777" w:rsidTr="004903AA">
        <w:trPr>
          <w:trHeight w:val="566"/>
        </w:trPr>
        <w:tc>
          <w:tcPr>
            <w:tcW w:w="706" w:type="dxa"/>
            <w:shd w:val="clear" w:color="auto" w:fill="auto"/>
            <w:vAlign w:val="center"/>
          </w:tcPr>
          <w:p w14:paraId="73F2456A" w14:textId="1543394A" w:rsidR="000D6B14" w:rsidRPr="008A0F69" w:rsidRDefault="001C3A61" w:rsidP="004903AA">
            <w:pPr>
              <w:tabs>
                <w:tab w:val="left" w:pos="426"/>
              </w:tabs>
              <w:spacing w:after="0" w:line="240" w:lineRule="auto"/>
              <w:ind w:right="-1"/>
              <w:jc w:val="center"/>
              <w:rPr>
                <w:rFonts w:ascii="GHEA Grapalat" w:hAnsi="GHEA Grapalat" w:cs="Sylfaen"/>
                <w:b/>
                <w:spacing w:val="30"/>
                <w:sz w:val="24"/>
                <w:szCs w:val="24"/>
                <w:lang w:val="af-ZA"/>
              </w:rPr>
            </w:pPr>
            <w:r w:rsidRPr="008A0F69">
              <w:rPr>
                <w:rFonts w:ascii="GHEA Grapalat" w:hAnsi="GHEA Grapalat" w:cs="Sylfaen"/>
                <w:b/>
                <w:spacing w:val="30"/>
                <w:sz w:val="24"/>
                <w:szCs w:val="24"/>
                <w:lang w:val="af-ZA"/>
              </w:rPr>
              <w:t>7</w:t>
            </w:r>
            <w:r w:rsidR="000D6B14" w:rsidRPr="008A0F69">
              <w:rPr>
                <w:rFonts w:ascii="GHEA Grapalat" w:hAnsi="GHEA Grapalat" w:cs="Sylfaen"/>
                <w:b/>
                <w:spacing w:val="30"/>
                <w:sz w:val="24"/>
                <w:szCs w:val="24"/>
                <w:lang w:val="af-ZA"/>
              </w:rPr>
              <w:t>.</w:t>
            </w:r>
          </w:p>
        </w:tc>
        <w:tc>
          <w:tcPr>
            <w:tcW w:w="9336" w:type="dxa"/>
            <w:shd w:val="clear" w:color="auto" w:fill="auto"/>
            <w:vAlign w:val="center"/>
          </w:tcPr>
          <w:p w14:paraId="305DE733" w14:textId="3D1E9EFF" w:rsidR="00D34FE1" w:rsidRPr="002363CA" w:rsidRDefault="00D34FE1" w:rsidP="00DF769E">
            <w:pPr>
              <w:pStyle w:val="a3"/>
              <w:tabs>
                <w:tab w:val="left" w:pos="426"/>
                <w:tab w:val="left" w:pos="479"/>
              </w:tabs>
              <w:spacing w:after="0" w:line="240" w:lineRule="auto"/>
              <w:ind w:left="0" w:right="-1"/>
              <w:rPr>
                <w:rFonts w:ascii="GHEA Grapalat" w:hAnsi="GHEA Grapalat"/>
                <w:b/>
                <w:i/>
                <w:sz w:val="24"/>
                <w:szCs w:val="24"/>
                <w:lang w:val="hy-AM"/>
              </w:rPr>
            </w:pPr>
            <w:r w:rsidRPr="002363CA">
              <w:rPr>
                <w:rFonts w:ascii="GHEA Grapalat" w:hAnsi="GHEA Grapalat"/>
                <w:b/>
                <w:i/>
                <w:noProof/>
                <w:sz w:val="24"/>
                <w:szCs w:val="24"/>
                <w:lang w:val="hy-AM"/>
              </w:rPr>
              <w:t>Ստուգվ</w:t>
            </w:r>
            <w:r w:rsidR="00EE5EE6">
              <w:rPr>
                <w:rFonts w:ascii="GHEA Grapalat" w:hAnsi="GHEA Grapalat"/>
                <w:b/>
                <w:i/>
                <w:noProof/>
                <w:sz w:val="24"/>
                <w:szCs w:val="24"/>
                <w:lang w:val="en-US"/>
              </w:rPr>
              <w:t>ած</w:t>
            </w:r>
            <w:r w:rsidRPr="002363CA">
              <w:rPr>
                <w:rFonts w:ascii="GHEA Grapalat" w:hAnsi="GHEA Grapalat"/>
                <w:b/>
                <w:i/>
                <w:noProof/>
                <w:sz w:val="24"/>
                <w:szCs w:val="24"/>
                <w:lang w:val="hy-AM"/>
              </w:rPr>
              <w:t xml:space="preserve"> </w:t>
            </w:r>
            <w:r w:rsidR="00CB60ED" w:rsidRPr="002363CA">
              <w:rPr>
                <w:rFonts w:ascii="GHEA Grapalat" w:hAnsi="GHEA Grapalat"/>
                <w:b/>
                <w:i/>
                <w:noProof/>
                <w:sz w:val="24"/>
                <w:szCs w:val="24"/>
                <w:lang w:val="en-US"/>
              </w:rPr>
              <w:t>հանրակրթական</w:t>
            </w:r>
            <w:r w:rsidR="00CB60ED" w:rsidRPr="002363CA">
              <w:rPr>
                <w:rFonts w:ascii="GHEA Grapalat" w:hAnsi="GHEA Grapalat"/>
                <w:b/>
                <w:i/>
                <w:noProof/>
                <w:sz w:val="24"/>
                <w:szCs w:val="24"/>
                <w:lang w:val="af-ZA"/>
              </w:rPr>
              <w:t xml:space="preserve"> </w:t>
            </w:r>
            <w:r w:rsidR="00CB60ED" w:rsidRPr="002363CA">
              <w:rPr>
                <w:rFonts w:ascii="GHEA Grapalat" w:hAnsi="GHEA Grapalat"/>
                <w:b/>
                <w:i/>
                <w:noProof/>
                <w:sz w:val="24"/>
                <w:szCs w:val="24"/>
                <w:lang w:val="en-US"/>
              </w:rPr>
              <w:t>ուսումնական</w:t>
            </w:r>
            <w:r w:rsidR="00CB60ED" w:rsidRPr="002363CA">
              <w:rPr>
                <w:rFonts w:ascii="GHEA Grapalat" w:hAnsi="GHEA Grapalat"/>
                <w:b/>
                <w:i/>
                <w:noProof/>
                <w:sz w:val="24"/>
                <w:szCs w:val="24"/>
                <w:lang w:val="af-ZA"/>
              </w:rPr>
              <w:t xml:space="preserve"> </w:t>
            </w:r>
            <w:r w:rsidR="00CB60ED" w:rsidRPr="002363CA">
              <w:rPr>
                <w:rFonts w:ascii="GHEA Grapalat" w:hAnsi="GHEA Grapalat"/>
                <w:b/>
                <w:i/>
                <w:noProof/>
                <w:sz w:val="24"/>
                <w:szCs w:val="24"/>
                <w:lang w:val="en-US"/>
              </w:rPr>
              <w:t>հաստատությունն</w:t>
            </w:r>
            <w:r w:rsidRPr="002363CA">
              <w:rPr>
                <w:rFonts w:ascii="GHEA Grapalat" w:hAnsi="GHEA Grapalat"/>
                <w:b/>
                <w:i/>
                <w:noProof/>
                <w:sz w:val="24"/>
                <w:szCs w:val="24"/>
                <w:lang w:val="hy-AM"/>
              </w:rPr>
              <w:t>եր</w:t>
            </w:r>
            <w:r w:rsidR="00EE5EE6">
              <w:rPr>
                <w:rFonts w:ascii="GHEA Grapalat" w:hAnsi="GHEA Grapalat"/>
                <w:b/>
                <w:i/>
                <w:noProof/>
                <w:sz w:val="24"/>
                <w:szCs w:val="24"/>
                <w:lang w:val="en-US"/>
              </w:rPr>
              <w:t>ի</w:t>
            </w:r>
            <w:r w:rsidRPr="002363CA">
              <w:rPr>
                <w:rFonts w:ascii="GHEA Grapalat" w:hAnsi="GHEA Grapalat"/>
                <w:b/>
                <w:i/>
                <w:noProof/>
                <w:sz w:val="24"/>
                <w:szCs w:val="24"/>
                <w:lang w:val="hy-AM"/>
              </w:rPr>
              <w:t xml:space="preserve"> ներառական կրթական միջավայրի գնահատում՝ ըստ մշակված ձևաթղթի  </w:t>
            </w:r>
          </w:p>
        </w:tc>
        <w:tc>
          <w:tcPr>
            <w:tcW w:w="759" w:type="dxa"/>
            <w:shd w:val="clear" w:color="auto" w:fill="auto"/>
            <w:vAlign w:val="center"/>
          </w:tcPr>
          <w:p w14:paraId="1D7B5464" w14:textId="0AB47493" w:rsidR="000D6B14" w:rsidRPr="008A0F69" w:rsidRDefault="004903AA" w:rsidP="004903AA">
            <w:pPr>
              <w:spacing w:after="0" w:line="240" w:lineRule="auto"/>
              <w:ind w:right="-1"/>
              <w:jc w:val="center"/>
              <w:rPr>
                <w:rFonts w:ascii="GHEA Grapalat" w:hAnsi="GHEA Grapalat" w:cs="Sylfaen"/>
                <w:b/>
                <w:spacing w:val="30"/>
                <w:lang w:val="af-ZA"/>
              </w:rPr>
            </w:pPr>
            <w:r>
              <w:rPr>
                <w:rFonts w:ascii="GHEA Grapalat" w:hAnsi="GHEA Grapalat" w:cs="Sylfaen"/>
                <w:b/>
                <w:spacing w:val="30"/>
                <w:lang w:val="af-ZA"/>
              </w:rPr>
              <w:t>39</w:t>
            </w:r>
          </w:p>
        </w:tc>
      </w:tr>
    </w:tbl>
    <w:p w14:paraId="4352A5A7" w14:textId="77777777" w:rsidR="00D73CF3" w:rsidRPr="008A0F69" w:rsidRDefault="00D73CF3" w:rsidP="00A42096">
      <w:pPr>
        <w:spacing w:after="0" w:line="276" w:lineRule="auto"/>
        <w:ind w:right="-1" w:firstLine="567"/>
        <w:jc w:val="both"/>
        <w:rPr>
          <w:rFonts w:ascii="GHEA Grapalat" w:hAnsi="GHEA Grapalat" w:cs="Sylfaen"/>
          <w:sz w:val="24"/>
          <w:szCs w:val="24"/>
          <w:lang w:val="af-ZA"/>
        </w:rPr>
      </w:pPr>
      <w:bookmarkStart w:id="0" w:name="_ՀՀ_կրթության_պետական"/>
      <w:bookmarkEnd w:id="0"/>
    </w:p>
    <w:tbl>
      <w:tblPr>
        <w:tblpPr w:leftFromText="180" w:rightFromText="180" w:vertAnchor="text" w:horzAnchor="margin" w:tblpXSpec="center" w:tblpY="111"/>
        <w:tblW w:w="11023" w:type="dxa"/>
        <w:shd w:val="clear" w:color="auto" w:fill="DBE5F1"/>
        <w:tblLook w:val="04A0" w:firstRow="1" w:lastRow="0" w:firstColumn="1" w:lastColumn="0" w:noHBand="0" w:noVBand="1"/>
      </w:tblPr>
      <w:tblGrid>
        <w:gridCol w:w="11023"/>
      </w:tblGrid>
      <w:tr w:rsidR="00D73CF3" w:rsidRPr="00F74642" w14:paraId="12AED034" w14:textId="77777777" w:rsidTr="007863DC">
        <w:trPr>
          <w:trHeight w:val="804"/>
        </w:trPr>
        <w:tc>
          <w:tcPr>
            <w:tcW w:w="11023" w:type="dxa"/>
            <w:shd w:val="clear" w:color="auto" w:fill="DBE5F1"/>
            <w:vAlign w:val="center"/>
          </w:tcPr>
          <w:p w14:paraId="78AAC74E" w14:textId="02005F23" w:rsidR="00353C33" w:rsidRPr="008A0F69" w:rsidRDefault="00D73CF3" w:rsidP="00EE5EE6">
            <w:pPr>
              <w:pStyle w:val="1"/>
              <w:spacing w:before="0" w:beforeAutospacing="0" w:after="0" w:afterAutospacing="0" w:line="276" w:lineRule="auto"/>
              <w:ind w:right="-1" w:firstLine="34"/>
              <w:jc w:val="center"/>
              <w:rPr>
                <w:rFonts w:ascii="GHEA Grapalat" w:hAnsi="GHEA Grapalat"/>
                <w:i/>
                <w:color w:val="00B050"/>
                <w:sz w:val="28"/>
                <w:szCs w:val="28"/>
                <w:lang w:val="af-ZA"/>
              </w:rPr>
            </w:pPr>
            <w:r w:rsidRPr="008A0F69">
              <w:rPr>
                <w:rFonts w:ascii="GHEA Grapalat" w:hAnsi="GHEA Grapalat" w:cs="Sylfaen"/>
                <w:i/>
                <w:sz w:val="28"/>
                <w:szCs w:val="28"/>
              </w:rPr>
              <w:t>ՀՀ</w:t>
            </w:r>
            <w:r w:rsidRPr="008A0F69">
              <w:rPr>
                <w:rFonts w:ascii="GHEA Grapalat" w:hAnsi="GHEA Grapalat" w:cs="Times Armenian"/>
                <w:i/>
                <w:sz w:val="28"/>
                <w:szCs w:val="28"/>
                <w:lang w:val="af-ZA"/>
              </w:rPr>
              <w:t xml:space="preserve"> </w:t>
            </w:r>
            <w:proofErr w:type="spellStart"/>
            <w:r w:rsidRPr="008A0F69">
              <w:rPr>
                <w:rFonts w:ascii="GHEA Grapalat" w:hAnsi="GHEA Grapalat" w:cs="Sylfaen"/>
                <w:i/>
                <w:sz w:val="28"/>
                <w:szCs w:val="28"/>
              </w:rPr>
              <w:t>կրթության</w:t>
            </w:r>
            <w:proofErr w:type="spellEnd"/>
            <w:r w:rsidRPr="008A0F69">
              <w:rPr>
                <w:rFonts w:ascii="GHEA Grapalat" w:hAnsi="GHEA Grapalat" w:cs="Times Armenian"/>
                <w:i/>
                <w:sz w:val="28"/>
                <w:szCs w:val="28"/>
                <w:lang w:val="af-ZA"/>
              </w:rPr>
              <w:t xml:space="preserve"> </w:t>
            </w:r>
            <w:proofErr w:type="spellStart"/>
            <w:r w:rsidRPr="008A0F69">
              <w:rPr>
                <w:rFonts w:ascii="GHEA Grapalat" w:hAnsi="GHEA Grapalat" w:cs="Sylfaen"/>
                <w:i/>
                <w:sz w:val="28"/>
                <w:szCs w:val="28"/>
              </w:rPr>
              <w:t>տեսչական</w:t>
            </w:r>
            <w:proofErr w:type="spellEnd"/>
            <w:r w:rsidRPr="008A0F69">
              <w:rPr>
                <w:rFonts w:ascii="GHEA Grapalat" w:hAnsi="GHEA Grapalat" w:cs="Sylfaen"/>
                <w:i/>
                <w:sz w:val="28"/>
                <w:szCs w:val="28"/>
                <w:lang w:val="af-ZA"/>
              </w:rPr>
              <w:t xml:space="preserve"> </w:t>
            </w:r>
            <w:proofErr w:type="spellStart"/>
            <w:r w:rsidRPr="008A0F69">
              <w:rPr>
                <w:rFonts w:ascii="GHEA Grapalat" w:hAnsi="GHEA Grapalat" w:cs="Sylfaen"/>
                <w:i/>
                <w:sz w:val="28"/>
                <w:szCs w:val="28"/>
              </w:rPr>
              <w:t>մարմնի</w:t>
            </w:r>
            <w:proofErr w:type="spellEnd"/>
            <w:r w:rsidRPr="008A0F69">
              <w:rPr>
                <w:rFonts w:ascii="GHEA Grapalat" w:hAnsi="GHEA Grapalat"/>
                <w:i/>
                <w:sz w:val="28"/>
                <w:szCs w:val="28"/>
                <w:lang w:val="af-ZA"/>
              </w:rPr>
              <w:t xml:space="preserve"> </w:t>
            </w:r>
          </w:p>
          <w:p w14:paraId="54A9D720" w14:textId="712A1848" w:rsidR="00D73CF3" w:rsidRPr="008A0F69" w:rsidRDefault="00D73CF3" w:rsidP="00EE5EE6">
            <w:pPr>
              <w:pStyle w:val="1"/>
              <w:spacing w:before="0" w:beforeAutospacing="0" w:after="0" w:afterAutospacing="0" w:line="276" w:lineRule="auto"/>
              <w:ind w:right="-1" w:firstLine="34"/>
              <w:jc w:val="center"/>
              <w:rPr>
                <w:rFonts w:ascii="GHEA Grapalat" w:hAnsi="GHEA Grapalat"/>
                <w:i/>
                <w:sz w:val="28"/>
                <w:szCs w:val="28"/>
                <w:lang w:val="af-ZA"/>
              </w:rPr>
            </w:pPr>
            <w:r w:rsidRPr="008A0F69">
              <w:rPr>
                <w:rFonts w:ascii="GHEA Grapalat" w:hAnsi="GHEA Grapalat" w:cs="Times Armenian"/>
                <w:i/>
                <w:sz w:val="28"/>
                <w:szCs w:val="28"/>
                <w:lang w:val="af-ZA"/>
              </w:rPr>
              <w:t>202</w:t>
            </w:r>
            <w:r w:rsidR="00195E60">
              <w:rPr>
                <w:rFonts w:ascii="GHEA Grapalat" w:hAnsi="GHEA Grapalat" w:cs="Times Armenian"/>
                <w:i/>
                <w:sz w:val="28"/>
                <w:szCs w:val="28"/>
                <w:lang w:val="af-ZA"/>
              </w:rPr>
              <w:t>3</w:t>
            </w:r>
            <w:r w:rsidRPr="008A0F69">
              <w:rPr>
                <w:rFonts w:ascii="GHEA Grapalat" w:hAnsi="GHEA Grapalat" w:cs="Times Armenian"/>
                <w:i/>
                <w:sz w:val="28"/>
                <w:szCs w:val="28"/>
                <w:lang w:val="af-ZA"/>
              </w:rPr>
              <w:t xml:space="preserve"> </w:t>
            </w:r>
            <w:proofErr w:type="spellStart"/>
            <w:r w:rsidRPr="008A0F69">
              <w:rPr>
                <w:rFonts w:ascii="GHEA Grapalat" w:hAnsi="GHEA Grapalat" w:cs="Sylfaen"/>
                <w:i/>
                <w:sz w:val="28"/>
                <w:szCs w:val="28"/>
              </w:rPr>
              <w:t>թվականի</w:t>
            </w:r>
            <w:proofErr w:type="spellEnd"/>
            <w:r w:rsidRPr="008A0F69">
              <w:rPr>
                <w:rFonts w:ascii="GHEA Grapalat" w:hAnsi="GHEA Grapalat"/>
                <w:i/>
                <w:sz w:val="28"/>
                <w:szCs w:val="28"/>
                <w:lang w:val="af-ZA"/>
              </w:rPr>
              <w:t xml:space="preserve"> </w:t>
            </w:r>
            <w:r w:rsidR="00F66DF1">
              <w:rPr>
                <w:rFonts w:ascii="GHEA Grapalat" w:hAnsi="GHEA Grapalat"/>
                <w:i/>
                <w:sz w:val="28"/>
                <w:szCs w:val="28"/>
                <w:lang w:val="af-ZA"/>
              </w:rPr>
              <w:t>II</w:t>
            </w:r>
            <w:r w:rsidRPr="008A0F69">
              <w:rPr>
                <w:rFonts w:ascii="GHEA Grapalat" w:hAnsi="GHEA Grapalat"/>
                <w:i/>
                <w:sz w:val="28"/>
                <w:szCs w:val="28"/>
                <w:lang w:val="af-ZA"/>
              </w:rPr>
              <w:t xml:space="preserve"> եռամսյակի </w:t>
            </w:r>
            <w:proofErr w:type="spellStart"/>
            <w:r w:rsidRPr="008A0F69">
              <w:rPr>
                <w:rFonts w:ascii="GHEA Grapalat" w:hAnsi="GHEA Grapalat" w:cs="Sylfaen"/>
                <w:i/>
                <w:sz w:val="28"/>
                <w:szCs w:val="28"/>
              </w:rPr>
              <w:t>գործունեությունը</w:t>
            </w:r>
            <w:proofErr w:type="spellEnd"/>
          </w:p>
        </w:tc>
      </w:tr>
    </w:tbl>
    <w:p w14:paraId="57760BBE" w14:textId="77777777" w:rsidR="00D73CF3" w:rsidRPr="008A0F69" w:rsidRDefault="00D73CF3" w:rsidP="00A42096">
      <w:pPr>
        <w:spacing w:after="0" w:line="276" w:lineRule="auto"/>
        <w:ind w:right="-1" w:firstLine="567"/>
        <w:jc w:val="both"/>
        <w:rPr>
          <w:rFonts w:ascii="GHEA Grapalat" w:hAnsi="GHEA Grapalat" w:cs="Sylfaen"/>
          <w:sz w:val="24"/>
          <w:szCs w:val="24"/>
          <w:lang w:val="af-ZA"/>
        </w:rPr>
      </w:pPr>
    </w:p>
    <w:tbl>
      <w:tblPr>
        <w:tblpPr w:leftFromText="180" w:rightFromText="180" w:vertAnchor="text" w:horzAnchor="margin" w:tblpXSpec="center" w:tblpY="111"/>
        <w:tblW w:w="11014" w:type="dxa"/>
        <w:shd w:val="clear" w:color="auto" w:fill="DBE5F1"/>
        <w:tblLook w:val="04A0" w:firstRow="1" w:lastRow="0" w:firstColumn="1" w:lastColumn="0" w:noHBand="0" w:noVBand="1"/>
      </w:tblPr>
      <w:tblGrid>
        <w:gridCol w:w="11014"/>
      </w:tblGrid>
      <w:tr w:rsidR="00D73CF3" w:rsidRPr="008A0F69" w14:paraId="24A2C082" w14:textId="77777777" w:rsidTr="000D6B14">
        <w:trPr>
          <w:trHeight w:val="564"/>
        </w:trPr>
        <w:tc>
          <w:tcPr>
            <w:tcW w:w="11014" w:type="dxa"/>
            <w:shd w:val="clear" w:color="auto" w:fill="DBE5F1"/>
            <w:vAlign w:val="center"/>
          </w:tcPr>
          <w:p w14:paraId="66AD6258" w14:textId="6ED28B94" w:rsidR="00D73CF3" w:rsidRPr="008A0F69" w:rsidRDefault="00EE5EE6" w:rsidP="00ED0E26">
            <w:pPr>
              <w:pStyle w:val="1"/>
              <w:numPr>
                <w:ilvl w:val="0"/>
                <w:numId w:val="1"/>
              </w:numPr>
              <w:tabs>
                <w:tab w:val="left" w:pos="330"/>
                <w:tab w:val="left" w:pos="746"/>
              </w:tabs>
              <w:spacing w:before="0" w:beforeAutospacing="0" w:after="0" w:afterAutospacing="0"/>
              <w:ind w:left="0" w:right="-1" w:firstLine="567"/>
              <w:rPr>
                <w:rFonts w:ascii="GHEA Grapalat" w:hAnsi="GHEA Grapalat"/>
                <w:i/>
                <w:sz w:val="24"/>
                <w:szCs w:val="24"/>
                <w:lang w:val="af-ZA"/>
              </w:rPr>
            </w:pPr>
            <w:r w:rsidRPr="00DF769E">
              <w:rPr>
                <w:rFonts w:ascii="GHEA Grapalat" w:hAnsi="GHEA Grapalat" w:cs="Sylfaen"/>
                <w:i/>
                <w:sz w:val="24"/>
                <w:szCs w:val="24"/>
                <w:lang w:val="af-ZA"/>
              </w:rPr>
              <w:t xml:space="preserve"> </w:t>
            </w:r>
            <w:proofErr w:type="spellStart"/>
            <w:r w:rsidR="00D73CF3" w:rsidRPr="008A0F69">
              <w:rPr>
                <w:rFonts w:ascii="GHEA Grapalat" w:hAnsi="GHEA Grapalat" w:cs="Sylfaen"/>
                <w:i/>
                <w:sz w:val="24"/>
                <w:szCs w:val="24"/>
              </w:rPr>
              <w:t>Նախաբան</w:t>
            </w:r>
            <w:proofErr w:type="spellEnd"/>
          </w:p>
        </w:tc>
      </w:tr>
    </w:tbl>
    <w:p w14:paraId="307A3E8F" w14:textId="60998C34" w:rsidR="00C14FA6" w:rsidRDefault="00D73CF3" w:rsidP="00B06104">
      <w:pPr>
        <w:tabs>
          <w:tab w:val="left" w:pos="426"/>
          <w:tab w:val="left" w:pos="851"/>
        </w:tabs>
        <w:spacing w:after="0" w:line="276" w:lineRule="auto"/>
        <w:ind w:left="-426" w:right="-1" w:firstLine="567"/>
        <w:jc w:val="both"/>
        <w:rPr>
          <w:rFonts w:ascii="GHEA Grapalat" w:hAnsi="GHEA Grapalat" w:cs="Times Armenian"/>
          <w:sz w:val="24"/>
          <w:szCs w:val="24"/>
          <w:lang w:val="hy-AM"/>
        </w:rPr>
      </w:pPr>
      <w:r w:rsidRPr="00D573C6">
        <w:rPr>
          <w:rFonts w:ascii="GHEA Grapalat" w:hAnsi="GHEA Grapalat" w:cs="Times Armenian"/>
          <w:sz w:val="24"/>
          <w:szCs w:val="24"/>
          <w:lang w:val="af-ZA"/>
        </w:rPr>
        <w:t>20</w:t>
      </w:r>
      <w:r w:rsidR="0087062A" w:rsidRPr="00D573C6">
        <w:rPr>
          <w:rFonts w:ascii="GHEA Grapalat" w:hAnsi="GHEA Grapalat" w:cs="Times Armenian"/>
          <w:sz w:val="24"/>
          <w:szCs w:val="24"/>
          <w:lang w:val="hy-AM"/>
        </w:rPr>
        <w:t>2</w:t>
      </w:r>
      <w:r w:rsidR="00213C27" w:rsidRPr="00213C27">
        <w:rPr>
          <w:rFonts w:ascii="GHEA Grapalat" w:hAnsi="GHEA Grapalat" w:cs="Times Armenian"/>
          <w:sz w:val="24"/>
          <w:szCs w:val="24"/>
          <w:lang w:val="af-ZA"/>
        </w:rPr>
        <w:t>3</w:t>
      </w:r>
      <w:r w:rsidRPr="00D573C6">
        <w:rPr>
          <w:rFonts w:ascii="GHEA Grapalat" w:hAnsi="GHEA Grapalat" w:cs="Times Armenian"/>
          <w:sz w:val="24"/>
          <w:szCs w:val="24"/>
          <w:lang w:val="af-ZA"/>
        </w:rPr>
        <w:t xml:space="preserve"> թվականի </w:t>
      </w:r>
      <w:r w:rsidR="00B30356" w:rsidRPr="00D573C6">
        <w:rPr>
          <w:rFonts w:ascii="GHEA Grapalat" w:hAnsi="GHEA Grapalat" w:cs="Times Armenian"/>
          <w:sz w:val="24"/>
          <w:szCs w:val="24"/>
          <w:lang w:val="af-ZA"/>
        </w:rPr>
        <w:t>I</w:t>
      </w:r>
      <w:r w:rsidR="00F66DF1">
        <w:rPr>
          <w:rFonts w:ascii="GHEA Grapalat" w:hAnsi="GHEA Grapalat" w:cs="Times Armenian"/>
          <w:sz w:val="24"/>
          <w:szCs w:val="24"/>
          <w:lang w:val="af-ZA"/>
        </w:rPr>
        <w:t>I</w:t>
      </w:r>
      <w:r w:rsidRPr="00D573C6">
        <w:rPr>
          <w:rFonts w:ascii="GHEA Grapalat" w:hAnsi="GHEA Grapalat" w:cs="Times Armenian"/>
          <w:sz w:val="24"/>
          <w:szCs w:val="24"/>
          <w:lang w:val="af-ZA"/>
        </w:rPr>
        <w:t xml:space="preserve"> եռամսյակում </w:t>
      </w:r>
      <w:r w:rsidR="00311B12" w:rsidRPr="00D573C6">
        <w:rPr>
          <w:rFonts w:ascii="GHEA Grapalat" w:hAnsi="GHEA Grapalat" w:cs="Times Armenian"/>
          <w:sz w:val="24"/>
          <w:szCs w:val="24"/>
          <w:lang w:val="af-ZA"/>
        </w:rPr>
        <w:t>ՀՀ կրթության տեսչական մարմինն (</w:t>
      </w:r>
      <w:r w:rsidR="001778AA" w:rsidRPr="00D573C6">
        <w:rPr>
          <w:rFonts w:ascii="GHEA Grapalat" w:hAnsi="GHEA Grapalat" w:cs="Times Armenian"/>
          <w:sz w:val="24"/>
          <w:szCs w:val="24"/>
          <w:lang w:val="af-ZA"/>
        </w:rPr>
        <w:t xml:space="preserve">այսուհետ՝ նաև </w:t>
      </w:r>
      <w:r w:rsidR="00311B12" w:rsidRPr="00D573C6">
        <w:rPr>
          <w:rFonts w:ascii="GHEA Grapalat" w:hAnsi="GHEA Grapalat" w:cs="Times Armenian"/>
          <w:sz w:val="24"/>
          <w:szCs w:val="24"/>
          <w:lang w:val="af-ZA"/>
        </w:rPr>
        <w:t xml:space="preserve">ԿՏՄ) </w:t>
      </w:r>
      <w:r w:rsidRPr="00D573C6">
        <w:rPr>
          <w:rFonts w:ascii="GHEA Grapalat" w:hAnsi="GHEA Grapalat" w:cs="Times Armenian"/>
          <w:sz w:val="24"/>
          <w:szCs w:val="24"/>
          <w:lang w:val="hy-AM"/>
        </w:rPr>
        <w:t>իրականացրել է</w:t>
      </w:r>
      <w:r w:rsidR="00EE5EE6">
        <w:rPr>
          <w:rFonts w:ascii="GHEA Grapalat" w:hAnsi="GHEA Grapalat" w:cs="Times Armenian"/>
          <w:sz w:val="24"/>
          <w:szCs w:val="24"/>
          <w:lang w:val="en-US"/>
        </w:rPr>
        <w:t>՝</w:t>
      </w:r>
      <w:r w:rsidRPr="00D573C6">
        <w:rPr>
          <w:rFonts w:ascii="GHEA Grapalat" w:hAnsi="GHEA Grapalat" w:cs="Times Armenian"/>
          <w:sz w:val="24"/>
          <w:szCs w:val="24"/>
          <w:lang w:val="hy-AM"/>
        </w:rPr>
        <w:t xml:space="preserve"> </w:t>
      </w:r>
    </w:p>
    <w:p w14:paraId="6994414F" w14:textId="5AC66C0F" w:rsidR="00ED0E26" w:rsidRDefault="00EA4DCB" w:rsidP="00B06104">
      <w:pPr>
        <w:pStyle w:val="a3"/>
        <w:numPr>
          <w:ilvl w:val="0"/>
          <w:numId w:val="26"/>
        </w:numPr>
        <w:tabs>
          <w:tab w:val="left" w:pos="426"/>
          <w:tab w:val="left" w:pos="567"/>
        </w:tabs>
        <w:spacing w:after="0" w:line="276" w:lineRule="auto"/>
        <w:ind w:left="-426" w:right="-1" w:firstLine="567"/>
        <w:jc w:val="both"/>
        <w:rPr>
          <w:rFonts w:ascii="GHEA Grapalat" w:eastAsia="MS Mincho" w:hAnsi="GHEA Grapalat" w:cs="MS Mincho"/>
          <w:sz w:val="24"/>
          <w:szCs w:val="24"/>
          <w:lang w:val="hy-AM" w:eastAsia="ru-RU"/>
        </w:rPr>
      </w:pPr>
      <w:r w:rsidRPr="002A4966">
        <w:rPr>
          <w:rFonts w:ascii="GHEA Grapalat" w:eastAsia="MS Mincho" w:hAnsi="GHEA Grapalat" w:cs="MS Mincho"/>
          <w:sz w:val="24"/>
          <w:szCs w:val="24"/>
          <w:lang w:val="hy-AM" w:eastAsia="ru-RU"/>
        </w:rPr>
        <w:t xml:space="preserve"> </w:t>
      </w:r>
      <w:r w:rsidR="00131ED3" w:rsidRPr="002A4966">
        <w:rPr>
          <w:rFonts w:ascii="GHEA Grapalat" w:eastAsia="MS Mincho" w:hAnsi="GHEA Grapalat" w:cs="MS Mincho"/>
          <w:sz w:val="24"/>
          <w:szCs w:val="24"/>
          <w:lang w:val="hy-AM" w:eastAsia="ru-RU"/>
        </w:rPr>
        <w:t xml:space="preserve">փաստաթղթային </w:t>
      </w:r>
      <w:r w:rsidR="0013669C" w:rsidRPr="002A4966">
        <w:rPr>
          <w:rFonts w:ascii="GHEA Grapalat" w:eastAsia="MS Mincho" w:hAnsi="GHEA Grapalat" w:cs="MS Mincho"/>
          <w:sz w:val="24"/>
          <w:szCs w:val="24"/>
          <w:lang w:val="hy-AM" w:eastAsia="ru-RU"/>
        </w:rPr>
        <w:t>պլանային</w:t>
      </w:r>
      <w:r w:rsidR="0013669C" w:rsidRPr="0013669C">
        <w:rPr>
          <w:rFonts w:ascii="GHEA Grapalat" w:eastAsia="MS Mincho" w:hAnsi="GHEA Grapalat" w:cs="MS Mincho"/>
          <w:sz w:val="24"/>
          <w:szCs w:val="24"/>
          <w:lang w:val="hy-AM" w:eastAsia="ru-RU"/>
        </w:rPr>
        <w:t xml:space="preserve"> </w:t>
      </w:r>
      <w:r w:rsidR="00F66DF1" w:rsidRPr="002A4966">
        <w:rPr>
          <w:rFonts w:ascii="GHEA Grapalat" w:eastAsia="MS Mincho" w:hAnsi="GHEA Grapalat" w:cs="MS Mincho"/>
          <w:sz w:val="24"/>
          <w:szCs w:val="24"/>
          <w:lang w:val="hy-AM" w:eastAsia="ru-RU"/>
        </w:rPr>
        <w:t>ս</w:t>
      </w:r>
      <w:r w:rsidR="00C14FA6" w:rsidRPr="002A4966">
        <w:rPr>
          <w:rFonts w:ascii="GHEA Grapalat" w:eastAsia="MS Mincho" w:hAnsi="GHEA Grapalat" w:cs="MS Mincho"/>
          <w:sz w:val="24"/>
          <w:szCs w:val="24"/>
          <w:lang w:val="hy-AM" w:eastAsia="ru-RU"/>
        </w:rPr>
        <w:t xml:space="preserve">տուգումներ </w:t>
      </w:r>
      <w:r w:rsidRPr="002A4966">
        <w:rPr>
          <w:rFonts w:ascii="GHEA Grapalat" w:eastAsia="MS Mincho" w:hAnsi="GHEA Grapalat" w:cs="MS Mincho"/>
          <w:sz w:val="24"/>
          <w:szCs w:val="24"/>
          <w:lang w:val="hy-AM" w:eastAsia="ru-RU"/>
        </w:rPr>
        <w:t>36</w:t>
      </w:r>
      <w:r w:rsidR="002A4966" w:rsidRPr="002A4966">
        <w:rPr>
          <w:rFonts w:ascii="GHEA Grapalat" w:eastAsia="MS Mincho" w:hAnsi="GHEA Grapalat" w:cs="MS Mincho"/>
          <w:sz w:val="24"/>
          <w:szCs w:val="24"/>
          <w:lang w:val="hy-AM" w:eastAsia="ru-RU"/>
        </w:rPr>
        <w:t>՝ 2 նախադպրոցական</w:t>
      </w:r>
      <w:r w:rsidR="00ED0E26" w:rsidRPr="00ED0E26">
        <w:rPr>
          <w:rFonts w:ascii="GHEA Grapalat" w:eastAsia="MS Mincho" w:hAnsi="GHEA Grapalat" w:cs="MS Mincho"/>
          <w:sz w:val="24"/>
          <w:szCs w:val="24"/>
          <w:lang w:val="hy-AM" w:eastAsia="ru-RU"/>
        </w:rPr>
        <w:t xml:space="preserve"> (նախակրթարան)</w:t>
      </w:r>
      <w:r w:rsidR="002A4966" w:rsidRPr="002A4966">
        <w:rPr>
          <w:rFonts w:ascii="GHEA Grapalat" w:eastAsia="MS Mincho" w:hAnsi="GHEA Grapalat" w:cs="MS Mincho"/>
          <w:sz w:val="24"/>
          <w:szCs w:val="24"/>
          <w:lang w:val="hy-AM" w:eastAsia="ru-RU"/>
        </w:rPr>
        <w:t>, 31 հ</w:t>
      </w:r>
      <w:r w:rsidR="00EE5EE6" w:rsidRPr="00DF769E">
        <w:rPr>
          <w:rFonts w:ascii="GHEA Grapalat" w:eastAsia="MS Mincho" w:hAnsi="GHEA Grapalat" w:cs="MS Mincho"/>
          <w:sz w:val="24"/>
          <w:szCs w:val="24"/>
          <w:lang w:val="hy-AM" w:eastAsia="ru-RU"/>
        </w:rPr>
        <w:t>ան</w:t>
      </w:r>
      <w:r w:rsidR="002A4966" w:rsidRPr="002A4966">
        <w:rPr>
          <w:rFonts w:ascii="GHEA Grapalat" w:eastAsia="MS Mincho" w:hAnsi="GHEA Grapalat" w:cs="MS Mincho"/>
          <w:sz w:val="24"/>
          <w:szCs w:val="24"/>
          <w:lang w:val="hy-AM" w:eastAsia="ru-RU"/>
        </w:rPr>
        <w:t>րակրթական</w:t>
      </w:r>
      <w:r w:rsidR="00ED0E26" w:rsidRPr="00ED0E26">
        <w:rPr>
          <w:rFonts w:ascii="GHEA Grapalat" w:eastAsia="MS Mincho" w:hAnsi="GHEA Grapalat" w:cs="MS Mincho"/>
          <w:sz w:val="24"/>
          <w:szCs w:val="24"/>
          <w:lang w:val="hy-AM" w:eastAsia="ru-RU"/>
        </w:rPr>
        <w:t xml:space="preserve"> (դպրոց)</w:t>
      </w:r>
      <w:r w:rsidR="002A4966" w:rsidRPr="002A4966">
        <w:rPr>
          <w:rFonts w:ascii="GHEA Grapalat" w:eastAsia="MS Mincho" w:hAnsi="GHEA Grapalat" w:cs="MS Mincho"/>
          <w:sz w:val="24"/>
          <w:szCs w:val="24"/>
          <w:lang w:val="hy-AM" w:eastAsia="ru-RU"/>
        </w:rPr>
        <w:t>, 3 միջին մասնագիտական</w:t>
      </w:r>
      <w:r w:rsidR="00ED0E26" w:rsidRPr="00ED0E26">
        <w:rPr>
          <w:rFonts w:ascii="GHEA Grapalat" w:eastAsia="MS Mincho" w:hAnsi="GHEA Grapalat" w:cs="MS Mincho"/>
          <w:sz w:val="24"/>
          <w:szCs w:val="24"/>
          <w:lang w:val="hy-AM" w:eastAsia="ru-RU"/>
        </w:rPr>
        <w:t xml:space="preserve"> (քոլեջ)</w:t>
      </w:r>
      <w:r w:rsidR="002A4966" w:rsidRPr="002A4966">
        <w:rPr>
          <w:rFonts w:ascii="GHEA Grapalat" w:eastAsia="MS Mincho" w:hAnsi="GHEA Grapalat" w:cs="MS Mincho"/>
          <w:sz w:val="24"/>
          <w:szCs w:val="24"/>
          <w:lang w:val="hy-AM" w:eastAsia="ru-RU"/>
        </w:rPr>
        <w:t xml:space="preserve"> կրթական ծրագրեր իրականացնող ուսումնական հաստատություններում.</w:t>
      </w:r>
    </w:p>
    <w:p w14:paraId="32621E96" w14:textId="77777777" w:rsidR="00ED0E26" w:rsidRDefault="00ED0E26" w:rsidP="00B06104">
      <w:pPr>
        <w:pStyle w:val="a3"/>
        <w:numPr>
          <w:ilvl w:val="0"/>
          <w:numId w:val="26"/>
        </w:numPr>
        <w:tabs>
          <w:tab w:val="left" w:pos="426"/>
          <w:tab w:val="left" w:pos="567"/>
        </w:tabs>
        <w:spacing w:after="0" w:line="276" w:lineRule="auto"/>
        <w:ind w:left="-426" w:right="-1" w:firstLine="568"/>
        <w:jc w:val="both"/>
        <w:rPr>
          <w:rFonts w:ascii="GHEA Grapalat" w:eastAsia="MS Mincho" w:hAnsi="GHEA Grapalat" w:cs="MS Mincho"/>
          <w:sz w:val="24"/>
          <w:szCs w:val="24"/>
          <w:lang w:val="hy-AM" w:eastAsia="ru-RU"/>
        </w:rPr>
      </w:pPr>
      <w:r w:rsidRPr="00ED0E26">
        <w:rPr>
          <w:rFonts w:ascii="GHEA Grapalat" w:eastAsia="MS Mincho" w:hAnsi="GHEA Grapalat" w:cs="MS Mincho"/>
          <w:sz w:val="24"/>
          <w:szCs w:val="24"/>
          <w:lang w:val="hy-AM" w:eastAsia="ru-RU"/>
        </w:rPr>
        <w:t xml:space="preserve"> </w:t>
      </w:r>
      <w:r w:rsidR="002A4966" w:rsidRPr="00ED0E26">
        <w:rPr>
          <w:rFonts w:ascii="GHEA Grapalat" w:eastAsia="MS Mincho" w:hAnsi="GHEA Grapalat" w:cs="MS Mincho"/>
          <w:sz w:val="24"/>
          <w:szCs w:val="24"/>
          <w:lang w:val="hy-AM" w:eastAsia="ru-RU"/>
        </w:rPr>
        <w:t>խ</w:t>
      </w:r>
      <w:r w:rsidR="00C14FA6" w:rsidRPr="00ED0E26">
        <w:rPr>
          <w:rFonts w:ascii="GHEA Grapalat" w:eastAsia="MS Mincho" w:hAnsi="GHEA Grapalat" w:cs="MS Mincho"/>
          <w:sz w:val="24"/>
          <w:szCs w:val="24"/>
          <w:lang w:val="hy-AM" w:eastAsia="ru-RU"/>
        </w:rPr>
        <w:t>որհրդատվ</w:t>
      </w:r>
      <w:r w:rsidR="002A4966" w:rsidRPr="00ED0E26">
        <w:rPr>
          <w:rFonts w:ascii="GHEA Grapalat" w:eastAsia="MS Mincho" w:hAnsi="GHEA Grapalat" w:cs="MS Mincho"/>
          <w:sz w:val="24"/>
          <w:szCs w:val="24"/>
          <w:lang w:val="hy-AM" w:eastAsia="ru-RU"/>
        </w:rPr>
        <w:t>ական և իրազեկման 6 միջոցառումներ.</w:t>
      </w:r>
    </w:p>
    <w:p w14:paraId="05523E85" w14:textId="092C69F9" w:rsidR="00ED0E26" w:rsidRDefault="00EE5EE6" w:rsidP="00B06104">
      <w:pPr>
        <w:pStyle w:val="a3"/>
        <w:numPr>
          <w:ilvl w:val="0"/>
          <w:numId w:val="26"/>
        </w:numPr>
        <w:tabs>
          <w:tab w:val="left" w:pos="426"/>
          <w:tab w:val="left" w:pos="567"/>
        </w:tabs>
        <w:spacing w:after="0" w:line="276" w:lineRule="auto"/>
        <w:ind w:left="-426" w:right="-1" w:firstLine="568"/>
        <w:jc w:val="both"/>
        <w:rPr>
          <w:rFonts w:ascii="GHEA Grapalat" w:eastAsia="MS Mincho" w:hAnsi="GHEA Grapalat" w:cs="MS Mincho"/>
          <w:sz w:val="24"/>
          <w:szCs w:val="24"/>
          <w:lang w:val="hy-AM" w:eastAsia="ru-RU"/>
        </w:rPr>
      </w:pPr>
      <w:r w:rsidRPr="00DF769E">
        <w:rPr>
          <w:rFonts w:ascii="GHEA Grapalat" w:eastAsia="MS Mincho" w:hAnsi="GHEA Grapalat" w:cs="MS Mincho"/>
          <w:sz w:val="24"/>
          <w:szCs w:val="24"/>
          <w:lang w:val="hy-AM" w:eastAsia="ru-RU"/>
        </w:rPr>
        <w:lastRenderedPageBreak/>
        <w:t>«Ա</w:t>
      </w:r>
      <w:r w:rsidR="00C14FA6" w:rsidRPr="00ED0E26">
        <w:rPr>
          <w:rFonts w:ascii="GHEA Grapalat" w:eastAsia="MS Mincho" w:hAnsi="GHEA Grapalat" w:cs="MS Mincho"/>
          <w:sz w:val="24"/>
          <w:szCs w:val="24"/>
          <w:lang w:val="hy-AM" w:eastAsia="ru-RU"/>
        </w:rPr>
        <w:t>ջակցու</w:t>
      </w:r>
      <w:r w:rsidR="00F66DF1" w:rsidRPr="00ED0E26">
        <w:rPr>
          <w:rFonts w:ascii="GHEA Grapalat" w:eastAsia="MS Mincho" w:hAnsi="GHEA Grapalat" w:cs="MS Mincho"/>
          <w:sz w:val="24"/>
          <w:szCs w:val="24"/>
          <w:lang w:val="hy-AM" w:eastAsia="ru-RU"/>
        </w:rPr>
        <w:t>թյուն ուսուցման կազմակերպմանը</w:t>
      </w:r>
      <w:r w:rsidRPr="00DF769E">
        <w:rPr>
          <w:rFonts w:ascii="GHEA Grapalat" w:eastAsia="MS Mincho" w:hAnsi="GHEA Grapalat" w:cs="MS Mincho"/>
          <w:sz w:val="24"/>
          <w:szCs w:val="24"/>
          <w:lang w:val="hy-AM" w:eastAsia="ru-RU"/>
        </w:rPr>
        <w:t>»</w:t>
      </w:r>
      <w:r w:rsidR="002A4966" w:rsidRPr="00ED0E26">
        <w:rPr>
          <w:rFonts w:ascii="GHEA Grapalat" w:eastAsia="MS Mincho" w:hAnsi="GHEA Grapalat" w:cs="MS Mincho"/>
          <w:sz w:val="24"/>
          <w:szCs w:val="24"/>
          <w:lang w:val="hy-AM" w:eastAsia="ru-RU"/>
        </w:rPr>
        <w:t xml:space="preserve"> ծրագիրը՝</w:t>
      </w:r>
      <w:r w:rsidR="00F66DF1" w:rsidRPr="00ED0E26">
        <w:rPr>
          <w:rFonts w:ascii="GHEA Grapalat" w:eastAsia="MS Mincho" w:hAnsi="GHEA Grapalat" w:cs="MS Mincho"/>
          <w:sz w:val="24"/>
          <w:szCs w:val="24"/>
          <w:lang w:val="hy-AM" w:eastAsia="ru-RU"/>
        </w:rPr>
        <w:t xml:space="preserve"> </w:t>
      </w:r>
      <w:r w:rsidR="002A4966" w:rsidRPr="00ED0E26">
        <w:rPr>
          <w:rFonts w:ascii="GHEA Grapalat" w:eastAsia="MS Mincho" w:hAnsi="GHEA Grapalat" w:cs="MS Mincho"/>
          <w:sz w:val="24"/>
          <w:szCs w:val="24"/>
          <w:lang w:val="hy-AM" w:eastAsia="ru-RU"/>
        </w:rPr>
        <w:t>16</w:t>
      </w:r>
      <w:r w:rsidR="00C14FA6" w:rsidRPr="00ED0E26">
        <w:rPr>
          <w:rFonts w:ascii="GHEA Grapalat" w:eastAsia="MS Mincho" w:hAnsi="GHEA Grapalat" w:cs="MS Mincho"/>
          <w:sz w:val="24"/>
          <w:szCs w:val="24"/>
          <w:lang w:val="hy-AM" w:eastAsia="ru-RU"/>
        </w:rPr>
        <w:t xml:space="preserve"> </w:t>
      </w:r>
      <w:r w:rsidR="00ED0E26" w:rsidRPr="00ED0E26">
        <w:rPr>
          <w:rFonts w:ascii="GHEA Grapalat" w:eastAsia="MS Mincho" w:hAnsi="GHEA Grapalat" w:cs="MS Mincho"/>
          <w:sz w:val="24"/>
          <w:szCs w:val="24"/>
          <w:lang w:val="hy-AM" w:eastAsia="ru-RU"/>
        </w:rPr>
        <w:t>դպրոցներում</w:t>
      </w:r>
      <w:r w:rsidR="002A4966" w:rsidRPr="00ED0E26">
        <w:rPr>
          <w:rFonts w:ascii="GHEA Grapalat" w:eastAsia="MS Mincho" w:hAnsi="GHEA Grapalat" w:cs="MS Mincho"/>
          <w:sz w:val="24"/>
          <w:szCs w:val="24"/>
          <w:lang w:val="hy-AM" w:eastAsia="ru-RU"/>
        </w:rPr>
        <w:t>.</w:t>
      </w:r>
    </w:p>
    <w:p w14:paraId="5658F1A0" w14:textId="1238DED5" w:rsidR="007A3F28" w:rsidRPr="007A3F28" w:rsidRDefault="007A3F28" w:rsidP="00B06104">
      <w:pPr>
        <w:pStyle w:val="a3"/>
        <w:numPr>
          <w:ilvl w:val="0"/>
          <w:numId w:val="26"/>
        </w:numPr>
        <w:tabs>
          <w:tab w:val="left" w:pos="426"/>
          <w:tab w:val="left" w:pos="567"/>
        </w:tabs>
        <w:spacing w:after="0" w:line="276" w:lineRule="auto"/>
        <w:ind w:left="-426" w:right="-1" w:firstLine="568"/>
        <w:jc w:val="both"/>
        <w:rPr>
          <w:rFonts w:ascii="GHEA Grapalat" w:eastAsia="MS Mincho" w:hAnsi="GHEA Grapalat" w:cs="MS Mincho"/>
          <w:sz w:val="24"/>
          <w:szCs w:val="24"/>
          <w:lang w:val="hy-AM" w:eastAsia="ru-RU"/>
        </w:rPr>
      </w:pPr>
      <w:r w:rsidRPr="007A3F28">
        <w:rPr>
          <w:rFonts w:ascii="GHEA Grapalat" w:hAnsi="GHEA Grapalat"/>
          <w:bCs/>
          <w:noProof/>
          <w:sz w:val="24"/>
          <w:szCs w:val="24"/>
          <w:lang w:val="hy-AM"/>
        </w:rPr>
        <w:t>ներառական կրթական միջավայրի գնահատում՝ 28 դպրոցներում.</w:t>
      </w:r>
    </w:p>
    <w:p w14:paraId="65DE9CF0" w14:textId="77777777" w:rsidR="00ED0E26" w:rsidRPr="00ED0E26" w:rsidRDefault="002A4966" w:rsidP="00B06104">
      <w:pPr>
        <w:pStyle w:val="a3"/>
        <w:numPr>
          <w:ilvl w:val="0"/>
          <w:numId w:val="26"/>
        </w:numPr>
        <w:tabs>
          <w:tab w:val="left" w:pos="426"/>
          <w:tab w:val="left" w:pos="567"/>
        </w:tabs>
        <w:spacing w:after="0" w:line="276" w:lineRule="auto"/>
        <w:ind w:left="-426" w:right="-1" w:firstLine="568"/>
        <w:jc w:val="both"/>
        <w:rPr>
          <w:rFonts w:ascii="GHEA Grapalat" w:eastAsia="MS Mincho" w:hAnsi="GHEA Grapalat" w:cs="MS Mincho"/>
          <w:sz w:val="24"/>
          <w:szCs w:val="24"/>
          <w:lang w:val="hy-AM" w:eastAsia="ru-RU"/>
        </w:rPr>
      </w:pPr>
      <w:r w:rsidRPr="00ED0E26">
        <w:rPr>
          <w:rFonts w:ascii="GHEA Grapalat" w:eastAsia="MS Mincho" w:hAnsi="GHEA Grapalat" w:cs="MS Mincho"/>
          <w:sz w:val="24"/>
          <w:szCs w:val="24"/>
          <w:lang w:val="hy-AM" w:eastAsia="ru-RU"/>
        </w:rPr>
        <w:t xml:space="preserve">ստուգումների շրջանակում </w:t>
      </w:r>
      <w:r w:rsidR="00ED0E26" w:rsidRPr="00ED0E26">
        <w:rPr>
          <w:rFonts w:ascii="GHEA Grapalat" w:eastAsia="MS Mincho" w:hAnsi="GHEA Grapalat" w:cs="MS Mincho"/>
          <w:sz w:val="24"/>
          <w:szCs w:val="24"/>
          <w:lang w:val="hy-AM" w:eastAsia="ru-RU"/>
        </w:rPr>
        <w:t xml:space="preserve">սովորողների մնացորդային գիտելիքների ստուգում </w:t>
      </w:r>
      <w:r w:rsidR="00ED0E26" w:rsidRPr="00ED0E26">
        <w:rPr>
          <w:rFonts w:ascii="GHEA Grapalat" w:eastAsia="Calibri" w:hAnsi="GHEA Grapalat" w:cs="Times New Roman"/>
          <w:sz w:val="24"/>
          <w:szCs w:val="24"/>
          <w:lang w:val="af-ZA"/>
        </w:rPr>
        <w:t xml:space="preserve">Հայոց լեզու և </w:t>
      </w:r>
      <w:r w:rsidR="00ED0E26" w:rsidRPr="00ED0E26">
        <w:rPr>
          <w:rFonts w:ascii="GHEA Grapalat" w:eastAsia="Calibri" w:hAnsi="GHEA Grapalat" w:cs="Times New Roman"/>
          <w:sz w:val="24"/>
          <w:szCs w:val="24"/>
          <w:lang w:val="hy-AM"/>
        </w:rPr>
        <w:t>«Մաթեմատիկա» առարկաներից՝ 18 դպրոցներում.</w:t>
      </w:r>
    </w:p>
    <w:p w14:paraId="16C03BD9" w14:textId="1B5E4AA5" w:rsidR="00ED0E26" w:rsidRPr="00DF769E" w:rsidRDefault="00F66DF1" w:rsidP="00B06104">
      <w:pPr>
        <w:pStyle w:val="a3"/>
        <w:numPr>
          <w:ilvl w:val="0"/>
          <w:numId w:val="26"/>
        </w:numPr>
        <w:tabs>
          <w:tab w:val="left" w:pos="426"/>
          <w:tab w:val="left" w:pos="567"/>
        </w:tabs>
        <w:spacing w:after="0" w:line="276" w:lineRule="auto"/>
        <w:ind w:left="-426" w:right="-1" w:firstLine="568"/>
        <w:jc w:val="both"/>
        <w:rPr>
          <w:rFonts w:ascii="GHEA Grapalat" w:eastAsia="MS Mincho" w:hAnsi="GHEA Grapalat" w:cs="MS Mincho"/>
          <w:sz w:val="24"/>
          <w:szCs w:val="24"/>
          <w:lang w:val="hy-AM" w:eastAsia="ru-RU"/>
        </w:rPr>
      </w:pPr>
      <w:r w:rsidRPr="00ED0E26">
        <w:rPr>
          <w:rFonts w:ascii="GHEA Grapalat" w:eastAsia="MS Mincho" w:hAnsi="GHEA Grapalat" w:cs="MS Mincho"/>
          <w:sz w:val="24"/>
          <w:szCs w:val="24"/>
          <w:lang w:val="hy-AM" w:eastAsia="ru-RU"/>
        </w:rPr>
        <w:t xml:space="preserve">կրթության որակի գնահատում՝ </w:t>
      </w:r>
      <w:r w:rsidR="00ED0E26">
        <w:rPr>
          <w:rFonts w:ascii="GHEA Grapalat" w:eastAsia="MS Mincho" w:hAnsi="GHEA Grapalat" w:cs="MS Mincho"/>
          <w:sz w:val="24"/>
          <w:szCs w:val="24"/>
          <w:lang w:val="en-US" w:eastAsia="ru-RU"/>
        </w:rPr>
        <w:t xml:space="preserve">3 </w:t>
      </w:r>
      <w:proofErr w:type="spellStart"/>
      <w:r w:rsidR="00ED0E26">
        <w:rPr>
          <w:rFonts w:ascii="GHEA Grapalat" w:eastAsia="MS Mincho" w:hAnsi="GHEA Grapalat" w:cs="MS Mincho"/>
          <w:sz w:val="24"/>
          <w:szCs w:val="24"/>
          <w:lang w:val="en-US" w:eastAsia="ru-RU"/>
        </w:rPr>
        <w:t>քոլեջներում</w:t>
      </w:r>
      <w:proofErr w:type="spellEnd"/>
      <w:r w:rsidR="00ED0E26">
        <w:rPr>
          <w:rFonts w:ascii="GHEA Grapalat" w:eastAsia="MS Mincho" w:hAnsi="GHEA Grapalat" w:cs="MS Mincho"/>
          <w:sz w:val="24"/>
          <w:szCs w:val="24"/>
          <w:lang w:val="en-US" w:eastAsia="ru-RU"/>
        </w:rPr>
        <w:t>.</w:t>
      </w:r>
    </w:p>
    <w:p w14:paraId="094C0990" w14:textId="2B792366" w:rsidR="00EE5EE6" w:rsidRPr="00DF769E" w:rsidRDefault="00EE5EE6" w:rsidP="00DF769E">
      <w:pPr>
        <w:tabs>
          <w:tab w:val="left" w:pos="426"/>
          <w:tab w:val="left" w:pos="567"/>
        </w:tabs>
        <w:spacing w:after="0" w:line="276" w:lineRule="auto"/>
        <w:ind w:left="142" w:right="-1"/>
        <w:jc w:val="both"/>
        <w:rPr>
          <w:rFonts w:ascii="GHEA Grapalat" w:eastAsia="MS Mincho" w:hAnsi="GHEA Grapalat" w:cs="MS Mincho"/>
          <w:sz w:val="24"/>
          <w:szCs w:val="24"/>
          <w:lang w:val="en-US" w:eastAsia="ru-RU"/>
        </w:rPr>
      </w:pPr>
      <w:proofErr w:type="spellStart"/>
      <w:r>
        <w:rPr>
          <w:rFonts w:ascii="GHEA Grapalat" w:eastAsia="MS Mincho" w:hAnsi="GHEA Grapalat" w:cs="MS Mincho"/>
          <w:sz w:val="24"/>
          <w:szCs w:val="24"/>
          <w:lang w:val="en-US" w:eastAsia="ru-RU"/>
        </w:rPr>
        <w:t>ինչպես</w:t>
      </w:r>
      <w:proofErr w:type="spellEnd"/>
      <w:r>
        <w:rPr>
          <w:rFonts w:ascii="GHEA Grapalat" w:eastAsia="MS Mincho" w:hAnsi="GHEA Grapalat" w:cs="MS Mincho"/>
          <w:sz w:val="24"/>
          <w:szCs w:val="24"/>
          <w:lang w:val="en-US" w:eastAsia="ru-RU"/>
        </w:rPr>
        <w:t xml:space="preserve"> </w:t>
      </w:r>
      <w:proofErr w:type="spellStart"/>
      <w:r>
        <w:rPr>
          <w:rFonts w:ascii="GHEA Grapalat" w:eastAsia="MS Mincho" w:hAnsi="GHEA Grapalat" w:cs="MS Mincho"/>
          <w:sz w:val="24"/>
          <w:szCs w:val="24"/>
          <w:lang w:val="en-US" w:eastAsia="ru-RU"/>
        </w:rPr>
        <w:t>նաև</w:t>
      </w:r>
      <w:proofErr w:type="spellEnd"/>
      <w:r>
        <w:rPr>
          <w:rFonts w:ascii="GHEA Grapalat" w:eastAsia="MS Mincho" w:hAnsi="GHEA Grapalat" w:cs="MS Mincho"/>
          <w:sz w:val="24"/>
          <w:szCs w:val="24"/>
          <w:lang w:val="en-US" w:eastAsia="ru-RU"/>
        </w:rPr>
        <w:t>՝</w:t>
      </w:r>
    </w:p>
    <w:p w14:paraId="0B62521E" w14:textId="07EA25DD" w:rsidR="00ED0E26" w:rsidRPr="00ED0E26" w:rsidRDefault="007A3F28" w:rsidP="00B06104">
      <w:pPr>
        <w:pStyle w:val="a3"/>
        <w:numPr>
          <w:ilvl w:val="0"/>
          <w:numId w:val="26"/>
        </w:numPr>
        <w:tabs>
          <w:tab w:val="left" w:pos="426"/>
          <w:tab w:val="left" w:pos="567"/>
        </w:tabs>
        <w:spacing w:after="0" w:line="276" w:lineRule="auto"/>
        <w:ind w:left="-426" w:right="-1" w:firstLine="568"/>
        <w:jc w:val="both"/>
        <w:rPr>
          <w:rFonts w:ascii="GHEA Grapalat" w:eastAsia="MS Mincho" w:hAnsi="GHEA Grapalat" w:cs="MS Mincho"/>
          <w:sz w:val="24"/>
          <w:szCs w:val="24"/>
          <w:lang w:val="hy-AM" w:eastAsia="ru-RU"/>
        </w:rPr>
      </w:pPr>
      <w:r w:rsidRPr="007A3F28">
        <w:rPr>
          <w:rFonts w:ascii="GHEA Grapalat" w:hAnsi="GHEA Grapalat"/>
          <w:color w:val="000000"/>
          <w:sz w:val="24"/>
          <w:szCs w:val="24"/>
          <w:shd w:val="clear" w:color="auto" w:fill="FFFFFF"/>
          <w:lang w:val="hy-AM"/>
        </w:rPr>
        <w:t>ՀՀ կրթության տեսչական մարմնի ռիսկի վրա հիմնված ստուգումների մեթոդաբանության, ստուգաթերթերի լրամշակման</w:t>
      </w:r>
      <w:r w:rsidR="00EE5EE6" w:rsidRPr="00DF769E">
        <w:rPr>
          <w:rFonts w:ascii="GHEA Grapalat" w:hAnsi="GHEA Grapalat"/>
          <w:color w:val="000000"/>
          <w:sz w:val="24"/>
          <w:szCs w:val="24"/>
          <w:shd w:val="clear" w:color="auto" w:fill="FFFFFF"/>
          <w:lang w:val="hy-AM"/>
        </w:rPr>
        <w:t>.</w:t>
      </w:r>
    </w:p>
    <w:p w14:paraId="4C287CE8" w14:textId="3CBB4FCD" w:rsidR="007A3F28" w:rsidRPr="007A3F28" w:rsidRDefault="00ED0E26" w:rsidP="00B06104">
      <w:pPr>
        <w:pStyle w:val="a3"/>
        <w:numPr>
          <w:ilvl w:val="0"/>
          <w:numId w:val="26"/>
        </w:numPr>
        <w:tabs>
          <w:tab w:val="left" w:pos="426"/>
          <w:tab w:val="left" w:pos="567"/>
        </w:tabs>
        <w:spacing w:after="0" w:line="276" w:lineRule="auto"/>
        <w:ind w:left="-426" w:right="-1" w:firstLine="568"/>
        <w:jc w:val="both"/>
        <w:rPr>
          <w:rFonts w:ascii="GHEA Grapalat" w:eastAsia="MS Mincho" w:hAnsi="GHEA Grapalat" w:cs="MS Mincho"/>
          <w:sz w:val="24"/>
          <w:szCs w:val="24"/>
          <w:lang w:val="hy-AM" w:eastAsia="ru-RU"/>
        </w:rPr>
      </w:pPr>
      <w:r w:rsidRPr="00ED0E26">
        <w:rPr>
          <w:rFonts w:ascii="GHEA Grapalat" w:hAnsi="GHEA Grapalat"/>
          <w:color w:val="000000"/>
          <w:sz w:val="24"/>
          <w:szCs w:val="24"/>
          <w:shd w:val="clear" w:color="auto" w:fill="FFFFFF"/>
          <w:lang w:val="hy-AM"/>
        </w:rPr>
        <w:t xml:space="preserve">կրթության բնագավառի պետական վերահսկողության, </w:t>
      </w:r>
      <w:r w:rsidR="007A3F28" w:rsidRPr="007A3F28">
        <w:rPr>
          <w:rFonts w:ascii="GHEA Grapalat" w:hAnsi="GHEA Grapalat"/>
          <w:color w:val="000000"/>
          <w:sz w:val="24"/>
          <w:szCs w:val="24"/>
          <w:shd w:val="clear" w:color="auto" w:fill="FFFFFF"/>
          <w:lang w:val="hy-AM"/>
        </w:rPr>
        <w:t xml:space="preserve">վերահսկողական գործառույթների </w:t>
      </w:r>
      <w:r w:rsidRPr="00ED0E26">
        <w:rPr>
          <w:rFonts w:ascii="GHEA Grapalat" w:hAnsi="GHEA Grapalat"/>
          <w:color w:val="000000"/>
          <w:sz w:val="24"/>
          <w:szCs w:val="24"/>
          <w:shd w:val="clear" w:color="auto" w:fill="FFFFFF"/>
          <w:lang w:val="hy-AM"/>
        </w:rPr>
        <w:t>թվայնացմա</w:t>
      </w:r>
      <w:r w:rsidR="007A3F28" w:rsidRPr="007A3F28">
        <w:rPr>
          <w:rFonts w:ascii="GHEA Grapalat" w:hAnsi="GHEA Grapalat"/>
          <w:color w:val="000000"/>
          <w:sz w:val="24"/>
          <w:szCs w:val="24"/>
          <w:shd w:val="clear" w:color="auto" w:fill="FFFFFF"/>
          <w:lang w:val="hy-AM"/>
        </w:rPr>
        <w:t>ն գործընթացների հայեցակարգերի մշակման</w:t>
      </w:r>
      <w:r w:rsidR="00EE5EE6" w:rsidRPr="00DF769E">
        <w:rPr>
          <w:rFonts w:ascii="GHEA Grapalat" w:hAnsi="GHEA Grapalat"/>
          <w:color w:val="000000"/>
          <w:sz w:val="24"/>
          <w:szCs w:val="24"/>
          <w:shd w:val="clear" w:color="auto" w:fill="FFFFFF"/>
          <w:lang w:val="hy-AM"/>
        </w:rPr>
        <w:t>.</w:t>
      </w:r>
    </w:p>
    <w:p w14:paraId="1B521DE5" w14:textId="78F12E01" w:rsidR="00A4026D" w:rsidRPr="00A4026D" w:rsidRDefault="007A3F28" w:rsidP="00B06104">
      <w:pPr>
        <w:pStyle w:val="a3"/>
        <w:numPr>
          <w:ilvl w:val="0"/>
          <w:numId w:val="26"/>
        </w:numPr>
        <w:tabs>
          <w:tab w:val="left" w:pos="426"/>
          <w:tab w:val="left" w:pos="567"/>
        </w:tabs>
        <w:spacing w:after="0" w:line="276" w:lineRule="auto"/>
        <w:ind w:left="-426" w:right="-1" w:firstLine="568"/>
        <w:jc w:val="both"/>
        <w:rPr>
          <w:rFonts w:ascii="GHEA Grapalat" w:eastAsia="MS Mincho" w:hAnsi="GHEA Grapalat" w:cs="MS Mincho"/>
          <w:sz w:val="24"/>
          <w:szCs w:val="24"/>
          <w:lang w:val="hy-AM" w:eastAsia="ru-RU"/>
        </w:rPr>
      </w:pPr>
      <w:r w:rsidRPr="007A3F28">
        <w:rPr>
          <w:rFonts w:ascii="GHEA Grapalat" w:hAnsi="GHEA Grapalat"/>
          <w:color w:val="000000"/>
          <w:sz w:val="24"/>
          <w:szCs w:val="24"/>
          <w:shd w:val="clear" w:color="auto" w:fill="FFFFFF"/>
          <w:lang w:val="hy-AM"/>
        </w:rPr>
        <w:t>ն</w:t>
      </w:r>
      <w:r w:rsidRPr="007A3F28">
        <w:rPr>
          <w:rFonts w:ascii="GHEA Grapalat" w:hAnsi="GHEA Grapalat"/>
          <w:sz w:val="24"/>
          <w:szCs w:val="24"/>
          <w:lang w:val="hy-AM"/>
        </w:rPr>
        <w:t xml:space="preserve">ախնական մասնագիտական (արհեստագործական) և միջին մասնագիտական կրթության ոլորտներում լիցենզավորման </w:t>
      </w:r>
      <w:r w:rsidRPr="007A3F28">
        <w:rPr>
          <w:rFonts w:ascii="GHEA Grapalat" w:eastAsia="Times New Roman" w:hAnsi="GHEA Grapalat" w:cs="Sylfaen"/>
          <w:sz w:val="24"/>
          <w:szCs w:val="24"/>
          <w:lang w:val="hy-AM"/>
        </w:rPr>
        <w:t>պարտադիր</w:t>
      </w:r>
      <w:r w:rsidRPr="007A3F28">
        <w:rPr>
          <w:rFonts w:ascii="GHEA Grapalat" w:eastAsia="Times New Roman" w:hAnsi="GHEA Grapalat"/>
          <w:sz w:val="24"/>
          <w:szCs w:val="24"/>
          <w:lang w:val="hy-AM"/>
        </w:rPr>
        <w:t xml:space="preserve"> </w:t>
      </w:r>
      <w:r w:rsidRPr="007A3F28">
        <w:rPr>
          <w:rFonts w:ascii="GHEA Grapalat" w:eastAsia="Times New Roman" w:hAnsi="GHEA Grapalat" w:cs="Sylfaen"/>
          <w:sz w:val="24"/>
          <w:szCs w:val="24"/>
          <w:lang w:val="hy-AM"/>
        </w:rPr>
        <w:t>պահանջների</w:t>
      </w:r>
      <w:r w:rsidRPr="007A3F28">
        <w:rPr>
          <w:rFonts w:ascii="GHEA Grapalat" w:eastAsia="Times New Roman" w:hAnsi="GHEA Grapalat"/>
          <w:sz w:val="24"/>
          <w:szCs w:val="24"/>
          <w:lang w:val="hy-AM"/>
        </w:rPr>
        <w:t xml:space="preserve"> </w:t>
      </w:r>
      <w:r w:rsidRPr="007A3F28">
        <w:rPr>
          <w:rFonts w:ascii="GHEA Grapalat" w:eastAsia="Times New Roman" w:hAnsi="GHEA Grapalat" w:cs="Sylfaen"/>
          <w:sz w:val="24"/>
          <w:szCs w:val="24"/>
          <w:lang w:val="hy-AM"/>
        </w:rPr>
        <w:t>և</w:t>
      </w:r>
      <w:r w:rsidRPr="007A3F28">
        <w:rPr>
          <w:rFonts w:ascii="GHEA Grapalat" w:eastAsia="Times New Roman" w:hAnsi="GHEA Grapalat"/>
          <w:sz w:val="24"/>
          <w:szCs w:val="24"/>
          <w:lang w:val="hy-AM"/>
        </w:rPr>
        <w:t xml:space="preserve"> </w:t>
      </w:r>
      <w:r w:rsidRPr="007A3F28">
        <w:rPr>
          <w:rFonts w:ascii="GHEA Grapalat" w:eastAsia="Times New Roman" w:hAnsi="GHEA Grapalat" w:cs="Sylfaen"/>
          <w:sz w:val="24"/>
          <w:szCs w:val="24"/>
          <w:lang w:val="hy-AM"/>
        </w:rPr>
        <w:t xml:space="preserve">պայմանների ուսումնասիրության, նախադպրոցական ուսումնական հաստատությունների </w:t>
      </w:r>
      <w:r w:rsidRPr="007A3F28">
        <w:rPr>
          <w:rFonts w:ascii="GHEA Grapalat" w:hAnsi="GHEA Grapalat"/>
          <w:sz w:val="24"/>
          <w:szCs w:val="24"/>
          <w:lang w:val="hy-AM"/>
        </w:rPr>
        <w:t>կողմից իրականացվող ներքին գնահատման ընթացակարգի ուսումնասիրության ձևաթղթերի  մշակմ</w:t>
      </w:r>
      <w:r w:rsidR="00A4026D" w:rsidRPr="00A4026D">
        <w:rPr>
          <w:rFonts w:ascii="GHEA Grapalat" w:hAnsi="GHEA Grapalat"/>
          <w:sz w:val="24"/>
          <w:szCs w:val="24"/>
          <w:lang w:val="hy-AM"/>
        </w:rPr>
        <w:t>ան</w:t>
      </w:r>
      <w:r w:rsidR="00EE5EE6" w:rsidRPr="00DF769E">
        <w:rPr>
          <w:rFonts w:ascii="GHEA Grapalat" w:eastAsia="Times New Roman" w:hAnsi="GHEA Grapalat" w:cs="Sylfaen"/>
          <w:sz w:val="24"/>
          <w:szCs w:val="24"/>
          <w:lang w:val="hy-AM"/>
        </w:rPr>
        <w:t>.</w:t>
      </w:r>
    </w:p>
    <w:p w14:paraId="3D4F31BB" w14:textId="6B59176E" w:rsidR="00311B12" w:rsidRPr="00ED0E26" w:rsidRDefault="00A4026D" w:rsidP="00B06104">
      <w:pPr>
        <w:pStyle w:val="a3"/>
        <w:numPr>
          <w:ilvl w:val="0"/>
          <w:numId w:val="26"/>
        </w:numPr>
        <w:tabs>
          <w:tab w:val="left" w:pos="426"/>
          <w:tab w:val="left" w:pos="567"/>
        </w:tabs>
        <w:spacing w:after="0" w:line="276" w:lineRule="auto"/>
        <w:ind w:left="-426" w:right="-1" w:firstLine="568"/>
        <w:jc w:val="both"/>
        <w:rPr>
          <w:rFonts w:ascii="GHEA Grapalat" w:eastAsia="MS Mincho" w:hAnsi="GHEA Grapalat" w:cs="MS Mincho"/>
          <w:sz w:val="24"/>
          <w:szCs w:val="24"/>
          <w:lang w:val="hy-AM" w:eastAsia="ru-RU"/>
        </w:rPr>
      </w:pPr>
      <w:r w:rsidRPr="00A4026D">
        <w:rPr>
          <w:rFonts w:ascii="GHEA Grapalat" w:hAnsi="GHEA Grapalat"/>
          <w:sz w:val="24"/>
          <w:szCs w:val="24"/>
          <w:lang w:val="hy-AM"/>
        </w:rPr>
        <w:t>համայնքապետարանների աշխատակազմերի կրթության հարցերով զբաղվող ստորաբաժանումներում կրթության բնագավառը կարգավորող ՀՀ  օրենսդրության պահանջների կատարման վերաբերյալ բացատրական աշխատանքների իրականացման ձևաթղթի լրամշակմա</w:t>
      </w:r>
      <w:r w:rsidRPr="00A4026D">
        <w:rPr>
          <w:rFonts w:ascii="GHEA Grapalat" w:eastAsia="MS Mincho" w:hAnsi="GHEA Grapalat" w:cs="MS Mincho"/>
          <w:sz w:val="24"/>
          <w:szCs w:val="24"/>
          <w:lang w:val="hy-AM" w:eastAsia="ru-RU"/>
        </w:rPr>
        <w:t>ն աշխատանքներ</w:t>
      </w:r>
      <w:r w:rsidR="00C14FA6" w:rsidRPr="00ED0E26">
        <w:rPr>
          <w:rFonts w:ascii="GHEA Grapalat" w:eastAsia="MS Mincho" w:hAnsi="GHEA Grapalat" w:cs="MS Mincho"/>
          <w:sz w:val="24"/>
          <w:szCs w:val="24"/>
          <w:lang w:val="hy-AM" w:eastAsia="ru-RU"/>
        </w:rPr>
        <w:t>:</w:t>
      </w:r>
    </w:p>
    <w:p w14:paraId="40C02135" w14:textId="3A9564C4" w:rsidR="00E324C1" w:rsidRDefault="00D73CF3" w:rsidP="00B06104">
      <w:pPr>
        <w:tabs>
          <w:tab w:val="left" w:pos="426"/>
          <w:tab w:val="left" w:pos="851"/>
        </w:tabs>
        <w:spacing w:after="0" w:line="276" w:lineRule="auto"/>
        <w:ind w:left="-426" w:right="-1" w:firstLine="568"/>
        <w:jc w:val="both"/>
        <w:rPr>
          <w:rFonts w:ascii="GHEA Grapalat" w:hAnsi="GHEA Grapalat"/>
          <w:sz w:val="24"/>
          <w:szCs w:val="24"/>
          <w:lang w:val="hy-AM"/>
        </w:rPr>
      </w:pPr>
      <w:r w:rsidRPr="00D573C6">
        <w:rPr>
          <w:rFonts w:ascii="GHEA Grapalat" w:hAnsi="GHEA Grapalat"/>
          <w:sz w:val="24"/>
          <w:szCs w:val="24"/>
          <w:lang w:val="hy-AM"/>
        </w:rPr>
        <w:t>202</w:t>
      </w:r>
      <w:r w:rsidR="00213C27" w:rsidRPr="00213C27">
        <w:rPr>
          <w:rFonts w:ascii="GHEA Grapalat" w:hAnsi="GHEA Grapalat"/>
          <w:sz w:val="24"/>
          <w:szCs w:val="24"/>
          <w:lang w:val="hy-AM"/>
        </w:rPr>
        <w:t>3</w:t>
      </w:r>
      <w:r w:rsidRPr="00D573C6">
        <w:rPr>
          <w:rFonts w:ascii="GHEA Grapalat" w:hAnsi="GHEA Grapalat"/>
          <w:sz w:val="24"/>
          <w:szCs w:val="24"/>
          <w:lang w:val="hy-AM"/>
        </w:rPr>
        <w:t xml:space="preserve"> թվականի ստուգումների </w:t>
      </w:r>
      <w:r w:rsidR="009E06CE" w:rsidRPr="00D573C6">
        <w:rPr>
          <w:rFonts w:ascii="GHEA Grapalat" w:hAnsi="GHEA Grapalat"/>
          <w:sz w:val="24"/>
          <w:szCs w:val="24"/>
          <w:lang w:val="hy-AM"/>
        </w:rPr>
        <w:t>տարեկան ծրագր</w:t>
      </w:r>
      <w:r w:rsidR="00A4026D" w:rsidRPr="00A4026D">
        <w:rPr>
          <w:rFonts w:ascii="GHEA Grapalat" w:hAnsi="GHEA Grapalat"/>
          <w:sz w:val="24"/>
          <w:szCs w:val="24"/>
          <w:lang w:val="hy-AM"/>
        </w:rPr>
        <w:t>ի</w:t>
      </w:r>
      <w:r w:rsidRPr="00D573C6">
        <w:rPr>
          <w:rFonts w:ascii="GHEA Grapalat" w:hAnsi="GHEA Grapalat"/>
          <w:sz w:val="24"/>
          <w:szCs w:val="24"/>
          <w:lang w:val="hy-AM"/>
        </w:rPr>
        <w:t xml:space="preserve">՝ </w:t>
      </w:r>
      <w:r w:rsidR="0087062A" w:rsidRPr="00D573C6">
        <w:rPr>
          <w:rFonts w:ascii="GHEA Grapalat" w:hAnsi="GHEA Grapalat"/>
          <w:sz w:val="24"/>
          <w:szCs w:val="24"/>
          <w:lang w:val="hy-AM"/>
        </w:rPr>
        <w:t>202</w:t>
      </w:r>
      <w:r w:rsidR="00213C27" w:rsidRPr="00213C27">
        <w:rPr>
          <w:rFonts w:ascii="GHEA Grapalat" w:hAnsi="GHEA Grapalat"/>
          <w:sz w:val="24"/>
          <w:szCs w:val="24"/>
          <w:lang w:val="hy-AM"/>
        </w:rPr>
        <w:t>3</w:t>
      </w:r>
      <w:r w:rsidRPr="00D573C6">
        <w:rPr>
          <w:rFonts w:ascii="GHEA Grapalat" w:hAnsi="GHEA Grapalat"/>
          <w:sz w:val="24"/>
          <w:szCs w:val="24"/>
          <w:lang w:val="hy-AM"/>
        </w:rPr>
        <w:t xml:space="preserve"> թվականի </w:t>
      </w:r>
      <w:r w:rsidR="00F66DF1" w:rsidRPr="00C12F0A">
        <w:rPr>
          <w:rFonts w:ascii="GHEA Grapalat" w:hAnsi="GHEA Grapalat"/>
          <w:sz w:val="24"/>
          <w:szCs w:val="24"/>
          <w:lang w:val="hy-AM"/>
        </w:rPr>
        <w:t>I</w:t>
      </w:r>
      <w:r w:rsidR="00B30356" w:rsidRPr="00D573C6">
        <w:rPr>
          <w:rFonts w:ascii="GHEA Grapalat" w:hAnsi="GHEA Grapalat"/>
          <w:sz w:val="24"/>
          <w:szCs w:val="24"/>
          <w:lang w:val="hy-AM"/>
        </w:rPr>
        <w:t>I</w:t>
      </w:r>
      <w:r w:rsidRPr="00D573C6">
        <w:rPr>
          <w:rFonts w:ascii="GHEA Grapalat" w:hAnsi="GHEA Grapalat"/>
          <w:sz w:val="24"/>
          <w:szCs w:val="24"/>
          <w:lang w:val="hy-AM"/>
        </w:rPr>
        <w:t xml:space="preserve"> եռամսյակում </w:t>
      </w:r>
      <w:r w:rsidR="003C3D50" w:rsidRPr="00213C27">
        <w:rPr>
          <w:rFonts w:ascii="GHEA Grapalat" w:hAnsi="GHEA Grapalat"/>
          <w:sz w:val="24"/>
          <w:szCs w:val="24"/>
          <w:lang w:val="af-ZA"/>
        </w:rPr>
        <w:t>ն</w:t>
      </w:r>
      <w:r w:rsidR="0087062A" w:rsidRPr="00213C27">
        <w:rPr>
          <w:rFonts w:ascii="GHEA Grapalat" w:hAnsi="GHEA Grapalat"/>
          <w:sz w:val="24"/>
          <w:szCs w:val="24"/>
          <w:lang w:val="hy-AM"/>
        </w:rPr>
        <w:t>ախատեսված</w:t>
      </w:r>
      <w:r w:rsidR="0087062A" w:rsidRPr="00213C27">
        <w:rPr>
          <w:rFonts w:ascii="GHEA Grapalat" w:hAnsi="GHEA Grapalat"/>
          <w:sz w:val="24"/>
          <w:szCs w:val="24"/>
          <w:lang w:val="af-ZA"/>
        </w:rPr>
        <w:t xml:space="preserve"> </w:t>
      </w:r>
      <w:r w:rsidR="0087062A" w:rsidRPr="00213C27">
        <w:rPr>
          <w:rFonts w:ascii="GHEA Grapalat" w:hAnsi="GHEA Grapalat"/>
          <w:sz w:val="24"/>
          <w:szCs w:val="24"/>
          <w:lang w:val="hy-AM"/>
        </w:rPr>
        <w:t>բոլոր</w:t>
      </w:r>
      <w:r w:rsidR="0087062A" w:rsidRPr="00213C27">
        <w:rPr>
          <w:rFonts w:ascii="GHEA Grapalat" w:hAnsi="GHEA Grapalat"/>
          <w:sz w:val="24"/>
          <w:szCs w:val="24"/>
          <w:lang w:val="af-ZA"/>
        </w:rPr>
        <w:t xml:space="preserve"> </w:t>
      </w:r>
      <w:r w:rsidR="0087062A" w:rsidRPr="00213C27">
        <w:rPr>
          <w:rFonts w:ascii="GHEA Grapalat" w:hAnsi="GHEA Grapalat"/>
          <w:sz w:val="24"/>
          <w:szCs w:val="24"/>
          <w:lang w:val="hy-AM"/>
        </w:rPr>
        <w:t>ստուգումներն</w:t>
      </w:r>
      <w:r w:rsidR="0087062A" w:rsidRPr="00213C27">
        <w:rPr>
          <w:rFonts w:ascii="GHEA Grapalat" w:hAnsi="GHEA Grapalat"/>
          <w:sz w:val="24"/>
          <w:szCs w:val="24"/>
          <w:lang w:val="af-ZA"/>
        </w:rPr>
        <w:t xml:space="preserve"> </w:t>
      </w:r>
      <w:r w:rsidR="0087062A" w:rsidRPr="00213C27">
        <w:rPr>
          <w:rFonts w:ascii="GHEA Grapalat" w:hAnsi="GHEA Grapalat"/>
          <w:sz w:val="24"/>
          <w:szCs w:val="24"/>
          <w:lang w:val="hy-AM"/>
        </w:rPr>
        <w:t>իրականացվել</w:t>
      </w:r>
      <w:r w:rsidR="0087062A" w:rsidRPr="00213C27">
        <w:rPr>
          <w:rFonts w:ascii="GHEA Grapalat" w:hAnsi="GHEA Grapalat"/>
          <w:sz w:val="24"/>
          <w:szCs w:val="24"/>
          <w:lang w:val="af-ZA"/>
        </w:rPr>
        <w:t xml:space="preserve"> </w:t>
      </w:r>
      <w:r w:rsidR="0087062A" w:rsidRPr="00213C27">
        <w:rPr>
          <w:rFonts w:ascii="GHEA Grapalat" w:hAnsi="GHEA Grapalat"/>
          <w:sz w:val="24"/>
          <w:szCs w:val="24"/>
          <w:lang w:val="hy-AM"/>
        </w:rPr>
        <w:t>են</w:t>
      </w:r>
      <w:r w:rsidR="0087062A" w:rsidRPr="00213C27">
        <w:rPr>
          <w:rFonts w:ascii="GHEA Grapalat" w:hAnsi="GHEA Grapalat"/>
          <w:sz w:val="24"/>
          <w:szCs w:val="24"/>
          <w:lang w:val="af-ZA"/>
        </w:rPr>
        <w:t>:</w:t>
      </w:r>
      <w:r w:rsidR="0087062A" w:rsidRPr="00213C27">
        <w:rPr>
          <w:rFonts w:ascii="GHEA Grapalat" w:hAnsi="GHEA Grapalat"/>
          <w:sz w:val="24"/>
          <w:szCs w:val="24"/>
          <w:lang w:val="hy-AM"/>
        </w:rPr>
        <w:t xml:space="preserve"> </w:t>
      </w:r>
    </w:p>
    <w:p w14:paraId="08859532" w14:textId="2311DB25" w:rsidR="009E06CE" w:rsidRPr="00213C27" w:rsidRDefault="00EC195F" w:rsidP="00B06104">
      <w:pPr>
        <w:tabs>
          <w:tab w:val="left" w:pos="426"/>
          <w:tab w:val="left" w:pos="851"/>
        </w:tabs>
        <w:spacing w:after="0" w:line="276" w:lineRule="auto"/>
        <w:ind w:left="-426" w:right="-1" w:firstLine="568"/>
        <w:jc w:val="both"/>
        <w:rPr>
          <w:rFonts w:ascii="GHEA Grapalat" w:hAnsi="GHEA Grapalat"/>
          <w:sz w:val="24"/>
          <w:szCs w:val="24"/>
          <w:lang w:val="hy-AM"/>
        </w:rPr>
      </w:pPr>
      <w:r w:rsidRPr="00DF769E">
        <w:rPr>
          <w:rFonts w:ascii="GHEA Grapalat" w:hAnsi="GHEA Grapalat"/>
          <w:sz w:val="24"/>
          <w:szCs w:val="24"/>
          <w:lang w:val="hy-AM"/>
        </w:rPr>
        <w:t>Սույն</w:t>
      </w:r>
      <w:r w:rsidR="00C12F0A" w:rsidRPr="00C12F0A">
        <w:rPr>
          <w:rFonts w:ascii="GHEA Grapalat" w:hAnsi="GHEA Grapalat"/>
          <w:sz w:val="24"/>
          <w:szCs w:val="24"/>
          <w:lang w:val="hy-AM"/>
        </w:rPr>
        <w:t xml:space="preserve"> հաշվետվությունում ներառվել են նաև 2023 թվականի I եռամսյակում ստուգված, սակայն II եռամսյակում ամփոփված </w:t>
      </w:r>
      <w:r w:rsidR="00213C27" w:rsidRPr="00213C27">
        <w:rPr>
          <w:rFonts w:ascii="GHEA Grapalat" w:hAnsi="GHEA Grapalat"/>
          <w:sz w:val="24"/>
          <w:szCs w:val="24"/>
          <w:lang w:val="hy-AM"/>
        </w:rPr>
        <w:t xml:space="preserve">2 </w:t>
      </w:r>
      <w:r w:rsidR="008C619A" w:rsidRPr="008C619A">
        <w:rPr>
          <w:rFonts w:ascii="GHEA Grapalat" w:hAnsi="GHEA Grapalat"/>
          <w:sz w:val="24"/>
          <w:szCs w:val="24"/>
          <w:lang w:val="hy-AM"/>
        </w:rPr>
        <w:t>նախակրթարանների</w:t>
      </w:r>
      <w:r w:rsidR="00213C27" w:rsidRPr="00213C27">
        <w:rPr>
          <w:rFonts w:ascii="GHEA Grapalat" w:hAnsi="GHEA Grapalat"/>
          <w:sz w:val="24"/>
          <w:szCs w:val="24"/>
          <w:lang w:val="hy-AM"/>
        </w:rPr>
        <w:t>, 7 դպրոցներ</w:t>
      </w:r>
      <w:r w:rsidR="00C12F0A" w:rsidRPr="00C12F0A">
        <w:rPr>
          <w:rFonts w:ascii="GHEA Grapalat" w:hAnsi="GHEA Grapalat"/>
          <w:sz w:val="24"/>
          <w:szCs w:val="24"/>
          <w:lang w:val="hy-AM"/>
        </w:rPr>
        <w:t>ի</w:t>
      </w:r>
      <w:r w:rsidR="00213C27" w:rsidRPr="00213C27">
        <w:rPr>
          <w:rFonts w:ascii="GHEA Grapalat" w:hAnsi="GHEA Grapalat"/>
          <w:sz w:val="24"/>
          <w:szCs w:val="24"/>
          <w:lang w:val="hy-AM"/>
        </w:rPr>
        <w:t xml:space="preserve"> և </w:t>
      </w:r>
      <w:r w:rsidR="00A4026D" w:rsidRPr="00A4026D">
        <w:rPr>
          <w:rFonts w:ascii="GHEA Grapalat" w:hAnsi="GHEA Grapalat"/>
          <w:sz w:val="24"/>
          <w:szCs w:val="24"/>
          <w:lang w:val="hy-AM"/>
        </w:rPr>
        <w:t>2</w:t>
      </w:r>
      <w:r w:rsidR="00213C27" w:rsidRPr="00213C27">
        <w:rPr>
          <w:rFonts w:ascii="GHEA Grapalat" w:hAnsi="GHEA Grapalat"/>
          <w:sz w:val="24"/>
          <w:szCs w:val="24"/>
          <w:lang w:val="hy-AM"/>
        </w:rPr>
        <w:t xml:space="preserve"> քոլեջ</w:t>
      </w:r>
      <w:r w:rsidR="00C12F0A" w:rsidRPr="00C12F0A">
        <w:rPr>
          <w:rFonts w:ascii="GHEA Grapalat" w:hAnsi="GHEA Grapalat"/>
          <w:sz w:val="24"/>
          <w:szCs w:val="24"/>
          <w:lang w:val="hy-AM"/>
        </w:rPr>
        <w:t>ի</w:t>
      </w:r>
      <w:r w:rsidR="00213C27" w:rsidRPr="00213C27">
        <w:rPr>
          <w:rFonts w:ascii="GHEA Grapalat" w:hAnsi="GHEA Grapalat"/>
          <w:sz w:val="24"/>
          <w:szCs w:val="24"/>
          <w:lang w:val="hy-AM"/>
        </w:rPr>
        <w:t xml:space="preserve"> </w:t>
      </w:r>
      <w:r w:rsidR="00A4026D" w:rsidRPr="00A4026D">
        <w:rPr>
          <w:rFonts w:ascii="GHEA Grapalat" w:hAnsi="GHEA Grapalat"/>
          <w:sz w:val="24"/>
          <w:szCs w:val="24"/>
          <w:lang w:val="hy-AM"/>
        </w:rPr>
        <w:t>(1-ը նաև</w:t>
      </w:r>
      <w:r w:rsidR="00E324C1" w:rsidRPr="00DF769E">
        <w:rPr>
          <w:rFonts w:ascii="GHEA Grapalat" w:hAnsi="GHEA Grapalat"/>
          <w:sz w:val="24"/>
          <w:szCs w:val="24"/>
          <w:lang w:val="hy-AM"/>
        </w:rPr>
        <w:t>`</w:t>
      </w:r>
      <w:r w:rsidR="00A4026D" w:rsidRPr="00A4026D">
        <w:rPr>
          <w:rFonts w:ascii="GHEA Grapalat" w:hAnsi="GHEA Grapalat"/>
          <w:sz w:val="24"/>
          <w:szCs w:val="24"/>
          <w:lang w:val="hy-AM"/>
        </w:rPr>
        <w:t xml:space="preserve"> ըստ նախնական մասնագիտական (արհեստագործական) կրթական ծրագրի) </w:t>
      </w:r>
      <w:r w:rsidR="00213C27" w:rsidRPr="00213C27">
        <w:rPr>
          <w:rFonts w:ascii="GHEA Grapalat" w:hAnsi="GHEA Grapalat"/>
          <w:sz w:val="24"/>
          <w:szCs w:val="24"/>
          <w:lang w:val="hy-AM"/>
        </w:rPr>
        <w:t>ստուգումների արդյունքները:</w:t>
      </w:r>
    </w:p>
    <w:p w14:paraId="12927D4F" w14:textId="098BFF3E" w:rsidR="007619A6" w:rsidRDefault="006E1FAC" w:rsidP="00B06104">
      <w:pPr>
        <w:tabs>
          <w:tab w:val="left" w:pos="426"/>
          <w:tab w:val="left" w:pos="851"/>
        </w:tabs>
        <w:spacing w:after="0" w:line="276" w:lineRule="auto"/>
        <w:ind w:left="-426" w:right="-1" w:firstLine="568"/>
        <w:jc w:val="both"/>
        <w:rPr>
          <w:rFonts w:ascii="GHEA Grapalat" w:hAnsi="GHEA Grapalat" w:cs="GHEA Grapalat"/>
          <w:sz w:val="24"/>
          <w:lang w:val="af-ZA"/>
        </w:rPr>
      </w:pPr>
      <w:r w:rsidRPr="00C12F0A">
        <w:rPr>
          <w:rFonts w:ascii="GHEA Grapalat" w:hAnsi="GHEA Grapalat" w:cs="GHEA Grapalat"/>
          <w:sz w:val="24"/>
          <w:lang w:val="hy-AM"/>
        </w:rPr>
        <w:t>Ըստ ստուգումների տարեկան ծրագրի իրականացված 1</w:t>
      </w:r>
      <w:r w:rsidR="00F647A2" w:rsidRPr="00C12F0A">
        <w:rPr>
          <w:rFonts w:ascii="GHEA Grapalat" w:hAnsi="GHEA Grapalat" w:cs="GHEA Grapalat"/>
          <w:sz w:val="24"/>
          <w:lang w:val="hy-AM"/>
        </w:rPr>
        <w:t xml:space="preserve"> ստուգման միջին տևողությունը </w:t>
      </w:r>
      <w:r w:rsidR="00213C27" w:rsidRPr="00C12F0A">
        <w:rPr>
          <w:rFonts w:ascii="GHEA Grapalat" w:hAnsi="GHEA Grapalat" w:cs="GHEA Grapalat"/>
          <w:sz w:val="24"/>
          <w:lang w:val="hy-AM"/>
        </w:rPr>
        <w:t xml:space="preserve">նախադպրոցական կրթության ոլորտում կազմել է 3, </w:t>
      </w:r>
      <w:r w:rsidR="0011637A" w:rsidRPr="00C12F0A">
        <w:rPr>
          <w:rFonts w:ascii="GHEA Grapalat" w:hAnsi="GHEA Grapalat" w:cs="GHEA Grapalat"/>
          <w:sz w:val="24"/>
          <w:lang w:val="hy-AM"/>
        </w:rPr>
        <w:t>հանրակրթության ոլորտում</w:t>
      </w:r>
      <w:r w:rsidR="00213C27" w:rsidRPr="00C12F0A">
        <w:rPr>
          <w:rFonts w:ascii="GHEA Grapalat" w:hAnsi="GHEA Grapalat" w:cs="GHEA Grapalat"/>
          <w:sz w:val="24"/>
          <w:lang w:val="hy-AM"/>
        </w:rPr>
        <w:t>՝</w:t>
      </w:r>
      <w:r w:rsidR="0011637A" w:rsidRPr="00C12F0A">
        <w:rPr>
          <w:rFonts w:ascii="GHEA Grapalat" w:hAnsi="GHEA Grapalat" w:cs="GHEA Grapalat"/>
          <w:sz w:val="24"/>
          <w:lang w:val="hy-AM"/>
        </w:rPr>
        <w:t xml:space="preserve"> </w:t>
      </w:r>
      <w:r w:rsidR="003B79DC" w:rsidRPr="00C12F0A">
        <w:rPr>
          <w:rFonts w:ascii="GHEA Grapalat" w:hAnsi="GHEA Grapalat" w:cs="GHEA Grapalat"/>
          <w:sz w:val="24"/>
          <w:lang w:val="hy-AM"/>
        </w:rPr>
        <w:t>5</w:t>
      </w:r>
      <w:r w:rsidR="0011637A" w:rsidRPr="00C12F0A">
        <w:rPr>
          <w:rFonts w:ascii="GHEA Grapalat" w:hAnsi="GHEA Grapalat" w:cs="GHEA Grapalat"/>
          <w:sz w:val="24"/>
          <w:lang w:val="hy-AM"/>
        </w:rPr>
        <w:t xml:space="preserve">, միջին մասնագիտական կրթության ոլորտում՝ </w:t>
      </w:r>
      <w:r w:rsidR="00C12F0A" w:rsidRPr="00C12F0A">
        <w:rPr>
          <w:rFonts w:ascii="GHEA Grapalat" w:hAnsi="GHEA Grapalat" w:cs="GHEA Grapalat"/>
          <w:sz w:val="24"/>
          <w:lang w:val="hy-AM"/>
        </w:rPr>
        <w:t>8</w:t>
      </w:r>
      <w:r w:rsidR="00F647A2" w:rsidRPr="00C12F0A">
        <w:rPr>
          <w:rFonts w:ascii="GHEA Grapalat" w:hAnsi="GHEA Grapalat" w:cs="GHEA Grapalat"/>
          <w:sz w:val="24"/>
          <w:lang w:val="hy-AM"/>
        </w:rPr>
        <w:t xml:space="preserve"> աշխատանքային օր</w:t>
      </w:r>
      <w:r w:rsidR="00F647A2" w:rsidRPr="00C12F0A">
        <w:rPr>
          <w:rFonts w:ascii="GHEA Grapalat" w:hAnsi="GHEA Grapalat" w:cs="GHEA Grapalat"/>
          <w:sz w:val="24"/>
          <w:lang w:val="af-ZA"/>
        </w:rPr>
        <w:t>:</w:t>
      </w:r>
      <w:r w:rsidR="003B79DC" w:rsidRPr="00D573C6">
        <w:rPr>
          <w:rFonts w:ascii="GHEA Grapalat" w:hAnsi="GHEA Grapalat" w:cs="GHEA Grapalat"/>
          <w:sz w:val="24"/>
          <w:lang w:val="af-ZA"/>
        </w:rPr>
        <w:t xml:space="preserve"> </w:t>
      </w:r>
    </w:p>
    <w:p w14:paraId="72B2D909" w14:textId="1266639D" w:rsidR="00CE783A" w:rsidRPr="003F26B9" w:rsidRDefault="00A4026D" w:rsidP="00B06104">
      <w:pPr>
        <w:pStyle w:val="a3"/>
        <w:tabs>
          <w:tab w:val="left" w:pos="284"/>
        </w:tabs>
        <w:spacing w:after="0" w:line="276" w:lineRule="auto"/>
        <w:ind w:left="-426" w:firstLine="568"/>
        <w:jc w:val="both"/>
        <w:rPr>
          <w:rFonts w:ascii="GHEA Grapalat" w:hAnsi="GHEA Grapalat" w:cs="GHEA Grapalat"/>
          <w:color w:val="FF0000"/>
          <w:sz w:val="24"/>
          <w:lang w:val="af-ZA"/>
        </w:rPr>
      </w:pPr>
      <w:proofErr w:type="spellStart"/>
      <w:r>
        <w:rPr>
          <w:rFonts w:ascii="GHEA Grapalat" w:hAnsi="GHEA Grapalat" w:cs="GHEA Grapalat"/>
          <w:b/>
          <w:bCs/>
          <w:sz w:val="24"/>
          <w:lang w:val="en-US"/>
        </w:rPr>
        <w:t>Նախադպրոցական</w:t>
      </w:r>
      <w:proofErr w:type="spellEnd"/>
      <w:r w:rsidRPr="00A4026D">
        <w:rPr>
          <w:rFonts w:ascii="GHEA Grapalat" w:hAnsi="GHEA Grapalat" w:cs="GHEA Grapalat"/>
          <w:b/>
          <w:bCs/>
          <w:sz w:val="24"/>
          <w:lang w:val="af-ZA"/>
        </w:rPr>
        <w:t xml:space="preserve"> </w:t>
      </w:r>
      <w:proofErr w:type="spellStart"/>
      <w:r>
        <w:rPr>
          <w:rFonts w:ascii="GHEA Grapalat" w:hAnsi="GHEA Grapalat" w:cs="GHEA Grapalat"/>
          <w:b/>
          <w:bCs/>
          <w:sz w:val="24"/>
          <w:lang w:val="en-US"/>
        </w:rPr>
        <w:t>կրթության</w:t>
      </w:r>
      <w:proofErr w:type="spellEnd"/>
      <w:r w:rsidRPr="00A4026D">
        <w:rPr>
          <w:rFonts w:ascii="GHEA Grapalat" w:hAnsi="GHEA Grapalat" w:cs="GHEA Grapalat"/>
          <w:b/>
          <w:bCs/>
          <w:sz w:val="24"/>
          <w:lang w:val="af-ZA"/>
        </w:rPr>
        <w:t xml:space="preserve"> </w:t>
      </w:r>
      <w:proofErr w:type="spellStart"/>
      <w:r>
        <w:rPr>
          <w:rFonts w:ascii="GHEA Grapalat" w:hAnsi="GHEA Grapalat" w:cs="GHEA Grapalat"/>
          <w:b/>
          <w:bCs/>
          <w:sz w:val="24"/>
          <w:lang w:val="en-US"/>
        </w:rPr>
        <w:t>ոլորտում</w:t>
      </w:r>
      <w:proofErr w:type="spellEnd"/>
      <w:r w:rsidRPr="00A4026D">
        <w:rPr>
          <w:rFonts w:ascii="GHEA Grapalat" w:hAnsi="GHEA Grapalat" w:cs="GHEA Grapalat"/>
          <w:b/>
          <w:bCs/>
          <w:sz w:val="24"/>
          <w:lang w:val="af-ZA"/>
        </w:rPr>
        <w:t xml:space="preserve"> </w:t>
      </w:r>
      <w:proofErr w:type="spellStart"/>
      <w:r w:rsidRPr="00A4026D">
        <w:rPr>
          <w:rFonts w:ascii="GHEA Grapalat" w:hAnsi="GHEA Grapalat" w:cs="GHEA Grapalat"/>
          <w:sz w:val="24"/>
          <w:lang w:val="en-US"/>
        </w:rPr>
        <w:t>իրականացված</w:t>
      </w:r>
      <w:proofErr w:type="spellEnd"/>
      <w:r w:rsidRPr="00A4026D">
        <w:rPr>
          <w:rFonts w:ascii="GHEA Grapalat" w:hAnsi="GHEA Grapalat" w:cs="GHEA Grapalat"/>
          <w:sz w:val="24"/>
          <w:lang w:val="af-ZA"/>
        </w:rPr>
        <w:t xml:space="preserve"> 4 </w:t>
      </w:r>
      <w:proofErr w:type="spellStart"/>
      <w:r w:rsidRPr="00A4026D">
        <w:rPr>
          <w:rFonts w:ascii="GHEA Grapalat" w:hAnsi="GHEA Grapalat" w:cs="GHEA Grapalat"/>
          <w:sz w:val="24"/>
          <w:lang w:val="en-US"/>
        </w:rPr>
        <w:t>ստուգումների</w:t>
      </w:r>
      <w:proofErr w:type="spellEnd"/>
      <w:r w:rsidRPr="00A4026D">
        <w:rPr>
          <w:rFonts w:ascii="GHEA Grapalat" w:hAnsi="GHEA Grapalat" w:cs="GHEA Grapalat"/>
          <w:sz w:val="24"/>
          <w:lang w:val="af-ZA"/>
        </w:rPr>
        <w:t xml:space="preserve"> արդյունքում </w:t>
      </w:r>
      <w:r w:rsidRPr="00A4026D">
        <w:rPr>
          <w:rFonts w:ascii="GHEA Grapalat" w:hAnsi="GHEA Grapalat" w:cs="GHEA Grapalat"/>
          <w:sz w:val="24"/>
          <w:lang w:val="hy-AM"/>
        </w:rPr>
        <w:t>կրթության</w:t>
      </w:r>
      <w:r w:rsidRPr="00A4026D">
        <w:rPr>
          <w:rFonts w:ascii="GHEA Grapalat" w:hAnsi="GHEA Grapalat" w:cs="GHEA Grapalat"/>
          <w:sz w:val="24"/>
          <w:lang w:val="af-ZA"/>
        </w:rPr>
        <w:t xml:space="preserve"> </w:t>
      </w:r>
      <w:r w:rsidRPr="00A4026D">
        <w:rPr>
          <w:rFonts w:ascii="GHEA Grapalat" w:hAnsi="GHEA Grapalat" w:cs="GHEA Grapalat"/>
          <w:sz w:val="24"/>
          <w:lang w:val="hy-AM"/>
        </w:rPr>
        <w:t>բնագավառը</w:t>
      </w:r>
      <w:r w:rsidRPr="00A4026D">
        <w:rPr>
          <w:rFonts w:ascii="GHEA Grapalat" w:hAnsi="GHEA Grapalat" w:cs="GHEA Grapalat"/>
          <w:sz w:val="24"/>
          <w:lang w:val="af-ZA"/>
        </w:rPr>
        <w:t xml:space="preserve"> </w:t>
      </w:r>
      <w:r w:rsidRPr="00A4026D">
        <w:rPr>
          <w:rFonts w:ascii="GHEA Grapalat" w:hAnsi="GHEA Grapalat" w:cs="GHEA Grapalat"/>
          <w:sz w:val="24"/>
          <w:lang w:val="hy-AM"/>
        </w:rPr>
        <w:t>կարգավորող</w:t>
      </w:r>
      <w:r w:rsidRPr="00A4026D">
        <w:rPr>
          <w:rFonts w:ascii="GHEA Grapalat" w:hAnsi="GHEA Grapalat" w:cs="GHEA Grapalat"/>
          <w:sz w:val="24"/>
          <w:lang w:val="af-ZA"/>
        </w:rPr>
        <w:t xml:space="preserve"> </w:t>
      </w:r>
      <w:r w:rsidRPr="00A4026D">
        <w:rPr>
          <w:rFonts w:ascii="GHEA Grapalat" w:hAnsi="GHEA Grapalat" w:cs="GHEA Grapalat"/>
          <w:sz w:val="24"/>
          <w:lang w:val="hy-AM"/>
        </w:rPr>
        <w:t>ՀՀ</w:t>
      </w:r>
      <w:r w:rsidRPr="00A4026D">
        <w:rPr>
          <w:rFonts w:ascii="GHEA Grapalat" w:hAnsi="GHEA Grapalat" w:cs="GHEA Grapalat"/>
          <w:sz w:val="24"/>
          <w:lang w:val="af-ZA"/>
        </w:rPr>
        <w:t xml:space="preserve"> </w:t>
      </w:r>
      <w:r w:rsidRPr="00A4026D">
        <w:rPr>
          <w:rFonts w:ascii="GHEA Grapalat" w:hAnsi="GHEA Grapalat" w:cs="GHEA Grapalat"/>
          <w:sz w:val="24"/>
          <w:lang w:val="hy-AM"/>
        </w:rPr>
        <w:t>օրենսդրության</w:t>
      </w:r>
      <w:r w:rsidRPr="00A4026D">
        <w:rPr>
          <w:rFonts w:ascii="GHEA Grapalat" w:hAnsi="GHEA Grapalat" w:cs="GHEA Grapalat"/>
          <w:sz w:val="24"/>
          <w:lang w:val="af-ZA"/>
        </w:rPr>
        <w:t xml:space="preserve"> </w:t>
      </w:r>
      <w:r w:rsidRPr="00A4026D">
        <w:rPr>
          <w:rFonts w:ascii="GHEA Grapalat" w:hAnsi="GHEA Grapalat" w:cs="GHEA Grapalat"/>
          <w:sz w:val="24"/>
          <w:lang w:val="hy-AM"/>
        </w:rPr>
        <w:t>պահանջների</w:t>
      </w:r>
      <w:r w:rsidRPr="00A4026D">
        <w:rPr>
          <w:rFonts w:ascii="GHEA Grapalat" w:hAnsi="GHEA Grapalat" w:cs="GHEA Grapalat"/>
          <w:sz w:val="24"/>
          <w:lang w:val="af-ZA"/>
        </w:rPr>
        <w:t xml:space="preserve"> խախտումներ են</w:t>
      </w:r>
      <w:r>
        <w:rPr>
          <w:rFonts w:ascii="GHEA Grapalat" w:hAnsi="GHEA Grapalat" w:cs="GHEA Grapalat"/>
          <w:sz w:val="24"/>
          <w:lang w:val="af-ZA"/>
        </w:rPr>
        <w:t xml:space="preserve"> արձանագրվել բոլոր նախակրթարաններում՝ կազմվել է 4 ակտ:</w:t>
      </w:r>
      <w:r w:rsidR="00CE783A">
        <w:rPr>
          <w:rFonts w:ascii="GHEA Grapalat" w:hAnsi="GHEA Grapalat" w:cs="GHEA Grapalat"/>
          <w:sz w:val="24"/>
          <w:lang w:val="af-ZA"/>
        </w:rPr>
        <w:t xml:space="preserve"> </w:t>
      </w:r>
      <w:r w:rsidR="00CE783A" w:rsidRPr="00C85B9B">
        <w:rPr>
          <w:rFonts w:ascii="GHEA Grapalat" w:eastAsia="Times New Roman" w:hAnsi="GHEA Grapalat" w:cs="Arial"/>
          <w:sz w:val="24"/>
          <w:szCs w:val="24"/>
          <w:lang w:val="af-ZA" w:eastAsia="ru-RU"/>
        </w:rPr>
        <w:t>Ստուգումների</w:t>
      </w:r>
      <w:r w:rsidR="00CE783A" w:rsidRPr="0029208D">
        <w:rPr>
          <w:rFonts w:ascii="GHEA Grapalat" w:eastAsia="Times New Roman" w:hAnsi="GHEA Grapalat" w:cs="Arial"/>
          <w:sz w:val="24"/>
          <w:szCs w:val="24"/>
          <w:lang w:val="af-ZA" w:eastAsia="ru-RU"/>
        </w:rPr>
        <w:t xml:space="preserve"> արդյունքում արձանագրվել </w:t>
      </w:r>
      <w:r w:rsidR="00CE783A">
        <w:rPr>
          <w:rFonts w:ascii="GHEA Grapalat" w:eastAsia="Times New Roman" w:hAnsi="GHEA Grapalat" w:cs="Arial"/>
          <w:sz w:val="24"/>
          <w:szCs w:val="24"/>
          <w:lang w:val="af-ZA" w:eastAsia="ru-RU"/>
        </w:rPr>
        <w:t>է</w:t>
      </w:r>
      <w:r w:rsidR="00CE783A" w:rsidRPr="0029208D">
        <w:rPr>
          <w:rFonts w:ascii="GHEA Grapalat" w:eastAsia="Times New Roman" w:hAnsi="GHEA Grapalat" w:cs="Arial"/>
          <w:sz w:val="24"/>
          <w:szCs w:val="24"/>
          <w:lang w:val="af-ZA" w:eastAsia="ru-RU"/>
        </w:rPr>
        <w:t xml:space="preserve"> կրթության բնագավառը կարգավորող ՀՀ օրենսդրության պահանջների </w:t>
      </w:r>
      <w:r w:rsidR="00CE783A">
        <w:rPr>
          <w:rFonts w:ascii="GHEA Grapalat" w:eastAsia="Times New Roman" w:hAnsi="GHEA Grapalat" w:cs="Arial"/>
          <w:sz w:val="24"/>
          <w:szCs w:val="24"/>
          <w:lang w:val="af-ZA" w:eastAsia="ru-RU"/>
        </w:rPr>
        <w:t>22</w:t>
      </w:r>
      <w:r w:rsidR="00CE783A" w:rsidRPr="0029208D">
        <w:rPr>
          <w:rFonts w:ascii="GHEA Grapalat" w:eastAsia="Times New Roman" w:hAnsi="GHEA Grapalat" w:cs="Arial"/>
          <w:sz w:val="24"/>
          <w:szCs w:val="24"/>
          <w:lang w:val="af-ZA" w:eastAsia="ru-RU"/>
        </w:rPr>
        <w:t xml:space="preserve"> խախտում:</w:t>
      </w:r>
    </w:p>
    <w:p w14:paraId="2D87978F" w14:textId="7AED1FB4" w:rsidR="001648D2" w:rsidRPr="003F26B9" w:rsidRDefault="00132D7D" w:rsidP="00B06104">
      <w:pPr>
        <w:pStyle w:val="a3"/>
        <w:tabs>
          <w:tab w:val="left" w:pos="284"/>
        </w:tabs>
        <w:spacing w:after="0" w:line="276" w:lineRule="auto"/>
        <w:ind w:left="-426" w:firstLine="568"/>
        <w:jc w:val="both"/>
        <w:rPr>
          <w:rFonts w:ascii="GHEA Grapalat" w:hAnsi="GHEA Grapalat" w:cs="GHEA Grapalat"/>
          <w:color w:val="FF0000"/>
          <w:sz w:val="24"/>
          <w:lang w:val="af-ZA"/>
        </w:rPr>
      </w:pPr>
      <w:r w:rsidRPr="007619A6">
        <w:rPr>
          <w:rFonts w:ascii="GHEA Grapalat" w:hAnsi="GHEA Grapalat" w:cs="GHEA Grapalat"/>
          <w:b/>
          <w:bCs/>
          <w:sz w:val="24"/>
          <w:lang w:val="hy-AM"/>
        </w:rPr>
        <w:t>Հանրակրթութ</w:t>
      </w:r>
      <w:r w:rsidRPr="003F26B9">
        <w:rPr>
          <w:rFonts w:ascii="GHEA Grapalat" w:hAnsi="GHEA Grapalat" w:cs="GHEA Grapalat"/>
          <w:b/>
          <w:bCs/>
          <w:sz w:val="24"/>
          <w:lang w:val="hy-AM"/>
        </w:rPr>
        <w:t>յան ոլորտում</w:t>
      </w:r>
      <w:r w:rsidRPr="003F26B9">
        <w:rPr>
          <w:rFonts w:ascii="GHEA Grapalat" w:hAnsi="GHEA Grapalat" w:cs="GHEA Grapalat"/>
          <w:sz w:val="24"/>
          <w:lang w:val="hy-AM"/>
        </w:rPr>
        <w:t xml:space="preserve"> </w:t>
      </w:r>
      <w:r w:rsidRPr="007619A6">
        <w:rPr>
          <w:rFonts w:ascii="GHEA Grapalat" w:hAnsi="GHEA Grapalat" w:cs="GHEA Grapalat"/>
          <w:sz w:val="24"/>
          <w:lang w:val="hy-AM"/>
        </w:rPr>
        <w:t>իրականացված</w:t>
      </w:r>
      <w:r w:rsidRPr="003F26B9">
        <w:rPr>
          <w:rFonts w:ascii="GHEA Grapalat" w:hAnsi="GHEA Grapalat" w:cs="GHEA Grapalat"/>
          <w:sz w:val="24"/>
          <w:lang w:val="af-ZA"/>
        </w:rPr>
        <w:t xml:space="preserve"> </w:t>
      </w:r>
      <w:r w:rsidR="007619A6">
        <w:rPr>
          <w:rFonts w:ascii="GHEA Grapalat" w:hAnsi="GHEA Grapalat" w:cs="GHEA Grapalat"/>
          <w:sz w:val="24"/>
          <w:lang w:val="af-ZA"/>
        </w:rPr>
        <w:t>3</w:t>
      </w:r>
      <w:r w:rsidR="00C12F0A">
        <w:rPr>
          <w:rFonts w:ascii="GHEA Grapalat" w:hAnsi="GHEA Grapalat" w:cs="GHEA Grapalat"/>
          <w:sz w:val="24"/>
          <w:lang w:val="af-ZA"/>
        </w:rPr>
        <w:t>8</w:t>
      </w:r>
      <w:r w:rsidR="00F775C9" w:rsidRPr="003F26B9">
        <w:rPr>
          <w:rFonts w:ascii="GHEA Grapalat" w:hAnsi="GHEA Grapalat" w:cs="GHEA Grapalat"/>
          <w:sz w:val="24"/>
          <w:lang w:val="af-ZA"/>
        </w:rPr>
        <w:t xml:space="preserve"> </w:t>
      </w:r>
      <w:r w:rsidRPr="007619A6">
        <w:rPr>
          <w:rFonts w:ascii="GHEA Grapalat" w:hAnsi="GHEA Grapalat" w:cs="GHEA Grapalat"/>
          <w:sz w:val="24"/>
          <w:lang w:val="hy-AM"/>
        </w:rPr>
        <w:t>ստուգումների</w:t>
      </w:r>
      <w:r w:rsidRPr="003F26B9">
        <w:rPr>
          <w:rFonts w:ascii="GHEA Grapalat" w:hAnsi="GHEA Grapalat" w:cs="GHEA Grapalat"/>
          <w:sz w:val="24"/>
          <w:lang w:val="af-ZA"/>
        </w:rPr>
        <w:t xml:space="preserve"> </w:t>
      </w:r>
      <w:r w:rsidRPr="0029208D">
        <w:rPr>
          <w:rFonts w:ascii="GHEA Grapalat" w:hAnsi="GHEA Grapalat" w:cs="GHEA Grapalat"/>
          <w:sz w:val="24"/>
          <w:lang w:val="hy-AM"/>
        </w:rPr>
        <w:t>արդյունքում</w:t>
      </w:r>
      <w:r w:rsidRPr="003F26B9">
        <w:rPr>
          <w:rFonts w:ascii="GHEA Grapalat" w:hAnsi="GHEA Grapalat" w:cs="GHEA Grapalat"/>
          <w:sz w:val="24"/>
          <w:lang w:val="af-ZA"/>
        </w:rPr>
        <w:t xml:space="preserve"> </w:t>
      </w:r>
      <w:r w:rsidRPr="0029208D">
        <w:rPr>
          <w:rFonts w:ascii="GHEA Grapalat" w:hAnsi="GHEA Grapalat" w:cs="GHEA Grapalat"/>
          <w:sz w:val="24"/>
          <w:lang w:val="hy-AM"/>
        </w:rPr>
        <w:t>կրթության</w:t>
      </w:r>
      <w:r w:rsidRPr="003F26B9">
        <w:rPr>
          <w:rFonts w:ascii="GHEA Grapalat" w:hAnsi="GHEA Grapalat" w:cs="GHEA Grapalat"/>
          <w:sz w:val="24"/>
          <w:lang w:val="af-ZA"/>
        </w:rPr>
        <w:t xml:space="preserve"> </w:t>
      </w:r>
      <w:r w:rsidRPr="0029208D">
        <w:rPr>
          <w:rFonts w:ascii="GHEA Grapalat" w:hAnsi="GHEA Grapalat" w:cs="GHEA Grapalat"/>
          <w:sz w:val="24"/>
          <w:lang w:val="hy-AM"/>
        </w:rPr>
        <w:t>բնագավառը</w:t>
      </w:r>
      <w:r w:rsidRPr="003F26B9">
        <w:rPr>
          <w:rFonts w:ascii="GHEA Grapalat" w:hAnsi="GHEA Grapalat" w:cs="GHEA Grapalat"/>
          <w:sz w:val="24"/>
          <w:lang w:val="af-ZA"/>
        </w:rPr>
        <w:t xml:space="preserve"> </w:t>
      </w:r>
      <w:r w:rsidRPr="0029208D">
        <w:rPr>
          <w:rFonts w:ascii="GHEA Grapalat" w:hAnsi="GHEA Grapalat" w:cs="GHEA Grapalat"/>
          <w:sz w:val="24"/>
          <w:lang w:val="hy-AM"/>
        </w:rPr>
        <w:t>կարգավորող</w:t>
      </w:r>
      <w:r w:rsidRPr="003F26B9">
        <w:rPr>
          <w:rFonts w:ascii="GHEA Grapalat" w:hAnsi="GHEA Grapalat" w:cs="GHEA Grapalat"/>
          <w:sz w:val="24"/>
          <w:lang w:val="af-ZA"/>
        </w:rPr>
        <w:t xml:space="preserve"> </w:t>
      </w:r>
      <w:r w:rsidRPr="0029208D">
        <w:rPr>
          <w:rFonts w:ascii="GHEA Grapalat" w:hAnsi="GHEA Grapalat" w:cs="GHEA Grapalat"/>
          <w:sz w:val="24"/>
          <w:lang w:val="hy-AM"/>
        </w:rPr>
        <w:t>ՀՀ</w:t>
      </w:r>
      <w:r w:rsidRPr="003F26B9">
        <w:rPr>
          <w:rFonts w:ascii="GHEA Grapalat" w:hAnsi="GHEA Grapalat" w:cs="GHEA Grapalat"/>
          <w:sz w:val="24"/>
          <w:lang w:val="af-ZA"/>
        </w:rPr>
        <w:t xml:space="preserve"> </w:t>
      </w:r>
      <w:r w:rsidRPr="0029208D">
        <w:rPr>
          <w:rFonts w:ascii="GHEA Grapalat" w:hAnsi="GHEA Grapalat" w:cs="GHEA Grapalat"/>
          <w:sz w:val="24"/>
          <w:lang w:val="hy-AM"/>
        </w:rPr>
        <w:t>օրենսդրության</w:t>
      </w:r>
      <w:r w:rsidRPr="003F26B9">
        <w:rPr>
          <w:rFonts w:ascii="GHEA Grapalat" w:hAnsi="GHEA Grapalat" w:cs="GHEA Grapalat"/>
          <w:sz w:val="24"/>
          <w:lang w:val="af-ZA"/>
        </w:rPr>
        <w:t xml:space="preserve"> </w:t>
      </w:r>
      <w:r w:rsidRPr="0029208D">
        <w:rPr>
          <w:rFonts w:ascii="GHEA Grapalat" w:hAnsi="GHEA Grapalat" w:cs="GHEA Grapalat"/>
          <w:sz w:val="24"/>
          <w:lang w:val="hy-AM"/>
        </w:rPr>
        <w:t>պահանջների</w:t>
      </w:r>
      <w:r w:rsidRPr="003F26B9">
        <w:rPr>
          <w:rFonts w:ascii="GHEA Grapalat" w:hAnsi="GHEA Grapalat" w:cs="GHEA Grapalat"/>
          <w:sz w:val="24"/>
          <w:lang w:val="af-ZA"/>
        </w:rPr>
        <w:t xml:space="preserve"> </w:t>
      </w:r>
      <w:r w:rsidRPr="0029208D">
        <w:rPr>
          <w:rFonts w:ascii="GHEA Grapalat" w:hAnsi="GHEA Grapalat" w:cs="GHEA Grapalat"/>
          <w:sz w:val="24"/>
          <w:lang w:val="hy-AM"/>
        </w:rPr>
        <w:t>խախտումներ</w:t>
      </w:r>
      <w:r w:rsidRPr="0029208D">
        <w:rPr>
          <w:rFonts w:ascii="GHEA Grapalat" w:hAnsi="GHEA Grapalat" w:cs="GHEA Grapalat"/>
          <w:sz w:val="24"/>
          <w:lang w:val="af-ZA"/>
        </w:rPr>
        <w:t xml:space="preserve"> </w:t>
      </w:r>
      <w:r w:rsidRPr="0029208D">
        <w:rPr>
          <w:rFonts w:ascii="GHEA Grapalat" w:hAnsi="GHEA Grapalat" w:cs="GHEA Grapalat"/>
          <w:sz w:val="24"/>
          <w:lang w:val="hy-AM"/>
        </w:rPr>
        <w:t>են</w:t>
      </w:r>
      <w:r w:rsidRPr="0029208D">
        <w:rPr>
          <w:rFonts w:ascii="GHEA Grapalat" w:hAnsi="GHEA Grapalat" w:cs="GHEA Grapalat"/>
          <w:sz w:val="24"/>
          <w:lang w:val="af-ZA"/>
        </w:rPr>
        <w:t xml:space="preserve"> </w:t>
      </w:r>
      <w:r w:rsidRPr="0029208D">
        <w:rPr>
          <w:rFonts w:ascii="GHEA Grapalat" w:hAnsi="GHEA Grapalat" w:cs="GHEA Grapalat"/>
          <w:sz w:val="24"/>
          <w:lang w:val="hy-AM"/>
        </w:rPr>
        <w:t>արձանագրվել</w:t>
      </w:r>
      <w:r w:rsidRPr="0029208D">
        <w:rPr>
          <w:rFonts w:ascii="GHEA Grapalat" w:eastAsia="Times New Roman" w:hAnsi="GHEA Grapalat" w:cs="Arial"/>
          <w:sz w:val="24"/>
          <w:szCs w:val="24"/>
          <w:lang w:val="af-ZA" w:eastAsia="ru-RU"/>
        </w:rPr>
        <w:t xml:space="preserve"> </w:t>
      </w:r>
      <w:r w:rsidR="000C07D8" w:rsidRPr="0029208D">
        <w:rPr>
          <w:rFonts w:ascii="GHEA Grapalat" w:eastAsia="Times New Roman" w:hAnsi="GHEA Grapalat" w:cs="Arial"/>
          <w:sz w:val="24"/>
          <w:szCs w:val="24"/>
          <w:lang w:val="af-ZA" w:eastAsia="ru-RU"/>
        </w:rPr>
        <w:t xml:space="preserve">ստուգված </w:t>
      </w:r>
      <w:r w:rsidR="003B79DC" w:rsidRPr="00C85B9B">
        <w:rPr>
          <w:rFonts w:ascii="GHEA Grapalat" w:eastAsia="Times New Roman" w:hAnsi="GHEA Grapalat" w:cs="Arial"/>
          <w:sz w:val="24"/>
          <w:szCs w:val="24"/>
          <w:lang w:val="af-ZA" w:eastAsia="ru-RU"/>
        </w:rPr>
        <w:t>դպրոցներ</w:t>
      </w:r>
      <w:r w:rsidR="00E35395" w:rsidRPr="00C85B9B">
        <w:rPr>
          <w:rFonts w:ascii="GHEA Grapalat" w:eastAsia="Times New Roman" w:hAnsi="GHEA Grapalat" w:cs="Arial"/>
          <w:sz w:val="24"/>
          <w:szCs w:val="24"/>
          <w:lang w:val="af-ZA" w:eastAsia="ru-RU"/>
        </w:rPr>
        <w:t>ից</w:t>
      </w:r>
      <w:r w:rsidR="00E35395" w:rsidRPr="00C85B9B">
        <w:rPr>
          <w:rFonts w:ascii="GHEA Grapalat" w:eastAsia="Times New Roman" w:hAnsi="GHEA Grapalat" w:cs="Arial"/>
          <w:b/>
          <w:sz w:val="24"/>
          <w:szCs w:val="24"/>
          <w:lang w:val="af-ZA" w:eastAsia="ru-RU"/>
        </w:rPr>
        <w:t xml:space="preserve"> </w:t>
      </w:r>
      <w:r w:rsidR="00B53295">
        <w:rPr>
          <w:rFonts w:ascii="GHEA Grapalat" w:eastAsia="Times New Roman" w:hAnsi="GHEA Grapalat" w:cs="Arial"/>
          <w:b/>
          <w:sz w:val="24"/>
          <w:szCs w:val="24"/>
          <w:lang w:val="af-ZA" w:eastAsia="ru-RU"/>
        </w:rPr>
        <w:t>37</w:t>
      </w:r>
      <w:r w:rsidR="00E35395" w:rsidRPr="00C85B9B">
        <w:rPr>
          <w:rFonts w:ascii="GHEA Grapalat" w:eastAsia="Times New Roman" w:hAnsi="GHEA Grapalat" w:cs="Arial"/>
          <w:sz w:val="24"/>
          <w:szCs w:val="24"/>
          <w:lang w:val="af-ZA" w:eastAsia="ru-RU"/>
        </w:rPr>
        <w:t>-ում</w:t>
      </w:r>
      <w:r w:rsidR="000C07D8" w:rsidRPr="00C85B9B">
        <w:rPr>
          <w:rFonts w:ascii="GHEA Grapalat" w:eastAsia="Times New Roman" w:hAnsi="GHEA Grapalat" w:cs="Arial"/>
          <w:sz w:val="24"/>
          <w:szCs w:val="24"/>
          <w:lang w:val="af-ZA" w:eastAsia="ru-RU"/>
        </w:rPr>
        <w:t>՝</w:t>
      </w:r>
      <w:r w:rsidRPr="00C85B9B">
        <w:rPr>
          <w:rFonts w:ascii="GHEA Grapalat" w:eastAsia="Times New Roman" w:hAnsi="GHEA Grapalat" w:cs="Arial"/>
          <w:sz w:val="24"/>
          <w:szCs w:val="24"/>
          <w:lang w:val="af-ZA" w:eastAsia="ru-RU"/>
        </w:rPr>
        <w:t xml:space="preserve"> կազմվել է </w:t>
      </w:r>
      <w:r w:rsidR="00B53295">
        <w:rPr>
          <w:rFonts w:ascii="GHEA Grapalat" w:eastAsia="Times New Roman" w:hAnsi="GHEA Grapalat" w:cs="Arial"/>
          <w:sz w:val="24"/>
          <w:szCs w:val="24"/>
          <w:lang w:val="af-ZA" w:eastAsia="ru-RU"/>
        </w:rPr>
        <w:t>37</w:t>
      </w:r>
      <w:r w:rsidRPr="00C85B9B">
        <w:rPr>
          <w:rFonts w:ascii="GHEA Grapalat" w:eastAsia="Times New Roman" w:hAnsi="GHEA Grapalat" w:cs="Arial"/>
          <w:sz w:val="24"/>
          <w:szCs w:val="24"/>
          <w:lang w:val="af-ZA" w:eastAsia="ru-RU"/>
        </w:rPr>
        <w:t xml:space="preserve"> ակտ: </w:t>
      </w:r>
      <w:r w:rsidR="001648D2" w:rsidRPr="00C85B9B">
        <w:rPr>
          <w:rFonts w:ascii="GHEA Grapalat" w:eastAsia="Times New Roman" w:hAnsi="GHEA Grapalat" w:cs="Arial"/>
          <w:sz w:val="24"/>
          <w:szCs w:val="24"/>
          <w:lang w:val="af-ZA" w:eastAsia="ru-RU"/>
        </w:rPr>
        <w:t>Ստուգումների</w:t>
      </w:r>
      <w:r w:rsidR="001648D2" w:rsidRPr="0029208D">
        <w:rPr>
          <w:rFonts w:ascii="GHEA Grapalat" w:eastAsia="Times New Roman" w:hAnsi="GHEA Grapalat" w:cs="Arial"/>
          <w:sz w:val="24"/>
          <w:szCs w:val="24"/>
          <w:lang w:val="af-ZA" w:eastAsia="ru-RU"/>
        </w:rPr>
        <w:t xml:space="preserve"> արդյունքում արձանագրվել </w:t>
      </w:r>
      <w:r w:rsidR="00E84BB2">
        <w:rPr>
          <w:rFonts w:ascii="GHEA Grapalat" w:eastAsia="Times New Roman" w:hAnsi="GHEA Grapalat" w:cs="Arial"/>
          <w:sz w:val="24"/>
          <w:szCs w:val="24"/>
          <w:lang w:val="af-ZA" w:eastAsia="ru-RU"/>
        </w:rPr>
        <w:t>է</w:t>
      </w:r>
      <w:r w:rsidR="00E84BB2" w:rsidRPr="0029208D">
        <w:rPr>
          <w:rFonts w:ascii="GHEA Grapalat" w:eastAsia="Times New Roman" w:hAnsi="GHEA Grapalat" w:cs="Arial"/>
          <w:sz w:val="24"/>
          <w:szCs w:val="24"/>
          <w:lang w:val="af-ZA" w:eastAsia="ru-RU"/>
        </w:rPr>
        <w:t xml:space="preserve"> </w:t>
      </w:r>
      <w:r w:rsidR="001648D2" w:rsidRPr="0029208D">
        <w:rPr>
          <w:rFonts w:ascii="GHEA Grapalat" w:eastAsia="Times New Roman" w:hAnsi="GHEA Grapalat" w:cs="Arial"/>
          <w:sz w:val="24"/>
          <w:szCs w:val="24"/>
          <w:lang w:val="af-ZA" w:eastAsia="ru-RU"/>
        </w:rPr>
        <w:t xml:space="preserve">կրթության բնագավառը կարգավորող ՀՀ օրենսդրության պահանջների </w:t>
      </w:r>
      <w:r w:rsidR="00C85B9B">
        <w:rPr>
          <w:rFonts w:ascii="GHEA Grapalat" w:eastAsia="Times New Roman" w:hAnsi="GHEA Grapalat" w:cs="Arial"/>
          <w:sz w:val="24"/>
          <w:szCs w:val="24"/>
          <w:lang w:val="af-ZA" w:eastAsia="ru-RU"/>
        </w:rPr>
        <w:t>50</w:t>
      </w:r>
      <w:r w:rsidR="00B53295">
        <w:rPr>
          <w:rFonts w:ascii="GHEA Grapalat" w:eastAsia="Times New Roman" w:hAnsi="GHEA Grapalat" w:cs="Arial"/>
          <w:sz w:val="24"/>
          <w:szCs w:val="24"/>
          <w:lang w:val="af-ZA" w:eastAsia="ru-RU"/>
        </w:rPr>
        <w:t>8</w:t>
      </w:r>
      <w:r w:rsidR="001648D2" w:rsidRPr="0029208D">
        <w:rPr>
          <w:rFonts w:ascii="GHEA Grapalat" w:eastAsia="Times New Roman" w:hAnsi="GHEA Grapalat" w:cs="Arial"/>
          <w:sz w:val="24"/>
          <w:szCs w:val="24"/>
          <w:lang w:val="af-ZA" w:eastAsia="ru-RU"/>
        </w:rPr>
        <w:t xml:space="preserve"> խախտում:</w:t>
      </w:r>
    </w:p>
    <w:p w14:paraId="583E33C8" w14:textId="32112DBC" w:rsidR="00A850BF" w:rsidRDefault="00A850BF" w:rsidP="00B06104">
      <w:pPr>
        <w:tabs>
          <w:tab w:val="left" w:pos="851"/>
        </w:tabs>
        <w:spacing w:after="0" w:line="276" w:lineRule="auto"/>
        <w:ind w:left="-426" w:right="-46" w:firstLine="568"/>
        <w:jc w:val="both"/>
        <w:rPr>
          <w:rFonts w:ascii="GHEA Grapalat" w:eastAsia="Calibri" w:hAnsi="GHEA Grapalat" w:cs="Sylfaen"/>
          <w:sz w:val="24"/>
          <w:szCs w:val="24"/>
          <w:lang w:val="hy-AM"/>
        </w:rPr>
      </w:pPr>
      <w:r w:rsidRPr="00E77DC2">
        <w:rPr>
          <w:rFonts w:ascii="GHEA Grapalat" w:hAnsi="GHEA Grapalat"/>
          <w:sz w:val="24"/>
          <w:szCs w:val="24"/>
          <w:lang w:val="hy-AM"/>
        </w:rPr>
        <w:lastRenderedPageBreak/>
        <w:t>202</w:t>
      </w:r>
      <w:r w:rsidRPr="00A850BF">
        <w:rPr>
          <w:rFonts w:ascii="GHEA Grapalat" w:hAnsi="GHEA Grapalat"/>
          <w:sz w:val="24"/>
          <w:szCs w:val="24"/>
          <w:lang w:val="hy-AM"/>
        </w:rPr>
        <w:t>3</w:t>
      </w:r>
      <w:r w:rsidRPr="00E77DC2">
        <w:rPr>
          <w:rFonts w:ascii="GHEA Grapalat" w:hAnsi="GHEA Grapalat"/>
          <w:sz w:val="24"/>
          <w:szCs w:val="24"/>
          <w:lang w:val="hy-AM"/>
        </w:rPr>
        <w:t xml:space="preserve"> թվականի II եռամսյակում </w:t>
      </w:r>
      <w:r w:rsidR="00B53295">
        <w:rPr>
          <w:rFonts w:ascii="GHEA Grapalat" w:eastAsia="Times New Roman" w:hAnsi="GHEA Grapalat" w:cs="Arial"/>
          <w:sz w:val="24"/>
          <w:szCs w:val="24"/>
          <w:lang w:val="af-ZA" w:eastAsia="ru-RU"/>
        </w:rPr>
        <w:t>18</w:t>
      </w:r>
      <w:r w:rsidR="008763B5" w:rsidRPr="003F26B9">
        <w:rPr>
          <w:rFonts w:ascii="GHEA Grapalat" w:eastAsia="Times New Roman" w:hAnsi="GHEA Grapalat" w:cs="Arial"/>
          <w:sz w:val="24"/>
          <w:szCs w:val="24"/>
          <w:lang w:val="af-ZA" w:eastAsia="ru-RU"/>
        </w:rPr>
        <w:t xml:space="preserve"> դ</w:t>
      </w:r>
      <w:r w:rsidR="008C4DA0" w:rsidRPr="003F26B9">
        <w:rPr>
          <w:rFonts w:ascii="GHEA Grapalat" w:eastAsia="Times New Roman" w:hAnsi="GHEA Grapalat" w:cs="Arial"/>
          <w:sz w:val="24"/>
          <w:szCs w:val="24"/>
          <w:lang w:val="af-ZA" w:eastAsia="ru-RU"/>
        </w:rPr>
        <w:t>պրոցներում</w:t>
      </w:r>
      <w:r w:rsidR="00B37D6B" w:rsidRPr="003F26B9">
        <w:rPr>
          <w:rFonts w:ascii="GHEA Grapalat" w:eastAsia="Calibri" w:hAnsi="GHEA Grapalat" w:cs="Times New Roman"/>
          <w:sz w:val="24"/>
          <w:szCs w:val="24"/>
          <w:lang w:val="hy-AM"/>
        </w:rPr>
        <w:t xml:space="preserve"> իրականացվ</w:t>
      </w:r>
      <w:proofErr w:type="spellStart"/>
      <w:r w:rsidR="00B37D6B" w:rsidRPr="003F26B9">
        <w:rPr>
          <w:rFonts w:ascii="GHEA Grapalat" w:eastAsia="Calibri" w:hAnsi="GHEA Grapalat" w:cs="Times New Roman"/>
          <w:sz w:val="24"/>
          <w:szCs w:val="24"/>
          <w:lang w:val="en-US"/>
        </w:rPr>
        <w:t>ած</w:t>
      </w:r>
      <w:proofErr w:type="spellEnd"/>
      <w:r w:rsidR="00B37D6B" w:rsidRPr="003F26B9">
        <w:rPr>
          <w:rFonts w:ascii="GHEA Grapalat" w:eastAsia="Calibri" w:hAnsi="GHEA Grapalat" w:cs="Times New Roman"/>
          <w:sz w:val="24"/>
          <w:szCs w:val="24"/>
          <w:lang w:val="hy-AM"/>
        </w:rPr>
        <w:t xml:space="preserve"> ստուգումների </w:t>
      </w:r>
      <w:proofErr w:type="spellStart"/>
      <w:r w:rsidR="00B37D6B" w:rsidRPr="003F26B9">
        <w:rPr>
          <w:rFonts w:ascii="GHEA Grapalat" w:eastAsia="Calibri" w:hAnsi="GHEA Grapalat" w:cs="Times New Roman"/>
          <w:sz w:val="24"/>
          <w:szCs w:val="24"/>
          <w:lang w:val="en-US"/>
        </w:rPr>
        <w:t>շրջանակում</w:t>
      </w:r>
      <w:proofErr w:type="spellEnd"/>
      <w:r w:rsidR="00344C19" w:rsidRPr="003F26B9">
        <w:rPr>
          <w:rFonts w:ascii="GHEA Grapalat" w:eastAsia="Calibri" w:hAnsi="GHEA Grapalat" w:cs="Times New Roman"/>
          <w:sz w:val="24"/>
          <w:szCs w:val="24"/>
          <w:lang w:val="en-US"/>
        </w:rPr>
        <w:t>՝</w:t>
      </w:r>
      <w:r w:rsidR="00B37D6B" w:rsidRPr="003F26B9">
        <w:rPr>
          <w:rFonts w:ascii="GHEA Grapalat" w:eastAsia="Calibri" w:hAnsi="GHEA Grapalat" w:cs="Times New Roman"/>
          <w:sz w:val="24"/>
          <w:szCs w:val="24"/>
          <w:lang w:val="hy-AM"/>
        </w:rPr>
        <w:t xml:space="preserve"> </w:t>
      </w:r>
      <w:r w:rsidR="0039069C" w:rsidRPr="003F26B9">
        <w:rPr>
          <w:rFonts w:ascii="GHEA Grapalat" w:eastAsia="Calibri" w:hAnsi="GHEA Grapalat" w:cs="Times New Roman"/>
          <w:sz w:val="24"/>
          <w:szCs w:val="24"/>
          <w:lang w:val="af-ZA"/>
        </w:rPr>
        <w:t xml:space="preserve">Հայոց լեզու և </w:t>
      </w:r>
      <w:r w:rsidR="008C4DA0" w:rsidRPr="003F26B9">
        <w:rPr>
          <w:rFonts w:ascii="GHEA Grapalat" w:eastAsia="Calibri" w:hAnsi="GHEA Grapalat" w:cs="Times New Roman"/>
          <w:sz w:val="24"/>
          <w:szCs w:val="24"/>
          <w:lang w:val="hy-AM"/>
        </w:rPr>
        <w:t>«Մաթեմատիկա» (հանրահաշիվ, երկրաչափություն) առարկա</w:t>
      </w:r>
      <w:proofErr w:type="spellStart"/>
      <w:r w:rsidR="0039069C" w:rsidRPr="003F26B9">
        <w:rPr>
          <w:rFonts w:ascii="GHEA Grapalat" w:eastAsia="Calibri" w:hAnsi="GHEA Grapalat" w:cs="Times New Roman"/>
          <w:sz w:val="24"/>
          <w:szCs w:val="24"/>
          <w:lang w:val="en-US"/>
        </w:rPr>
        <w:t>ներ</w:t>
      </w:r>
      <w:proofErr w:type="spellEnd"/>
      <w:r w:rsidR="008C4DA0" w:rsidRPr="003F26B9">
        <w:rPr>
          <w:rFonts w:ascii="GHEA Grapalat" w:eastAsia="Calibri" w:hAnsi="GHEA Grapalat" w:cs="Times New Roman"/>
          <w:sz w:val="24"/>
          <w:szCs w:val="24"/>
          <w:lang w:val="hy-AM"/>
        </w:rPr>
        <w:t>ի</w:t>
      </w:r>
      <w:r w:rsidR="00311B12" w:rsidRPr="003F26B9">
        <w:rPr>
          <w:rFonts w:ascii="GHEA Grapalat" w:eastAsia="Calibri" w:hAnsi="GHEA Grapalat" w:cs="Times New Roman"/>
          <w:sz w:val="24"/>
          <w:szCs w:val="24"/>
          <w:lang w:val="en-US"/>
        </w:rPr>
        <w:t>ց</w:t>
      </w:r>
      <w:r w:rsidR="008C4DA0" w:rsidRPr="003F26B9">
        <w:rPr>
          <w:rFonts w:ascii="GHEA Grapalat" w:eastAsia="Calibri" w:hAnsi="GHEA Grapalat" w:cs="Times New Roman"/>
          <w:sz w:val="24"/>
          <w:szCs w:val="24"/>
          <w:lang w:val="hy-AM"/>
        </w:rPr>
        <w:t xml:space="preserve"> </w:t>
      </w:r>
      <w:r w:rsidR="0039069C" w:rsidRPr="003F26B9">
        <w:rPr>
          <w:rFonts w:ascii="GHEA Grapalat" w:eastAsia="Calibri" w:hAnsi="GHEA Grapalat" w:cs="Times New Roman"/>
          <w:sz w:val="24"/>
          <w:szCs w:val="24"/>
          <w:lang w:val="hy-AM"/>
        </w:rPr>
        <w:t xml:space="preserve">VI, IX և XI դասարանների սովորողների </w:t>
      </w:r>
      <w:proofErr w:type="spellStart"/>
      <w:r w:rsidR="008763B5" w:rsidRPr="003F26B9">
        <w:rPr>
          <w:rFonts w:ascii="GHEA Grapalat" w:eastAsia="Calibri" w:hAnsi="GHEA Grapalat" w:cs="Times New Roman"/>
          <w:sz w:val="24"/>
          <w:szCs w:val="24"/>
          <w:lang w:val="en-US"/>
        </w:rPr>
        <w:t>նախորդ</w:t>
      </w:r>
      <w:proofErr w:type="spellEnd"/>
      <w:r w:rsidR="008763B5" w:rsidRPr="003F26B9">
        <w:rPr>
          <w:rFonts w:ascii="GHEA Grapalat" w:eastAsia="Calibri" w:hAnsi="GHEA Grapalat" w:cs="Times New Roman"/>
          <w:sz w:val="24"/>
          <w:szCs w:val="24"/>
          <w:lang w:val="af-ZA"/>
        </w:rPr>
        <w:t xml:space="preserve"> </w:t>
      </w:r>
      <w:proofErr w:type="spellStart"/>
      <w:r w:rsidR="008763B5" w:rsidRPr="003F26B9">
        <w:rPr>
          <w:rFonts w:ascii="GHEA Grapalat" w:eastAsia="Calibri" w:hAnsi="GHEA Grapalat" w:cs="Times New Roman"/>
          <w:sz w:val="24"/>
          <w:szCs w:val="24"/>
          <w:lang w:val="en-US"/>
        </w:rPr>
        <w:t>տարվա</w:t>
      </w:r>
      <w:proofErr w:type="spellEnd"/>
      <w:r w:rsidR="00B37D6B" w:rsidRPr="003F26B9">
        <w:rPr>
          <w:rFonts w:ascii="GHEA Grapalat" w:eastAsia="Calibri" w:hAnsi="GHEA Grapalat" w:cs="Times New Roman"/>
          <w:sz w:val="24"/>
          <w:szCs w:val="24"/>
          <w:lang w:val="af-ZA"/>
        </w:rPr>
        <w:t xml:space="preserve"> </w:t>
      </w:r>
      <w:r w:rsidR="00B37D6B" w:rsidRPr="003F26B9">
        <w:rPr>
          <w:rFonts w:ascii="GHEA Grapalat" w:eastAsia="Calibri" w:hAnsi="GHEA Grapalat" w:cs="Times New Roman"/>
          <w:sz w:val="24"/>
          <w:szCs w:val="24"/>
          <w:lang w:val="hy-AM"/>
        </w:rPr>
        <w:t>մնացորդային գիտելիքներ</w:t>
      </w:r>
      <w:r w:rsidR="00B37D6B" w:rsidRPr="003F26B9">
        <w:rPr>
          <w:rFonts w:ascii="GHEA Grapalat" w:eastAsia="Calibri" w:hAnsi="GHEA Grapalat" w:cs="Times New Roman"/>
          <w:sz w:val="24"/>
          <w:szCs w:val="24"/>
          <w:lang w:val="en-US"/>
        </w:rPr>
        <w:t>ի</w:t>
      </w:r>
      <w:r w:rsidR="00B37D6B" w:rsidRPr="003F26B9">
        <w:rPr>
          <w:rFonts w:ascii="GHEA Grapalat" w:eastAsia="Calibri" w:hAnsi="GHEA Grapalat" w:cs="Times New Roman"/>
          <w:sz w:val="24"/>
          <w:szCs w:val="24"/>
          <w:lang w:val="af-ZA"/>
        </w:rPr>
        <w:t xml:space="preserve"> </w:t>
      </w:r>
      <w:proofErr w:type="spellStart"/>
      <w:r w:rsidR="00B37D6B" w:rsidRPr="003F26B9">
        <w:rPr>
          <w:rFonts w:ascii="GHEA Grapalat" w:eastAsia="Calibri" w:hAnsi="GHEA Grapalat" w:cs="Times New Roman"/>
          <w:sz w:val="24"/>
          <w:szCs w:val="24"/>
          <w:lang w:val="en-US"/>
        </w:rPr>
        <w:t>ստուգման</w:t>
      </w:r>
      <w:proofErr w:type="spellEnd"/>
      <w:r w:rsidR="00B37D6B" w:rsidRPr="003F26B9">
        <w:rPr>
          <w:rFonts w:ascii="GHEA Grapalat" w:eastAsia="Calibri" w:hAnsi="GHEA Grapalat" w:cs="Times New Roman"/>
          <w:sz w:val="24"/>
          <w:szCs w:val="24"/>
          <w:lang w:val="af-ZA"/>
        </w:rPr>
        <w:t xml:space="preserve"> </w:t>
      </w:r>
      <w:proofErr w:type="spellStart"/>
      <w:r w:rsidR="00B37D6B" w:rsidRPr="003F26B9">
        <w:rPr>
          <w:rFonts w:ascii="GHEA Grapalat" w:eastAsia="Calibri" w:hAnsi="GHEA Grapalat" w:cs="Times New Roman"/>
          <w:sz w:val="24"/>
          <w:szCs w:val="24"/>
          <w:lang w:val="en-US"/>
        </w:rPr>
        <w:t>նպատակով</w:t>
      </w:r>
      <w:proofErr w:type="spellEnd"/>
      <w:r w:rsidR="00344C19" w:rsidRPr="003F26B9">
        <w:rPr>
          <w:rFonts w:ascii="GHEA Grapalat" w:eastAsia="Calibri" w:hAnsi="GHEA Grapalat" w:cs="Times New Roman"/>
          <w:sz w:val="24"/>
          <w:szCs w:val="24"/>
          <w:lang w:val="en-US"/>
        </w:rPr>
        <w:t>՝</w:t>
      </w:r>
      <w:r w:rsidR="00B37D6B" w:rsidRPr="003F26B9">
        <w:rPr>
          <w:rFonts w:ascii="GHEA Grapalat" w:eastAsia="Calibri" w:hAnsi="GHEA Grapalat" w:cs="Times New Roman"/>
          <w:sz w:val="24"/>
          <w:szCs w:val="24"/>
          <w:lang w:val="hy-AM"/>
        </w:rPr>
        <w:t xml:space="preserve"> տրվ</w:t>
      </w:r>
      <w:proofErr w:type="spellStart"/>
      <w:r w:rsidR="00B37D6B" w:rsidRPr="003F26B9">
        <w:rPr>
          <w:rFonts w:ascii="GHEA Grapalat" w:eastAsia="Calibri" w:hAnsi="GHEA Grapalat" w:cs="Times New Roman"/>
          <w:sz w:val="24"/>
          <w:szCs w:val="24"/>
          <w:lang w:val="en-US"/>
        </w:rPr>
        <w:t>ել</w:t>
      </w:r>
      <w:proofErr w:type="spellEnd"/>
      <w:r w:rsidR="00B37D6B" w:rsidRPr="003F26B9">
        <w:rPr>
          <w:rFonts w:ascii="GHEA Grapalat" w:eastAsia="Calibri" w:hAnsi="GHEA Grapalat" w:cs="Times New Roman"/>
          <w:sz w:val="24"/>
          <w:szCs w:val="24"/>
          <w:lang w:val="hy-AM"/>
        </w:rPr>
        <w:t xml:space="preserve"> են գրավոր </w:t>
      </w:r>
      <w:r w:rsidR="00B37D6B" w:rsidRPr="00BB010C">
        <w:rPr>
          <w:rFonts w:ascii="GHEA Grapalat" w:eastAsia="Calibri" w:hAnsi="GHEA Grapalat" w:cs="Times New Roman"/>
          <w:sz w:val="24"/>
          <w:szCs w:val="24"/>
          <w:lang w:val="hy-AM"/>
        </w:rPr>
        <w:t>աշխատանքներ</w:t>
      </w:r>
      <w:r w:rsidR="00B37D6B" w:rsidRPr="00BB010C">
        <w:rPr>
          <w:rFonts w:ascii="GHEA Grapalat" w:eastAsia="Calibri" w:hAnsi="GHEA Grapalat" w:cs="Times New Roman"/>
          <w:sz w:val="24"/>
          <w:szCs w:val="24"/>
          <w:lang w:val="af-ZA"/>
        </w:rPr>
        <w:t>:</w:t>
      </w:r>
      <w:r w:rsidR="00B37D6B" w:rsidRPr="00BB010C">
        <w:rPr>
          <w:rFonts w:ascii="GHEA Grapalat" w:eastAsia="Calibri" w:hAnsi="GHEA Grapalat" w:cs="Times New Roman"/>
          <w:sz w:val="24"/>
          <w:szCs w:val="24"/>
          <w:lang w:val="hy-AM"/>
        </w:rPr>
        <w:t xml:space="preserve"> </w:t>
      </w:r>
      <w:r w:rsidR="0039069C" w:rsidRPr="00BB010C">
        <w:rPr>
          <w:rFonts w:ascii="GHEA Grapalat" w:eastAsia="Calibri" w:hAnsi="GHEA Grapalat" w:cs="Times New Roman"/>
          <w:sz w:val="24"/>
          <w:szCs w:val="24"/>
          <w:lang w:val="af-ZA"/>
        </w:rPr>
        <w:t xml:space="preserve">Հայոց լեզու առարկայի թելադրության միջին գնահատականը կազմել </w:t>
      </w:r>
      <w:r w:rsidR="0039069C" w:rsidRPr="00A4026D">
        <w:rPr>
          <w:rFonts w:ascii="GHEA Grapalat" w:eastAsia="Calibri" w:hAnsi="GHEA Grapalat" w:cs="Times New Roman"/>
          <w:sz w:val="24"/>
          <w:szCs w:val="24"/>
          <w:lang w:val="af-ZA"/>
        </w:rPr>
        <w:t xml:space="preserve">է </w:t>
      </w:r>
      <w:r w:rsidR="00E35395" w:rsidRPr="003E46D6">
        <w:rPr>
          <w:rFonts w:ascii="GHEA Grapalat" w:eastAsia="Calibri" w:hAnsi="GHEA Grapalat" w:cs="Times New Roman"/>
          <w:bCs/>
          <w:sz w:val="24"/>
          <w:szCs w:val="24"/>
          <w:lang w:val="af-ZA"/>
        </w:rPr>
        <w:t>5</w:t>
      </w:r>
      <w:r w:rsidR="00750AD0" w:rsidRPr="003E46D6">
        <w:rPr>
          <w:rFonts w:ascii="GHEA Grapalat" w:eastAsia="Calibri" w:hAnsi="GHEA Grapalat" w:cs="Times New Roman"/>
          <w:bCs/>
          <w:sz w:val="24"/>
          <w:szCs w:val="24"/>
          <w:lang w:val="af-ZA"/>
        </w:rPr>
        <w:t>.</w:t>
      </w:r>
      <w:r w:rsidR="00A4026D" w:rsidRPr="003E46D6">
        <w:rPr>
          <w:rFonts w:ascii="GHEA Grapalat" w:eastAsia="Calibri" w:hAnsi="GHEA Grapalat" w:cs="Times New Roman"/>
          <w:bCs/>
          <w:sz w:val="24"/>
          <w:szCs w:val="24"/>
          <w:lang w:val="af-ZA"/>
        </w:rPr>
        <w:t>6</w:t>
      </w:r>
      <w:r w:rsidR="0039069C" w:rsidRPr="00A4026D">
        <w:rPr>
          <w:rFonts w:ascii="GHEA Grapalat" w:eastAsia="Calibri" w:hAnsi="GHEA Grapalat" w:cs="Times New Roman"/>
          <w:sz w:val="24"/>
          <w:szCs w:val="24"/>
          <w:lang w:val="af-ZA"/>
        </w:rPr>
        <w:t xml:space="preserve"> միավոր, </w:t>
      </w:r>
      <w:r w:rsidR="0039069C" w:rsidRPr="00A4026D">
        <w:rPr>
          <w:rFonts w:ascii="GHEA Grapalat" w:eastAsia="Calibri" w:hAnsi="GHEA Grapalat" w:cs="Times New Roman"/>
          <w:sz w:val="24"/>
          <w:szCs w:val="24"/>
          <w:lang w:val="hy-AM"/>
        </w:rPr>
        <w:t>«Մաթեմատիկա»  առարկա</w:t>
      </w:r>
      <w:proofErr w:type="spellStart"/>
      <w:r w:rsidR="0039069C" w:rsidRPr="00A4026D">
        <w:rPr>
          <w:rFonts w:ascii="GHEA Grapalat" w:eastAsia="Calibri" w:hAnsi="GHEA Grapalat" w:cs="Times New Roman"/>
          <w:sz w:val="24"/>
          <w:szCs w:val="24"/>
          <w:lang w:val="en-US"/>
        </w:rPr>
        <w:t>յի</w:t>
      </w:r>
      <w:proofErr w:type="spellEnd"/>
      <w:r w:rsidR="0039069C" w:rsidRPr="00A4026D">
        <w:rPr>
          <w:rFonts w:ascii="GHEA Grapalat" w:eastAsia="Calibri" w:hAnsi="GHEA Grapalat" w:cs="Times New Roman"/>
          <w:sz w:val="24"/>
          <w:szCs w:val="24"/>
          <w:lang w:val="af-ZA"/>
        </w:rPr>
        <w:t xml:space="preserve"> </w:t>
      </w:r>
      <w:proofErr w:type="spellStart"/>
      <w:r w:rsidR="0039069C" w:rsidRPr="00A4026D">
        <w:rPr>
          <w:rFonts w:ascii="GHEA Grapalat" w:eastAsia="Calibri" w:hAnsi="GHEA Grapalat" w:cs="Times New Roman"/>
          <w:sz w:val="24"/>
          <w:szCs w:val="24"/>
          <w:lang w:val="en-US"/>
        </w:rPr>
        <w:t>գրավոր</w:t>
      </w:r>
      <w:proofErr w:type="spellEnd"/>
      <w:r w:rsidR="0039069C" w:rsidRPr="00A4026D">
        <w:rPr>
          <w:rFonts w:ascii="GHEA Grapalat" w:eastAsia="Calibri" w:hAnsi="GHEA Grapalat" w:cs="Times New Roman"/>
          <w:sz w:val="24"/>
          <w:szCs w:val="24"/>
          <w:lang w:val="af-ZA"/>
        </w:rPr>
        <w:t xml:space="preserve"> </w:t>
      </w:r>
      <w:proofErr w:type="spellStart"/>
      <w:r w:rsidR="0039069C" w:rsidRPr="00A4026D">
        <w:rPr>
          <w:rFonts w:ascii="GHEA Grapalat" w:eastAsia="Calibri" w:hAnsi="GHEA Grapalat" w:cs="Times New Roman"/>
          <w:sz w:val="24"/>
          <w:szCs w:val="24"/>
          <w:lang w:val="en-US"/>
        </w:rPr>
        <w:t>աշխատանքների</w:t>
      </w:r>
      <w:proofErr w:type="spellEnd"/>
      <w:r w:rsidR="0039069C" w:rsidRPr="00A4026D">
        <w:rPr>
          <w:rFonts w:ascii="GHEA Grapalat" w:eastAsia="Calibri" w:hAnsi="GHEA Grapalat" w:cs="Times New Roman"/>
          <w:sz w:val="24"/>
          <w:szCs w:val="24"/>
          <w:lang w:val="af-ZA"/>
        </w:rPr>
        <w:t xml:space="preserve"> </w:t>
      </w:r>
      <w:proofErr w:type="spellStart"/>
      <w:r w:rsidR="0039069C" w:rsidRPr="00A4026D">
        <w:rPr>
          <w:rFonts w:ascii="GHEA Grapalat" w:eastAsia="Calibri" w:hAnsi="GHEA Grapalat" w:cs="Times New Roman"/>
          <w:sz w:val="24"/>
          <w:szCs w:val="24"/>
          <w:lang w:val="en-US"/>
        </w:rPr>
        <w:t>միջին</w:t>
      </w:r>
      <w:proofErr w:type="spellEnd"/>
      <w:r w:rsidR="0039069C" w:rsidRPr="00A4026D">
        <w:rPr>
          <w:rFonts w:ascii="GHEA Grapalat" w:eastAsia="Calibri" w:hAnsi="GHEA Grapalat" w:cs="Times New Roman"/>
          <w:sz w:val="24"/>
          <w:szCs w:val="24"/>
          <w:lang w:val="af-ZA"/>
        </w:rPr>
        <w:t xml:space="preserve"> </w:t>
      </w:r>
      <w:proofErr w:type="spellStart"/>
      <w:r w:rsidR="0039069C" w:rsidRPr="00A4026D">
        <w:rPr>
          <w:rFonts w:ascii="GHEA Grapalat" w:eastAsia="Calibri" w:hAnsi="GHEA Grapalat" w:cs="Times New Roman"/>
          <w:sz w:val="24"/>
          <w:szCs w:val="24"/>
          <w:lang w:val="en-US"/>
        </w:rPr>
        <w:t>գնահատականը</w:t>
      </w:r>
      <w:proofErr w:type="spellEnd"/>
      <w:r w:rsidR="0039069C" w:rsidRPr="00A4026D">
        <w:rPr>
          <w:rFonts w:ascii="GHEA Grapalat" w:eastAsia="Calibri" w:hAnsi="GHEA Grapalat" w:cs="Times New Roman"/>
          <w:sz w:val="24"/>
          <w:szCs w:val="24"/>
          <w:lang w:val="en-US"/>
        </w:rPr>
        <w:t>՝</w:t>
      </w:r>
      <w:r w:rsidR="0039069C" w:rsidRPr="00A4026D">
        <w:rPr>
          <w:rFonts w:ascii="GHEA Grapalat" w:eastAsia="Calibri" w:hAnsi="GHEA Grapalat" w:cs="Times New Roman"/>
          <w:sz w:val="24"/>
          <w:szCs w:val="24"/>
          <w:lang w:val="af-ZA"/>
        </w:rPr>
        <w:t xml:space="preserve"> </w:t>
      </w:r>
      <w:r w:rsidR="00A4026D" w:rsidRPr="00A4026D">
        <w:rPr>
          <w:rFonts w:ascii="GHEA Grapalat" w:eastAsia="Calibri" w:hAnsi="GHEA Grapalat" w:cs="Times New Roman"/>
          <w:sz w:val="24"/>
          <w:szCs w:val="24"/>
          <w:lang w:val="af-ZA"/>
        </w:rPr>
        <w:t>4.7</w:t>
      </w:r>
      <w:r w:rsidR="0039069C" w:rsidRPr="00A4026D">
        <w:rPr>
          <w:rFonts w:ascii="GHEA Grapalat" w:eastAsia="Calibri" w:hAnsi="GHEA Grapalat" w:cs="Times New Roman"/>
          <w:sz w:val="24"/>
          <w:szCs w:val="24"/>
          <w:lang w:val="af-ZA"/>
        </w:rPr>
        <w:t xml:space="preserve"> </w:t>
      </w:r>
      <w:proofErr w:type="spellStart"/>
      <w:r w:rsidR="0039069C" w:rsidRPr="00A4026D">
        <w:rPr>
          <w:rFonts w:ascii="GHEA Grapalat" w:eastAsia="Calibri" w:hAnsi="GHEA Grapalat" w:cs="Times New Roman"/>
          <w:sz w:val="24"/>
          <w:szCs w:val="24"/>
          <w:lang w:val="en-US"/>
        </w:rPr>
        <w:t>միավոր</w:t>
      </w:r>
      <w:proofErr w:type="spellEnd"/>
      <w:r w:rsidR="0039069C" w:rsidRPr="00BB010C">
        <w:rPr>
          <w:rFonts w:ascii="GHEA Grapalat" w:eastAsia="Calibri" w:hAnsi="GHEA Grapalat" w:cs="Times New Roman"/>
          <w:sz w:val="24"/>
          <w:szCs w:val="24"/>
          <w:lang w:val="af-ZA"/>
        </w:rPr>
        <w:t xml:space="preserve"> (10 միավորային սանդղակում):</w:t>
      </w:r>
      <w:r w:rsidR="00E35395" w:rsidRPr="003F26B9">
        <w:rPr>
          <w:rFonts w:ascii="GHEA Grapalat" w:eastAsia="Calibri" w:hAnsi="GHEA Grapalat" w:cs="Sylfaen"/>
          <w:sz w:val="24"/>
          <w:szCs w:val="24"/>
          <w:lang w:val="hy-AM"/>
        </w:rPr>
        <w:t xml:space="preserve"> </w:t>
      </w:r>
    </w:p>
    <w:p w14:paraId="14DA9A63" w14:textId="54A4FEC2" w:rsidR="003D38F7" w:rsidRPr="008A0F69" w:rsidRDefault="00D845B7" w:rsidP="00B06104">
      <w:pPr>
        <w:tabs>
          <w:tab w:val="left" w:pos="851"/>
        </w:tabs>
        <w:spacing w:after="0" w:line="276" w:lineRule="auto"/>
        <w:ind w:left="-426" w:right="-46" w:firstLine="568"/>
        <w:jc w:val="both"/>
        <w:rPr>
          <w:rFonts w:ascii="GHEA Grapalat" w:eastAsia="Times New Roman" w:hAnsi="GHEA Grapalat" w:cs="Arial"/>
          <w:sz w:val="24"/>
          <w:szCs w:val="24"/>
          <w:lang w:val="af-ZA" w:eastAsia="ru-RU"/>
        </w:rPr>
      </w:pPr>
      <w:r>
        <w:rPr>
          <w:rFonts w:ascii="GHEA Grapalat" w:hAnsi="GHEA Grapalat"/>
          <w:b/>
          <w:noProof/>
          <w:sz w:val="24"/>
          <w:szCs w:val="24"/>
          <w:lang w:val="af-ZA"/>
        </w:rPr>
        <w:t>Մ</w:t>
      </w:r>
      <w:r w:rsidR="00975819" w:rsidRPr="005C7991">
        <w:rPr>
          <w:rFonts w:ascii="GHEA Grapalat" w:hAnsi="GHEA Grapalat"/>
          <w:b/>
          <w:noProof/>
          <w:sz w:val="24"/>
          <w:szCs w:val="24"/>
          <w:lang w:val="af-ZA"/>
        </w:rPr>
        <w:t>իջին մասնագիտական կրթության ոլորտում</w:t>
      </w:r>
      <w:r w:rsidR="00975819" w:rsidRPr="005C7991">
        <w:rPr>
          <w:rFonts w:ascii="GHEA Grapalat" w:hAnsi="GHEA Grapalat"/>
          <w:noProof/>
          <w:sz w:val="24"/>
          <w:szCs w:val="24"/>
          <w:lang w:val="af-ZA"/>
        </w:rPr>
        <w:t xml:space="preserve">՝ ըստ ստուգումների ծրագրի՝ իրականացված </w:t>
      </w:r>
      <w:r w:rsidR="00CE783A">
        <w:rPr>
          <w:rFonts w:ascii="GHEA Grapalat" w:hAnsi="GHEA Grapalat"/>
          <w:noProof/>
          <w:sz w:val="24"/>
          <w:szCs w:val="24"/>
          <w:lang w:val="af-ZA"/>
        </w:rPr>
        <w:t>4</w:t>
      </w:r>
      <w:r w:rsidR="00975819" w:rsidRPr="005C7991">
        <w:rPr>
          <w:rFonts w:ascii="GHEA Grapalat" w:hAnsi="GHEA Grapalat"/>
          <w:noProof/>
          <w:sz w:val="24"/>
          <w:szCs w:val="24"/>
          <w:lang w:val="af-ZA"/>
        </w:rPr>
        <w:t xml:space="preserve"> ստուգ</w:t>
      </w:r>
      <w:r w:rsidR="00CE783A">
        <w:rPr>
          <w:rFonts w:ascii="GHEA Grapalat" w:hAnsi="GHEA Grapalat"/>
          <w:noProof/>
          <w:sz w:val="24"/>
          <w:szCs w:val="24"/>
          <w:lang w:val="af-ZA"/>
        </w:rPr>
        <w:t>ու</w:t>
      </w:r>
      <w:r w:rsidR="00975819" w:rsidRPr="005C7991">
        <w:rPr>
          <w:rFonts w:ascii="GHEA Grapalat" w:hAnsi="GHEA Grapalat"/>
          <w:noProof/>
          <w:sz w:val="24"/>
          <w:szCs w:val="24"/>
          <w:lang w:val="af-ZA"/>
        </w:rPr>
        <w:t>մ</w:t>
      </w:r>
      <w:r>
        <w:rPr>
          <w:rFonts w:ascii="GHEA Grapalat" w:hAnsi="GHEA Grapalat"/>
          <w:noProof/>
          <w:sz w:val="24"/>
          <w:szCs w:val="24"/>
          <w:lang w:val="af-ZA"/>
        </w:rPr>
        <w:t>ն</w:t>
      </w:r>
      <w:r w:rsidR="00CE783A">
        <w:rPr>
          <w:rFonts w:ascii="GHEA Grapalat" w:hAnsi="GHEA Grapalat"/>
          <w:noProof/>
          <w:sz w:val="24"/>
          <w:szCs w:val="24"/>
          <w:lang w:val="af-ZA"/>
        </w:rPr>
        <w:t>երի</w:t>
      </w:r>
      <w:r>
        <w:rPr>
          <w:rFonts w:ascii="GHEA Grapalat" w:hAnsi="GHEA Grapalat"/>
          <w:noProof/>
          <w:sz w:val="24"/>
          <w:szCs w:val="24"/>
          <w:lang w:val="af-ZA"/>
        </w:rPr>
        <w:t xml:space="preserve"> արդյունքում</w:t>
      </w:r>
      <w:r w:rsidR="003D38F7" w:rsidRPr="005C7991">
        <w:rPr>
          <w:rFonts w:ascii="GHEA Grapalat" w:hAnsi="GHEA Grapalat"/>
          <w:noProof/>
          <w:sz w:val="24"/>
          <w:szCs w:val="24"/>
          <w:lang w:val="af-ZA"/>
        </w:rPr>
        <w:t xml:space="preserve"> հայտնաբերվել </w:t>
      </w:r>
      <w:r w:rsidR="00CE783A">
        <w:rPr>
          <w:rFonts w:ascii="GHEA Grapalat" w:hAnsi="GHEA Grapalat"/>
          <w:noProof/>
          <w:sz w:val="24"/>
          <w:szCs w:val="24"/>
          <w:lang w:val="af-ZA"/>
        </w:rPr>
        <w:t>է</w:t>
      </w:r>
      <w:r w:rsidR="00E84BB2" w:rsidRPr="005C7991">
        <w:rPr>
          <w:rFonts w:ascii="GHEA Grapalat" w:hAnsi="GHEA Grapalat"/>
          <w:noProof/>
          <w:sz w:val="24"/>
          <w:szCs w:val="24"/>
          <w:lang w:val="af-ZA"/>
        </w:rPr>
        <w:t xml:space="preserve"> </w:t>
      </w:r>
      <w:r w:rsidRPr="005C7991">
        <w:rPr>
          <w:rFonts w:ascii="GHEA Grapalat" w:eastAsia="Times New Roman" w:hAnsi="GHEA Grapalat" w:cs="Arial"/>
          <w:sz w:val="24"/>
          <w:szCs w:val="24"/>
          <w:lang w:val="af-ZA" w:eastAsia="ru-RU"/>
        </w:rPr>
        <w:t xml:space="preserve">կրթության բնագավառը կարգավորող ՀՀ օրենսդրության </w:t>
      </w:r>
      <w:r w:rsidRPr="000256D7">
        <w:rPr>
          <w:rFonts w:ascii="GHEA Grapalat" w:eastAsia="Times New Roman" w:hAnsi="GHEA Grapalat" w:cs="Arial"/>
          <w:sz w:val="24"/>
          <w:szCs w:val="24"/>
          <w:lang w:val="af-ZA" w:eastAsia="ru-RU"/>
        </w:rPr>
        <w:t xml:space="preserve">պահանջների </w:t>
      </w:r>
      <w:r w:rsidR="000256D7" w:rsidRPr="000256D7">
        <w:rPr>
          <w:rFonts w:ascii="GHEA Grapalat" w:eastAsia="Times New Roman" w:hAnsi="GHEA Grapalat" w:cs="Arial"/>
          <w:sz w:val="24"/>
          <w:szCs w:val="24"/>
          <w:lang w:val="af-ZA" w:eastAsia="ru-RU"/>
        </w:rPr>
        <w:t>24</w:t>
      </w:r>
      <w:r w:rsidRPr="000256D7">
        <w:rPr>
          <w:rFonts w:ascii="GHEA Grapalat" w:eastAsia="Times New Roman" w:hAnsi="GHEA Grapalat" w:cs="Arial"/>
          <w:sz w:val="24"/>
          <w:szCs w:val="24"/>
          <w:lang w:val="af-ZA" w:eastAsia="ru-RU"/>
        </w:rPr>
        <w:t xml:space="preserve"> խախտում, </w:t>
      </w:r>
      <w:r w:rsidR="003D38F7" w:rsidRPr="000256D7">
        <w:rPr>
          <w:rFonts w:ascii="GHEA Grapalat" w:hAnsi="GHEA Grapalat"/>
          <w:noProof/>
          <w:sz w:val="24"/>
          <w:szCs w:val="24"/>
          <w:lang w:val="af-ZA"/>
        </w:rPr>
        <w:t xml:space="preserve"> կազմվել է </w:t>
      </w:r>
      <w:r w:rsidR="000256D7" w:rsidRPr="000256D7">
        <w:rPr>
          <w:rFonts w:ascii="GHEA Grapalat" w:hAnsi="GHEA Grapalat"/>
          <w:noProof/>
          <w:sz w:val="24"/>
          <w:szCs w:val="24"/>
          <w:lang w:val="af-ZA"/>
        </w:rPr>
        <w:t>4</w:t>
      </w:r>
      <w:r w:rsidR="003D38F7" w:rsidRPr="000256D7">
        <w:rPr>
          <w:rFonts w:ascii="GHEA Grapalat" w:hAnsi="GHEA Grapalat"/>
          <w:noProof/>
          <w:sz w:val="24"/>
          <w:szCs w:val="24"/>
          <w:lang w:val="af-ZA"/>
        </w:rPr>
        <w:t xml:space="preserve"> ակտ:</w:t>
      </w:r>
    </w:p>
    <w:p w14:paraId="5C267F2C" w14:textId="46AF3464" w:rsidR="00D2261C" w:rsidRDefault="003620B5" w:rsidP="00B06104">
      <w:pPr>
        <w:spacing w:after="0" w:line="276" w:lineRule="auto"/>
        <w:ind w:left="-426" w:right="-1" w:firstLine="568"/>
        <w:jc w:val="both"/>
        <w:rPr>
          <w:rFonts w:ascii="GHEA Grapalat" w:hAnsi="GHEA Grapalat" w:cs="Sylfaen"/>
          <w:sz w:val="24"/>
          <w:szCs w:val="24"/>
          <w:lang w:val="hy-AM"/>
        </w:rPr>
      </w:pPr>
      <w:r w:rsidRPr="008A0F69">
        <w:rPr>
          <w:rFonts w:ascii="GHEA Grapalat" w:hAnsi="GHEA Grapalat"/>
          <w:bCs/>
          <w:noProof/>
          <w:sz w:val="24"/>
          <w:szCs w:val="24"/>
          <w:lang w:val="af-ZA"/>
        </w:rPr>
        <w:t>Ն</w:t>
      </w:r>
      <w:r w:rsidRPr="008A0F69">
        <w:rPr>
          <w:rFonts w:ascii="GHEA Grapalat" w:hAnsi="GHEA Grapalat" w:cs="Sylfaen"/>
          <w:sz w:val="24"/>
          <w:szCs w:val="24"/>
          <w:lang w:val="hy-AM"/>
        </w:rPr>
        <w:t>երառական կրթական միջավայրի գնահատման ձևաթ</w:t>
      </w:r>
      <w:proofErr w:type="spellStart"/>
      <w:r w:rsidR="006763C5">
        <w:rPr>
          <w:rFonts w:ascii="GHEA Grapalat" w:hAnsi="GHEA Grapalat" w:cs="Sylfaen"/>
          <w:sz w:val="24"/>
          <w:szCs w:val="24"/>
          <w:lang w:val="en-US"/>
        </w:rPr>
        <w:t>ու</w:t>
      </w:r>
      <w:proofErr w:type="spellEnd"/>
      <w:r w:rsidRPr="008A0F69">
        <w:rPr>
          <w:rFonts w:ascii="GHEA Grapalat" w:hAnsi="GHEA Grapalat" w:cs="Sylfaen"/>
          <w:sz w:val="24"/>
          <w:szCs w:val="24"/>
          <w:lang w:val="hy-AM"/>
        </w:rPr>
        <w:t>ղթը չ</w:t>
      </w:r>
      <w:r w:rsidR="006763C5">
        <w:rPr>
          <w:rFonts w:ascii="GHEA Grapalat" w:hAnsi="GHEA Grapalat" w:cs="Sylfaen"/>
          <w:sz w:val="24"/>
          <w:szCs w:val="24"/>
          <w:lang w:val="en-US"/>
        </w:rPr>
        <w:t>ի</w:t>
      </w:r>
      <w:r w:rsidRPr="008A0F69">
        <w:rPr>
          <w:rFonts w:ascii="GHEA Grapalat" w:hAnsi="GHEA Grapalat" w:cs="Sylfaen"/>
          <w:sz w:val="24"/>
          <w:szCs w:val="24"/>
          <w:lang w:val="hy-AM"/>
        </w:rPr>
        <w:t xml:space="preserve"> </w:t>
      </w:r>
      <w:proofErr w:type="spellStart"/>
      <w:r w:rsidR="009B75CE" w:rsidRPr="008A0F69">
        <w:rPr>
          <w:rFonts w:ascii="GHEA Grapalat" w:hAnsi="GHEA Grapalat" w:cs="Sylfaen"/>
          <w:sz w:val="24"/>
          <w:szCs w:val="24"/>
          <w:lang w:val="en-US"/>
        </w:rPr>
        <w:t>կիրառվել</w:t>
      </w:r>
      <w:proofErr w:type="spellEnd"/>
      <w:r w:rsidRPr="008A0F69">
        <w:rPr>
          <w:rFonts w:ascii="GHEA Grapalat" w:hAnsi="GHEA Grapalat" w:cs="Sylfaen"/>
          <w:sz w:val="24"/>
          <w:szCs w:val="24"/>
          <w:lang w:val="hy-AM"/>
        </w:rPr>
        <w:t xml:space="preserve">՝ </w:t>
      </w:r>
      <w:proofErr w:type="spellStart"/>
      <w:r w:rsidR="00F021F0" w:rsidRPr="008A0F69">
        <w:rPr>
          <w:rFonts w:ascii="GHEA Grapalat" w:hAnsi="GHEA Grapalat" w:cs="Sylfaen"/>
          <w:sz w:val="24"/>
          <w:szCs w:val="24"/>
          <w:lang w:val="en-US"/>
        </w:rPr>
        <w:t>քոլեջ</w:t>
      </w:r>
      <w:r w:rsidR="00CE783A">
        <w:rPr>
          <w:rFonts w:ascii="GHEA Grapalat" w:hAnsi="GHEA Grapalat" w:cs="Sylfaen"/>
          <w:sz w:val="24"/>
          <w:szCs w:val="24"/>
          <w:lang w:val="en-US"/>
        </w:rPr>
        <w:t>ներ</w:t>
      </w:r>
      <w:r w:rsidR="00F021F0" w:rsidRPr="008A0F69">
        <w:rPr>
          <w:rFonts w:ascii="GHEA Grapalat" w:hAnsi="GHEA Grapalat" w:cs="Sylfaen"/>
          <w:sz w:val="24"/>
          <w:szCs w:val="24"/>
          <w:lang w:val="en-US"/>
        </w:rPr>
        <w:t>ում</w:t>
      </w:r>
      <w:proofErr w:type="spellEnd"/>
      <w:r w:rsidR="00F021F0" w:rsidRPr="008A0F69">
        <w:rPr>
          <w:rFonts w:ascii="GHEA Grapalat" w:hAnsi="GHEA Grapalat" w:cs="Sylfaen"/>
          <w:sz w:val="24"/>
          <w:szCs w:val="24"/>
          <w:lang w:val="af-ZA"/>
        </w:rPr>
        <w:t xml:space="preserve"> </w:t>
      </w:r>
      <w:r w:rsidRPr="008A0F69">
        <w:rPr>
          <w:rFonts w:ascii="GHEA Grapalat" w:hAnsi="GHEA Grapalat" w:cs="Sylfaen"/>
          <w:sz w:val="24"/>
          <w:szCs w:val="24"/>
          <w:lang w:val="hy-AM"/>
        </w:rPr>
        <w:t>կրթության առանձնահատուկ պայմանների կարիք, ինչպես նաև արտակարգ ընդունակություններ ունեցող սովորողներ</w:t>
      </w:r>
      <w:r w:rsidR="003F2ED2" w:rsidRPr="008A0F69">
        <w:rPr>
          <w:rFonts w:ascii="GHEA Grapalat" w:hAnsi="GHEA Grapalat" w:cs="Sylfaen"/>
          <w:sz w:val="24"/>
          <w:szCs w:val="24"/>
          <w:lang w:val="af-ZA"/>
        </w:rPr>
        <w:t xml:space="preserve"> </w:t>
      </w:r>
      <w:proofErr w:type="spellStart"/>
      <w:r w:rsidR="003F2ED2" w:rsidRPr="008A0F69">
        <w:rPr>
          <w:rFonts w:ascii="GHEA Grapalat" w:hAnsi="GHEA Grapalat" w:cs="Sylfaen"/>
          <w:sz w:val="24"/>
          <w:szCs w:val="24"/>
          <w:lang w:val="en-US"/>
        </w:rPr>
        <w:t>չլինելու</w:t>
      </w:r>
      <w:proofErr w:type="spellEnd"/>
      <w:r w:rsidRPr="008A0F69">
        <w:rPr>
          <w:rFonts w:ascii="GHEA Grapalat" w:hAnsi="GHEA Grapalat" w:cs="Sylfaen"/>
          <w:sz w:val="24"/>
          <w:szCs w:val="24"/>
          <w:lang w:val="hy-AM"/>
        </w:rPr>
        <w:t xml:space="preserve"> պատճառով:</w:t>
      </w:r>
    </w:p>
    <w:p w14:paraId="78B377F2" w14:textId="4A79BCDD" w:rsidR="003E46D6" w:rsidRDefault="00F038AF" w:rsidP="00B06104">
      <w:pPr>
        <w:tabs>
          <w:tab w:val="left" w:pos="142"/>
          <w:tab w:val="left" w:pos="284"/>
        </w:tabs>
        <w:spacing w:after="0" w:line="276" w:lineRule="auto"/>
        <w:ind w:left="-426" w:right="-93" w:firstLine="568"/>
        <w:jc w:val="both"/>
        <w:rPr>
          <w:rFonts w:ascii="GHEA Grapalat" w:hAnsi="GHEA Grapalat"/>
          <w:sz w:val="24"/>
          <w:szCs w:val="24"/>
          <w:lang w:val="af-ZA"/>
        </w:rPr>
      </w:pPr>
      <w:r w:rsidRPr="003E46D6">
        <w:rPr>
          <w:rFonts w:ascii="GHEA Grapalat" w:hAnsi="GHEA Grapalat"/>
          <w:sz w:val="24"/>
          <w:szCs w:val="24"/>
          <w:lang w:val="af-ZA"/>
        </w:rPr>
        <w:t xml:space="preserve">ԿՏՄ-ում ստացվել </w:t>
      </w:r>
      <w:r w:rsidR="00E35789" w:rsidRPr="003E46D6">
        <w:rPr>
          <w:rFonts w:ascii="GHEA Grapalat" w:hAnsi="GHEA Grapalat"/>
          <w:sz w:val="24"/>
          <w:szCs w:val="24"/>
          <w:lang w:val="af-ZA"/>
        </w:rPr>
        <w:t xml:space="preserve">է </w:t>
      </w:r>
      <w:r w:rsidR="003E46D6" w:rsidRPr="003E46D6">
        <w:rPr>
          <w:rFonts w:ascii="GHEA Grapalat" w:hAnsi="GHEA Grapalat"/>
          <w:b/>
          <w:sz w:val="24"/>
          <w:szCs w:val="24"/>
          <w:lang w:val="af-ZA"/>
        </w:rPr>
        <w:t xml:space="preserve">11 </w:t>
      </w:r>
      <w:r w:rsidR="003E46D6" w:rsidRPr="003E46D6">
        <w:rPr>
          <w:rFonts w:ascii="GHEA Grapalat" w:hAnsi="GHEA Grapalat"/>
          <w:sz w:val="24"/>
          <w:szCs w:val="24"/>
          <w:lang w:val="hy-AM"/>
        </w:rPr>
        <w:t>դիմու</w:t>
      </w:r>
      <w:r w:rsidR="003E46D6" w:rsidRPr="003E46D6">
        <w:rPr>
          <w:rFonts w:ascii="GHEA Grapalat" w:hAnsi="GHEA Grapalat"/>
          <w:sz w:val="24"/>
          <w:szCs w:val="24"/>
          <w:lang w:val="af-ZA"/>
        </w:rPr>
        <w:t>մ-բողոք</w:t>
      </w:r>
      <w:r w:rsidR="00E324C1">
        <w:rPr>
          <w:rFonts w:ascii="GHEA Grapalat" w:hAnsi="GHEA Grapalat"/>
          <w:sz w:val="24"/>
          <w:szCs w:val="24"/>
          <w:lang w:val="af-ZA"/>
        </w:rPr>
        <w:t>`</w:t>
      </w:r>
      <w:r w:rsidR="003E46D6" w:rsidRPr="003E46D6">
        <w:rPr>
          <w:rFonts w:ascii="GHEA Grapalat" w:hAnsi="GHEA Grapalat"/>
          <w:b/>
          <w:sz w:val="24"/>
          <w:szCs w:val="24"/>
          <w:lang w:val="hy-AM"/>
        </w:rPr>
        <w:t xml:space="preserve"> </w:t>
      </w:r>
      <w:r w:rsidR="003E46D6" w:rsidRPr="003E46D6">
        <w:rPr>
          <w:rFonts w:ascii="GHEA Grapalat" w:hAnsi="GHEA Grapalat"/>
          <w:b/>
          <w:sz w:val="24"/>
          <w:szCs w:val="24"/>
          <w:lang w:val="af-ZA"/>
        </w:rPr>
        <w:t xml:space="preserve">8 </w:t>
      </w:r>
      <w:r w:rsidR="003E46D6" w:rsidRPr="003E46D6">
        <w:rPr>
          <w:rFonts w:ascii="GHEA Grapalat" w:hAnsi="GHEA Grapalat"/>
          <w:sz w:val="24"/>
          <w:szCs w:val="24"/>
          <w:lang w:val="hy-AM"/>
        </w:rPr>
        <w:t>ուսումնական հաստատությունների</w:t>
      </w:r>
      <w:r w:rsidR="003E46D6" w:rsidRPr="003E46D6">
        <w:rPr>
          <w:rFonts w:ascii="GHEA Grapalat" w:hAnsi="GHEA Grapalat"/>
          <w:sz w:val="24"/>
          <w:szCs w:val="24"/>
          <w:lang w:val="af-ZA"/>
        </w:rPr>
        <w:t xml:space="preserve"> </w:t>
      </w:r>
      <w:r w:rsidR="003E46D6" w:rsidRPr="003E46D6">
        <w:rPr>
          <w:rFonts w:ascii="GHEA Grapalat" w:hAnsi="GHEA Grapalat"/>
          <w:sz w:val="24"/>
          <w:szCs w:val="24"/>
          <w:lang w:val="hy-AM"/>
        </w:rPr>
        <w:t>գործունեության</w:t>
      </w:r>
      <w:r w:rsidR="003E46D6" w:rsidRPr="003E46D6">
        <w:rPr>
          <w:rFonts w:ascii="GHEA Grapalat" w:hAnsi="GHEA Grapalat"/>
          <w:sz w:val="24"/>
          <w:szCs w:val="24"/>
          <w:lang w:val="af-ZA"/>
        </w:rPr>
        <w:t xml:space="preserve"> </w:t>
      </w:r>
      <w:r w:rsidR="003E46D6" w:rsidRPr="003E46D6">
        <w:rPr>
          <w:rFonts w:ascii="GHEA Grapalat" w:hAnsi="GHEA Grapalat"/>
          <w:sz w:val="24"/>
          <w:szCs w:val="24"/>
          <w:lang w:val="hy-AM"/>
        </w:rPr>
        <w:t>վերաբերյալ</w:t>
      </w:r>
      <w:r w:rsidR="003E46D6" w:rsidRPr="003E46D6">
        <w:rPr>
          <w:rFonts w:ascii="GHEA Grapalat" w:hAnsi="GHEA Grapalat"/>
          <w:sz w:val="24"/>
          <w:szCs w:val="24"/>
          <w:lang w:val="af-ZA"/>
        </w:rPr>
        <w:t>:</w:t>
      </w:r>
      <w:r w:rsidR="003E46D6">
        <w:rPr>
          <w:rFonts w:ascii="GHEA Grapalat" w:hAnsi="GHEA Grapalat"/>
          <w:sz w:val="24"/>
          <w:szCs w:val="24"/>
          <w:lang w:val="af-ZA"/>
        </w:rPr>
        <w:t xml:space="preserve"> </w:t>
      </w:r>
      <w:r w:rsidR="003E46D6">
        <w:rPr>
          <w:rFonts w:ascii="GHEA Grapalat" w:hAnsi="GHEA Grapalat"/>
          <w:sz w:val="24"/>
          <w:szCs w:val="24"/>
          <w:lang w:val="hy-AM"/>
        </w:rPr>
        <w:t>Ստացված</w:t>
      </w:r>
      <w:r w:rsidR="003E46D6">
        <w:rPr>
          <w:rFonts w:ascii="GHEA Grapalat" w:hAnsi="GHEA Grapalat"/>
          <w:sz w:val="24"/>
          <w:szCs w:val="24"/>
          <w:lang w:val="af-ZA"/>
        </w:rPr>
        <w:t xml:space="preserve"> դ</w:t>
      </w:r>
      <w:r w:rsidR="003E46D6">
        <w:rPr>
          <w:rFonts w:ascii="GHEA Grapalat" w:hAnsi="GHEA Grapalat"/>
          <w:sz w:val="24"/>
          <w:szCs w:val="24"/>
          <w:lang w:val="hy-AM"/>
        </w:rPr>
        <w:t>իմում</w:t>
      </w:r>
      <w:r w:rsidR="003E46D6">
        <w:rPr>
          <w:rFonts w:ascii="GHEA Grapalat" w:hAnsi="GHEA Grapalat"/>
          <w:sz w:val="24"/>
          <w:szCs w:val="24"/>
          <w:lang w:val="af-ZA"/>
        </w:rPr>
        <w:t>-</w:t>
      </w:r>
      <w:r w:rsidR="003E46D6">
        <w:rPr>
          <w:rFonts w:ascii="GHEA Grapalat" w:hAnsi="GHEA Grapalat"/>
          <w:sz w:val="24"/>
          <w:szCs w:val="24"/>
          <w:lang w:val="hy-AM"/>
        </w:rPr>
        <w:t xml:space="preserve">բողոքներից </w:t>
      </w:r>
      <w:r w:rsidR="003E46D6">
        <w:rPr>
          <w:rFonts w:ascii="GHEA Grapalat" w:hAnsi="GHEA Grapalat"/>
          <w:b/>
          <w:bCs/>
          <w:sz w:val="24"/>
          <w:szCs w:val="24"/>
          <w:lang w:val="af-ZA"/>
        </w:rPr>
        <w:t>1</w:t>
      </w:r>
      <w:r w:rsidR="003E46D6">
        <w:rPr>
          <w:rFonts w:ascii="GHEA Grapalat" w:hAnsi="GHEA Grapalat"/>
          <w:sz w:val="24"/>
          <w:szCs w:val="24"/>
          <w:lang w:val="af-ZA"/>
        </w:rPr>
        <w:t xml:space="preserve">-ը վերաբերել է մանկապարտեզի, </w:t>
      </w:r>
      <w:r w:rsidR="003E46D6">
        <w:rPr>
          <w:rFonts w:ascii="GHEA Grapalat" w:hAnsi="GHEA Grapalat"/>
          <w:b/>
          <w:bCs/>
          <w:sz w:val="24"/>
          <w:szCs w:val="24"/>
          <w:lang w:val="af-ZA"/>
        </w:rPr>
        <w:t>10</w:t>
      </w:r>
      <w:r w:rsidR="003E46D6">
        <w:rPr>
          <w:rFonts w:ascii="GHEA Grapalat" w:hAnsi="GHEA Grapalat"/>
          <w:sz w:val="24"/>
          <w:szCs w:val="24"/>
          <w:lang w:val="af-ZA"/>
        </w:rPr>
        <w:t xml:space="preserve">-ը՝ դպրոցների, </w:t>
      </w:r>
      <w:r w:rsidR="003E46D6">
        <w:rPr>
          <w:rFonts w:ascii="GHEA Grapalat" w:hAnsi="GHEA Grapalat"/>
          <w:b/>
          <w:sz w:val="24"/>
          <w:szCs w:val="24"/>
          <w:lang w:val="af-ZA"/>
        </w:rPr>
        <w:t>1</w:t>
      </w:r>
      <w:r w:rsidR="003E46D6">
        <w:rPr>
          <w:rFonts w:ascii="GHEA Grapalat" w:hAnsi="GHEA Grapalat"/>
          <w:sz w:val="24"/>
          <w:szCs w:val="24"/>
          <w:lang w:val="af-ZA"/>
        </w:rPr>
        <w:t>-</w:t>
      </w:r>
      <w:r w:rsidR="003E46D6">
        <w:rPr>
          <w:rFonts w:ascii="GHEA Grapalat" w:hAnsi="GHEA Grapalat"/>
          <w:sz w:val="24"/>
          <w:szCs w:val="24"/>
          <w:lang w:val="hy-AM"/>
        </w:rPr>
        <w:t>ը</w:t>
      </w:r>
      <w:r w:rsidR="003E46D6" w:rsidRPr="003E46D6">
        <w:rPr>
          <w:rFonts w:ascii="GHEA Grapalat" w:hAnsi="GHEA Grapalat"/>
          <w:sz w:val="24"/>
          <w:szCs w:val="24"/>
          <w:lang w:val="hy-AM"/>
        </w:rPr>
        <w:t>՝</w:t>
      </w:r>
      <w:r w:rsidR="003E46D6">
        <w:rPr>
          <w:rFonts w:ascii="GHEA Grapalat" w:hAnsi="GHEA Grapalat"/>
          <w:sz w:val="24"/>
          <w:szCs w:val="24"/>
          <w:lang w:val="af-ZA"/>
        </w:rPr>
        <w:t xml:space="preserve"> </w:t>
      </w:r>
      <w:r w:rsidR="003E46D6">
        <w:rPr>
          <w:rFonts w:ascii="GHEA Grapalat" w:hAnsi="GHEA Grapalat"/>
          <w:sz w:val="24"/>
          <w:szCs w:val="24"/>
          <w:lang w:val="hy-AM"/>
        </w:rPr>
        <w:t>միջին մասնագիտական ուսումնական հաստատությ</w:t>
      </w:r>
      <w:r w:rsidR="003E46D6" w:rsidRPr="003E46D6">
        <w:rPr>
          <w:rFonts w:ascii="GHEA Grapalat" w:hAnsi="GHEA Grapalat"/>
          <w:sz w:val="24"/>
          <w:szCs w:val="24"/>
          <w:lang w:val="hy-AM"/>
        </w:rPr>
        <w:t>ա</w:t>
      </w:r>
      <w:r w:rsidR="003E46D6">
        <w:rPr>
          <w:rFonts w:ascii="GHEA Grapalat" w:hAnsi="GHEA Grapalat"/>
          <w:sz w:val="24"/>
          <w:szCs w:val="24"/>
          <w:lang w:val="hy-AM"/>
        </w:rPr>
        <w:t>ն</w:t>
      </w:r>
      <w:r w:rsidR="003E46D6">
        <w:rPr>
          <w:rFonts w:ascii="GHEA Grapalat" w:hAnsi="GHEA Grapalat"/>
          <w:sz w:val="24"/>
          <w:szCs w:val="24"/>
          <w:lang w:val="af-ZA"/>
        </w:rPr>
        <w:t xml:space="preserve"> </w:t>
      </w:r>
      <w:r w:rsidR="003E46D6">
        <w:rPr>
          <w:rFonts w:ascii="GHEA Grapalat" w:hAnsi="GHEA Grapalat"/>
          <w:sz w:val="24"/>
          <w:szCs w:val="24"/>
          <w:lang w:val="hy-AM"/>
        </w:rPr>
        <w:t xml:space="preserve"> </w:t>
      </w:r>
      <w:r w:rsidR="003E46D6" w:rsidRPr="003E46D6">
        <w:rPr>
          <w:rFonts w:ascii="GHEA Grapalat" w:hAnsi="GHEA Grapalat"/>
          <w:sz w:val="24"/>
          <w:szCs w:val="24"/>
          <w:lang w:val="hy-AM"/>
        </w:rPr>
        <w:t>գործունեությանը</w:t>
      </w:r>
      <w:r w:rsidR="003E46D6" w:rsidRPr="00CA56BF">
        <w:rPr>
          <w:rFonts w:ascii="GHEA Grapalat" w:hAnsi="GHEA Grapalat"/>
          <w:sz w:val="24"/>
          <w:szCs w:val="24"/>
          <w:lang w:val="af-ZA"/>
        </w:rPr>
        <w:t>:</w:t>
      </w:r>
      <w:r w:rsidR="003E46D6">
        <w:rPr>
          <w:rFonts w:ascii="GHEA Grapalat" w:hAnsi="GHEA Grapalat"/>
          <w:sz w:val="24"/>
          <w:szCs w:val="24"/>
          <w:lang w:val="af-ZA"/>
        </w:rPr>
        <w:t xml:space="preserve"> </w:t>
      </w:r>
    </w:p>
    <w:p w14:paraId="4BE9201A" w14:textId="1BD1B039" w:rsidR="004F42CD" w:rsidRDefault="004F42CD" w:rsidP="00B06104">
      <w:pPr>
        <w:spacing w:after="0" w:line="276" w:lineRule="auto"/>
        <w:ind w:left="-426" w:right="-1" w:firstLine="568"/>
        <w:jc w:val="both"/>
        <w:rPr>
          <w:rFonts w:ascii="GHEA Grapalat" w:hAnsi="GHEA Grapalat"/>
          <w:sz w:val="24"/>
          <w:szCs w:val="24"/>
          <w:shd w:val="clear" w:color="auto" w:fill="FFFFFF"/>
          <w:lang w:val="af-ZA"/>
        </w:rPr>
      </w:pPr>
      <w:r w:rsidRPr="008A0F69">
        <w:rPr>
          <w:rFonts w:ascii="GHEA Grapalat" w:hAnsi="GHEA Grapalat"/>
          <w:sz w:val="24"/>
          <w:szCs w:val="24"/>
          <w:lang w:val="hy-AM"/>
        </w:rPr>
        <w:t xml:space="preserve">ԿՏՄ կողմից լրամշակման </w:t>
      </w:r>
      <w:r w:rsidRPr="008A0F69">
        <w:rPr>
          <w:rFonts w:ascii="GHEA Grapalat" w:hAnsi="GHEA Grapalat"/>
          <w:b/>
          <w:sz w:val="24"/>
          <w:szCs w:val="24"/>
          <w:shd w:val="clear" w:color="auto" w:fill="FFFFFF"/>
          <w:lang w:val="af-ZA"/>
        </w:rPr>
        <w:t>առաջարկություններ</w:t>
      </w:r>
      <w:r w:rsidRPr="008A0F69">
        <w:rPr>
          <w:rFonts w:ascii="GHEA Grapalat" w:hAnsi="GHEA Grapalat"/>
          <w:sz w:val="24"/>
          <w:szCs w:val="24"/>
          <w:shd w:val="clear" w:color="auto" w:fill="FFFFFF"/>
          <w:lang w:val="af-ZA"/>
        </w:rPr>
        <w:t xml:space="preserve"> են ներկայացվել</w:t>
      </w:r>
      <w:r w:rsidRPr="008A0F69">
        <w:rPr>
          <w:rFonts w:ascii="GHEA Grapalat" w:hAnsi="GHEA Grapalat"/>
          <w:sz w:val="24"/>
          <w:szCs w:val="24"/>
          <w:lang w:val="ro-RO"/>
        </w:rPr>
        <w:t xml:space="preserve"> մի շարք իրավական ակտերի նախագծերի</w:t>
      </w:r>
      <w:r w:rsidRPr="008A0F69">
        <w:rPr>
          <w:rFonts w:ascii="GHEA Grapalat" w:hAnsi="GHEA Grapalat"/>
          <w:sz w:val="24"/>
          <w:szCs w:val="24"/>
          <w:shd w:val="clear" w:color="auto" w:fill="FFFFFF"/>
          <w:lang w:val="af-ZA"/>
        </w:rPr>
        <w:t xml:space="preserve"> վերաբերյալ</w:t>
      </w:r>
      <w:r w:rsidR="005C7991">
        <w:rPr>
          <w:rFonts w:ascii="GHEA Grapalat" w:hAnsi="GHEA Grapalat"/>
          <w:sz w:val="24"/>
          <w:szCs w:val="24"/>
          <w:shd w:val="clear" w:color="auto" w:fill="FFFFFF"/>
          <w:lang w:val="af-ZA"/>
        </w:rPr>
        <w:t>:</w:t>
      </w:r>
    </w:p>
    <w:p w14:paraId="0A2474CA" w14:textId="77777777" w:rsidR="00E35789" w:rsidRPr="000C3072" w:rsidRDefault="00E35789" w:rsidP="00B06104">
      <w:pPr>
        <w:spacing w:after="0" w:line="276" w:lineRule="auto"/>
        <w:ind w:left="-426" w:right="-1" w:firstLine="568"/>
        <w:jc w:val="both"/>
        <w:rPr>
          <w:rFonts w:ascii="GHEA Grapalat" w:hAnsi="GHEA Grapalat"/>
          <w:sz w:val="24"/>
          <w:szCs w:val="24"/>
          <w:lang w:val="af-ZA"/>
        </w:rPr>
      </w:pPr>
    </w:p>
    <w:tbl>
      <w:tblPr>
        <w:tblW w:w="10767" w:type="dxa"/>
        <w:jc w:val="center"/>
        <w:tblLook w:val="04A0" w:firstRow="1" w:lastRow="0" w:firstColumn="1" w:lastColumn="0" w:noHBand="0" w:noVBand="1"/>
      </w:tblPr>
      <w:tblGrid>
        <w:gridCol w:w="10767"/>
      </w:tblGrid>
      <w:tr w:rsidR="00A255D6" w:rsidRPr="008A0F69" w14:paraId="2BB1BF1C" w14:textId="77777777" w:rsidTr="000D6B14">
        <w:trPr>
          <w:trHeight w:val="480"/>
          <w:jc w:val="center"/>
        </w:trPr>
        <w:tc>
          <w:tcPr>
            <w:tcW w:w="10767" w:type="dxa"/>
            <w:shd w:val="clear" w:color="auto" w:fill="DBE5F1" w:themeFill="accent1" w:themeFillTint="33"/>
          </w:tcPr>
          <w:p w14:paraId="025255C9" w14:textId="3B4F50A3" w:rsidR="00A255D6" w:rsidRPr="008A0F69" w:rsidRDefault="00A255D6" w:rsidP="00E324C1">
            <w:pPr>
              <w:pStyle w:val="2"/>
              <w:spacing w:before="0" w:line="276" w:lineRule="auto"/>
              <w:ind w:right="-1" w:firstLine="567"/>
              <w:rPr>
                <w:rFonts w:ascii="GHEA Grapalat" w:hAnsi="GHEA Grapalat"/>
                <w:i/>
                <w:color w:val="auto"/>
                <w:sz w:val="24"/>
                <w:szCs w:val="24"/>
                <w:highlight w:val="yellow"/>
                <w:lang w:val="is-IS"/>
              </w:rPr>
            </w:pPr>
            <w:r w:rsidRPr="008A0F69">
              <w:rPr>
                <w:rFonts w:ascii="GHEA Grapalat" w:hAnsi="GHEA Grapalat"/>
                <w:i/>
                <w:color w:val="auto"/>
                <w:sz w:val="24"/>
                <w:szCs w:val="24"/>
                <w:lang w:val="is-IS"/>
              </w:rPr>
              <w:t xml:space="preserve">  2. Ստուգումներ</w:t>
            </w:r>
          </w:p>
        </w:tc>
      </w:tr>
    </w:tbl>
    <w:p w14:paraId="675A6F77" w14:textId="24CA59C4" w:rsidR="0081791C" w:rsidRPr="008A0F69" w:rsidRDefault="0081791C" w:rsidP="00E324C1">
      <w:pPr>
        <w:tabs>
          <w:tab w:val="left" w:pos="-851"/>
        </w:tabs>
        <w:spacing w:after="0" w:line="276" w:lineRule="auto"/>
        <w:ind w:right="-1" w:firstLine="567"/>
        <w:jc w:val="both"/>
        <w:rPr>
          <w:rFonts w:ascii="GHEA Grapalat" w:hAnsi="GHEA Grapalat" w:cs="Sylfaen"/>
          <w:b/>
          <w:i/>
          <w:sz w:val="24"/>
          <w:szCs w:val="24"/>
          <w:lang w:val="af-ZA"/>
        </w:rPr>
      </w:pPr>
      <w:r w:rsidRPr="008A0F69">
        <w:rPr>
          <w:rFonts w:ascii="GHEA Grapalat" w:hAnsi="GHEA Grapalat" w:cs="Sylfaen"/>
          <w:b/>
          <w:i/>
          <w:sz w:val="24"/>
          <w:szCs w:val="24"/>
          <w:lang w:val="eu-ES"/>
        </w:rPr>
        <w:t>2.</w:t>
      </w:r>
      <w:r>
        <w:rPr>
          <w:rFonts w:ascii="GHEA Grapalat" w:hAnsi="GHEA Grapalat" w:cs="Sylfaen"/>
          <w:b/>
          <w:i/>
          <w:sz w:val="24"/>
          <w:szCs w:val="24"/>
          <w:lang w:val="eu-ES"/>
        </w:rPr>
        <w:t>1</w:t>
      </w:r>
      <w:r w:rsidRPr="008A0F69">
        <w:rPr>
          <w:rFonts w:ascii="GHEA Grapalat" w:hAnsi="GHEA Grapalat" w:cs="Sylfaen"/>
          <w:b/>
          <w:i/>
          <w:sz w:val="24"/>
          <w:szCs w:val="24"/>
          <w:lang w:val="eu-ES"/>
        </w:rPr>
        <w:t>.</w:t>
      </w:r>
      <w:r w:rsidRPr="008A0F69">
        <w:rPr>
          <w:rFonts w:ascii="GHEA Grapalat" w:hAnsi="GHEA Grapalat" w:cs="Sylfaen"/>
          <w:b/>
          <w:i/>
          <w:sz w:val="24"/>
          <w:szCs w:val="24"/>
          <w:lang w:val="af-ZA"/>
        </w:rPr>
        <w:t xml:space="preserve">  ՀՀ </w:t>
      </w:r>
      <w:r>
        <w:rPr>
          <w:rFonts w:ascii="GHEA Grapalat" w:hAnsi="GHEA Grapalat" w:cs="Sylfaen"/>
          <w:b/>
          <w:i/>
          <w:sz w:val="24"/>
          <w:szCs w:val="24"/>
          <w:lang w:val="af-ZA"/>
        </w:rPr>
        <w:t>4</w:t>
      </w:r>
      <w:r w:rsidRPr="008A0F69">
        <w:rPr>
          <w:rFonts w:ascii="GHEA Grapalat" w:hAnsi="GHEA Grapalat" w:cs="Sylfaen"/>
          <w:b/>
          <w:i/>
          <w:sz w:val="24"/>
          <w:szCs w:val="24"/>
          <w:lang w:val="af-ZA"/>
        </w:rPr>
        <w:t xml:space="preserve"> </w:t>
      </w:r>
      <w:r>
        <w:rPr>
          <w:rFonts w:ascii="GHEA Grapalat" w:hAnsi="GHEA Grapalat" w:cs="Sylfaen"/>
          <w:b/>
          <w:i/>
          <w:sz w:val="24"/>
          <w:szCs w:val="24"/>
          <w:lang w:val="af-ZA"/>
        </w:rPr>
        <w:t>նախ</w:t>
      </w:r>
      <w:r w:rsidR="008C619A">
        <w:rPr>
          <w:rFonts w:ascii="GHEA Grapalat" w:hAnsi="GHEA Grapalat" w:cs="Sylfaen"/>
          <w:b/>
          <w:i/>
          <w:sz w:val="24"/>
          <w:szCs w:val="24"/>
          <w:lang w:val="af-ZA"/>
        </w:rPr>
        <w:t>ակրթարա</w:t>
      </w:r>
      <w:r>
        <w:rPr>
          <w:rFonts w:ascii="GHEA Grapalat" w:hAnsi="GHEA Grapalat" w:cs="Sylfaen"/>
          <w:b/>
          <w:i/>
          <w:sz w:val="24"/>
          <w:szCs w:val="24"/>
          <w:lang w:val="af-ZA"/>
        </w:rPr>
        <w:t>ններ</w:t>
      </w:r>
    </w:p>
    <w:tbl>
      <w:tblPr>
        <w:tblW w:w="10845" w:type="dxa"/>
        <w:jc w:val="center"/>
        <w:shd w:val="clear" w:color="auto" w:fill="C6D9F1"/>
        <w:tblLook w:val="04A0" w:firstRow="1" w:lastRow="0" w:firstColumn="1" w:lastColumn="0" w:noHBand="0" w:noVBand="1"/>
      </w:tblPr>
      <w:tblGrid>
        <w:gridCol w:w="10845"/>
      </w:tblGrid>
      <w:tr w:rsidR="0081791C" w:rsidRPr="008A0F69" w14:paraId="4378A0C8" w14:textId="77777777" w:rsidTr="0081791C">
        <w:trPr>
          <w:trHeight w:val="377"/>
          <w:jc w:val="center"/>
        </w:trPr>
        <w:tc>
          <w:tcPr>
            <w:tcW w:w="10845" w:type="dxa"/>
            <w:shd w:val="clear" w:color="auto" w:fill="DBE5F1" w:themeFill="accent1" w:themeFillTint="33"/>
            <w:hideMark/>
          </w:tcPr>
          <w:p w14:paraId="137325AA" w14:textId="77777777" w:rsidR="0081791C" w:rsidRPr="008A0F69" w:rsidRDefault="0081791C" w:rsidP="00E324C1">
            <w:pPr>
              <w:tabs>
                <w:tab w:val="left" w:pos="-851"/>
              </w:tabs>
              <w:spacing w:after="0" w:line="276" w:lineRule="auto"/>
              <w:ind w:right="-1" w:firstLine="567"/>
              <w:rPr>
                <w:rFonts w:ascii="GHEA Grapalat" w:hAnsi="GHEA Grapalat" w:cs="Sylfaen"/>
                <w:b/>
                <w:i/>
                <w:sz w:val="24"/>
                <w:szCs w:val="24"/>
                <w:lang w:val="is-IS" w:eastAsia="ru-RU"/>
              </w:rPr>
            </w:pPr>
            <w:r w:rsidRPr="008A0F69">
              <w:rPr>
                <w:rFonts w:ascii="GHEA Grapalat" w:hAnsi="GHEA Grapalat" w:cs="Sylfaen"/>
                <w:b/>
                <w:i/>
                <w:sz w:val="24"/>
                <w:szCs w:val="24"/>
                <w:lang w:val="is-IS" w:eastAsia="ru-RU"/>
              </w:rPr>
              <w:t>Հիմքը`</w:t>
            </w:r>
          </w:p>
        </w:tc>
      </w:tr>
    </w:tbl>
    <w:p w14:paraId="05BCF113" w14:textId="77777777" w:rsidR="0081791C" w:rsidRPr="008A0F69" w:rsidRDefault="0081791C" w:rsidP="00E324C1">
      <w:pPr>
        <w:tabs>
          <w:tab w:val="left" w:pos="-851"/>
        </w:tabs>
        <w:spacing w:after="0" w:line="276" w:lineRule="auto"/>
        <w:ind w:right="-1" w:firstLine="567"/>
        <w:jc w:val="both"/>
        <w:rPr>
          <w:rFonts w:ascii="GHEA Grapalat" w:hAnsi="GHEA Grapalat" w:cs="Sylfaen"/>
          <w:color w:val="FF0000"/>
          <w:sz w:val="24"/>
          <w:szCs w:val="24"/>
          <w:lang w:val="pt-BR"/>
        </w:rPr>
      </w:pPr>
      <w:r w:rsidRPr="008A0F69">
        <w:rPr>
          <w:rFonts w:ascii="GHEA Grapalat" w:hAnsi="GHEA Grapalat" w:cs="Sylfaen"/>
          <w:sz w:val="24"/>
          <w:szCs w:val="24"/>
          <w:lang w:val="af-ZA"/>
        </w:rPr>
        <w:t>ԿՏՄ 20</w:t>
      </w:r>
      <w:r w:rsidRPr="008A0F69">
        <w:rPr>
          <w:rFonts w:ascii="GHEA Grapalat" w:hAnsi="GHEA Grapalat" w:cs="Sylfaen"/>
          <w:sz w:val="24"/>
          <w:szCs w:val="24"/>
          <w:lang w:val="hy-AM"/>
        </w:rPr>
        <w:t>2</w:t>
      </w:r>
      <w:r w:rsidRPr="001074A8">
        <w:rPr>
          <w:rFonts w:ascii="GHEA Grapalat" w:hAnsi="GHEA Grapalat" w:cs="Sylfaen"/>
          <w:sz w:val="24"/>
          <w:szCs w:val="24"/>
        </w:rPr>
        <w:t>3</w:t>
      </w:r>
      <w:r w:rsidRPr="008A0F69">
        <w:rPr>
          <w:rFonts w:ascii="GHEA Grapalat" w:hAnsi="GHEA Grapalat" w:cs="Sylfaen"/>
          <w:sz w:val="24"/>
          <w:szCs w:val="24"/>
          <w:lang w:val="af-ZA"/>
        </w:rPr>
        <w:t xml:space="preserve"> թվականի տարեկան գործունեության ծրագիրը, ստուգումների ժամանակացույցը, ԿՏՄ ղեկավարի </w:t>
      </w:r>
      <w:r w:rsidRPr="008A0F69">
        <w:rPr>
          <w:rFonts w:ascii="GHEA Grapalat" w:hAnsi="GHEA Grapalat" w:cs="Sylfaen"/>
          <w:sz w:val="24"/>
          <w:szCs w:val="24"/>
          <w:lang w:val="hy-AM"/>
        </w:rPr>
        <w:t>համապատասխան հրամանները</w:t>
      </w:r>
      <w:r w:rsidRPr="008A0F69">
        <w:rPr>
          <w:rFonts w:ascii="GHEA Grapalat" w:hAnsi="GHEA Grapalat" w:cs="Times Armenian"/>
          <w:sz w:val="24"/>
          <w:szCs w:val="24"/>
          <w:lang w:val="af-ZA"/>
        </w:rPr>
        <w:t>:</w:t>
      </w:r>
    </w:p>
    <w:tbl>
      <w:tblPr>
        <w:tblW w:w="10845" w:type="dxa"/>
        <w:jc w:val="center"/>
        <w:shd w:val="clear" w:color="auto" w:fill="C6D9F1"/>
        <w:tblLook w:val="04A0" w:firstRow="1" w:lastRow="0" w:firstColumn="1" w:lastColumn="0" w:noHBand="0" w:noVBand="1"/>
      </w:tblPr>
      <w:tblGrid>
        <w:gridCol w:w="10845"/>
      </w:tblGrid>
      <w:tr w:rsidR="0081791C" w:rsidRPr="008A0F69" w14:paraId="0EBDD9AB" w14:textId="77777777" w:rsidTr="0081791C">
        <w:trPr>
          <w:trHeight w:val="322"/>
          <w:jc w:val="center"/>
        </w:trPr>
        <w:tc>
          <w:tcPr>
            <w:tcW w:w="10845" w:type="dxa"/>
            <w:shd w:val="clear" w:color="auto" w:fill="DBE5F1" w:themeFill="accent1" w:themeFillTint="33"/>
            <w:hideMark/>
          </w:tcPr>
          <w:p w14:paraId="3C792644" w14:textId="77777777" w:rsidR="0081791C" w:rsidRPr="008A0F69" w:rsidRDefault="0081791C" w:rsidP="00E324C1">
            <w:pPr>
              <w:tabs>
                <w:tab w:val="left" w:pos="-851"/>
              </w:tabs>
              <w:spacing w:after="0" w:line="276" w:lineRule="auto"/>
              <w:ind w:right="-1" w:firstLine="567"/>
              <w:jc w:val="both"/>
              <w:rPr>
                <w:rFonts w:ascii="GHEA Grapalat" w:hAnsi="GHEA Grapalat"/>
                <w:b/>
                <w:i/>
                <w:sz w:val="24"/>
                <w:szCs w:val="24"/>
                <w:lang w:val="is-IS" w:eastAsia="ru-RU"/>
              </w:rPr>
            </w:pPr>
            <w:r w:rsidRPr="008A0F69">
              <w:rPr>
                <w:rFonts w:ascii="GHEA Grapalat" w:hAnsi="GHEA Grapalat"/>
                <w:b/>
                <w:i/>
                <w:sz w:val="24"/>
                <w:szCs w:val="24"/>
                <w:lang w:val="is-IS" w:eastAsia="ru-RU"/>
              </w:rPr>
              <w:t>Նպատակը`</w:t>
            </w:r>
          </w:p>
        </w:tc>
      </w:tr>
    </w:tbl>
    <w:p w14:paraId="4DBEA3B6" w14:textId="5C296A1E" w:rsidR="0081791C" w:rsidRPr="008A0F69" w:rsidRDefault="005C0DF3" w:rsidP="00E324C1">
      <w:pPr>
        <w:spacing w:after="0" w:line="276" w:lineRule="auto"/>
        <w:ind w:right="-1" w:firstLine="567"/>
        <w:jc w:val="both"/>
        <w:rPr>
          <w:rFonts w:ascii="GHEA Grapalat" w:hAnsi="GHEA Grapalat"/>
          <w:sz w:val="24"/>
          <w:szCs w:val="24"/>
        </w:rPr>
      </w:pPr>
      <w:r w:rsidRPr="005C0DF3">
        <w:rPr>
          <w:rFonts w:ascii="GHEA Grapalat" w:hAnsi="GHEA Grapalat"/>
          <w:sz w:val="24"/>
          <w:szCs w:val="24"/>
          <w:lang w:val="en-US"/>
        </w:rPr>
        <w:t>Ն</w:t>
      </w:r>
      <w:r w:rsidRPr="005C0DF3">
        <w:rPr>
          <w:rFonts w:ascii="GHEA Grapalat" w:hAnsi="GHEA Grapalat"/>
          <w:sz w:val="24"/>
          <w:szCs w:val="24"/>
          <w:lang w:val="hy-AM"/>
        </w:rPr>
        <w:t>ախադպրոցական ուսումնական հաստատությունների</w:t>
      </w:r>
      <w:r w:rsidRPr="005C0DF3">
        <w:rPr>
          <w:rFonts w:ascii="GHEA Grapalat" w:hAnsi="GHEA Grapalat"/>
          <w:sz w:val="24"/>
          <w:szCs w:val="24"/>
          <w:lang w:val="af-ZA"/>
        </w:rPr>
        <w:t xml:space="preserve"> </w:t>
      </w:r>
      <w:r w:rsidRPr="005C0DF3">
        <w:rPr>
          <w:rFonts w:ascii="GHEA Grapalat" w:hAnsi="GHEA Grapalat"/>
          <w:sz w:val="24"/>
          <w:szCs w:val="24"/>
          <w:lang w:val="hy-AM"/>
        </w:rPr>
        <w:t>կողմից</w:t>
      </w:r>
      <w:r w:rsidRPr="005C0DF3">
        <w:rPr>
          <w:rFonts w:ascii="GHEA Grapalat" w:hAnsi="GHEA Grapalat"/>
          <w:sz w:val="24"/>
          <w:szCs w:val="24"/>
          <w:lang w:val="af-ZA"/>
        </w:rPr>
        <w:t xml:space="preserve"> </w:t>
      </w:r>
      <w:r w:rsidRPr="005C0DF3">
        <w:rPr>
          <w:rFonts w:ascii="GHEA Grapalat" w:hAnsi="GHEA Grapalat"/>
          <w:sz w:val="24"/>
          <w:szCs w:val="24"/>
          <w:lang w:val="hy-AM"/>
        </w:rPr>
        <w:t>կրթության</w:t>
      </w:r>
      <w:r w:rsidRPr="005C0DF3">
        <w:rPr>
          <w:rFonts w:ascii="GHEA Grapalat" w:hAnsi="GHEA Grapalat"/>
          <w:sz w:val="24"/>
          <w:szCs w:val="24"/>
          <w:lang w:val="af-ZA"/>
        </w:rPr>
        <w:t xml:space="preserve"> </w:t>
      </w:r>
      <w:r w:rsidRPr="005C0DF3">
        <w:rPr>
          <w:rFonts w:ascii="GHEA Grapalat" w:hAnsi="GHEA Grapalat"/>
          <w:sz w:val="24"/>
          <w:szCs w:val="24"/>
          <w:lang w:val="hy-AM"/>
        </w:rPr>
        <w:t>բնագավառը</w:t>
      </w:r>
      <w:r w:rsidRPr="005C0DF3">
        <w:rPr>
          <w:rFonts w:ascii="GHEA Grapalat" w:hAnsi="GHEA Grapalat"/>
          <w:sz w:val="24"/>
          <w:szCs w:val="24"/>
          <w:lang w:val="af-ZA"/>
        </w:rPr>
        <w:t xml:space="preserve"> </w:t>
      </w:r>
      <w:r w:rsidRPr="005C0DF3">
        <w:rPr>
          <w:rFonts w:ascii="GHEA Grapalat" w:hAnsi="GHEA Grapalat"/>
          <w:sz w:val="24"/>
          <w:szCs w:val="24"/>
          <w:lang w:val="hy-AM"/>
        </w:rPr>
        <w:t>կարգավորող</w:t>
      </w:r>
      <w:r w:rsidRPr="005C0DF3">
        <w:rPr>
          <w:rFonts w:ascii="GHEA Grapalat" w:hAnsi="GHEA Grapalat"/>
          <w:sz w:val="24"/>
          <w:szCs w:val="24"/>
          <w:lang w:val="af-ZA"/>
        </w:rPr>
        <w:t xml:space="preserve"> </w:t>
      </w:r>
      <w:r w:rsidRPr="005C0DF3">
        <w:rPr>
          <w:rFonts w:ascii="GHEA Grapalat" w:hAnsi="GHEA Grapalat"/>
          <w:sz w:val="24"/>
          <w:szCs w:val="24"/>
          <w:lang w:val="hy-AM"/>
        </w:rPr>
        <w:t>ՀՀ</w:t>
      </w:r>
      <w:r w:rsidRPr="005C0DF3">
        <w:rPr>
          <w:rFonts w:ascii="GHEA Grapalat" w:hAnsi="GHEA Grapalat"/>
          <w:sz w:val="24"/>
          <w:szCs w:val="24"/>
          <w:lang w:val="af-ZA"/>
        </w:rPr>
        <w:t xml:space="preserve"> </w:t>
      </w:r>
      <w:r w:rsidRPr="005C0DF3">
        <w:rPr>
          <w:rFonts w:ascii="GHEA Grapalat" w:hAnsi="GHEA Grapalat"/>
          <w:sz w:val="24"/>
          <w:szCs w:val="24"/>
          <w:lang w:val="hy-AM"/>
        </w:rPr>
        <w:t>օրենսդրությամբ</w:t>
      </w:r>
      <w:r w:rsidRPr="005C0DF3">
        <w:rPr>
          <w:rFonts w:ascii="GHEA Grapalat" w:hAnsi="GHEA Grapalat"/>
          <w:sz w:val="24"/>
          <w:szCs w:val="24"/>
          <w:lang w:val="af-ZA"/>
        </w:rPr>
        <w:t xml:space="preserve"> </w:t>
      </w:r>
      <w:r w:rsidRPr="005C0DF3">
        <w:rPr>
          <w:rFonts w:ascii="GHEA Grapalat" w:hAnsi="GHEA Grapalat"/>
          <w:sz w:val="24"/>
          <w:szCs w:val="24"/>
          <w:lang w:val="hy-AM"/>
        </w:rPr>
        <w:t>սահմանված</w:t>
      </w:r>
      <w:r w:rsidRPr="005C0DF3">
        <w:rPr>
          <w:rFonts w:ascii="GHEA Grapalat" w:hAnsi="GHEA Grapalat"/>
          <w:sz w:val="24"/>
          <w:szCs w:val="24"/>
          <w:lang w:val="af-ZA"/>
        </w:rPr>
        <w:t xml:space="preserve"> </w:t>
      </w:r>
      <w:r w:rsidRPr="005C0DF3">
        <w:rPr>
          <w:rFonts w:ascii="GHEA Grapalat" w:hAnsi="GHEA Grapalat"/>
          <w:sz w:val="24"/>
          <w:szCs w:val="24"/>
          <w:lang w:val="hy-AM"/>
        </w:rPr>
        <w:t>պահանջների</w:t>
      </w:r>
      <w:r w:rsidRPr="005C0DF3">
        <w:rPr>
          <w:rFonts w:ascii="GHEA Grapalat" w:hAnsi="GHEA Grapalat"/>
          <w:sz w:val="24"/>
          <w:szCs w:val="24"/>
          <w:lang w:val="af-ZA"/>
        </w:rPr>
        <w:t xml:space="preserve"> </w:t>
      </w:r>
      <w:r w:rsidRPr="005C0DF3">
        <w:rPr>
          <w:rFonts w:ascii="GHEA Grapalat" w:hAnsi="GHEA Grapalat"/>
          <w:sz w:val="24"/>
          <w:szCs w:val="24"/>
          <w:lang w:val="hy-AM"/>
        </w:rPr>
        <w:t>պահպանման</w:t>
      </w:r>
      <w:r w:rsidRPr="005C0DF3">
        <w:rPr>
          <w:rFonts w:ascii="GHEA Grapalat" w:hAnsi="GHEA Grapalat"/>
          <w:sz w:val="24"/>
          <w:szCs w:val="24"/>
          <w:lang w:val="af-ZA"/>
        </w:rPr>
        <w:t xml:space="preserve"> </w:t>
      </w:r>
      <w:r w:rsidRPr="005C0DF3">
        <w:rPr>
          <w:rFonts w:ascii="GHEA Grapalat" w:hAnsi="GHEA Grapalat"/>
          <w:sz w:val="24"/>
          <w:szCs w:val="24"/>
          <w:lang w:val="hy-AM"/>
        </w:rPr>
        <w:t>ապահով</w:t>
      </w:r>
      <w:proofErr w:type="spellStart"/>
      <w:r>
        <w:rPr>
          <w:rFonts w:ascii="GHEA Grapalat" w:hAnsi="GHEA Grapalat"/>
          <w:sz w:val="24"/>
          <w:szCs w:val="24"/>
          <w:lang w:val="en-US"/>
        </w:rPr>
        <w:t>ու</w:t>
      </w:r>
      <w:proofErr w:type="spellEnd"/>
      <w:r w:rsidRPr="005C0DF3">
        <w:rPr>
          <w:rFonts w:ascii="GHEA Grapalat" w:hAnsi="GHEA Grapalat"/>
          <w:sz w:val="24"/>
          <w:szCs w:val="24"/>
          <w:lang w:val="hy-AM"/>
        </w:rPr>
        <w:t>մ</w:t>
      </w:r>
      <w:r w:rsidRPr="005C0DF3">
        <w:rPr>
          <w:rFonts w:ascii="GHEA Grapalat" w:hAnsi="GHEA Grapalat"/>
          <w:sz w:val="24"/>
          <w:szCs w:val="24"/>
          <w:lang w:val="af-ZA"/>
        </w:rPr>
        <w:t xml:space="preserve">, </w:t>
      </w:r>
      <w:r w:rsidRPr="005C0DF3">
        <w:rPr>
          <w:rFonts w:ascii="GHEA Grapalat" w:hAnsi="GHEA Grapalat"/>
          <w:sz w:val="24"/>
          <w:szCs w:val="24"/>
          <w:lang w:val="hy-AM"/>
        </w:rPr>
        <w:t>կրթության</w:t>
      </w:r>
      <w:r w:rsidRPr="005C0DF3">
        <w:rPr>
          <w:rFonts w:ascii="GHEA Grapalat" w:hAnsi="GHEA Grapalat"/>
          <w:sz w:val="24"/>
          <w:szCs w:val="24"/>
          <w:lang w:val="af-ZA"/>
        </w:rPr>
        <w:t xml:space="preserve"> </w:t>
      </w:r>
      <w:r w:rsidRPr="005C0DF3">
        <w:rPr>
          <w:rFonts w:ascii="GHEA Grapalat" w:hAnsi="GHEA Grapalat"/>
          <w:sz w:val="24"/>
          <w:szCs w:val="24"/>
          <w:lang w:val="hy-AM"/>
        </w:rPr>
        <w:t>որակի</w:t>
      </w:r>
      <w:r w:rsidRPr="005C0DF3">
        <w:rPr>
          <w:rFonts w:ascii="GHEA Grapalat" w:hAnsi="GHEA Grapalat"/>
          <w:sz w:val="24"/>
          <w:szCs w:val="24"/>
          <w:lang w:val="af-ZA"/>
        </w:rPr>
        <w:t xml:space="preserve"> </w:t>
      </w:r>
      <w:r w:rsidRPr="005C0DF3">
        <w:rPr>
          <w:rFonts w:ascii="GHEA Grapalat" w:hAnsi="GHEA Grapalat"/>
          <w:sz w:val="24"/>
          <w:szCs w:val="24"/>
          <w:lang w:val="hy-AM"/>
        </w:rPr>
        <w:t>բարձրացման</w:t>
      </w:r>
      <w:r w:rsidRPr="005C0DF3">
        <w:rPr>
          <w:rFonts w:ascii="GHEA Grapalat" w:hAnsi="GHEA Grapalat"/>
          <w:sz w:val="24"/>
          <w:szCs w:val="24"/>
          <w:lang w:val="en-US"/>
        </w:rPr>
        <w:t>ը</w:t>
      </w:r>
      <w:r w:rsidRPr="005C0DF3">
        <w:rPr>
          <w:rFonts w:ascii="GHEA Grapalat" w:hAnsi="GHEA Grapalat"/>
          <w:sz w:val="24"/>
          <w:szCs w:val="24"/>
        </w:rPr>
        <w:t xml:space="preserve"> </w:t>
      </w:r>
      <w:proofErr w:type="spellStart"/>
      <w:r w:rsidRPr="005C0DF3">
        <w:rPr>
          <w:rFonts w:ascii="GHEA Grapalat" w:hAnsi="GHEA Grapalat"/>
          <w:sz w:val="24"/>
          <w:szCs w:val="24"/>
          <w:lang w:val="en-US"/>
        </w:rPr>
        <w:t>աջակցում</w:t>
      </w:r>
      <w:proofErr w:type="spellEnd"/>
      <w:r w:rsidR="0081791C" w:rsidRPr="005C0DF3">
        <w:rPr>
          <w:rFonts w:ascii="GHEA Grapalat" w:hAnsi="GHEA Grapalat"/>
          <w:sz w:val="24"/>
          <w:szCs w:val="24"/>
        </w:rPr>
        <w:t>:</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916"/>
      </w:tblGrid>
      <w:tr w:rsidR="0081791C" w:rsidRPr="008A0F69" w14:paraId="56BC6023" w14:textId="77777777" w:rsidTr="0081791C">
        <w:trPr>
          <w:jc w:val="center"/>
        </w:trPr>
        <w:tc>
          <w:tcPr>
            <w:tcW w:w="10916" w:type="dxa"/>
            <w:tcBorders>
              <w:top w:val="nil"/>
              <w:left w:val="nil"/>
              <w:bottom w:val="nil"/>
              <w:right w:val="nil"/>
            </w:tcBorders>
            <w:shd w:val="clear" w:color="auto" w:fill="DBE5F1" w:themeFill="accent1" w:themeFillTint="33"/>
            <w:hideMark/>
          </w:tcPr>
          <w:p w14:paraId="259B6D49" w14:textId="77777777" w:rsidR="0081791C" w:rsidRPr="008A0F69" w:rsidRDefault="0081791C" w:rsidP="00E324C1">
            <w:pPr>
              <w:spacing w:after="0" w:line="276" w:lineRule="auto"/>
              <w:ind w:right="-1" w:firstLine="567"/>
              <w:jc w:val="both"/>
              <w:rPr>
                <w:rFonts w:ascii="GHEA Grapalat" w:hAnsi="GHEA Grapalat"/>
                <w:b/>
                <w:i/>
                <w:noProof/>
                <w:color w:val="000000"/>
                <w:sz w:val="24"/>
                <w:szCs w:val="24"/>
                <w:lang w:eastAsia="ru-RU"/>
              </w:rPr>
            </w:pPr>
            <w:r w:rsidRPr="008A0F69">
              <w:rPr>
                <w:rFonts w:ascii="GHEA Grapalat" w:hAnsi="GHEA Grapalat"/>
                <w:b/>
                <w:i/>
                <w:noProof/>
                <w:color w:val="000000"/>
                <w:sz w:val="24"/>
                <w:szCs w:val="24"/>
                <w:lang w:eastAsia="ru-RU"/>
              </w:rPr>
              <w:t>Ստուգմամբ ընդգրկվող ժամանակահատվածը՝</w:t>
            </w:r>
          </w:p>
        </w:tc>
      </w:tr>
    </w:tbl>
    <w:p w14:paraId="13FE6914" w14:textId="1FC69493" w:rsidR="005C0DF3" w:rsidRPr="005C0DF3" w:rsidRDefault="005C0DF3" w:rsidP="00E324C1">
      <w:pPr>
        <w:pStyle w:val="aa"/>
        <w:spacing w:after="0" w:line="360" w:lineRule="auto"/>
        <w:ind w:firstLine="567"/>
        <w:jc w:val="both"/>
        <w:rPr>
          <w:rFonts w:ascii="GHEA Grapalat" w:hAnsi="GHEA Grapalat"/>
        </w:rPr>
      </w:pPr>
      <w:r>
        <w:rPr>
          <w:rFonts w:ascii="GHEA Grapalat" w:hAnsi="GHEA Grapalat" w:cs="Sylfaen"/>
          <w:lang w:val="hy-AM"/>
        </w:rPr>
        <w:t>2020 թվականի օգոստոսի 20-ից</w:t>
      </w:r>
      <w:r>
        <w:rPr>
          <w:rFonts w:ascii="GHEA Grapalat" w:hAnsi="GHEA Grapalat"/>
          <w:lang w:val="hy-AM"/>
        </w:rPr>
        <w:t xml:space="preserve"> </w:t>
      </w:r>
      <w:r>
        <w:rPr>
          <w:rFonts w:ascii="GHEA Grapalat" w:eastAsia="SimSun" w:hAnsi="GHEA Grapalat" w:cs="Sylfaen"/>
          <w:lang w:val="hy-AM"/>
        </w:rPr>
        <w:t>մինչև</w:t>
      </w:r>
      <w:r>
        <w:rPr>
          <w:rFonts w:ascii="GHEA Grapalat" w:eastAsia="SimSun" w:hAnsi="GHEA Grapalat" w:cs="Sylfaen"/>
          <w:lang w:val="af-ZA"/>
        </w:rPr>
        <w:t xml:space="preserve"> ստուգումը</w:t>
      </w:r>
      <w:r>
        <w:rPr>
          <w:rFonts w:ascii="GHEA Grapalat" w:eastAsia="SimSun" w:hAnsi="GHEA Grapalat" w:cs="Sylfaen"/>
          <w:lang w:val="hy-AM"/>
        </w:rPr>
        <w:t xml:space="preserve"> </w:t>
      </w:r>
      <w:r>
        <w:rPr>
          <w:rFonts w:ascii="GHEA Grapalat" w:eastAsia="SimSun" w:hAnsi="GHEA Grapalat" w:cs="Sylfaen"/>
          <w:lang w:val="af-ZA"/>
        </w:rPr>
        <w:t>սկսելու օրը</w:t>
      </w:r>
      <w:r w:rsidRPr="005C0DF3">
        <w:rPr>
          <w:rFonts w:ascii="GHEA Grapalat" w:eastAsia="SimSun" w:hAnsi="GHEA Grapalat" w:cs="Sylfaen"/>
        </w:rPr>
        <w:t>:</w:t>
      </w:r>
    </w:p>
    <w:tbl>
      <w:tblPr>
        <w:tblW w:w="10775" w:type="dxa"/>
        <w:jc w:val="center"/>
        <w:shd w:val="clear" w:color="auto" w:fill="C6D9F1"/>
        <w:tblLook w:val="04A0" w:firstRow="1" w:lastRow="0" w:firstColumn="1" w:lastColumn="0" w:noHBand="0" w:noVBand="1"/>
      </w:tblPr>
      <w:tblGrid>
        <w:gridCol w:w="10775"/>
      </w:tblGrid>
      <w:tr w:rsidR="0081791C" w:rsidRPr="008A0F69" w14:paraId="5C7D93AD" w14:textId="77777777" w:rsidTr="0081791C">
        <w:trPr>
          <w:jc w:val="center"/>
        </w:trPr>
        <w:tc>
          <w:tcPr>
            <w:tcW w:w="10775" w:type="dxa"/>
            <w:shd w:val="clear" w:color="auto" w:fill="DBE5F1" w:themeFill="accent1" w:themeFillTint="33"/>
            <w:hideMark/>
          </w:tcPr>
          <w:p w14:paraId="6CE9B2CF" w14:textId="77777777" w:rsidR="0081791C" w:rsidRPr="008A0F69" w:rsidRDefault="0081791C" w:rsidP="00E324C1">
            <w:pPr>
              <w:spacing w:after="0" w:line="276" w:lineRule="auto"/>
              <w:ind w:right="-1" w:firstLine="567"/>
              <w:rPr>
                <w:rFonts w:ascii="GHEA Grapalat" w:hAnsi="GHEA Grapalat"/>
                <w:b/>
                <w:i/>
                <w:noProof/>
                <w:color w:val="000000"/>
                <w:sz w:val="24"/>
                <w:szCs w:val="24"/>
                <w:lang w:val="af-ZA" w:eastAsia="ru-RU"/>
              </w:rPr>
            </w:pPr>
            <w:r w:rsidRPr="008A0F69">
              <w:rPr>
                <w:rFonts w:ascii="GHEA Grapalat" w:hAnsi="GHEA Grapalat"/>
                <w:b/>
                <w:i/>
                <w:noProof/>
                <w:color w:val="000000"/>
                <w:sz w:val="24"/>
                <w:szCs w:val="24"/>
                <w:lang w:val="af-ZA" w:eastAsia="ru-RU"/>
              </w:rPr>
              <w:t xml:space="preserve">Ստուգման արդյունքները՝ </w:t>
            </w:r>
          </w:p>
        </w:tc>
      </w:tr>
    </w:tbl>
    <w:p w14:paraId="0A700038" w14:textId="6EAEDDFA" w:rsidR="005B7B4D" w:rsidRDefault="00536932" w:rsidP="00E324C1">
      <w:pPr>
        <w:tabs>
          <w:tab w:val="left" w:pos="-851"/>
          <w:tab w:val="left" w:pos="284"/>
          <w:tab w:val="left" w:pos="567"/>
        </w:tabs>
        <w:spacing w:after="0" w:line="276" w:lineRule="auto"/>
        <w:ind w:right="-1" w:firstLine="567"/>
        <w:jc w:val="both"/>
        <w:rPr>
          <w:rFonts w:ascii="GHEA Grapalat" w:eastAsia="Times New Roman" w:hAnsi="GHEA Grapalat" w:cs="Times New Roman"/>
          <w:sz w:val="24"/>
          <w:szCs w:val="24"/>
          <w:lang w:val="hy-AM" w:eastAsia="ru-RU"/>
        </w:rPr>
      </w:pPr>
      <w:r>
        <w:rPr>
          <w:rFonts w:ascii="GHEA Grapalat" w:hAnsi="GHEA Grapalat" w:cs="Sylfaen"/>
          <w:bCs/>
          <w:iCs/>
          <w:sz w:val="24"/>
          <w:szCs w:val="24"/>
          <w:lang w:val="en-US"/>
        </w:rPr>
        <w:t>ՀՀ</w:t>
      </w:r>
      <w:r w:rsidR="008C619A" w:rsidRPr="008C619A">
        <w:rPr>
          <w:rFonts w:ascii="GHEA Grapalat" w:hAnsi="GHEA Grapalat" w:cs="Sylfaen"/>
          <w:bCs/>
          <w:iCs/>
          <w:sz w:val="24"/>
          <w:szCs w:val="24"/>
          <w:lang w:val="eu-ES"/>
        </w:rPr>
        <w:t xml:space="preserve"> 4 </w:t>
      </w:r>
      <w:r>
        <w:rPr>
          <w:rFonts w:ascii="GHEA Grapalat" w:hAnsi="GHEA Grapalat" w:cs="Sylfaen"/>
          <w:bCs/>
          <w:iCs/>
          <w:sz w:val="24"/>
          <w:szCs w:val="24"/>
          <w:lang w:val="eu-ES"/>
        </w:rPr>
        <w:t xml:space="preserve">դպրոցների </w:t>
      </w:r>
      <w:r w:rsidR="008C619A" w:rsidRPr="008C619A">
        <w:rPr>
          <w:rFonts w:ascii="GHEA Grapalat" w:hAnsi="GHEA Grapalat" w:cs="Sylfaen"/>
          <w:bCs/>
          <w:iCs/>
          <w:sz w:val="24"/>
          <w:szCs w:val="24"/>
          <w:lang w:val="eu-ES"/>
        </w:rPr>
        <w:t>նախակրթարաններ</w:t>
      </w:r>
      <w:r w:rsidR="008C619A">
        <w:rPr>
          <w:rFonts w:ascii="GHEA Grapalat" w:hAnsi="GHEA Grapalat" w:cs="Sylfaen"/>
          <w:bCs/>
          <w:iCs/>
          <w:sz w:val="24"/>
          <w:szCs w:val="24"/>
          <w:lang w:val="eu-ES"/>
        </w:rPr>
        <w:t>ում (</w:t>
      </w:r>
      <w:r w:rsidR="005B7B4D" w:rsidRPr="005B7B4D">
        <w:rPr>
          <w:rFonts w:ascii="GHEA Grapalat" w:hAnsi="GHEA Grapalat" w:cs="Sylfaen"/>
          <w:b/>
          <w:i/>
          <w:sz w:val="20"/>
          <w:szCs w:val="20"/>
          <w:lang w:val="eu-ES"/>
        </w:rPr>
        <w:t>ՀՀ Գեղարքունիքի մարզի Ծովինար գյուղի տարրական դպրոց</w:t>
      </w:r>
      <w:r w:rsidR="005B7B4D">
        <w:rPr>
          <w:rFonts w:ascii="GHEA Grapalat" w:hAnsi="GHEA Grapalat" w:cs="Sylfaen"/>
          <w:bCs/>
          <w:iCs/>
          <w:sz w:val="24"/>
          <w:szCs w:val="24"/>
          <w:lang w:val="eu-ES"/>
        </w:rPr>
        <w:t>,</w:t>
      </w:r>
      <w:r w:rsidR="00660295">
        <w:rPr>
          <w:rFonts w:ascii="GHEA Grapalat" w:hAnsi="GHEA Grapalat" w:cs="Sylfaen"/>
          <w:bCs/>
          <w:iCs/>
          <w:sz w:val="24"/>
          <w:szCs w:val="24"/>
          <w:lang w:val="eu-ES"/>
        </w:rPr>
        <w:t xml:space="preserve"> </w:t>
      </w:r>
      <w:r w:rsidR="000946A9" w:rsidRPr="00915597">
        <w:rPr>
          <w:rFonts w:ascii="GHEA Grapalat" w:hAnsi="GHEA Grapalat" w:cs="Sylfaen"/>
          <w:b/>
          <w:bCs/>
          <w:i/>
          <w:iCs/>
          <w:sz w:val="20"/>
          <w:szCs w:val="20"/>
          <w:lang w:val="hy-AM"/>
        </w:rPr>
        <w:t>Ներքին</w:t>
      </w:r>
      <w:r w:rsidR="000946A9" w:rsidRPr="00915597">
        <w:rPr>
          <w:rFonts w:ascii="GHEA Grapalat" w:hAnsi="GHEA Grapalat" w:cs="Sylfaen"/>
          <w:b/>
          <w:bCs/>
          <w:i/>
          <w:iCs/>
          <w:sz w:val="20"/>
          <w:szCs w:val="20"/>
          <w:lang w:val="eu-ES"/>
        </w:rPr>
        <w:t xml:space="preserve"> </w:t>
      </w:r>
      <w:r w:rsidR="000946A9" w:rsidRPr="00915597">
        <w:rPr>
          <w:rFonts w:ascii="GHEA Grapalat" w:hAnsi="GHEA Grapalat" w:cs="Sylfaen"/>
          <w:b/>
          <w:bCs/>
          <w:i/>
          <w:iCs/>
          <w:sz w:val="20"/>
          <w:szCs w:val="20"/>
          <w:lang w:val="hy-AM"/>
        </w:rPr>
        <w:t>Գետաշեն</w:t>
      </w:r>
      <w:r w:rsidR="000946A9" w:rsidRPr="00915597">
        <w:rPr>
          <w:rFonts w:ascii="GHEA Grapalat" w:hAnsi="GHEA Grapalat" w:cs="Sylfaen"/>
          <w:b/>
          <w:bCs/>
          <w:i/>
          <w:iCs/>
          <w:sz w:val="20"/>
          <w:szCs w:val="20"/>
          <w:lang w:val="eu-ES"/>
        </w:rPr>
        <w:t xml:space="preserve"> </w:t>
      </w:r>
      <w:r w:rsidR="000946A9" w:rsidRPr="00915597">
        <w:rPr>
          <w:rFonts w:ascii="GHEA Grapalat" w:hAnsi="GHEA Grapalat" w:cs="Sylfaen"/>
          <w:b/>
          <w:bCs/>
          <w:i/>
          <w:iCs/>
          <w:sz w:val="20"/>
          <w:szCs w:val="20"/>
          <w:lang w:val="hy-AM"/>
        </w:rPr>
        <w:t xml:space="preserve">գյուղի </w:t>
      </w:r>
      <w:r w:rsidR="000946A9" w:rsidRPr="00915597">
        <w:rPr>
          <w:rFonts w:ascii="GHEA Grapalat" w:hAnsi="GHEA Grapalat" w:cs="Sylfaen"/>
          <w:b/>
          <w:bCs/>
          <w:i/>
          <w:iCs/>
          <w:sz w:val="20"/>
          <w:szCs w:val="20"/>
          <w:lang w:val="eu-ES"/>
        </w:rPr>
        <w:t xml:space="preserve">N 1 </w:t>
      </w:r>
      <w:r w:rsidR="000946A9" w:rsidRPr="00915597">
        <w:rPr>
          <w:rFonts w:ascii="GHEA Grapalat" w:hAnsi="GHEA Grapalat" w:cs="Sylfaen"/>
          <w:b/>
          <w:bCs/>
          <w:i/>
          <w:iCs/>
          <w:sz w:val="20"/>
          <w:szCs w:val="20"/>
          <w:lang w:val="hy-AM"/>
        </w:rPr>
        <w:t>միջնակարգ</w:t>
      </w:r>
      <w:r w:rsidR="000946A9" w:rsidRPr="00915597">
        <w:rPr>
          <w:rFonts w:ascii="GHEA Grapalat" w:hAnsi="GHEA Grapalat" w:cs="Sylfaen"/>
          <w:b/>
          <w:bCs/>
          <w:i/>
          <w:iCs/>
          <w:sz w:val="20"/>
          <w:szCs w:val="20"/>
          <w:lang w:val="eu-ES"/>
        </w:rPr>
        <w:t xml:space="preserve"> </w:t>
      </w:r>
      <w:r w:rsidR="000946A9" w:rsidRPr="00915597">
        <w:rPr>
          <w:rFonts w:ascii="GHEA Grapalat" w:hAnsi="GHEA Grapalat" w:cs="Sylfaen"/>
          <w:b/>
          <w:bCs/>
          <w:i/>
          <w:iCs/>
          <w:sz w:val="20"/>
          <w:szCs w:val="20"/>
          <w:lang w:val="hy-AM"/>
        </w:rPr>
        <w:t>դպրոց</w:t>
      </w:r>
      <w:r w:rsidR="000946A9" w:rsidRPr="000946A9">
        <w:rPr>
          <w:rFonts w:ascii="GHEA Grapalat" w:hAnsi="GHEA Grapalat" w:cs="Sylfaen"/>
          <w:b/>
          <w:bCs/>
          <w:i/>
          <w:iCs/>
          <w:sz w:val="20"/>
          <w:szCs w:val="20"/>
        </w:rPr>
        <w:t xml:space="preserve">, </w:t>
      </w:r>
      <w:r w:rsidR="00660295" w:rsidRPr="0043387A">
        <w:rPr>
          <w:rFonts w:ascii="GHEA Grapalat" w:eastAsia="GHEA Grapalat" w:hAnsi="GHEA Grapalat" w:cs="GHEA Grapalat"/>
          <w:b/>
          <w:bCs/>
          <w:i/>
          <w:iCs/>
          <w:sz w:val="20"/>
          <w:szCs w:val="20"/>
          <w:lang w:val="hy-AM"/>
        </w:rPr>
        <w:t>ՀՀ Լոռու մարզի Արևաշողի միջնակարգ դպրոց</w:t>
      </w:r>
      <w:r w:rsidR="00660295" w:rsidRPr="00660295">
        <w:rPr>
          <w:rFonts w:ascii="GHEA Grapalat" w:eastAsia="GHEA Grapalat" w:hAnsi="GHEA Grapalat" w:cs="GHEA Grapalat"/>
          <w:b/>
          <w:bCs/>
          <w:i/>
          <w:iCs/>
          <w:sz w:val="20"/>
          <w:szCs w:val="20"/>
        </w:rPr>
        <w:t xml:space="preserve">, </w:t>
      </w:r>
      <w:r w:rsidR="000946A9" w:rsidRPr="00CB1819">
        <w:rPr>
          <w:rFonts w:ascii="GHEA Grapalat" w:hAnsi="GHEA Grapalat" w:cs="Sylfaen"/>
          <w:b/>
          <w:bCs/>
          <w:i/>
          <w:iCs/>
          <w:sz w:val="20"/>
          <w:szCs w:val="20"/>
          <w:lang w:val="af-ZA"/>
        </w:rPr>
        <w:t>ՀՀ Կոտայք</w:t>
      </w:r>
      <w:r w:rsidR="000946A9" w:rsidRPr="00CB1819">
        <w:rPr>
          <w:rFonts w:ascii="GHEA Grapalat" w:hAnsi="GHEA Grapalat" w:cs="Sylfaen"/>
          <w:b/>
          <w:bCs/>
          <w:i/>
          <w:iCs/>
          <w:sz w:val="20"/>
          <w:szCs w:val="20"/>
          <w:lang w:val="hy-AM"/>
        </w:rPr>
        <w:t>ի</w:t>
      </w:r>
      <w:r w:rsidR="000946A9" w:rsidRPr="00CB1819">
        <w:rPr>
          <w:rFonts w:ascii="GHEA Grapalat" w:hAnsi="GHEA Grapalat" w:cs="Sylfaen"/>
          <w:b/>
          <w:bCs/>
          <w:i/>
          <w:iCs/>
          <w:sz w:val="20"/>
          <w:szCs w:val="20"/>
          <w:lang w:val="af-ZA"/>
        </w:rPr>
        <w:t xml:space="preserve"> մարզի </w:t>
      </w:r>
      <w:r w:rsidR="000946A9" w:rsidRPr="00CB1819">
        <w:rPr>
          <w:rFonts w:ascii="GHEA Grapalat" w:hAnsi="GHEA Grapalat" w:cs="Sylfaen"/>
          <w:b/>
          <w:bCs/>
          <w:i/>
          <w:iCs/>
          <w:sz w:val="20"/>
          <w:szCs w:val="20"/>
          <w:lang w:val="hy-AM"/>
        </w:rPr>
        <w:t>Չարենցավանի թիվ 6 հիմնական դպրոց</w:t>
      </w:r>
      <w:r w:rsidR="008C619A">
        <w:rPr>
          <w:rFonts w:ascii="GHEA Grapalat" w:hAnsi="GHEA Grapalat" w:cs="Sylfaen"/>
          <w:bCs/>
          <w:iCs/>
          <w:sz w:val="24"/>
          <w:szCs w:val="24"/>
          <w:lang w:val="eu-ES"/>
        </w:rPr>
        <w:t>)</w:t>
      </w:r>
      <w:r w:rsidR="005B7B4D">
        <w:rPr>
          <w:rFonts w:ascii="GHEA Grapalat" w:hAnsi="GHEA Grapalat" w:cs="Sylfaen"/>
          <w:bCs/>
          <w:iCs/>
          <w:sz w:val="24"/>
          <w:szCs w:val="24"/>
          <w:lang w:val="eu-ES"/>
        </w:rPr>
        <w:t xml:space="preserve"> իրականացված</w:t>
      </w:r>
      <w:r w:rsidR="008C619A">
        <w:rPr>
          <w:rFonts w:ascii="GHEA Grapalat" w:hAnsi="GHEA Grapalat" w:cs="Sylfaen"/>
          <w:bCs/>
          <w:iCs/>
          <w:sz w:val="24"/>
          <w:szCs w:val="24"/>
          <w:lang w:val="eu-ES"/>
        </w:rPr>
        <w:t xml:space="preserve"> </w:t>
      </w:r>
      <w:r w:rsidR="005B7B4D">
        <w:rPr>
          <w:rFonts w:ascii="GHEA Grapalat" w:hAnsi="GHEA Grapalat" w:cs="Sylfaen"/>
          <w:color w:val="000000"/>
          <w:sz w:val="24"/>
          <w:szCs w:val="24"/>
          <w:lang w:val="hy-AM" w:eastAsia="ru-RU"/>
        </w:rPr>
        <w:lastRenderedPageBreak/>
        <w:t>ստուգ</w:t>
      </w:r>
      <w:proofErr w:type="spellStart"/>
      <w:r>
        <w:rPr>
          <w:rFonts w:ascii="GHEA Grapalat" w:hAnsi="GHEA Grapalat" w:cs="Sylfaen"/>
          <w:color w:val="000000"/>
          <w:sz w:val="24"/>
          <w:szCs w:val="24"/>
          <w:lang w:val="en-US" w:eastAsia="ru-RU"/>
        </w:rPr>
        <w:t>ու</w:t>
      </w:r>
      <w:proofErr w:type="spellEnd"/>
      <w:r w:rsidR="005B7B4D">
        <w:rPr>
          <w:rFonts w:ascii="GHEA Grapalat" w:hAnsi="GHEA Grapalat" w:cs="Sylfaen"/>
          <w:color w:val="000000"/>
          <w:sz w:val="24"/>
          <w:szCs w:val="24"/>
          <w:lang w:val="hy-AM" w:eastAsia="ru-RU"/>
        </w:rPr>
        <w:t>մն</w:t>
      </w:r>
      <w:proofErr w:type="spellStart"/>
      <w:r>
        <w:rPr>
          <w:rFonts w:ascii="GHEA Grapalat" w:hAnsi="GHEA Grapalat" w:cs="Sylfaen"/>
          <w:color w:val="000000"/>
          <w:sz w:val="24"/>
          <w:szCs w:val="24"/>
          <w:lang w:val="en-US" w:eastAsia="ru-RU"/>
        </w:rPr>
        <w:t>երի</w:t>
      </w:r>
      <w:proofErr w:type="spellEnd"/>
      <w:r w:rsidR="005B7B4D">
        <w:rPr>
          <w:rFonts w:ascii="GHEA Grapalat" w:hAnsi="GHEA Grapalat" w:cs="Sylfaen"/>
          <w:color w:val="000000"/>
          <w:sz w:val="24"/>
          <w:szCs w:val="24"/>
          <w:lang w:val="hy-AM" w:eastAsia="ru-RU"/>
        </w:rPr>
        <w:t xml:space="preserve"> արդյունքում արձանագրված խախտումներն</w:t>
      </w:r>
      <w:r w:rsidR="00F54B53">
        <w:rPr>
          <w:rFonts w:ascii="GHEA Grapalat" w:hAnsi="GHEA Grapalat" w:cs="Sylfaen"/>
          <w:color w:val="000000"/>
          <w:sz w:val="24"/>
          <w:szCs w:val="24"/>
          <w:lang w:val="en-US" w:eastAsia="ru-RU"/>
        </w:rPr>
        <w:t>՝</w:t>
      </w:r>
      <w:r w:rsidR="005B7B4D">
        <w:rPr>
          <w:rFonts w:ascii="GHEA Grapalat" w:hAnsi="GHEA Grapalat" w:cs="Sylfaen"/>
          <w:color w:val="000000"/>
          <w:sz w:val="24"/>
          <w:szCs w:val="24"/>
          <w:lang w:val="af-ZA" w:eastAsia="ru-RU"/>
        </w:rPr>
        <w:t xml:space="preserve"> </w:t>
      </w:r>
      <w:r w:rsidR="005B7B4D">
        <w:rPr>
          <w:rFonts w:ascii="GHEA Grapalat" w:hAnsi="GHEA Grapalat" w:cs="Sylfaen"/>
          <w:color w:val="000000"/>
          <w:sz w:val="24"/>
          <w:szCs w:val="24"/>
          <w:lang w:val="hy-AM" w:eastAsia="ru-RU"/>
        </w:rPr>
        <w:t>ըստ</w:t>
      </w:r>
      <w:r w:rsidR="005B7B4D">
        <w:rPr>
          <w:rFonts w:ascii="GHEA Grapalat" w:hAnsi="GHEA Grapalat" w:cs="Sylfaen"/>
          <w:color w:val="000000"/>
          <w:sz w:val="24"/>
          <w:szCs w:val="24"/>
          <w:lang w:val="af-ZA" w:eastAsia="ru-RU"/>
        </w:rPr>
        <w:t xml:space="preserve"> </w:t>
      </w:r>
      <w:r w:rsidR="005B7B4D">
        <w:rPr>
          <w:rFonts w:ascii="GHEA Grapalat" w:hAnsi="GHEA Grapalat" w:cs="Sylfaen"/>
          <w:color w:val="000000"/>
          <w:sz w:val="24"/>
          <w:szCs w:val="24"/>
          <w:lang w:val="hy-AM" w:eastAsia="ru-RU"/>
        </w:rPr>
        <w:t>բնույթների</w:t>
      </w:r>
      <w:r w:rsidR="005B7B4D">
        <w:rPr>
          <w:rFonts w:ascii="GHEA Grapalat" w:hAnsi="GHEA Grapalat" w:cs="Sylfaen"/>
          <w:color w:val="000000"/>
          <w:sz w:val="24"/>
          <w:szCs w:val="24"/>
          <w:lang w:val="af-ZA" w:eastAsia="ru-RU"/>
        </w:rPr>
        <w:t xml:space="preserve"> </w:t>
      </w:r>
      <w:r w:rsidR="005B7B4D">
        <w:rPr>
          <w:rFonts w:ascii="GHEA Grapalat" w:hAnsi="GHEA Grapalat" w:cs="Sylfaen"/>
          <w:color w:val="000000"/>
          <w:sz w:val="24"/>
          <w:szCs w:val="24"/>
          <w:lang w:val="hy-AM" w:eastAsia="ru-RU"/>
        </w:rPr>
        <w:t>ներկայացված են</w:t>
      </w:r>
      <w:r w:rsidR="005B7B4D">
        <w:rPr>
          <w:rFonts w:ascii="GHEA Grapalat" w:hAnsi="GHEA Grapalat" w:cs="Sylfaen"/>
          <w:color w:val="000000"/>
          <w:sz w:val="24"/>
          <w:szCs w:val="24"/>
          <w:lang w:val="af-ZA" w:eastAsia="ru-RU"/>
        </w:rPr>
        <w:t xml:space="preserve"> </w:t>
      </w:r>
      <w:r w:rsidR="005B7B4D">
        <w:rPr>
          <w:rFonts w:ascii="GHEA Grapalat" w:hAnsi="GHEA Grapalat" w:cs="Sylfaen"/>
          <w:color w:val="000000"/>
          <w:sz w:val="24"/>
          <w:szCs w:val="24"/>
          <w:lang w:val="hy-AM" w:eastAsia="ru-RU"/>
        </w:rPr>
        <w:t>ստորև</w:t>
      </w:r>
      <w:r w:rsidR="005B7B4D">
        <w:rPr>
          <w:rFonts w:ascii="GHEA Grapalat" w:hAnsi="GHEA Grapalat" w:cs="Sylfaen"/>
          <w:color w:val="000000"/>
          <w:sz w:val="24"/>
          <w:szCs w:val="24"/>
          <w:lang w:val="af-ZA" w:eastAsia="ru-RU"/>
        </w:rPr>
        <w:t xml:space="preserve"> </w:t>
      </w:r>
      <w:r w:rsidR="005B7B4D">
        <w:rPr>
          <w:rFonts w:ascii="GHEA Grapalat" w:hAnsi="GHEA Grapalat" w:cs="Sylfaen"/>
          <w:color w:val="000000"/>
          <w:sz w:val="24"/>
          <w:szCs w:val="24"/>
          <w:lang w:val="hy-AM" w:eastAsia="ru-RU"/>
        </w:rPr>
        <w:t>բերված</w:t>
      </w:r>
      <w:r w:rsidR="005B7B4D">
        <w:rPr>
          <w:rFonts w:ascii="GHEA Grapalat" w:hAnsi="GHEA Grapalat" w:cs="Sylfaen"/>
          <w:color w:val="000000"/>
          <w:sz w:val="24"/>
          <w:szCs w:val="24"/>
          <w:lang w:val="af-ZA" w:eastAsia="ru-RU"/>
        </w:rPr>
        <w:t xml:space="preserve"> </w:t>
      </w:r>
      <w:r w:rsidR="005B7B4D">
        <w:rPr>
          <w:rFonts w:ascii="GHEA Grapalat" w:hAnsi="GHEA Grapalat" w:cs="Sylfaen"/>
          <w:color w:val="000000"/>
          <w:sz w:val="24"/>
          <w:szCs w:val="24"/>
          <w:lang w:val="hy-AM" w:eastAsia="ru-RU"/>
        </w:rPr>
        <w:t>աղյուսակ 1-ում</w:t>
      </w:r>
      <w:r w:rsidR="005B7B4D">
        <w:rPr>
          <w:rFonts w:ascii="GHEA Grapalat" w:eastAsia="Times New Roman" w:hAnsi="GHEA Grapalat" w:cs="Times New Roman"/>
          <w:sz w:val="24"/>
          <w:szCs w:val="24"/>
          <w:lang w:val="hy-AM" w:eastAsia="ru-RU"/>
        </w:rPr>
        <w:t>.</w:t>
      </w:r>
    </w:p>
    <w:p w14:paraId="4979DC2F" w14:textId="77777777" w:rsidR="005B7B4D" w:rsidRDefault="005B7B4D" w:rsidP="00A42096">
      <w:pPr>
        <w:tabs>
          <w:tab w:val="left" w:pos="-851"/>
          <w:tab w:val="left" w:pos="284"/>
          <w:tab w:val="left" w:pos="567"/>
        </w:tabs>
        <w:spacing w:after="0" w:line="276" w:lineRule="auto"/>
        <w:ind w:right="-1" w:firstLine="567"/>
        <w:jc w:val="right"/>
        <w:rPr>
          <w:rFonts w:ascii="GHEA Grapalat" w:eastAsia="Times New Roman" w:hAnsi="GHEA Grapalat" w:cs="Times New Roman"/>
          <w:b/>
          <w:sz w:val="20"/>
          <w:szCs w:val="20"/>
          <w:lang w:val="en-US" w:eastAsia="ru-RU"/>
        </w:rPr>
      </w:pPr>
      <w:proofErr w:type="spellStart"/>
      <w:r>
        <w:rPr>
          <w:rFonts w:ascii="GHEA Grapalat" w:eastAsia="Times New Roman" w:hAnsi="GHEA Grapalat" w:cs="Times New Roman"/>
          <w:b/>
          <w:sz w:val="20"/>
          <w:szCs w:val="20"/>
          <w:lang w:val="en-US" w:eastAsia="ru-RU"/>
        </w:rPr>
        <w:t>Աղյուսակ</w:t>
      </w:r>
      <w:proofErr w:type="spellEnd"/>
      <w:r>
        <w:rPr>
          <w:rFonts w:ascii="GHEA Grapalat" w:eastAsia="Times New Roman" w:hAnsi="GHEA Grapalat" w:cs="Times New Roman"/>
          <w:b/>
          <w:sz w:val="20"/>
          <w:szCs w:val="20"/>
          <w:lang w:val="en-US" w:eastAsia="ru-RU"/>
        </w:rPr>
        <w:t xml:space="preserve"> 1</w:t>
      </w:r>
    </w:p>
    <w:tbl>
      <w:tblPr>
        <w:tblW w:w="93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535"/>
      </w:tblGrid>
      <w:tr w:rsidR="00E934ED" w:rsidRPr="00B27FD7" w14:paraId="38771EC8" w14:textId="77777777" w:rsidTr="00B27FD7">
        <w:trPr>
          <w:trHeight w:val="288"/>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112AB652" w14:textId="77777777" w:rsidR="00E934ED" w:rsidRPr="00B27FD7" w:rsidRDefault="00E934ED" w:rsidP="00A42096">
            <w:pPr>
              <w:pStyle w:val="Body"/>
              <w:tabs>
                <w:tab w:val="left" w:pos="270"/>
              </w:tabs>
              <w:spacing w:after="0" w:line="240" w:lineRule="auto"/>
              <w:ind w:firstLine="567"/>
              <w:jc w:val="center"/>
              <w:rPr>
                <w:rFonts w:ascii="GHEA Grapalat" w:hAnsi="GHEA Grapalat"/>
                <w:i/>
                <w:iCs/>
                <w:sz w:val="18"/>
                <w:szCs w:val="18"/>
              </w:rPr>
            </w:pPr>
            <w:proofErr w:type="spellStart"/>
            <w:r w:rsidRPr="00B27FD7">
              <w:rPr>
                <w:rFonts w:ascii="GHEA Grapalat" w:eastAsia="GHEA Grapalat" w:hAnsi="GHEA Grapalat" w:cs="GHEA Grapalat"/>
                <w:b/>
                <w:bCs/>
                <w:i/>
                <w:iCs/>
                <w:sz w:val="18"/>
                <w:szCs w:val="18"/>
              </w:rPr>
              <w:t>Խախտման</w:t>
            </w:r>
            <w:proofErr w:type="spellEnd"/>
            <w:r w:rsidRPr="00B27FD7">
              <w:rPr>
                <w:rFonts w:ascii="GHEA Grapalat" w:eastAsia="GHEA Grapalat" w:hAnsi="GHEA Grapalat" w:cs="GHEA Grapalat"/>
                <w:b/>
                <w:bCs/>
                <w:i/>
                <w:iCs/>
                <w:sz w:val="18"/>
                <w:szCs w:val="18"/>
              </w:rPr>
              <w:t xml:space="preserve"> </w:t>
            </w:r>
            <w:proofErr w:type="spellStart"/>
            <w:r w:rsidRPr="00B27FD7">
              <w:rPr>
                <w:rFonts w:ascii="GHEA Grapalat" w:eastAsia="GHEA Grapalat" w:hAnsi="GHEA Grapalat" w:cs="GHEA Grapalat"/>
                <w:b/>
                <w:bCs/>
                <w:i/>
                <w:iCs/>
                <w:sz w:val="18"/>
                <w:szCs w:val="18"/>
              </w:rPr>
              <w:t>բնույթը</w:t>
            </w:r>
            <w:proofErr w:type="spellEnd"/>
          </w:p>
        </w:tc>
        <w:tc>
          <w:tcPr>
            <w:tcW w:w="45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80" w:type="dxa"/>
              <w:left w:w="80" w:type="dxa"/>
              <w:bottom w:w="80" w:type="dxa"/>
              <w:right w:w="80" w:type="dxa"/>
            </w:tcMar>
            <w:vAlign w:val="center"/>
          </w:tcPr>
          <w:p w14:paraId="7615AC12" w14:textId="77777777" w:rsidR="00E934ED" w:rsidRPr="00B27FD7" w:rsidRDefault="00E934ED" w:rsidP="00A42096">
            <w:pPr>
              <w:pStyle w:val="Body"/>
              <w:tabs>
                <w:tab w:val="left" w:pos="270"/>
              </w:tabs>
              <w:spacing w:after="0" w:line="240" w:lineRule="auto"/>
              <w:ind w:firstLine="567"/>
              <w:jc w:val="center"/>
              <w:rPr>
                <w:rFonts w:ascii="GHEA Grapalat" w:hAnsi="GHEA Grapalat"/>
                <w:i/>
                <w:iCs/>
                <w:sz w:val="18"/>
                <w:szCs w:val="18"/>
                <w:lang w:val="hy-AM"/>
              </w:rPr>
            </w:pPr>
            <w:proofErr w:type="spellStart"/>
            <w:r w:rsidRPr="00B27FD7">
              <w:rPr>
                <w:rFonts w:ascii="GHEA Grapalat" w:eastAsia="GHEA Grapalat" w:hAnsi="GHEA Grapalat" w:cs="GHEA Grapalat"/>
                <w:b/>
                <w:bCs/>
                <w:i/>
                <w:iCs/>
                <w:sz w:val="18"/>
                <w:szCs w:val="18"/>
              </w:rPr>
              <w:t>Մանկապարտեզի</w:t>
            </w:r>
            <w:proofErr w:type="spellEnd"/>
            <w:r w:rsidRPr="00B27FD7">
              <w:rPr>
                <w:rFonts w:ascii="GHEA Grapalat" w:eastAsia="GHEA Grapalat" w:hAnsi="GHEA Grapalat" w:cs="GHEA Grapalat"/>
                <w:b/>
                <w:bCs/>
                <w:i/>
                <w:iCs/>
                <w:sz w:val="18"/>
                <w:szCs w:val="18"/>
              </w:rPr>
              <w:t xml:space="preserve"> </w:t>
            </w:r>
            <w:proofErr w:type="spellStart"/>
            <w:r w:rsidRPr="00B27FD7">
              <w:rPr>
                <w:rFonts w:ascii="GHEA Grapalat" w:eastAsia="GHEA Grapalat" w:hAnsi="GHEA Grapalat" w:cs="GHEA Grapalat"/>
                <w:b/>
                <w:bCs/>
                <w:i/>
                <w:iCs/>
                <w:sz w:val="18"/>
                <w:szCs w:val="18"/>
              </w:rPr>
              <w:t>անվանումը</w:t>
            </w:r>
            <w:proofErr w:type="spellEnd"/>
          </w:p>
        </w:tc>
      </w:tr>
      <w:tr w:rsidR="00E934ED" w:rsidRPr="00F74642" w14:paraId="5763B38F" w14:textId="77777777" w:rsidTr="00B27FD7">
        <w:trPr>
          <w:trHeight w:val="482"/>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78FE9" w14:textId="60E805BE" w:rsidR="00E934ED" w:rsidRPr="00B27FD7" w:rsidRDefault="00E934ED" w:rsidP="00B27FD7">
            <w:pPr>
              <w:pStyle w:val="Body"/>
              <w:tabs>
                <w:tab w:val="left" w:pos="301"/>
              </w:tabs>
              <w:spacing w:after="0" w:line="240" w:lineRule="auto"/>
              <w:rPr>
                <w:rFonts w:ascii="GHEA Grapalat" w:hAnsi="GHEA Grapalat"/>
                <w:i/>
                <w:iCs/>
                <w:sz w:val="18"/>
                <w:szCs w:val="18"/>
                <w:lang w:val="hy-AM"/>
              </w:rPr>
            </w:pPr>
            <w:r w:rsidRPr="00B27FD7">
              <w:rPr>
                <w:rFonts w:ascii="GHEA Grapalat" w:eastAsia="GHEA Grapalat" w:hAnsi="GHEA Grapalat" w:cs="GHEA Grapalat"/>
                <w:b/>
                <w:bCs/>
                <w:i/>
                <w:iCs/>
                <w:sz w:val="18"/>
                <w:szCs w:val="18"/>
                <w:lang w:val="ru-RU"/>
              </w:rPr>
              <w:t>1)</w:t>
            </w:r>
            <w:r w:rsidRPr="00B27FD7">
              <w:rPr>
                <w:rFonts w:ascii="GHEA Grapalat" w:eastAsia="GHEA Grapalat" w:hAnsi="GHEA Grapalat" w:cs="GHEA Grapalat"/>
                <w:i/>
                <w:iCs/>
                <w:sz w:val="18"/>
                <w:szCs w:val="18"/>
                <w:lang w:val="ru-RU"/>
              </w:rPr>
              <w:t xml:space="preserve"> </w:t>
            </w:r>
            <w:r w:rsidRPr="00B27FD7">
              <w:rPr>
                <w:rFonts w:ascii="GHEA Grapalat" w:eastAsia="GHEA Grapalat" w:hAnsi="GHEA Grapalat" w:cs="GHEA Grapalat"/>
                <w:b/>
                <w:bCs/>
                <w:i/>
                <w:iCs/>
                <w:sz w:val="18"/>
                <w:szCs w:val="18"/>
                <w:lang w:val="hy-AM"/>
              </w:rPr>
              <w:t>Մանկավարժական աշխատողների ընտրություն և նշանակում սահմանված կարգի խախտումով</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D160C" w14:textId="0FC82798" w:rsidR="00E934ED" w:rsidRPr="00B27FD7" w:rsidRDefault="00E934ED" w:rsidP="00B27FD7">
            <w:pPr>
              <w:pStyle w:val="Body"/>
              <w:tabs>
                <w:tab w:val="left" w:pos="280"/>
                <w:tab w:val="left" w:pos="338"/>
              </w:tabs>
              <w:spacing w:after="0" w:line="240" w:lineRule="auto"/>
              <w:ind w:firstLine="45"/>
              <w:rPr>
                <w:rFonts w:ascii="GHEA Grapalat" w:eastAsia="GHEA Grapalat" w:hAnsi="GHEA Grapalat" w:cs="GHEA Grapalat"/>
                <w:b/>
                <w:bCs/>
                <w:i/>
                <w:iCs/>
                <w:sz w:val="18"/>
                <w:szCs w:val="18"/>
                <w:lang w:val="hy-AM"/>
              </w:rPr>
            </w:pPr>
            <w:r w:rsidRPr="00B27FD7">
              <w:rPr>
                <w:rFonts w:ascii="GHEA Grapalat" w:hAnsi="GHEA Grapalat" w:cs="Sylfaen"/>
                <w:b/>
                <w:bCs/>
                <w:i/>
                <w:iCs/>
                <w:sz w:val="18"/>
                <w:szCs w:val="18"/>
                <w:lang w:val="hy-AM"/>
              </w:rPr>
              <w:t>Չարենցավանի թիվ 6 հ</w:t>
            </w:r>
            <w:r w:rsidR="00B27FD7" w:rsidRPr="00B27FD7">
              <w:rPr>
                <w:rFonts w:ascii="GHEA Grapalat" w:hAnsi="GHEA Grapalat" w:cs="Sylfaen"/>
                <w:b/>
                <w:bCs/>
                <w:i/>
                <w:iCs/>
                <w:sz w:val="18"/>
                <w:szCs w:val="18"/>
                <w:lang w:val="hy-AM"/>
              </w:rPr>
              <w:t>/</w:t>
            </w:r>
            <w:r w:rsidRPr="00B27FD7">
              <w:rPr>
                <w:rFonts w:ascii="GHEA Grapalat" w:hAnsi="GHEA Grapalat" w:cs="Sylfaen"/>
                <w:b/>
                <w:bCs/>
                <w:i/>
                <w:iCs/>
                <w:sz w:val="18"/>
                <w:szCs w:val="18"/>
                <w:lang w:val="hy-AM"/>
              </w:rPr>
              <w:t>դ</w:t>
            </w:r>
            <w:r w:rsidRPr="00B27FD7">
              <w:rPr>
                <w:rFonts w:ascii="GHEA Grapalat" w:hAnsi="GHEA Grapalat" w:cs="Sylfaen"/>
                <w:i/>
                <w:iCs/>
                <w:sz w:val="18"/>
                <w:szCs w:val="18"/>
                <w:lang w:val="hy-AM"/>
              </w:rPr>
              <w:t xml:space="preserve"> </w:t>
            </w:r>
            <w:r w:rsidRPr="00B27FD7">
              <w:rPr>
                <w:rFonts w:ascii="GHEA Grapalat" w:eastAsia="GHEA Grapalat" w:hAnsi="GHEA Grapalat" w:cs="GHEA Grapalat"/>
                <w:b/>
                <w:bCs/>
                <w:i/>
                <w:iCs/>
                <w:sz w:val="18"/>
                <w:szCs w:val="18"/>
                <w:lang w:val="hy-AM"/>
              </w:rPr>
              <w:t>(դաստիարակ), Ծովինարի տ</w:t>
            </w:r>
            <w:r w:rsidR="00B27FD7" w:rsidRPr="00B27FD7">
              <w:rPr>
                <w:rFonts w:ascii="GHEA Grapalat" w:eastAsia="GHEA Grapalat" w:hAnsi="GHEA Grapalat" w:cs="GHEA Grapalat"/>
                <w:b/>
                <w:bCs/>
                <w:i/>
                <w:iCs/>
                <w:sz w:val="18"/>
                <w:szCs w:val="18"/>
                <w:lang w:val="hy-AM"/>
              </w:rPr>
              <w:t>/</w:t>
            </w:r>
            <w:r w:rsidRPr="00B27FD7">
              <w:rPr>
                <w:rFonts w:ascii="GHEA Grapalat" w:eastAsia="GHEA Grapalat" w:hAnsi="GHEA Grapalat" w:cs="GHEA Grapalat"/>
                <w:b/>
                <w:bCs/>
                <w:i/>
                <w:iCs/>
                <w:sz w:val="18"/>
                <w:szCs w:val="18"/>
                <w:lang w:val="hy-AM"/>
              </w:rPr>
              <w:t>դ (դաստիարակ՝ 2)</w:t>
            </w:r>
          </w:p>
        </w:tc>
      </w:tr>
      <w:tr w:rsidR="00E934ED" w:rsidRPr="00F74642" w14:paraId="4D6EDE60" w14:textId="77777777" w:rsidTr="00B27FD7">
        <w:trPr>
          <w:trHeight w:val="738"/>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1EFF7F" w14:textId="50CD1A8E" w:rsidR="00E934ED" w:rsidRPr="00B27FD7" w:rsidRDefault="00E934ED" w:rsidP="00B27FD7">
            <w:pPr>
              <w:pStyle w:val="Body"/>
              <w:tabs>
                <w:tab w:val="left" w:pos="301"/>
              </w:tabs>
              <w:spacing w:after="0" w:line="240" w:lineRule="auto"/>
              <w:rPr>
                <w:rFonts w:ascii="GHEA Grapalat" w:eastAsia="GHEA Grapalat" w:hAnsi="GHEA Grapalat" w:cs="GHEA Grapalat"/>
                <w:b/>
                <w:bCs/>
                <w:i/>
                <w:iCs/>
                <w:sz w:val="18"/>
                <w:szCs w:val="18"/>
                <w:lang w:val="hy-AM"/>
              </w:rPr>
            </w:pPr>
            <w:r w:rsidRPr="00B27FD7">
              <w:rPr>
                <w:rFonts w:ascii="GHEA Grapalat" w:eastAsia="GHEA Grapalat" w:hAnsi="GHEA Grapalat" w:cs="GHEA Grapalat"/>
                <w:b/>
                <w:bCs/>
                <w:i/>
                <w:iCs/>
                <w:sz w:val="18"/>
                <w:szCs w:val="18"/>
                <w:lang w:val="hy-AM"/>
              </w:rPr>
              <w:t>2)</w:t>
            </w:r>
            <w:r w:rsidRPr="00B27FD7">
              <w:rPr>
                <w:rFonts w:ascii="GHEA Grapalat" w:eastAsia="GHEA Grapalat" w:hAnsi="GHEA Grapalat" w:cs="GHEA Grapalat"/>
                <w:i/>
                <w:iCs/>
                <w:sz w:val="18"/>
                <w:szCs w:val="18"/>
                <w:lang w:val="hy-AM"/>
              </w:rPr>
              <w:t xml:space="preserve"> </w:t>
            </w:r>
            <w:r w:rsidRPr="00B27FD7">
              <w:rPr>
                <w:rFonts w:ascii="GHEA Grapalat" w:hAnsi="GHEA Grapalat" w:cs="Sylfaen"/>
                <w:b/>
                <w:bCs/>
                <w:i/>
                <w:iCs/>
                <w:sz w:val="18"/>
                <w:szCs w:val="18"/>
                <w:lang w:val="hy-AM"/>
              </w:rPr>
              <w:t>6 տարեկան երեխայի ուսուցումն ու զարգացումը չի կազմակերպվել մինչև տվյալ տարվա օգոստոսի 20-ը:</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867CD0" w14:textId="6EC4AFA2" w:rsidR="00E934ED" w:rsidRPr="00B27FD7" w:rsidRDefault="00E934ED" w:rsidP="00B27FD7">
            <w:pPr>
              <w:pStyle w:val="Body"/>
              <w:tabs>
                <w:tab w:val="left" w:pos="280"/>
                <w:tab w:val="left" w:pos="338"/>
              </w:tabs>
              <w:spacing w:after="0" w:line="240" w:lineRule="auto"/>
              <w:rPr>
                <w:rFonts w:ascii="GHEA Grapalat" w:eastAsia="GHEA Grapalat" w:hAnsi="GHEA Grapalat" w:cs="GHEA Grapalat"/>
                <w:b/>
                <w:bCs/>
                <w:i/>
                <w:iCs/>
                <w:sz w:val="18"/>
                <w:szCs w:val="18"/>
                <w:lang w:val="hy-AM"/>
              </w:rPr>
            </w:pPr>
            <w:r w:rsidRPr="00B27FD7">
              <w:rPr>
                <w:rFonts w:ascii="GHEA Grapalat" w:hAnsi="GHEA Grapalat" w:cs="Sylfaen"/>
                <w:b/>
                <w:bCs/>
                <w:i/>
                <w:iCs/>
                <w:sz w:val="18"/>
                <w:szCs w:val="18"/>
                <w:lang w:val="hy-AM"/>
              </w:rPr>
              <w:t>Ներքին</w:t>
            </w:r>
            <w:r w:rsidRPr="00B27FD7">
              <w:rPr>
                <w:rFonts w:ascii="GHEA Grapalat" w:hAnsi="GHEA Grapalat" w:cs="Sylfaen"/>
                <w:b/>
                <w:bCs/>
                <w:i/>
                <w:iCs/>
                <w:sz w:val="18"/>
                <w:szCs w:val="18"/>
                <w:lang w:val="eu-ES"/>
              </w:rPr>
              <w:t xml:space="preserve"> </w:t>
            </w:r>
            <w:r w:rsidRPr="00B27FD7">
              <w:rPr>
                <w:rFonts w:ascii="GHEA Grapalat" w:hAnsi="GHEA Grapalat" w:cs="Sylfaen"/>
                <w:b/>
                <w:bCs/>
                <w:i/>
                <w:iCs/>
                <w:sz w:val="18"/>
                <w:szCs w:val="18"/>
                <w:lang w:val="hy-AM"/>
              </w:rPr>
              <w:t>Գետաշեն</w:t>
            </w:r>
            <w:r w:rsidRPr="00B27FD7">
              <w:rPr>
                <w:rFonts w:ascii="GHEA Grapalat" w:hAnsi="GHEA Grapalat" w:cs="Sylfaen"/>
                <w:b/>
                <w:bCs/>
                <w:i/>
                <w:iCs/>
                <w:sz w:val="18"/>
                <w:szCs w:val="18"/>
                <w:lang w:val="eu-ES"/>
              </w:rPr>
              <w:t xml:space="preserve"> </w:t>
            </w:r>
            <w:r w:rsidRPr="00B27FD7">
              <w:rPr>
                <w:rFonts w:ascii="GHEA Grapalat" w:hAnsi="GHEA Grapalat" w:cs="Sylfaen"/>
                <w:b/>
                <w:bCs/>
                <w:i/>
                <w:iCs/>
                <w:sz w:val="18"/>
                <w:szCs w:val="18"/>
                <w:lang w:val="hy-AM"/>
              </w:rPr>
              <w:t xml:space="preserve">գյուղի </w:t>
            </w:r>
            <w:r w:rsidRPr="00B27FD7">
              <w:rPr>
                <w:rFonts w:ascii="GHEA Grapalat" w:hAnsi="GHEA Grapalat" w:cs="Sylfaen"/>
                <w:b/>
                <w:bCs/>
                <w:i/>
                <w:iCs/>
                <w:sz w:val="18"/>
                <w:szCs w:val="18"/>
                <w:lang w:val="eu-ES"/>
              </w:rPr>
              <w:t xml:space="preserve">N 1 </w:t>
            </w:r>
            <w:r w:rsidRPr="00B27FD7">
              <w:rPr>
                <w:rFonts w:ascii="GHEA Grapalat" w:hAnsi="GHEA Grapalat" w:cs="Sylfaen"/>
                <w:b/>
                <w:bCs/>
                <w:i/>
                <w:iCs/>
                <w:sz w:val="18"/>
                <w:szCs w:val="18"/>
                <w:lang w:val="hy-AM"/>
              </w:rPr>
              <w:t>մ</w:t>
            </w:r>
            <w:r w:rsidR="00B27FD7" w:rsidRPr="00B27FD7">
              <w:rPr>
                <w:rFonts w:ascii="GHEA Grapalat" w:hAnsi="GHEA Grapalat" w:cs="Sylfaen"/>
                <w:b/>
                <w:bCs/>
                <w:i/>
                <w:iCs/>
                <w:sz w:val="18"/>
                <w:szCs w:val="18"/>
                <w:lang w:val="hy-AM"/>
              </w:rPr>
              <w:t>/դ</w:t>
            </w:r>
            <w:r w:rsidRPr="00B27FD7">
              <w:rPr>
                <w:rFonts w:ascii="GHEA Grapalat" w:hAnsi="GHEA Grapalat" w:cs="Sylfaen"/>
                <w:b/>
                <w:bCs/>
                <w:i/>
                <w:iCs/>
                <w:sz w:val="18"/>
                <w:szCs w:val="18"/>
                <w:lang w:val="hy-AM"/>
              </w:rPr>
              <w:t xml:space="preserve">, </w:t>
            </w:r>
            <w:r w:rsidRPr="00B27FD7">
              <w:rPr>
                <w:rFonts w:ascii="GHEA Grapalat" w:eastAsia="GHEA Grapalat" w:hAnsi="GHEA Grapalat" w:cs="GHEA Grapalat"/>
                <w:b/>
                <w:bCs/>
                <w:i/>
                <w:iCs/>
                <w:sz w:val="18"/>
                <w:szCs w:val="18"/>
                <w:lang w:val="hy-AM"/>
              </w:rPr>
              <w:t>Ծովինարի տ</w:t>
            </w:r>
            <w:r w:rsidR="00B27FD7" w:rsidRPr="00B27FD7">
              <w:rPr>
                <w:rFonts w:ascii="GHEA Grapalat" w:eastAsia="GHEA Grapalat" w:hAnsi="GHEA Grapalat" w:cs="GHEA Grapalat"/>
                <w:b/>
                <w:bCs/>
                <w:i/>
                <w:iCs/>
                <w:sz w:val="18"/>
                <w:szCs w:val="18"/>
                <w:lang w:val="hy-AM"/>
              </w:rPr>
              <w:t>/</w:t>
            </w:r>
            <w:r w:rsidRPr="00B27FD7">
              <w:rPr>
                <w:rFonts w:ascii="GHEA Grapalat" w:eastAsia="GHEA Grapalat" w:hAnsi="GHEA Grapalat" w:cs="GHEA Grapalat"/>
                <w:b/>
                <w:bCs/>
                <w:i/>
                <w:iCs/>
                <w:sz w:val="18"/>
                <w:szCs w:val="18"/>
                <w:lang w:val="hy-AM"/>
              </w:rPr>
              <w:t>դ (</w:t>
            </w:r>
            <w:r w:rsidRPr="00B27FD7">
              <w:rPr>
                <w:rFonts w:ascii="GHEA Grapalat" w:hAnsi="GHEA Grapalat" w:cs="Sylfaen"/>
                <w:i/>
                <w:iCs/>
                <w:sz w:val="18"/>
                <w:szCs w:val="18"/>
                <w:lang w:val="hy-AM"/>
              </w:rPr>
              <w:t>2020-2021, 2021-2022 ուստարիներ</w:t>
            </w:r>
            <w:r w:rsidRPr="00B27FD7">
              <w:rPr>
                <w:rFonts w:ascii="GHEA Grapalat" w:eastAsia="GHEA Grapalat" w:hAnsi="GHEA Grapalat" w:cs="GHEA Grapalat"/>
                <w:b/>
                <w:bCs/>
                <w:i/>
                <w:iCs/>
                <w:sz w:val="18"/>
                <w:szCs w:val="18"/>
                <w:lang w:val="hy-AM"/>
              </w:rPr>
              <w:t>)</w:t>
            </w:r>
          </w:p>
        </w:tc>
      </w:tr>
      <w:tr w:rsidR="00E934ED" w:rsidRPr="00B27FD7" w14:paraId="01C56CBD" w14:textId="77777777" w:rsidTr="00B27FD7">
        <w:trPr>
          <w:trHeight w:val="269"/>
          <w:jc w:val="center"/>
        </w:trPr>
        <w:tc>
          <w:tcPr>
            <w:tcW w:w="93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0BFBBD" w14:textId="7F620CD4" w:rsidR="00E934ED" w:rsidRPr="00B27FD7" w:rsidRDefault="00E934ED" w:rsidP="00B27FD7">
            <w:pPr>
              <w:pStyle w:val="Body"/>
              <w:spacing w:after="0" w:line="240" w:lineRule="auto"/>
              <w:rPr>
                <w:rFonts w:ascii="GHEA Grapalat" w:eastAsia="GHEA Grapalat" w:hAnsi="GHEA Grapalat" w:cs="GHEA Grapalat"/>
                <w:b/>
                <w:bCs/>
                <w:i/>
                <w:iCs/>
                <w:sz w:val="18"/>
                <w:szCs w:val="18"/>
                <w:shd w:val="clear" w:color="auto" w:fill="FFFFFF"/>
                <w:lang w:val="hy-AM"/>
              </w:rPr>
            </w:pPr>
            <w:r w:rsidRPr="00B27FD7">
              <w:rPr>
                <w:rFonts w:ascii="GHEA Grapalat" w:eastAsia="GHEA Grapalat" w:hAnsi="GHEA Grapalat" w:cs="GHEA Grapalat"/>
                <w:b/>
                <w:bCs/>
                <w:i/>
                <w:iCs/>
                <w:sz w:val="18"/>
                <w:szCs w:val="18"/>
              </w:rPr>
              <w:t xml:space="preserve">3) </w:t>
            </w:r>
            <w:r w:rsidRPr="00B27FD7">
              <w:rPr>
                <w:rFonts w:ascii="GHEA Grapalat" w:eastAsia="GHEA Grapalat" w:hAnsi="GHEA Grapalat" w:cs="GHEA Grapalat"/>
                <w:b/>
                <w:bCs/>
                <w:i/>
                <w:iCs/>
                <w:sz w:val="18"/>
                <w:szCs w:val="18"/>
                <w:lang w:val="hy-AM"/>
              </w:rPr>
              <w:t>Զարգացնող միջավայր</w:t>
            </w:r>
          </w:p>
        </w:tc>
      </w:tr>
      <w:tr w:rsidR="00E934ED" w:rsidRPr="00B27FD7" w14:paraId="6B94C36B" w14:textId="77777777" w:rsidTr="00B27FD7">
        <w:trPr>
          <w:trHeight w:val="247"/>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1A073B" w14:textId="3FD78ACC" w:rsidR="00E934ED" w:rsidRPr="00B27FD7" w:rsidRDefault="00E934ED" w:rsidP="00B27FD7">
            <w:pPr>
              <w:pStyle w:val="Body"/>
              <w:spacing w:after="0" w:line="240" w:lineRule="auto"/>
              <w:rPr>
                <w:rFonts w:ascii="GHEA Grapalat" w:eastAsia="GHEA Grapalat" w:hAnsi="GHEA Grapalat" w:cs="GHEA Grapalat"/>
                <w:b/>
                <w:bCs/>
                <w:i/>
                <w:iCs/>
                <w:sz w:val="18"/>
                <w:szCs w:val="18"/>
                <w:lang w:val="hy-AM"/>
              </w:rPr>
            </w:pPr>
            <w:r w:rsidRPr="00B27FD7">
              <w:rPr>
                <w:rFonts w:ascii="GHEA Grapalat" w:eastAsia="GHEA Grapalat" w:hAnsi="GHEA Grapalat" w:cs="GHEA Grapalat"/>
                <w:b/>
                <w:bCs/>
                <w:i/>
                <w:iCs/>
                <w:sz w:val="18"/>
                <w:szCs w:val="18"/>
              </w:rPr>
              <w:t>3.</w:t>
            </w:r>
            <w:r w:rsidRPr="00B27FD7">
              <w:rPr>
                <w:rFonts w:ascii="GHEA Grapalat" w:eastAsia="GHEA Grapalat" w:hAnsi="GHEA Grapalat" w:cs="GHEA Grapalat"/>
                <w:b/>
                <w:bCs/>
                <w:i/>
                <w:iCs/>
                <w:sz w:val="18"/>
                <w:szCs w:val="18"/>
                <w:lang w:val="hy-AM"/>
              </w:rPr>
              <w:t>1</w:t>
            </w:r>
            <w:r w:rsidRPr="00B27FD7">
              <w:rPr>
                <w:rFonts w:ascii="GHEA Grapalat" w:eastAsia="GHEA Grapalat" w:hAnsi="GHEA Grapalat" w:cs="GHEA Grapalat"/>
                <w:b/>
                <w:bCs/>
                <w:i/>
                <w:iCs/>
                <w:sz w:val="18"/>
                <w:szCs w:val="18"/>
              </w:rPr>
              <w:t>)</w:t>
            </w:r>
            <w:r w:rsidRPr="00B27FD7">
              <w:rPr>
                <w:rFonts w:ascii="GHEA Grapalat" w:eastAsia="GHEA Grapalat" w:hAnsi="GHEA Grapalat" w:cs="GHEA Grapalat"/>
                <w:b/>
                <w:bCs/>
                <w:i/>
                <w:iCs/>
                <w:sz w:val="18"/>
                <w:szCs w:val="18"/>
                <w:lang w:val="hy-AM"/>
              </w:rPr>
              <w:t xml:space="preserve"> Առկա չէ մարզադահլիճ</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80" w:type="dxa"/>
            </w:tcMar>
            <w:vAlign w:val="center"/>
          </w:tcPr>
          <w:p w14:paraId="2238795E" w14:textId="6FE14A77" w:rsidR="00E934ED" w:rsidRPr="00B27FD7" w:rsidRDefault="00E934ED" w:rsidP="00B27FD7">
            <w:pPr>
              <w:pStyle w:val="Body"/>
              <w:spacing w:after="0"/>
              <w:ind w:firstLine="45"/>
              <w:rPr>
                <w:rFonts w:ascii="GHEA Grapalat" w:hAnsi="GHEA Grapalat" w:cs="Sylfaen"/>
                <w:b/>
                <w:i/>
                <w:iCs/>
                <w:sz w:val="18"/>
                <w:szCs w:val="18"/>
                <w:lang w:val="hy-AM"/>
              </w:rPr>
            </w:pPr>
            <w:r w:rsidRPr="00B27FD7">
              <w:rPr>
                <w:rFonts w:ascii="GHEA Grapalat" w:eastAsia="GHEA Grapalat" w:hAnsi="GHEA Grapalat" w:cs="GHEA Grapalat"/>
                <w:b/>
                <w:bCs/>
                <w:i/>
                <w:iCs/>
                <w:sz w:val="18"/>
                <w:szCs w:val="18"/>
                <w:lang w:val="hy-AM"/>
              </w:rPr>
              <w:t>Ծովինարի տ</w:t>
            </w:r>
            <w:r w:rsidR="00B27FD7">
              <w:rPr>
                <w:rFonts w:ascii="GHEA Grapalat" w:eastAsia="GHEA Grapalat" w:hAnsi="GHEA Grapalat" w:cs="GHEA Grapalat"/>
                <w:b/>
                <w:bCs/>
                <w:i/>
                <w:iCs/>
                <w:sz w:val="18"/>
                <w:szCs w:val="18"/>
              </w:rPr>
              <w:t>/</w:t>
            </w:r>
            <w:r w:rsidRPr="00B27FD7">
              <w:rPr>
                <w:rFonts w:ascii="GHEA Grapalat" w:eastAsia="GHEA Grapalat" w:hAnsi="GHEA Grapalat" w:cs="GHEA Grapalat"/>
                <w:b/>
                <w:bCs/>
                <w:i/>
                <w:iCs/>
                <w:sz w:val="18"/>
                <w:szCs w:val="18"/>
                <w:lang w:val="hy-AM"/>
              </w:rPr>
              <w:t>դ</w:t>
            </w:r>
          </w:p>
        </w:tc>
      </w:tr>
      <w:tr w:rsidR="00E934ED" w:rsidRPr="00B27FD7" w14:paraId="4FEE2EE0" w14:textId="77777777" w:rsidTr="00B27FD7">
        <w:trPr>
          <w:trHeight w:val="947"/>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A13241" w14:textId="5D67A957" w:rsidR="00E934ED" w:rsidRPr="00B27FD7" w:rsidRDefault="00E934ED" w:rsidP="00B27FD7">
            <w:pPr>
              <w:pStyle w:val="Body"/>
              <w:spacing w:after="0" w:line="240" w:lineRule="auto"/>
              <w:rPr>
                <w:rFonts w:ascii="GHEA Grapalat" w:eastAsia="GHEA Grapalat" w:hAnsi="GHEA Grapalat" w:cs="GHEA Grapalat"/>
                <w:b/>
                <w:bCs/>
                <w:i/>
                <w:iCs/>
                <w:sz w:val="18"/>
                <w:szCs w:val="18"/>
                <w:lang w:val="hy-AM"/>
              </w:rPr>
            </w:pPr>
            <w:r w:rsidRPr="00B27FD7">
              <w:rPr>
                <w:rFonts w:ascii="GHEA Grapalat" w:hAnsi="GHEA Grapalat"/>
                <w:b/>
                <w:bCs/>
                <w:i/>
                <w:iCs/>
                <w:sz w:val="18"/>
                <w:szCs w:val="18"/>
                <w:shd w:val="clear" w:color="auto" w:fill="FFFFFF"/>
                <w:lang w:val="hy-AM"/>
              </w:rPr>
              <w:t>3.2) Առկա չեն տվյալ տարիքային խմբի ֆիզիկական ակտիվության համար անհրաժեշտ սարքավորումներ, մարզական գույք</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80" w:type="dxa"/>
            </w:tcMar>
            <w:vAlign w:val="center"/>
          </w:tcPr>
          <w:p w14:paraId="472ACC58" w14:textId="16CD5B65" w:rsidR="00E934ED" w:rsidRPr="00B27FD7" w:rsidRDefault="00E934ED" w:rsidP="00B27FD7">
            <w:pPr>
              <w:pStyle w:val="Body"/>
              <w:spacing w:after="0"/>
              <w:ind w:firstLine="45"/>
              <w:rPr>
                <w:rFonts w:ascii="GHEA Grapalat" w:eastAsia="GHEA Grapalat" w:hAnsi="GHEA Grapalat" w:cs="GHEA Grapalat"/>
                <w:b/>
                <w:bCs/>
                <w:i/>
                <w:iCs/>
                <w:sz w:val="18"/>
                <w:szCs w:val="18"/>
                <w:lang w:val="hy-AM"/>
              </w:rPr>
            </w:pPr>
            <w:r w:rsidRPr="00B27FD7">
              <w:rPr>
                <w:rFonts w:ascii="GHEA Grapalat" w:eastAsia="GHEA Grapalat" w:hAnsi="GHEA Grapalat" w:cs="GHEA Grapalat"/>
                <w:b/>
                <w:bCs/>
                <w:i/>
                <w:iCs/>
                <w:sz w:val="18"/>
                <w:szCs w:val="18"/>
                <w:lang w:val="hy-AM"/>
              </w:rPr>
              <w:t>Արևաշողի մ</w:t>
            </w:r>
            <w:r w:rsidR="00B27FD7">
              <w:rPr>
                <w:rFonts w:ascii="GHEA Grapalat" w:eastAsia="GHEA Grapalat" w:hAnsi="GHEA Grapalat" w:cs="GHEA Grapalat"/>
                <w:b/>
                <w:bCs/>
                <w:i/>
                <w:iCs/>
                <w:sz w:val="18"/>
                <w:szCs w:val="18"/>
              </w:rPr>
              <w:t>/</w:t>
            </w:r>
            <w:r w:rsidRPr="00B27FD7">
              <w:rPr>
                <w:rFonts w:ascii="GHEA Grapalat" w:eastAsia="GHEA Grapalat" w:hAnsi="GHEA Grapalat" w:cs="GHEA Grapalat"/>
                <w:b/>
                <w:bCs/>
                <w:i/>
                <w:iCs/>
                <w:sz w:val="18"/>
                <w:szCs w:val="18"/>
                <w:lang w:val="hy-AM"/>
              </w:rPr>
              <w:t>դ</w:t>
            </w:r>
          </w:p>
        </w:tc>
      </w:tr>
      <w:tr w:rsidR="00E934ED" w:rsidRPr="00B27FD7" w14:paraId="7638FAB8" w14:textId="77777777" w:rsidTr="00B27FD7">
        <w:trPr>
          <w:trHeight w:val="303"/>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9C985" w14:textId="3EF94AA3" w:rsidR="00E934ED" w:rsidRPr="00B27FD7" w:rsidRDefault="00E934ED" w:rsidP="00B27FD7">
            <w:pPr>
              <w:pStyle w:val="Body"/>
              <w:spacing w:after="0" w:line="240" w:lineRule="auto"/>
              <w:rPr>
                <w:rFonts w:ascii="GHEA Grapalat" w:eastAsia="GHEA Grapalat" w:hAnsi="GHEA Grapalat" w:cs="GHEA Grapalat"/>
                <w:b/>
                <w:bCs/>
                <w:i/>
                <w:iCs/>
                <w:sz w:val="18"/>
                <w:szCs w:val="18"/>
                <w:lang w:val="hy-AM"/>
              </w:rPr>
            </w:pPr>
            <w:r w:rsidRPr="00B27FD7">
              <w:rPr>
                <w:rFonts w:ascii="GHEA Grapalat" w:eastAsia="GHEA Grapalat" w:hAnsi="GHEA Grapalat" w:cs="Cambria Math"/>
                <w:b/>
                <w:bCs/>
                <w:i/>
                <w:iCs/>
                <w:sz w:val="18"/>
                <w:szCs w:val="18"/>
              </w:rPr>
              <w:t>3.3)</w:t>
            </w:r>
            <w:r w:rsidRPr="00B27FD7">
              <w:rPr>
                <w:rFonts w:ascii="GHEA Grapalat" w:eastAsia="GHEA Grapalat" w:hAnsi="GHEA Grapalat" w:cs="GHEA Grapalat"/>
                <w:b/>
                <w:bCs/>
                <w:i/>
                <w:iCs/>
                <w:sz w:val="18"/>
                <w:szCs w:val="18"/>
                <w:lang w:val="hy-AM"/>
              </w:rPr>
              <w:t xml:space="preserve"> Առկա չէ երաժշտական դահլիճ</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80" w:type="dxa"/>
            </w:tcMar>
            <w:vAlign w:val="center"/>
          </w:tcPr>
          <w:p w14:paraId="15FBC172" w14:textId="42D52B46" w:rsidR="00E934ED" w:rsidRPr="00B27FD7" w:rsidRDefault="00E934ED" w:rsidP="00B27FD7">
            <w:pPr>
              <w:pStyle w:val="Body"/>
              <w:spacing w:after="0" w:line="240" w:lineRule="auto"/>
              <w:rPr>
                <w:rFonts w:ascii="GHEA Grapalat" w:hAnsi="GHEA Grapalat" w:cs="Sylfaen"/>
                <w:b/>
                <w:i/>
                <w:iCs/>
                <w:sz w:val="18"/>
                <w:szCs w:val="18"/>
                <w:lang w:val="hy-AM"/>
              </w:rPr>
            </w:pPr>
            <w:r w:rsidRPr="00B27FD7">
              <w:rPr>
                <w:rFonts w:ascii="GHEA Grapalat" w:eastAsia="GHEA Grapalat" w:hAnsi="GHEA Grapalat" w:cs="GHEA Grapalat"/>
                <w:b/>
                <w:bCs/>
                <w:i/>
                <w:iCs/>
                <w:sz w:val="18"/>
                <w:szCs w:val="18"/>
                <w:lang w:val="hy-AM"/>
              </w:rPr>
              <w:t>Ծովինարի տ</w:t>
            </w:r>
            <w:r w:rsidR="00B27FD7">
              <w:rPr>
                <w:rFonts w:ascii="GHEA Grapalat" w:eastAsia="GHEA Grapalat" w:hAnsi="GHEA Grapalat" w:cs="GHEA Grapalat"/>
                <w:b/>
                <w:bCs/>
                <w:i/>
                <w:iCs/>
                <w:sz w:val="18"/>
                <w:szCs w:val="18"/>
              </w:rPr>
              <w:t>/</w:t>
            </w:r>
            <w:r w:rsidRPr="00B27FD7">
              <w:rPr>
                <w:rFonts w:ascii="GHEA Grapalat" w:eastAsia="GHEA Grapalat" w:hAnsi="GHEA Grapalat" w:cs="GHEA Grapalat"/>
                <w:b/>
                <w:bCs/>
                <w:i/>
                <w:iCs/>
                <w:sz w:val="18"/>
                <w:szCs w:val="18"/>
                <w:lang w:val="hy-AM"/>
              </w:rPr>
              <w:t>դ,</w:t>
            </w:r>
          </w:p>
        </w:tc>
      </w:tr>
      <w:tr w:rsidR="00E934ED" w:rsidRPr="00F74642" w14:paraId="5C0A1DEA" w14:textId="77777777" w:rsidTr="00B27FD7">
        <w:trPr>
          <w:trHeight w:val="303"/>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0C266" w14:textId="6D7EE786" w:rsidR="00E934ED" w:rsidRPr="00B27FD7" w:rsidRDefault="00E934ED" w:rsidP="00B27FD7">
            <w:pPr>
              <w:pStyle w:val="Body"/>
              <w:spacing w:after="0" w:line="240" w:lineRule="auto"/>
              <w:rPr>
                <w:rFonts w:ascii="GHEA Grapalat" w:eastAsia="GHEA Grapalat" w:hAnsi="GHEA Grapalat" w:cs="GHEA Grapalat"/>
                <w:b/>
                <w:bCs/>
                <w:i/>
                <w:iCs/>
                <w:sz w:val="18"/>
                <w:szCs w:val="18"/>
                <w:lang w:val="hy-AM"/>
              </w:rPr>
            </w:pPr>
            <w:r w:rsidRPr="00B27FD7">
              <w:rPr>
                <w:rFonts w:ascii="GHEA Grapalat" w:eastAsia="GHEA Grapalat" w:hAnsi="GHEA Grapalat" w:cs="GHEA Grapalat"/>
                <w:b/>
                <w:bCs/>
                <w:i/>
                <w:iCs/>
                <w:sz w:val="18"/>
                <w:szCs w:val="18"/>
                <w:lang w:val="hy-AM"/>
              </w:rPr>
              <w:t>3.4</w:t>
            </w:r>
            <w:r w:rsidR="00FD2194" w:rsidRPr="00B27FD7">
              <w:rPr>
                <w:rFonts w:ascii="GHEA Grapalat" w:eastAsia="GHEA Grapalat" w:hAnsi="GHEA Grapalat" w:cs="GHEA Grapalat"/>
                <w:b/>
                <w:bCs/>
                <w:i/>
                <w:iCs/>
                <w:sz w:val="18"/>
                <w:szCs w:val="18"/>
                <w:lang w:val="hy-AM"/>
              </w:rPr>
              <w:t>)</w:t>
            </w:r>
            <w:r w:rsidRPr="00B27FD7">
              <w:rPr>
                <w:rFonts w:ascii="GHEA Grapalat" w:eastAsia="GHEA Grapalat" w:hAnsi="GHEA Grapalat" w:cs="GHEA Grapalat"/>
                <w:b/>
                <w:bCs/>
                <w:i/>
                <w:iCs/>
                <w:sz w:val="18"/>
                <w:szCs w:val="18"/>
                <w:lang w:val="hy-AM"/>
              </w:rPr>
              <w:t xml:space="preserve"> Առկա չեն երաժշտական գործիքներ, </w:t>
            </w:r>
            <w:r w:rsidRPr="00B27FD7">
              <w:rPr>
                <w:rFonts w:ascii="GHEA Grapalat" w:hAnsi="GHEA Grapalat"/>
                <w:b/>
                <w:bCs/>
                <w:i/>
                <w:iCs/>
                <w:sz w:val="18"/>
                <w:szCs w:val="18"/>
                <w:shd w:val="clear" w:color="auto" w:fill="FFFFFF"/>
                <w:lang w:val="hy-AM"/>
              </w:rPr>
              <w:t>նվագարաններ և երաժշտադիդակտիկ խաղեր</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80" w:type="dxa"/>
            </w:tcMar>
            <w:vAlign w:val="center"/>
          </w:tcPr>
          <w:p w14:paraId="5A71D520" w14:textId="74A16B2E" w:rsidR="00E934ED" w:rsidRPr="00B27FD7" w:rsidRDefault="00E934ED" w:rsidP="00B27FD7">
            <w:pPr>
              <w:pStyle w:val="Body"/>
              <w:spacing w:after="0" w:line="240" w:lineRule="auto"/>
              <w:rPr>
                <w:rFonts w:ascii="GHEA Grapalat" w:hAnsi="GHEA Grapalat" w:cs="Sylfaen"/>
                <w:b/>
                <w:i/>
                <w:iCs/>
                <w:sz w:val="18"/>
                <w:szCs w:val="18"/>
                <w:lang w:val="hy-AM"/>
              </w:rPr>
            </w:pPr>
            <w:r w:rsidRPr="00B27FD7">
              <w:rPr>
                <w:rFonts w:ascii="GHEA Grapalat" w:eastAsia="GHEA Grapalat" w:hAnsi="GHEA Grapalat" w:cs="GHEA Grapalat"/>
                <w:b/>
                <w:bCs/>
                <w:i/>
                <w:iCs/>
                <w:sz w:val="18"/>
                <w:szCs w:val="18"/>
                <w:lang w:val="hy-AM"/>
              </w:rPr>
              <w:t>Արևաշողի մ</w:t>
            </w:r>
            <w:r w:rsidR="00B27FD7" w:rsidRPr="00B27FD7">
              <w:rPr>
                <w:rFonts w:ascii="GHEA Grapalat" w:eastAsia="GHEA Grapalat" w:hAnsi="GHEA Grapalat" w:cs="GHEA Grapalat"/>
                <w:b/>
                <w:bCs/>
                <w:i/>
                <w:iCs/>
                <w:sz w:val="18"/>
                <w:szCs w:val="18"/>
                <w:lang w:val="hy-AM"/>
              </w:rPr>
              <w:t>/</w:t>
            </w:r>
            <w:r w:rsidRPr="00B27FD7">
              <w:rPr>
                <w:rFonts w:ascii="GHEA Grapalat" w:eastAsia="GHEA Grapalat" w:hAnsi="GHEA Grapalat" w:cs="GHEA Grapalat"/>
                <w:b/>
                <w:bCs/>
                <w:i/>
                <w:iCs/>
                <w:sz w:val="18"/>
                <w:szCs w:val="18"/>
                <w:lang w:val="hy-AM"/>
              </w:rPr>
              <w:t xml:space="preserve">դ, </w:t>
            </w:r>
            <w:r w:rsidRPr="00B27FD7">
              <w:rPr>
                <w:rFonts w:ascii="GHEA Grapalat" w:hAnsi="GHEA Grapalat" w:cs="Sylfaen"/>
                <w:b/>
                <w:bCs/>
                <w:i/>
                <w:iCs/>
                <w:sz w:val="18"/>
                <w:szCs w:val="18"/>
                <w:lang w:val="hy-AM"/>
              </w:rPr>
              <w:t>Ներքին</w:t>
            </w:r>
            <w:r w:rsidRPr="00B27FD7">
              <w:rPr>
                <w:rFonts w:ascii="GHEA Grapalat" w:hAnsi="GHEA Grapalat" w:cs="Sylfaen"/>
                <w:b/>
                <w:bCs/>
                <w:i/>
                <w:iCs/>
                <w:sz w:val="18"/>
                <w:szCs w:val="18"/>
                <w:lang w:val="eu-ES"/>
              </w:rPr>
              <w:t xml:space="preserve"> </w:t>
            </w:r>
            <w:r w:rsidRPr="00B27FD7">
              <w:rPr>
                <w:rFonts w:ascii="GHEA Grapalat" w:hAnsi="GHEA Grapalat" w:cs="Sylfaen"/>
                <w:b/>
                <w:bCs/>
                <w:i/>
                <w:iCs/>
                <w:sz w:val="18"/>
                <w:szCs w:val="18"/>
                <w:lang w:val="hy-AM"/>
              </w:rPr>
              <w:t>Գետաշեն</w:t>
            </w:r>
            <w:r w:rsidRPr="00B27FD7">
              <w:rPr>
                <w:rFonts w:ascii="GHEA Grapalat" w:hAnsi="GHEA Grapalat" w:cs="Sylfaen"/>
                <w:b/>
                <w:bCs/>
                <w:i/>
                <w:iCs/>
                <w:sz w:val="18"/>
                <w:szCs w:val="18"/>
                <w:lang w:val="eu-ES"/>
              </w:rPr>
              <w:t xml:space="preserve"> </w:t>
            </w:r>
            <w:r w:rsidRPr="00B27FD7">
              <w:rPr>
                <w:rFonts w:ascii="GHEA Grapalat" w:hAnsi="GHEA Grapalat" w:cs="Sylfaen"/>
                <w:b/>
                <w:bCs/>
                <w:i/>
                <w:iCs/>
                <w:sz w:val="18"/>
                <w:szCs w:val="18"/>
                <w:lang w:val="hy-AM"/>
              </w:rPr>
              <w:t xml:space="preserve">գյուղի </w:t>
            </w:r>
            <w:r w:rsidRPr="00B27FD7">
              <w:rPr>
                <w:rFonts w:ascii="GHEA Grapalat" w:hAnsi="GHEA Grapalat" w:cs="Sylfaen"/>
                <w:b/>
                <w:bCs/>
                <w:i/>
                <w:iCs/>
                <w:sz w:val="18"/>
                <w:szCs w:val="18"/>
                <w:lang w:val="eu-ES"/>
              </w:rPr>
              <w:t xml:space="preserve">N 1 </w:t>
            </w:r>
            <w:r w:rsidRPr="00B27FD7">
              <w:rPr>
                <w:rFonts w:ascii="GHEA Grapalat" w:hAnsi="GHEA Grapalat" w:cs="Sylfaen"/>
                <w:b/>
                <w:bCs/>
                <w:i/>
                <w:iCs/>
                <w:sz w:val="18"/>
                <w:szCs w:val="18"/>
                <w:lang w:val="hy-AM"/>
              </w:rPr>
              <w:t>մ</w:t>
            </w:r>
            <w:r w:rsidR="00B27FD7" w:rsidRPr="00B27FD7">
              <w:rPr>
                <w:rFonts w:ascii="GHEA Grapalat" w:hAnsi="GHEA Grapalat" w:cs="Sylfaen"/>
                <w:b/>
                <w:bCs/>
                <w:i/>
                <w:iCs/>
                <w:sz w:val="18"/>
                <w:szCs w:val="18"/>
                <w:lang w:val="hy-AM"/>
              </w:rPr>
              <w:t>/</w:t>
            </w:r>
            <w:r w:rsidRPr="00B27FD7">
              <w:rPr>
                <w:rFonts w:ascii="GHEA Grapalat" w:hAnsi="GHEA Grapalat" w:cs="Sylfaen"/>
                <w:b/>
                <w:bCs/>
                <w:i/>
                <w:iCs/>
                <w:sz w:val="18"/>
                <w:szCs w:val="18"/>
                <w:lang w:val="hy-AM"/>
              </w:rPr>
              <w:t xml:space="preserve">դ, </w:t>
            </w:r>
            <w:r w:rsidRPr="00B27FD7">
              <w:rPr>
                <w:rFonts w:ascii="GHEA Grapalat" w:eastAsia="GHEA Grapalat" w:hAnsi="GHEA Grapalat" w:cs="GHEA Grapalat"/>
                <w:b/>
                <w:bCs/>
                <w:i/>
                <w:iCs/>
                <w:sz w:val="18"/>
                <w:szCs w:val="18"/>
                <w:lang w:val="hy-AM"/>
              </w:rPr>
              <w:t>Ծովինարի տ</w:t>
            </w:r>
            <w:r w:rsidR="00B27FD7" w:rsidRPr="00B27FD7">
              <w:rPr>
                <w:rFonts w:ascii="GHEA Grapalat" w:eastAsia="GHEA Grapalat" w:hAnsi="GHEA Grapalat" w:cs="GHEA Grapalat"/>
                <w:b/>
                <w:bCs/>
                <w:i/>
                <w:iCs/>
                <w:sz w:val="18"/>
                <w:szCs w:val="18"/>
                <w:lang w:val="hy-AM"/>
              </w:rPr>
              <w:t>/</w:t>
            </w:r>
            <w:r w:rsidRPr="00B27FD7">
              <w:rPr>
                <w:rFonts w:ascii="GHEA Grapalat" w:eastAsia="GHEA Grapalat" w:hAnsi="GHEA Grapalat" w:cs="GHEA Grapalat"/>
                <w:b/>
                <w:bCs/>
                <w:i/>
                <w:iCs/>
                <w:sz w:val="18"/>
                <w:szCs w:val="18"/>
                <w:lang w:val="hy-AM"/>
              </w:rPr>
              <w:t>դ</w:t>
            </w:r>
          </w:p>
        </w:tc>
      </w:tr>
      <w:tr w:rsidR="00E934ED" w:rsidRPr="00F74642" w14:paraId="4A70B16C" w14:textId="77777777" w:rsidTr="00B27FD7">
        <w:trPr>
          <w:trHeight w:val="409"/>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F7498D" w14:textId="670D62D8" w:rsidR="00E934ED" w:rsidRPr="00B27FD7" w:rsidRDefault="00E934ED" w:rsidP="00B27FD7">
            <w:pPr>
              <w:pStyle w:val="Body"/>
              <w:spacing w:after="0" w:line="240" w:lineRule="auto"/>
              <w:rPr>
                <w:rFonts w:ascii="GHEA Grapalat" w:eastAsia="GHEA Grapalat" w:hAnsi="GHEA Grapalat" w:cs="GHEA Grapalat"/>
                <w:b/>
                <w:bCs/>
                <w:i/>
                <w:iCs/>
                <w:sz w:val="18"/>
                <w:szCs w:val="18"/>
                <w:lang w:val="hy-AM"/>
              </w:rPr>
            </w:pPr>
            <w:r w:rsidRPr="00B27FD7">
              <w:rPr>
                <w:rFonts w:ascii="GHEA Grapalat" w:eastAsia="GHEA Grapalat" w:hAnsi="GHEA Grapalat" w:cs="GHEA Grapalat"/>
                <w:b/>
                <w:bCs/>
                <w:i/>
                <w:iCs/>
                <w:sz w:val="18"/>
                <w:szCs w:val="18"/>
                <w:lang w:val="hy-AM"/>
              </w:rPr>
              <w:t>3</w:t>
            </w:r>
            <w:r w:rsidR="00FD2194" w:rsidRPr="00B27FD7">
              <w:rPr>
                <w:rFonts w:ascii="GHEA Grapalat" w:eastAsia="GHEA Grapalat" w:hAnsi="GHEA Grapalat" w:cs="GHEA Grapalat"/>
                <w:b/>
                <w:bCs/>
                <w:i/>
                <w:iCs/>
                <w:sz w:val="18"/>
                <w:szCs w:val="18"/>
                <w:lang w:val="hy-AM"/>
              </w:rPr>
              <w:t>.5)</w:t>
            </w:r>
            <w:r w:rsidRPr="00B27FD7">
              <w:rPr>
                <w:rFonts w:ascii="GHEA Grapalat" w:eastAsia="GHEA Grapalat" w:hAnsi="GHEA Grapalat" w:cs="GHEA Grapalat"/>
                <w:b/>
                <w:bCs/>
                <w:i/>
                <w:iCs/>
                <w:sz w:val="18"/>
                <w:szCs w:val="18"/>
                <w:lang w:val="hy-AM"/>
              </w:rPr>
              <w:t xml:space="preserve"> </w:t>
            </w:r>
            <w:r w:rsidRPr="00B27FD7">
              <w:rPr>
                <w:rFonts w:ascii="GHEA Grapalat" w:hAnsi="GHEA Grapalat" w:cs="GHEA Grapalat"/>
                <w:b/>
                <w:bCs/>
                <w:i/>
                <w:iCs/>
                <w:sz w:val="18"/>
                <w:szCs w:val="18"/>
                <w:lang w:val="hy-AM"/>
              </w:rPr>
              <w:t>Նախակրթարանի</w:t>
            </w:r>
            <w:r w:rsidRPr="00B27FD7">
              <w:rPr>
                <w:rFonts w:ascii="GHEA Grapalat" w:hAnsi="GHEA Grapalat" w:cs="Sylfaen"/>
                <w:b/>
                <w:bCs/>
                <w:i/>
                <w:iCs/>
                <w:sz w:val="18"/>
                <w:szCs w:val="18"/>
                <w:lang w:val="af-ZA"/>
              </w:rPr>
              <w:t xml:space="preserve"> </w:t>
            </w:r>
            <w:r w:rsidRPr="00B27FD7">
              <w:rPr>
                <w:rFonts w:ascii="GHEA Grapalat" w:hAnsi="GHEA Grapalat" w:cs="Sylfaen"/>
                <w:b/>
                <w:bCs/>
                <w:i/>
                <w:iCs/>
                <w:sz w:val="18"/>
                <w:szCs w:val="18"/>
                <w:lang w:val="hy-AM"/>
              </w:rPr>
              <w:t>բակում</w:t>
            </w:r>
            <w:r w:rsidRPr="00B27FD7">
              <w:rPr>
                <w:rFonts w:ascii="GHEA Grapalat" w:hAnsi="GHEA Grapalat" w:cs="Sylfaen"/>
                <w:b/>
                <w:bCs/>
                <w:i/>
                <w:iCs/>
                <w:sz w:val="18"/>
                <w:szCs w:val="18"/>
                <w:lang w:val="af-ZA"/>
              </w:rPr>
              <w:t xml:space="preserve">, </w:t>
            </w:r>
            <w:r w:rsidRPr="00B27FD7">
              <w:rPr>
                <w:rFonts w:ascii="GHEA Grapalat" w:hAnsi="GHEA Grapalat" w:cs="Sylfaen"/>
                <w:b/>
                <w:bCs/>
                <w:i/>
                <w:iCs/>
                <w:sz w:val="18"/>
                <w:szCs w:val="18"/>
                <w:lang w:val="hy-AM"/>
              </w:rPr>
              <w:t>հողամասում</w:t>
            </w:r>
            <w:r w:rsidRPr="00B27FD7">
              <w:rPr>
                <w:rFonts w:ascii="GHEA Grapalat" w:hAnsi="GHEA Grapalat" w:cs="Sylfaen"/>
                <w:b/>
                <w:bCs/>
                <w:i/>
                <w:iCs/>
                <w:sz w:val="18"/>
                <w:szCs w:val="18"/>
                <w:lang w:val="af-ZA"/>
              </w:rPr>
              <w:t xml:space="preserve"> առկա չեն </w:t>
            </w:r>
            <w:r w:rsidRPr="00B27FD7">
              <w:rPr>
                <w:rFonts w:ascii="GHEA Grapalat" w:hAnsi="GHEA Grapalat" w:cs="Sylfaen"/>
                <w:b/>
                <w:bCs/>
                <w:i/>
                <w:iCs/>
                <w:sz w:val="18"/>
                <w:szCs w:val="18"/>
                <w:lang w:val="hy-AM"/>
              </w:rPr>
              <w:t>խաղային</w:t>
            </w:r>
            <w:r w:rsidRPr="00B27FD7">
              <w:rPr>
                <w:rFonts w:ascii="GHEA Grapalat" w:hAnsi="GHEA Grapalat" w:cs="Sylfaen"/>
                <w:b/>
                <w:bCs/>
                <w:i/>
                <w:iCs/>
                <w:sz w:val="18"/>
                <w:szCs w:val="18"/>
                <w:lang w:val="af-ZA"/>
              </w:rPr>
              <w:t xml:space="preserve"> </w:t>
            </w:r>
            <w:r w:rsidRPr="00B27FD7">
              <w:rPr>
                <w:rFonts w:ascii="GHEA Grapalat" w:hAnsi="GHEA Grapalat" w:cs="Sylfaen"/>
                <w:b/>
                <w:bCs/>
                <w:i/>
                <w:iCs/>
                <w:sz w:val="18"/>
                <w:szCs w:val="18"/>
                <w:lang w:val="hy-AM"/>
              </w:rPr>
              <w:t>սարքավորումներ</w:t>
            </w:r>
          </w:p>
        </w:tc>
        <w:tc>
          <w:tcPr>
            <w:tcW w:w="4535"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80" w:type="dxa"/>
            </w:tcMar>
            <w:vAlign w:val="center"/>
          </w:tcPr>
          <w:p w14:paraId="58AEF16C" w14:textId="0493199A" w:rsidR="00E934ED" w:rsidRPr="00B27FD7" w:rsidRDefault="00E934ED" w:rsidP="00B27FD7">
            <w:pPr>
              <w:pStyle w:val="Body"/>
              <w:spacing w:after="0" w:line="240" w:lineRule="auto"/>
              <w:rPr>
                <w:rFonts w:ascii="GHEA Grapalat" w:hAnsi="GHEA Grapalat" w:cs="Sylfaen"/>
                <w:b/>
                <w:i/>
                <w:iCs/>
                <w:sz w:val="18"/>
                <w:szCs w:val="18"/>
                <w:lang w:val="hy-AM"/>
              </w:rPr>
            </w:pPr>
            <w:r w:rsidRPr="00B27FD7">
              <w:rPr>
                <w:rFonts w:ascii="GHEA Grapalat" w:hAnsi="GHEA Grapalat" w:cs="Sylfaen"/>
                <w:b/>
                <w:bCs/>
                <w:i/>
                <w:iCs/>
                <w:sz w:val="18"/>
                <w:szCs w:val="18"/>
                <w:lang w:val="hy-AM"/>
              </w:rPr>
              <w:t>Ներքին</w:t>
            </w:r>
            <w:r w:rsidRPr="00B27FD7">
              <w:rPr>
                <w:rFonts w:ascii="GHEA Grapalat" w:hAnsi="GHEA Grapalat" w:cs="Sylfaen"/>
                <w:b/>
                <w:bCs/>
                <w:i/>
                <w:iCs/>
                <w:sz w:val="18"/>
                <w:szCs w:val="18"/>
                <w:lang w:val="eu-ES"/>
              </w:rPr>
              <w:t xml:space="preserve"> </w:t>
            </w:r>
            <w:r w:rsidRPr="00B27FD7">
              <w:rPr>
                <w:rFonts w:ascii="GHEA Grapalat" w:hAnsi="GHEA Grapalat" w:cs="Sylfaen"/>
                <w:b/>
                <w:bCs/>
                <w:i/>
                <w:iCs/>
                <w:sz w:val="18"/>
                <w:szCs w:val="18"/>
                <w:lang w:val="hy-AM"/>
              </w:rPr>
              <w:t>Գետաշեն</w:t>
            </w:r>
            <w:r w:rsidRPr="00B27FD7">
              <w:rPr>
                <w:rFonts w:ascii="GHEA Grapalat" w:hAnsi="GHEA Grapalat" w:cs="Sylfaen"/>
                <w:b/>
                <w:bCs/>
                <w:i/>
                <w:iCs/>
                <w:sz w:val="18"/>
                <w:szCs w:val="18"/>
                <w:lang w:val="eu-ES"/>
              </w:rPr>
              <w:t xml:space="preserve"> </w:t>
            </w:r>
            <w:r w:rsidRPr="00B27FD7">
              <w:rPr>
                <w:rFonts w:ascii="GHEA Grapalat" w:hAnsi="GHEA Grapalat" w:cs="Sylfaen"/>
                <w:b/>
                <w:bCs/>
                <w:i/>
                <w:iCs/>
                <w:sz w:val="18"/>
                <w:szCs w:val="18"/>
                <w:lang w:val="hy-AM"/>
              </w:rPr>
              <w:t xml:space="preserve">գյուղի </w:t>
            </w:r>
            <w:r w:rsidRPr="00B27FD7">
              <w:rPr>
                <w:rFonts w:ascii="GHEA Grapalat" w:hAnsi="GHEA Grapalat" w:cs="Sylfaen"/>
                <w:b/>
                <w:bCs/>
                <w:i/>
                <w:iCs/>
                <w:sz w:val="18"/>
                <w:szCs w:val="18"/>
                <w:lang w:val="eu-ES"/>
              </w:rPr>
              <w:t xml:space="preserve">N 1 </w:t>
            </w:r>
            <w:r w:rsidRPr="00B27FD7">
              <w:rPr>
                <w:rFonts w:ascii="GHEA Grapalat" w:hAnsi="GHEA Grapalat" w:cs="Sylfaen"/>
                <w:b/>
                <w:bCs/>
                <w:i/>
                <w:iCs/>
                <w:sz w:val="18"/>
                <w:szCs w:val="18"/>
                <w:lang w:val="hy-AM"/>
              </w:rPr>
              <w:t>մ</w:t>
            </w:r>
            <w:r w:rsidR="00B27FD7" w:rsidRPr="00B27FD7">
              <w:rPr>
                <w:rFonts w:ascii="GHEA Grapalat" w:hAnsi="GHEA Grapalat" w:cs="Sylfaen"/>
                <w:b/>
                <w:bCs/>
                <w:i/>
                <w:iCs/>
                <w:sz w:val="18"/>
                <w:szCs w:val="18"/>
                <w:lang w:val="hy-AM"/>
              </w:rPr>
              <w:t>/</w:t>
            </w:r>
            <w:r w:rsidRPr="00B27FD7">
              <w:rPr>
                <w:rFonts w:ascii="GHEA Grapalat" w:hAnsi="GHEA Grapalat" w:cs="Sylfaen"/>
                <w:b/>
                <w:bCs/>
                <w:i/>
                <w:iCs/>
                <w:sz w:val="18"/>
                <w:szCs w:val="18"/>
                <w:lang w:val="hy-AM"/>
              </w:rPr>
              <w:t>դ, Չարենցավանի թիվ 6 հ</w:t>
            </w:r>
            <w:r w:rsidR="00B27FD7" w:rsidRPr="00B27FD7">
              <w:rPr>
                <w:rFonts w:ascii="GHEA Grapalat" w:hAnsi="GHEA Grapalat" w:cs="Sylfaen"/>
                <w:b/>
                <w:bCs/>
                <w:i/>
                <w:iCs/>
                <w:sz w:val="18"/>
                <w:szCs w:val="18"/>
                <w:lang w:val="hy-AM"/>
              </w:rPr>
              <w:t>/</w:t>
            </w:r>
            <w:r w:rsidRPr="00B27FD7">
              <w:rPr>
                <w:rFonts w:ascii="GHEA Grapalat" w:hAnsi="GHEA Grapalat" w:cs="Sylfaen"/>
                <w:b/>
                <w:bCs/>
                <w:i/>
                <w:iCs/>
                <w:sz w:val="18"/>
                <w:szCs w:val="18"/>
                <w:lang w:val="hy-AM"/>
              </w:rPr>
              <w:t>դ</w:t>
            </w:r>
            <w:r w:rsidRPr="00B27FD7">
              <w:rPr>
                <w:rFonts w:ascii="GHEA Grapalat" w:hAnsi="GHEA Grapalat" w:cs="Sylfaen"/>
                <w:i/>
                <w:iCs/>
                <w:sz w:val="18"/>
                <w:szCs w:val="18"/>
                <w:lang w:val="hy-AM"/>
              </w:rPr>
              <w:t xml:space="preserve"> </w:t>
            </w:r>
          </w:p>
        </w:tc>
      </w:tr>
    </w:tbl>
    <w:p w14:paraId="29B62E43" w14:textId="77777777" w:rsidR="005B7B4D" w:rsidRPr="008C619A" w:rsidRDefault="005B7B4D" w:rsidP="00A42096">
      <w:pPr>
        <w:tabs>
          <w:tab w:val="left" w:pos="-851"/>
        </w:tabs>
        <w:spacing w:after="0" w:line="276" w:lineRule="auto"/>
        <w:ind w:right="-1" w:firstLine="567"/>
        <w:jc w:val="both"/>
        <w:rPr>
          <w:rFonts w:ascii="GHEA Grapalat" w:hAnsi="GHEA Grapalat" w:cs="Sylfaen"/>
          <w:bCs/>
          <w:iCs/>
          <w:sz w:val="24"/>
          <w:szCs w:val="24"/>
          <w:lang w:val="eu-ES"/>
        </w:rPr>
      </w:pPr>
    </w:p>
    <w:p w14:paraId="3197D42B" w14:textId="77777777" w:rsidR="00003E70" w:rsidRPr="00B27FD7" w:rsidRDefault="00003E70" w:rsidP="00A42096">
      <w:pPr>
        <w:tabs>
          <w:tab w:val="left" w:pos="-851"/>
          <w:tab w:val="left" w:pos="851"/>
        </w:tabs>
        <w:spacing w:after="0" w:line="276" w:lineRule="auto"/>
        <w:ind w:right="-1" w:firstLine="567"/>
        <w:jc w:val="both"/>
        <w:rPr>
          <w:rFonts w:ascii="GHEA Grapalat" w:eastAsia="Times New Roman" w:hAnsi="GHEA Grapalat" w:cs="Times New Roman"/>
          <w:b/>
          <w:i/>
          <w:sz w:val="24"/>
          <w:szCs w:val="24"/>
          <w:lang w:val="hy-AM" w:eastAsia="ru-RU"/>
        </w:rPr>
      </w:pPr>
      <w:r w:rsidRPr="00B27FD7">
        <w:rPr>
          <w:rFonts w:ascii="GHEA Grapalat" w:eastAsia="Times New Roman" w:hAnsi="GHEA Grapalat" w:cs="Times New Roman"/>
          <w:b/>
          <w:i/>
          <w:sz w:val="24"/>
          <w:szCs w:val="24"/>
          <w:lang w:val="hy-AM" w:eastAsia="ru-RU"/>
        </w:rPr>
        <w:t>Խախտվել են հետևյալ իրավական ակտերի պահանջները</w:t>
      </w:r>
      <w:r w:rsidRPr="00B27FD7">
        <w:rPr>
          <w:rFonts w:ascii="GHEA Grapalat" w:eastAsia="Times New Roman" w:hAnsi="GHEA Grapalat" w:cs="Times New Roman"/>
          <w:b/>
          <w:i/>
          <w:sz w:val="24"/>
          <w:szCs w:val="24"/>
          <w:lang w:val="eu-ES" w:eastAsia="ru-RU"/>
        </w:rPr>
        <w:t xml:space="preserve"> (</w:t>
      </w:r>
      <w:proofErr w:type="spellStart"/>
      <w:r w:rsidRPr="00B27FD7">
        <w:rPr>
          <w:rFonts w:ascii="GHEA Grapalat" w:eastAsia="Times New Roman" w:hAnsi="GHEA Grapalat" w:cs="Times New Roman"/>
          <w:b/>
          <w:i/>
          <w:sz w:val="24"/>
          <w:szCs w:val="24"/>
          <w:lang w:val="en-US" w:eastAsia="ru-RU"/>
        </w:rPr>
        <w:t>Աղյուսակ</w:t>
      </w:r>
      <w:proofErr w:type="spellEnd"/>
      <w:r w:rsidRPr="00B27FD7">
        <w:rPr>
          <w:rFonts w:ascii="GHEA Grapalat" w:eastAsia="Times New Roman" w:hAnsi="GHEA Grapalat" w:cs="Times New Roman"/>
          <w:b/>
          <w:i/>
          <w:sz w:val="24"/>
          <w:szCs w:val="24"/>
          <w:lang w:val="eu-ES" w:eastAsia="ru-RU"/>
        </w:rPr>
        <w:t xml:space="preserve"> 2)</w:t>
      </w:r>
      <w:r w:rsidRPr="00B27FD7">
        <w:rPr>
          <w:rFonts w:ascii="GHEA Grapalat" w:eastAsia="Times New Roman" w:hAnsi="GHEA Grapalat" w:cs="Times New Roman"/>
          <w:b/>
          <w:i/>
          <w:sz w:val="24"/>
          <w:szCs w:val="24"/>
          <w:lang w:val="hy-AM" w:eastAsia="ru-RU"/>
        </w:rPr>
        <w:t>.</w:t>
      </w:r>
    </w:p>
    <w:p w14:paraId="28B33443" w14:textId="77777777" w:rsidR="00003E70" w:rsidRPr="0084184E" w:rsidRDefault="00003E70" w:rsidP="00A42096">
      <w:pPr>
        <w:tabs>
          <w:tab w:val="left" w:pos="-851"/>
          <w:tab w:val="left" w:pos="851"/>
        </w:tabs>
        <w:spacing w:after="0" w:line="276" w:lineRule="auto"/>
        <w:ind w:right="-1" w:firstLine="567"/>
        <w:jc w:val="right"/>
        <w:rPr>
          <w:rFonts w:ascii="GHEA Grapalat" w:eastAsia="Times New Roman" w:hAnsi="GHEA Grapalat" w:cs="Times New Roman"/>
          <w:b/>
          <w:iCs/>
          <w:sz w:val="20"/>
          <w:szCs w:val="20"/>
          <w:lang w:val="en-US" w:eastAsia="ru-RU"/>
        </w:rPr>
      </w:pPr>
      <w:proofErr w:type="spellStart"/>
      <w:r w:rsidRPr="0084184E">
        <w:rPr>
          <w:rFonts w:ascii="GHEA Grapalat" w:eastAsia="Times New Roman" w:hAnsi="GHEA Grapalat" w:cs="Times New Roman"/>
          <w:b/>
          <w:iCs/>
          <w:sz w:val="20"/>
          <w:szCs w:val="20"/>
          <w:lang w:val="en-US" w:eastAsia="ru-RU"/>
        </w:rPr>
        <w:t>Աղյուսակ</w:t>
      </w:r>
      <w:proofErr w:type="spellEnd"/>
      <w:r w:rsidRPr="0084184E">
        <w:rPr>
          <w:rFonts w:ascii="GHEA Grapalat" w:eastAsia="Times New Roman" w:hAnsi="GHEA Grapalat" w:cs="Times New Roman"/>
          <w:b/>
          <w:iCs/>
          <w:sz w:val="20"/>
          <w:szCs w:val="20"/>
          <w:lang w:val="en-US" w:eastAsia="ru-RU"/>
        </w:rPr>
        <w:t xml:space="preserve"> 2</w:t>
      </w:r>
    </w:p>
    <w:tbl>
      <w:tblPr>
        <w:tblW w:w="109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7"/>
        <w:gridCol w:w="3435"/>
      </w:tblGrid>
      <w:tr w:rsidR="00003E70" w:rsidRPr="00B27FD7" w14:paraId="10CE3F74" w14:textId="77777777" w:rsidTr="00635100">
        <w:trPr>
          <w:jc w:val="center"/>
        </w:trPr>
        <w:tc>
          <w:tcPr>
            <w:tcW w:w="7547" w:type="dxa"/>
            <w:shd w:val="clear" w:color="auto" w:fill="DBE5F1" w:themeFill="accent1" w:themeFillTint="33"/>
            <w:vAlign w:val="center"/>
          </w:tcPr>
          <w:p w14:paraId="7DE8C27B" w14:textId="77777777" w:rsidR="00003E70" w:rsidRPr="00B27FD7" w:rsidRDefault="00003E70" w:rsidP="00A42096">
            <w:pPr>
              <w:spacing w:after="0"/>
              <w:ind w:firstLine="567"/>
              <w:jc w:val="center"/>
              <w:rPr>
                <w:rFonts w:ascii="GHEA Grapalat" w:eastAsia="Times New Roman" w:hAnsi="GHEA Grapalat" w:cs="Times New Roman"/>
                <w:b/>
                <w:iCs/>
                <w:sz w:val="18"/>
                <w:szCs w:val="18"/>
                <w:lang w:val="hy-AM" w:eastAsia="ru-RU"/>
              </w:rPr>
            </w:pPr>
            <w:r w:rsidRPr="00B27FD7">
              <w:rPr>
                <w:rFonts w:ascii="GHEA Grapalat" w:eastAsia="Times New Roman" w:hAnsi="GHEA Grapalat" w:cs="Times New Roman"/>
                <w:b/>
                <w:iCs/>
                <w:sz w:val="18"/>
                <w:szCs w:val="18"/>
                <w:lang w:val="hy-AM" w:eastAsia="ru-RU"/>
              </w:rPr>
              <w:t>Կրթության բնագավառը կարգավորող ՀՀ օրենսդրության պահանջների խախտումներ</w:t>
            </w:r>
          </w:p>
        </w:tc>
        <w:tc>
          <w:tcPr>
            <w:tcW w:w="3435" w:type="dxa"/>
            <w:shd w:val="clear" w:color="auto" w:fill="DBE5F1" w:themeFill="accent1" w:themeFillTint="33"/>
            <w:vAlign w:val="center"/>
          </w:tcPr>
          <w:p w14:paraId="6579E836" w14:textId="1D89637E" w:rsidR="00003E70" w:rsidRPr="00B27FD7" w:rsidRDefault="00FD2194" w:rsidP="00A42096">
            <w:pPr>
              <w:spacing w:after="0"/>
              <w:ind w:firstLine="567"/>
              <w:jc w:val="center"/>
              <w:rPr>
                <w:rFonts w:ascii="GHEA Grapalat" w:eastAsia="Times New Roman" w:hAnsi="GHEA Grapalat" w:cs="Times New Roman"/>
                <w:b/>
                <w:iCs/>
                <w:sz w:val="18"/>
                <w:szCs w:val="18"/>
                <w:lang w:val="hy-AM" w:eastAsia="ru-RU"/>
              </w:rPr>
            </w:pPr>
            <w:proofErr w:type="spellStart"/>
            <w:r w:rsidRPr="00B27FD7">
              <w:rPr>
                <w:rFonts w:ascii="GHEA Grapalat" w:eastAsia="Times New Roman" w:hAnsi="GHEA Grapalat" w:cs="Times New Roman"/>
                <w:b/>
                <w:iCs/>
                <w:sz w:val="18"/>
                <w:szCs w:val="18"/>
                <w:lang w:val="en-US" w:eastAsia="ru-RU"/>
              </w:rPr>
              <w:t>Նախակրթարա</w:t>
            </w:r>
            <w:r w:rsidR="003E46D6">
              <w:rPr>
                <w:rFonts w:ascii="GHEA Grapalat" w:eastAsia="Times New Roman" w:hAnsi="GHEA Grapalat" w:cs="Times New Roman"/>
                <w:b/>
                <w:iCs/>
                <w:sz w:val="18"/>
                <w:szCs w:val="18"/>
                <w:lang w:val="en-US" w:eastAsia="ru-RU"/>
              </w:rPr>
              <w:t>նի</w:t>
            </w:r>
            <w:proofErr w:type="spellEnd"/>
            <w:r w:rsidR="00003E70" w:rsidRPr="00B27FD7">
              <w:rPr>
                <w:rFonts w:ascii="GHEA Grapalat" w:eastAsia="Times New Roman" w:hAnsi="GHEA Grapalat" w:cs="Times New Roman"/>
                <w:b/>
                <w:iCs/>
                <w:sz w:val="18"/>
                <w:szCs w:val="18"/>
                <w:lang w:eastAsia="ru-RU"/>
              </w:rPr>
              <w:t xml:space="preserve"> </w:t>
            </w:r>
            <w:r w:rsidR="00003E70" w:rsidRPr="00B27FD7">
              <w:rPr>
                <w:rFonts w:ascii="GHEA Grapalat" w:eastAsia="Times New Roman" w:hAnsi="GHEA Grapalat" w:cs="Times New Roman"/>
                <w:b/>
                <w:iCs/>
                <w:sz w:val="18"/>
                <w:szCs w:val="18"/>
                <w:lang w:val="hy-AM" w:eastAsia="ru-RU"/>
              </w:rPr>
              <w:t>անվանումը</w:t>
            </w:r>
          </w:p>
        </w:tc>
      </w:tr>
      <w:tr w:rsidR="00003E70" w:rsidRPr="00B27FD7" w14:paraId="4AFC08DA" w14:textId="77777777" w:rsidTr="00635100">
        <w:trPr>
          <w:trHeight w:val="514"/>
          <w:jc w:val="center"/>
        </w:trPr>
        <w:tc>
          <w:tcPr>
            <w:tcW w:w="10982" w:type="dxa"/>
            <w:gridSpan w:val="2"/>
            <w:shd w:val="clear" w:color="auto" w:fill="DBE5F1" w:themeFill="accent1" w:themeFillTint="33"/>
            <w:vAlign w:val="center"/>
          </w:tcPr>
          <w:p w14:paraId="6AEAC107" w14:textId="77777777" w:rsidR="00003E70" w:rsidRPr="00B27FD7" w:rsidRDefault="00003E70" w:rsidP="00A42096">
            <w:pPr>
              <w:spacing w:after="0"/>
              <w:ind w:firstLine="567"/>
              <w:jc w:val="center"/>
              <w:rPr>
                <w:rFonts w:ascii="GHEA Grapalat" w:eastAsia="Times New Roman" w:hAnsi="GHEA Grapalat" w:cs="Times New Roman"/>
                <w:b/>
                <w:bCs/>
                <w:iCs/>
                <w:sz w:val="18"/>
                <w:szCs w:val="18"/>
                <w:lang w:val="af-ZA" w:eastAsia="ru-RU"/>
              </w:rPr>
            </w:pPr>
            <w:r w:rsidRPr="00B27FD7">
              <w:rPr>
                <w:rFonts w:ascii="GHEA Grapalat" w:eastAsia="Times New Roman" w:hAnsi="GHEA Grapalat" w:cs="Sylfaen"/>
                <w:b/>
                <w:iCs/>
                <w:sz w:val="18"/>
                <w:szCs w:val="18"/>
                <w:lang w:val="fo-FO" w:eastAsia="ru-RU"/>
              </w:rPr>
              <w:t>«</w:t>
            </w:r>
            <w:r w:rsidRPr="00B27FD7">
              <w:rPr>
                <w:rFonts w:ascii="GHEA Grapalat" w:eastAsia="Times New Roman" w:hAnsi="GHEA Grapalat" w:cs="Sylfaen"/>
                <w:b/>
                <w:iCs/>
                <w:sz w:val="18"/>
                <w:szCs w:val="18"/>
                <w:lang w:val="hy-AM" w:eastAsia="ru-RU"/>
              </w:rPr>
              <w:t>Նախադպրոցական</w:t>
            </w:r>
            <w:r w:rsidRPr="00B27FD7">
              <w:rPr>
                <w:rFonts w:ascii="GHEA Grapalat" w:eastAsia="Times New Roman" w:hAnsi="GHEA Grapalat" w:cs="Sylfaen"/>
                <w:b/>
                <w:iCs/>
                <w:sz w:val="18"/>
                <w:szCs w:val="18"/>
                <w:lang w:val="fo-FO" w:eastAsia="ru-RU"/>
              </w:rPr>
              <w:t xml:space="preserve"> </w:t>
            </w:r>
            <w:r w:rsidRPr="00B27FD7">
              <w:rPr>
                <w:rFonts w:ascii="GHEA Grapalat" w:eastAsia="Times New Roman" w:hAnsi="GHEA Grapalat" w:cs="Sylfaen"/>
                <w:b/>
                <w:iCs/>
                <w:sz w:val="18"/>
                <w:szCs w:val="18"/>
                <w:lang w:val="hy-AM" w:eastAsia="ru-RU"/>
              </w:rPr>
              <w:t>կրթության</w:t>
            </w:r>
            <w:r w:rsidRPr="00B27FD7">
              <w:rPr>
                <w:rFonts w:ascii="GHEA Grapalat" w:eastAsia="Times New Roman" w:hAnsi="GHEA Grapalat" w:cs="Sylfaen"/>
                <w:b/>
                <w:iCs/>
                <w:sz w:val="18"/>
                <w:szCs w:val="18"/>
                <w:lang w:val="fo-FO" w:eastAsia="ru-RU"/>
              </w:rPr>
              <w:t xml:space="preserve"> </w:t>
            </w:r>
            <w:r w:rsidRPr="00B27FD7">
              <w:rPr>
                <w:rFonts w:ascii="GHEA Grapalat" w:eastAsia="Times New Roman" w:hAnsi="GHEA Grapalat" w:cs="Sylfaen"/>
                <w:b/>
                <w:iCs/>
                <w:sz w:val="18"/>
                <w:szCs w:val="18"/>
                <w:lang w:val="hy-AM" w:eastAsia="ru-RU"/>
              </w:rPr>
              <w:t>մասին</w:t>
            </w:r>
            <w:r w:rsidRPr="00B27FD7">
              <w:rPr>
                <w:rFonts w:ascii="GHEA Grapalat" w:eastAsia="Times New Roman" w:hAnsi="GHEA Grapalat" w:cs="Sylfaen"/>
                <w:b/>
                <w:iCs/>
                <w:sz w:val="18"/>
                <w:szCs w:val="18"/>
                <w:lang w:val="fo-FO" w:eastAsia="ru-RU"/>
              </w:rPr>
              <w:t xml:space="preserve">» </w:t>
            </w:r>
            <w:r w:rsidRPr="00B27FD7">
              <w:rPr>
                <w:rFonts w:ascii="GHEA Grapalat" w:eastAsia="Times New Roman" w:hAnsi="GHEA Grapalat" w:cs="Sylfaen"/>
                <w:b/>
                <w:iCs/>
                <w:sz w:val="18"/>
                <w:szCs w:val="18"/>
                <w:lang w:val="hy-AM" w:eastAsia="ru-RU"/>
              </w:rPr>
              <w:t>ՀՀ</w:t>
            </w:r>
            <w:r w:rsidRPr="00B27FD7">
              <w:rPr>
                <w:rFonts w:ascii="GHEA Grapalat" w:eastAsia="Times New Roman" w:hAnsi="GHEA Grapalat" w:cs="Sylfaen"/>
                <w:b/>
                <w:iCs/>
                <w:sz w:val="18"/>
                <w:szCs w:val="18"/>
                <w:lang w:val="fo-FO" w:eastAsia="ru-RU"/>
              </w:rPr>
              <w:t xml:space="preserve"> </w:t>
            </w:r>
            <w:r w:rsidRPr="00B27FD7">
              <w:rPr>
                <w:rFonts w:ascii="GHEA Grapalat" w:eastAsia="Times New Roman" w:hAnsi="GHEA Grapalat" w:cs="Sylfaen"/>
                <w:b/>
                <w:iCs/>
                <w:sz w:val="18"/>
                <w:szCs w:val="18"/>
                <w:lang w:val="hy-AM" w:eastAsia="ru-RU"/>
              </w:rPr>
              <w:t>օրենք</w:t>
            </w:r>
          </w:p>
        </w:tc>
      </w:tr>
      <w:tr w:rsidR="00003E70" w:rsidRPr="00F74642" w14:paraId="4D440CBA" w14:textId="77777777" w:rsidTr="00635100">
        <w:trPr>
          <w:trHeight w:val="832"/>
          <w:jc w:val="center"/>
        </w:trPr>
        <w:tc>
          <w:tcPr>
            <w:tcW w:w="7547" w:type="dxa"/>
            <w:shd w:val="clear" w:color="auto" w:fill="auto"/>
            <w:vAlign w:val="center"/>
          </w:tcPr>
          <w:p w14:paraId="7DEBE2B1" w14:textId="4586A559" w:rsidR="00003E70" w:rsidRPr="00B27FD7" w:rsidRDefault="00003E70" w:rsidP="00B27FD7">
            <w:pPr>
              <w:spacing w:after="0"/>
              <w:jc w:val="both"/>
              <w:rPr>
                <w:rFonts w:ascii="GHEA Grapalat" w:eastAsia="Times New Roman" w:hAnsi="GHEA Grapalat" w:cs="Sylfaen"/>
                <w:b/>
                <w:bCs/>
                <w:sz w:val="18"/>
                <w:szCs w:val="18"/>
                <w:lang w:val="af-ZA" w:eastAsia="ru-RU"/>
              </w:rPr>
            </w:pPr>
            <w:r w:rsidRPr="00B27FD7">
              <w:rPr>
                <w:rFonts w:ascii="GHEA Grapalat" w:eastAsia="Times New Roman" w:hAnsi="GHEA Grapalat" w:cs="Sylfaen"/>
                <w:b/>
                <w:bCs/>
                <w:sz w:val="18"/>
                <w:szCs w:val="18"/>
                <w:lang w:val="af-ZA" w:eastAsia="ru-RU"/>
              </w:rPr>
              <w:t>6-րդ հոդվածի 3-րդ մաս</w:t>
            </w:r>
            <w:r w:rsidRPr="00B27FD7">
              <w:rPr>
                <w:rFonts w:ascii="GHEA Grapalat" w:eastAsia="Times New Roman" w:hAnsi="GHEA Grapalat" w:cs="Sylfaen"/>
                <w:b/>
                <w:bCs/>
                <w:sz w:val="18"/>
                <w:szCs w:val="18"/>
                <w:lang w:val="hy-AM" w:eastAsia="ru-RU"/>
              </w:rPr>
              <w:t>ի պահանջ</w:t>
            </w:r>
            <w:r w:rsidRPr="00B27FD7">
              <w:rPr>
                <w:rFonts w:ascii="Cambria Math" w:eastAsia="Times New Roman" w:hAnsi="Cambria Math" w:cs="Cambria Math"/>
                <w:b/>
                <w:bCs/>
                <w:sz w:val="18"/>
                <w:szCs w:val="18"/>
                <w:lang w:val="hy-AM" w:eastAsia="ru-RU"/>
              </w:rPr>
              <w:t>․</w:t>
            </w:r>
            <w:r w:rsidR="00F54B53" w:rsidRPr="00DF769E">
              <w:rPr>
                <w:rFonts w:ascii="Cambria Math" w:eastAsia="Times New Roman" w:hAnsi="Cambria Math" w:cs="Cambria Math"/>
                <w:b/>
                <w:bCs/>
                <w:sz w:val="18"/>
                <w:szCs w:val="18"/>
                <w:lang w:eastAsia="ru-RU"/>
              </w:rPr>
              <w:t xml:space="preserve"> </w:t>
            </w:r>
            <w:r w:rsidRPr="00B27FD7">
              <w:rPr>
                <w:rFonts w:ascii="GHEA Grapalat" w:eastAsia="Times New Roman" w:hAnsi="GHEA Grapalat" w:cs="Times New Roman"/>
                <w:b/>
                <w:bCs/>
                <w:iCs/>
                <w:sz w:val="18"/>
                <w:szCs w:val="18"/>
                <w:lang w:val="fo-FO" w:eastAsia="ru-RU"/>
              </w:rPr>
              <w:t>«</w:t>
            </w:r>
            <w:r w:rsidRPr="00B27FD7">
              <w:rPr>
                <w:rFonts w:ascii="GHEA Grapalat" w:eastAsia="Times New Roman" w:hAnsi="GHEA Grapalat" w:cs="Sylfaen"/>
                <w:bCs/>
                <w:i/>
                <w:sz w:val="18"/>
                <w:szCs w:val="18"/>
                <w:lang w:val="af-ZA" w:eastAsia="ru-RU"/>
              </w:rPr>
              <w:t>Ավագ խմբում 6 տարեկան երեխայի ուսուցումն ու զարգացումը կազմակերպվում են մինչև տվյալ տարվա օգոստոսի 20-ը՝ անկախ երեխայի 6 տարեկանը լրանալուց</w:t>
            </w:r>
            <w:r w:rsidRPr="00B27FD7">
              <w:rPr>
                <w:rFonts w:ascii="GHEA Grapalat" w:eastAsia="Times New Roman" w:hAnsi="GHEA Grapalat" w:cs="Times New Roman"/>
                <w:b/>
                <w:bCs/>
                <w:iCs/>
                <w:sz w:val="18"/>
                <w:szCs w:val="18"/>
                <w:lang w:val="fo-FO" w:eastAsia="ru-RU"/>
              </w:rPr>
              <w:t>»</w:t>
            </w:r>
            <w:r w:rsidRPr="00B27FD7">
              <w:rPr>
                <w:rFonts w:ascii="GHEA Grapalat" w:eastAsia="Times New Roman" w:hAnsi="GHEA Grapalat" w:cs="Times New Roman"/>
                <w:b/>
                <w:bCs/>
                <w:iCs/>
                <w:sz w:val="18"/>
                <w:szCs w:val="18"/>
                <w:lang w:val="hy-AM" w:eastAsia="ru-RU"/>
              </w:rPr>
              <w:t>։</w:t>
            </w:r>
          </w:p>
        </w:tc>
        <w:tc>
          <w:tcPr>
            <w:tcW w:w="3435" w:type="dxa"/>
            <w:shd w:val="clear" w:color="auto" w:fill="auto"/>
            <w:vAlign w:val="center"/>
          </w:tcPr>
          <w:p w14:paraId="45BBB60E" w14:textId="45DC52F0" w:rsidR="00003E70" w:rsidRPr="00B27FD7" w:rsidRDefault="00D646C8" w:rsidP="00B27FD7">
            <w:pPr>
              <w:pStyle w:val="Body"/>
              <w:spacing w:after="0"/>
              <w:rPr>
                <w:rFonts w:ascii="GHEA Grapalat" w:eastAsia="GHEA Grapalat" w:hAnsi="GHEA Grapalat" w:cs="GHEA Grapalat"/>
                <w:b/>
                <w:bCs/>
                <w:sz w:val="18"/>
                <w:szCs w:val="18"/>
                <w:u w:val="single"/>
                <w:shd w:val="clear" w:color="auto" w:fill="FFFFFF"/>
                <w:lang w:val="hy-AM"/>
              </w:rPr>
            </w:pPr>
            <w:proofErr w:type="spellStart"/>
            <w:r w:rsidRPr="00B27FD7">
              <w:rPr>
                <w:rFonts w:ascii="GHEA Grapalat" w:hAnsi="GHEA Grapalat" w:cs="Sylfaen"/>
                <w:b/>
                <w:bCs/>
                <w:i/>
                <w:iCs/>
                <w:sz w:val="18"/>
                <w:szCs w:val="18"/>
              </w:rPr>
              <w:t>Ներքին</w:t>
            </w:r>
            <w:proofErr w:type="spellEnd"/>
            <w:r w:rsidRPr="00B27FD7">
              <w:rPr>
                <w:rFonts w:ascii="GHEA Grapalat" w:hAnsi="GHEA Grapalat" w:cs="Sylfaen"/>
                <w:b/>
                <w:bCs/>
                <w:i/>
                <w:iCs/>
                <w:sz w:val="18"/>
                <w:szCs w:val="18"/>
                <w:lang w:val="eu-ES"/>
              </w:rPr>
              <w:t xml:space="preserve"> </w:t>
            </w:r>
            <w:proofErr w:type="spellStart"/>
            <w:r w:rsidRPr="00B27FD7">
              <w:rPr>
                <w:rFonts w:ascii="GHEA Grapalat" w:hAnsi="GHEA Grapalat" w:cs="Sylfaen"/>
                <w:b/>
                <w:bCs/>
                <w:i/>
                <w:iCs/>
                <w:sz w:val="18"/>
                <w:szCs w:val="18"/>
              </w:rPr>
              <w:t>Գետաշեն</w:t>
            </w:r>
            <w:proofErr w:type="spellEnd"/>
            <w:r w:rsidRPr="00B27FD7">
              <w:rPr>
                <w:rFonts w:ascii="GHEA Grapalat" w:hAnsi="GHEA Grapalat" w:cs="Sylfaen"/>
                <w:b/>
                <w:bCs/>
                <w:i/>
                <w:iCs/>
                <w:sz w:val="18"/>
                <w:szCs w:val="18"/>
                <w:lang w:val="eu-ES"/>
              </w:rPr>
              <w:t xml:space="preserve"> </w:t>
            </w:r>
            <w:proofErr w:type="spellStart"/>
            <w:r w:rsidRPr="00B27FD7">
              <w:rPr>
                <w:rFonts w:ascii="GHEA Grapalat" w:hAnsi="GHEA Grapalat" w:cs="Sylfaen"/>
                <w:b/>
                <w:bCs/>
                <w:i/>
                <w:iCs/>
                <w:sz w:val="18"/>
                <w:szCs w:val="18"/>
              </w:rPr>
              <w:t>գյուղի</w:t>
            </w:r>
            <w:proofErr w:type="spellEnd"/>
            <w:r w:rsidRPr="00B27FD7">
              <w:rPr>
                <w:rFonts w:ascii="GHEA Grapalat" w:hAnsi="GHEA Grapalat" w:cs="Sylfaen"/>
                <w:b/>
                <w:bCs/>
                <w:i/>
                <w:iCs/>
                <w:sz w:val="18"/>
                <w:szCs w:val="18"/>
                <w:lang w:val="hy-AM"/>
              </w:rPr>
              <w:t xml:space="preserve"> </w:t>
            </w:r>
            <w:r w:rsidRPr="00B27FD7">
              <w:rPr>
                <w:rFonts w:ascii="GHEA Grapalat" w:hAnsi="GHEA Grapalat" w:cs="Sylfaen"/>
                <w:b/>
                <w:bCs/>
                <w:i/>
                <w:iCs/>
                <w:sz w:val="18"/>
                <w:szCs w:val="18"/>
                <w:lang w:val="eu-ES"/>
              </w:rPr>
              <w:t xml:space="preserve">N 1 </w:t>
            </w:r>
            <w:r w:rsidRPr="00B27FD7">
              <w:rPr>
                <w:rFonts w:ascii="GHEA Grapalat" w:hAnsi="GHEA Grapalat" w:cs="Sylfaen"/>
                <w:b/>
                <w:bCs/>
                <w:i/>
                <w:iCs/>
                <w:sz w:val="18"/>
                <w:szCs w:val="18"/>
              </w:rPr>
              <w:t>մ</w:t>
            </w:r>
            <w:r w:rsidR="00B27FD7" w:rsidRPr="00B27FD7">
              <w:rPr>
                <w:rFonts w:ascii="GHEA Grapalat" w:hAnsi="GHEA Grapalat" w:cs="Sylfaen"/>
                <w:b/>
                <w:bCs/>
                <w:i/>
                <w:iCs/>
                <w:sz w:val="18"/>
                <w:szCs w:val="18"/>
                <w:lang w:val="af-ZA"/>
              </w:rPr>
              <w:t>/</w:t>
            </w:r>
            <w:r w:rsidRPr="00B27FD7">
              <w:rPr>
                <w:rFonts w:ascii="GHEA Grapalat" w:hAnsi="GHEA Grapalat" w:cs="Sylfaen"/>
                <w:b/>
                <w:bCs/>
                <w:i/>
                <w:iCs/>
                <w:sz w:val="18"/>
                <w:szCs w:val="18"/>
              </w:rPr>
              <w:t>դ</w:t>
            </w:r>
            <w:r w:rsidRPr="00B27FD7">
              <w:rPr>
                <w:rFonts w:ascii="GHEA Grapalat" w:hAnsi="GHEA Grapalat" w:cs="Sylfaen"/>
                <w:b/>
                <w:bCs/>
                <w:i/>
                <w:iCs/>
                <w:sz w:val="18"/>
                <w:szCs w:val="18"/>
                <w:lang w:val="af-ZA"/>
              </w:rPr>
              <w:t>,</w:t>
            </w:r>
            <w:r w:rsidR="009C2F20" w:rsidRPr="00B27FD7">
              <w:rPr>
                <w:rFonts w:ascii="GHEA Grapalat" w:eastAsia="GHEA Grapalat" w:hAnsi="GHEA Grapalat" w:cs="GHEA Grapalat"/>
                <w:b/>
                <w:bCs/>
                <w:i/>
                <w:iCs/>
                <w:sz w:val="18"/>
                <w:szCs w:val="18"/>
                <w:lang w:val="hy-AM"/>
              </w:rPr>
              <w:t xml:space="preserve"> Ծովինարի տ</w:t>
            </w:r>
            <w:r w:rsidR="00B27FD7" w:rsidRPr="00B27FD7">
              <w:rPr>
                <w:rFonts w:ascii="GHEA Grapalat" w:eastAsia="GHEA Grapalat" w:hAnsi="GHEA Grapalat" w:cs="GHEA Grapalat"/>
                <w:b/>
                <w:bCs/>
                <w:i/>
                <w:iCs/>
                <w:sz w:val="18"/>
                <w:szCs w:val="18"/>
                <w:lang w:val="af-ZA"/>
              </w:rPr>
              <w:t>/</w:t>
            </w:r>
            <w:r w:rsidR="009C2F20" w:rsidRPr="00B27FD7">
              <w:rPr>
                <w:rFonts w:ascii="GHEA Grapalat" w:eastAsia="GHEA Grapalat" w:hAnsi="GHEA Grapalat" w:cs="GHEA Grapalat"/>
                <w:b/>
                <w:bCs/>
                <w:i/>
                <w:iCs/>
                <w:sz w:val="18"/>
                <w:szCs w:val="18"/>
                <w:lang w:val="hy-AM"/>
              </w:rPr>
              <w:t>դ</w:t>
            </w:r>
          </w:p>
        </w:tc>
      </w:tr>
      <w:tr w:rsidR="00003E70" w:rsidRPr="00F74642" w14:paraId="6FDD0D2E" w14:textId="77777777" w:rsidTr="00635100">
        <w:trPr>
          <w:trHeight w:val="752"/>
          <w:jc w:val="center"/>
        </w:trPr>
        <w:tc>
          <w:tcPr>
            <w:tcW w:w="10982" w:type="dxa"/>
            <w:gridSpan w:val="2"/>
            <w:shd w:val="clear" w:color="auto" w:fill="DBE5F1" w:themeFill="accent1" w:themeFillTint="33"/>
            <w:vAlign w:val="center"/>
          </w:tcPr>
          <w:p w14:paraId="783DA482" w14:textId="77777777" w:rsidR="00003E70" w:rsidRPr="00B27FD7" w:rsidRDefault="00003E70" w:rsidP="00A42096">
            <w:pPr>
              <w:tabs>
                <w:tab w:val="left" w:pos="900"/>
              </w:tabs>
              <w:spacing w:after="0"/>
              <w:ind w:firstLine="567"/>
              <w:jc w:val="center"/>
              <w:rPr>
                <w:rFonts w:ascii="GHEA Grapalat" w:eastAsia="Times New Roman" w:hAnsi="GHEA Grapalat" w:cs="Times New Roman"/>
                <w:b/>
                <w:iCs/>
                <w:sz w:val="18"/>
                <w:szCs w:val="18"/>
                <w:lang w:val="hy-AM" w:eastAsia="ru-RU"/>
              </w:rPr>
            </w:pPr>
            <w:r w:rsidRPr="00B27FD7">
              <w:rPr>
                <w:rFonts w:ascii="GHEA Grapalat" w:eastAsia="Times New Roman" w:hAnsi="GHEA Grapalat" w:cs="Sylfaen"/>
                <w:b/>
                <w:iCs/>
                <w:sz w:val="18"/>
                <w:szCs w:val="18"/>
                <w:lang w:val="hy-AM" w:eastAsia="ru-RU"/>
              </w:rPr>
              <w:t xml:space="preserve">ՀՀ կրթության և գիտության նախարարի` </w:t>
            </w:r>
            <w:r w:rsidRPr="00B27FD7">
              <w:rPr>
                <w:rFonts w:ascii="GHEA Grapalat" w:eastAsia="Times New Roman" w:hAnsi="GHEA Grapalat" w:cs="Sylfaen"/>
                <w:b/>
                <w:iCs/>
                <w:sz w:val="18"/>
                <w:szCs w:val="18"/>
                <w:lang w:val="af-ZA" w:eastAsia="ru-RU"/>
              </w:rPr>
              <w:t>26.04.</w:t>
            </w:r>
            <w:r w:rsidRPr="00B27FD7">
              <w:rPr>
                <w:rFonts w:ascii="GHEA Grapalat" w:eastAsia="Times New Roman" w:hAnsi="GHEA Grapalat" w:cs="Sylfaen"/>
                <w:b/>
                <w:iCs/>
                <w:sz w:val="18"/>
                <w:szCs w:val="18"/>
                <w:lang w:val="hy-AM" w:eastAsia="ru-RU"/>
              </w:rPr>
              <w:t>2011թ</w:t>
            </w:r>
            <w:r w:rsidRPr="00B27FD7">
              <w:rPr>
                <w:rFonts w:ascii="GHEA Grapalat" w:eastAsia="Times New Roman" w:hAnsi="GHEA Grapalat" w:cs="Sylfaen"/>
                <w:b/>
                <w:iCs/>
                <w:sz w:val="18"/>
                <w:szCs w:val="18"/>
                <w:lang w:val="af-ZA" w:eastAsia="ru-RU"/>
              </w:rPr>
              <w:t>.</w:t>
            </w:r>
            <w:r w:rsidRPr="00B27FD7">
              <w:rPr>
                <w:rFonts w:ascii="GHEA Grapalat" w:eastAsia="Times New Roman" w:hAnsi="GHEA Grapalat" w:cs="Sylfaen"/>
                <w:b/>
                <w:iCs/>
                <w:sz w:val="18"/>
                <w:szCs w:val="18"/>
                <w:lang w:val="hy-AM" w:eastAsia="ru-RU"/>
              </w:rPr>
              <w:t xml:space="preserve"> </w:t>
            </w:r>
            <w:r w:rsidRPr="00B27FD7">
              <w:rPr>
                <w:rFonts w:ascii="GHEA Grapalat" w:eastAsia="Times New Roman" w:hAnsi="GHEA Grapalat" w:cs="Times New Roman"/>
                <w:b/>
                <w:iCs/>
                <w:sz w:val="18"/>
                <w:szCs w:val="18"/>
                <w:lang w:val="hy-AM" w:eastAsia="ru-RU"/>
              </w:rPr>
              <w:t>N 416-</w:t>
            </w:r>
            <w:r w:rsidRPr="00B27FD7">
              <w:rPr>
                <w:rFonts w:ascii="GHEA Grapalat" w:eastAsia="Times New Roman" w:hAnsi="GHEA Grapalat" w:cs="Sylfaen"/>
                <w:b/>
                <w:iCs/>
                <w:sz w:val="18"/>
                <w:szCs w:val="18"/>
                <w:lang w:val="hy-AM" w:eastAsia="ru-RU"/>
              </w:rPr>
              <w:t>Ն հրամանով հաստատված</w:t>
            </w:r>
            <w:r w:rsidRPr="00B27FD7">
              <w:rPr>
                <w:rFonts w:ascii="GHEA Grapalat" w:eastAsia="Times New Roman" w:hAnsi="GHEA Grapalat" w:cs="Sylfaen"/>
                <w:b/>
                <w:iCs/>
                <w:sz w:val="18"/>
                <w:szCs w:val="18"/>
                <w:lang w:val="af-ZA" w:eastAsia="ru-RU"/>
              </w:rPr>
              <w:t xml:space="preserve"> «</w:t>
            </w:r>
            <w:r w:rsidRPr="00B27FD7">
              <w:rPr>
                <w:rFonts w:ascii="GHEA Grapalat" w:eastAsia="Times New Roman" w:hAnsi="GHEA Grapalat" w:cs="Sylfaen"/>
                <w:b/>
                <w:bCs/>
                <w:iCs/>
                <w:sz w:val="18"/>
                <w:szCs w:val="18"/>
                <w:lang w:val="hy-AM" w:eastAsia="ru-RU"/>
              </w:rPr>
              <w:t>Հայաստանի</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Հանրապետության</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նախադպրոցական</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ուսումնական</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հաստատությունների</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ղեկավար</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և</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մանկավարժական</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կազմի</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տարիֆաորակավորման</w:t>
            </w:r>
            <w:r w:rsidRPr="00B27FD7">
              <w:rPr>
                <w:rFonts w:ascii="GHEA Grapalat" w:eastAsia="Times New Roman" w:hAnsi="GHEA Grapalat" w:cs="Times New Roman"/>
                <w:b/>
                <w:bCs/>
                <w:iCs/>
                <w:sz w:val="18"/>
                <w:szCs w:val="18"/>
                <w:lang w:val="hy-AM" w:eastAsia="ru-RU"/>
              </w:rPr>
              <w:t xml:space="preserve"> </w:t>
            </w:r>
            <w:r w:rsidRPr="00B27FD7">
              <w:rPr>
                <w:rFonts w:ascii="GHEA Grapalat" w:eastAsia="Times New Roman" w:hAnsi="GHEA Grapalat" w:cs="Sylfaen"/>
                <w:b/>
                <w:bCs/>
                <w:iCs/>
                <w:sz w:val="18"/>
                <w:szCs w:val="18"/>
                <w:lang w:val="hy-AM" w:eastAsia="ru-RU"/>
              </w:rPr>
              <w:t>բնութագրեր</w:t>
            </w:r>
            <w:r w:rsidRPr="00B27FD7">
              <w:rPr>
                <w:rFonts w:ascii="GHEA Grapalat" w:eastAsia="Times New Roman" w:hAnsi="GHEA Grapalat" w:cs="Sylfaen"/>
                <w:b/>
                <w:bCs/>
                <w:iCs/>
                <w:sz w:val="18"/>
                <w:szCs w:val="18"/>
                <w:lang w:val="af-ZA" w:eastAsia="ru-RU"/>
              </w:rPr>
              <w:t>»</w:t>
            </w:r>
          </w:p>
        </w:tc>
      </w:tr>
      <w:tr w:rsidR="00003E70" w:rsidRPr="00F74642" w14:paraId="6B02AF11" w14:textId="77777777" w:rsidTr="00B27FD7">
        <w:trPr>
          <w:trHeight w:val="1771"/>
          <w:jc w:val="center"/>
        </w:trPr>
        <w:tc>
          <w:tcPr>
            <w:tcW w:w="7547" w:type="dxa"/>
            <w:vAlign w:val="center"/>
          </w:tcPr>
          <w:p w14:paraId="4F5EA2A5" w14:textId="77777777" w:rsidR="00003E70" w:rsidRPr="00B27FD7" w:rsidRDefault="00003E70" w:rsidP="00B27FD7">
            <w:pPr>
              <w:spacing w:after="0"/>
              <w:jc w:val="both"/>
              <w:rPr>
                <w:rFonts w:ascii="GHEA Grapalat" w:eastAsia="Times New Roman" w:hAnsi="GHEA Grapalat" w:cs="GHEA Grapalat"/>
                <w:b/>
                <w:bCs/>
                <w:iCs/>
                <w:sz w:val="18"/>
                <w:szCs w:val="18"/>
                <w:lang w:val="hy-AM" w:eastAsia="ru-RU"/>
              </w:rPr>
            </w:pPr>
            <w:r w:rsidRPr="00B27FD7">
              <w:rPr>
                <w:rFonts w:ascii="GHEA Grapalat" w:eastAsia="Times New Roman" w:hAnsi="GHEA Grapalat" w:cs="GHEA Grapalat"/>
                <w:b/>
                <w:bCs/>
                <w:iCs/>
                <w:sz w:val="18"/>
                <w:szCs w:val="18"/>
                <w:lang w:val="af-ZA" w:eastAsia="ru-RU"/>
              </w:rPr>
              <w:t xml:space="preserve">IV գլխի 3-րդ </w:t>
            </w:r>
            <w:r w:rsidRPr="00B27FD7">
              <w:rPr>
                <w:rFonts w:ascii="GHEA Grapalat" w:eastAsia="Times New Roman" w:hAnsi="GHEA Grapalat" w:cs="GHEA Grapalat"/>
                <w:b/>
                <w:bCs/>
                <w:iCs/>
                <w:sz w:val="18"/>
                <w:szCs w:val="18"/>
                <w:lang w:val="hy-AM" w:eastAsia="ru-RU"/>
              </w:rPr>
              <w:t>կետ</w:t>
            </w:r>
            <w:r w:rsidRPr="00B27FD7">
              <w:rPr>
                <w:rFonts w:ascii="GHEA Grapalat" w:eastAsia="Times New Roman" w:hAnsi="GHEA Grapalat" w:cs="GHEA Grapalat"/>
                <w:b/>
                <w:bCs/>
                <w:iCs/>
                <w:sz w:val="18"/>
                <w:szCs w:val="18"/>
                <w:lang w:val="af-ZA" w:eastAsia="ru-RU"/>
              </w:rPr>
              <w:t xml:space="preserve">ի 1-ին </w:t>
            </w:r>
            <w:r w:rsidRPr="00B27FD7">
              <w:rPr>
                <w:rFonts w:ascii="GHEA Grapalat" w:eastAsia="Times New Roman" w:hAnsi="GHEA Grapalat" w:cs="GHEA Grapalat"/>
                <w:b/>
                <w:bCs/>
                <w:iCs/>
                <w:sz w:val="18"/>
                <w:szCs w:val="18"/>
                <w:lang w:val="hy-AM" w:eastAsia="ru-RU"/>
              </w:rPr>
              <w:t>ենթակետ</w:t>
            </w:r>
            <w:r w:rsidRPr="00B27FD7">
              <w:rPr>
                <w:rFonts w:ascii="GHEA Grapalat" w:eastAsia="Times New Roman" w:hAnsi="GHEA Grapalat" w:cs="GHEA Grapalat"/>
                <w:b/>
                <w:bCs/>
                <w:iCs/>
                <w:sz w:val="18"/>
                <w:szCs w:val="18"/>
                <w:lang w:val="af-ZA" w:eastAsia="ru-RU"/>
              </w:rPr>
              <w:t>ի</w:t>
            </w:r>
            <w:r w:rsidRPr="00B27FD7">
              <w:rPr>
                <w:rFonts w:ascii="GHEA Grapalat" w:eastAsia="Times New Roman" w:hAnsi="GHEA Grapalat" w:cs="GHEA Grapalat"/>
                <w:b/>
                <w:bCs/>
                <w:iCs/>
                <w:sz w:val="18"/>
                <w:szCs w:val="18"/>
                <w:lang w:val="hy-AM" w:eastAsia="ru-RU"/>
              </w:rPr>
              <w:t xml:space="preserve"> պահանջ</w:t>
            </w:r>
            <w:r w:rsidRPr="00B27FD7">
              <w:rPr>
                <w:rFonts w:ascii="Cambria Math" w:eastAsia="Times New Roman" w:hAnsi="Cambria Math" w:cs="Cambria Math"/>
                <w:b/>
                <w:bCs/>
                <w:iCs/>
                <w:sz w:val="18"/>
                <w:szCs w:val="18"/>
                <w:lang w:val="hy-AM" w:eastAsia="ru-RU"/>
              </w:rPr>
              <w:t>․</w:t>
            </w:r>
            <w:r w:rsidRPr="00B27FD7">
              <w:rPr>
                <w:rFonts w:ascii="GHEA Grapalat" w:eastAsia="Times New Roman" w:hAnsi="GHEA Grapalat" w:cs="GHEA Grapalat"/>
                <w:b/>
                <w:bCs/>
                <w:iCs/>
                <w:sz w:val="18"/>
                <w:szCs w:val="18"/>
                <w:lang w:val="af-ZA" w:eastAsia="ru-RU"/>
              </w:rPr>
              <w:t>«</w:t>
            </w:r>
            <w:r w:rsidRPr="00B27FD7">
              <w:rPr>
                <w:rFonts w:ascii="GHEA Grapalat" w:eastAsia="Times New Roman" w:hAnsi="GHEA Grapalat" w:cs="GHEA Grapalat"/>
                <w:bCs/>
                <w:iCs/>
                <w:sz w:val="18"/>
                <w:szCs w:val="18"/>
                <w:lang w:val="af-ZA" w:eastAsia="ru-RU"/>
              </w:rPr>
              <w:t xml:space="preserve">Նախադպրոցական ուսումնական հաստատության </w:t>
            </w:r>
            <w:r w:rsidRPr="00B27FD7">
              <w:rPr>
                <w:rFonts w:ascii="GHEA Grapalat" w:eastAsia="Times New Roman" w:hAnsi="GHEA Grapalat" w:cs="GHEA Grapalat"/>
                <w:b/>
                <w:bCs/>
                <w:i/>
                <w:iCs/>
                <w:sz w:val="18"/>
                <w:szCs w:val="18"/>
                <w:u w:val="single"/>
                <w:lang w:val="af-ZA" w:eastAsia="ru-RU"/>
              </w:rPr>
              <w:t>դաստիարակը</w:t>
            </w:r>
            <w:r w:rsidRPr="00B27FD7">
              <w:rPr>
                <w:rFonts w:ascii="GHEA Grapalat" w:eastAsia="Times New Roman" w:hAnsi="GHEA Grapalat" w:cs="GHEA Grapalat"/>
                <w:bCs/>
                <w:iCs/>
                <w:sz w:val="18"/>
                <w:szCs w:val="18"/>
                <w:lang w:val="af-ZA" w:eastAsia="ru-RU"/>
              </w:rPr>
              <w:t xml:space="preserve"> պետք է ունենա միջին մասնագիտական կամ բարձրագույն (բակալավր, դիպլոմավորված մասնագետ, մագիստրոս) մասնագիտական կրթություն՝ համապատասխան որակավորմամբ կամ վերջին տասը տարվա ընթացքում նախադպրոցական կրթության ոլորտում կամ մանկավարժական գործունեության առնվազն երկու տարվա մանկավարժական գործունեության ստաժ»</w:t>
            </w:r>
            <w:r w:rsidRPr="00B27FD7">
              <w:rPr>
                <w:rFonts w:ascii="GHEA Grapalat" w:eastAsia="Times New Roman" w:hAnsi="GHEA Grapalat" w:cs="GHEA Grapalat"/>
                <w:bCs/>
                <w:iCs/>
                <w:sz w:val="18"/>
                <w:szCs w:val="18"/>
                <w:lang w:val="hy-AM" w:eastAsia="ru-RU"/>
              </w:rPr>
              <w:t>։</w:t>
            </w:r>
          </w:p>
        </w:tc>
        <w:tc>
          <w:tcPr>
            <w:tcW w:w="3435" w:type="dxa"/>
            <w:vAlign w:val="center"/>
          </w:tcPr>
          <w:p w14:paraId="0469D450" w14:textId="62E80E4C" w:rsidR="00003E70" w:rsidRPr="00B27FD7" w:rsidRDefault="00CB1819" w:rsidP="00B27FD7">
            <w:pPr>
              <w:tabs>
                <w:tab w:val="left" w:pos="851"/>
              </w:tabs>
              <w:spacing w:after="0" w:line="240" w:lineRule="auto"/>
              <w:rPr>
                <w:rFonts w:ascii="GHEA Grapalat" w:hAnsi="GHEA Grapalat" w:cs="Sylfaen"/>
                <w:b/>
                <w:bCs/>
                <w:i/>
                <w:iCs/>
                <w:sz w:val="18"/>
                <w:szCs w:val="18"/>
                <w:lang w:val="hy-AM" w:eastAsia="ru-RU"/>
              </w:rPr>
            </w:pPr>
            <w:r w:rsidRPr="00B27FD7">
              <w:rPr>
                <w:rFonts w:ascii="GHEA Grapalat" w:hAnsi="GHEA Grapalat" w:cs="Sylfaen"/>
                <w:b/>
                <w:bCs/>
                <w:i/>
                <w:iCs/>
                <w:sz w:val="18"/>
                <w:szCs w:val="18"/>
                <w:lang w:val="hy-AM"/>
              </w:rPr>
              <w:t>Չարենցավանի թիվ 6 հ</w:t>
            </w:r>
            <w:r w:rsidR="00B27FD7" w:rsidRPr="00B27FD7">
              <w:rPr>
                <w:rFonts w:ascii="GHEA Grapalat" w:hAnsi="GHEA Grapalat" w:cs="Sylfaen"/>
                <w:b/>
                <w:bCs/>
                <w:i/>
                <w:iCs/>
                <w:sz w:val="18"/>
                <w:szCs w:val="18"/>
                <w:lang w:val="hy-AM"/>
              </w:rPr>
              <w:t>/դ,</w:t>
            </w:r>
            <w:r w:rsidR="007A4240" w:rsidRPr="00B27FD7">
              <w:rPr>
                <w:rFonts w:ascii="GHEA Grapalat" w:eastAsia="GHEA Grapalat" w:hAnsi="GHEA Grapalat" w:cs="GHEA Grapalat"/>
                <w:b/>
                <w:bCs/>
                <w:i/>
                <w:iCs/>
                <w:sz w:val="18"/>
                <w:szCs w:val="18"/>
                <w:lang w:val="hy-AM"/>
              </w:rPr>
              <w:t xml:space="preserve"> Ծովինարի տ</w:t>
            </w:r>
            <w:r w:rsidR="00B27FD7" w:rsidRPr="00B27FD7">
              <w:rPr>
                <w:rFonts w:ascii="GHEA Grapalat" w:eastAsia="GHEA Grapalat" w:hAnsi="GHEA Grapalat" w:cs="GHEA Grapalat"/>
                <w:b/>
                <w:bCs/>
                <w:i/>
                <w:iCs/>
                <w:sz w:val="18"/>
                <w:szCs w:val="18"/>
                <w:lang w:val="hy-AM"/>
              </w:rPr>
              <w:t>/</w:t>
            </w:r>
            <w:r w:rsidR="007A4240" w:rsidRPr="00B27FD7">
              <w:rPr>
                <w:rFonts w:ascii="GHEA Grapalat" w:eastAsia="GHEA Grapalat" w:hAnsi="GHEA Grapalat" w:cs="GHEA Grapalat"/>
                <w:b/>
                <w:bCs/>
                <w:i/>
                <w:iCs/>
                <w:sz w:val="18"/>
                <w:szCs w:val="18"/>
                <w:lang w:val="hy-AM"/>
              </w:rPr>
              <w:t>դ</w:t>
            </w:r>
          </w:p>
        </w:tc>
      </w:tr>
      <w:tr w:rsidR="00003E70" w:rsidRPr="00F74642" w14:paraId="51CBEECC" w14:textId="77777777" w:rsidTr="00635100">
        <w:trPr>
          <w:jc w:val="center"/>
        </w:trPr>
        <w:tc>
          <w:tcPr>
            <w:tcW w:w="10982" w:type="dxa"/>
            <w:gridSpan w:val="2"/>
            <w:shd w:val="clear" w:color="auto" w:fill="C6D9F1" w:themeFill="text2" w:themeFillTint="33"/>
            <w:vAlign w:val="center"/>
          </w:tcPr>
          <w:p w14:paraId="10DB8D64" w14:textId="77777777" w:rsidR="00003E70" w:rsidRPr="00B27FD7" w:rsidRDefault="00003E70" w:rsidP="00A42096">
            <w:pPr>
              <w:pStyle w:val="Body"/>
              <w:shd w:val="clear" w:color="auto" w:fill="DBE5F1" w:themeFill="accent1" w:themeFillTint="33"/>
              <w:spacing w:after="0"/>
              <w:ind w:firstLine="567"/>
              <w:jc w:val="center"/>
              <w:rPr>
                <w:rFonts w:ascii="GHEA Grapalat" w:eastAsia="GHEA Grapalat" w:hAnsi="GHEA Grapalat" w:cs="GHEA Grapalat"/>
                <w:b/>
                <w:bCs/>
                <w:sz w:val="18"/>
                <w:szCs w:val="18"/>
                <w:lang w:val="hy-AM"/>
              </w:rPr>
            </w:pPr>
            <w:r w:rsidRPr="00B27FD7">
              <w:rPr>
                <w:rFonts w:ascii="GHEA Grapalat" w:eastAsia="Times New Roman" w:hAnsi="GHEA Grapalat" w:cs="Sylfaen"/>
                <w:b/>
                <w:bCs/>
                <w:sz w:val="18"/>
                <w:szCs w:val="18"/>
                <w:lang w:val="af-ZA"/>
              </w:rPr>
              <w:t>ՀՀ կառավարության 2021 թվականի մայիսի 13-ի N 744-Ն  որոշմամբ հաստատված նախադպրոցական կրթության պետական կրթական չափորոշ</w:t>
            </w:r>
            <w:r w:rsidRPr="00B27FD7">
              <w:rPr>
                <w:rFonts w:ascii="GHEA Grapalat" w:eastAsia="Times New Roman" w:hAnsi="GHEA Grapalat" w:cs="Sylfaen"/>
                <w:b/>
                <w:bCs/>
                <w:sz w:val="18"/>
                <w:szCs w:val="18"/>
                <w:lang w:val="hy-AM"/>
              </w:rPr>
              <w:t>ի</w:t>
            </w:r>
            <w:r w:rsidRPr="00B27FD7">
              <w:rPr>
                <w:rFonts w:ascii="GHEA Grapalat" w:eastAsia="Times New Roman" w:hAnsi="GHEA Grapalat" w:cs="Sylfaen"/>
                <w:b/>
                <w:bCs/>
                <w:sz w:val="18"/>
                <w:szCs w:val="18"/>
                <w:lang w:val="af-ZA"/>
              </w:rPr>
              <w:t>չ</w:t>
            </w:r>
          </w:p>
        </w:tc>
      </w:tr>
      <w:tr w:rsidR="007A4240" w:rsidRPr="00B27FD7" w14:paraId="20934706" w14:textId="77777777" w:rsidTr="00635100">
        <w:trPr>
          <w:jc w:val="center"/>
        </w:trPr>
        <w:tc>
          <w:tcPr>
            <w:tcW w:w="7547" w:type="dxa"/>
            <w:shd w:val="clear" w:color="auto" w:fill="FFFFFF"/>
            <w:vAlign w:val="center"/>
          </w:tcPr>
          <w:p w14:paraId="00E4411B" w14:textId="14E3796A" w:rsidR="007A4240" w:rsidRPr="00B27FD7" w:rsidRDefault="007A4240" w:rsidP="00B27FD7">
            <w:pPr>
              <w:tabs>
                <w:tab w:val="left" w:pos="347"/>
              </w:tabs>
              <w:spacing w:after="0" w:line="276" w:lineRule="auto"/>
              <w:jc w:val="both"/>
              <w:rPr>
                <w:rFonts w:ascii="GHEA Grapalat" w:hAnsi="GHEA Grapalat" w:cs="Sylfaen"/>
                <w:b/>
                <w:i/>
                <w:iCs/>
                <w:sz w:val="18"/>
                <w:szCs w:val="18"/>
                <w:lang w:val="af-ZA"/>
              </w:rPr>
            </w:pPr>
            <w:r w:rsidRPr="00B27FD7">
              <w:rPr>
                <w:rFonts w:ascii="GHEA Grapalat" w:hAnsi="GHEA Grapalat"/>
                <w:b/>
                <w:i/>
                <w:iCs/>
                <w:color w:val="000000"/>
                <w:sz w:val="18"/>
                <w:szCs w:val="18"/>
                <w:lang w:val="hy-AM"/>
              </w:rPr>
              <w:t>Հավելվածի 36-րդ կետի (</w:t>
            </w:r>
            <w:r w:rsidRPr="00B27FD7">
              <w:rPr>
                <w:rFonts w:ascii="GHEA Grapalat" w:hAnsi="GHEA Grapalat"/>
                <w:i/>
                <w:iCs/>
                <w:sz w:val="18"/>
                <w:szCs w:val="18"/>
                <w:lang w:val="hy-AM"/>
              </w:rPr>
              <w:t>Նախադպրոցական ուսումնական հաստատությունում 3-ից մինչև 6 տարեկան երեխաների զարգացնող միջավայրին ներկայացվող պահանջներն են`</w:t>
            </w:r>
            <w:r w:rsidRPr="00B27FD7">
              <w:rPr>
                <w:rFonts w:ascii="Cambria Math" w:hAnsi="Cambria Math" w:cs="Cambria Math"/>
                <w:i/>
                <w:iCs/>
                <w:sz w:val="18"/>
                <w:szCs w:val="18"/>
                <w:lang w:val="hy-AM"/>
              </w:rPr>
              <w:t>․․․</w:t>
            </w:r>
            <w:r w:rsidRPr="00B27FD7">
              <w:rPr>
                <w:rFonts w:ascii="GHEA Grapalat" w:hAnsi="GHEA Grapalat"/>
                <w:b/>
                <w:i/>
                <w:iCs/>
                <w:color w:val="000000"/>
                <w:sz w:val="18"/>
                <w:szCs w:val="18"/>
                <w:lang w:val="hy-AM"/>
              </w:rPr>
              <w:t>)</w:t>
            </w:r>
            <w:r w:rsidRPr="00B27FD7">
              <w:rPr>
                <w:rFonts w:ascii="GHEA Grapalat" w:hAnsi="GHEA Grapalat"/>
                <w:i/>
                <w:iCs/>
                <w:sz w:val="18"/>
                <w:szCs w:val="18"/>
                <w:lang w:val="hy-AM"/>
              </w:rPr>
              <w:t xml:space="preserve"> </w:t>
            </w:r>
            <w:r w:rsidRPr="00B27FD7">
              <w:rPr>
                <w:rFonts w:ascii="GHEA Grapalat" w:hAnsi="GHEA Grapalat"/>
                <w:b/>
                <w:i/>
                <w:iCs/>
                <w:color w:val="000000"/>
                <w:sz w:val="18"/>
                <w:szCs w:val="18"/>
                <w:lang w:val="hy-AM"/>
              </w:rPr>
              <w:t>20-րդ ենթակետի</w:t>
            </w:r>
            <w:r w:rsidRPr="00B27FD7">
              <w:rPr>
                <w:rFonts w:ascii="GHEA Grapalat" w:hAnsi="GHEA Grapalat"/>
                <w:b/>
                <w:i/>
                <w:iCs/>
                <w:color w:val="000000"/>
                <w:sz w:val="18"/>
                <w:szCs w:val="18"/>
                <w:lang w:val="af-ZA"/>
              </w:rPr>
              <w:t xml:space="preserve"> </w:t>
            </w:r>
            <w:r w:rsidRPr="00B27FD7">
              <w:rPr>
                <w:rFonts w:ascii="GHEA Grapalat" w:hAnsi="GHEA Grapalat"/>
                <w:b/>
                <w:i/>
                <w:iCs/>
                <w:color w:val="000000"/>
                <w:sz w:val="18"/>
                <w:szCs w:val="18"/>
                <w:lang w:val="hy-AM"/>
              </w:rPr>
              <w:t>պահանջ</w:t>
            </w:r>
            <w:r w:rsidRPr="00B27FD7">
              <w:rPr>
                <w:rFonts w:ascii="Cambria Math" w:hAnsi="Cambria Math" w:cs="Cambria Math"/>
                <w:b/>
                <w:i/>
                <w:iCs/>
                <w:color w:val="000000"/>
                <w:sz w:val="18"/>
                <w:szCs w:val="18"/>
                <w:lang w:val="hy-AM"/>
              </w:rPr>
              <w:t>․</w:t>
            </w:r>
            <w:r w:rsidRPr="00B27FD7">
              <w:rPr>
                <w:rFonts w:ascii="GHEA Grapalat" w:hAnsi="GHEA Grapalat"/>
                <w:b/>
                <w:i/>
                <w:iCs/>
                <w:color w:val="000000"/>
                <w:sz w:val="18"/>
                <w:szCs w:val="18"/>
                <w:lang w:val="hy-AM"/>
              </w:rPr>
              <w:t xml:space="preserve"> «</w:t>
            </w:r>
            <w:r w:rsidRPr="00B27FD7">
              <w:rPr>
                <w:rFonts w:ascii="GHEA Grapalat" w:hAnsi="GHEA Grapalat"/>
                <w:i/>
                <w:iCs/>
                <w:sz w:val="18"/>
                <w:szCs w:val="18"/>
                <w:lang w:val="hy-AM"/>
              </w:rPr>
              <w:t>առկա է երաժշտական դահլիճ»</w:t>
            </w:r>
            <w:r w:rsidRPr="00B27FD7">
              <w:rPr>
                <w:rFonts w:ascii="GHEA Grapalat" w:hAnsi="GHEA Grapalat"/>
                <w:i/>
                <w:iCs/>
                <w:sz w:val="18"/>
                <w:szCs w:val="18"/>
                <w:lang w:val="af-ZA"/>
              </w:rPr>
              <w:t>:</w:t>
            </w:r>
          </w:p>
        </w:tc>
        <w:tc>
          <w:tcPr>
            <w:tcW w:w="3435" w:type="dxa"/>
            <w:shd w:val="clear" w:color="auto" w:fill="FFFFFF"/>
            <w:vAlign w:val="center"/>
          </w:tcPr>
          <w:p w14:paraId="4FA24DE6" w14:textId="53BB454C" w:rsidR="007A4240" w:rsidRPr="00B27FD7" w:rsidRDefault="007A4240" w:rsidP="00A42096">
            <w:pPr>
              <w:pStyle w:val="Body"/>
              <w:spacing w:after="0"/>
              <w:rPr>
                <w:rFonts w:ascii="GHEA Grapalat" w:eastAsia="Times New Roman" w:hAnsi="GHEA Grapalat" w:cs="Sylfaen"/>
                <w:b/>
                <w:iCs/>
                <w:sz w:val="18"/>
                <w:szCs w:val="18"/>
                <w:lang w:val="af-ZA"/>
              </w:rPr>
            </w:pPr>
            <w:r w:rsidRPr="00B27FD7">
              <w:rPr>
                <w:rFonts w:ascii="GHEA Grapalat" w:eastAsia="GHEA Grapalat" w:hAnsi="GHEA Grapalat" w:cs="GHEA Grapalat"/>
                <w:b/>
                <w:bCs/>
                <w:i/>
                <w:iCs/>
                <w:sz w:val="18"/>
                <w:szCs w:val="18"/>
                <w:lang w:val="hy-AM"/>
              </w:rPr>
              <w:t>Ծովինարի տ</w:t>
            </w:r>
            <w:r w:rsidR="00B27FD7">
              <w:rPr>
                <w:rFonts w:ascii="GHEA Grapalat" w:eastAsia="GHEA Grapalat" w:hAnsi="GHEA Grapalat" w:cs="GHEA Grapalat"/>
                <w:b/>
                <w:bCs/>
                <w:i/>
                <w:iCs/>
                <w:sz w:val="18"/>
                <w:szCs w:val="18"/>
              </w:rPr>
              <w:t>/</w:t>
            </w:r>
            <w:r w:rsidRPr="00B27FD7">
              <w:rPr>
                <w:rFonts w:ascii="GHEA Grapalat" w:eastAsia="GHEA Grapalat" w:hAnsi="GHEA Grapalat" w:cs="GHEA Grapalat"/>
                <w:b/>
                <w:bCs/>
                <w:i/>
                <w:iCs/>
                <w:sz w:val="18"/>
                <w:szCs w:val="18"/>
                <w:lang w:val="hy-AM"/>
              </w:rPr>
              <w:t>դ</w:t>
            </w:r>
          </w:p>
        </w:tc>
      </w:tr>
      <w:tr w:rsidR="007A4240" w:rsidRPr="00F74642" w14:paraId="2226F541" w14:textId="77777777" w:rsidTr="00635100">
        <w:trPr>
          <w:jc w:val="center"/>
        </w:trPr>
        <w:tc>
          <w:tcPr>
            <w:tcW w:w="7547" w:type="dxa"/>
            <w:shd w:val="clear" w:color="auto" w:fill="FFFFFF"/>
            <w:vAlign w:val="center"/>
          </w:tcPr>
          <w:p w14:paraId="6C16C7B8" w14:textId="426FF097" w:rsidR="007A4240" w:rsidRPr="00B27FD7" w:rsidRDefault="007A4240" w:rsidP="00B27FD7">
            <w:pPr>
              <w:tabs>
                <w:tab w:val="left" w:pos="347"/>
              </w:tabs>
              <w:spacing w:after="0" w:line="240" w:lineRule="auto"/>
              <w:jc w:val="both"/>
              <w:rPr>
                <w:rFonts w:ascii="GHEA Grapalat" w:eastAsia="Times New Roman" w:hAnsi="GHEA Grapalat" w:cs="Sylfaen"/>
                <w:b/>
                <w:bCs/>
                <w:i/>
                <w:iCs/>
                <w:sz w:val="18"/>
                <w:szCs w:val="18"/>
                <w:lang w:val="hy-AM" w:eastAsia="ru-RU"/>
              </w:rPr>
            </w:pPr>
            <w:r w:rsidRPr="00B27FD7">
              <w:rPr>
                <w:rFonts w:ascii="GHEA Grapalat" w:hAnsi="GHEA Grapalat"/>
                <w:b/>
                <w:i/>
                <w:iCs/>
                <w:color w:val="000000"/>
                <w:sz w:val="18"/>
                <w:szCs w:val="18"/>
                <w:lang w:val="hy-AM"/>
              </w:rPr>
              <w:lastRenderedPageBreak/>
              <w:t>Հավելվածի 36-րդ կետի (</w:t>
            </w:r>
            <w:r w:rsidRPr="00B27FD7">
              <w:rPr>
                <w:rFonts w:ascii="GHEA Grapalat" w:hAnsi="GHEA Grapalat"/>
                <w:i/>
                <w:iCs/>
                <w:sz w:val="18"/>
                <w:szCs w:val="18"/>
                <w:lang w:val="hy-AM"/>
              </w:rPr>
              <w:t>Նախադպրոցական ուսումնական հաստատությունում 3-ից մինչև 6 տարեկան երեխաների զարգացնող միջավայրին ներկայացվող պահանջներն են`</w:t>
            </w:r>
            <w:r w:rsidRPr="00B27FD7">
              <w:rPr>
                <w:rFonts w:ascii="Cambria Math" w:hAnsi="Cambria Math" w:cs="Cambria Math"/>
                <w:i/>
                <w:iCs/>
                <w:sz w:val="18"/>
                <w:szCs w:val="18"/>
                <w:lang w:val="hy-AM"/>
              </w:rPr>
              <w:t>․․․</w:t>
            </w:r>
            <w:r w:rsidRPr="00B27FD7">
              <w:rPr>
                <w:rFonts w:ascii="GHEA Grapalat" w:hAnsi="GHEA Grapalat"/>
                <w:b/>
                <w:i/>
                <w:iCs/>
                <w:color w:val="000000"/>
                <w:sz w:val="18"/>
                <w:szCs w:val="18"/>
                <w:lang w:val="hy-AM"/>
              </w:rPr>
              <w:t>)</w:t>
            </w:r>
            <w:r w:rsidRPr="00B27FD7">
              <w:rPr>
                <w:rFonts w:ascii="GHEA Grapalat" w:hAnsi="GHEA Grapalat"/>
                <w:i/>
                <w:iCs/>
                <w:sz w:val="18"/>
                <w:szCs w:val="18"/>
                <w:lang w:val="hy-AM"/>
              </w:rPr>
              <w:t xml:space="preserve"> </w:t>
            </w:r>
            <w:r w:rsidRPr="00B27FD7">
              <w:rPr>
                <w:rFonts w:ascii="GHEA Grapalat" w:hAnsi="GHEA Grapalat"/>
                <w:b/>
                <w:i/>
                <w:iCs/>
                <w:color w:val="000000"/>
                <w:sz w:val="18"/>
                <w:szCs w:val="18"/>
                <w:lang w:val="hy-AM"/>
              </w:rPr>
              <w:t>21-րդ ենթակետ</w:t>
            </w:r>
            <w:r w:rsidRPr="00B27FD7">
              <w:rPr>
                <w:rFonts w:ascii="GHEA Grapalat" w:hAnsi="GHEA Grapalat"/>
                <w:b/>
                <w:i/>
                <w:iCs/>
                <w:color w:val="000000"/>
                <w:sz w:val="18"/>
                <w:szCs w:val="18"/>
                <w:lang w:val="en-US"/>
              </w:rPr>
              <w:t>ի</w:t>
            </w:r>
            <w:r w:rsidRPr="00B27FD7">
              <w:rPr>
                <w:rFonts w:ascii="GHEA Grapalat" w:hAnsi="GHEA Grapalat"/>
                <w:b/>
                <w:i/>
                <w:iCs/>
                <w:color w:val="000000"/>
                <w:sz w:val="18"/>
                <w:szCs w:val="18"/>
                <w:lang w:val="af-ZA"/>
              </w:rPr>
              <w:t xml:space="preserve"> </w:t>
            </w:r>
            <w:proofErr w:type="spellStart"/>
            <w:r w:rsidRPr="00B27FD7">
              <w:rPr>
                <w:rFonts w:ascii="GHEA Grapalat" w:hAnsi="GHEA Grapalat"/>
                <w:b/>
                <w:i/>
                <w:iCs/>
                <w:color w:val="000000"/>
                <w:sz w:val="18"/>
                <w:szCs w:val="18"/>
                <w:lang w:val="en-US"/>
              </w:rPr>
              <w:t>պահանջ</w:t>
            </w:r>
            <w:proofErr w:type="spellEnd"/>
            <w:r w:rsidRPr="00B27FD7">
              <w:rPr>
                <w:rFonts w:ascii="Cambria Math" w:hAnsi="Cambria Math" w:cs="Cambria Math"/>
                <w:b/>
                <w:i/>
                <w:iCs/>
                <w:color w:val="000000"/>
                <w:sz w:val="18"/>
                <w:szCs w:val="18"/>
                <w:lang w:val="hy-AM"/>
              </w:rPr>
              <w:t>․</w:t>
            </w:r>
            <w:r w:rsidRPr="00B27FD7">
              <w:rPr>
                <w:rFonts w:ascii="GHEA Grapalat" w:hAnsi="GHEA Grapalat"/>
                <w:b/>
                <w:i/>
                <w:iCs/>
                <w:color w:val="000000"/>
                <w:sz w:val="18"/>
                <w:szCs w:val="18"/>
                <w:lang w:val="hy-AM"/>
              </w:rPr>
              <w:t xml:space="preserve"> «</w:t>
            </w:r>
            <w:r w:rsidRPr="00B27FD7">
              <w:rPr>
                <w:rFonts w:ascii="GHEA Grapalat" w:hAnsi="GHEA Grapalat"/>
                <w:i/>
                <w:iCs/>
                <w:sz w:val="18"/>
                <w:szCs w:val="18"/>
                <w:lang w:val="hy-AM"/>
              </w:rPr>
              <w:t xml:space="preserve">առկա են </w:t>
            </w:r>
            <w:proofErr w:type="spellStart"/>
            <w:r w:rsidR="0043387A" w:rsidRPr="00B27FD7">
              <w:rPr>
                <w:rFonts w:ascii="GHEA Grapalat" w:hAnsi="GHEA Grapalat"/>
                <w:i/>
                <w:iCs/>
                <w:color w:val="000000"/>
                <w:sz w:val="18"/>
                <w:szCs w:val="18"/>
                <w:shd w:val="clear" w:color="auto" w:fill="FFFFFF"/>
              </w:rPr>
              <w:t>երաժշտական</w:t>
            </w:r>
            <w:proofErr w:type="spellEnd"/>
            <w:r w:rsidR="0043387A" w:rsidRPr="00B27FD7">
              <w:rPr>
                <w:rFonts w:ascii="GHEA Grapalat" w:hAnsi="GHEA Grapalat"/>
                <w:i/>
                <w:iCs/>
                <w:color w:val="000000"/>
                <w:sz w:val="18"/>
                <w:szCs w:val="18"/>
                <w:shd w:val="clear" w:color="auto" w:fill="FFFFFF"/>
                <w:lang w:val="af-ZA"/>
              </w:rPr>
              <w:t xml:space="preserve"> </w:t>
            </w:r>
            <w:proofErr w:type="spellStart"/>
            <w:r w:rsidR="0043387A" w:rsidRPr="00B27FD7">
              <w:rPr>
                <w:rFonts w:ascii="GHEA Grapalat" w:hAnsi="GHEA Grapalat"/>
                <w:i/>
                <w:iCs/>
                <w:color w:val="000000"/>
                <w:sz w:val="18"/>
                <w:szCs w:val="18"/>
                <w:shd w:val="clear" w:color="auto" w:fill="FFFFFF"/>
              </w:rPr>
              <w:t>գործիքներ</w:t>
            </w:r>
            <w:proofErr w:type="spellEnd"/>
            <w:r w:rsidR="0043387A" w:rsidRPr="00B27FD7">
              <w:rPr>
                <w:rFonts w:ascii="GHEA Grapalat" w:hAnsi="GHEA Grapalat"/>
                <w:i/>
                <w:iCs/>
                <w:color w:val="000000"/>
                <w:sz w:val="18"/>
                <w:szCs w:val="18"/>
                <w:shd w:val="clear" w:color="auto" w:fill="FFFFFF"/>
                <w:lang w:val="af-ZA"/>
              </w:rPr>
              <w:t xml:space="preserve">, </w:t>
            </w:r>
            <w:proofErr w:type="spellStart"/>
            <w:r w:rsidR="0043387A" w:rsidRPr="00B27FD7">
              <w:rPr>
                <w:rFonts w:ascii="GHEA Grapalat" w:hAnsi="GHEA Grapalat"/>
                <w:i/>
                <w:iCs/>
                <w:color w:val="000000"/>
                <w:sz w:val="18"/>
                <w:szCs w:val="18"/>
                <w:shd w:val="clear" w:color="auto" w:fill="FFFFFF"/>
              </w:rPr>
              <w:t>նվագարաններ</w:t>
            </w:r>
            <w:proofErr w:type="spellEnd"/>
            <w:r w:rsidR="0043387A" w:rsidRPr="00B27FD7">
              <w:rPr>
                <w:rFonts w:ascii="GHEA Grapalat" w:hAnsi="GHEA Grapalat"/>
                <w:i/>
                <w:iCs/>
                <w:color w:val="000000"/>
                <w:sz w:val="18"/>
                <w:szCs w:val="18"/>
                <w:shd w:val="clear" w:color="auto" w:fill="FFFFFF"/>
                <w:lang w:val="af-ZA"/>
              </w:rPr>
              <w:t xml:space="preserve"> </w:t>
            </w:r>
            <w:r w:rsidR="0043387A" w:rsidRPr="00B27FD7">
              <w:rPr>
                <w:rFonts w:ascii="GHEA Grapalat" w:hAnsi="GHEA Grapalat"/>
                <w:i/>
                <w:iCs/>
                <w:color w:val="000000"/>
                <w:sz w:val="18"/>
                <w:szCs w:val="18"/>
                <w:shd w:val="clear" w:color="auto" w:fill="FFFFFF"/>
              </w:rPr>
              <w:t>և</w:t>
            </w:r>
            <w:r w:rsidR="0043387A" w:rsidRPr="00B27FD7">
              <w:rPr>
                <w:rFonts w:ascii="GHEA Grapalat" w:hAnsi="GHEA Grapalat"/>
                <w:i/>
                <w:iCs/>
                <w:color w:val="000000"/>
                <w:sz w:val="18"/>
                <w:szCs w:val="18"/>
                <w:shd w:val="clear" w:color="auto" w:fill="FFFFFF"/>
                <w:lang w:val="af-ZA"/>
              </w:rPr>
              <w:t xml:space="preserve"> </w:t>
            </w:r>
            <w:proofErr w:type="spellStart"/>
            <w:r w:rsidR="0043387A" w:rsidRPr="00B27FD7">
              <w:rPr>
                <w:rFonts w:ascii="GHEA Grapalat" w:hAnsi="GHEA Grapalat"/>
                <w:i/>
                <w:iCs/>
                <w:color w:val="000000"/>
                <w:sz w:val="18"/>
                <w:szCs w:val="18"/>
                <w:shd w:val="clear" w:color="auto" w:fill="FFFFFF"/>
              </w:rPr>
              <w:t>երաժշտադիդակտիկ</w:t>
            </w:r>
            <w:proofErr w:type="spellEnd"/>
            <w:r w:rsidR="0043387A" w:rsidRPr="00B27FD7">
              <w:rPr>
                <w:rFonts w:ascii="GHEA Grapalat" w:hAnsi="GHEA Grapalat"/>
                <w:i/>
                <w:iCs/>
                <w:color w:val="000000"/>
                <w:sz w:val="18"/>
                <w:szCs w:val="18"/>
                <w:shd w:val="clear" w:color="auto" w:fill="FFFFFF"/>
                <w:lang w:val="af-ZA"/>
              </w:rPr>
              <w:t xml:space="preserve"> </w:t>
            </w:r>
            <w:proofErr w:type="spellStart"/>
            <w:r w:rsidR="0043387A" w:rsidRPr="00B27FD7">
              <w:rPr>
                <w:rFonts w:ascii="GHEA Grapalat" w:hAnsi="GHEA Grapalat"/>
                <w:i/>
                <w:iCs/>
                <w:color w:val="000000"/>
                <w:sz w:val="18"/>
                <w:szCs w:val="18"/>
                <w:shd w:val="clear" w:color="auto" w:fill="FFFFFF"/>
              </w:rPr>
              <w:t>խաղեր</w:t>
            </w:r>
            <w:proofErr w:type="spellEnd"/>
            <w:r w:rsidR="0043387A" w:rsidRPr="00B27FD7">
              <w:rPr>
                <w:rFonts w:ascii="GHEA Grapalat" w:hAnsi="GHEA Grapalat"/>
                <w:i/>
                <w:iCs/>
                <w:color w:val="000000"/>
                <w:sz w:val="18"/>
                <w:szCs w:val="18"/>
                <w:shd w:val="clear" w:color="auto" w:fill="FFFFFF"/>
              </w:rPr>
              <w:t>՝</w:t>
            </w:r>
            <w:r w:rsidR="0043387A" w:rsidRPr="00B27FD7">
              <w:rPr>
                <w:rFonts w:ascii="GHEA Grapalat" w:hAnsi="GHEA Grapalat"/>
                <w:i/>
                <w:iCs/>
                <w:color w:val="000000"/>
                <w:sz w:val="18"/>
                <w:szCs w:val="18"/>
                <w:shd w:val="clear" w:color="auto" w:fill="FFFFFF"/>
                <w:lang w:val="af-ZA"/>
              </w:rPr>
              <w:t xml:space="preserve"> </w:t>
            </w:r>
            <w:proofErr w:type="spellStart"/>
            <w:r w:rsidR="0043387A" w:rsidRPr="00B27FD7">
              <w:rPr>
                <w:rFonts w:ascii="GHEA Grapalat" w:hAnsi="GHEA Grapalat"/>
                <w:i/>
                <w:iCs/>
                <w:color w:val="000000"/>
                <w:sz w:val="18"/>
                <w:szCs w:val="18"/>
                <w:shd w:val="clear" w:color="auto" w:fill="FFFFFF"/>
              </w:rPr>
              <w:t>տեղադրված</w:t>
            </w:r>
            <w:proofErr w:type="spellEnd"/>
            <w:r w:rsidR="0043387A" w:rsidRPr="00B27FD7">
              <w:rPr>
                <w:rFonts w:ascii="GHEA Grapalat" w:hAnsi="GHEA Grapalat"/>
                <w:i/>
                <w:iCs/>
                <w:color w:val="000000"/>
                <w:sz w:val="18"/>
                <w:szCs w:val="18"/>
                <w:shd w:val="clear" w:color="auto" w:fill="FFFFFF"/>
                <w:lang w:val="af-ZA"/>
              </w:rPr>
              <w:t xml:space="preserve"> </w:t>
            </w:r>
            <w:proofErr w:type="spellStart"/>
            <w:r w:rsidR="0043387A" w:rsidRPr="00B27FD7">
              <w:rPr>
                <w:rFonts w:ascii="GHEA Grapalat" w:hAnsi="GHEA Grapalat"/>
                <w:i/>
                <w:iCs/>
                <w:color w:val="000000"/>
                <w:sz w:val="18"/>
                <w:szCs w:val="18"/>
                <w:shd w:val="clear" w:color="auto" w:fill="FFFFFF"/>
              </w:rPr>
              <w:t>համապատասխան</w:t>
            </w:r>
            <w:proofErr w:type="spellEnd"/>
            <w:r w:rsidR="0043387A" w:rsidRPr="00B27FD7">
              <w:rPr>
                <w:rFonts w:ascii="GHEA Grapalat" w:hAnsi="GHEA Grapalat"/>
                <w:i/>
                <w:iCs/>
                <w:color w:val="000000"/>
                <w:sz w:val="18"/>
                <w:szCs w:val="18"/>
                <w:shd w:val="clear" w:color="auto" w:fill="FFFFFF"/>
                <w:lang w:val="af-ZA"/>
              </w:rPr>
              <w:t xml:space="preserve"> </w:t>
            </w:r>
            <w:proofErr w:type="spellStart"/>
            <w:r w:rsidR="0043387A" w:rsidRPr="00B27FD7">
              <w:rPr>
                <w:rFonts w:ascii="GHEA Grapalat" w:hAnsi="GHEA Grapalat"/>
                <w:i/>
                <w:iCs/>
                <w:color w:val="000000"/>
                <w:sz w:val="18"/>
                <w:szCs w:val="18"/>
                <w:shd w:val="clear" w:color="auto" w:fill="FFFFFF"/>
              </w:rPr>
              <w:t>զարգացման</w:t>
            </w:r>
            <w:proofErr w:type="spellEnd"/>
            <w:r w:rsidR="0043387A" w:rsidRPr="00B27FD7">
              <w:rPr>
                <w:rFonts w:ascii="GHEA Grapalat" w:hAnsi="GHEA Grapalat"/>
                <w:i/>
                <w:iCs/>
                <w:color w:val="000000"/>
                <w:sz w:val="18"/>
                <w:szCs w:val="18"/>
                <w:shd w:val="clear" w:color="auto" w:fill="FFFFFF"/>
                <w:lang w:val="af-ZA"/>
              </w:rPr>
              <w:t xml:space="preserve"> </w:t>
            </w:r>
            <w:proofErr w:type="spellStart"/>
            <w:r w:rsidR="0043387A" w:rsidRPr="00B27FD7">
              <w:rPr>
                <w:rFonts w:ascii="GHEA Grapalat" w:hAnsi="GHEA Grapalat"/>
                <w:i/>
                <w:iCs/>
                <w:color w:val="000000"/>
                <w:sz w:val="18"/>
                <w:szCs w:val="18"/>
                <w:shd w:val="clear" w:color="auto" w:fill="FFFFFF"/>
              </w:rPr>
              <w:t>կենտրոնում</w:t>
            </w:r>
            <w:proofErr w:type="spellEnd"/>
            <w:r w:rsidRPr="00B27FD7">
              <w:rPr>
                <w:rFonts w:ascii="Cambria Math" w:hAnsi="Cambria Math" w:cs="Cambria Math"/>
                <w:i/>
                <w:iCs/>
                <w:sz w:val="18"/>
                <w:szCs w:val="18"/>
                <w:lang w:val="hy-AM"/>
              </w:rPr>
              <w:t>․․․</w:t>
            </w:r>
            <w:r w:rsidRPr="00B27FD7">
              <w:rPr>
                <w:rFonts w:ascii="GHEA Grapalat" w:hAnsi="GHEA Grapalat"/>
                <w:i/>
                <w:iCs/>
                <w:sz w:val="18"/>
                <w:szCs w:val="18"/>
                <w:lang w:val="hy-AM"/>
              </w:rPr>
              <w:t>»</w:t>
            </w:r>
            <w:r w:rsidRPr="00B27FD7">
              <w:rPr>
                <w:rFonts w:ascii="GHEA Grapalat" w:hAnsi="GHEA Grapalat"/>
                <w:i/>
                <w:iCs/>
                <w:sz w:val="18"/>
                <w:szCs w:val="18"/>
                <w:lang w:val="af-ZA"/>
              </w:rPr>
              <w:t>:</w:t>
            </w:r>
          </w:p>
        </w:tc>
        <w:tc>
          <w:tcPr>
            <w:tcW w:w="3435" w:type="dxa"/>
            <w:shd w:val="clear" w:color="auto" w:fill="FFFFFF"/>
            <w:vAlign w:val="center"/>
          </w:tcPr>
          <w:p w14:paraId="40F8C193" w14:textId="16F3ABD3" w:rsidR="007A4240" w:rsidRPr="00B27FD7" w:rsidRDefault="0043387A" w:rsidP="00A42096">
            <w:pPr>
              <w:pStyle w:val="Body"/>
              <w:spacing w:after="0"/>
              <w:rPr>
                <w:rFonts w:ascii="GHEA Grapalat" w:eastAsia="Times New Roman" w:hAnsi="GHEA Grapalat" w:cs="Sylfaen"/>
                <w:b/>
                <w:iCs/>
                <w:sz w:val="18"/>
                <w:szCs w:val="18"/>
                <w:lang w:val="af-ZA"/>
              </w:rPr>
            </w:pPr>
            <w:r w:rsidRPr="00B27FD7">
              <w:rPr>
                <w:rFonts w:ascii="GHEA Grapalat" w:eastAsia="GHEA Grapalat" w:hAnsi="GHEA Grapalat" w:cs="GHEA Grapalat"/>
                <w:b/>
                <w:bCs/>
                <w:i/>
                <w:iCs/>
                <w:sz w:val="18"/>
                <w:szCs w:val="18"/>
                <w:lang w:val="hy-AM"/>
              </w:rPr>
              <w:t>Արևաշողի մ</w:t>
            </w:r>
            <w:r w:rsidR="00B27FD7" w:rsidRPr="00B27FD7">
              <w:rPr>
                <w:rFonts w:ascii="GHEA Grapalat" w:eastAsia="GHEA Grapalat" w:hAnsi="GHEA Grapalat" w:cs="GHEA Grapalat"/>
                <w:b/>
                <w:bCs/>
                <w:i/>
                <w:iCs/>
                <w:sz w:val="18"/>
                <w:szCs w:val="18"/>
                <w:lang w:val="hy-AM"/>
              </w:rPr>
              <w:t>/</w:t>
            </w:r>
            <w:r w:rsidRPr="00B27FD7">
              <w:rPr>
                <w:rFonts w:ascii="GHEA Grapalat" w:eastAsia="GHEA Grapalat" w:hAnsi="GHEA Grapalat" w:cs="GHEA Grapalat"/>
                <w:b/>
                <w:bCs/>
                <w:i/>
                <w:iCs/>
                <w:sz w:val="18"/>
                <w:szCs w:val="18"/>
                <w:lang w:val="hy-AM"/>
              </w:rPr>
              <w:t>դ,</w:t>
            </w:r>
            <w:r w:rsidR="00915597" w:rsidRPr="00B27FD7">
              <w:rPr>
                <w:rFonts w:ascii="GHEA Grapalat" w:eastAsia="GHEA Grapalat" w:hAnsi="GHEA Grapalat" w:cs="GHEA Grapalat"/>
                <w:b/>
                <w:bCs/>
                <w:i/>
                <w:iCs/>
                <w:sz w:val="18"/>
                <w:szCs w:val="18"/>
                <w:lang w:val="hy-AM"/>
              </w:rPr>
              <w:t xml:space="preserve"> </w:t>
            </w:r>
            <w:r w:rsidR="00915597" w:rsidRPr="00B27FD7">
              <w:rPr>
                <w:rFonts w:ascii="GHEA Grapalat" w:hAnsi="GHEA Grapalat" w:cs="Sylfaen"/>
                <w:b/>
                <w:bCs/>
                <w:i/>
                <w:iCs/>
                <w:sz w:val="18"/>
                <w:szCs w:val="18"/>
                <w:lang w:val="hy-AM"/>
              </w:rPr>
              <w:t>Ներքին</w:t>
            </w:r>
            <w:r w:rsidR="00915597" w:rsidRPr="00B27FD7">
              <w:rPr>
                <w:rFonts w:ascii="GHEA Grapalat" w:hAnsi="GHEA Grapalat" w:cs="Sylfaen"/>
                <w:b/>
                <w:bCs/>
                <w:i/>
                <w:iCs/>
                <w:sz w:val="18"/>
                <w:szCs w:val="18"/>
                <w:lang w:val="eu-ES"/>
              </w:rPr>
              <w:t xml:space="preserve"> </w:t>
            </w:r>
            <w:r w:rsidR="00915597" w:rsidRPr="00B27FD7">
              <w:rPr>
                <w:rFonts w:ascii="GHEA Grapalat" w:hAnsi="GHEA Grapalat" w:cs="Sylfaen"/>
                <w:b/>
                <w:bCs/>
                <w:i/>
                <w:iCs/>
                <w:sz w:val="18"/>
                <w:szCs w:val="18"/>
                <w:lang w:val="hy-AM"/>
              </w:rPr>
              <w:t>Գետաշեն</w:t>
            </w:r>
            <w:r w:rsidR="00915597" w:rsidRPr="00B27FD7">
              <w:rPr>
                <w:rFonts w:ascii="GHEA Grapalat" w:hAnsi="GHEA Grapalat" w:cs="Sylfaen"/>
                <w:b/>
                <w:bCs/>
                <w:i/>
                <w:iCs/>
                <w:sz w:val="18"/>
                <w:szCs w:val="18"/>
                <w:lang w:val="eu-ES"/>
              </w:rPr>
              <w:t xml:space="preserve"> </w:t>
            </w:r>
            <w:r w:rsidR="00915597" w:rsidRPr="00B27FD7">
              <w:rPr>
                <w:rFonts w:ascii="GHEA Grapalat" w:hAnsi="GHEA Grapalat" w:cs="Sylfaen"/>
                <w:b/>
                <w:bCs/>
                <w:i/>
                <w:iCs/>
                <w:sz w:val="18"/>
                <w:szCs w:val="18"/>
                <w:lang w:val="hy-AM"/>
              </w:rPr>
              <w:t xml:space="preserve">գյուղի </w:t>
            </w:r>
            <w:r w:rsidR="00915597" w:rsidRPr="00B27FD7">
              <w:rPr>
                <w:rFonts w:ascii="GHEA Grapalat" w:hAnsi="GHEA Grapalat" w:cs="Sylfaen"/>
                <w:b/>
                <w:bCs/>
                <w:i/>
                <w:iCs/>
                <w:sz w:val="18"/>
                <w:szCs w:val="18"/>
                <w:lang w:val="eu-ES"/>
              </w:rPr>
              <w:t xml:space="preserve">N 1 </w:t>
            </w:r>
            <w:r w:rsidR="00915597" w:rsidRPr="00B27FD7">
              <w:rPr>
                <w:rFonts w:ascii="GHEA Grapalat" w:hAnsi="GHEA Grapalat" w:cs="Sylfaen"/>
                <w:b/>
                <w:bCs/>
                <w:i/>
                <w:iCs/>
                <w:sz w:val="18"/>
                <w:szCs w:val="18"/>
                <w:lang w:val="hy-AM"/>
              </w:rPr>
              <w:t>մ</w:t>
            </w:r>
            <w:r w:rsidR="00B27FD7" w:rsidRPr="00B27FD7">
              <w:rPr>
                <w:rFonts w:ascii="GHEA Grapalat" w:hAnsi="GHEA Grapalat" w:cs="Sylfaen"/>
                <w:b/>
                <w:bCs/>
                <w:i/>
                <w:iCs/>
                <w:sz w:val="18"/>
                <w:szCs w:val="18"/>
                <w:lang w:val="hy-AM"/>
              </w:rPr>
              <w:t>/</w:t>
            </w:r>
            <w:r w:rsidR="00915597" w:rsidRPr="00B27FD7">
              <w:rPr>
                <w:rFonts w:ascii="GHEA Grapalat" w:hAnsi="GHEA Grapalat" w:cs="Sylfaen"/>
                <w:b/>
                <w:bCs/>
                <w:i/>
                <w:iCs/>
                <w:sz w:val="18"/>
                <w:szCs w:val="18"/>
                <w:lang w:val="hy-AM"/>
              </w:rPr>
              <w:t>դ,</w:t>
            </w:r>
            <w:r w:rsidRPr="00B27FD7">
              <w:rPr>
                <w:rFonts w:ascii="GHEA Grapalat" w:eastAsia="GHEA Grapalat" w:hAnsi="GHEA Grapalat" w:cs="GHEA Grapalat"/>
                <w:b/>
                <w:bCs/>
                <w:i/>
                <w:iCs/>
                <w:sz w:val="18"/>
                <w:szCs w:val="18"/>
                <w:lang w:val="hy-AM"/>
              </w:rPr>
              <w:t xml:space="preserve"> </w:t>
            </w:r>
            <w:r w:rsidR="007A4240" w:rsidRPr="00B27FD7">
              <w:rPr>
                <w:rFonts w:ascii="GHEA Grapalat" w:eastAsia="GHEA Grapalat" w:hAnsi="GHEA Grapalat" w:cs="GHEA Grapalat"/>
                <w:b/>
                <w:bCs/>
                <w:i/>
                <w:iCs/>
                <w:sz w:val="18"/>
                <w:szCs w:val="18"/>
                <w:lang w:val="hy-AM"/>
              </w:rPr>
              <w:t>Ծովինարի տ</w:t>
            </w:r>
            <w:r w:rsidR="00B27FD7" w:rsidRPr="00B27FD7">
              <w:rPr>
                <w:rFonts w:ascii="GHEA Grapalat" w:eastAsia="GHEA Grapalat" w:hAnsi="GHEA Grapalat" w:cs="GHEA Grapalat"/>
                <w:b/>
                <w:bCs/>
                <w:i/>
                <w:iCs/>
                <w:sz w:val="18"/>
                <w:szCs w:val="18"/>
                <w:lang w:val="hy-AM"/>
              </w:rPr>
              <w:t>/</w:t>
            </w:r>
            <w:r w:rsidR="007A4240" w:rsidRPr="00B27FD7">
              <w:rPr>
                <w:rFonts w:ascii="GHEA Grapalat" w:eastAsia="GHEA Grapalat" w:hAnsi="GHEA Grapalat" w:cs="GHEA Grapalat"/>
                <w:b/>
                <w:bCs/>
                <w:i/>
                <w:iCs/>
                <w:sz w:val="18"/>
                <w:szCs w:val="18"/>
                <w:lang w:val="hy-AM"/>
              </w:rPr>
              <w:t>դ</w:t>
            </w:r>
          </w:p>
        </w:tc>
      </w:tr>
      <w:tr w:rsidR="001E79BA" w:rsidRPr="00B27FD7" w14:paraId="39020055" w14:textId="77777777" w:rsidTr="00635100">
        <w:trPr>
          <w:jc w:val="center"/>
        </w:trPr>
        <w:tc>
          <w:tcPr>
            <w:tcW w:w="7547" w:type="dxa"/>
            <w:shd w:val="clear" w:color="auto" w:fill="FFFFFF"/>
            <w:vAlign w:val="center"/>
          </w:tcPr>
          <w:p w14:paraId="54DBD40D" w14:textId="45D95264" w:rsidR="001E79BA" w:rsidRPr="00B27FD7" w:rsidRDefault="001E79BA" w:rsidP="00B27FD7">
            <w:pPr>
              <w:tabs>
                <w:tab w:val="left" w:pos="347"/>
              </w:tabs>
              <w:spacing w:after="0" w:line="240" w:lineRule="auto"/>
              <w:jc w:val="both"/>
              <w:rPr>
                <w:rFonts w:ascii="GHEA Grapalat" w:hAnsi="GHEA Grapalat"/>
                <w:b/>
                <w:i/>
                <w:iCs/>
                <w:color w:val="000000"/>
                <w:sz w:val="18"/>
                <w:szCs w:val="18"/>
                <w:lang w:val="hy-AM"/>
              </w:rPr>
            </w:pPr>
            <w:r w:rsidRPr="00B27FD7">
              <w:rPr>
                <w:rFonts w:ascii="GHEA Grapalat" w:hAnsi="GHEA Grapalat"/>
                <w:b/>
                <w:i/>
                <w:iCs/>
                <w:color w:val="000000"/>
                <w:sz w:val="18"/>
                <w:szCs w:val="18"/>
                <w:lang w:val="hy-AM"/>
              </w:rPr>
              <w:t>Հավելվածի 36-րդ կետի (</w:t>
            </w:r>
            <w:r w:rsidRPr="00B27FD7">
              <w:rPr>
                <w:rFonts w:ascii="GHEA Grapalat" w:hAnsi="GHEA Grapalat"/>
                <w:i/>
                <w:iCs/>
                <w:sz w:val="18"/>
                <w:szCs w:val="18"/>
                <w:lang w:val="hy-AM"/>
              </w:rPr>
              <w:t>Նախադպրոցական ուսումնական հաստատությունում 3-ից մինչև 6 տարեկան երեխաների զարգացնող միջավայրին ներկայացվող պահանջներն են`</w:t>
            </w:r>
            <w:r w:rsidRPr="00B27FD7">
              <w:rPr>
                <w:rFonts w:ascii="Cambria Math" w:hAnsi="Cambria Math" w:cs="Cambria Math"/>
                <w:i/>
                <w:iCs/>
                <w:sz w:val="18"/>
                <w:szCs w:val="18"/>
                <w:lang w:val="hy-AM"/>
              </w:rPr>
              <w:t>․․․</w:t>
            </w:r>
            <w:r w:rsidRPr="00B27FD7">
              <w:rPr>
                <w:rFonts w:ascii="GHEA Grapalat" w:hAnsi="GHEA Grapalat"/>
                <w:b/>
                <w:i/>
                <w:iCs/>
                <w:color w:val="000000"/>
                <w:sz w:val="18"/>
                <w:szCs w:val="18"/>
                <w:lang w:val="hy-AM"/>
              </w:rPr>
              <w:t>)</w:t>
            </w:r>
            <w:r w:rsidRPr="00B27FD7">
              <w:rPr>
                <w:rFonts w:ascii="GHEA Grapalat" w:hAnsi="GHEA Grapalat"/>
                <w:i/>
                <w:iCs/>
                <w:sz w:val="18"/>
                <w:szCs w:val="18"/>
                <w:lang w:val="hy-AM"/>
              </w:rPr>
              <w:t xml:space="preserve"> </w:t>
            </w:r>
            <w:r w:rsidRPr="00B27FD7">
              <w:rPr>
                <w:rStyle w:val="a8"/>
                <w:rFonts w:ascii="GHEA Grapalat" w:hAnsi="GHEA Grapalat"/>
                <w:i/>
                <w:iCs/>
                <w:sz w:val="18"/>
                <w:szCs w:val="18"/>
                <w:lang w:val="hy-AM"/>
              </w:rPr>
              <w:t>31-րդ՝ «…</w:t>
            </w:r>
            <w:r w:rsidRPr="00B27FD7">
              <w:rPr>
                <w:rFonts w:ascii="GHEA Grapalat" w:hAnsi="GHEA Grapalat"/>
                <w:i/>
                <w:iCs/>
                <w:color w:val="000000"/>
                <w:sz w:val="18"/>
                <w:szCs w:val="18"/>
                <w:shd w:val="clear" w:color="auto" w:fill="FFFFFF"/>
                <w:lang w:val="hy-AM"/>
              </w:rPr>
              <w:t>խմբասենյակում առկա են երթևեկության կանոններին ծանոթացնող դիդակտիկ խաղեր և խաղալիքներ, բակում ստեղծված են պայմաններ երթևեկության կանոնները կիրառելու համար</w:t>
            </w:r>
            <w:r w:rsidRPr="00B27FD7">
              <w:rPr>
                <w:rStyle w:val="a8"/>
                <w:rFonts w:ascii="GHEA Grapalat" w:hAnsi="GHEA Grapalat"/>
                <w:i/>
                <w:iCs/>
                <w:sz w:val="18"/>
                <w:szCs w:val="18"/>
                <w:lang w:val="hy-AM"/>
              </w:rPr>
              <w:t>»:</w:t>
            </w:r>
          </w:p>
        </w:tc>
        <w:tc>
          <w:tcPr>
            <w:tcW w:w="3435" w:type="dxa"/>
            <w:shd w:val="clear" w:color="auto" w:fill="FFFFFF"/>
            <w:vAlign w:val="center"/>
          </w:tcPr>
          <w:p w14:paraId="1062CA92" w14:textId="70E2E8DC" w:rsidR="001E79BA" w:rsidRPr="00B27FD7" w:rsidRDefault="001E79BA" w:rsidP="00B27FD7">
            <w:pPr>
              <w:pStyle w:val="Body"/>
              <w:spacing w:after="0"/>
              <w:rPr>
                <w:rFonts w:ascii="GHEA Grapalat" w:eastAsia="GHEA Grapalat" w:hAnsi="GHEA Grapalat" w:cs="GHEA Grapalat"/>
                <w:b/>
                <w:bCs/>
                <w:i/>
                <w:iCs/>
                <w:sz w:val="18"/>
                <w:szCs w:val="18"/>
              </w:rPr>
            </w:pPr>
            <w:r w:rsidRPr="00B27FD7">
              <w:rPr>
                <w:rFonts w:ascii="GHEA Grapalat" w:eastAsia="GHEA Grapalat" w:hAnsi="GHEA Grapalat" w:cs="GHEA Grapalat"/>
                <w:b/>
                <w:bCs/>
                <w:i/>
                <w:iCs/>
                <w:sz w:val="18"/>
                <w:szCs w:val="18"/>
                <w:lang w:val="hy-AM"/>
              </w:rPr>
              <w:t>Արևաշողի մ</w:t>
            </w:r>
            <w:r w:rsidR="00B27FD7">
              <w:rPr>
                <w:rFonts w:ascii="GHEA Grapalat" w:eastAsia="GHEA Grapalat" w:hAnsi="GHEA Grapalat" w:cs="GHEA Grapalat"/>
                <w:b/>
                <w:bCs/>
                <w:i/>
                <w:iCs/>
                <w:sz w:val="18"/>
                <w:szCs w:val="18"/>
              </w:rPr>
              <w:t>/դ</w:t>
            </w:r>
          </w:p>
        </w:tc>
      </w:tr>
      <w:tr w:rsidR="007A4240" w:rsidRPr="00F74642" w14:paraId="1FECA729" w14:textId="77777777" w:rsidTr="007A4240">
        <w:trPr>
          <w:trHeight w:val="1127"/>
          <w:jc w:val="center"/>
        </w:trPr>
        <w:tc>
          <w:tcPr>
            <w:tcW w:w="7547" w:type="dxa"/>
            <w:shd w:val="clear" w:color="auto" w:fill="FFFFFF"/>
            <w:vAlign w:val="center"/>
          </w:tcPr>
          <w:p w14:paraId="7DD32B00" w14:textId="142FE5B9" w:rsidR="007A4240" w:rsidRPr="00B27FD7" w:rsidRDefault="007A4240" w:rsidP="00B27FD7">
            <w:pPr>
              <w:tabs>
                <w:tab w:val="left" w:pos="347"/>
              </w:tabs>
              <w:spacing w:after="0" w:line="240" w:lineRule="auto"/>
              <w:jc w:val="both"/>
              <w:rPr>
                <w:rFonts w:ascii="GHEA Grapalat" w:hAnsi="GHEA Grapalat" w:cs="Sylfaen"/>
                <w:b/>
                <w:i/>
                <w:iCs/>
                <w:sz w:val="18"/>
                <w:szCs w:val="18"/>
                <w:lang w:val="hy-AM"/>
              </w:rPr>
            </w:pPr>
            <w:r w:rsidRPr="00B27FD7">
              <w:rPr>
                <w:rFonts w:ascii="GHEA Grapalat" w:hAnsi="GHEA Grapalat"/>
                <w:b/>
                <w:i/>
                <w:iCs/>
                <w:color w:val="000000"/>
                <w:sz w:val="18"/>
                <w:szCs w:val="18"/>
                <w:lang w:val="hy-AM"/>
              </w:rPr>
              <w:t>Հավելվածի 36-րդ կետի (</w:t>
            </w:r>
            <w:r w:rsidRPr="00B27FD7">
              <w:rPr>
                <w:rFonts w:ascii="GHEA Grapalat" w:hAnsi="GHEA Grapalat"/>
                <w:i/>
                <w:iCs/>
                <w:sz w:val="18"/>
                <w:szCs w:val="18"/>
                <w:lang w:val="hy-AM"/>
              </w:rPr>
              <w:t>Նախադպրոցական ուսումնական հաստատությունում 3-ից մինչև 6 տարեկան երեխաների զարգացնող միջավայրին ներկայացվող պահանջներն են`</w:t>
            </w:r>
            <w:r w:rsidRPr="00B27FD7">
              <w:rPr>
                <w:rFonts w:ascii="Cambria Math" w:hAnsi="Cambria Math" w:cs="Cambria Math"/>
                <w:i/>
                <w:iCs/>
                <w:sz w:val="18"/>
                <w:szCs w:val="18"/>
                <w:lang w:val="hy-AM"/>
              </w:rPr>
              <w:t>․․․</w:t>
            </w:r>
            <w:r w:rsidRPr="00B27FD7">
              <w:rPr>
                <w:rFonts w:ascii="GHEA Grapalat" w:hAnsi="GHEA Grapalat"/>
                <w:b/>
                <w:i/>
                <w:iCs/>
                <w:color w:val="000000"/>
                <w:sz w:val="18"/>
                <w:szCs w:val="18"/>
                <w:lang w:val="hy-AM"/>
              </w:rPr>
              <w:t>)</w:t>
            </w:r>
            <w:r w:rsidRPr="00B27FD7">
              <w:rPr>
                <w:rFonts w:ascii="GHEA Grapalat" w:hAnsi="GHEA Grapalat"/>
                <w:i/>
                <w:iCs/>
                <w:sz w:val="18"/>
                <w:szCs w:val="18"/>
                <w:lang w:val="hy-AM"/>
              </w:rPr>
              <w:t xml:space="preserve"> </w:t>
            </w:r>
            <w:r w:rsidRPr="00B27FD7">
              <w:rPr>
                <w:rFonts w:ascii="GHEA Grapalat" w:hAnsi="GHEA Grapalat"/>
                <w:b/>
                <w:i/>
                <w:iCs/>
                <w:color w:val="000000"/>
                <w:sz w:val="18"/>
                <w:szCs w:val="18"/>
                <w:lang w:val="hy-AM"/>
              </w:rPr>
              <w:t>32-րդ ենթակետի պահանջ</w:t>
            </w:r>
            <w:r w:rsidRPr="00B27FD7">
              <w:rPr>
                <w:rFonts w:ascii="Cambria Math" w:hAnsi="Cambria Math" w:cs="Cambria Math"/>
                <w:b/>
                <w:i/>
                <w:iCs/>
                <w:color w:val="000000"/>
                <w:sz w:val="18"/>
                <w:szCs w:val="18"/>
                <w:lang w:val="hy-AM"/>
              </w:rPr>
              <w:t>․</w:t>
            </w:r>
            <w:r w:rsidRPr="00B27FD7">
              <w:rPr>
                <w:rFonts w:ascii="Calibri" w:hAnsi="Calibri" w:cs="Calibri"/>
                <w:b/>
                <w:i/>
                <w:iCs/>
                <w:color w:val="000000"/>
                <w:sz w:val="18"/>
                <w:szCs w:val="18"/>
                <w:lang w:val="hy-AM"/>
              </w:rPr>
              <w:t> </w:t>
            </w:r>
            <w:r w:rsidR="00C42BF5" w:rsidRPr="00B27FD7">
              <w:rPr>
                <w:rFonts w:ascii="GHEA Grapalat" w:hAnsi="GHEA Grapalat" w:cs="Calibri"/>
                <w:b/>
                <w:i/>
                <w:iCs/>
                <w:color w:val="000000"/>
                <w:sz w:val="18"/>
                <w:szCs w:val="18"/>
                <w:lang w:val="hy-AM"/>
              </w:rPr>
              <w:t>«…</w:t>
            </w:r>
            <w:r w:rsidR="00C42BF5" w:rsidRPr="00B27FD7">
              <w:rPr>
                <w:rFonts w:ascii="GHEA Grapalat" w:hAnsi="GHEA Grapalat"/>
                <w:i/>
                <w:iCs/>
                <w:color w:val="000000"/>
                <w:sz w:val="18"/>
                <w:szCs w:val="18"/>
                <w:shd w:val="clear" w:color="auto" w:fill="FFFFFF"/>
                <w:lang w:val="hy-AM"/>
              </w:rPr>
              <w:t>հաստատությունում ստեղծված են պայմաններ երեխաների ֆիզիկական զարգացման համար. առկա է մարզադահլիճ, դեկորատիվ կամ իսկական լողավազան, ֆիզիկական ակտիվության համար անհրաժեշտ սարքավորումներ, մարզական գույք</w:t>
            </w:r>
            <w:r w:rsidRPr="00B27FD7">
              <w:rPr>
                <w:rFonts w:ascii="GHEA Grapalat" w:hAnsi="GHEA Grapalat"/>
                <w:i/>
                <w:iCs/>
                <w:sz w:val="18"/>
                <w:szCs w:val="18"/>
                <w:lang w:val="hy-AM"/>
              </w:rPr>
              <w:t>»։</w:t>
            </w:r>
          </w:p>
        </w:tc>
        <w:tc>
          <w:tcPr>
            <w:tcW w:w="3435" w:type="dxa"/>
            <w:shd w:val="clear" w:color="auto" w:fill="FFFFFF"/>
            <w:vAlign w:val="center"/>
          </w:tcPr>
          <w:p w14:paraId="2925885A" w14:textId="1BFB46F1" w:rsidR="007A4240" w:rsidRPr="00B27FD7" w:rsidRDefault="001E79BA" w:rsidP="00A42096">
            <w:pPr>
              <w:pStyle w:val="Body"/>
              <w:spacing w:after="0"/>
              <w:rPr>
                <w:rFonts w:ascii="GHEA Grapalat" w:eastAsia="GHEA Grapalat" w:hAnsi="GHEA Grapalat" w:cs="GHEA Grapalat"/>
                <w:b/>
                <w:bCs/>
                <w:i/>
                <w:iCs/>
                <w:sz w:val="18"/>
                <w:szCs w:val="18"/>
                <w:lang w:val="hy-AM"/>
              </w:rPr>
            </w:pPr>
            <w:r w:rsidRPr="00B27FD7">
              <w:rPr>
                <w:rFonts w:ascii="GHEA Grapalat" w:eastAsia="GHEA Grapalat" w:hAnsi="GHEA Grapalat" w:cs="GHEA Grapalat"/>
                <w:b/>
                <w:bCs/>
                <w:i/>
                <w:iCs/>
                <w:sz w:val="18"/>
                <w:szCs w:val="18"/>
                <w:lang w:val="hy-AM"/>
              </w:rPr>
              <w:t>Արևաշողի մ</w:t>
            </w:r>
            <w:r w:rsidR="00B27FD7" w:rsidRPr="00B27FD7">
              <w:rPr>
                <w:rFonts w:ascii="GHEA Grapalat" w:eastAsia="GHEA Grapalat" w:hAnsi="GHEA Grapalat" w:cs="GHEA Grapalat"/>
                <w:b/>
                <w:bCs/>
                <w:i/>
                <w:iCs/>
                <w:sz w:val="18"/>
                <w:szCs w:val="18"/>
                <w:lang w:val="hy-AM"/>
              </w:rPr>
              <w:t>/</w:t>
            </w:r>
            <w:r w:rsidRPr="00B27FD7">
              <w:rPr>
                <w:rFonts w:ascii="GHEA Grapalat" w:eastAsia="GHEA Grapalat" w:hAnsi="GHEA Grapalat" w:cs="GHEA Grapalat"/>
                <w:b/>
                <w:bCs/>
                <w:i/>
                <w:iCs/>
                <w:sz w:val="18"/>
                <w:szCs w:val="18"/>
                <w:lang w:val="hy-AM"/>
              </w:rPr>
              <w:t xml:space="preserve">դ, </w:t>
            </w:r>
            <w:r w:rsidR="007A4240" w:rsidRPr="00B27FD7">
              <w:rPr>
                <w:rFonts w:ascii="GHEA Grapalat" w:eastAsia="GHEA Grapalat" w:hAnsi="GHEA Grapalat" w:cs="GHEA Grapalat"/>
                <w:b/>
                <w:bCs/>
                <w:i/>
                <w:iCs/>
                <w:sz w:val="18"/>
                <w:szCs w:val="18"/>
                <w:lang w:val="hy-AM"/>
              </w:rPr>
              <w:t>Ծովինարի տ</w:t>
            </w:r>
            <w:r w:rsidR="00B27FD7" w:rsidRPr="00B27FD7">
              <w:rPr>
                <w:rFonts w:ascii="GHEA Grapalat" w:eastAsia="GHEA Grapalat" w:hAnsi="GHEA Grapalat" w:cs="GHEA Grapalat"/>
                <w:b/>
                <w:bCs/>
                <w:i/>
                <w:iCs/>
                <w:sz w:val="18"/>
                <w:szCs w:val="18"/>
                <w:lang w:val="hy-AM"/>
              </w:rPr>
              <w:t>/</w:t>
            </w:r>
            <w:r w:rsidR="007A4240" w:rsidRPr="00B27FD7">
              <w:rPr>
                <w:rFonts w:ascii="GHEA Grapalat" w:eastAsia="GHEA Grapalat" w:hAnsi="GHEA Grapalat" w:cs="GHEA Grapalat"/>
                <w:b/>
                <w:bCs/>
                <w:i/>
                <w:iCs/>
                <w:sz w:val="18"/>
                <w:szCs w:val="18"/>
                <w:lang w:val="hy-AM"/>
              </w:rPr>
              <w:t>դ</w:t>
            </w:r>
          </w:p>
        </w:tc>
      </w:tr>
      <w:tr w:rsidR="00CB1819" w:rsidRPr="00F74642" w14:paraId="218744CA" w14:textId="77777777" w:rsidTr="007A4240">
        <w:trPr>
          <w:trHeight w:val="1127"/>
          <w:jc w:val="center"/>
        </w:trPr>
        <w:tc>
          <w:tcPr>
            <w:tcW w:w="7547" w:type="dxa"/>
            <w:shd w:val="clear" w:color="auto" w:fill="FFFFFF"/>
            <w:vAlign w:val="center"/>
          </w:tcPr>
          <w:p w14:paraId="45ACDE25" w14:textId="2E3BD9DC" w:rsidR="00CB1819" w:rsidRPr="00B27FD7" w:rsidRDefault="00CB1819" w:rsidP="00A42096">
            <w:pPr>
              <w:tabs>
                <w:tab w:val="left" w:pos="347"/>
              </w:tabs>
              <w:spacing w:after="0" w:line="240" w:lineRule="auto"/>
              <w:ind w:firstLine="567"/>
              <w:jc w:val="both"/>
              <w:rPr>
                <w:rFonts w:ascii="GHEA Grapalat" w:hAnsi="GHEA Grapalat"/>
                <w:b/>
                <w:i/>
                <w:iCs/>
                <w:color w:val="000000"/>
                <w:sz w:val="18"/>
                <w:szCs w:val="18"/>
                <w:lang w:val="hy-AM"/>
              </w:rPr>
            </w:pPr>
            <w:r w:rsidRPr="00B27FD7">
              <w:rPr>
                <w:rFonts w:ascii="GHEA Grapalat" w:hAnsi="GHEA Grapalat"/>
                <w:b/>
                <w:i/>
                <w:iCs/>
                <w:color w:val="000000"/>
                <w:sz w:val="18"/>
                <w:szCs w:val="18"/>
                <w:lang w:val="hy-AM"/>
              </w:rPr>
              <w:t>Հավելվածի 36-րդ կետի (</w:t>
            </w:r>
            <w:r w:rsidRPr="00B27FD7">
              <w:rPr>
                <w:rFonts w:ascii="GHEA Grapalat" w:hAnsi="GHEA Grapalat"/>
                <w:i/>
                <w:iCs/>
                <w:sz w:val="18"/>
                <w:szCs w:val="18"/>
                <w:lang w:val="hy-AM"/>
              </w:rPr>
              <w:t>Նախադպրոցական ուսումնական հաստատությունում 3-ից մինչև 6 տարեկան երեխաների զարգացնող միջավայրին ներկայացվող պահանջներն են`</w:t>
            </w:r>
            <w:r w:rsidRPr="00B27FD7">
              <w:rPr>
                <w:rFonts w:ascii="Cambria Math" w:hAnsi="Cambria Math" w:cs="Cambria Math"/>
                <w:i/>
                <w:iCs/>
                <w:sz w:val="18"/>
                <w:szCs w:val="18"/>
                <w:lang w:val="hy-AM"/>
              </w:rPr>
              <w:t>․․․</w:t>
            </w:r>
            <w:r w:rsidRPr="00B27FD7">
              <w:rPr>
                <w:rFonts w:ascii="GHEA Grapalat" w:hAnsi="GHEA Grapalat"/>
                <w:b/>
                <w:i/>
                <w:iCs/>
                <w:color w:val="000000"/>
                <w:sz w:val="18"/>
                <w:szCs w:val="18"/>
                <w:lang w:val="hy-AM"/>
              </w:rPr>
              <w:t>)</w:t>
            </w:r>
            <w:r w:rsidRPr="00B27FD7">
              <w:rPr>
                <w:rFonts w:ascii="GHEA Grapalat" w:hAnsi="GHEA Grapalat"/>
                <w:i/>
                <w:iCs/>
                <w:sz w:val="18"/>
                <w:szCs w:val="18"/>
                <w:lang w:val="hy-AM"/>
              </w:rPr>
              <w:t xml:space="preserve"> </w:t>
            </w:r>
            <w:r w:rsidRPr="00B27FD7">
              <w:rPr>
                <w:rFonts w:ascii="GHEA Grapalat" w:hAnsi="GHEA Grapalat" w:cs="Sylfaen"/>
                <w:b/>
                <w:i/>
                <w:iCs/>
                <w:color w:val="000000"/>
                <w:sz w:val="18"/>
                <w:szCs w:val="18"/>
                <w:lang w:val="af-ZA"/>
              </w:rPr>
              <w:t>42-</w:t>
            </w:r>
            <w:r w:rsidRPr="00B27FD7">
              <w:rPr>
                <w:rFonts w:ascii="GHEA Grapalat" w:hAnsi="GHEA Grapalat" w:cs="Sylfaen"/>
                <w:b/>
                <w:i/>
                <w:iCs/>
                <w:color w:val="000000"/>
                <w:sz w:val="18"/>
                <w:szCs w:val="18"/>
                <w:lang w:val="hy-AM"/>
              </w:rPr>
              <w:t>րդ</w:t>
            </w:r>
            <w:r w:rsidRPr="00B27FD7">
              <w:rPr>
                <w:rFonts w:ascii="GHEA Grapalat" w:hAnsi="GHEA Grapalat"/>
                <w:i/>
                <w:iCs/>
                <w:sz w:val="18"/>
                <w:szCs w:val="18"/>
                <w:lang w:val="af-ZA"/>
              </w:rPr>
              <w:t xml:space="preserve"> </w:t>
            </w:r>
            <w:r w:rsidRPr="00B27FD7">
              <w:rPr>
                <w:rFonts w:ascii="GHEA Grapalat" w:hAnsi="GHEA Grapalat" w:cs="Sylfaen"/>
                <w:b/>
                <w:i/>
                <w:iCs/>
                <w:color w:val="000000"/>
                <w:sz w:val="18"/>
                <w:szCs w:val="18"/>
                <w:lang w:val="hy-AM"/>
              </w:rPr>
              <w:t>ենթակետի պահանջ.</w:t>
            </w:r>
            <w:r w:rsidRPr="00B27FD7">
              <w:rPr>
                <w:rFonts w:ascii="GHEA Grapalat" w:hAnsi="GHEA Grapalat" w:cs="Sylfaen"/>
                <w:b/>
                <w:color w:val="000000"/>
                <w:sz w:val="18"/>
                <w:szCs w:val="18"/>
                <w:lang w:val="hy-AM"/>
              </w:rPr>
              <w:t xml:space="preserve"> «</w:t>
            </w:r>
            <w:r w:rsidRPr="00B27FD7">
              <w:rPr>
                <w:rFonts w:ascii="GHEA Grapalat" w:hAnsi="GHEA Grapalat" w:cs="Sylfaen"/>
                <w:b/>
                <w:color w:val="000000"/>
                <w:sz w:val="18"/>
                <w:szCs w:val="18"/>
                <w:lang w:val="en-US"/>
              </w:rPr>
              <w:t>…</w:t>
            </w:r>
            <w:r w:rsidRPr="00B27FD7">
              <w:rPr>
                <w:rFonts w:ascii="GHEA Grapalat" w:hAnsi="GHEA Grapalat"/>
                <w:i/>
                <w:sz w:val="18"/>
                <w:szCs w:val="18"/>
                <w:lang w:val="hy-AM"/>
              </w:rPr>
              <w:t>բակում</w:t>
            </w:r>
            <w:r w:rsidRPr="00B27FD7">
              <w:rPr>
                <w:rFonts w:ascii="GHEA Grapalat" w:hAnsi="GHEA Grapalat"/>
                <w:i/>
                <w:sz w:val="18"/>
                <w:szCs w:val="18"/>
                <w:lang w:val="af-ZA"/>
              </w:rPr>
              <w:t xml:space="preserve">, </w:t>
            </w:r>
            <w:r w:rsidRPr="00B27FD7">
              <w:rPr>
                <w:rFonts w:ascii="GHEA Grapalat" w:hAnsi="GHEA Grapalat"/>
                <w:i/>
                <w:sz w:val="18"/>
                <w:szCs w:val="18"/>
                <w:lang w:val="hy-AM"/>
              </w:rPr>
              <w:t>հողամասում</w:t>
            </w:r>
            <w:r w:rsidRPr="00B27FD7">
              <w:rPr>
                <w:rFonts w:ascii="GHEA Grapalat" w:hAnsi="GHEA Grapalat"/>
                <w:i/>
                <w:sz w:val="18"/>
                <w:szCs w:val="18"/>
                <w:lang w:val="af-ZA"/>
              </w:rPr>
              <w:t xml:space="preserve"> </w:t>
            </w:r>
            <w:r w:rsidRPr="00B27FD7">
              <w:rPr>
                <w:rFonts w:ascii="GHEA Grapalat" w:hAnsi="GHEA Grapalat"/>
                <w:i/>
                <w:sz w:val="18"/>
                <w:szCs w:val="18"/>
                <w:lang w:val="hy-AM"/>
              </w:rPr>
              <w:t>առկա</w:t>
            </w:r>
            <w:r w:rsidRPr="00B27FD7">
              <w:rPr>
                <w:rFonts w:ascii="GHEA Grapalat" w:hAnsi="GHEA Grapalat"/>
                <w:i/>
                <w:sz w:val="18"/>
                <w:szCs w:val="18"/>
                <w:lang w:val="af-ZA"/>
              </w:rPr>
              <w:t xml:space="preserve"> </w:t>
            </w:r>
            <w:r w:rsidRPr="00B27FD7">
              <w:rPr>
                <w:rFonts w:ascii="GHEA Grapalat" w:hAnsi="GHEA Grapalat"/>
                <w:i/>
                <w:sz w:val="18"/>
                <w:szCs w:val="18"/>
                <w:lang w:val="hy-AM"/>
              </w:rPr>
              <w:t>են</w:t>
            </w:r>
            <w:r w:rsidRPr="00B27FD7">
              <w:rPr>
                <w:rFonts w:ascii="GHEA Grapalat" w:hAnsi="GHEA Grapalat"/>
                <w:i/>
                <w:sz w:val="18"/>
                <w:szCs w:val="18"/>
                <w:lang w:val="af-ZA"/>
              </w:rPr>
              <w:t xml:space="preserve"> </w:t>
            </w:r>
            <w:r w:rsidRPr="00B27FD7">
              <w:rPr>
                <w:rFonts w:ascii="GHEA Grapalat" w:hAnsi="GHEA Grapalat"/>
                <w:i/>
                <w:sz w:val="18"/>
                <w:szCs w:val="18"/>
                <w:lang w:val="hy-AM"/>
              </w:rPr>
              <w:t>խաղային</w:t>
            </w:r>
            <w:r w:rsidRPr="00B27FD7">
              <w:rPr>
                <w:rFonts w:ascii="GHEA Grapalat" w:hAnsi="GHEA Grapalat"/>
                <w:i/>
                <w:sz w:val="18"/>
                <w:szCs w:val="18"/>
                <w:lang w:val="af-ZA"/>
              </w:rPr>
              <w:t xml:space="preserve"> </w:t>
            </w:r>
            <w:r w:rsidRPr="00B27FD7">
              <w:rPr>
                <w:rFonts w:ascii="GHEA Grapalat" w:hAnsi="GHEA Grapalat"/>
                <w:i/>
                <w:sz w:val="18"/>
                <w:szCs w:val="18"/>
                <w:lang w:val="hy-AM"/>
              </w:rPr>
              <w:t>սարքավորումներ</w:t>
            </w:r>
            <w:r w:rsidRPr="00B27FD7">
              <w:rPr>
                <w:rFonts w:ascii="GHEA Grapalat" w:hAnsi="GHEA Grapalat"/>
                <w:i/>
                <w:sz w:val="18"/>
                <w:szCs w:val="18"/>
                <w:lang w:val="en-US"/>
              </w:rPr>
              <w:t>…»:</w:t>
            </w:r>
            <w:r w:rsidRPr="00B27FD7">
              <w:rPr>
                <w:rFonts w:ascii="GHEA Grapalat" w:hAnsi="GHEA Grapalat" w:cs="Sylfaen"/>
                <w:color w:val="000000"/>
                <w:sz w:val="18"/>
                <w:szCs w:val="18"/>
                <w:lang w:val="af-ZA"/>
              </w:rPr>
              <w:t xml:space="preserve"> </w:t>
            </w:r>
          </w:p>
        </w:tc>
        <w:tc>
          <w:tcPr>
            <w:tcW w:w="3435" w:type="dxa"/>
            <w:shd w:val="clear" w:color="auto" w:fill="FFFFFF"/>
            <w:vAlign w:val="center"/>
          </w:tcPr>
          <w:p w14:paraId="13D30584" w14:textId="543A6A94" w:rsidR="00CB1819" w:rsidRPr="00B27FD7" w:rsidRDefault="00915597" w:rsidP="00A42096">
            <w:pPr>
              <w:pStyle w:val="Body"/>
              <w:spacing w:after="0"/>
              <w:rPr>
                <w:rFonts w:ascii="GHEA Grapalat" w:eastAsia="GHEA Grapalat" w:hAnsi="GHEA Grapalat" w:cs="GHEA Grapalat"/>
                <w:b/>
                <w:bCs/>
                <w:i/>
                <w:iCs/>
                <w:sz w:val="18"/>
                <w:szCs w:val="18"/>
                <w:lang w:val="hy-AM"/>
              </w:rPr>
            </w:pPr>
            <w:r w:rsidRPr="00B27FD7">
              <w:rPr>
                <w:rFonts w:ascii="GHEA Grapalat" w:hAnsi="GHEA Grapalat" w:cs="Sylfaen"/>
                <w:b/>
                <w:bCs/>
                <w:i/>
                <w:iCs/>
                <w:sz w:val="18"/>
                <w:szCs w:val="18"/>
                <w:lang w:val="hy-AM"/>
              </w:rPr>
              <w:t>Ներքին</w:t>
            </w:r>
            <w:r w:rsidRPr="00B27FD7">
              <w:rPr>
                <w:rFonts w:ascii="GHEA Grapalat" w:hAnsi="GHEA Grapalat" w:cs="Sylfaen"/>
                <w:b/>
                <w:bCs/>
                <w:i/>
                <w:iCs/>
                <w:sz w:val="18"/>
                <w:szCs w:val="18"/>
                <w:lang w:val="eu-ES"/>
              </w:rPr>
              <w:t xml:space="preserve"> </w:t>
            </w:r>
            <w:r w:rsidRPr="00B27FD7">
              <w:rPr>
                <w:rFonts w:ascii="GHEA Grapalat" w:hAnsi="GHEA Grapalat" w:cs="Sylfaen"/>
                <w:b/>
                <w:bCs/>
                <w:i/>
                <w:iCs/>
                <w:sz w:val="18"/>
                <w:szCs w:val="18"/>
                <w:lang w:val="hy-AM"/>
              </w:rPr>
              <w:t>Գետաշեն</w:t>
            </w:r>
            <w:r w:rsidRPr="00B27FD7">
              <w:rPr>
                <w:rFonts w:ascii="GHEA Grapalat" w:hAnsi="GHEA Grapalat" w:cs="Sylfaen"/>
                <w:b/>
                <w:bCs/>
                <w:i/>
                <w:iCs/>
                <w:sz w:val="18"/>
                <w:szCs w:val="18"/>
                <w:lang w:val="eu-ES"/>
              </w:rPr>
              <w:t xml:space="preserve"> </w:t>
            </w:r>
            <w:r w:rsidRPr="00B27FD7">
              <w:rPr>
                <w:rFonts w:ascii="GHEA Grapalat" w:hAnsi="GHEA Grapalat" w:cs="Sylfaen"/>
                <w:b/>
                <w:bCs/>
                <w:i/>
                <w:iCs/>
                <w:sz w:val="18"/>
                <w:szCs w:val="18"/>
                <w:lang w:val="hy-AM"/>
              </w:rPr>
              <w:t xml:space="preserve">գյուղի </w:t>
            </w:r>
            <w:r w:rsidRPr="00B27FD7">
              <w:rPr>
                <w:rFonts w:ascii="GHEA Grapalat" w:hAnsi="GHEA Grapalat" w:cs="Sylfaen"/>
                <w:b/>
                <w:bCs/>
                <w:i/>
                <w:iCs/>
                <w:sz w:val="18"/>
                <w:szCs w:val="18"/>
                <w:lang w:val="eu-ES"/>
              </w:rPr>
              <w:t xml:space="preserve">N 1 </w:t>
            </w:r>
            <w:r w:rsidRPr="00B27FD7">
              <w:rPr>
                <w:rFonts w:ascii="GHEA Grapalat" w:hAnsi="GHEA Grapalat" w:cs="Sylfaen"/>
                <w:b/>
                <w:bCs/>
                <w:i/>
                <w:iCs/>
                <w:sz w:val="18"/>
                <w:szCs w:val="18"/>
                <w:lang w:val="hy-AM"/>
              </w:rPr>
              <w:t>մ</w:t>
            </w:r>
            <w:r w:rsidR="00B27FD7" w:rsidRPr="00B27FD7">
              <w:rPr>
                <w:rFonts w:ascii="GHEA Grapalat" w:hAnsi="GHEA Grapalat" w:cs="Sylfaen"/>
                <w:b/>
                <w:bCs/>
                <w:i/>
                <w:iCs/>
                <w:sz w:val="18"/>
                <w:szCs w:val="18"/>
                <w:lang w:val="hy-AM"/>
              </w:rPr>
              <w:t>/դ,</w:t>
            </w:r>
            <w:r w:rsidR="00CB1819" w:rsidRPr="00B27FD7">
              <w:rPr>
                <w:rFonts w:ascii="GHEA Grapalat" w:hAnsi="GHEA Grapalat" w:cs="Sylfaen"/>
                <w:b/>
                <w:bCs/>
                <w:i/>
                <w:iCs/>
                <w:sz w:val="18"/>
                <w:szCs w:val="18"/>
                <w:lang w:val="af-ZA"/>
              </w:rPr>
              <w:t xml:space="preserve"> </w:t>
            </w:r>
            <w:r w:rsidR="00CB1819" w:rsidRPr="00B27FD7">
              <w:rPr>
                <w:rFonts w:ascii="GHEA Grapalat" w:hAnsi="GHEA Grapalat" w:cs="Sylfaen"/>
                <w:b/>
                <w:bCs/>
                <w:i/>
                <w:iCs/>
                <w:sz w:val="18"/>
                <w:szCs w:val="18"/>
                <w:lang w:val="hy-AM"/>
              </w:rPr>
              <w:t>Չարենցավանի թիվ 6 հ</w:t>
            </w:r>
            <w:r w:rsidR="00B27FD7" w:rsidRPr="00B27FD7">
              <w:rPr>
                <w:rFonts w:ascii="GHEA Grapalat" w:hAnsi="GHEA Grapalat" w:cs="Sylfaen"/>
                <w:b/>
                <w:bCs/>
                <w:i/>
                <w:iCs/>
                <w:sz w:val="18"/>
                <w:szCs w:val="18"/>
                <w:lang w:val="hy-AM"/>
              </w:rPr>
              <w:t>/</w:t>
            </w:r>
            <w:r w:rsidR="00CB1819" w:rsidRPr="00B27FD7">
              <w:rPr>
                <w:rFonts w:ascii="GHEA Grapalat" w:hAnsi="GHEA Grapalat" w:cs="Sylfaen"/>
                <w:b/>
                <w:bCs/>
                <w:i/>
                <w:iCs/>
                <w:sz w:val="18"/>
                <w:szCs w:val="18"/>
                <w:lang w:val="hy-AM"/>
              </w:rPr>
              <w:t>դ</w:t>
            </w:r>
          </w:p>
        </w:tc>
      </w:tr>
    </w:tbl>
    <w:p w14:paraId="079F8A70" w14:textId="2E679F9C" w:rsidR="0081791C" w:rsidRDefault="0081791C" w:rsidP="00A42096">
      <w:pPr>
        <w:tabs>
          <w:tab w:val="left" w:pos="-851"/>
        </w:tabs>
        <w:spacing w:after="0" w:line="276" w:lineRule="auto"/>
        <w:ind w:right="-1" w:firstLine="567"/>
        <w:jc w:val="both"/>
        <w:rPr>
          <w:rFonts w:ascii="GHEA Grapalat" w:hAnsi="GHEA Grapalat" w:cs="Sylfaen"/>
          <w:b/>
          <w:i/>
          <w:sz w:val="24"/>
          <w:szCs w:val="24"/>
          <w:lang w:val="eu-ES"/>
        </w:rPr>
      </w:pPr>
    </w:p>
    <w:p w14:paraId="662918D7" w14:textId="6CD55BB2" w:rsidR="003535E2" w:rsidRDefault="003E46D6" w:rsidP="00A42096">
      <w:pPr>
        <w:spacing w:after="0" w:line="276" w:lineRule="auto"/>
        <w:ind w:left="-426" w:right="-1" w:firstLine="567"/>
        <w:jc w:val="both"/>
        <w:rPr>
          <w:rFonts w:ascii="GHEA Grapalat" w:eastAsia="Times New Roman" w:hAnsi="GHEA Grapalat" w:cs="Arial"/>
          <w:sz w:val="24"/>
          <w:szCs w:val="24"/>
          <w:lang w:val="hy-AM" w:eastAsia="ru-RU"/>
        </w:rPr>
      </w:pPr>
      <w:proofErr w:type="spellStart"/>
      <w:r>
        <w:rPr>
          <w:rFonts w:ascii="GHEA Grapalat" w:eastAsia="Times New Roman" w:hAnsi="GHEA Grapalat" w:cs="Arial"/>
          <w:sz w:val="24"/>
          <w:szCs w:val="24"/>
          <w:lang w:val="en-US" w:eastAsia="ru-RU"/>
        </w:rPr>
        <w:t>Նախակրթարաններում</w:t>
      </w:r>
      <w:proofErr w:type="spellEnd"/>
      <w:r w:rsidR="00EE5EE6" w:rsidRPr="00DF769E">
        <w:rPr>
          <w:rFonts w:ascii="GHEA Grapalat" w:eastAsia="Times New Roman" w:hAnsi="GHEA Grapalat" w:cs="Arial"/>
          <w:sz w:val="24"/>
          <w:szCs w:val="24"/>
          <w:lang w:val="eu-ES" w:eastAsia="ru-RU"/>
        </w:rPr>
        <w:t>,</w:t>
      </w:r>
      <w:r w:rsidR="003535E2" w:rsidRPr="00D4126E">
        <w:rPr>
          <w:rFonts w:ascii="GHEA Grapalat" w:eastAsia="Times New Roman" w:hAnsi="GHEA Grapalat" w:cs="Arial"/>
          <w:sz w:val="24"/>
          <w:szCs w:val="24"/>
          <w:lang w:val="hy-AM" w:eastAsia="ru-RU"/>
        </w:rPr>
        <w:t xml:space="preserve"> ըստ բոլոր </w:t>
      </w:r>
      <w:r w:rsidR="003535E2">
        <w:rPr>
          <w:rFonts w:ascii="GHEA Grapalat" w:eastAsia="Times New Roman" w:hAnsi="GHEA Grapalat" w:cs="Arial"/>
          <w:sz w:val="24"/>
          <w:szCs w:val="24"/>
          <w:lang w:val="hy-AM" w:eastAsia="ru-RU"/>
        </w:rPr>
        <w:t>4</w:t>
      </w:r>
      <w:r w:rsidR="003535E2" w:rsidRPr="00D4126E">
        <w:rPr>
          <w:rFonts w:ascii="GHEA Grapalat" w:eastAsia="Times New Roman" w:hAnsi="GHEA Grapalat" w:cs="Arial"/>
          <w:sz w:val="24"/>
          <w:szCs w:val="24"/>
          <w:lang w:val="hy-AM" w:eastAsia="ru-RU"/>
        </w:rPr>
        <w:t xml:space="preserve"> ստուգաթերթերի </w:t>
      </w:r>
      <w:proofErr w:type="spellStart"/>
      <w:r w:rsidR="00F54B53">
        <w:rPr>
          <w:rFonts w:ascii="GHEA Grapalat" w:eastAsia="Times New Roman" w:hAnsi="GHEA Grapalat" w:cs="Arial"/>
          <w:sz w:val="24"/>
          <w:szCs w:val="24"/>
          <w:lang w:val="en-US" w:eastAsia="ru-RU"/>
        </w:rPr>
        <w:t>հիման</w:t>
      </w:r>
      <w:proofErr w:type="spellEnd"/>
      <w:r w:rsidR="00F54B53" w:rsidRPr="00DF769E">
        <w:rPr>
          <w:rFonts w:ascii="GHEA Grapalat" w:eastAsia="Times New Roman" w:hAnsi="GHEA Grapalat" w:cs="Arial"/>
          <w:sz w:val="24"/>
          <w:szCs w:val="24"/>
          <w:lang w:val="eu-ES" w:eastAsia="ru-RU"/>
        </w:rPr>
        <w:t xml:space="preserve"> </w:t>
      </w:r>
      <w:proofErr w:type="spellStart"/>
      <w:r w:rsidR="00F54B53">
        <w:rPr>
          <w:rFonts w:ascii="GHEA Grapalat" w:eastAsia="Times New Roman" w:hAnsi="GHEA Grapalat" w:cs="Arial"/>
          <w:sz w:val="24"/>
          <w:szCs w:val="24"/>
          <w:lang w:val="en-US" w:eastAsia="ru-RU"/>
        </w:rPr>
        <w:t>վրա</w:t>
      </w:r>
      <w:proofErr w:type="spellEnd"/>
      <w:r w:rsidR="00F54B53" w:rsidRPr="00DF769E">
        <w:rPr>
          <w:rFonts w:ascii="GHEA Grapalat" w:eastAsia="Times New Roman" w:hAnsi="GHEA Grapalat" w:cs="Arial"/>
          <w:sz w:val="24"/>
          <w:szCs w:val="24"/>
          <w:lang w:val="eu-ES" w:eastAsia="ru-RU"/>
        </w:rPr>
        <w:t xml:space="preserve"> </w:t>
      </w:r>
      <w:r w:rsidR="003535E2" w:rsidRPr="00D4126E">
        <w:rPr>
          <w:rFonts w:ascii="GHEA Grapalat" w:eastAsia="Times New Roman" w:hAnsi="GHEA Grapalat" w:cs="Arial"/>
          <w:sz w:val="24"/>
          <w:szCs w:val="24"/>
          <w:lang w:val="hy-AM" w:eastAsia="ru-RU"/>
        </w:rPr>
        <w:t>իրականացված ստուգումների արդյունք</w:t>
      </w:r>
      <w:proofErr w:type="spellStart"/>
      <w:r w:rsidR="00F54B53">
        <w:rPr>
          <w:rFonts w:ascii="GHEA Grapalat" w:eastAsia="Times New Roman" w:hAnsi="GHEA Grapalat" w:cs="Arial"/>
          <w:sz w:val="24"/>
          <w:szCs w:val="24"/>
          <w:lang w:val="en-US" w:eastAsia="ru-RU"/>
        </w:rPr>
        <w:t>ների</w:t>
      </w:r>
      <w:proofErr w:type="spellEnd"/>
      <w:r w:rsidR="00EE5EE6" w:rsidRPr="00DF769E">
        <w:rPr>
          <w:rFonts w:ascii="GHEA Grapalat" w:eastAsia="Times New Roman" w:hAnsi="GHEA Grapalat" w:cs="Arial"/>
          <w:sz w:val="24"/>
          <w:szCs w:val="24"/>
          <w:lang w:val="eu-ES" w:eastAsia="ru-RU"/>
        </w:rPr>
        <w:t>,</w:t>
      </w:r>
      <w:r w:rsidR="003535E2" w:rsidRPr="00D4126E">
        <w:rPr>
          <w:rFonts w:ascii="GHEA Grapalat" w:eastAsia="Times New Roman" w:hAnsi="GHEA Grapalat" w:cs="Arial"/>
          <w:sz w:val="24"/>
          <w:szCs w:val="24"/>
          <w:lang w:val="hy-AM" w:eastAsia="ru-RU"/>
        </w:rPr>
        <w:t xml:space="preserve"> ունենք հետևյալ պատկերը</w:t>
      </w:r>
      <w:r w:rsidR="003535E2" w:rsidRPr="0084184E">
        <w:rPr>
          <w:rFonts w:ascii="GHEA Grapalat" w:eastAsia="Times New Roman" w:hAnsi="GHEA Grapalat" w:cs="Arial"/>
          <w:sz w:val="24"/>
          <w:szCs w:val="24"/>
          <w:lang w:val="hy-AM" w:eastAsia="ru-RU"/>
        </w:rPr>
        <w:t xml:space="preserve"> (Աղյուսակ 3)</w:t>
      </w:r>
      <w:r w:rsidR="003535E2" w:rsidRPr="00D4126E">
        <w:rPr>
          <w:rFonts w:ascii="GHEA Grapalat" w:eastAsia="Times New Roman" w:hAnsi="GHEA Grapalat" w:cs="Arial"/>
          <w:sz w:val="24"/>
          <w:szCs w:val="24"/>
          <w:lang w:val="hy-AM" w:eastAsia="ru-RU"/>
        </w:rPr>
        <w:t>.</w:t>
      </w:r>
    </w:p>
    <w:p w14:paraId="51AAE5E4" w14:textId="77777777" w:rsidR="003535E2" w:rsidRDefault="003535E2" w:rsidP="00A42096">
      <w:pPr>
        <w:shd w:val="clear" w:color="auto" w:fill="FFFFFF"/>
        <w:spacing w:after="0" w:line="276" w:lineRule="auto"/>
        <w:ind w:right="-1" w:firstLine="567"/>
        <w:jc w:val="right"/>
        <w:rPr>
          <w:rFonts w:ascii="GHEA Grapalat" w:eastAsia="Times New Roman" w:hAnsi="GHEA Grapalat" w:cs="Arial"/>
          <w:b/>
          <w:sz w:val="20"/>
          <w:szCs w:val="20"/>
          <w:lang w:val="en-US" w:eastAsia="ru-RU"/>
        </w:rPr>
      </w:pPr>
      <w:proofErr w:type="spellStart"/>
      <w:r w:rsidRPr="0084184E">
        <w:rPr>
          <w:rFonts w:ascii="GHEA Grapalat" w:eastAsia="Times New Roman" w:hAnsi="GHEA Grapalat" w:cs="Arial"/>
          <w:b/>
          <w:sz w:val="20"/>
          <w:szCs w:val="20"/>
          <w:lang w:val="en-US" w:eastAsia="ru-RU"/>
        </w:rPr>
        <w:t>Աղյուսակ</w:t>
      </w:r>
      <w:proofErr w:type="spellEnd"/>
      <w:r w:rsidRPr="0084184E">
        <w:rPr>
          <w:rFonts w:ascii="GHEA Grapalat" w:eastAsia="Times New Roman" w:hAnsi="GHEA Grapalat" w:cs="Arial"/>
          <w:b/>
          <w:sz w:val="20"/>
          <w:szCs w:val="20"/>
          <w:lang w:val="en-US" w:eastAsia="ru-RU"/>
        </w:rPr>
        <w:t xml:space="preserve"> 3</w:t>
      </w:r>
    </w:p>
    <w:tbl>
      <w:tblPr>
        <w:tblStyle w:val="a9"/>
        <w:tblW w:w="0" w:type="auto"/>
        <w:jc w:val="center"/>
        <w:tblLook w:val="04A0" w:firstRow="1" w:lastRow="0" w:firstColumn="1" w:lastColumn="0" w:noHBand="0" w:noVBand="1"/>
      </w:tblPr>
      <w:tblGrid>
        <w:gridCol w:w="2153"/>
        <w:gridCol w:w="1503"/>
        <w:gridCol w:w="1504"/>
        <w:gridCol w:w="1506"/>
        <w:gridCol w:w="1680"/>
        <w:gridCol w:w="1296"/>
      </w:tblGrid>
      <w:tr w:rsidR="00442656" w14:paraId="75A5CF4E" w14:textId="77777777" w:rsidTr="00DF769E">
        <w:trPr>
          <w:trHeight w:val="498"/>
          <w:jc w:val="center"/>
        </w:trPr>
        <w:tc>
          <w:tcPr>
            <w:tcW w:w="9642" w:type="dxa"/>
            <w:gridSpan w:val="6"/>
            <w:shd w:val="clear" w:color="auto" w:fill="DBE5F1" w:themeFill="accent1" w:themeFillTint="33"/>
          </w:tcPr>
          <w:p w14:paraId="10CBCDE0" w14:textId="6EFDAF02" w:rsidR="00442656" w:rsidRPr="00DF769E" w:rsidRDefault="00442656" w:rsidP="00A42096">
            <w:pPr>
              <w:tabs>
                <w:tab w:val="left" w:pos="-851"/>
              </w:tabs>
              <w:spacing w:after="0" w:line="276" w:lineRule="auto"/>
              <w:ind w:right="-1" w:firstLine="567"/>
              <w:jc w:val="center"/>
              <w:rPr>
                <w:rFonts w:ascii="GHEA Grapalat" w:hAnsi="GHEA Grapalat" w:cs="Sylfaen"/>
                <w:b/>
                <w:i/>
                <w:lang w:val="en-US"/>
              </w:rPr>
            </w:pPr>
            <w:bookmarkStart w:id="1" w:name="_Hlt140500844"/>
            <w:bookmarkEnd w:id="1"/>
            <w:r w:rsidRPr="00DF769E">
              <w:rPr>
                <w:rFonts w:ascii="GHEA Grapalat" w:hAnsi="GHEA Grapalat" w:cs="Sylfaen"/>
                <w:b/>
                <w:i/>
                <w:lang w:val="en-US"/>
              </w:rPr>
              <w:t xml:space="preserve">ՀՀ 4 </w:t>
            </w:r>
            <w:proofErr w:type="spellStart"/>
            <w:r w:rsidRPr="00DF769E">
              <w:rPr>
                <w:rFonts w:ascii="GHEA Grapalat" w:hAnsi="GHEA Grapalat" w:cs="Sylfaen"/>
                <w:b/>
                <w:i/>
                <w:lang w:val="en-US"/>
              </w:rPr>
              <w:t>նախակրթարանների</w:t>
            </w:r>
            <w:proofErr w:type="spellEnd"/>
            <w:r w:rsidRPr="00DF769E">
              <w:rPr>
                <w:rFonts w:ascii="GHEA Grapalat" w:hAnsi="GHEA Grapalat" w:cs="Sylfaen"/>
                <w:b/>
                <w:i/>
                <w:lang w:val="en-US"/>
              </w:rPr>
              <w:t xml:space="preserve"> </w:t>
            </w:r>
            <w:proofErr w:type="spellStart"/>
            <w:r w:rsidRPr="00DF769E">
              <w:rPr>
                <w:rFonts w:ascii="GHEA Grapalat" w:hAnsi="GHEA Grapalat" w:cs="Sylfaen"/>
                <w:b/>
                <w:i/>
                <w:lang w:val="en-US"/>
              </w:rPr>
              <w:t>ստուգումների</w:t>
            </w:r>
            <w:proofErr w:type="spellEnd"/>
            <w:r w:rsidRPr="00DF769E">
              <w:rPr>
                <w:rFonts w:ascii="GHEA Grapalat" w:hAnsi="GHEA Grapalat" w:cs="Sylfaen"/>
                <w:b/>
                <w:i/>
                <w:lang w:val="en-US"/>
              </w:rPr>
              <w:t xml:space="preserve"> </w:t>
            </w:r>
            <w:proofErr w:type="spellStart"/>
            <w:r w:rsidRPr="00DF769E">
              <w:rPr>
                <w:rFonts w:ascii="GHEA Grapalat" w:hAnsi="GHEA Grapalat" w:cs="Sylfaen"/>
                <w:b/>
                <w:i/>
                <w:lang w:val="en-US"/>
              </w:rPr>
              <w:t>արդյունքներ</w:t>
            </w:r>
            <w:proofErr w:type="spellEnd"/>
          </w:p>
        </w:tc>
      </w:tr>
      <w:tr w:rsidR="00442656" w14:paraId="6E21F565" w14:textId="77777777" w:rsidTr="00DF769E">
        <w:trPr>
          <w:jc w:val="center"/>
        </w:trPr>
        <w:tc>
          <w:tcPr>
            <w:tcW w:w="2153" w:type="dxa"/>
            <w:shd w:val="clear" w:color="auto" w:fill="DBE5F1" w:themeFill="accent1" w:themeFillTint="33"/>
          </w:tcPr>
          <w:p w14:paraId="1CE5F011" w14:textId="77777777" w:rsidR="00442656" w:rsidRDefault="00442656" w:rsidP="00A42096">
            <w:pPr>
              <w:tabs>
                <w:tab w:val="left" w:pos="-851"/>
              </w:tabs>
              <w:spacing w:after="0" w:line="276" w:lineRule="auto"/>
              <w:ind w:right="-1" w:firstLine="567"/>
              <w:jc w:val="both"/>
              <w:rPr>
                <w:rFonts w:ascii="GHEA Grapalat" w:hAnsi="GHEA Grapalat"/>
                <w:b/>
                <w:i/>
                <w:sz w:val="20"/>
                <w:szCs w:val="20"/>
              </w:rPr>
            </w:pPr>
          </w:p>
          <w:p w14:paraId="03D38600" w14:textId="3C378289" w:rsidR="00442656" w:rsidRDefault="00442656" w:rsidP="00B27FD7">
            <w:pPr>
              <w:tabs>
                <w:tab w:val="left" w:pos="-851"/>
              </w:tabs>
              <w:spacing w:after="0" w:line="276" w:lineRule="auto"/>
              <w:ind w:right="-1"/>
              <w:jc w:val="center"/>
              <w:rPr>
                <w:rFonts w:ascii="GHEA Grapalat" w:hAnsi="GHEA Grapalat"/>
                <w:b/>
                <w:i/>
                <w:sz w:val="20"/>
                <w:szCs w:val="20"/>
              </w:rPr>
            </w:pPr>
            <w:proofErr w:type="spellStart"/>
            <w:r w:rsidRPr="008A0F69">
              <w:rPr>
                <w:rFonts w:ascii="GHEA Grapalat" w:hAnsi="GHEA Grapalat"/>
                <w:b/>
                <w:i/>
                <w:sz w:val="20"/>
                <w:szCs w:val="20"/>
              </w:rPr>
              <w:t>Ստուգաթերթ</w:t>
            </w:r>
            <w:proofErr w:type="spellEnd"/>
          </w:p>
        </w:tc>
        <w:tc>
          <w:tcPr>
            <w:tcW w:w="1503" w:type="dxa"/>
            <w:shd w:val="clear" w:color="auto" w:fill="DBE5F1" w:themeFill="accent1" w:themeFillTint="33"/>
          </w:tcPr>
          <w:p w14:paraId="38978AC0" w14:textId="77777777" w:rsidR="00442656" w:rsidRDefault="00442656" w:rsidP="00A42096">
            <w:pPr>
              <w:tabs>
                <w:tab w:val="left" w:pos="-851"/>
              </w:tabs>
              <w:spacing w:after="0" w:line="276" w:lineRule="auto"/>
              <w:ind w:right="-1" w:firstLine="567"/>
              <w:jc w:val="center"/>
              <w:rPr>
                <w:rFonts w:ascii="GHEA Grapalat" w:hAnsi="GHEA Grapalat"/>
                <w:b/>
                <w:i/>
                <w:sz w:val="20"/>
                <w:szCs w:val="20"/>
                <w:lang w:val="en-US"/>
              </w:rPr>
            </w:pPr>
          </w:p>
          <w:p w14:paraId="64C855EF" w14:textId="28B2BE72" w:rsidR="00442656" w:rsidRDefault="004450F3" w:rsidP="00A42096">
            <w:pPr>
              <w:tabs>
                <w:tab w:val="left" w:pos="-851"/>
              </w:tabs>
              <w:spacing w:after="0" w:line="276" w:lineRule="auto"/>
              <w:ind w:right="-1" w:firstLine="567"/>
              <w:jc w:val="center"/>
              <w:rPr>
                <w:rFonts w:ascii="GHEA Grapalat" w:hAnsi="GHEA Grapalat"/>
                <w:b/>
                <w:i/>
                <w:sz w:val="20"/>
                <w:szCs w:val="20"/>
                <w:lang w:val="en-US"/>
              </w:rPr>
            </w:pPr>
            <w:hyperlink r:id="rId8" w:tooltip="Նախադպրոցական ուսումնական հաստատությունում տնօրենին ներկայացվող պահանջների կատարմանն ուղղված ստուգման" w:history="1">
              <w:r w:rsidR="00442656" w:rsidRPr="008106E1">
                <w:rPr>
                  <w:rStyle w:val="af6"/>
                  <w:rFonts w:ascii="GHEA Grapalat" w:hAnsi="GHEA Grapalat"/>
                  <w:b/>
                  <w:i/>
                  <w:sz w:val="20"/>
                  <w:szCs w:val="20"/>
                  <w:lang w:val="eu-ES"/>
                </w:rPr>
                <w:t xml:space="preserve"> </w:t>
              </w:r>
              <w:r w:rsidR="00442656" w:rsidRPr="008106E1">
                <w:rPr>
                  <w:rStyle w:val="af6"/>
                  <w:rFonts w:ascii="Calibri" w:hAnsi="Calibri" w:cs="Calibri"/>
                  <w:b/>
                  <w:i/>
                  <w:sz w:val="20"/>
                  <w:szCs w:val="20"/>
                  <w:lang w:val="eu-ES"/>
                </w:rPr>
                <w:t>N</w:t>
              </w:r>
              <w:r w:rsidR="00442656" w:rsidRPr="008106E1">
                <w:rPr>
                  <w:rStyle w:val="af6"/>
                  <w:rFonts w:ascii="GHEA Grapalat" w:hAnsi="GHEA Grapalat"/>
                  <w:b/>
                  <w:i/>
                  <w:sz w:val="20"/>
                  <w:szCs w:val="20"/>
                  <w:lang w:val="eu-ES"/>
                </w:rPr>
                <w:t>1</w:t>
              </w:r>
            </w:hyperlink>
          </w:p>
        </w:tc>
        <w:tc>
          <w:tcPr>
            <w:tcW w:w="1504" w:type="dxa"/>
            <w:shd w:val="clear" w:color="auto" w:fill="DBE5F1" w:themeFill="accent1" w:themeFillTint="33"/>
          </w:tcPr>
          <w:p w14:paraId="6C40D4F5" w14:textId="77777777" w:rsidR="00442656" w:rsidRDefault="00442656" w:rsidP="00A42096">
            <w:pPr>
              <w:tabs>
                <w:tab w:val="left" w:pos="-851"/>
              </w:tabs>
              <w:spacing w:after="0" w:line="276" w:lineRule="auto"/>
              <w:ind w:right="-1" w:firstLine="567"/>
              <w:jc w:val="center"/>
              <w:rPr>
                <w:rFonts w:ascii="GHEA Grapalat" w:hAnsi="GHEA Grapalat"/>
                <w:b/>
                <w:i/>
                <w:sz w:val="20"/>
                <w:szCs w:val="20"/>
                <w:lang w:val="en-US"/>
              </w:rPr>
            </w:pPr>
          </w:p>
          <w:p w14:paraId="7495AAE8" w14:textId="0E36A807" w:rsidR="00442656" w:rsidRDefault="004450F3" w:rsidP="00A42096">
            <w:pPr>
              <w:tabs>
                <w:tab w:val="left" w:pos="-851"/>
              </w:tabs>
              <w:spacing w:after="0" w:line="276" w:lineRule="auto"/>
              <w:ind w:right="-1" w:firstLine="567"/>
              <w:jc w:val="center"/>
              <w:rPr>
                <w:rFonts w:ascii="GHEA Grapalat" w:hAnsi="GHEA Grapalat"/>
                <w:b/>
                <w:i/>
                <w:sz w:val="20"/>
                <w:szCs w:val="20"/>
                <w:lang w:val="en-US"/>
              </w:rPr>
            </w:pPr>
            <w:hyperlink r:id="rId9" w:tooltip="Նախադպրոցական ուսումնական հաստատությունում մեթոդիստին, մանկավարժականաշխատողներին ներկայացվող պահանջների կատարմանն ուղղված ստուգման" w:history="1">
              <w:r w:rsidR="00442656" w:rsidRPr="00316C4B">
                <w:rPr>
                  <w:rStyle w:val="af6"/>
                  <w:rFonts w:ascii="GHEA Grapalat" w:hAnsi="GHEA Grapalat"/>
                  <w:b/>
                  <w:i/>
                  <w:sz w:val="20"/>
                  <w:szCs w:val="20"/>
                  <w:lang w:val="en-US"/>
                </w:rPr>
                <w:t xml:space="preserve"> </w:t>
              </w:r>
              <w:r w:rsidR="00442656" w:rsidRPr="00316C4B">
                <w:rPr>
                  <w:rStyle w:val="af6"/>
                  <w:rFonts w:ascii="Calibri" w:hAnsi="Calibri" w:cs="Calibri"/>
                  <w:b/>
                  <w:i/>
                  <w:sz w:val="20"/>
                  <w:szCs w:val="20"/>
                </w:rPr>
                <w:t>N</w:t>
              </w:r>
              <w:r w:rsidR="00442656" w:rsidRPr="00316C4B">
                <w:rPr>
                  <w:rStyle w:val="af6"/>
                  <w:rFonts w:ascii="GHEA Grapalat" w:hAnsi="GHEA Grapalat"/>
                  <w:b/>
                  <w:i/>
                  <w:sz w:val="20"/>
                  <w:szCs w:val="20"/>
                </w:rPr>
                <w:t>2</w:t>
              </w:r>
            </w:hyperlink>
          </w:p>
        </w:tc>
        <w:tc>
          <w:tcPr>
            <w:tcW w:w="1506" w:type="dxa"/>
            <w:shd w:val="clear" w:color="auto" w:fill="DBE5F1" w:themeFill="accent1" w:themeFillTint="33"/>
          </w:tcPr>
          <w:p w14:paraId="61D8D31B" w14:textId="77777777" w:rsidR="00442656" w:rsidRDefault="00442656" w:rsidP="00A42096">
            <w:pPr>
              <w:tabs>
                <w:tab w:val="left" w:pos="-851"/>
              </w:tabs>
              <w:spacing w:after="0" w:line="276" w:lineRule="auto"/>
              <w:ind w:right="-1" w:firstLine="567"/>
              <w:jc w:val="center"/>
              <w:rPr>
                <w:rFonts w:ascii="Calibri" w:hAnsi="Calibri" w:cs="Calibri"/>
                <w:b/>
                <w:i/>
                <w:sz w:val="20"/>
                <w:szCs w:val="20"/>
              </w:rPr>
            </w:pPr>
          </w:p>
          <w:p w14:paraId="2CCA7481" w14:textId="5627A659" w:rsidR="00442656" w:rsidRDefault="004450F3" w:rsidP="00A42096">
            <w:pPr>
              <w:tabs>
                <w:tab w:val="left" w:pos="-851"/>
              </w:tabs>
              <w:spacing w:after="0" w:line="276" w:lineRule="auto"/>
              <w:ind w:right="-1" w:firstLine="567"/>
              <w:jc w:val="center"/>
              <w:rPr>
                <w:rFonts w:ascii="Calibri" w:hAnsi="Calibri" w:cs="Calibri"/>
                <w:b/>
                <w:i/>
                <w:sz w:val="20"/>
                <w:szCs w:val="20"/>
              </w:rPr>
            </w:pPr>
            <w:hyperlink r:id="rId10" w:tooltip="Նախադպրոցական ուսումնական հաստատությունում զարգացնող միջավայրին ներկայացվող պահանջների կատարմանն ուղղված ստուգման" w:history="1">
              <w:r w:rsidR="00442656" w:rsidRPr="00316C4B">
                <w:rPr>
                  <w:rStyle w:val="af6"/>
                  <w:rFonts w:ascii="Calibri" w:hAnsi="Calibri" w:cs="Calibri"/>
                  <w:b/>
                  <w:i/>
                  <w:sz w:val="20"/>
                  <w:szCs w:val="20"/>
                </w:rPr>
                <w:t>N</w:t>
              </w:r>
              <w:r w:rsidR="00442656" w:rsidRPr="00316C4B">
                <w:rPr>
                  <w:rStyle w:val="af6"/>
                  <w:rFonts w:ascii="GHEA Grapalat" w:hAnsi="GHEA Grapalat"/>
                  <w:b/>
                  <w:i/>
                  <w:sz w:val="20"/>
                  <w:szCs w:val="20"/>
                </w:rPr>
                <w:t>3</w:t>
              </w:r>
            </w:hyperlink>
          </w:p>
        </w:tc>
        <w:tc>
          <w:tcPr>
            <w:tcW w:w="1680" w:type="dxa"/>
            <w:shd w:val="clear" w:color="auto" w:fill="DBE5F1" w:themeFill="accent1" w:themeFillTint="33"/>
          </w:tcPr>
          <w:p w14:paraId="4A25819E" w14:textId="77777777" w:rsidR="00442656" w:rsidRDefault="00442656" w:rsidP="00A42096">
            <w:pPr>
              <w:tabs>
                <w:tab w:val="left" w:pos="-851"/>
              </w:tabs>
              <w:spacing w:after="0" w:line="276" w:lineRule="auto"/>
              <w:ind w:right="-1" w:firstLine="567"/>
              <w:jc w:val="center"/>
              <w:rPr>
                <w:rFonts w:ascii="Calibri" w:hAnsi="Calibri" w:cs="Calibri"/>
                <w:b/>
                <w:i/>
                <w:sz w:val="20"/>
                <w:szCs w:val="20"/>
              </w:rPr>
            </w:pPr>
          </w:p>
          <w:p w14:paraId="6DE433D4" w14:textId="1BEA69B6" w:rsidR="00442656" w:rsidRDefault="004450F3" w:rsidP="00A42096">
            <w:pPr>
              <w:tabs>
                <w:tab w:val="left" w:pos="-851"/>
              </w:tabs>
              <w:spacing w:after="0" w:line="276" w:lineRule="auto"/>
              <w:ind w:right="-1" w:firstLine="567"/>
              <w:jc w:val="center"/>
              <w:rPr>
                <w:rFonts w:ascii="Calibri" w:hAnsi="Calibri" w:cs="Calibri"/>
                <w:b/>
                <w:i/>
                <w:sz w:val="20"/>
                <w:szCs w:val="20"/>
              </w:rPr>
            </w:pPr>
            <w:hyperlink r:id="rId11" w:tooltip="Նախադպրոցական ուսումնական հաստատությունում կրթության կազմակերպման  պահանջների կատարմանն ուղղված ստուգման" w:history="1">
              <w:r w:rsidR="00442656" w:rsidRPr="00316C4B">
                <w:rPr>
                  <w:rStyle w:val="af6"/>
                  <w:rFonts w:ascii="Calibri" w:hAnsi="Calibri" w:cs="Calibri"/>
                  <w:b/>
                  <w:i/>
                  <w:sz w:val="20"/>
                  <w:szCs w:val="20"/>
                </w:rPr>
                <w:t>N</w:t>
              </w:r>
              <w:r w:rsidR="00442656" w:rsidRPr="00316C4B">
                <w:rPr>
                  <w:rStyle w:val="af6"/>
                  <w:rFonts w:ascii="GHEA Grapalat" w:hAnsi="GHEA Grapalat"/>
                  <w:b/>
                  <w:i/>
                  <w:sz w:val="20"/>
                  <w:szCs w:val="20"/>
                </w:rPr>
                <w:t>4</w:t>
              </w:r>
            </w:hyperlink>
          </w:p>
        </w:tc>
        <w:tc>
          <w:tcPr>
            <w:tcW w:w="1296" w:type="dxa"/>
            <w:shd w:val="clear" w:color="auto" w:fill="DBE5F1" w:themeFill="accent1" w:themeFillTint="33"/>
          </w:tcPr>
          <w:p w14:paraId="66A54A58" w14:textId="0AE62065" w:rsidR="00442656" w:rsidRPr="000B76A5" w:rsidRDefault="00442656" w:rsidP="00B27FD7">
            <w:pPr>
              <w:tabs>
                <w:tab w:val="left" w:pos="-851"/>
              </w:tabs>
              <w:spacing w:after="0" w:line="276" w:lineRule="auto"/>
              <w:ind w:right="-1"/>
              <w:jc w:val="center"/>
              <w:rPr>
                <w:rFonts w:ascii="GHEA Grapalat" w:hAnsi="GHEA Grapalat"/>
                <w:b/>
                <w:i/>
                <w:sz w:val="20"/>
                <w:szCs w:val="20"/>
              </w:rPr>
            </w:pPr>
            <w:proofErr w:type="spellStart"/>
            <w:r w:rsidRPr="000B76A5">
              <w:rPr>
                <w:rFonts w:ascii="GHEA Grapalat" w:hAnsi="GHEA Grapalat"/>
                <w:b/>
                <w:i/>
                <w:sz w:val="20"/>
                <w:szCs w:val="20"/>
              </w:rPr>
              <w:t>Ընդհանուր</w:t>
            </w:r>
            <w:proofErr w:type="spellEnd"/>
            <w:r w:rsidRPr="000B76A5">
              <w:rPr>
                <w:rFonts w:ascii="GHEA Grapalat" w:hAnsi="GHEA Grapalat"/>
                <w:b/>
                <w:i/>
                <w:sz w:val="20"/>
                <w:szCs w:val="20"/>
              </w:rPr>
              <w:t xml:space="preserve"> </w:t>
            </w:r>
            <w:proofErr w:type="spellStart"/>
            <w:r w:rsidRPr="000B76A5">
              <w:rPr>
                <w:rFonts w:ascii="GHEA Grapalat" w:hAnsi="GHEA Grapalat"/>
                <w:b/>
                <w:i/>
                <w:sz w:val="20"/>
                <w:szCs w:val="20"/>
              </w:rPr>
              <w:t>ռիսկ</w:t>
            </w:r>
            <w:r>
              <w:rPr>
                <w:rFonts w:ascii="GHEA Grapalat" w:hAnsi="GHEA Grapalat"/>
                <w:b/>
                <w:i/>
                <w:sz w:val="20"/>
                <w:szCs w:val="20"/>
                <w:lang w:val="en-US"/>
              </w:rPr>
              <w:t>ային</w:t>
            </w:r>
            <w:proofErr w:type="spellEnd"/>
            <w:r>
              <w:rPr>
                <w:rFonts w:ascii="GHEA Grapalat" w:hAnsi="GHEA Grapalat"/>
                <w:b/>
                <w:i/>
                <w:sz w:val="20"/>
                <w:szCs w:val="20"/>
                <w:lang w:val="en-US"/>
              </w:rPr>
              <w:t xml:space="preserve"> </w:t>
            </w:r>
            <w:proofErr w:type="spellStart"/>
            <w:r>
              <w:rPr>
                <w:rFonts w:ascii="GHEA Grapalat" w:hAnsi="GHEA Grapalat"/>
                <w:b/>
                <w:i/>
                <w:sz w:val="20"/>
                <w:szCs w:val="20"/>
                <w:lang w:val="en-US"/>
              </w:rPr>
              <w:t>միավոր</w:t>
            </w:r>
            <w:proofErr w:type="spellEnd"/>
          </w:p>
        </w:tc>
      </w:tr>
      <w:tr w:rsidR="00442656" w14:paraId="758A39D8" w14:textId="77777777" w:rsidTr="00DF769E">
        <w:trPr>
          <w:jc w:val="center"/>
        </w:trPr>
        <w:tc>
          <w:tcPr>
            <w:tcW w:w="2153" w:type="dxa"/>
            <w:vAlign w:val="center"/>
          </w:tcPr>
          <w:p w14:paraId="3FF37A12" w14:textId="3FD68440" w:rsidR="00442656" w:rsidRPr="003535E2" w:rsidRDefault="00442656" w:rsidP="00B27FD7">
            <w:pPr>
              <w:tabs>
                <w:tab w:val="left" w:pos="-851"/>
              </w:tabs>
              <w:spacing w:after="0" w:line="240" w:lineRule="auto"/>
              <w:ind w:right="-1" w:hanging="109"/>
              <w:jc w:val="center"/>
              <w:rPr>
                <w:rFonts w:ascii="GHEA Grapalat" w:eastAsia="GHEA Grapalat" w:hAnsi="GHEA Grapalat" w:cs="GHEA Grapalat"/>
                <w:b/>
                <w:bCs/>
                <w:i/>
                <w:iCs/>
                <w:sz w:val="20"/>
                <w:szCs w:val="20"/>
                <w:lang w:val="hy-AM"/>
              </w:rPr>
            </w:pPr>
            <w:r w:rsidRPr="008A0F69">
              <w:rPr>
                <w:rFonts w:ascii="GHEA Grapalat" w:hAnsi="GHEA Grapalat"/>
                <w:b/>
                <w:i/>
                <w:sz w:val="20"/>
                <w:szCs w:val="20"/>
                <w:lang w:val="af-ZA"/>
              </w:rPr>
              <w:t>Գումարային ռիսկային միավոր</w:t>
            </w:r>
          </w:p>
        </w:tc>
        <w:tc>
          <w:tcPr>
            <w:tcW w:w="1503" w:type="dxa"/>
          </w:tcPr>
          <w:p w14:paraId="7A9ED589" w14:textId="52D9FD7E" w:rsidR="00442656" w:rsidRPr="003535E2" w:rsidRDefault="00442656" w:rsidP="00A42096">
            <w:pPr>
              <w:tabs>
                <w:tab w:val="left" w:pos="-851"/>
              </w:tabs>
              <w:spacing w:after="0" w:line="240" w:lineRule="auto"/>
              <w:ind w:right="-1" w:firstLine="567"/>
              <w:jc w:val="center"/>
              <w:rPr>
                <w:rFonts w:ascii="GHEA Grapalat" w:hAnsi="GHEA Grapalat" w:cs="Sylfaen"/>
                <w:b/>
                <w:i/>
                <w:sz w:val="20"/>
                <w:szCs w:val="20"/>
                <w:lang w:val="eu-ES"/>
              </w:rPr>
            </w:pPr>
            <w:r>
              <w:rPr>
                <w:rFonts w:ascii="GHEA Grapalat" w:hAnsi="GHEA Grapalat" w:cs="Sylfaen"/>
                <w:b/>
                <w:i/>
                <w:sz w:val="20"/>
                <w:szCs w:val="20"/>
                <w:lang w:val="eu-ES"/>
              </w:rPr>
              <w:t>3</w:t>
            </w:r>
          </w:p>
        </w:tc>
        <w:tc>
          <w:tcPr>
            <w:tcW w:w="1504" w:type="dxa"/>
          </w:tcPr>
          <w:p w14:paraId="3A72D02C" w14:textId="0FDEA584" w:rsidR="00442656" w:rsidRPr="003535E2" w:rsidRDefault="00442656" w:rsidP="00A42096">
            <w:pPr>
              <w:tabs>
                <w:tab w:val="left" w:pos="-851"/>
              </w:tabs>
              <w:spacing w:after="0" w:line="240" w:lineRule="auto"/>
              <w:ind w:right="-1" w:firstLine="567"/>
              <w:jc w:val="center"/>
              <w:rPr>
                <w:rFonts w:ascii="GHEA Grapalat" w:hAnsi="GHEA Grapalat" w:cs="Sylfaen"/>
                <w:b/>
                <w:i/>
                <w:sz w:val="20"/>
                <w:szCs w:val="20"/>
                <w:lang w:val="eu-ES"/>
              </w:rPr>
            </w:pPr>
            <w:r>
              <w:rPr>
                <w:rFonts w:ascii="GHEA Grapalat" w:hAnsi="GHEA Grapalat" w:cs="Sylfaen"/>
                <w:b/>
                <w:i/>
                <w:sz w:val="20"/>
                <w:szCs w:val="20"/>
                <w:lang w:val="eu-ES"/>
              </w:rPr>
              <w:t>0</w:t>
            </w:r>
          </w:p>
        </w:tc>
        <w:tc>
          <w:tcPr>
            <w:tcW w:w="1506" w:type="dxa"/>
          </w:tcPr>
          <w:p w14:paraId="61A8F4EF" w14:textId="471BDD2D" w:rsidR="00442656" w:rsidRPr="003535E2" w:rsidRDefault="00442656" w:rsidP="00A42096">
            <w:pPr>
              <w:tabs>
                <w:tab w:val="left" w:pos="-851"/>
              </w:tabs>
              <w:spacing w:after="0" w:line="240" w:lineRule="auto"/>
              <w:ind w:right="-1" w:firstLine="567"/>
              <w:jc w:val="center"/>
              <w:rPr>
                <w:rFonts w:ascii="GHEA Grapalat" w:hAnsi="GHEA Grapalat" w:cs="Sylfaen"/>
                <w:b/>
                <w:i/>
                <w:sz w:val="20"/>
                <w:szCs w:val="20"/>
                <w:lang w:val="eu-ES"/>
              </w:rPr>
            </w:pPr>
            <w:r>
              <w:rPr>
                <w:rFonts w:ascii="GHEA Grapalat" w:hAnsi="GHEA Grapalat" w:cs="Sylfaen"/>
                <w:b/>
                <w:i/>
                <w:sz w:val="20"/>
                <w:szCs w:val="20"/>
                <w:lang w:val="eu-ES"/>
              </w:rPr>
              <w:t>8.5</w:t>
            </w:r>
          </w:p>
        </w:tc>
        <w:tc>
          <w:tcPr>
            <w:tcW w:w="1680" w:type="dxa"/>
          </w:tcPr>
          <w:p w14:paraId="29C96392" w14:textId="1300D62D" w:rsidR="00442656" w:rsidRPr="003535E2" w:rsidRDefault="00442656" w:rsidP="00A42096">
            <w:pPr>
              <w:tabs>
                <w:tab w:val="left" w:pos="-851"/>
              </w:tabs>
              <w:spacing w:after="0" w:line="240" w:lineRule="auto"/>
              <w:ind w:right="-1" w:firstLine="567"/>
              <w:jc w:val="center"/>
              <w:rPr>
                <w:rFonts w:ascii="GHEA Grapalat" w:hAnsi="GHEA Grapalat" w:cs="Sylfaen"/>
                <w:b/>
                <w:i/>
                <w:sz w:val="20"/>
                <w:szCs w:val="20"/>
                <w:lang w:val="eu-ES"/>
              </w:rPr>
            </w:pPr>
            <w:r>
              <w:rPr>
                <w:rFonts w:ascii="GHEA Grapalat" w:hAnsi="GHEA Grapalat" w:cs="Sylfaen"/>
                <w:b/>
                <w:i/>
                <w:sz w:val="20"/>
                <w:szCs w:val="20"/>
                <w:lang w:val="eu-ES"/>
              </w:rPr>
              <w:t>1</w:t>
            </w:r>
          </w:p>
        </w:tc>
        <w:tc>
          <w:tcPr>
            <w:tcW w:w="1296" w:type="dxa"/>
          </w:tcPr>
          <w:p w14:paraId="2DFD9D59" w14:textId="6E4ACBA4" w:rsidR="00442656" w:rsidRPr="003535E2" w:rsidRDefault="00442656" w:rsidP="00B27FD7">
            <w:pPr>
              <w:tabs>
                <w:tab w:val="left" w:pos="-851"/>
              </w:tabs>
              <w:spacing w:after="0" w:line="240" w:lineRule="auto"/>
              <w:ind w:right="-1"/>
              <w:jc w:val="center"/>
              <w:rPr>
                <w:rFonts w:ascii="GHEA Grapalat" w:hAnsi="GHEA Grapalat" w:cs="Sylfaen"/>
                <w:b/>
                <w:i/>
                <w:sz w:val="20"/>
                <w:szCs w:val="20"/>
                <w:lang w:val="eu-ES"/>
              </w:rPr>
            </w:pPr>
            <w:r>
              <w:rPr>
                <w:rFonts w:ascii="GHEA Grapalat" w:hAnsi="GHEA Grapalat" w:cs="Sylfaen"/>
                <w:b/>
                <w:i/>
                <w:sz w:val="20"/>
                <w:szCs w:val="20"/>
                <w:lang w:val="eu-ES"/>
              </w:rPr>
              <w:t>12.5</w:t>
            </w:r>
          </w:p>
        </w:tc>
      </w:tr>
      <w:tr w:rsidR="00442656" w14:paraId="34C0E0B5" w14:textId="77777777" w:rsidTr="00DF769E">
        <w:trPr>
          <w:jc w:val="center"/>
        </w:trPr>
        <w:tc>
          <w:tcPr>
            <w:tcW w:w="2153" w:type="dxa"/>
            <w:vAlign w:val="center"/>
          </w:tcPr>
          <w:p w14:paraId="7ACDF411" w14:textId="239C6551" w:rsidR="00442656" w:rsidRPr="003535E2" w:rsidRDefault="00442656" w:rsidP="00B27FD7">
            <w:pPr>
              <w:tabs>
                <w:tab w:val="left" w:pos="-851"/>
              </w:tabs>
              <w:spacing w:after="0" w:line="240" w:lineRule="auto"/>
              <w:ind w:right="-1" w:hanging="109"/>
              <w:jc w:val="center"/>
              <w:rPr>
                <w:rFonts w:ascii="GHEA Grapalat" w:eastAsia="GHEA Grapalat" w:hAnsi="GHEA Grapalat" w:cs="GHEA Grapalat"/>
                <w:b/>
                <w:bCs/>
                <w:i/>
                <w:iCs/>
                <w:sz w:val="20"/>
                <w:szCs w:val="20"/>
                <w:lang w:val="hy-AM"/>
              </w:rPr>
            </w:pPr>
            <w:r w:rsidRPr="008A0F69">
              <w:rPr>
                <w:rFonts w:ascii="GHEA Grapalat" w:hAnsi="GHEA Grapalat"/>
                <w:b/>
                <w:i/>
                <w:sz w:val="20"/>
                <w:szCs w:val="20"/>
                <w:lang w:val="af-ZA"/>
              </w:rPr>
              <w:t>Միջինացված միավորներ</w:t>
            </w:r>
          </w:p>
        </w:tc>
        <w:tc>
          <w:tcPr>
            <w:tcW w:w="1503" w:type="dxa"/>
          </w:tcPr>
          <w:p w14:paraId="4A192E0E" w14:textId="2C4F98BF" w:rsidR="00442656" w:rsidRDefault="00442656" w:rsidP="00A42096">
            <w:pPr>
              <w:tabs>
                <w:tab w:val="left" w:pos="-851"/>
              </w:tabs>
              <w:spacing w:after="0" w:line="240" w:lineRule="auto"/>
              <w:ind w:right="-1" w:firstLine="567"/>
              <w:jc w:val="center"/>
              <w:rPr>
                <w:rFonts w:ascii="GHEA Grapalat" w:hAnsi="GHEA Grapalat" w:cs="Sylfaen"/>
                <w:b/>
                <w:i/>
                <w:sz w:val="20"/>
                <w:szCs w:val="20"/>
                <w:lang w:val="eu-ES"/>
              </w:rPr>
            </w:pPr>
            <w:r>
              <w:rPr>
                <w:rFonts w:ascii="GHEA Grapalat" w:hAnsi="GHEA Grapalat" w:cs="Sylfaen"/>
                <w:b/>
                <w:i/>
                <w:sz w:val="20"/>
                <w:szCs w:val="20"/>
                <w:lang w:val="eu-ES"/>
              </w:rPr>
              <w:t>0.75</w:t>
            </w:r>
          </w:p>
        </w:tc>
        <w:tc>
          <w:tcPr>
            <w:tcW w:w="1504" w:type="dxa"/>
          </w:tcPr>
          <w:p w14:paraId="4308AEEB" w14:textId="04A3B19B" w:rsidR="00442656" w:rsidRDefault="00442656" w:rsidP="00A42096">
            <w:pPr>
              <w:tabs>
                <w:tab w:val="left" w:pos="-851"/>
              </w:tabs>
              <w:spacing w:after="0" w:line="240" w:lineRule="auto"/>
              <w:ind w:right="-1" w:firstLine="567"/>
              <w:jc w:val="center"/>
              <w:rPr>
                <w:rFonts w:ascii="GHEA Grapalat" w:hAnsi="GHEA Grapalat" w:cs="Sylfaen"/>
                <w:b/>
                <w:i/>
                <w:sz w:val="20"/>
                <w:szCs w:val="20"/>
                <w:lang w:val="eu-ES"/>
              </w:rPr>
            </w:pPr>
            <w:r>
              <w:rPr>
                <w:rFonts w:ascii="GHEA Grapalat" w:hAnsi="GHEA Grapalat" w:cs="Sylfaen"/>
                <w:b/>
                <w:i/>
                <w:sz w:val="20"/>
                <w:szCs w:val="20"/>
                <w:lang w:val="eu-ES"/>
              </w:rPr>
              <w:t>0</w:t>
            </w:r>
          </w:p>
        </w:tc>
        <w:tc>
          <w:tcPr>
            <w:tcW w:w="1506" w:type="dxa"/>
          </w:tcPr>
          <w:p w14:paraId="3F2B536C" w14:textId="05ADE9EF" w:rsidR="00442656" w:rsidRDefault="00442656" w:rsidP="00A42096">
            <w:pPr>
              <w:tabs>
                <w:tab w:val="left" w:pos="-851"/>
              </w:tabs>
              <w:spacing w:after="0" w:line="240" w:lineRule="auto"/>
              <w:ind w:right="-1" w:firstLine="567"/>
              <w:jc w:val="center"/>
              <w:rPr>
                <w:rFonts w:ascii="GHEA Grapalat" w:hAnsi="GHEA Grapalat" w:cs="Sylfaen"/>
                <w:b/>
                <w:i/>
                <w:sz w:val="20"/>
                <w:szCs w:val="20"/>
                <w:lang w:val="eu-ES"/>
              </w:rPr>
            </w:pPr>
            <w:r>
              <w:rPr>
                <w:rFonts w:ascii="GHEA Grapalat" w:hAnsi="GHEA Grapalat" w:cs="Sylfaen"/>
                <w:b/>
                <w:i/>
                <w:sz w:val="20"/>
                <w:szCs w:val="20"/>
                <w:lang w:val="eu-ES"/>
              </w:rPr>
              <w:t>2.1</w:t>
            </w:r>
            <w:r w:rsidR="00444DEC">
              <w:rPr>
                <w:rFonts w:ascii="GHEA Grapalat" w:hAnsi="GHEA Grapalat" w:cs="Sylfaen"/>
                <w:b/>
                <w:i/>
                <w:sz w:val="20"/>
                <w:szCs w:val="20"/>
                <w:lang w:val="eu-ES"/>
              </w:rPr>
              <w:t>3</w:t>
            </w:r>
          </w:p>
        </w:tc>
        <w:tc>
          <w:tcPr>
            <w:tcW w:w="1680" w:type="dxa"/>
          </w:tcPr>
          <w:p w14:paraId="7C2C3F35" w14:textId="261C2028" w:rsidR="00442656" w:rsidRDefault="00442656" w:rsidP="00A42096">
            <w:pPr>
              <w:tabs>
                <w:tab w:val="left" w:pos="-851"/>
              </w:tabs>
              <w:spacing w:after="0" w:line="240" w:lineRule="auto"/>
              <w:ind w:right="-1" w:firstLine="567"/>
              <w:jc w:val="center"/>
              <w:rPr>
                <w:rFonts w:ascii="GHEA Grapalat" w:hAnsi="GHEA Grapalat" w:cs="Sylfaen"/>
                <w:b/>
                <w:i/>
                <w:sz w:val="20"/>
                <w:szCs w:val="20"/>
                <w:lang w:val="eu-ES"/>
              </w:rPr>
            </w:pPr>
            <w:r>
              <w:rPr>
                <w:rFonts w:ascii="GHEA Grapalat" w:hAnsi="GHEA Grapalat" w:cs="Sylfaen"/>
                <w:b/>
                <w:i/>
                <w:sz w:val="20"/>
                <w:szCs w:val="20"/>
                <w:lang w:val="eu-ES"/>
              </w:rPr>
              <w:t>0.25</w:t>
            </w:r>
          </w:p>
        </w:tc>
        <w:tc>
          <w:tcPr>
            <w:tcW w:w="1296" w:type="dxa"/>
          </w:tcPr>
          <w:p w14:paraId="4881C073" w14:textId="4085D5AC" w:rsidR="00442656" w:rsidRDefault="00442656" w:rsidP="00B27FD7">
            <w:pPr>
              <w:tabs>
                <w:tab w:val="left" w:pos="-851"/>
              </w:tabs>
              <w:spacing w:after="0" w:line="240" w:lineRule="auto"/>
              <w:ind w:right="-1"/>
              <w:jc w:val="center"/>
              <w:rPr>
                <w:rFonts w:ascii="GHEA Grapalat" w:hAnsi="GHEA Grapalat" w:cs="Sylfaen"/>
                <w:b/>
                <w:i/>
                <w:sz w:val="20"/>
                <w:szCs w:val="20"/>
                <w:lang w:val="eu-ES"/>
              </w:rPr>
            </w:pPr>
            <w:r>
              <w:rPr>
                <w:rFonts w:ascii="GHEA Grapalat" w:hAnsi="GHEA Grapalat" w:cs="Sylfaen"/>
                <w:b/>
                <w:i/>
                <w:sz w:val="20"/>
                <w:szCs w:val="20"/>
                <w:lang w:val="eu-ES"/>
              </w:rPr>
              <w:t>3.1</w:t>
            </w:r>
            <w:r w:rsidR="00444DEC">
              <w:rPr>
                <w:rFonts w:ascii="GHEA Grapalat" w:hAnsi="GHEA Grapalat" w:cs="Sylfaen"/>
                <w:b/>
                <w:i/>
                <w:sz w:val="20"/>
                <w:szCs w:val="20"/>
                <w:lang w:val="eu-ES"/>
              </w:rPr>
              <w:t>3</w:t>
            </w:r>
          </w:p>
        </w:tc>
      </w:tr>
    </w:tbl>
    <w:p w14:paraId="5862ECF3" w14:textId="5C6D6213" w:rsidR="003535E2" w:rsidRDefault="003535E2" w:rsidP="00A42096">
      <w:pPr>
        <w:tabs>
          <w:tab w:val="left" w:pos="-851"/>
        </w:tabs>
        <w:spacing w:after="0" w:line="240" w:lineRule="auto"/>
        <w:ind w:right="-1" w:firstLine="567"/>
        <w:jc w:val="both"/>
        <w:rPr>
          <w:rFonts w:ascii="GHEA Grapalat" w:hAnsi="GHEA Grapalat" w:cs="Sylfaen"/>
          <w:b/>
          <w:i/>
          <w:sz w:val="24"/>
          <w:szCs w:val="24"/>
          <w:lang w:val="eu-ES"/>
        </w:rPr>
      </w:pPr>
    </w:p>
    <w:p w14:paraId="6B5860AC" w14:textId="3FAE5829" w:rsidR="00FA7BE6" w:rsidRDefault="00FA7BE6" w:rsidP="00A42096">
      <w:pPr>
        <w:tabs>
          <w:tab w:val="left" w:pos="-851"/>
        </w:tabs>
        <w:spacing w:after="0" w:line="240" w:lineRule="auto"/>
        <w:ind w:left="-426" w:right="-1" w:firstLine="567"/>
        <w:jc w:val="both"/>
        <w:rPr>
          <w:rFonts w:ascii="GHEA Grapalat" w:hAnsi="GHEA Grapalat" w:cs="Sylfaen"/>
          <w:bCs/>
          <w:iCs/>
          <w:sz w:val="24"/>
          <w:szCs w:val="24"/>
          <w:lang w:val="eu-ES"/>
        </w:rPr>
      </w:pPr>
      <w:r w:rsidRPr="00FA7BE6">
        <w:rPr>
          <w:rFonts w:ascii="GHEA Grapalat" w:hAnsi="GHEA Grapalat" w:cs="Sylfaen"/>
          <w:bCs/>
          <w:iCs/>
          <w:sz w:val="24"/>
          <w:szCs w:val="24"/>
          <w:lang w:val="eu-ES"/>
        </w:rPr>
        <w:t>Ստուգումների ընթացքում, ըստ համապատասխան հրամանի, ստուգաթերթերի կիրառված հարցերի կշռային միավորների նկատմամբ հաշվարկվել է խախտումների արդյունքում ձևավորված ռիսկային միավորի տոկոսը:</w:t>
      </w:r>
      <w:r>
        <w:rPr>
          <w:rFonts w:ascii="GHEA Grapalat" w:hAnsi="GHEA Grapalat" w:cs="Sylfaen"/>
          <w:bCs/>
          <w:iCs/>
          <w:sz w:val="24"/>
          <w:szCs w:val="24"/>
          <w:lang w:val="eu-ES"/>
        </w:rPr>
        <w:t xml:space="preserve"> </w:t>
      </w:r>
      <w:r w:rsidR="003C2F25">
        <w:rPr>
          <w:rFonts w:ascii="GHEA Grapalat" w:hAnsi="GHEA Grapalat" w:cs="Sylfaen"/>
          <w:bCs/>
          <w:iCs/>
          <w:sz w:val="24"/>
          <w:szCs w:val="24"/>
          <w:lang w:val="eu-ES"/>
        </w:rPr>
        <w:t>Ստուգումների արդյունքում ձևավորված միջին ռիսկային միավորի տոկոսը կիրառված հարցերի կշռային միավորների գումարի նկատմամբ կազմել է 9.1%:</w:t>
      </w:r>
    </w:p>
    <w:p w14:paraId="1E78FED4" w14:textId="07B12336" w:rsidR="008D7109" w:rsidRDefault="008D7109" w:rsidP="00A42096">
      <w:pPr>
        <w:tabs>
          <w:tab w:val="left" w:pos="-851"/>
        </w:tabs>
        <w:spacing w:after="0" w:line="240" w:lineRule="auto"/>
        <w:ind w:left="-426" w:right="-1" w:firstLine="567"/>
        <w:jc w:val="both"/>
        <w:rPr>
          <w:rFonts w:ascii="GHEA Grapalat" w:hAnsi="GHEA Grapalat" w:cs="Sylfaen"/>
          <w:bCs/>
          <w:iCs/>
          <w:sz w:val="24"/>
          <w:szCs w:val="24"/>
          <w:lang w:val="eu-ES"/>
        </w:rPr>
      </w:pPr>
      <w:r>
        <w:rPr>
          <w:rFonts w:ascii="GHEA Grapalat" w:hAnsi="GHEA Grapalat" w:cs="Sylfaen"/>
          <w:bCs/>
          <w:iCs/>
          <w:sz w:val="24"/>
          <w:szCs w:val="24"/>
          <w:lang w:val="eu-ES"/>
        </w:rPr>
        <w:t xml:space="preserve">Այսպիսով, ստուգումների արդյունքում </w:t>
      </w:r>
      <w:r w:rsidR="00F16424">
        <w:rPr>
          <w:rFonts w:ascii="GHEA Grapalat" w:hAnsi="GHEA Grapalat" w:cs="Sylfaen"/>
          <w:bCs/>
          <w:iCs/>
          <w:sz w:val="24"/>
          <w:szCs w:val="24"/>
          <w:lang w:val="eu-ES"/>
        </w:rPr>
        <w:t>պարզվել է.</w:t>
      </w:r>
    </w:p>
    <w:p w14:paraId="66B2BE0E" w14:textId="391AE216" w:rsidR="008D7109" w:rsidRDefault="008D7109" w:rsidP="00C05C37">
      <w:pPr>
        <w:pStyle w:val="a3"/>
        <w:numPr>
          <w:ilvl w:val="0"/>
          <w:numId w:val="24"/>
        </w:numPr>
        <w:tabs>
          <w:tab w:val="left" w:pos="-851"/>
          <w:tab w:val="left" w:pos="426"/>
        </w:tabs>
        <w:spacing w:after="0" w:line="240" w:lineRule="auto"/>
        <w:ind w:left="-426" w:right="-1" w:firstLine="568"/>
        <w:jc w:val="both"/>
        <w:rPr>
          <w:rFonts w:ascii="GHEA Grapalat" w:hAnsi="GHEA Grapalat" w:cs="Sylfaen"/>
          <w:bCs/>
          <w:iCs/>
          <w:sz w:val="24"/>
          <w:szCs w:val="24"/>
          <w:lang w:val="eu-ES"/>
        </w:rPr>
      </w:pPr>
      <w:r w:rsidRPr="00C05C37">
        <w:rPr>
          <w:rFonts w:ascii="GHEA Grapalat" w:hAnsi="GHEA Grapalat" w:cs="Sylfaen"/>
          <w:bCs/>
          <w:iCs/>
          <w:sz w:val="24"/>
          <w:szCs w:val="24"/>
          <w:lang w:val="eu-ES"/>
        </w:rPr>
        <w:t>4 նախակրթարաններում</w:t>
      </w:r>
      <w:r w:rsidR="00C05C37" w:rsidRPr="00C05C37">
        <w:rPr>
          <w:rFonts w:ascii="GHEA Grapalat" w:hAnsi="GHEA Grapalat" w:cs="Sylfaen"/>
          <w:bCs/>
          <w:iCs/>
          <w:sz w:val="24"/>
          <w:szCs w:val="24"/>
          <w:lang w:val="eu-ES"/>
        </w:rPr>
        <w:t xml:space="preserve"> արձանագրվել </w:t>
      </w:r>
      <w:r w:rsidR="00F54B53">
        <w:rPr>
          <w:rFonts w:ascii="GHEA Grapalat" w:hAnsi="GHEA Grapalat" w:cs="Sylfaen"/>
          <w:bCs/>
          <w:iCs/>
          <w:sz w:val="24"/>
          <w:szCs w:val="24"/>
          <w:lang w:val="eu-ES"/>
        </w:rPr>
        <w:t>է</w:t>
      </w:r>
      <w:r w:rsidR="00C05C37" w:rsidRPr="00C05C37">
        <w:rPr>
          <w:rFonts w:ascii="GHEA Grapalat" w:hAnsi="GHEA Grapalat" w:cs="Sylfaen"/>
          <w:bCs/>
          <w:iCs/>
          <w:sz w:val="24"/>
          <w:szCs w:val="24"/>
          <w:lang w:val="eu-ES"/>
        </w:rPr>
        <w:t xml:space="preserve"> կրթության բնագավառը կարգավորող ՀՀ օրենսդրության պահանջների 22 խախտում</w:t>
      </w:r>
      <w:r w:rsidR="00F16424">
        <w:rPr>
          <w:rFonts w:ascii="GHEA Grapalat" w:hAnsi="GHEA Grapalat" w:cs="Sylfaen"/>
          <w:bCs/>
          <w:iCs/>
          <w:sz w:val="24"/>
          <w:szCs w:val="24"/>
          <w:lang w:val="eu-ES"/>
        </w:rPr>
        <w:t>.</w:t>
      </w:r>
    </w:p>
    <w:p w14:paraId="5759CDF1" w14:textId="100FA974" w:rsidR="00C05C37" w:rsidRDefault="00C05C37" w:rsidP="00C05C37">
      <w:pPr>
        <w:pStyle w:val="a3"/>
        <w:numPr>
          <w:ilvl w:val="0"/>
          <w:numId w:val="24"/>
        </w:numPr>
        <w:tabs>
          <w:tab w:val="left" w:pos="-851"/>
          <w:tab w:val="left" w:pos="426"/>
        </w:tabs>
        <w:spacing w:after="0" w:line="240" w:lineRule="auto"/>
        <w:ind w:left="-426" w:right="-1" w:firstLine="568"/>
        <w:jc w:val="both"/>
        <w:rPr>
          <w:rFonts w:ascii="GHEA Grapalat" w:hAnsi="GHEA Grapalat" w:cs="Sylfaen"/>
          <w:bCs/>
          <w:iCs/>
          <w:sz w:val="24"/>
          <w:szCs w:val="24"/>
          <w:lang w:val="eu-ES"/>
        </w:rPr>
      </w:pPr>
      <w:r>
        <w:rPr>
          <w:rFonts w:ascii="GHEA Grapalat" w:hAnsi="GHEA Grapalat" w:cs="Sylfaen"/>
          <w:bCs/>
          <w:iCs/>
          <w:sz w:val="24"/>
          <w:szCs w:val="24"/>
          <w:lang w:val="eu-ES"/>
        </w:rPr>
        <w:t xml:space="preserve">արձանագրված </w:t>
      </w:r>
      <w:r w:rsidR="00F16424">
        <w:rPr>
          <w:rFonts w:ascii="GHEA Grapalat" w:hAnsi="GHEA Grapalat" w:cs="Sylfaen"/>
          <w:bCs/>
          <w:iCs/>
          <w:sz w:val="24"/>
          <w:szCs w:val="24"/>
          <w:lang w:val="eu-ES"/>
        </w:rPr>
        <w:t>խախտումները 3 բնույթի են (կադրերի նշանակում, ֆիզիկական միջավայր, համակազմի ձևավորում).</w:t>
      </w:r>
    </w:p>
    <w:p w14:paraId="637BF881" w14:textId="00AEC3D6" w:rsidR="00F16424" w:rsidRDefault="00F16424" w:rsidP="00C05C37">
      <w:pPr>
        <w:pStyle w:val="a3"/>
        <w:numPr>
          <w:ilvl w:val="0"/>
          <w:numId w:val="24"/>
        </w:numPr>
        <w:tabs>
          <w:tab w:val="left" w:pos="-851"/>
          <w:tab w:val="left" w:pos="426"/>
        </w:tabs>
        <w:spacing w:after="0" w:line="240" w:lineRule="auto"/>
        <w:ind w:left="-426" w:right="-1" w:firstLine="568"/>
        <w:jc w:val="both"/>
        <w:rPr>
          <w:rFonts w:ascii="GHEA Grapalat" w:hAnsi="GHEA Grapalat" w:cs="Sylfaen"/>
          <w:bCs/>
          <w:iCs/>
          <w:sz w:val="24"/>
          <w:szCs w:val="24"/>
          <w:lang w:val="eu-ES"/>
        </w:rPr>
      </w:pPr>
      <w:r>
        <w:rPr>
          <w:rFonts w:ascii="GHEA Grapalat" w:hAnsi="GHEA Grapalat" w:cs="Sylfaen"/>
          <w:bCs/>
          <w:iCs/>
          <w:sz w:val="24"/>
          <w:szCs w:val="24"/>
          <w:lang w:val="eu-ES"/>
        </w:rPr>
        <w:t>խախտումների թվային պատկերն այսպիսին է՝ կադրերի նշանակում-3, համակազմի ձևավորում-4, ֆիզիկական միջավայր-15.</w:t>
      </w:r>
    </w:p>
    <w:p w14:paraId="5D4B88BA" w14:textId="02E3BDD4" w:rsidR="00F16424" w:rsidRDefault="00F16424" w:rsidP="00C05C37">
      <w:pPr>
        <w:pStyle w:val="a3"/>
        <w:numPr>
          <w:ilvl w:val="0"/>
          <w:numId w:val="24"/>
        </w:numPr>
        <w:tabs>
          <w:tab w:val="left" w:pos="-851"/>
          <w:tab w:val="left" w:pos="426"/>
        </w:tabs>
        <w:spacing w:after="0" w:line="240" w:lineRule="auto"/>
        <w:ind w:left="-426" w:right="-1" w:firstLine="568"/>
        <w:jc w:val="both"/>
        <w:rPr>
          <w:rFonts w:ascii="GHEA Grapalat" w:hAnsi="GHEA Grapalat" w:cs="Sylfaen"/>
          <w:bCs/>
          <w:iCs/>
          <w:sz w:val="24"/>
          <w:szCs w:val="24"/>
          <w:lang w:val="eu-ES"/>
        </w:rPr>
      </w:pPr>
      <w:r>
        <w:rPr>
          <w:rFonts w:ascii="GHEA Grapalat" w:hAnsi="GHEA Grapalat" w:cs="Sylfaen"/>
          <w:bCs/>
          <w:iCs/>
          <w:sz w:val="24"/>
          <w:szCs w:val="24"/>
          <w:lang w:val="eu-ES"/>
        </w:rPr>
        <w:t>հանձնարարականներ տրվել են 15 խախտումների վերաբերյալ.</w:t>
      </w:r>
    </w:p>
    <w:p w14:paraId="75F62F33" w14:textId="610EA68F" w:rsidR="00F16424" w:rsidRDefault="00F16424" w:rsidP="00C05C37">
      <w:pPr>
        <w:pStyle w:val="a3"/>
        <w:numPr>
          <w:ilvl w:val="0"/>
          <w:numId w:val="24"/>
        </w:numPr>
        <w:tabs>
          <w:tab w:val="left" w:pos="-851"/>
          <w:tab w:val="left" w:pos="426"/>
        </w:tabs>
        <w:spacing w:after="0" w:line="240" w:lineRule="auto"/>
        <w:ind w:left="-426" w:right="-1" w:firstLine="568"/>
        <w:jc w:val="both"/>
        <w:rPr>
          <w:rFonts w:ascii="GHEA Grapalat" w:hAnsi="GHEA Grapalat" w:cs="Sylfaen"/>
          <w:bCs/>
          <w:iCs/>
          <w:sz w:val="24"/>
          <w:szCs w:val="24"/>
          <w:lang w:val="eu-ES"/>
        </w:rPr>
      </w:pPr>
      <w:r>
        <w:rPr>
          <w:rFonts w:ascii="GHEA Grapalat" w:hAnsi="GHEA Grapalat" w:cs="Sylfaen"/>
          <w:bCs/>
          <w:iCs/>
          <w:sz w:val="24"/>
          <w:szCs w:val="24"/>
          <w:lang w:val="eu-ES"/>
        </w:rPr>
        <w:lastRenderedPageBreak/>
        <w:t>բոլոր հանձնարարականները վերաբեր</w:t>
      </w:r>
      <w:r w:rsidR="003E46D6">
        <w:rPr>
          <w:rFonts w:ascii="GHEA Grapalat" w:hAnsi="GHEA Grapalat" w:cs="Sylfaen"/>
          <w:bCs/>
          <w:iCs/>
          <w:sz w:val="24"/>
          <w:szCs w:val="24"/>
          <w:lang w:val="eu-ES"/>
        </w:rPr>
        <w:t>ել</w:t>
      </w:r>
      <w:r>
        <w:rPr>
          <w:rFonts w:ascii="GHEA Grapalat" w:hAnsi="GHEA Grapalat" w:cs="Sylfaen"/>
          <w:bCs/>
          <w:iCs/>
          <w:sz w:val="24"/>
          <w:szCs w:val="24"/>
          <w:lang w:val="eu-ES"/>
        </w:rPr>
        <w:t xml:space="preserve"> են ֆիզիկական միջավայրին: </w:t>
      </w:r>
    </w:p>
    <w:p w14:paraId="2C9424A7" w14:textId="77777777" w:rsidR="00F54B53" w:rsidRPr="00C05C37" w:rsidRDefault="00F54B53" w:rsidP="00DF769E">
      <w:pPr>
        <w:pStyle w:val="a3"/>
        <w:tabs>
          <w:tab w:val="left" w:pos="-851"/>
          <w:tab w:val="left" w:pos="426"/>
        </w:tabs>
        <w:spacing w:after="0" w:line="240" w:lineRule="auto"/>
        <w:ind w:left="142" w:right="-1"/>
        <w:jc w:val="both"/>
        <w:rPr>
          <w:rFonts w:ascii="GHEA Grapalat" w:hAnsi="GHEA Grapalat" w:cs="Sylfaen"/>
          <w:bCs/>
          <w:iCs/>
          <w:sz w:val="24"/>
          <w:szCs w:val="24"/>
          <w:lang w:val="eu-ES"/>
        </w:rPr>
      </w:pPr>
    </w:p>
    <w:tbl>
      <w:tblPr>
        <w:tblW w:w="10421" w:type="dxa"/>
        <w:jc w:val="center"/>
        <w:shd w:val="clear" w:color="auto" w:fill="C6D9F1"/>
        <w:tblLook w:val="04A0" w:firstRow="1" w:lastRow="0" w:firstColumn="1" w:lastColumn="0" w:noHBand="0" w:noVBand="1"/>
      </w:tblPr>
      <w:tblGrid>
        <w:gridCol w:w="10421"/>
      </w:tblGrid>
      <w:tr w:rsidR="00787012" w:rsidRPr="00B34157" w14:paraId="2A7F8088" w14:textId="77777777" w:rsidTr="00635100">
        <w:trPr>
          <w:jc w:val="center"/>
        </w:trPr>
        <w:tc>
          <w:tcPr>
            <w:tcW w:w="10421" w:type="dxa"/>
            <w:shd w:val="clear" w:color="auto" w:fill="DBE5F1" w:themeFill="accent1" w:themeFillTint="33"/>
          </w:tcPr>
          <w:p w14:paraId="2A5C1ADE" w14:textId="2561CAEB" w:rsidR="00787012" w:rsidRPr="005F6BFF" w:rsidRDefault="00F16424" w:rsidP="00F16424">
            <w:pPr>
              <w:spacing w:after="0" w:line="276" w:lineRule="auto"/>
              <w:ind w:right="-1"/>
              <w:rPr>
                <w:rFonts w:ascii="GHEA Grapalat" w:hAnsi="GHEA Grapalat"/>
                <w:b/>
                <w:i/>
                <w:sz w:val="24"/>
                <w:szCs w:val="24"/>
                <w:lang w:val="af-ZA"/>
              </w:rPr>
            </w:pPr>
            <w:r w:rsidRPr="0013669C">
              <w:rPr>
                <w:rFonts w:ascii="GHEA Grapalat" w:hAnsi="GHEA Grapalat"/>
                <w:b/>
                <w:i/>
                <w:sz w:val="24"/>
                <w:szCs w:val="24"/>
                <w:lang w:val="eu-ES"/>
              </w:rPr>
              <w:t xml:space="preserve">    </w:t>
            </w:r>
            <w:r w:rsidR="00787012" w:rsidRPr="005F6BFF">
              <w:rPr>
                <w:rFonts w:ascii="GHEA Grapalat" w:hAnsi="GHEA Grapalat"/>
                <w:b/>
                <w:i/>
                <w:sz w:val="24"/>
                <w:szCs w:val="24"/>
                <w:lang w:val="af-ZA"/>
              </w:rPr>
              <w:t>Ձեռնարկված միջոցառումները՝</w:t>
            </w:r>
          </w:p>
        </w:tc>
      </w:tr>
    </w:tbl>
    <w:p w14:paraId="787298A0" w14:textId="34A8183F" w:rsidR="00787012" w:rsidRPr="005408A6" w:rsidRDefault="00787012" w:rsidP="00A42096">
      <w:pPr>
        <w:tabs>
          <w:tab w:val="left" w:pos="426"/>
          <w:tab w:val="left" w:pos="851"/>
        </w:tabs>
        <w:spacing w:after="0" w:line="276" w:lineRule="auto"/>
        <w:ind w:left="-426" w:right="-1" w:firstLine="567"/>
        <w:jc w:val="both"/>
        <w:rPr>
          <w:rFonts w:ascii="GHEA Grapalat" w:eastAsia="Times New Roman" w:hAnsi="GHEA Grapalat" w:cs="Calibri"/>
          <w:b/>
          <w:bCs/>
          <w:sz w:val="20"/>
          <w:szCs w:val="20"/>
          <w:lang w:val="hy-AM" w:eastAsia="ru-RU"/>
        </w:rPr>
      </w:pPr>
      <w:r w:rsidRPr="005408A6">
        <w:rPr>
          <w:rFonts w:ascii="GHEA Grapalat" w:eastAsia="Times New Roman" w:hAnsi="GHEA Grapalat" w:cs="Sylfaen"/>
          <w:sz w:val="24"/>
          <w:szCs w:val="24"/>
          <w:lang w:val="hy-AM" w:eastAsia="ru-RU"/>
        </w:rPr>
        <w:t>Ըստ ստուգումների արդյունքների</w:t>
      </w:r>
      <w:r w:rsidRPr="005408A6">
        <w:rPr>
          <w:rFonts w:ascii="GHEA Grapalat" w:eastAsia="Times New Roman" w:hAnsi="GHEA Grapalat" w:cs="Sylfaen"/>
          <w:sz w:val="24"/>
          <w:szCs w:val="24"/>
          <w:lang w:eastAsia="ru-RU"/>
        </w:rPr>
        <w:t>՝</w:t>
      </w:r>
      <w:r w:rsidRPr="005408A6">
        <w:rPr>
          <w:rFonts w:ascii="GHEA Grapalat" w:eastAsia="Times New Roman" w:hAnsi="GHEA Grapalat" w:cs="Sylfaen"/>
          <w:sz w:val="24"/>
          <w:szCs w:val="24"/>
          <w:lang w:val="hy-AM" w:eastAsia="ru-RU"/>
        </w:rPr>
        <w:t xml:space="preserve"> </w:t>
      </w:r>
      <w:proofErr w:type="spellStart"/>
      <w:r w:rsidRPr="005408A6">
        <w:rPr>
          <w:rFonts w:ascii="GHEA Grapalat" w:eastAsia="Times New Roman" w:hAnsi="GHEA Grapalat" w:cs="Sylfaen"/>
          <w:sz w:val="24"/>
          <w:szCs w:val="24"/>
          <w:lang w:val="en-US" w:eastAsia="ru-RU"/>
        </w:rPr>
        <w:t>բոլոր</w:t>
      </w:r>
      <w:proofErr w:type="spellEnd"/>
      <w:r w:rsidRPr="005408A6">
        <w:rPr>
          <w:rFonts w:ascii="GHEA Grapalat" w:eastAsia="Times New Roman" w:hAnsi="GHEA Grapalat" w:cs="Sylfaen"/>
          <w:sz w:val="24"/>
          <w:szCs w:val="24"/>
          <w:lang w:eastAsia="ru-RU"/>
        </w:rPr>
        <w:t xml:space="preserve"> 4</w:t>
      </w:r>
      <w:r w:rsidRPr="005408A6">
        <w:rPr>
          <w:rFonts w:ascii="GHEA Grapalat" w:eastAsia="Times New Roman" w:hAnsi="GHEA Grapalat" w:cs="Sylfaen"/>
          <w:sz w:val="24"/>
          <w:szCs w:val="24"/>
          <w:lang w:val="af-ZA" w:eastAsia="ru-RU"/>
        </w:rPr>
        <w:t xml:space="preserve"> </w:t>
      </w:r>
      <w:r>
        <w:rPr>
          <w:rFonts w:ascii="GHEA Grapalat" w:eastAsia="Times New Roman" w:hAnsi="GHEA Grapalat" w:cs="Sylfaen"/>
          <w:sz w:val="24"/>
          <w:szCs w:val="24"/>
          <w:lang w:val="af-ZA" w:eastAsia="ru-RU"/>
        </w:rPr>
        <w:t>նախակրթարաններում</w:t>
      </w:r>
      <w:r w:rsidRPr="005408A6">
        <w:rPr>
          <w:rFonts w:ascii="GHEA Grapalat" w:eastAsia="Times New Roman" w:hAnsi="GHEA Grapalat" w:cs="Sylfaen"/>
          <w:sz w:val="24"/>
          <w:szCs w:val="24"/>
          <w:lang w:val="hy-AM" w:eastAsia="ru-RU"/>
        </w:rPr>
        <w:t xml:space="preserve"> հայտնաբերվել</w:t>
      </w:r>
      <w:r w:rsidRPr="005408A6">
        <w:rPr>
          <w:rFonts w:ascii="GHEA Grapalat" w:eastAsia="Times New Roman" w:hAnsi="GHEA Grapalat" w:cs="Sylfaen"/>
          <w:sz w:val="24"/>
          <w:szCs w:val="24"/>
          <w:lang w:val="af-ZA" w:eastAsia="ru-RU"/>
        </w:rPr>
        <w:t xml:space="preserve"> </w:t>
      </w:r>
      <w:r w:rsidRPr="005408A6">
        <w:rPr>
          <w:rFonts w:ascii="GHEA Grapalat" w:eastAsia="Times New Roman" w:hAnsi="GHEA Grapalat" w:cs="Sylfaen"/>
          <w:sz w:val="24"/>
          <w:szCs w:val="24"/>
          <w:lang w:val="hy-AM" w:eastAsia="ru-RU"/>
        </w:rPr>
        <w:t>են</w:t>
      </w:r>
      <w:r w:rsidRPr="005408A6">
        <w:rPr>
          <w:rFonts w:ascii="GHEA Grapalat" w:eastAsia="Times New Roman" w:hAnsi="GHEA Grapalat" w:cs="Sylfaen"/>
          <w:sz w:val="24"/>
          <w:szCs w:val="24"/>
          <w:lang w:val="af-ZA" w:eastAsia="ru-RU"/>
        </w:rPr>
        <w:t xml:space="preserve"> </w:t>
      </w:r>
      <w:r w:rsidRPr="005408A6">
        <w:rPr>
          <w:rFonts w:ascii="GHEA Grapalat" w:eastAsia="Times New Roman" w:hAnsi="GHEA Grapalat" w:cs="Sylfaen"/>
          <w:sz w:val="24"/>
          <w:szCs w:val="24"/>
          <w:lang w:val="hy-AM" w:eastAsia="ru-RU"/>
        </w:rPr>
        <w:t>կրթության բնագավառը կարգավորող ՀՀ</w:t>
      </w:r>
      <w:r w:rsidRPr="005408A6">
        <w:rPr>
          <w:rFonts w:ascii="GHEA Grapalat" w:eastAsia="Times New Roman" w:hAnsi="GHEA Grapalat" w:cs="Sylfaen"/>
          <w:sz w:val="24"/>
          <w:szCs w:val="24"/>
          <w:lang w:val="af-ZA" w:eastAsia="ru-RU"/>
        </w:rPr>
        <w:t xml:space="preserve"> </w:t>
      </w:r>
      <w:r w:rsidRPr="005408A6">
        <w:rPr>
          <w:rFonts w:ascii="GHEA Grapalat" w:eastAsia="Times New Roman" w:hAnsi="GHEA Grapalat" w:cs="Sylfaen"/>
          <w:sz w:val="24"/>
          <w:szCs w:val="24"/>
          <w:lang w:val="hy-AM" w:eastAsia="ru-RU"/>
        </w:rPr>
        <w:t>օրենսդրության</w:t>
      </w:r>
      <w:r w:rsidRPr="005408A6">
        <w:rPr>
          <w:rFonts w:ascii="GHEA Grapalat" w:eastAsia="Times New Roman" w:hAnsi="GHEA Grapalat" w:cs="Sylfaen"/>
          <w:sz w:val="24"/>
          <w:szCs w:val="24"/>
          <w:lang w:val="af-ZA" w:eastAsia="ru-RU"/>
        </w:rPr>
        <w:t xml:space="preserve"> </w:t>
      </w:r>
      <w:r w:rsidRPr="005408A6">
        <w:rPr>
          <w:rFonts w:ascii="GHEA Grapalat" w:eastAsia="Times New Roman" w:hAnsi="GHEA Grapalat" w:cs="Sylfaen"/>
          <w:sz w:val="24"/>
          <w:szCs w:val="24"/>
          <w:lang w:val="hy-AM" w:eastAsia="ru-RU"/>
        </w:rPr>
        <w:t>պահանջների</w:t>
      </w:r>
      <w:r w:rsidRPr="005408A6">
        <w:rPr>
          <w:rFonts w:ascii="GHEA Grapalat" w:eastAsia="Times New Roman" w:hAnsi="GHEA Grapalat" w:cs="Sylfaen"/>
          <w:sz w:val="24"/>
          <w:szCs w:val="24"/>
          <w:lang w:val="af-ZA" w:eastAsia="ru-RU"/>
        </w:rPr>
        <w:t xml:space="preserve"> </w:t>
      </w:r>
      <w:r w:rsidRPr="005408A6">
        <w:rPr>
          <w:rFonts w:ascii="GHEA Grapalat" w:eastAsia="Times New Roman" w:hAnsi="GHEA Grapalat" w:cs="Sylfaen"/>
          <w:sz w:val="24"/>
          <w:szCs w:val="24"/>
          <w:lang w:val="hy-AM" w:eastAsia="ru-RU"/>
        </w:rPr>
        <w:t>խախտումներ</w:t>
      </w:r>
      <w:r w:rsidRPr="005408A6">
        <w:rPr>
          <w:rFonts w:ascii="GHEA Grapalat" w:eastAsia="Times New Roman" w:hAnsi="GHEA Grapalat" w:cs="Sylfaen"/>
          <w:sz w:val="24"/>
          <w:szCs w:val="24"/>
          <w:lang w:val="af-ZA" w:eastAsia="ru-RU"/>
        </w:rPr>
        <w:t>, որոնց վերաբերյալ կազմվել է 4</w:t>
      </w:r>
      <w:r w:rsidRPr="005408A6">
        <w:rPr>
          <w:rFonts w:ascii="GHEA Grapalat" w:eastAsia="Times New Roman" w:hAnsi="GHEA Grapalat" w:cs="Sylfaen"/>
          <w:b/>
          <w:sz w:val="24"/>
          <w:szCs w:val="24"/>
          <w:lang w:val="hy-AM" w:eastAsia="ru-RU"/>
        </w:rPr>
        <w:t xml:space="preserve"> </w:t>
      </w:r>
      <w:r w:rsidRPr="005408A6">
        <w:rPr>
          <w:rFonts w:ascii="GHEA Grapalat" w:eastAsia="Times New Roman" w:hAnsi="GHEA Grapalat" w:cs="Sylfaen"/>
          <w:sz w:val="24"/>
          <w:szCs w:val="24"/>
          <w:lang w:val="af-ZA" w:eastAsia="ru-RU"/>
        </w:rPr>
        <w:t>ակտ:</w:t>
      </w:r>
      <w:r w:rsidRPr="005408A6">
        <w:rPr>
          <w:rFonts w:ascii="GHEA Grapalat" w:eastAsia="Times New Roman" w:hAnsi="GHEA Grapalat" w:cs="Calibri"/>
          <w:b/>
          <w:bCs/>
          <w:sz w:val="20"/>
          <w:szCs w:val="20"/>
          <w:lang w:val="hy-AM" w:eastAsia="ru-RU"/>
        </w:rPr>
        <w:t xml:space="preserve"> </w:t>
      </w:r>
    </w:p>
    <w:p w14:paraId="5F562D4E" w14:textId="243B2C02" w:rsidR="00787012" w:rsidRDefault="00787012" w:rsidP="00A42096">
      <w:pPr>
        <w:pStyle w:val="a3"/>
        <w:spacing w:line="276" w:lineRule="auto"/>
        <w:ind w:left="-426" w:right="-1" w:firstLine="567"/>
        <w:jc w:val="both"/>
        <w:rPr>
          <w:rFonts w:ascii="GHEA Grapalat" w:eastAsia="Times New Roman" w:hAnsi="GHEA Grapalat"/>
          <w:sz w:val="24"/>
          <w:szCs w:val="24"/>
          <w:lang w:val="hy-AM" w:eastAsia="ru-RU"/>
        </w:rPr>
      </w:pPr>
      <w:r w:rsidRPr="005408A6">
        <w:rPr>
          <w:rFonts w:ascii="GHEA Grapalat" w:hAnsi="GHEA Grapalat" w:cs="Sylfaen"/>
          <w:sz w:val="24"/>
          <w:szCs w:val="24"/>
          <w:lang w:val="af-ZA"/>
        </w:rPr>
        <w:t>Հ</w:t>
      </w:r>
      <w:r w:rsidRPr="005408A6">
        <w:rPr>
          <w:rFonts w:ascii="GHEA Grapalat" w:hAnsi="GHEA Grapalat" w:cs="Sylfaen"/>
          <w:sz w:val="24"/>
          <w:szCs w:val="24"/>
          <w:lang w:val="hy-AM"/>
        </w:rPr>
        <w:t>ամաձայն</w:t>
      </w:r>
      <w:r w:rsidRPr="005408A6">
        <w:rPr>
          <w:rFonts w:ascii="GHEA Grapalat" w:hAnsi="GHEA Grapalat" w:cs="Sylfaen"/>
          <w:sz w:val="24"/>
          <w:szCs w:val="24"/>
          <w:lang w:val="af-ZA"/>
        </w:rPr>
        <w:t xml:space="preserve"> </w:t>
      </w:r>
      <w:r w:rsidRPr="005408A6">
        <w:rPr>
          <w:rFonts w:ascii="GHEA Grapalat" w:hAnsi="GHEA Grapalat"/>
          <w:sz w:val="24"/>
          <w:szCs w:val="24"/>
          <w:lang w:val="af-ZA"/>
        </w:rPr>
        <w:t>«</w:t>
      </w:r>
      <w:r w:rsidRPr="005408A6">
        <w:rPr>
          <w:rFonts w:ascii="GHEA Grapalat" w:hAnsi="GHEA Grapalat" w:cs="Sylfaen"/>
          <w:sz w:val="24"/>
          <w:szCs w:val="24"/>
          <w:lang w:val="hy-AM"/>
        </w:rPr>
        <w:t>Հայաստանի</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Հանրապետությունում</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ստուգումների</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կազմակերպման</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և</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անցկացման</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մասին</w:t>
      </w:r>
      <w:r w:rsidRPr="005408A6">
        <w:rPr>
          <w:rFonts w:ascii="GHEA Grapalat" w:hAnsi="GHEA Grapalat" w:cs="Arial"/>
          <w:sz w:val="24"/>
          <w:szCs w:val="24"/>
          <w:lang w:val="af-ZA"/>
        </w:rPr>
        <w:t xml:space="preserve">» </w:t>
      </w:r>
      <w:r w:rsidRPr="005408A6">
        <w:rPr>
          <w:rFonts w:ascii="GHEA Grapalat" w:hAnsi="GHEA Grapalat" w:cs="Sylfaen"/>
          <w:sz w:val="24"/>
          <w:szCs w:val="24"/>
          <w:lang w:val="hy-AM"/>
        </w:rPr>
        <w:t>օրենքի</w:t>
      </w:r>
      <w:r w:rsidRPr="005408A6">
        <w:rPr>
          <w:rFonts w:ascii="GHEA Grapalat" w:hAnsi="GHEA Grapalat" w:cs="Times Armenian"/>
          <w:sz w:val="24"/>
          <w:szCs w:val="24"/>
          <w:lang w:val="af-ZA"/>
        </w:rPr>
        <w:t xml:space="preserve"> 6-</w:t>
      </w:r>
      <w:r w:rsidRPr="005408A6">
        <w:rPr>
          <w:rFonts w:ascii="GHEA Grapalat" w:hAnsi="GHEA Grapalat" w:cs="Sylfaen"/>
          <w:sz w:val="24"/>
          <w:szCs w:val="24"/>
          <w:lang w:val="hy-AM"/>
        </w:rPr>
        <w:t>րդ</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հոդվածի</w:t>
      </w:r>
      <w:r w:rsidRPr="005408A6">
        <w:rPr>
          <w:rFonts w:ascii="GHEA Grapalat" w:hAnsi="GHEA Grapalat" w:cs="Times Armenian"/>
          <w:sz w:val="24"/>
          <w:szCs w:val="24"/>
          <w:lang w:val="af-ZA"/>
        </w:rPr>
        <w:t xml:space="preserve"> 1-</w:t>
      </w:r>
      <w:r w:rsidRPr="005408A6">
        <w:rPr>
          <w:rFonts w:ascii="GHEA Grapalat" w:hAnsi="GHEA Grapalat" w:cs="Sylfaen"/>
          <w:sz w:val="24"/>
          <w:szCs w:val="24"/>
          <w:lang w:val="hy-AM"/>
        </w:rPr>
        <w:t>ին</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մասի</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պահանջների՝</w:t>
      </w:r>
      <w:r w:rsidRPr="005408A6">
        <w:rPr>
          <w:rFonts w:ascii="GHEA Grapalat" w:hAnsi="GHEA Grapalat" w:cs="Sylfaen"/>
          <w:sz w:val="24"/>
          <w:szCs w:val="24"/>
          <w:lang w:val="af-ZA"/>
        </w:rPr>
        <w:t xml:space="preserve"> </w:t>
      </w:r>
      <w:r w:rsidRPr="005408A6">
        <w:rPr>
          <w:rFonts w:ascii="GHEA Grapalat" w:hAnsi="GHEA Grapalat"/>
          <w:sz w:val="24"/>
          <w:szCs w:val="24"/>
          <w:lang w:val="af-ZA"/>
        </w:rPr>
        <w:t>տնօրեններին</w:t>
      </w:r>
      <w:r w:rsidRPr="005408A6">
        <w:rPr>
          <w:rFonts w:ascii="GHEA Grapalat" w:hAnsi="GHEA Grapalat"/>
          <w:sz w:val="24"/>
          <w:szCs w:val="24"/>
          <w:lang w:val="hy-AM"/>
        </w:rPr>
        <w:t>,</w:t>
      </w:r>
      <w:r w:rsidRPr="005408A6">
        <w:rPr>
          <w:rFonts w:ascii="GHEA Grapalat" w:hAnsi="GHEA Grapalat"/>
          <w:sz w:val="24"/>
          <w:szCs w:val="24"/>
          <w:lang w:val="af-ZA"/>
        </w:rPr>
        <w:t xml:space="preserve"> ՀՀ</w:t>
      </w:r>
      <w:r>
        <w:rPr>
          <w:rFonts w:ascii="GHEA Grapalat" w:hAnsi="GHEA Grapalat"/>
          <w:sz w:val="24"/>
          <w:szCs w:val="24"/>
          <w:lang w:val="af-ZA"/>
        </w:rPr>
        <w:t xml:space="preserve"> Գեղարքունիքի, Լոռու, Կոտայքի մարզպետներին</w:t>
      </w:r>
      <w:r w:rsidRPr="005408A6">
        <w:rPr>
          <w:rFonts w:ascii="GHEA Grapalat" w:hAnsi="GHEA Grapalat"/>
          <w:sz w:val="24"/>
          <w:szCs w:val="24"/>
          <w:lang w:val="af-ZA"/>
        </w:rPr>
        <w:t xml:space="preserve"> </w:t>
      </w:r>
      <w:r w:rsidRPr="005408A6">
        <w:rPr>
          <w:rFonts w:ascii="GHEA Grapalat" w:hAnsi="GHEA Grapalat" w:cs="Sylfaen"/>
          <w:sz w:val="24"/>
          <w:szCs w:val="24"/>
          <w:lang w:val="hy-AM"/>
        </w:rPr>
        <w:t>տրամադրվել</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են</w:t>
      </w:r>
      <w:r w:rsidRPr="005408A6">
        <w:rPr>
          <w:rFonts w:ascii="GHEA Grapalat" w:hAnsi="GHEA Grapalat" w:cs="Sylfaen"/>
          <w:sz w:val="24"/>
          <w:szCs w:val="24"/>
          <w:lang w:val="af-ZA"/>
        </w:rPr>
        <w:t xml:space="preserve"> </w:t>
      </w:r>
      <w:r w:rsidR="00F54B53">
        <w:rPr>
          <w:rFonts w:ascii="GHEA Grapalat" w:hAnsi="GHEA Grapalat" w:cs="Sylfaen"/>
          <w:sz w:val="24"/>
          <w:szCs w:val="24"/>
          <w:lang w:val="af-ZA"/>
        </w:rPr>
        <w:t xml:space="preserve">ստուգման </w:t>
      </w:r>
      <w:r w:rsidRPr="005408A6">
        <w:rPr>
          <w:rFonts w:ascii="GHEA Grapalat" w:hAnsi="GHEA Grapalat" w:cs="Sylfaen"/>
          <w:sz w:val="24"/>
          <w:szCs w:val="24"/>
          <w:lang w:val="hy-AM"/>
        </w:rPr>
        <w:t>ակտերի</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մեկական</w:t>
      </w:r>
      <w:r w:rsidRPr="005408A6">
        <w:rPr>
          <w:rFonts w:ascii="GHEA Grapalat" w:hAnsi="GHEA Grapalat" w:cs="Sylfaen"/>
          <w:sz w:val="24"/>
          <w:szCs w:val="24"/>
          <w:lang w:val="af-ZA"/>
        </w:rPr>
        <w:t xml:space="preserve"> </w:t>
      </w:r>
      <w:r w:rsidRPr="005408A6">
        <w:rPr>
          <w:rFonts w:ascii="GHEA Grapalat" w:hAnsi="GHEA Grapalat" w:cs="Sylfaen"/>
          <w:sz w:val="24"/>
          <w:szCs w:val="24"/>
          <w:lang w:val="hy-AM"/>
        </w:rPr>
        <w:t>օրինակները</w:t>
      </w:r>
      <w:r w:rsidRPr="005408A6">
        <w:rPr>
          <w:rFonts w:ascii="GHEA Grapalat" w:hAnsi="GHEA Grapalat" w:cs="Times Armenian"/>
          <w:lang w:val="hy-AM"/>
        </w:rPr>
        <w:t>:</w:t>
      </w:r>
      <w:r w:rsidRPr="005408A6">
        <w:rPr>
          <w:rFonts w:ascii="GHEA Grapalat" w:hAnsi="GHEA Grapalat" w:cs="Sylfaen"/>
          <w:lang w:val="hy-AM"/>
        </w:rPr>
        <w:t xml:space="preserve"> </w:t>
      </w:r>
      <w:r w:rsidRPr="00787012">
        <w:rPr>
          <w:rFonts w:ascii="GHEA Grapalat" w:hAnsi="GHEA Grapalat" w:cs="Sylfaen"/>
          <w:lang w:val="hy-AM"/>
        </w:rPr>
        <w:t>Ա</w:t>
      </w:r>
      <w:r w:rsidRPr="005408A6">
        <w:rPr>
          <w:rFonts w:ascii="GHEA Grapalat" w:eastAsia="Times New Roman" w:hAnsi="GHEA Grapalat"/>
          <w:sz w:val="24"/>
          <w:szCs w:val="24"/>
          <w:lang w:val="hy-AM" w:eastAsia="ru-RU"/>
        </w:rPr>
        <w:t>ռաջարկվել է</w:t>
      </w:r>
      <w:r w:rsidR="00F54B53" w:rsidRPr="00DF769E">
        <w:rPr>
          <w:rFonts w:ascii="GHEA Grapalat" w:eastAsia="Times New Roman" w:hAnsi="GHEA Grapalat"/>
          <w:sz w:val="24"/>
          <w:szCs w:val="24"/>
          <w:lang w:val="hy-AM" w:eastAsia="ru-RU"/>
        </w:rPr>
        <w:t>՝</w:t>
      </w:r>
      <w:r w:rsidRPr="005408A6">
        <w:rPr>
          <w:rFonts w:ascii="GHEA Grapalat" w:eastAsia="Times New Roman" w:hAnsi="GHEA Grapalat"/>
          <w:sz w:val="24"/>
          <w:szCs w:val="24"/>
          <w:lang w:val="hy-AM" w:eastAsia="ru-RU"/>
        </w:rPr>
        <w:t xml:space="preserve"> քննարկել ստուգումների արդյունքները, ձեռնարկել համապատասխան միջոցներ և արդյունքների մասին տեղեկացնել ԿՏՄ-ին:</w:t>
      </w:r>
    </w:p>
    <w:tbl>
      <w:tblPr>
        <w:tblStyle w:val="a9"/>
        <w:tblW w:w="1076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10769"/>
      </w:tblGrid>
      <w:tr w:rsidR="00EE6DBE" w14:paraId="712B5115" w14:textId="77777777" w:rsidTr="00EE6DBE">
        <w:tc>
          <w:tcPr>
            <w:tcW w:w="10769" w:type="dxa"/>
            <w:shd w:val="clear" w:color="auto" w:fill="DBE5F1" w:themeFill="accent1" w:themeFillTint="33"/>
          </w:tcPr>
          <w:p w14:paraId="2BC9A0D2" w14:textId="4453230E" w:rsidR="00EE6DBE" w:rsidRPr="00F16424" w:rsidRDefault="00EE6DBE" w:rsidP="00A42096">
            <w:pPr>
              <w:spacing w:after="0" w:line="276" w:lineRule="auto"/>
              <w:ind w:firstLine="567"/>
              <w:jc w:val="both"/>
              <w:rPr>
                <w:rFonts w:ascii="GHEA Grapalat" w:eastAsia="Times New Roman" w:hAnsi="GHEA Grapalat"/>
                <w:b/>
                <w:bCs/>
                <w:i/>
                <w:iCs/>
                <w:sz w:val="24"/>
                <w:szCs w:val="24"/>
                <w:highlight w:val="yellow"/>
                <w:lang w:val="en-US" w:eastAsia="ru-RU"/>
              </w:rPr>
            </w:pPr>
            <w:proofErr w:type="spellStart"/>
            <w:r w:rsidRPr="00F16424">
              <w:rPr>
                <w:rFonts w:ascii="GHEA Grapalat" w:eastAsia="Times New Roman" w:hAnsi="GHEA Grapalat"/>
                <w:b/>
                <w:bCs/>
                <w:i/>
                <w:iCs/>
                <w:sz w:val="24"/>
                <w:szCs w:val="24"/>
                <w:lang w:val="en-US" w:eastAsia="ru-RU"/>
              </w:rPr>
              <w:t>Հետադարձ</w:t>
            </w:r>
            <w:proofErr w:type="spellEnd"/>
            <w:r w:rsidRPr="00F16424">
              <w:rPr>
                <w:rFonts w:ascii="GHEA Grapalat" w:eastAsia="Times New Roman" w:hAnsi="GHEA Grapalat"/>
                <w:b/>
                <w:bCs/>
                <w:i/>
                <w:iCs/>
                <w:sz w:val="24"/>
                <w:szCs w:val="24"/>
                <w:lang w:val="en-US" w:eastAsia="ru-RU"/>
              </w:rPr>
              <w:t xml:space="preserve"> </w:t>
            </w:r>
            <w:proofErr w:type="spellStart"/>
            <w:r w:rsidRPr="00F16424">
              <w:rPr>
                <w:rFonts w:ascii="GHEA Grapalat" w:eastAsia="Times New Roman" w:hAnsi="GHEA Grapalat"/>
                <w:b/>
                <w:bCs/>
                <w:i/>
                <w:iCs/>
                <w:sz w:val="24"/>
                <w:szCs w:val="24"/>
                <w:lang w:val="en-US" w:eastAsia="ru-RU"/>
              </w:rPr>
              <w:t>կապ</w:t>
            </w:r>
            <w:proofErr w:type="spellEnd"/>
          </w:p>
        </w:tc>
      </w:tr>
    </w:tbl>
    <w:p w14:paraId="3798BA16" w14:textId="7769F0D5" w:rsidR="00EE6DBE" w:rsidRDefault="00787012" w:rsidP="00A42096">
      <w:pPr>
        <w:spacing w:line="276" w:lineRule="auto"/>
        <w:ind w:left="-426" w:firstLine="567"/>
        <w:jc w:val="both"/>
        <w:rPr>
          <w:rFonts w:ascii="GHEA Grapalat" w:eastAsia="Times New Roman" w:hAnsi="GHEA Grapalat"/>
          <w:sz w:val="24"/>
          <w:szCs w:val="24"/>
          <w:lang w:val="hy-AM" w:eastAsia="ru-RU"/>
        </w:rPr>
      </w:pPr>
      <w:r w:rsidRPr="008D7109">
        <w:rPr>
          <w:rFonts w:ascii="GHEA Grapalat" w:eastAsia="Times New Roman" w:hAnsi="GHEA Grapalat"/>
          <w:sz w:val="24"/>
          <w:szCs w:val="24"/>
          <w:lang w:val="hy-AM" w:eastAsia="ru-RU"/>
        </w:rPr>
        <w:t>ՀՀ</w:t>
      </w:r>
      <w:r w:rsidR="003C2F25" w:rsidRPr="008D7109">
        <w:rPr>
          <w:rFonts w:ascii="GHEA Grapalat" w:eastAsia="Times New Roman" w:hAnsi="GHEA Grapalat"/>
          <w:sz w:val="24"/>
          <w:szCs w:val="24"/>
          <w:lang w:val="hy-AM" w:eastAsia="ru-RU"/>
        </w:rPr>
        <w:t xml:space="preserve"> Գեղարքունիքի մարզպետից ստացված գրության</w:t>
      </w:r>
      <w:r w:rsidR="00EE6DBE" w:rsidRPr="008D7109">
        <w:rPr>
          <w:rFonts w:ascii="GHEA Grapalat" w:eastAsia="Times New Roman" w:hAnsi="GHEA Grapalat"/>
          <w:sz w:val="24"/>
          <w:szCs w:val="24"/>
          <w:lang w:val="hy-AM" w:eastAsia="ru-RU"/>
        </w:rPr>
        <w:t xml:space="preserve"> համաձայն</w:t>
      </w:r>
      <w:r w:rsidR="003C2F25" w:rsidRPr="008D7109">
        <w:rPr>
          <w:rFonts w:ascii="GHEA Grapalat" w:eastAsia="Times New Roman" w:hAnsi="GHEA Grapalat"/>
          <w:sz w:val="24"/>
          <w:szCs w:val="24"/>
          <w:lang w:val="hy-AM" w:eastAsia="ru-RU"/>
        </w:rPr>
        <w:t xml:space="preserve">՝ </w:t>
      </w:r>
      <w:r w:rsidR="003C2F25" w:rsidRPr="003C2F25">
        <w:rPr>
          <w:rFonts w:ascii="GHEA Grapalat" w:hAnsi="GHEA Grapalat"/>
          <w:sz w:val="24"/>
          <w:szCs w:val="24"/>
          <w:lang w:val="hy-AM"/>
        </w:rPr>
        <w:t>ստուգումների արդյունքները քննարկվել են ՀՀ Գեղարքունիքի մարզպետի աշխատակազմում` տնօրենների մասնակցությամբ։</w:t>
      </w:r>
      <w:r w:rsidR="00EE6DBE" w:rsidRPr="00EE6DBE">
        <w:rPr>
          <w:rFonts w:ascii="GHEA Grapalat" w:hAnsi="GHEA Grapalat"/>
          <w:sz w:val="24"/>
          <w:szCs w:val="24"/>
          <w:lang w:val="hy-AM"/>
        </w:rPr>
        <w:t xml:space="preserve"> </w:t>
      </w:r>
      <w:r w:rsidR="003C2F25" w:rsidRPr="003C2F25">
        <w:rPr>
          <w:rFonts w:ascii="GHEA Grapalat" w:hAnsi="GHEA Grapalat"/>
          <w:sz w:val="24"/>
          <w:szCs w:val="24"/>
          <w:lang w:val="hy-AM"/>
        </w:rPr>
        <w:t xml:space="preserve">Քննարկման արդյունքում դպրոցների տնօրեններին հանձնարարվել է սահմանված ժամկետում իրականացնել կարգադրագրով տրված հանձնարարականը և արդյունքների մասին տեղեկացնել ՀՀ </w:t>
      </w:r>
      <w:r w:rsidR="003C2F25" w:rsidRPr="003C2F25">
        <w:rPr>
          <w:rFonts w:ascii="GHEA Grapalat" w:hAnsi="GHEA Grapalat" w:cs="Sylfaen"/>
          <w:bCs/>
          <w:sz w:val="24"/>
          <w:szCs w:val="24"/>
          <w:lang w:val="hy-AM"/>
        </w:rPr>
        <w:t>կրթության տեսչական մարմնին և ՀՀ Գեղարքունիքի մարզպետի աշխատակազմ</w:t>
      </w:r>
      <w:r w:rsidR="003C2F25" w:rsidRPr="003C2F25">
        <w:rPr>
          <w:rFonts w:ascii="GHEA Grapalat" w:eastAsia="Times New Roman" w:hAnsi="GHEA Grapalat"/>
          <w:sz w:val="24"/>
          <w:szCs w:val="24"/>
          <w:lang w:val="hy-AM" w:eastAsia="ru-RU"/>
        </w:rPr>
        <w:t>:</w:t>
      </w:r>
    </w:p>
    <w:p w14:paraId="774534C2" w14:textId="7DB22DEC" w:rsidR="00EE6DBE" w:rsidRPr="00EE6DBE" w:rsidRDefault="00EE6DBE" w:rsidP="00A42096">
      <w:pPr>
        <w:spacing w:line="276" w:lineRule="auto"/>
        <w:ind w:left="-426" w:firstLine="567"/>
        <w:jc w:val="both"/>
        <w:rPr>
          <w:rFonts w:ascii="GHEA Grapalat" w:eastAsia="Times New Roman" w:hAnsi="GHEA Grapalat"/>
          <w:sz w:val="24"/>
          <w:szCs w:val="24"/>
          <w:lang w:val="hy-AM" w:eastAsia="ru-RU"/>
        </w:rPr>
      </w:pPr>
      <w:r w:rsidRPr="00EE6DBE">
        <w:rPr>
          <w:rFonts w:ascii="GHEA Grapalat" w:hAnsi="GHEA Grapalat"/>
          <w:sz w:val="24"/>
          <w:szCs w:val="24"/>
          <w:lang w:val="hy-AM"/>
        </w:rPr>
        <w:t>Ըստ ՀՀ Լոռու մարզպետից ստացված գրության՝ դ</w:t>
      </w:r>
      <w:r w:rsidRPr="00EE6DBE">
        <w:rPr>
          <w:rFonts w:ascii="GHEA Grapalat" w:hAnsi="GHEA Grapalat" w:cs="Sylfaen"/>
          <w:sz w:val="24"/>
          <w:szCs w:val="24"/>
          <w:lang w:val="hy-AM"/>
        </w:rPr>
        <w:t xml:space="preserve">պրոցի տնօրենին տրվել են համապատասխան ցուցումներ՝ կարգադրագրում նշված թերությունները վերացնելու վերաբերյալ, ինչպես նաև հանձնարարվել է մինչև սահմանված ժամկետի ավարտը շտկել ստուգմամբ հայտնաբերված </w:t>
      </w:r>
      <w:r w:rsidRPr="00EE6DBE">
        <w:rPr>
          <w:rFonts w:ascii="GHEA Grapalat" w:hAnsi="GHEA Grapalat"/>
          <w:sz w:val="24"/>
          <w:szCs w:val="24"/>
          <w:lang w:val="hy-AM"/>
        </w:rPr>
        <w:t>խախտումները և այսուհետ բացառել դրանք</w:t>
      </w:r>
      <w:r w:rsidRPr="00EE6DBE">
        <w:rPr>
          <w:rFonts w:ascii="GHEA Grapalat" w:hAnsi="GHEA Grapalat" w:cs="Sylfaen"/>
          <w:sz w:val="24"/>
          <w:szCs w:val="24"/>
          <w:lang w:val="hy-AM"/>
        </w:rPr>
        <w:t>:</w:t>
      </w:r>
    </w:p>
    <w:p w14:paraId="10A4AE9B" w14:textId="0D14092B" w:rsidR="00EE6DBE" w:rsidRPr="00EE6DBE" w:rsidRDefault="00EE6DBE" w:rsidP="00A42096">
      <w:pPr>
        <w:spacing w:line="276" w:lineRule="auto"/>
        <w:ind w:left="-426" w:firstLine="567"/>
        <w:jc w:val="both"/>
        <w:rPr>
          <w:rFonts w:ascii="GHEA Grapalat" w:hAnsi="GHEA Grapalat"/>
          <w:sz w:val="24"/>
          <w:szCs w:val="24"/>
          <w:lang w:val="hy-AM"/>
        </w:rPr>
      </w:pPr>
      <w:r w:rsidRPr="00EE6DBE">
        <w:rPr>
          <w:rFonts w:ascii="GHEA Grapalat" w:hAnsi="GHEA Grapalat"/>
          <w:sz w:val="24"/>
          <w:szCs w:val="24"/>
          <w:lang w:val="hy-AM"/>
        </w:rPr>
        <w:t>ՀՀ Կոտայքի մարզպետից ստացված գրության համաձայն</w:t>
      </w:r>
      <w:r w:rsidR="00F54B53" w:rsidRPr="00DF769E">
        <w:rPr>
          <w:rFonts w:ascii="GHEA Grapalat" w:hAnsi="GHEA Grapalat"/>
          <w:sz w:val="24"/>
          <w:szCs w:val="24"/>
          <w:lang w:val="hy-AM"/>
        </w:rPr>
        <w:t>՝</w:t>
      </w:r>
      <w:r w:rsidRPr="00EE6DBE">
        <w:rPr>
          <w:rFonts w:ascii="GHEA Grapalat" w:hAnsi="GHEA Grapalat"/>
          <w:lang w:val="hy-AM"/>
        </w:rPr>
        <w:t xml:space="preserve"> </w:t>
      </w:r>
      <w:r w:rsidRPr="00EE6DBE">
        <w:rPr>
          <w:rFonts w:ascii="GHEA Grapalat" w:hAnsi="GHEA Grapalat"/>
          <w:sz w:val="24"/>
          <w:szCs w:val="24"/>
          <w:lang w:val="hy-AM"/>
        </w:rPr>
        <w:t>ՀՀ</w:t>
      </w:r>
      <w:r w:rsidRPr="00EE6DBE">
        <w:rPr>
          <w:rFonts w:ascii="GHEA Grapalat" w:hAnsi="GHEA Grapalat"/>
          <w:sz w:val="24"/>
          <w:szCs w:val="24"/>
          <w:lang w:val="af-ZA"/>
        </w:rPr>
        <w:t xml:space="preserve"> </w:t>
      </w:r>
      <w:r w:rsidRPr="00EE6DBE">
        <w:rPr>
          <w:rFonts w:ascii="GHEA Grapalat" w:hAnsi="GHEA Grapalat"/>
          <w:sz w:val="24"/>
          <w:szCs w:val="24"/>
          <w:lang w:val="hy-AM"/>
        </w:rPr>
        <w:t>Կոտայքի</w:t>
      </w:r>
      <w:r w:rsidRPr="00EE6DBE">
        <w:rPr>
          <w:rFonts w:ascii="GHEA Grapalat" w:hAnsi="GHEA Grapalat"/>
          <w:sz w:val="24"/>
          <w:szCs w:val="24"/>
          <w:lang w:val="af-ZA"/>
        </w:rPr>
        <w:t xml:space="preserve"> </w:t>
      </w:r>
      <w:r w:rsidRPr="00EE6DBE">
        <w:rPr>
          <w:rFonts w:ascii="GHEA Grapalat" w:hAnsi="GHEA Grapalat"/>
          <w:sz w:val="24"/>
          <w:szCs w:val="24"/>
          <w:lang w:val="hy-AM"/>
        </w:rPr>
        <w:t>մարզի</w:t>
      </w:r>
      <w:r w:rsidRPr="00EE6DBE">
        <w:rPr>
          <w:rFonts w:ascii="GHEA Grapalat" w:hAnsi="GHEA Grapalat"/>
          <w:sz w:val="24"/>
          <w:szCs w:val="24"/>
          <w:lang w:val="af-ZA"/>
        </w:rPr>
        <w:t xml:space="preserve"> </w:t>
      </w:r>
      <w:r>
        <w:rPr>
          <w:rFonts w:ascii="GHEA Grapalat" w:hAnsi="GHEA Grapalat"/>
          <w:sz w:val="24"/>
          <w:szCs w:val="24"/>
          <w:lang w:val="af-ZA"/>
        </w:rPr>
        <w:t>«</w:t>
      </w:r>
      <w:r w:rsidRPr="00EE6DBE">
        <w:rPr>
          <w:rFonts w:ascii="GHEA Grapalat" w:hAnsi="GHEA Grapalat"/>
          <w:sz w:val="24"/>
          <w:szCs w:val="24"/>
          <w:lang w:val="af-ZA"/>
        </w:rPr>
        <w:t>Չարենցավանի N6 հիմնական</w:t>
      </w:r>
      <w:r w:rsidRPr="00EE6DBE">
        <w:rPr>
          <w:rFonts w:ascii="GHEA Grapalat" w:hAnsi="GHEA Grapalat" w:cs="Sylfaen"/>
          <w:sz w:val="24"/>
          <w:szCs w:val="24"/>
          <w:lang w:val="af-ZA"/>
        </w:rPr>
        <w:t xml:space="preserve"> դպրոց</w:t>
      </w:r>
      <w:r>
        <w:rPr>
          <w:rFonts w:ascii="GHEA Grapalat" w:hAnsi="GHEA Grapalat" w:cs="Sylfaen"/>
          <w:sz w:val="24"/>
          <w:szCs w:val="24"/>
          <w:lang w:val="af-ZA"/>
        </w:rPr>
        <w:t>»</w:t>
      </w:r>
      <w:r w:rsidRPr="00EE6DBE">
        <w:rPr>
          <w:rFonts w:ascii="GHEA Grapalat" w:hAnsi="GHEA Grapalat" w:cs="Sylfaen"/>
          <w:sz w:val="24"/>
          <w:szCs w:val="24"/>
          <w:lang w:val="af-ZA"/>
        </w:rPr>
        <w:t xml:space="preserve"> ՊՈԱԿ-ում գործող նախակրթարանում</w:t>
      </w:r>
      <w:r w:rsidRPr="00EE6DBE">
        <w:rPr>
          <w:rFonts w:ascii="GHEA Grapalat" w:hAnsi="GHEA Grapalat"/>
          <w:b/>
          <w:sz w:val="24"/>
          <w:szCs w:val="24"/>
          <w:lang w:val="af-ZA"/>
        </w:rPr>
        <w:t xml:space="preserve"> </w:t>
      </w:r>
      <w:r w:rsidRPr="00EE6DBE">
        <w:rPr>
          <w:rFonts w:ascii="GHEA Grapalat" w:hAnsi="GHEA Grapalat"/>
          <w:sz w:val="24"/>
          <w:szCs w:val="24"/>
          <w:lang w:val="af-ZA"/>
        </w:rPr>
        <w:t xml:space="preserve">իրականացված տեսչական </w:t>
      </w:r>
      <w:r w:rsidRPr="00EE6DBE">
        <w:rPr>
          <w:rFonts w:ascii="GHEA Grapalat" w:hAnsi="GHEA Grapalat"/>
          <w:sz w:val="24"/>
          <w:szCs w:val="24"/>
          <w:lang w:val="hy-AM"/>
        </w:rPr>
        <w:t>ստուգման</w:t>
      </w:r>
      <w:r w:rsidRPr="00EE6DBE">
        <w:rPr>
          <w:rFonts w:ascii="GHEA Grapalat" w:hAnsi="GHEA Grapalat"/>
          <w:sz w:val="24"/>
          <w:szCs w:val="24"/>
          <w:lang w:val="af-ZA"/>
        </w:rPr>
        <w:t xml:space="preserve"> ընթացքում արձանագրված խախտումը վերացնելու նպատակով առաջարկվել է 2024 թվականի բյուջեով նախատեսել ֆինանսական միջոցներ դպրոցի բակում</w:t>
      </w:r>
      <w:r w:rsidRPr="00EE6DBE">
        <w:rPr>
          <w:rFonts w:ascii="GHEA Grapalat" w:hAnsi="GHEA Grapalat" w:cs="Sylfaen"/>
          <w:sz w:val="24"/>
          <w:szCs w:val="24"/>
          <w:lang w:val="af-ZA"/>
        </w:rPr>
        <w:t xml:space="preserve"> </w:t>
      </w:r>
      <w:r w:rsidRPr="00EE6DBE">
        <w:rPr>
          <w:rFonts w:ascii="GHEA Grapalat" w:hAnsi="GHEA Grapalat" w:cs="Sylfaen"/>
          <w:sz w:val="24"/>
          <w:szCs w:val="24"/>
          <w:lang w:val="hy-AM"/>
        </w:rPr>
        <w:t>խաղային</w:t>
      </w:r>
      <w:r w:rsidRPr="00EE6DBE">
        <w:rPr>
          <w:rFonts w:ascii="GHEA Grapalat" w:hAnsi="GHEA Grapalat" w:cs="Sylfaen"/>
          <w:sz w:val="24"/>
          <w:szCs w:val="24"/>
          <w:lang w:val="af-ZA"/>
        </w:rPr>
        <w:t xml:space="preserve"> </w:t>
      </w:r>
      <w:r w:rsidRPr="00EE6DBE">
        <w:rPr>
          <w:rFonts w:ascii="GHEA Grapalat" w:hAnsi="GHEA Grapalat" w:cs="Sylfaen"/>
          <w:sz w:val="24"/>
          <w:szCs w:val="24"/>
          <w:lang w:val="hy-AM"/>
        </w:rPr>
        <w:t>սարքավորումներ տեղադրելու համար:</w:t>
      </w:r>
    </w:p>
    <w:p w14:paraId="44856296" w14:textId="5E3B12D4" w:rsidR="00D73CF3" w:rsidRPr="008A0F69" w:rsidRDefault="00D73CF3" w:rsidP="00A42096">
      <w:pPr>
        <w:tabs>
          <w:tab w:val="left" w:pos="-851"/>
        </w:tabs>
        <w:spacing w:after="0" w:line="276" w:lineRule="auto"/>
        <w:ind w:right="-1" w:firstLine="567"/>
        <w:jc w:val="both"/>
        <w:rPr>
          <w:rFonts w:ascii="GHEA Grapalat" w:hAnsi="GHEA Grapalat" w:cs="Sylfaen"/>
          <w:b/>
          <w:i/>
          <w:sz w:val="24"/>
          <w:szCs w:val="24"/>
          <w:lang w:val="af-ZA"/>
        </w:rPr>
      </w:pPr>
      <w:r w:rsidRPr="008A0F69">
        <w:rPr>
          <w:rFonts w:ascii="GHEA Grapalat" w:hAnsi="GHEA Grapalat" w:cs="Sylfaen"/>
          <w:b/>
          <w:i/>
          <w:sz w:val="24"/>
          <w:szCs w:val="24"/>
          <w:lang w:val="eu-ES"/>
        </w:rPr>
        <w:t>2.</w:t>
      </w:r>
      <w:r w:rsidR="0081791C">
        <w:rPr>
          <w:rFonts w:ascii="GHEA Grapalat" w:hAnsi="GHEA Grapalat" w:cs="Sylfaen"/>
          <w:b/>
          <w:i/>
          <w:sz w:val="24"/>
          <w:szCs w:val="24"/>
          <w:lang w:val="eu-ES"/>
        </w:rPr>
        <w:t>2</w:t>
      </w:r>
      <w:r w:rsidRPr="008A0F69">
        <w:rPr>
          <w:rFonts w:ascii="GHEA Grapalat" w:hAnsi="GHEA Grapalat" w:cs="Sylfaen"/>
          <w:b/>
          <w:i/>
          <w:sz w:val="24"/>
          <w:szCs w:val="24"/>
          <w:lang w:val="eu-ES"/>
        </w:rPr>
        <w:t>.</w:t>
      </w:r>
      <w:r w:rsidRPr="008A0F69">
        <w:rPr>
          <w:rFonts w:ascii="GHEA Grapalat" w:hAnsi="GHEA Grapalat" w:cs="Sylfaen"/>
          <w:b/>
          <w:i/>
          <w:sz w:val="24"/>
          <w:szCs w:val="24"/>
          <w:lang w:val="af-ZA"/>
        </w:rPr>
        <w:t xml:space="preserve"> </w:t>
      </w:r>
      <w:r w:rsidR="00310C40" w:rsidRPr="008A0F69">
        <w:rPr>
          <w:rFonts w:ascii="GHEA Grapalat" w:hAnsi="GHEA Grapalat" w:cs="Sylfaen"/>
          <w:b/>
          <w:i/>
          <w:sz w:val="24"/>
          <w:szCs w:val="24"/>
          <w:lang w:val="af-ZA"/>
        </w:rPr>
        <w:t xml:space="preserve"> </w:t>
      </w:r>
      <w:r w:rsidR="00E6205F" w:rsidRPr="008A0F69">
        <w:rPr>
          <w:rFonts w:ascii="GHEA Grapalat" w:hAnsi="GHEA Grapalat" w:cs="Sylfaen"/>
          <w:b/>
          <w:i/>
          <w:sz w:val="24"/>
          <w:szCs w:val="24"/>
          <w:lang w:val="af-ZA"/>
        </w:rPr>
        <w:t xml:space="preserve">ՀՀ </w:t>
      </w:r>
      <w:r w:rsidR="001074A8">
        <w:rPr>
          <w:rFonts w:ascii="GHEA Grapalat" w:hAnsi="GHEA Grapalat" w:cs="Sylfaen"/>
          <w:b/>
          <w:i/>
          <w:sz w:val="24"/>
          <w:szCs w:val="24"/>
          <w:lang w:val="af-ZA"/>
        </w:rPr>
        <w:t>3</w:t>
      </w:r>
      <w:r w:rsidR="00EF4EB8">
        <w:rPr>
          <w:rFonts w:ascii="GHEA Grapalat" w:hAnsi="GHEA Grapalat" w:cs="Sylfaen"/>
          <w:b/>
          <w:i/>
          <w:sz w:val="24"/>
          <w:szCs w:val="24"/>
          <w:lang w:val="af-ZA"/>
        </w:rPr>
        <w:t>8</w:t>
      </w:r>
      <w:r w:rsidR="00E6205F" w:rsidRPr="008A0F69">
        <w:rPr>
          <w:rFonts w:ascii="GHEA Grapalat" w:hAnsi="GHEA Grapalat" w:cs="Sylfaen"/>
          <w:b/>
          <w:i/>
          <w:sz w:val="24"/>
          <w:szCs w:val="24"/>
          <w:lang w:val="af-ZA"/>
        </w:rPr>
        <w:t xml:space="preserve"> </w:t>
      </w:r>
      <w:r w:rsidR="00562F09" w:rsidRPr="008A0F69">
        <w:rPr>
          <w:rFonts w:ascii="GHEA Grapalat" w:eastAsia="Times New Roman" w:hAnsi="GHEA Grapalat" w:cs="Arial"/>
          <w:b/>
          <w:i/>
          <w:sz w:val="24"/>
          <w:szCs w:val="24"/>
          <w:lang w:val="af-ZA" w:eastAsia="ru-RU"/>
        </w:rPr>
        <w:t>դպրոցներ</w:t>
      </w:r>
    </w:p>
    <w:tbl>
      <w:tblPr>
        <w:tblW w:w="10845" w:type="dxa"/>
        <w:jc w:val="center"/>
        <w:shd w:val="clear" w:color="auto" w:fill="C6D9F1"/>
        <w:tblLook w:val="04A0" w:firstRow="1" w:lastRow="0" w:firstColumn="1" w:lastColumn="0" w:noHBand="0" w:noVBand="1"/>
      </w:tblPr>
      <w:tblGrid>
        <w:gridCol w:w="10845"/>
      </w:tblGrid>
      <w:tr w:rsidR="00D73CF3" w:rsidRPr="008A0F69" w14:paraId="1789BAED" w14:textId="77777777" w:rsidTr="000D6B14">
        <w:trPr>
          <w:trHeight w:val="377"/>
          <w:jc w:val="center"/>
        </w:trPr>
        <w:tc>
          <w:tcPr>
            <w:tcW w:w="10845" w:type="dxa"/>
            <w:shd w:val="clear" w:color="auto" w:fill="DBE5F1" w:themeFill="accent1" w:themeFillTint="33"/>
            <w:hideMark/>
          </w:tcPr>
          <w:p w14:paraId="4C23E15E" w14:textId="77777777" w:rsidR="00D73CF3" w:rsidRPr="008A0F69" w:rsidRDefault="00D73CF3" w:rsidP="00A42096">
            <w:pPr>
              <w:tabs>
                <w:tab w:val="left" w:pos="-851"/>
              </w:tabs>
              <w:spacing w:after="0" w:line="276" w:lineRule="auto"/>
              <w:ind w:right="-1" w:firstLine="567"/>
              <w:rPr>
                <w:rFonts w:ascii="GHEA Grapalat" w:hAnsi="GHEA Grapalat" w:cs="Sylfaen"/>
                <w:b/>
                <w:i/>
                <w:sz w:val="24"/>
                <w:szCs w:val="24"/>
                <w:lang w:val="is-IS" w:eastAsia="ru-RU"/>
              </w:rPr>
            </w:pPr>
            <w:r w:rsidRPr="008A0F69">
              <w:rPr>
                <w:rFonts w:ascii="GHEA Grapalat" w:hAnsi="GHEA Grapalat" w:cs="Sylfaen"/>
                <w:b/>
                <w:i/>
                <w:sz w:val="24"/>
                <w:szCs w:val="24"/>
                <w:lang w:val="is-IS" w:eastAsia="ru-RU"/>
              </w:rPr>
              <w:t>Հիմքը`</w:t>
            </w:r>
          </w:p>
        </w:tc>
      </w:tr>
    </w:tbl>
    <w:p w14:paraId="19D4DF88" w14:textId="07B1B547" w:rsidR="00D73CF3" w:rsidRPr="008A0F69" w:rsidRDefault="00D73CF3" w:rsidP="00931ECB">
      <w:pPr>
        <w:tabs>
          <w:tab w:val="left" w:pos="-851"/>
        </w:tabs>
        <w:spacing w:after="0" w:line="276" w:lineRule="auto"/>
        <w:ind w:left="-426" w:right="-1" w:firstLine="710"/>
        <w:jc w:val="both"/>
        <w:rPr>
          <w:rFonts w:ascii="GHEA Grapalat" w:hAnsi="GHEA Grapalat" w:cs="Sylfaen"/>
          <w:color w:val="FF0000"/>
          <w:sz w:val="24"/>
          <w:szCs w:val="24"/>
          <w:lang w:val="pt-BR"/>
        </w:rPr>
      </w:pPr>
      <w:r w:rsidRPr="008A0F69">
        <w:rPr>
          <w:rFonts w:ascii="GHEA Grapalat" w:hAnsi="GHEA Grapalat" w:cs="Sylfaen"/>
          <w:sz w:val="24"/>
          <w:szCs w:val="24"/>
          <w:lang w:val="af-ZA"/>
        </w:rPr>
        <w:t>ԿՏՄ 20</w:t>
      </w:r>
      <w:r w:rsidRPr="008A0F69">
        <w:rPr>
          <w:rFonts w:ascii="GHEA Grapalat" w:hAnsi="GHEA Grapalat" w:cs="Sylfaen"/>
          <w:sz w:val="24"/>
          <w:szCs w:val="24"/>
          <w:lang w:val="hy-AM"/>
        </w:rPr>
        <w:t>2</w:t>
      </w:r>
      <w:r w:rsidR="001074A8" w:rsidRPr="001074A8">
        <w:rPr>
          <w:rFonts w:ascii="GHEA Grapalat" w:hAnsi="GHEA Grapalat" w:cs="Sylfaen"/>
          <w:sz w:val="24"/>
          <w:szCs w:val="24"/>
        </w:rPr>
        <w:t>3</w:t>
      </w:r>
      <w:r w:rsidRPr="008A0F69">
        <w:rPr>
          <w:rFonts w:ascii="GHEA Grapalat" w:hAnsi="GHEA Grapalat" w:cs="Sylfaen"/>
          <w:sz w:val="24"/>
          <w:szCs w:val="24"/>
          <w:lang w:val="af-ZA"/>
        </w:rPr>
        <w:t xml:space="preserve"> թվականի տարեկան գործունեության ծրագիրը, ստուգումների ժամանակացույցը, ԿՏՄ ղեկավարի </w:t>
      </w:r>
      <w:r w:rsidRPr="008A0F69">
        <w:rPr>
          <w:rFonts w:ascii="GHEA Grapalat" w:hAnsi="GHEA Grapalat" w:cs="Sylfaen"/>
          <w:sz w:val="24"/>
          <w:szCs w:val="24"/>
          <w:lang w:val="hy-AM"/>
        </w:rPr>
        <w:t>համապատասխան հրամանները</w:t>
      </w:r>
      <w:r w:rsidRPr="008A0F69">
        <w:rPr>
          <w:rFonts w:ascii="GHEA Grapalat" w:hAnsi="GHEA Grapalat" w:cs="Times Armenian"/>
          <w:sz w:val="24"/>
          <w:szCs w:val="24"/>
          <w:lang w:val="af-ZA"/>
        </w:rPr>
        <w:t>:</w:t>
      </w:r>
    </w:p>
    <w:tbl>
      <w:tblPr>
        <w:tblW w:w="10845" w:type="dxa"/>
        <w:jc w:val="center"/>
        <w:shd w:val="clear" w:color="auto" w:fill="C6D9F1"/>
        <w:tblLook w:val="04A0" w:firstRow="1" w:lastRow="0" w:firstColumn="1" w:lastColumn="0" w:noHBand="0" w:noVBand="1"/>
      </w:tblPr>
      <w:tblGrid>
        <w:gridCol w:w="10845"/>
      </w:tblGrid>
      <w:tr w:rsidR="00D73CF3" w:rsidRPr="008A0F69" w14:paraId="30FC8A42" w14:textId="77777777" w:rsidTr="000D6B14">
        <w:trPr>
          <w:trHeight w:val="322"/>
          <w:jc w:val="center"/>
        </w:trPr>
        <w:tc>
          <w:tcPr>
            <w:tcW w:w="10845" w:type="dxa"/>
            <w:shd w:val="clear" w:color="auto" w:fill="DBE5F1" w:themeFill="accent1" w:themeFillTint="33"/>
            <w:hideMark/>
          </w:tcPr>
          <w:p w14:paraId="1690182F" w14:textId="77777777" w:rsidR="00D73CF3" w:rsidRPr="008A0F69" w:rsidRDefault="00D73CF3" w:rsidP="00A42096">
            <w:pPr>
              <w:tabs>
                <w:tab w:val="left" w:pos="-851"/>
              </w:tabs>
              <w:spacing w:after="0" w:line="276" w:lineRule="auto"/>
              <w:ind w:right="-1" w:firstLine="567"/>
              <w:jc w:val="both"/>
              <w:rPr>
                <w:rFonts w:ascii="GHEA Grapalat" w:hAnsi="GHEA Grapalat"/>
                <w:b/>
                <w:i/>
                <w:sz w:val="24"/>
                <w:szCs w:val="24"/>
                <w:lang w:val="is-IS" w:eastAsia="ru-RU"/>
              </w:rPr>
            </w:pPr>
            <w:r w:rsidRPr="008A0F69">
              <w:rPr>
                <w:rFonts w:ascii="GHEA Grapalat" w:hAnsi="GHEA Grapalat"/>
                <w:b/>
                <w:i/>
                <w:sz w:val="24"/>
                <w:szCs w:val="24"/>
                <w:lang w:val="is-IS" w:eastAsia="ru-RU"/>
              </w:rPr>
              <w:t>Նպատակը`</w:t>
            </w:r>
          </w:p>
        </w:tc>
      </w:tr>
    </w:tbl>
    <w:p w14:paraId="518114DB" w14:textId="171E4D24" w:rsidR="00D73CF3" w:rsidRPr="008A0F69" w:rsidRDefault="001074A8" w:rsidP="003E46D6">
      <w:pPr>
        <w:spacing w:after="0" w:line="276" w:lineRule="auto"/>
        <w:ind w:left="-426" w:right="-1" w:firstLine="426"/>
        <w:jc w:val="both"/>
        <w:rPr>
          <w:rFonts w:ascii="GHEA Grapalat" w:hAnsi="GHEA Grapalat"/>
          <w:sz w:val="24"/>
          <w:szCs w:val="24"/>
        </w:rPr>
      </w:pPr>
      <w:r w:rsidRPr="001074A8">
        <w:rPr>
          <w:rFonts w:ascii="GHEA Grapalat" w:hAnsi="GHEA Grapalat"/>
          <w:sz w:val="24"/>
          <w:szCs w:val="24"/>
          <w:lang w:val="en-US"/>
        </w:rPr>
        <w:t>Հ</w:t>
      </w:r>
      <w:r w:rsidRPr="001074A8">
        <w:rPr>
          <w:rFonts w:ascii="GHEA Grapalat" w:hAnsi="GHEA Grapalat"/>
          <w:sz w:val="24"/>
          <w:szCs w:val="24"/>
          <w:lang w:val="hy-AM"/>
        </w:rPr>
        <w:t xml:space="preserve">անրակրթական ուսումնական հաստատությունների կողմից կրթության բնագավառը կարգավորող </w:t>
      </w:r>
      <w:r w:rsidR="00E35789">
        <w:rPr>
          <w:rFonts w:ascii="GHEA Grapalat" w:hAnsi="GHEA Grapalat"/>
          <w:sz w:val="24"/>
          <w:szCs w:val="24"/>
          <w:lang w:val="en-US"/>
        </w:rPr>
        <w:t>ՀՀ</w:t>
      </w:r>
      <w:r w:rsidRPr="001074A8">
        <w:rPr>
          <w:rFonts w:ascii="GHEA Grapalat" w:hAnsi="GHEA Grapalat"/>
          <w:sz w:val="24"/>
          <w:szCs w:val="24"/>
          <w:lang w:val="hy-AM"/>
        </w:rPr>
        <w:t xml:space="preserve"> օրենսդրությամբ սահմանված պահանջների պահպանման ապահով</w:t>
      </w:r>
      <w:proofErr w:type="spellStart"/>
      <w:r w:rsidRPr="001074A8">
        <w:rPr>
          <w:rFonts w:ascii="GHEA Grapalat" w:hAnsi="GHEA Grapalat"/>
          <w:sz w:val="24"/>
          <w:szCs w:val="24"/>
          <w:lang w:val="en-US"/>
        </w:rPr>
        <w:t>ու</w:t>
      </w:r>
      <w:proofErr w:type="spellEnd"/>
      <w:r w:rsidRPr="001074A8">
        <w:rPr>
          <w:rFonts w:ascii="GHEA Grapalat" w:hAnsi="GHEA Grapalat"/>
          <w:sz w:val="24"/>
          <w:szCs w:val="24"/>
          <w:lang w:val="hy-AM"/>
        </w:rPr>
        <w:t>մ</w:t>
      </w:r>
      <w:r w:rsidRPr="001074A8">
        <w:rPr>
          <w:rFonts w:ascii="GHEA Grapalat" w:hAnsi="GHEA Grapalat"/>
          <w:sz w:val="24"/>
          <w:szCs w:val="24"/>
        </w:rPr>
        <w:t>:</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916"/>
      </w:tblGrid>
      <w:tr w:rsidR="00D73CF3" w:rsidRPr="008A0F69" w14:paraId="7A5F94A2" w14:textId="77777777" w:rsidTr="000D6B14">
        <w:trPr>
          <w:jc w:val="center"/>
        </w:trPr>
        <w:tc>
          <w:tcPr>
            <w:tcW w:w="10916" w:type="dxa"/>
            <w:tcBorders>
              <w:top w:val="nil"/>
              <w:left w:val="nil"/>
              <w:bottom w:val="nil"/>
              <w:right w:val="nil"/>
            </w:tcBorders>
            <w:shd w:val="clear" w:color="auto" w:fill="DBE5F1" w:themeFill="accent1" w:themeFillTint="33"/>
            <w:hideMark/>
          </w:tcPr>
          <w:p w14:paraId="6009FDEF" w14:textId="77777777" w:rsidR="00D73CF3" w:rsidRPr="008A0F69" w:rsidRDefault="00D73CF3" w:rsidP="00A42096">
            <w:pPr>
              <w:spacing w:after="0" w:line="276" w:lineRule="auto"/>
              <w:ind w:right="-1" w:firstLine="567"/>
              <w:jc w:val="both"/>
              <w:rPr>
                <w:rFonts w:ascii="GHEA Grapalat" w:hAnsi="GHEA Grapalat"/>
                <w:b/>
                <w:i/>
                <w:noProof/>
                <w:color w:val="000000"/>
                <w:sz w:val="24"/>
                <w:szCs w:val="24"/>
                <w:lang w:eastAsia="ru-RU"/>
              </w:rPr>
            </w:pPr>
            <w:r w:rsidRPr="008A0F69">
              <w:rPr>
                <w:rFonts w:ascii="GHEA Grapalat" w:hAnsi="GHEA Grapalat"/>
                <w:b/>
                <w:i/>
                <w:noProof/>
                <w:color w:val="000000"/>
                <w:sz w:val="24"/>
                <w:szCs w:val="24"/>
                <w:lang w:eastAsia="ru-RU"/>
              </w:rPr>
              <w:t>Ստուգմամբ ընդգրկվող ժամանակահատվածը՝</w:t>
            </w:r>
          </w:p>
        </w:tc>
      </w:tr>
    </w:tbl>
    <w:p w14:paraId="6626AC1A" w14:textId="0C698FDD" w:rsidR="004D5E4A" w:rsidRPr="00361E32" w:rsidRDefault="00BC0B79" w:rsidP="00931ECB">
      <w:pPr>
        <w:spacing w:after="0" w:line="276" w:lineRule="auto"/>
        <w:ind w:left="-426" w:right="-4" w:firstLine="710"/>
        <w:jc w:val="both"/>
        <w:rPr>
          <w:rFonts w:ascii="GHEA Grapalat" w:eastAsia="Times New Roman" w:hAnsi="GHEA Grapalat" w:cs="Arial"/>
          <w:sz w:val="24"/>
          <w:szCs w:val="24"/>
          <w:lang w:val="hy-AM" w:eastAsia="ru-RU"/>
        </w:rPr>
      </w:pPr>
      <w:r w:rsidRPr="008A0F69">
        <w:rPr>
          <w:rFonts w:ascii="GHEA Grapalat" w:eastAsia="Times New Roman" w:hAnsi="GHEA Grapalat" w:cs="Arial"/>
          <w:sz w:val="24"/>
          <w:szCs w:val="24"/>
          <w:lang w:val="hy-AM" w:eastAsia="ru-RU"/>
        </w:rPr>
        <w:lastRenderedPageBreak/>
        <w:t>Յուրաքանչյուր դպրոցի համար ս</w:t>
      </w:r>
      <w:r w:rsidRPr="008A0F69">
        <w:rPr>
          <w:rFonts w:ascii="GHEA Grapalat" w:eastAsia="Times New Roman" w:hAnsi="GHEA Grapalat" w:cs="Arial"/>
          <w:sz w:val="24"/>
          <w:szCs w:val="24"/>
          <w:lang w:val="af-ZA" w:eastAsia="ru-RU"/>
        </w:rPr>
        <w:t>տուգմամբ ընդգրկվող ժամանակահատված է ընդունվել</w:t>
      </w:r>
      <w:r w:rsidRPr="008A0F69">
        <w:rPr>
          <w:rFonts w:ascii="GHEA Grapalat" w:eastAsia="Times New Roman" w:hAnsi="GHEA Grapalat" w:cs="Arial"/>
          <w:sz w:val="24"/>
          <w:szCs w:val="24"/>
          <w:lang w:val="hy-AM" w:eastAsia="ru-RU"/>
        </w:rPr>
        <w:t xml:space="preserve"> </w:t>
      </w:r>
      <w:r w:rsidR="004D5E4A" w:rsidRPr="00361E32">
        <w:rPr>
          <w:rFonts w:ascii="GHEA Grapalat" w:eastAsia="Times New Roman" w:hAnsi="GHEA Grapalat" w:cs="Arial"/>
          <w:sz w:val="24"/>
          <w:szCs w:val="24"/>
          <w:lang w:val="hy-AM" w:eastAsia="ru-RU"/>
        </w:rPr>
        <w:t>2020 թվականի օգոստոսի 20-ից մինչև տվյալ դպրոցում ստուգումը սկսելու օրը</w:t>
      </w:r>
      <w:r w:rsidR="00EF4EB8" w:rsidRPr="00EF4EB8">
        <w:rPr>
          <w:rFonts w:ascii="GHEA Grapalat" w:eastAsia="Times New Roman" w:hAnsi="GHEA Grapalat" w:cs="Arial"/>
          <w:sz w:val="24"/>
          <w:szCs w:val="24"/>
          <w:lang w:eastAsia="ru-RU"/>
        </w:rPr>
        <w:t>,</w:t>
      </w:r>
      <w:r w:rsidR="00EF4EB8">
        <w:rPr>
          <w:rFonts w:ascii="GHEA Grapalat" w:eastAsia="Times New Roman" w:hAnsi="GHEA Grapalat" w:cs="Arial"/>
          <w:sz w:val="24"/>
          <w:szCs w:val="24"/>
          <w:lang w:val="hy-AM" w:eastAsia="ru-RU"/>
        </w:rPr>
        <w:t xml:space="preserve"> բացառությամբ՝ Ստեփանավանի հ</w:t>
      </w:r>
      <w:r w:rsidR="00EF4EB8">
        <w:rPr>
          <w:rFonts w:ascii="Cambria Math" w:eastAsia="Times New Roman" w:hAnsi="Cambria Math" w:cs="Cambria Math"/>
          <w:sz w:val="24"/>
          <w:szCs w:val="24"/>
          <w:lang w:val="hy-AM" w:eastAsia="ru-RU"/>
        </w:rPr>
        <w:t>․</w:t>
      </w:r>
      <w:r w:rsidR="00EF4EB8">
        <w:rPr>
          <w:rFonts w:ascii="GHEA Grapalat" w:eastAsia="Times New Roman" w:hAnsi="GHEA Grapalat" w:cs="Arial"/>
          <w:sz w:val="24"/>
          <w:szCs w:val="24"/>
          <w:lang w:val="hy-AM" w:eastAsia="ru-RU"/>
        </w:rPr>
        <w:t xml:space="preserve"> 6 </w:t>
      </w:r>
      <w:r w:rsidR="00EF4EB8">
        <w:rPr>
          <w:rFonts w:ascii="GHEA Grapalat" w:eastAsia="Times New Roman" w:hAnsi="GHEA Grapalat" w:cs="GHEA Grapalat"/>
          <w:sz w:val="24"/>
          <w:szCs w:val="24"/>
          <w:lang w:val="hy-AM" w:eastAsia="ru-RU"/>
        </w:rPr>
        <w:t>միջնակարգ</w:t>
      </w:r>
      <w:r w:rsidR="00EF4EB8">
        <w:rPr>
          <w:rFonts w:ascii="GHEA Grapalat" w:eastAsia="Times New Roman" w:hAnsi="GHEA Grapalat" w:cs="Arial"/>
          <w:sz w:val="24"/>
          <w:szCs w:val="24"/>
          <w:lang w:val="hy-AM" w:eastAsia="ru-RU"/>
        </w:rPr>
        <w:t xml:space="preserve"> </w:t>
      </w:r>
      <w:r w:rsidR="00EF4EB8">
        <w:rPr>
          <w:rFonts w:ascii="GHEA Grapalat" w:eastAsia="Times New Roman" w:hAnsi="GHEA Grapalat" w:cs="GHEA Grapalat"/>
          <w:sz w:val="24"/>
          <w:szCs w:val="24"/>
          <w:lang w:val="hy-AM" w:eastAsia="ru-RU"/>
        </w:rPr>
        <w:t>դպրոցի</w:t>
      </w:r>
      <w:r w:rsidR="00EF4EB8">
        <w:rPr>
          <w:rFonts w:ascii="GHEA Grapalat" w:eastAsia="Times New Roman" w:hAnsi="GHEA Grapalat" w:cs="Arial"/>
          <w:sz w:val="24"/>
          <w:szCs w:val="24"/>
          <w:lang w:val="hy-AM" w:eastAsia="ru-RU"/>
        </w:rPr>
        <w:t xml:space="preserve">, որի դեպքում </w:t>
      </w:r>
      <w:proofErr w:type="spellStart"/>
      <w:r w:rsidR="003E46D6">
        <w:rPr>
          <w:rFonts w:ascii="GHEA Grapalat" w:eastAsia="Times New Roman" w:hAnsi="GHEA Grapalat" w:cs="Arial"/>
          <w:sz w:val="24"/>
          <w:szCs w:val="24"/>
          <w:lang w:val="en-US" w:eastAsia="ru-RU"/>
        </w:rPr>
        <w:t>ստուգմամբ</w:t>
      </w:r>
      <w:proofErr w:type="spellEnd"/>
      <w:r w:rsidR="003E46D6" w:rsidRPr="003E46D6">
        <w:rPr>
          <w:rFonts w:ascii="GHEA Grapalat" w:eastAsia="Times New Roman" w:hAnsi="GHEA Grapalat" w:cs="Arial"/>
          <w:sz w:val="24"/>
          <w:szCs w:val="24"/>
          <w:lang w:eastAsia="ru-RU"/>
        </w:rPr>
        <w:t xml:space="preserve"> </w:t>
      </w:r>
      <w:proofErr w:type="spellStart"/>
      <w:r w:rsidR="003E46D6">
        <w:rPr>
          <w:rFonts w:ascii="GHEA Grapalat" w:eastAsia="Times New Roman" w:hAnsi="GHEA Grapalat" w:cs="Arial"/>
          <w:sz w:val="24"/>
          <w:szCs w:val="24"/>
          <w:lang w:val="en-US" w:eastAsia="ru-RU"/>
        </w:rPr>
        <w:t>ընդգրկված</w:t>
      </w:r>
      <w:proofErr w:type="spellEnd"/>
      <w:r w:rsidR="003E46D6" w:rsidRPr="003E46D6">
        <w:rPr>
          <w:rFonts w:ascii="GHEA Grapalat" w:eastAsia="Times New Roman" w:hAnsi="GHEA Grapalat" w:cs="Arial"/>
          <w:sz w:val="24"/>
          <w:szCs w:val="24"/>
          <w:lang w:eastAsia="ru-RU"/>
        </w:rPr>
        <w:t xml:space="preserve"> </w:t>
      </w:r>
      <w:proofErr w:type="spellStart"/>
      <w:r w:rsidR="003E46D6">
        <w:rPr>
          <w:rFonts w:ascii="GHEA Grapalat" w:eastAsia="Times New Roman" w:hAnsi="GHEA Grapalat" w:cs="Arial"/>
          <w:sz w:val="24"/>
          <w:szCs w:val="24"/>
          <w:lang w:val="en-US" w:eastAsia="ru-RU"/>
        </w:rPr>
        <w:t>ժամանակահատվածի</w:t>
      </w:r>
      <w:proofErr w:type="spellEnd"/>
      <w:r w:rsidR="003E46D6" w:rsidRPr="003E46D6">
        <w:rPr>
          <w:rFonts w:ascii="GHEA Grapalat" w:eastAsia="Times New Roman" w:hAnsi="GHEA Grapalat" w:cs="Arial"/>
          <w:sz w:val="24"/>
          <w:szCs w:val="24"/>
          <w:lang w:eastAsia="ru-RU"/>
        </w:rPr>
        <w:t xml:space="preserve"> </w:t>
      </w:r>
      <w:proofErr w:type="spellStart"/>
      <w:r w:rsidR="003E46D6">
        <w:rPr>
          <w:rFonts w:ascii="GHEA Grapalat" w:eastAsia="Times New Roman" w:hAnsi="GHEA Grapalat" w:cs="Arial"/>
          <w:sz w:val="24"/>
          <w:szCs w:val="24"/>
          <w:lang w:val="en-US" w:eastAsia="ru-RU"/>
        </w:rPr>
        <w:t>սկիզբ</w:t>
      </w:r>
      <w:proofErr w:type="spellEnd"/>
      <w:r w:rsidR="003E46D6" w:rsidRPr="003E46D6">
        <w:rPr>
          <w:rFonts w:ascii="GHEA Grapalat" w:eastAsia="Times New Roman" w:hAnsi="GHEA Grapalat" w:cs="Arial"/>
          <w:sz w:val="24"/>
          <w:szCs w:val="24"/>
          <w:lang w:eastAsia="ru-RU"/>
        </w:rPr>
        <w:t xml:space="preserve"> </w:t>
      </w:r>
      <w:r w:rsidR="00EF4EB8">
        <w:rPr>
          <w:rFonts w:ascii="GHEA Grapalat" w:eastAsia="Times New Roman" w:hAnsi="GHEA Grapalat" w:cs="Arial"/>
          <w:sz w:val="24"/>
          <w:szCs w:val="24"/>
          <w:lang w:val="hy-AM" w:eastAsia="ru-RU"/>
        </w:rPr>
        <w:t>համարվել</w:t>
      </w:r>
      <w:r w:rsidR="003E46D6" w:rsidRPr="003E46D6">
        <w:rPr>
          <w:rFonts w:ascii="GHEA Grapalat" w:eastAsia="Times New Roman" w:hAnsi="GHEA Grapalat" w:cs="Arial"/>
          <w:sz w:val="24"/>
          <w:szCs w:val="24"/>
          <w:lang w:eastAsia="ru-RU"/>
        </w:rPr>
        <w:t xml:space="preserve"> </w:t>
      </w:r>
      <w:r w:rsidR="003E46D6">
        <w:rPr>
          <w:rFonts w:ascii="GHEA Grapalat" w:eastAsia="Times New Roman" w:hAnsi="GHEA Grapalat" w:cs="Arial"/>
          <w:sz w:val="24"/>
          <w:szCs w:val="24"/>
          <w:lang w:val="en-US" w:eastAsia="ru-RU"/>
        </w:rPr>
        <w:t>է</w:t>
      </w:r>
      <w:r w:rsidR="00EF4EB8">
        <w:rPr>
          <w:rFonts w:ascii="GHEA Grapalat" w:eastAsia="Times New Roman" w:hAnsi="GHEA Grapalat" w:cs="Arial"/>
          <w:sz w:val="24"/>
          <w:szCs w:val="24"/>
          <w:lang w:val="hy-AM" w:eastAsia="ru-RU"/>
        </w:rPr>
        <w:t xml:space="preserve"> </w:t>
      </w:r>
      <w:r w:rsidR="00EF4EB8">
        <w:rPr>
          <w:rFonts w:ascii="GHEA Grapalat" w:hAnsi="GHEA Grapalat"/>
          <w:sz w:val="24"/>
          <w:szCs w:val="24"/>
          <w:lang w:val="hy-AM"/>
        </w:rPr>
        <w:t>2020 թվականի նոյեմբերի 25-ը։</w:t>
      </w:r>
    </w:p>
    <w:tbl>
      <w:tblPr>
        <w:tblW w:w="10775" w:type="dxa"/>
        <w:jc w:val="center"/>
        <w:shd w:val="clear" w:color="auto" w:fill="C6D9F1"/>
        <w:tblLook w:val="04A0" w:firstRow="1" w:lastRow="0" w:firstColumn="1" w:lastColumn="0" w:noHBand="0" w:noVBand="1"/>
      </w:tblPr>
      <w:tblGrid>
        <w:gridCol w:w="10775"/>
      </w:tblGrid>
      <w:tr w:rsidR="00D73CF3" w:rsidRPr="008A0F69" w14:paraId="3D68E06D" w14:textId="77777777" w:rsidTr="005408A6">
        <w:trPr>
          <w:jc w:val="center"/>
        </w:trPr>
        <w:tc>
          <w:tcPr>
            <w:tcW w:w="10775" w:type="dxa"/>
            <w:shd w:val="clear" w:color="auto" w:fill="DBE5F1" w:themeFill="accent1" w:themeFillTint="33"/>
            <w:hideMark/>
          </w:tcPr>
          <w:p w14:paraId="124D6002" w14:textId="77777777" w:rsidR="00D73CF3" w:rsidRPr="008A0F69" w:rsidRDefault="00D73CF3" w:rsidP="00A42096">
            <w:pPr>
              <w:spacing w:after="0" w:line="276" w:lineRule="auto"/>
              <w:ind w:right="-1" w:firstLine="567"/>
              <w:rPr>
                <w:rFonts w:ascii="GHEA Grapalat" w:hAnsi="GHEA Grapalat"/>
                <w:b/>
                <w:i/>
                <w:noProof/>
                <w:color w:val="000000"/>
                <w:sz w:val="24"/>
                <w:szCs w:val="24"/>
                <w:lang w:val="af-ZA" w:eastAsia="ru-RU"/>
              </w:rPr>
            </w:pPr>
            <w:r w:rsidRPr="008A0F69">
              <w:rPr>
                <w:rFonts w:ascii="GHEA Grapalat" w:hAnsi="GHEA Grapalat"/>
                <w:b/>
                <w:i/>
                <w:noProof/>
                <w:color w:val="000000"/>
                <w:sz w:val="24"/>
                <w:szCs w:val="24"/>
                <w:lang w:val="af-ZA" w:eastAsia="ru-RU"/>
              </w:rPr>
              <w:t xml:space="preserve">Ստուգման արդյունքները՝ </w:t>
            </w:r>
          </w:p>
        </w:tc>
      </w:tr>
    </w:tbl>
    <w:p w14:paraId="75BEEC97" w14:textId="101984CA" w:rsidR="00F33B3E" w:rsidRDefault="008B0532" w:rsidP="00931ECB">
      <w:pPr>
        <w:tabs>
          <w:tab w:val="left" w:pos="851"/>
        </w:tabs>
        <w:spacing w:after="0" w:line="276" w:lineRule="auto"/>
        <w:ind w:left="-426" w:right="-6" w:firstLine="567"/>
        <w:jc w:val="both"/>
        <w:rPr>
          <w:rFonts w:ascii="GHEA Grapalat" w:hAnsi="GHEA Grapalat"/>
          <w:sz w:val="24"/>
          <w:szCs w:val="24"/>
          <w:lang w:val="af-ZA"/>
        </w:rPr>
      </w:pPr>
      <w:r w:rsidRPr="00214E88">
        <w:rPr>
          <w:rFonts w:ascii="GHEA Grapalat" w:hAnsi="GHEA Grapalat"/>
          <w:sz w:val="24"/>
          <w:szCs w:val="24"/>
          <w:lang w:val="af-ZA"/>
        </w:rPr>
        <w:t xml:space="preserve">Ստուգված </w:t>
      </w:r>
      <w:r w:rsidR="001E43F5" w:rsidRPr="00214E88">
        <w:rPr>
          <w:rFonts w:ascii="GHEA Grapalat" w:hAnsi="GHEA Grapalat"/>
          <w:sz w:val="24"/>
          <w:szCs w:val="24"/>
          <w:lang w:val="af-ZA"/>
        </w:rPr>
        <w:t>3</w:t>
      </w:r>
      <w:r w:rsidR="009B773D" w:rsidRPr="00214E88">
        <w:rPr>
          <w:rFonts w:ascii="GHEA Grapalat" w:hAnsi="GHEA Grapalat"/>
          <w:sz w:val="24"/>
          <w:szCs w:val="24"/>
          <w:lang w:val="af-ZA"/>
        </w:rPr>
        <w:t>8</w:t>
      </w:r>
      <w:r w:rsidRPr="00214E88">
        <w:rPr>
          <w:rFonts w:ascii="GHEA Grapalat" w:hAnsi="GHEA Grapalat"/>
          <w:sz w:val="24"/>
          <w:szCs w:val="24"/>
          <w:lang w:val="af-ZA"/>
        </w:rPr>
        <w:t xml:space="preserve"> դպրոցներից </w:t>
      </w:r>
      <w:r w:rsidR="00DF3921" w:rsidRPr="00214E88">
        <w:rPr>
          <w:rFonts w:ascii="GHEA Grapalat" w:hAnsi="GHEA Grapalat"/>
          <w:sz w:val="24"/>
          <w:szCs w:val="24"/>
          <w:lang w:val="af-ZA"/>
        </w:rPr>
        <w:t xml:space="preserve">8-ը ՀՀ </w:t>
      </w:r>
      <w:r w:rsidR="009826FE" w:rsidRPr="00214E88">
        <w:rPr>
          <w:rFonts w:ascii="GHEA Grapalat" w:hAnsi="GHEA Grapalat"/>
          <w:sz w:val="24"/>
          <w:szCs w:val="24"/>
          <w:lang w:val="af-ZA"/>
        </w:rPr>
        <w:t>Լոռու</w:t>
      </w:r>
      <w:r w:rsidR="00DF3921" w:rsidRPr="00214E88">
        <w:rPr>
          <w:rFonts w:ascii="GHEA Grapalat" w:hAnsi="GHEA Grapalat"/>
          <w:sz w:val="24"/>
          <w:szCs w:val="24"/>
          <w:lang w:val="af-ZA"/>
        </w:rPr>
        <w:t xml:space="preserve"> մարզպետարանի</w:t>
      </w:r>
      <w:r w:rsidR="009826FE" w:rsidRPr="00214E88">
        <w:rPr>
          <w:rFonts w:ascii="GHEA Grapalat" w:hAnsi="GHEA Grapalat"/>
          <w:sz w:val="24"/>
          <w:szCs w:val="24"/>
          <w:lang w:val="af-ZA"/>
        </w:rPr>
        <w:t xml:space="preserve"> (</w:t>
      </w:r>
      <w:r w:rsidR="009826FE" w:rsidRPr="00214E88">
        <w:rPr>
          <w:rFonts w:ascii="GHEA Grapalat" w:eastAsia="Times New Roman" w:hAnsi="GHEA Grapalat" w:cs="Arial"/>
          <w:b/>
          <w:bCs/>
          <w:i/>
          <w:sz w:val="20"/>
          <w:szCs w:val="20"/>
          <w:lang w:val="hy-AM" w:eastAsia="ru-RU"/>
        </w:rPr>
        <w:t>Ալավերդու հ</w:t>
      </w:r>
      <w:r w:rsidR="009826FE" w:rsidRPr="00214E88">
        <w:rPr>
          <w:rFonts w:ascii="Cambria Math" w:eastAsia="Times New Roman" w:hAnsi="Cambria Math" w:cs="Cambria Math"/>
          <w:b/>
          <w:bCs/>
          <w:i/>
          <w:sz w:val="20"/>
          <w:szCs w:val="20"/>
          <w:lang w:val="hy-AM" w:eastAsia="ru-RU"/>
        </w:rPr>
        <w:t>․</w:t>
      </w:r>
      <w:r w:rsidR="009826FE" w:rsidRPr="00214E88">
        <w:rPr>
          <w:rFonts w:ascii="GHEA Grapalat" w:eastAsia="Times New Roman" w:hAnsi="GHEA Grapalat" w:cs="Arial"/>
          <w:b/>
          <w:bCs/>
          <w:i/>
          <w:sz w:val="20"/>
          <w:szCs w:val="20"/>
          <w:lang w:val="hy-AM" w:eastAsia="ru-RU"/>
        </w:rPr>
        <w:t xml:space="preserve"> 2, Վանաձորի h.h. 4, 19, Խնկոյանի հիմնական, Շիրակամուտի հ</w:t>
      </w:r>
      <w:r w:rsidR="009826FE" w:rsidRPr="00214E88">
        <w:rPr>
          <w:rFonts w:ascii="Cambria Math" w:eastAsia="Times New Roman" w:hAnsi="Cambria Math" w:cs="Cambria Math"/>
          <w:b/>
          <w:bCs/>
          <w:i/>
          <w:sz w:val="20"/>
          <w:szCs w:val="20"/>
          <w:lang w:val="hy-AM" w:eastAsia="ru-RU"/>
        </w:rPr>
        <w:t>․</w:t>
      </w:r>
      <w:r w:rsidR="009826FE" w:rsidRPr="00214E88">
        <w:rPr>
          <w:rFonts w:ascii="GHEA Grapalat" w:eastAsia="Times New Roman" w:hAnsi="GHEA Grapalat" w:cs="Arial"/>
          <w:b/>
          <w:bCs/>
          <w:i/>
          <w:sz w:val="20"/>
          <w:szCs w:val="20"/>
          <w:lang w:val="hy-AM" w:eastAsia="ru-RU"/>
        </w:rPr>
        <w:t xml:space="preserve"> 1, Ստեփանավանի հ</w:t>
      </w:r>
      <w:r w:rsidR="009826FE" w:rsidRPr="00214E88">
        <w:rPr>
          <w:rFonts w:ascii="Cambria Math" w:eastAsia="Times New Roman" w:hAnsi="Cambria Math" w:cs="Cambria Math"/>
          <w:b/>
          <w:bCs/>
          <w:i/>
          <w:sz w:val="20"/>
          <w:szCs w:val="20"/>
          <w:lang w:val="hy-AM" w:eastAsia="ru-RU"/>
        </w:rPr>
        <w:t>․</w:t>
      </w:r>
      <w:r w:rsidR="009826FE" w:rsidRPr="00214E88">
        <w:rPr>
          <w:rFonts w:ascii="GHEA Grapalat" w:eastAsia="Times New Roman" w:hAnsi="GHEA Grapalat" w:cs="Arial"/>
          <w:b/>
          <w:bCs/>
          <w:i/>
          <w:sz w:val="20"/>
          <w:szCs w:val="20"/>
          <w:lang w:val="hy-AM" w:eastAsia="ru-RU"/>
        </w:rPr>
        <w:t xml:space="preserve"> 6, Ջրաշենի, Ձորամուտի միջնակարգ դպրոցներ</w:t>
      </w:r>
      <w:r w:rsidR="00214E88" w:rsidRPr="00214E88">
        <w:rPr>
          <w:rFonts w:ascii="GHEA Grapalat" w:eastAsia="Times New Roman" w:hAnsi="GHEA Grapalat" w:cs="Arial"/>
          <w:i/>
          <w:sz w:val="24"/>
          <w:szCs w:val="24"/>
          <w:lang w:eastAsia="ru-RU"/>
        </w:rPr>
        <w:t>)</w:t>
      </w:r>
      <w:r w:rsidR="009826FE" w:rsidRPr="00214E88">
        <w:rPr>
          <w:rFonts w:ascii="GHEA Grapalat" w:eastAsia="Times New Roman" w:hAnsi="GHEA Grapalat" w:cs="Arial"/>
          <w:b/>
          <w:i/>
          <w:sz w:val="24"/>
          <w:szCs w:val="24"/>
          <w:lang w:val="hy-AM" w:eastAsia="ru-RU"/>
        </w:rPr>
        <w:t>,</w:t>
      </w:r>
      <w:r w:rsidR="009826FE" w:rsidRPr="00214E88">
        <w:rPr>
          <w:lang w:val="hy-AM"/>
        </w:rPr>
        <w:t xml:space="preserve"> </w:t>
      </w:r>
      <w:r w:rsidR="00DF3921" w:rsidRPr="00214E88">
        <w:rPr>
          <w:rFonts w:ascii="GHEA Grapalat" w:hAnsi="GHEA Grapalat"/>
          <w:sz w:val="24"/>
          <w:szCs w:val="24"/>
          <w:lang w:val="af-ZA"/>
        </w:rPr>
        <w:t>6-ական</w:t>
      </w:r>
      <w:r w:rsidR="00F54B53">
        <w:rPr>
          <w:rFonts w:ascii="GHEA Grapalat" w:hAnsi="GHEA Grapalat"/>
          <w:sz w:val="24"/>
          <w:szCs w:val="24"/>
          <w:lang w:val="af-ZA"/>
        </w:rPr>
        <w:t>՝</w:t>
      </w:r>
      <w:r w:rsidR="00DF3921" w:rsidRPr="00214E88">
        <w:rPr>
          <w:rFonts w:ascii="GHEA Grapalat" w:hAnsi="GHEA Grapalat"/>
          <w:sz w:val="24"/>
          <w:szCs w:val="24"/>
          <w:lang w:val="af-ZA"/>
        </w:rPr>
        <w:t xml:space="preserve"> Երևանի քաղաքապետարանի</w:t>
      </w:r>
      <w:r w:rsidR="00214E88" w:rsidRPr="00214E88">
        <w:rPr>
          <w:rFonts w:ascii="GHEA Grapalat" w:hAnsi="GHEA Grapalat"/>
          <w:sz w:val="24"/>
          <w:szCs w:val="24"/>
          <w:lang w:val="af-ZA"/>
        </w:rPr>
        <w:t xml:space="preserve"> (</w:t>
      </w:r>
      <w:r w:rsidR="00214E88" w:rsidRPr="00214E88">
        <w:rPr>
          <w:rFonts w:ascii="GHEA Grapalat" w:hAnsi="GHEA Grapalat"/>
          <w:b/>
          <w:bCs/>
          <w:i/>
          <w:sz w:val="20"/>
          <w:szCs w:val="20"/>
          <w:lang w:val="hy-AM"/>
        </w:rPr>
        <w:t>Երևանի հ</w:t>
      </w:r>
      <w:r w:rsidR="00214E88" w:rsidRPr="00214E88">
        <w:rPr>
          <w:rFonts w:ascii="Cambria Math" w:hAnsi="Cambria Math" w:cs="Cambria Math"/>
          <w:b/>
          <w:bCs/>
          <w:i/>
          <w:sz w:val="20"/>
          <w:szCs w:val="20"/>
          <w:lang w:val="hy-AM"/>
        </w:rPr>
        <w:t>․</w:t>
      </w:r>
      <w:r w:rsidR="00214E88" w:rsidRPr="00214E88">
        <w:rPr>
          <w:rFonts w:ascii="GHEA Grapalat" w:hAnsi="GHEA Grapalat"/>
          <w:b/>
          <w:bCs/>
          <w:i/>
          <w:sz w:val="20"/>
          <w:szCs w:val="20"/>
          <w:lang w:val="hy-AM"/>
        </w:rPr>
        <w:t>հ</w:t>
      </w:r>
      <w:r w:rsidR="00214E88" w:rsidRPr="00214E88">
        <w:rPr>
          <w:rFonts w:ascii="Cambria Math" w:hAnsi="Cambria Math" w:cs="Cambria Math"/>
          <w:b/>
          <w:bCs/>
          <w:i/>
          <w:sz w:val="20"/>
          <w:szCs w:val="20"/>
          <w:lang w:val="hy-AM"/>
        </w:rPr>
        <w:t>․</w:t>
      </w:r>
      <w:r w:rsidR="00214E88" w:rsidRPr="00214E88">
        <w:rPr>
          <w:rFonts w:ascii="GHEA Grapalat" w:hAnsi="GHEA Grapalat"/>
          <w:b/>
          <w:bCs/>
          <w:i/>
          <w:sz w:val="20"/>
          <w:szCs w:val="20"/>
          <w:lang w:val="hy-AM"/>
        </w:rPr>
        <w:t xml:space="preserve"> 2, 20, 51, 56, 116, 177 հիմնական դպրոցներ</w:t>
      </w:r>
      <w:r w:rsidR="00214E88" w:rsidRPr="00214E88">
        <w:rPr>
          <w:rFonts w:ascii="GHEA Grapalat" w:hAnsi="GHEA Grapalat"/>
          <w:sz w:val="24"/>
          <w:szCs w:val="24"/>
          <w:lang w:val="af-ZA"/>
        </w:rPr>
        <w:t>)</w:t>
      </w:r>
      <w:r w:rsidR="00DF3921" w:rsidRPr="00214E88">
        <w:rPr>
          <w:rFonts w:ascii="GHEA Grapalat" w:hAnsi="GHEA Grapalat"/>
          <w:sz w:val="24"/>
          <w:szCs w:val="24"/>
          <w:lang w:val="af-ZA"/>
        </w:rPr>
        <w:t xml:space="preserve"> և ՀՀ Գեղարքունիքի</w:t>
      </w:r>
      <w:r w:rsidR="00214E88" w:rsidRPr="00214E88">
        <w:rPr>
          <w:rFonts w:ascii="GHEA Grapalat" w:hAnsi="GHEA Grapalat"/>
          <w:sz w:val="24"/>
          <w:szCs w:val="24"/>
          <w:lang w:val="af-ZA"/>
        </w:rPr>
        <w:t xml:space="preserve"> (</w:t>
      </w:r>
      <w:r w:rsidR="00214E88" w:rsidRPr="00214E88">
        <w:rPr>
          <w:rFonts w:ascii="GHEA Grapalat" w:hAnsi="GHEA Grapalat"/>
          <w:b/>
          <w:bCs/>
          <w:i/>
          <w:sz w:val="20"/>
          <w:szCs w:val="20"/>
          <w:lang w:val="hy-AM"/>
        </w:rPr>
        <w:t>Սևանի հ</w:t>
      </w:r>
      <w:r w:rsidR="00214E88" w:rsidRPr="00214E88">
        <w:rPr>
          <w:rFonts w:ascii="Cambria Math" w:hAnsi="Cambria Math" w:cs="Cambria Math"/>
          <w:b/>
          <w:bCs/>
          <w:i/>
          <w:sz w:val="20"/>
          <w:szCs w:val="20"/>
          <w:lang w:val="hy-AM"/>
        </w:rPr>
        <w:t>․</w:t>
      </w:r>
      <w:r w:rsidR="00214E88" w:rsidRPr="00214E88">
        <w:rPr>
          <w:rFonts w:ascii="GHEA Grapalat" w:hAnsi="GHEA Grapalat"/>
          <w:b/>
          <w:bCs/>
          <w:i/>
          <w:sz w:val="20"/>
          <w:szCs w:val="20"/>
          <w:lang w:val="hy-AM"/>
        </w:rPr>
        <w:t xml:space="preserve"> 3, Վարդենիկի հ</w:t>
      </w:r>
      <w:r w:rsidR="00214E88" w:rsidRPr="00214E88">
        <w:rPr>
          <w:rFonts w:ascii="Cambria Math" w:hAnsi="Cambria Math" w:cs="Cambria Math"/>
          <w:b/>
          <w:bCs/>
          <w:i/>
          <w:sz w:val="20"/>
          <w:szCs w:val="20"/>
          <w:lang w:val="hy-AM"/>
        </w:rPr>
        <w:t>․</w:t>
      </w:r>
      <w:r w:rsidR="00214E88" w:rsidRPr="00214E88">
        <w:rPr>
          <w:rFonts w:ascii="GHEA Grapalat" w:hAnsi="GHEA Grapalat"/>
          <w:b/>
          <w:bCs/>
          <w:i/>
          <w:sz w:val="20"/>
          <w:szCs w:val="20"/>
          <w:lang w:val="hy-AM"/>
        </w:rPr>
        <w:t xml:space="preserve"> 2, Վարդենիսի հ</w:t>
      </w:r>
      <w:r w:rsidR="00214E88" w:rsidRPr="00214E88">
        <w:rPr>
          <w:rFonts w:ascii="Cambria Math" w:hAnsi="Cambria Math" w:cs="Cambria Math"/>
          <w:b/>
          <w:bCs/>
          <w:i/>
          <w:sz w:val="20"/>
          <w:szCs w:val="20"/>
          <w:lang w:val="hy-AM"/>
        </w:rPr>
        <w:t>․</w:t>
      </w:r>
      <w:r w:rsidR="00214E88" w:rsidRPr="00214E88">
        <w:rPr>
          <w:rFonts w:ascii="GHEA Grapalat" w:hAnsi="GHEA Grapalat"/>
          <w:b/>
          <w:bCs/>
          <w:i/>
          <w:sz w:val="20"/>
          <w:szCs w:val="20"/>
          <w:lang w:val="hy-AM"/>
        </w:rPr>
        <w:t xml:space="preserve"> 4 հիմնական, Կարմիր գյուղի </w:t>
      </w:r>
      <w:r w:rsidR="00214E88" w:rsidRPr="00214E88">
        <w:rPr>
          <w:rFonts w:ascii="GHEA Grapalat" w:hAnsi="GHEA Grapalat" w:cs="Arial"/>
          <w:b/>
          <w:bCs/>
          <w:i/>
          <w:sz w:val="20"/>
          <w:szCs w:val="20"/>
          <w:lang w:val="hy-AM"/>
        </w:rPr>
        <w:t>հ</w:t>
      </w:r>
      <w:r w:rsidR="00214E88" w:rsidRPr="00214E88">
        <w:rPr>
          <w:rFonts w:ascii="Cambria Math" w:hAnsi="Cambria Math" w:cs="Cambria Math"/>
          <w:b/>
          <w:bCs/>
          <w:i/>
          <w:sz w:val="20"/>
          <w:szCs w:val="20"/>
          <w:lang w:val="hy-AM"/>
        </w:rPr>
        <w:t>․</w:t>
      </w:r>
      <w:r w:rsidR="00214E88" w:rsidRPr="00214E88">
        <w:rPr>
          <w:rFonts w:ascii="GHEA Grapalat" w:hAnsi="GHEA Grapalat"/>
          <w:b/>
          <w:bCs/>
          <w:i/>
          <w:sz w:val="20"/>
          <w:szCs w:val="20"/>
          <w:lang w:val="hy-AM"/>
        </w:rPr>
        <w:t>1, Վաղաշենի, Ծափաթաղի միջնակարգ դպրոցներ</w:t>
      </w:r>
      <w:r w:rsidR="00214E88" w:rsidRPr="00214E88">
        <w:rPr>
          <w:rFonts w:ascii="GHEA Grapalat" w:hAnsi="GHEA Grapalat"/>
          <w:sz w:val="24"/>
          <w:szCs w:val="24"/>
          <w:lang w:val="af-ZA"/>
        </w:rPr>
        <w:t>)</w:t>
      </w:r>
      <w:r w:rsidR="00DF3921" w:rsidRPr="00214E88">
        <w:rPr>
          <w:rFonts w:ascii="GHEA Grapalat" w:hAnsi="GHEA Grapalat"/>
          <w:sz w:val="24"/>
          <w:szCs w:val="24"/>
          <w:lang w:val="af-ZA"/>
        </w:rPr>
        <w:t>, Շիրակի</w:t>
      </w:r>
      <w:r w:rsidR="00214E88" w:rsidRPr="00214E88">
        <w:rPr>
          <w:rFonts w:ascii="GHEA Grapalat" w:hAnsi="GHEA Grapalat"/>
          <w:sz w:val="24"/>
          <w:szCs w:val="24"/>
          <w:lang w:val="af-ZA"/>
        </w:rPr>
        <w:t xml:space="preserve"> (</w:t>
      </w:r>
      <w:r w:rsidR="00214E88" w:rsidRPr="00214E88">
        <w:rPr>
          <w:rFonts w:ascii="GHEA Grapalat" w:hAnsi="GHEA Grapalat"/>
          <w:b/>
          <w:bCs/>
          <w:i/>
          <w:sz w:val="20"/>
          <w:szCs w:val="20"/>
          <w:lang w:val="hy-AM"/>
        </w:rPr>
        <w:t>Գյումրու հ</w:t>
      </w:r>
      <w:r w:rsidR="00214E88" w:rsidRPr="00214E88">
        <w:rPr>
          <w:rFonts w:ascii="Cambria Math" w:hAnsi="Cambria Math" w:cs="Cambria Math"/>
          <w:b/>
          <w:bCs/>
          <w:i/>
          <w:sz w:val="20"/>
          <w:szCs w:val="20"/>
          <w:lang w:val="hy-AM"/>
        </w:rPr>
        <w:t>․</w:t>
      </w:r>
      <w:r w:rsidR="00214E88" w:rsidRPr="00214E88">
        <w:rPr>
          <w:rFonts w:ascii="GHEA Grapalat" w:hAnsi="GHEA Grapalat"/>
          <w:b/>
          <w:bCs/>
          <w:i/>
          <w:sz w:val="20"/>
          <w:szCs w:val="20"/>
          <w:lang w:val="hy-AM"/>
        </w:rPr>
        <w:t>հ</w:t>
      </w:r>
      <w:r w:rsidR="00214E88" w:rsidRPr="00214E88">
        <w:rPr>
          <w:rFonts w:ascii="Cambria Math" w:hAnsi="Cambria Math" w:cs="Cambria Math"/>
          <w:b/>
          <w:bCs/>
          <w:i/>
          <w:sz w:val="20"/>
          <w:szCs w:val="20"/>
          <w:lang w:val="hy-AM"/>
        </w:rPr>
        <w:t>․</w:t>
      </w:r>
      <w:r w:rsidR="00214E88" w:rsidRPr="00214E88">
        <w:rPr>
          <w:rFonts w:ascii="Cambria Math" w:hAnsi="Cambria Math" w:cs="Cambria Math"/>
          <w:b/>
          <w:bCs/>
          <w:i/>
          <w:sz w:val="20"/>
          <w:szCs w:val="20"/>
        </w:rPr>
        <w:t xml:space="preserve"> </w:t>
      </w:r>
      <w:r w:rsidR="00214E88" w:rsidRPr="00214E88">
        <w:rPr>
          <w:rFonts w:ascii="GHEA Grapalat" w:hAnsi="GHEA Grapalat"/>
          <w:b/>
          <w:bCs/>
          <w:i/>
          <w:sz w:val="20"/>
          <w:szCs w:val="20"/>
          <w:lang w:val="hy-AM"/>
        </w:rPr>
        <w:t>7, 43 հիմնական, Գյումրու հ</w:t>
      </w:r>
      <w:r w:rsidR="00214E88" w:rsidRPr="00214E88">
        <w:rPr>
          <w:rFonts w:ascii="Cambria Math" w:hAnsi="Cambria Math" w:cs="Cambria Math"/>
          <w:b/>
          <w:bCs/>
          <w:i/>
          <w:sz w:val="20"/>
          <w:szCs w:val="20"/>
          <w:lang w:val="hy-AM"/>
        </w:rPr>
        <w:t>․</w:t>
      </w:r>
      <w:r w:rsidR="00214E88" w:rsidRPr="00214E88">
        <w:rPr>
          <w:rFonts w:ascii="GHEA Grapalat" w:hAnsi="GHEA Grapalat"/>
          <w:b/>
          <w:bCs/>
          <w:i/>
          <w:sz w:val="20"/>
          <w:szCs w:val="20"/>
          <w:lang w:val="hy-AM"/>
        </w:rPr>
        <w:t>8, Մուսայելյանի, Քարաբերդի, Պեմզաշենի միջնակարգ դպրոցներ</w:t>
      </w:r>
      <w:r w:rsidR="00214E88" w:rsidRPr="00214E88">
        <w:rPr>
          <w:rFonts w:ascii="GHEA Grapalat" w:hAnsi="GHEA Grapalat"/>
          <w:sz w:val="24"/>
          <w:szCs w:val="24"/>
          <w:lang w:val="af-ZA"/>
        </w:rPr>
        <w:t>)</w:t>
      </w:r>
      <w:r w:rsidR="00DF3921" w:rsidRPr="00214E88">
        <w:rPr>
          <w:rFonts w:ascii="GHEA Grapalat" w:hAnsi="GHEA Grapalat"/>
          <w:sz w:val="24"/>
          <w:szCs w:val="24"/>
          <w:lang w:val="af-ZA"/>
        </w:rPr>
        <w:t xml:space="preserve"> մարզպետարանների, 2-ական՝ Արարատի</w:t>
      </w:r>
      <w:r w:rsidR="00214E88" w:rsidRPr="00214E88">
        <w:rPr>
          <w:rFonts w:ascii="GHEA Grapalat" w:hAnsi="GHEA Grapalat"/>
          <w:sz w:val="24"/>
          <w:szCs w:val="24"/>
          <w:lang w:val="af-ZA"/>
        </w:rPr>
        <w:t xml:space="preserve"> (</w:t>
      </w:r>
      <w:r w:rsidR="00214E88" w:rsidRPr="00214E88">
        <w:rPr>
          <w:rFonts w:ascii="GHEA Grapalat" w:eastAsia="Times New Roman" w:hAnsi="GHEA Grapalat" w:cs="Arial"/>
          <w:b/>
          <w:i/>
          <w:sz w:val="20"/>
          <w:szCs w:val="20"/>
          <w:lang w:val="hy-AM" w:eastAsia="ru-RU"/>
        </w:rPr>
        <w:t>Մասիսի հ</w:t>
      </w:r>
      <w:r w:rsidR="00214E88" w:rsidRPr="00214E88">
        <w:rPr>
          <w:rFonts w:ascii="Cambria Math" w:eastAsia="Times New Roman" w:hAnsi="Cambria Math" w:cs="Cambria Math"/>
          <w:b/>
          <w:i/>
          <w:sz w:val="20"/>
          <w:szCs w:val="20"/>
          <w:lang w:val="hy-AM" w:eastAsia="ru-RU"/>
        </w:rPr>
        <w:t>․</w:t>
      </w:r>
      <w:r w:rsidR="00214E88" w:rsidRPr="00214E88">
        <w:rPr>
          <w:rFonts w:ascii="GHEA Grapalat" w:eastAsia="Times New Roman" w:hAnsi="GHEA Grapalat" w:cs="Arial"/>
          <w:b/>
          <w:i/>
          <w:sz w:val="20"/>
          <w:szCs w:val="20"/>
          <w:lang w:val="hy-AM" w:eastAsia="ru-RU"/>
        </w:rPr>
        <w:t xml:space="preserve"> 2, Արարատի հ</w:t>
      </w:r>
      <w:r w:rsidR="00214E88" w:rsidRPr="00214E88">
        <w:rPr>
          <w:rFonts w:ascii="Cambria Math" w:eastAsia="Times New Roman" w:hAnsi="Cambria Math" w:cs="Cambria Math"/>
          <w:b/>
          <w:i/>
          <w:sz w:val="20"/>
          <w:szCs w:val="20"/>
          <w:lang w:val="hy-AM" w:eastAsia="ru-RU"/>
        </w:rPr>
        <w:t>․</w:t>
      </w:r>
      <w:r w:rsidR="00214E88" w:rsidRPr="00214E88">
        <w:rPr>
          <w:rFonts w:ascii="GHEA Grapalat" w:eastAsia="Times New Roman" w:hAnsi="GHEA Grapalat" w:cs="Arial"/>
          <w:b/>
          <w:i/>
          <w:sz w:val="20"/>
          <w:szCs w:val="20"/>
          <w:lang w:val="hy-AM" w:eastAsia="ru-RU"/>
        </w:rPr>
        <w:t xml:space="preserve"> 3 հիմնական դպրոցներ</w:t>
      </w:r>
      <w:r w:rsidR="00214E88" w:rsidRPr="00214E88">
        <w:rPr>
          <w:rFonts w:ascii="GHEA Grapalat" w:eastAsia="Times New Roman" w:hAnsi="GHEA Grapalat" w:cs="Arial"/>
          <w:i/>
          <w:sz w:val="24"/>
          <w:szCs w:val="24"/>
          <w:lang w:eastAsia="ru-RU"/>
        </w:rPr>
        <w:t>)</w:t>
      </w:r>
      <w:r w:rsidR="00DF3921" w:rsidRPr="00214E88">
        <w:rPr>
          <w:rFonts w:ascii="GHEA Grapalat" w:hAnsi="GHEA Grapalat"/>
          <w:sz w:val="24"/>
          <w:szCs w:val="24"/>
          <w:lang w:val="af-ZA"/>
        </w:rPr>
        <w:t xml:space="preserve">, </w:t>
      </w:r>
      <w:r w:rsidR="00DF3921" w:rsidRPr="00214E88">
        <w:rPr>
          <w:rFonts w:ascii="GHEA Grapalat" w:eastAsia="Times New Roman" w:hAnsi="GHEA Grapalat" w:cs="Arial"/>
          <w:bCs/>
          <w:iCs/>
          <w:sz w:val="24"/>
          <w:szCs w:val="24"/>
          <w:lang w:val="hy-AM" w:eastAsia="ru-RU"/>
        </w:rPr>
        <w:t>Արմավիրի</w:t>
      </w:r>
      <w:r w:rsidR="00214E88" w:rsidRPr="00214E88">
        <w:rPr>
          <w:rFonts w:ascii="GHEA Grapalat" w:eastAsia="Times New Roman" w:hAnsi="GHEA Grapalat" w:cs="Arial"/>
          <w:bCs/>
          <w:iCs/>
          <w:sz w:val="24"/>
          <w:szCs w:val="24"/>
          <w:lang w:eastAsia="ru-RU"/>
        </w:rPr>
        <w:t xml:space="preserve"> (</w:t>
      </w:r>
      <w:r w:rsidR="00214E88" w:rsidRPr="00214E88">
        <w:rPr>
          <w:rFonts w:ascii="GHEA Grapalat" w:hAnsi="GHEA Grapalat"/>
          <w:b/>
          <w:bCs/>
          <w:i/>
          <w:sz w:val="20"/>
          <w:szCs w:val="20"/>
          <w:lang w:val="hy-AM"/>
        </w:rPr>
        <w:t xml:space="preserve">Մեծամորի հ. 1 հիմնական, Փարաքարի միջնակարգ </w:t>
      </w:r>
      <w:r w:rsidR="00214E88" w:rsidRPr="00214E88">
        <w:rPr>
          <w:rFonts w:ascii="GHEA Grapalat" w:eastAsia="Times New Roman" w:hAnsi="GHEA Grapalat" w:cs="Arial"/>
          <w:b/>
          <w:bCs/>
          <w:i/>
          <w:sz w:val="20"/>
          <w:szCs w:val="20"/>
          <w:lang w:val="hy-AM" w:eastAsia="ru-RU"/>
        </w:rPr>
        <w:t>դպրոցներ</w:t>
      </w:r>
      <w:r w:rsidR="00214E88" w:rsidRPr="00214E88">
        <w:rPr>
          <w:rFonts w:ascii="GHEA Grapalat" w:eastAsia="Times New Roman" w:hAnsi="GHEA Grapalat" w:cs="Arial"/>
          <w:i/>
          <w:sz w:val="24"/>
          <w:szCs w:val="24"/>
          <w:lang w:eastAsia="ru-RU"/>
        </w:rPr>
        <w:t>)</w:t>
      </w:r>
      <w:r w:rsidR="00DF3921" w:rsidRPr="00214E88">
        <w:rPr>
          <w:rFonts w:ascii="GHEA Grapalat" w:hAnsi="GHEA Grapalat"/>
          <w:sz w:val="24"/>
          <w:szCs w:val="24"/>
          <w:lang w:val="af-ZA"/>
        </w:rPr>
        <w:t xml:space="preserve">, </w:t>
      </w:r>
      <w:r w:rsidR="00DF3921" w:rsidRPr="00214E88">
        <w:rPr>
          <w:rFonts w:ascii="GHEA Grapalat" w:hAnsi="GHEA Grapalat"/>
          <w:bCs/>
          <w:iCs/>
          <w:sz w:val="24"/>
          <w:szCs w:val="24"/>
          <w:lang w:val="hy-AM"/>
        </w:rPr>
        <w:t>Արագածոտնի</w:t>
      </w:r>
      <w:r w:rsidR="00214E88" w:rsidRPr="00214E88">
        <w:rPr>
          <w:rFonts w:ascii="GHEA Grapalat" w:hAnsi="GHEA Grapalat"/>
          <w:bCs/>
          <w:iCs/>
          <w:sz w:val="24"/>
          <w:szCs w:val="24"/>
        </w:rPr>
        <w:t xml:space="preserve"> (</w:t>
      </w:r>
      <w:r w:rsidR="00214E88" w:rsidRPr="00214E88">
        <w:rPr>
          <w:rFonts w:ascii="GHEA Grapalat" w:hAnsi="GHEA Grapalat"/>
          <w:b/>
          <w:bCs/>
          <w:i/>
          <w:sz w:val="20"/>
          <w:szCs w:val="20"/>
          <w:lang w:val="hy-AM"/>
        </w:rPr>
        <w:t xml:space="preserve">Զովասարի, </w:t>
      </w:r>
      <w:r w:rsidR="00214E88" w:rsidRPr="00214E88">
        <w:rPr>
          <w:rFonts w:ascii="GHEA Grapalat" w:hAnsi="GHEA Grapalat" w:cs="Times Armenian"/>
          <w:b/>
          <w:bCs/>
          <w:i/>
          <w:sz w:val="20"/>
          <w:szCs w:val="20"/>
          <w:lang w:val="hy-AM"/>
        </w:rPr>
        <w:t>Վարդաբլուրի</w:t>
      </w:r>
      <w:r w:rsidR="00214E88" w:rsidRPr="00214E88">
        <w:rPr>
          <w:rFonts w:ascii="GHEA Grapalat" w:hAnsi="GHEA Grapalat"/>
          <w:b/>
          <w:bCs/>
          <w:i/>
          <w:sz w:val="20"/>
          <w:szCs w:val="20"/>
          <w:lang w:val="hy-AM"/>
        </w:rPr>
        <w:t xml:space="preserve"> միջնակարգ դպրոցներ</w:t>
      </w:r>
      <w:r w:rsidR="00214E88" w:rsidRPr="00214E88">
        <w:rPr>
          <w:rFonts w:ascii="GHEA Grapalat" w:hAnsi="GHEA Grapalat"/>
          <w:i/>
          <w:sz w:val="24"/>
          <w:szCs w:val="24"/>
        </w:rPr>
        <w:t>)</w:t>
      </w:r>
      <w:r w:rsidR="00DF3921" w:rsidRPr="00214E88">
        <w:rPr>
          <w:rFonts w:ascii="GHEA Grapalat" w:hAnsi="GHEA Grapalat"/>
          <w:bCs/>
          <w:iCs/>
          <w:sz w:val="24"/>
          <w:szCs w:val="24"/>
          <w:lang w:val="af-ZA"/>
        </w:rPr>
        <w:t>,</w:t>
      </w:r>
      <w:r w:rsidR="00214E88" w:rsidRPr="00214E88">
        <w:rPr>
          <w:rFonts w:ascii="GHEA Grapalat" w:hAnsi="GHEA Grapalat"/>
          <w:bCs/>
          <w:iCs/>
          <w:sz w:val="24"/>
          <w:szCs w:val="24"/>
          <w:lang w:val="af-ZA"/>
        </w:rPr>
        <w:t xml:space="preserve"> </w:t>
      </w:r>
      <w:r w:rsidR="00FF65C2" w:rsidRPr="00214E88">
        <w:rPr>
          <w:rFonts w:ascii="GHEA Grapalat" w:hAnsi="GHEA Grapalat"/>
          <w:sz w:val="24"/>
          <w:szCs w:val="24"/>
          <w:lang w:val="af-ZA"/>
        </w:rPr>
        <w:t xml:space="preserve">Կոտայքի </w:t>
      </w:r>
      <w:r w:rsidR="00214E88" w:rsidRPr="00214E88">
        <w:rPr>
          <w:rFonts w:ascii="GHEA Grapalat" w:hAnsi="GHEA Grapalat"/>
          <w:sz w:val="24"/>
          <w:szCs w:val="24"/>
          <w:lang w:val="af-ZA"/>
        </w:rPr>
        <w:t>(</w:t>
      </w:r>
      <w:r w:rsidR="00214E88" w:rsidRPr="00214E88">
        <w:rPr>
          <w:rFonts w:ascii="GHEA Grapalat" w:eastAsia="Times New Roman" w:hAnsi="GHEA Grapalat" w:cs="Arial"/>
          <w:b/>
          <w:bCs/>
          <w:i/>
          <w:sz w:val="20"/>
          <w:szCs w:val="20"/>
          <w:lang w:val="hy-AM" w:eastAsia="ru-RU"/>
        </w:rPr>
        <w:t>Հրազդանի հ</w:t>
      </w:r>
      <w:r w:rsidR="00214E88" w:rsidRPr="00214E88">
        <w:rPr>
          <w:rFonts w:ascii="Cambria Math" w:eastAsia="Times New Roman" w:hAnsi="Cambria Math" w:cs="Cambria Math"/>
          <w:b/>
          <w:bCs/>
          <w:i/>
          <w:sz w:val="20"/>
          <w:szCs w:val="20"/>
          <w:lang w:val="hy-AM" w:eastAsia="ru-RU"/>
        </w:rPr>
        <w:t>․</w:t>
      </w:r>
      <w:r w:rsidR="00214E88" w:rsidRPr="00214E88">
        <w:rPr>
          <w:rFonts w:ascii="GHEA Grapalat" w:eastAsia="Times New Roman" w:hAnsi="GHEA Grapalat" w:cs="GHEA Grapalat"/>
          <w:b/>
          <w:bCs/>
          <w:i/>
          <w:sz w:val="20"/>
          <w:szCs w:val="20"/>
          <w:lang w:val="hy-AM" w:eastAsia="ru-RU"/>
        </w:rPr>
        <w:t>հ</w:t>
      </w:r>
      <w:r w:rsidR="00214E88" w:rsidRPr="00214E88">
        <w:rPr>
          <w:rFonts w:ascii="Cambria Math" w:eastAsia="Times New Roman" w:hAnsi="Cambria Math" w:cs="Cambria Math"/>
          <w:b/>
          <w:bCs/>
          <w:i/>
          <w:sz w:val="20"/>
          <w:szCs w:val="20"/>
          <w:lang w:val="hy-AM" w:eastAsia="ru-RU"/>
        </w:rPr>
        <w:t>․</w:t>
      </w:r>
      <w:r w:rsidR="00214E88" w:rsidRPr="00214E88">
        <w:rPr>
          <w:rFonts w:ascii="GHEA Grapalat" w:eastAsia="Times New Roman" w:hAnsi="GHEA Grapalat" w:cs="Arial"/>
          <w:b/>
          <w:bCs/>
          <w:i/>
          <w:sz w:val="20"/>
          <w:szCs w:val="20"/>
          <w:lang w:val="hy-AM" w:eastAsia="ru-RU"/>
        </w:rPr>
        <w:t xml:space="preserve"> 12, 14 </w:t>
      </w:r>
      <w:r w:rsidR="00214E88" w:rsidRPr="00214E88">
        <w:rPr>
          <w:rFonts w:ascii="GHEA Grapalat" w:eastAsia="Times New Roman" w:hAnsi="GHEA Grapalat" w:cs="GHEA Grapalat"/>
          <w:b/>
          <w:bCs/>
          <w:i/>
          <w:sz w:val="20"/>
          <w:szCs w:val="20"/>
          <w:lang w:val="hy-AM" w:eastAsia="ru-RU"/>
        </w:rPr>
        <w:t>հիմնական</w:t>
      </w:r>
      <w:r w:rsidR="00214E88" w:rsidRPr="00214E88">
        <w:rPr>
          <w:rFonts w:ascii="GHEA Grapalat" w:eastAsia="Times New Roman" w:hAnsi="GHEA Grapalat" w:cs="Arial"/>
          <w:b/>
          <w:bCs/>
          <w:i/>
          <w:sz w:val="20"/>
          <w:szCs w:val="20"/>
          <w:lang w:val="hy-AM" w:eastAsia="ru-RU"/>
        </w:rPr>
        <w:t xml:space="preserve"> </w:t>
      </w:r>
      <w:r w:rsidR="00214E88" w:rsidRPr="00214E88">
        <w:rPr>
          <w:rFonts w:ascii="GHEA Grapalat" w:eastAsia="Times New Roman" w:hAnsi="GHEA Grapalat" w:cs="GHEA Grapalat"/>
          <w:b/>
          <w:bCs/>
          <w:i/>
          <w:sz w:val="20"/>
          <w:szCs w:val="20"/>
          <w:lang w:val="hy-AM" w:eastAsia="ru-RU"/>
        </w:rPr>
        <w:t>դպրոցներ</w:t>
      </w:r>
      <w:r w:rsidR="00214E88" w:rsidRPr="00214E88">
        <w:rPr>
          <w:rFonts w:ascii="GHEA Grapalat" w:eastAsia="Times New Roman" w:hAnsi="GHEA Grapalat" w:cs="GHEA Grapalat"/>
          <w:i/>
          <w:sz w:val="24"/>
          <w:szCs w:val="24"/>
          <w:lang w:eastAsia="ru-RU"/>
        </w:rPr>
        <w:t>)</w:t>
      </w:r>
      <w:r w:rsidR="00214E88" w:rsidRPr="00214E88">
        <w:rPr>
          <w:rFonts w:ascii="GHEA Grapalat" w:eastAsia="Times New Roman" w:hAnsi="GHEA Grapalat" w:cs="GHEA Grapalat"/>
          <w:i/>
          <w:sz w:val="24"/>
          <w:szCs w:val="24"/>
          <w:lang w:val="hy-AM" w:eastAsia="ru-RU"/>
        </w:rPr>
        <w:t xml:space="preserve"> </w:t>
      </w:r>
      <w:r w:rsidR="00FF65C2" w:rsidRPr="00214E88">
        <w:rPr>
          <w:rFonts w:ascii="GHEA Grapalat" w:hAnsi="GHEA Grapalat" w:cs="Arial"/>
          <w:bCs/>
          <w:iCs/>
          <w:sz w:val="24"/>
          <w:szCs w:val="24"/>
          <w:lang w:val="hy-AM"/>
        </w:rPr>
        <w:t>մարզպետարանների, 1-ական՝ ՀՀ ԿԳՄՍՆ</w:t>
      </w:r>
      <w:r w:rsidR="00214E88" w:rsidRPr="00214E88">
        <w:rPr>
          <w:rFonts w:ascii="GHEA Grapalat" w:hAnsi="GHEA Grapalat" w:cs="Arial"/>
          <w:bCs/>
          <w:iCs/>
          <w:sz w:val="24"/>
          <w:szCs w:val="24"/>
        </w:rPr>
        <w:t xml:space="preserve"> (</w:t>
      </w:r>
      <w:r w:rsidR="00214E88" w:rsidRPr="00214E88">
        <w:rPr>
          <w:rFonts w:ascii="GHEA Grapalat" w:hAnsi="GHEA Grapalat" w:cs="Arial"/>
          <w:b/>
          <w:bCs/>
          <w:i/>
          <w:sz w:val="20"/>
          <w:szCs w:val="20"/>
          <w:lang w:val="hy-AM"/>
        </w:rPr>
        <w:t>Դիլիջանի ավագ դպրոց</w:t>
      </w:r>
      <w:r w:rsidR="00214E88" w:rsidRPr="00214E88">
        <w:rPr>
          <w:rFonts w:ascii="GHEA Grapalat" w:hAnsi="GHEA Grapalat" w:cs="Arial"/>
          <w:i/>
          <w:sz w:val="24"/>
          <w:szCs w:val="24"/>
        </w:rPr>
        <w:t>)</w:t>
      </w:r>
      <w:r w:rsidR="00FF65C2" w:rsidRPr="00214E88">
        <w:rPr>
          <w:rFonts w:ascii="GHEA Grapalat" w:hAnsi="GHEA Grapalat" w:cs="Arial"/>
          <w:bCs/>
          <w:iCs/>
          <w:sz w:val="24"/>
          <w:szCs w:val="24"/>
          <w:lang w:val="hy-AM"/>
        </w:rPr>
        <w:t>, ՀՀ</w:t>
      </w:r>
      <w:r w:rsidR="00DF3921" w:rsidRPr="00214E88">
        <w:rPr>
          <w:rFonts w:ascii="GHEA Grapalat" w:hAnsi="GHEA Grapalat"/>
          <w:sz w:val="24"/>
          <w:szCs w:val="24"/>
          <w:lang w:val="af-ZA"/>
        </w:rPr>
        <w:t xml:space="preserve"> </w:t>
      </w:r>
      <w:r w:rsidR="00FF65C2" w:rsidRPr="00214E88">
        <w:rPr>
          <w:rFonts w:ascii="GHEA Grapalat" w:hAnsi="GHEA Grapalat" w:cs="Arial"/>
          <w:bCs/>
          <w:iCs/>
          <w:sz w:val="24"/>
          <w:szCs w:val="24"/>
          <w:lang w:val="hy-AM"/>
        </w:rPr>
        <w:t>Տավուշի</w:t>
      </w:r>
      <w:r w:rsidR="00214E88" w:rsidRPr="00214E88">
        <w:rPr>
          <w:rFonts w:ascii="GHEA Grapalat" w:hAnsi="GHEA Grapalat" w:cs="Arial"/>
          <w:bCs/>
          <w:iCs/>
          <w:sz w:val="24"/>
          <w:szCs w:val="24"/>
        </w:rPr>
        <w:t xml:space="preserve"> (</w:t>
      </w:r>
      <w:r w:rsidR="00214E88" w:rsidRPr="00214E88">
        <w:rPr>
          <w:rFonts w:ascii="GHEA Grapalat" w:hAnsi="GHEA Grapalat" w:cs="Arial"/>
          <w:b/>
          <w:bCs/>
          <w:i/>
          <w:sz w:val="20"/>
          <w:szCs w:val="20"/>
          <w:lang w:val="hy-AM"/>
        </w:rPr>
        <w:t>Բերդի հ</w:t>
      </w:r>
      <w:r w:rsidR="00214E88" w:rsidRPr="00214E88">
        <w:rPr>
          <w:rFonts w:ascii="Cambria Math" w:hAnsi="Cambria Math" w:cs="Cambria Math"/>
          <w:b/>
          <w:bCs/>
          <w:i/>
          <w:sz w:val="20"/>
          <w:szCs w:val="20"/>
          <w:lang w:val="hy-AM"/>
        </w:rPr>
        <w:t>․</w:t>
      </w:r>
      <w:r w:rsidR="00214E88" w:rsidRPr="00214E88">
        <w:rPr>
          <w:rFonts w:ascii="GHEA Grapalat" w:hAnsi="GHEA Grapalat" w:cs="Arial"/>
          <w:b/>
          <w:bCs/>
          <w:i/>
          <w:sz w:val="20"/>
          <w:szCs w:val="20"/>
          <w:lang w:val="hy-AM"/>
        </w:rPr>
        <w:t xml:space="preserve"> 1 հիմնական</w:t>
      </w:r>
      <w:bookmarkStart w:id="2" w:name="_Hlk140223732"/>
      <w:r w:rsidR="00214E88" w:rsidRPr="00214E88">
        <w:rPr>
          <w:rFonts w:ascii="GHEA Grapalat" w:hAnsi="GHEA Grapalat" w:cs="Arial"/>
          <w:b/>
          <w:bCs/>
          <w:i/>
          <w:sz w:val="20"/>
          <w:szCs w:val="20"/>
        </w:rPr>
        <w:t xml:space="preserve"> </w:t>
      </w:r>
      <w:r w:rsidR="00214E88" w:rsidRPr="00214E88">
        <w:rPr>
          <w:rFonts w:ascii="GHEA Grapalat" w:hAnsi="GHEA Grapalat" w:cs="Arial"/>
          <w:b/>
          <w:bCs/>
          <w:i/>
          <w:sz w:val="20"/>
          <w:szCs w:val="20"/>
          <w:lang w:val="hy-AM"/>
        </w:rPr>
        <w:t>դպրոց</w:t>
      </w:r>
      <w:bookmarkEnd w:id="2"/>
      <w:r w:rsidR="00214E88" w:rsidRPr="00214E88">
        <w:rPr>
          <w:rFonts w:ascii="GHEA Grapalat" w:hAnsi="GHEA Grapalat" w:cs="Arial"/>
          <w:i/>
          <w:sz w:val="24"/>
          <w:szCs w:val="24"/>
        </w:rPr>
        <w:t>),</w:t>
      </w:r>
      <w:r w:rsidR="00FF65C2" w:rsidRPr="00214E88">
        <w:rPr>
          <w:rFonts w:ascii="GHEA Grapalat" w:hAnsi="GHEA Grapalat" w:cs="Arial"/>
          <w:bCs/>
          <w:iCs/>
          <w:sz w:val="24"/>
          <w:szCs w:val="24"/>
          <w:lang w:val="hy-AM"/>
        </w:rPr>
        <w:t xml:space="preserve"> Սյունիքի</w:t>
      </w:r>
      <w:r w:rsidR="00214E88" w:rsidRPr="00214E88">
        <w:rPr>
          <w:rFonts w:ascii="GHEA Grapalat" w:hAnsi="GHEA Grapalat" w:cs="Arial"/>
          <w:bCs/>
          <w:iCs/>
          <w:sz w:val="24"/>
          <w:szCs w:val="24"/>
        </w:rPr>
        <w:t xml:space="preserve"> (</w:t>
      </w:r>
      <w:r w:rsidR="00214E88" w:rsidRPr="00214E88">
        <w:rPr>
          <w:rFonts w:ascii="GHEA Grapalat" w:hAnsi="GHEA Grapalat" w:cs="Arial"/>
          <w:b/>
          <w:bCs/>
          <w:i/>
          <w:sz w:val="20"/>
          <w:szCs w:val="20"/>
          <w:lang w:val="hy-AM"/>
        </w:rPr>
        <w:t>Սիսիանի</w:t>
      </w:r>
      <w:r w:rsidR="00214E88" w:rsidRPr="00214E88">
        <w:rPr>
          <w:rFonts w:ascii="GHEA Grapalat" w:hAnsi="GHEA Grapalat"/>
          <w:b/>
          <w:bCs/>
          <w:i/>
          <w:sz w:val="20"/>
          <w:szCs w:val="20"/>
          <w:lang w:val="hy-AM"/>
        </w:rPr>
        <w:t xml:space="preserve"> հ</w:t>
      </w:r>
      <w:r w:rsidR="00214E88" w:rsidRPr="00214E88">
        <w:rPr>
          <w:rFonts w:ascii="Cambria Math" w:hAnsi="Cambria Math" w:cs="Cambria Math"/>
          <w:b/>
          <w:bCs/>
          <w:i/>
          <w:sz w:val="20"/>
          <w:szCs w:val="20"/>
          <w:lang w:val="hy-AM"/>
        </w:rPr>
        <w:t>․</w:t>
      </w:r>
      <w:r w:rsidR="00214E88" w:rsidRPr="00214E88">
        <w:rPr>
          <w:rFonts w:ascii="GHEA Grapalat" w:hAnsi="GHEA Grapalat"/>
          <w:b/>
          <w:bCs/>
          <w:i/>
          <w:sz w:val="20"/>
          <w:szCs w:val="20"/>
          <w:lang w:val="hy-AM"/>
        </w:rPr>
        <w:t xml:space="preserve">4 </w:t>
      </w:r>
      <w:r w:rsidR="00214E88" w:rsidRPr="00214E88">
        <w:rPr>
          <w:rFonts w:ascii="GHEA Grapalat" w:hAnsi="GHEA Grapalat" w:cs="Arial"/>
          <w:b/>
          <w:bCs/>
          <w:i/>
          <w:sz w:val="20"/>
          <w:szCs w:val="20"/>
          <w:lang w:val="hy-AM"/>
        </w:rPr>
        <w:t>հիմնական</w:t>
      </w:r>
      <w:r w:rsidR="00214E88" w:rsidRPr="00214E88">
        <w:rPr>
          <w:rFonts w:ascii="GHEA Grapalat" w:hAnsi="GHEA Grapalat"/>
          <w:b/>
          <w:bCs/>
          <w:i/>
          <w:sz w:val="20"/>
          <w:szCs w:val="20"/>
          <w:lang w:val="hy-AM"/>
        </w:rPr>
        <w:t xml:space="preserve"> </w:t>
      </w:r>
      <w:r w:rsidR="00214E88" w:rsidRPr="00214E88">
        <w:rPr>
          <w:rFonts w:ascii="GHEA Grapalat" w:hAnsi="GHEA Grapalat" w:cs="Arial"/>
          <w:b/>
          <w:bCs/>
          <w:i/>
          <w:sz w:val="20"/>
          <w:szCs w:val="20"/>
          <w:lang w:val="hy-AM"/>
        </w:rPr>
        <w:t>դպրոց</w:t>
      </w:r>
      <w:r w:rsidR="00214E88" w:rsidRPr="00214E88">
        <w:rPr>
          <w:rFonts w:ascii="GHEA Grapalat" w:hAnsi="GHEA Grapalat" w:cs="Arial"/>
          <w:bCs/>
          <w:iCs/>
          <w:sz w:val="24"/>
          <w:szCs w:val="24"/>
        </w:rPr>
        <w:t>)</w:t>
      </w:r>
      <w:r w:rsidR="00FF65C2" w:rsidRPr="00214E88">
        <w:rPr>
          <w:rFonts w:ascii="GHEA Grapalat" w:hAnsi="GHEA Grapalat" w:cs="Arial"/>
          <w:bCs/>
          <w:iCs/>
          <w:sz w:val="24"/>
          <w:szCs w:val="24"/>
          <w:lang w:val="hy-AM"/>
        </w:rPr>
        <w:t xml:space="preserve">, Վայոց ձորի </w:t>
      </w:r>
      <w:r w:rsidR="00214E88" w:rsidRPr="00214E88">
        <w:rPr>
          <w:rFonts w:ascii="GHEA Grapalat" w:hAnsi="GHEA Grapalat" w:cs="Arial"/>
          <w:bCs/>
          <w:iCs/>
          <w:sz w:val="24"/>
          <w:szCs w:val="24"/>
        </w:rPr>
        <w:t>(</w:t>
      </w:r>
      <w:r w:rsidR="00214E88" w:rsidRPr="00214E88">
        <w:rPr>
          <w:rFonts w:ascii="GHEA Grapalat" w:eastAsia="Times New Roman" w:hAnsi="GHEA Grapalat" w:cs="Arial"/>
          <w:b/>
          <w:bCs/>
          <w:i/>
          <w:sz w:val="20"/>
          <w:szCs w:val="20"/>
          <w:lang w:val="hy-AM" w:eastAsia="ru-RU"/>
        </w:rPr>
        <w:t>Վերնաշենի միջնակարգ դպրոց</w:t>
      </w:r>
      <w:r w:rsidR="00214E88" w:rsidRPr="00214E88">
        <w:rPr>
          <w:rFonts w:ascii="GHEA Grapalat" w:hAnsi="GHEA Grapalat" w:cs="Arial"/>
          <w:bCs/>
          <w:iCs/>
          <w:sz w:val="24"/>
          <w:szCs w:val="24"/>
        </w:rPr>
        <w:t xml:space="preserve">) </w:t>
      </w:r>
      <w:r w:rsidR="00FF65C2" w:rsidRPr="00214E88">
        <w:rPr>
          <w:rFonts w:ascii="GHEA Grapalat" w:hAnsi="GHEA Grapalat" w:cs="Arial"/>
          <w:bCs/>
          <w:iCs/>
          <w:sz w:val="24"/>
          <w:szCs w:val="24"/>
          <w:lang w:val="hy-AM"/>
        </w:rPr>
        <w:t>մարզպետարանների ենթակայության դպրոցներ են:</w:t>
      </w:r>
      <w:r w:rsidRPr="00214E88">
        <w:rPr>
          <w:rFonts w:ascii="GHEA Grapalat" w:hAnsi="GHEA Grapalat"/>
          <w:sz w:val="24"/>
          <w:szCs w:val="24"/>
          <w:lang w:val="af-ZA"/>
        </w:rPr>
        <w:t xml:space="preserve"> </w:t>
      </w:r>
    </w:p>
    <w:p w14:paraId="6A6BBBB1" w14:textId="77777777" w:rsidR="00214E88" w:rsidRPr="000D414B" w:rsidRDefault="00214E88" w:rsidP="00931ECB">
      <w:pPr>
        <w:spacing w:after="0" w:line="276" w:lineRule="auto"/>
        <w:ind w:left="-426" w:right="-4" w:firstLine="568"/>
        <w:jc w:val="both"/>
        <w:rPr>
          <w:rFonts w:ascii="GHEA Grapalat" w:eastAsia="Times New Roman" w:hAnsi="GHEA Grapalat" w:cs="Arial"/>
          <w:sz w:val="24"/>
          <w:szCs w:val="24"/>
          <w:lang w:val="hy-AM" w:eastAsia="ru-RU"/>
        </w:rPr>
      </w:pPr>
      <w:r w:rsidRPr="000D414B">
        <w:rPr>
          <w:rFonts w:ascii="GHEA Grapalat" w:eastAsia="Times New Roman" w:hAnsi="GHEA Grapalat" w:cs="Arial"/>
          <w:sz w:val="24"/>
          <w:szCs w:val="24"/>
          <w:lang w:val="hy-AM" w:eastAsia="ru-RU"/>
        </w:rPr>
        <w:t xml:space="preserve">Ստուգված </w:t>
      </w:r>
      <w:r w:rsidRPr="000D414B">
        <w:rPr>
          <w:rFonts w:ascii="GHEA Grapalat" w:eastAsia="Times New Roman" w:hAnsi="GHEA Grapalat" w:cs="Arial"/>
          <w:b/>
          <w:sz w:val="24"/>
          <w:szCs w:val="24"/>
          <w:lang w:val="hy-AM" w:eastAsia="ru-RU"/>
        </w:rPr>
        <w:t xml:space="preserve">38 </w:t>
      </w:r>
      <w:r w:rsidRPr="000D414B">
        <w:rPr>
          <w:rFonts w:ascii="GHEA Grapalat" w:eastAsia="Times New Roman" w:hAnsi="GHEA Grapalat" w:cs="Arial"/>
          <w:sz w:val="24"/>
          <w:szCs w:val="24"/>
          <w:lang w:val="hy-AM" w:eastAsia="ru-RU"/>
        </w:rPr>
        <w:t xml:space="preserve">դպրոցներից </w:t>
      </w:r>
      <w:r>
        <w:rPr>
          <w:rFonts w:ascii="GHEA Grapalat" w:eastAsia="Times New Roman" w:hAnsi="GHEA Grapalat" w:cs="Arial"/>
          <w:b/>
          <w:sz w:val="24"/>
          <w:szCs w:val="24"/>
          <w:lang w:val="hy-AM" w:eastAsia="ru-RU"/>
        </w:rPr>
        <w:t>22-ը</w:t>
      </w:r>
      <w:r w:rsidRPr="000D414B">
        <w:rPr>
          <w:rFonts w:ascii="GHEA Grapalat" w:eastAsia="Times New Roman" w:hAnsi="GHEA Grapalat" w:cs="Arial"/>
          <w:sz w:val="24"/>
          <w:szCs w:val="24"/>
          <w:lang w:val="hy-AM" w:eastAsia="ru-RU"/>
        </w:rPr>
        <w:t xml:space="preserve"> հիմնական են, </w:t>
      </w:r>
      <w:r>
        <w:rPr>
          <w:rFonts w:ascii="GHEA Grapalat" w:eastAsia="Times New Roman" w:hAnsi="GHEA Grapalat" w:cs="Arial"/>
          <w:b/>
          <w:sz w:val="24"/>
          <w:szCs w:val="24"/>
          <w:lang w:val="hy-AM" w:eastAsia="ru-RU"/>
        </w:rPr>
        <w:t>15-ը՝</w:t>
      </w:r>
      <w:r w:rsidRPr="000D414B">
        <w:rPr>
          <w:rFonts w:ascii="GHEA Grapalat" w:eastAsia="Times New Roman" w:hAnsi="GHEA Grapalat" w:cs="Arial"/>
          <w:sz w:val="24"/>
          <w:szCs w:val="24"/>
          <w:lang w:val="hy-AM" w:eastAsia="ru-RU"/>
        </w:rPr>
        <w:t xml:space="preserve"> միջնակարգ, </w:t>
      </w:r>
      <w:r w:rsidRPr="000D414B">
        <w:rPr>
          <w:rFonts w:ascii="GHEA Grapalat" w:eastAsia="Times New Roman" w:hAnsi="GHEA Grapalat" w:cs="Arial"/>
          <w:b/>
          <w:sz w:val="24"/>
          <w:szCs w:val="24"/>
          <w:lang w:val="hy-AM" w:eastAsia="ru-RU"/>
        </w:rPr>
        <w:t>1-ը՝</w:t>
      </w:r>
      <w:r w:rsidRPr="000D414B">
        <w:rPr>
          <w:rFonts w:ascii="GHEA Grapalat" w:eastAsia="Times New Roman" w:hAnsi="GHEA Grapalat" w:cs="Arial"/>
          <w:sz w:val="24"/>
          <w:szCs w:val="24"/>
          <w:lang w:val="hy-AM" w:eastAsia="ru-RU"/>
        </w:rPr>
        <w:t xml:space="preserve"> ավագ։ </w:t>
      </w:r>
    </w:p>
    <w:p w14:paraId="78C524D0" w14:textId="534FABFD" w:rsidR="008B0532" w:rsidRDefault="00050411" w:rsidP="00931ECB">
      <w:pPr>
        <w:spacing w:after="0" w:line="276" w:lineRule="auto"/>
        <w:ind w:left="-426" w:firstLine="568"/>
        <w:jc w:val="both"/>
        <w:rPr>
          <w:rFonts w:ascii="GHEA Grapalat" w:hAnsi="GHEA Grapalat"/>
          <w:sz w:val="24"/>
          <w:szCs w:val="24"/>
          <w:lang w:val="af-ZA"/>
        </w:rPr>
      </w:pPr>
      <w:r w:rsidRPr="008A0F69">
        <w:rPr>
          <w:rFonts w:ascii="GHEA Grapalat" w:hAnsi="GHEA Grapalat"/>
          <w:sz w:val="24"/>
          <w:szCs w:val="24"/>
          <w:lang w:val="af-ZA"/>
        </w:rPr>
        <w:t>Ստուգումների արդյունքում ձևավորված գ</w:t>
      </w:r>
      <w:r w:rsidR="008B0532" w:rsidRPr="008A0F69">
        <w:rPr>
          <w:rFonts w:ascii="GHEA Grapalat" w:hAnsi="GHEA Grapalat"/>
          <w:sz w:val="24"/>
          <w:szCs w:val="24"/>
          <w:lang w:val="af-ZA"/>
        </w:rPr>
        <w:t>ումարային և միջինացված ռիսկային միավորներն</w:t>
      </w:r>
      <w:r w:rsidR="00F54B53">
        <w:rPr>
          <w:rFonts w:ascii="GHEA Grapalat" w:hAnsi="GHEA Grapalat"/>
          <w:sz w:val="24"/>
          <w:szCs w:val="24"/>
          <w:lang w:val="af-ZA"/>
        </w:rPr>
        <w:t>,</w:t>
      </w:r>
      <w:r w:rsidR="008B0532" w:rsidRPr="008A0F69">
        <w:rPr>
          <w:rFonts w:ascii="GHEA Grapalat" w:hAnsi="GHEA Grapalat"/>
          <w:sz w:val="24"/>
          <w:szCs w:val="24"/>
          <w:lang w:val="af-ZA"/>
        </w:rPr>
        <w:t xml:space="preserve"> ըստ ստուգաթերթերի</w:t>
      </w:r>
      <w:r w:rsidR="00F54B53">
        <w:rPr>
          <w:rFonts w:ascii="GHEA Grapalat" w:hAnsi="GHEA Grapalat"/>
          <w:sz w:val="24"/>
          <w:szCs w:val="24"/>
          <w:lang w:val="af-ZA"/>
        </w:rPr>
        <w:t>,</w:t>
      </w:r>
      <w:r w:rsidR="008B0532" w:rsidRPr="008A0F69">
        <w:rPr>
          <w:rFonts w:ascii="GHEA Grapalat" w:hAnsi="GHEA Grapalat"/>
          <w:sz w:val="24"/>
          <w:szCs w:val="24"/>
          <w:lang w:val="af-ZA"/>
        </w:rPr>
        <w:t xml:space="preserve"> ներկայացված </w:t>
      </w:r>
      <w:r w:rsidR="008B0532" w:rsidRPr="00304072">
        <w:rPr>
          <w:rFonts w:ascii="GHEA Grapalat" w:hAnsi="GHEA Grapalat"/>
          <w:sz w:val="24"/>
          <w:szCs w:val="24"/>
          <w:lang w:val="af-ZA"/>
        </w:rPr>
        <w:t xml:space="preserve">են աղյուսակ </w:t>
      </w:r>
      <w:r w:rsidR="00F54B53">
        <w:rPr>
          <w:rFonts w:ascii="GHEA Grapalat" w:hAnsi="GHEA Grapalat"/>
          <w:sz w:val="24"/>
          <w:szCs w:val="24"/>
          <w:lang w:val="af-ZA"/>
        </w:rPr>
        <w:t>4</w:t>
      </w:r>
      <w:r w:rsidR="008B0532" w:rsidRPr="00304072">
        <w:rPr>
          <w:rFonts w:ascii="GHEA Grapalat" w:hAnsi="GHEA Grapalat"/>
          <w:sz w:val="24"/>
          <w:szCs w:val="24"/>
          <w:lang w:val="af-ZA"/>
        </w:rPr>
        <w:t>-ում.</w:t>
      </w:r>
    </w:p>
    <w:p w14:paraId="3E222DDB" w14:textId="636F4A8C" w:rsidR="008B0532" w:rsidRPr="00304072" w:rsidRDefault="008B0532" w:rsidP="00A42096">
      <w:pPr>
        <w:spacing w:after="0" w:line="276" w:lineRule="auto"/>
        <w:ind w:firstLine="567"/>
        <w:jc w:val="right"/>
        <w:rPr>
          <w:rFonts w:ascii="GHEA Grapalat" w:hAnsi="GHEA Grapalat"/>
          <w:b/>
          <w:sz w:val="20"/>
          <w:szCs w:val="20"/>
          <w:lang w:val="af-ZA"/>
        </w:rPr>
      </w:pPr>
      <w:r w:rsidRPr="00304072">
        <w:rPr>
          <w:rFonts w:ascii="GHEA Grapalat" w:hAnsi="GHEA Grapalat"/>
          <w:b/>
          <w:sz w:val="20"/>
          <w:szCs w:val="20"/>
          <w:lang w:val="af-ZA"/>
        </w:rPr>
        <w:t xml:space="preserve">Աղյուսակ </w:t>
      </w:r>
      <w:r w:rsidR="00B27FD7">
        <w:rPr>
          <w:rFonts w:ascii="GHEA Grapalat" w:hAnsi="GHEA Grapalat"/>
          <w:b/>
          <w:sz w:val="20"/>
          <w:szCs w:val="20"/>
          <w:lang w:val="af-ZA"/>
        </w:rPr>
        <w:t>4</w:t>
      </w:r>
    </w:p>
    <w:tbl>
      <w:tblPr>
        <w:tblStyle w:val="a9"/>
        <w:tblW w:w="10773" w:type="dxa"/>
        <w:tblInd w:w="-572" w:type="dxa"/>
        <w:shd w:val="clear" w:color="auto" w:fill="DBE5F1" w:themeFill="accent1" w:themeFillTint="33"/>
        <w:tblLook w:val="04A0" w:firstRow="1" w:lastRow="0" w:firstColumn="1" w:lastColumn="0" w:noHBand="0" w:noVBand="1"/>
      </w:tblPr>
      <w:tblGrid>
        <w:gridCol w:w="1638"/>
        <w:gridCol w:w="676"/>
        <w:gridCol w:w="643"/>
        <w:gridCol w:w="704"/>
        <w:gridCol w:w="663"/>
        <w:gridCol w:w="690"/>
        <w:gridCol w:w="648"/>
        <w:gridCol w:w="689"/>
        <w:gridCol w:w="686"/>
        <w:gridCol w:w="613"/>
        <w:gridCol w:w="575"/>
        <w:gridCol w:w="688"/>
        <w:gridCol w:w="564"/>
        <w:gridCol w:w="1296"/>
      </w:tblGrid>
      <w:tr w:rsidR="00A42096" w:rsidRPr="008409DE" w14:paraId="64FED456" w14:textId="77777777" w:rsidTr="005B4A67">
        <w:trPr>
          <w:trHeight w:val="511"/>
        </w:trPr>
        <w:tc>
          <w:tcPr>
            <w:tcW w:w="10773" w:type="dxa"/>
            <w:gridSpan w:val="14"/>
            <w:shd w:val="clear" w:color="auto" w:fill="DBE5F1" w:themeFill="accent1" w:themeFillTint="33"/>
            <w:vAlign w:val="center"/>
          </w:tcPr>
          <w:p w14:paraId="5E5E5C11" w14:textId="77777777" w:rsidR="00A42096" w:rsidRPr="008409DE" w:rsidRDefault="00A42096" w:rsidP="005B4A67">
            <w:pPr>
              <w:spacing w:after="0" w:line="276" w:lineRule="auto"/>
              <w:jc w:val="center"/>
              <w:rPr>
                <w:rFonts w:ascii="GHEA Grapalat" w:hAnsi="GHEA Grapalat"/>
                <w:b/>
                <w:i/>
                <w:sz w:val="20"/>
                <w:szCs w:val="20"/>
                <w:highlight w:val="yellow"/>
                <w:lang w:val="af-ZA"/>
              </w:rPr>
            </w:pPr>
            <w:bookmarkStart w:id="3" w:name="_Hlk132374527"/>
            <w:r w:rsidRPr="008409DE">
              <w:rPr>
                <w:rFonts w:ascii="GHEA Grapalat" w:hAnsi="GHEA Grapalat"/>
                <w:b/>
                <w:i/>
                <w:sz w:val="20"/>
                <w:szCs w:val="20"/>
                <w:lang w:val="af-ZA"/>
              </w:rPr>
              <w:t>ՀՀ 38 դպրոցների ստուգումների արդյունքներ</w:t>
            </w:r>
          </w:p>
        </w:tc>
      </w:tr>
      <w:tr w:rsidR="00A42096" w:rsidRPr="008409DE" w14:paraId="1DC6D151" w14:textId="77777777" w:rsidTr="00A42096">
        <w:trPr>
          <w:trHeight w:val="701"/>
        </w:trPr>
        <w:tc>
          <w:tcPr>
            <w:tcW w:w="1660" w:type="dxa"/>
            <w:shd w:val="clear" w:color="auto" w:fill="DBE5F1" w:themeFill="accent1" w:themeFillTint="33"/>
            <w:vAlign w:val="center"/>
          </w:tcPr>
          <w:p w14:paraId="1F24D11E" w14:textId="77777777" w:rsidR="00A42096" w:rsidRPr="008409DE" w:rsidRDefault="00A42096" w:rsidP="005B4A67">
            <w:pPr>
              <w:spacing w:after="0" w:line="276" w:lineRule="auto"/>
              <w:jc w:val="center"/>
              <w:rPr>
                <w:rFonts w:ascii="GHEA Grapalat" w:hAnsi="GHEA Grapalat"/>
                <w:b/>
                <w:sz w:val="20"/>
                <w:szCs w:val="20"/>
              </w:rPr>
            </w:pPr>
            <w:proofErr w:type="spellStart"/>
            <w:r w:rsidRPr="008409DE">
              <w:rPr>
                <w:rFonts w:ascii="GHEA Grapalat" w:hAnsi="GHEA Grapalat"/>
                <w:b/>
                <w:i/>
                <w:sz w:val="20"/>
                <w:szCs w:val="20"/>
              </w:rPr>
              <w:t>Ստուգաթերթ</w:t>
            </w:r>
            <w:proofErr w:type="spellEnd"/>
          </w:p>
        </w:tc>
        <w:tc>
          <w:tcPr>
            <w:tcW w:w="676" w:type="dxa"/>
            <w:shd w:val="clear" w:color="auto" w:fill="DBE5F1" w:themeFill="accent1" w:themeFillTint="33"/>
            <w:vAlign w:val="center"/>
          </w:tcPr>
          <w:p w14:paraId="627738A0" w14:textId="77777777" w:rsidR="00A42096" w:rsidRPr="008409DE" w:rsidRDefault="004450F3" w:rsidP="005B4A67">
            <w:pPr>
              <w:spacing w:after="0" w:line="276" w:lineRule="auto"/>
              <w:jc w:val="center"/>
              <w:rPr>
                <w:rFonts w:ascii="GHEA Grapalat" w:hAnsi="GHEA Grapalat"/>
                <w:b/>
                <w:i/>
                <w:iCs/>
                <w:sz w:val="20"/>
                <w:szCs w:val="20"/>
                <w:lang w:val="af-ZA"/>
              </w:rPr>
            </w:pPr>
            <w:hyperlink r:id="rId12"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A42096" w:rsidRPr="008409DE">
                <w:rPr>
                  <w:rStyle w:val="af6"/>
                  <w:rFonts w:ascii="GHEA Grapalat" w:hAnsi="GHEA Grapalat"/>
                  <w:b/>
                  <w:i/>
                  <w:iCs/>
                  <w:sz w:val="20"/>
                  <w:szCs w:val="20"/>
                  <w:lang w:val="af-ZA"/>
                </w:rPr>
                <w:t>N1</w:t>
              </w:r>
            </w:hyperlink>
          </w:p>
        </w:tc>
        <w:tc>
          <w:tcPr>
            <w:tcW w:w="644" w:type="dxa"/>
            <w:shd w:val="clear" w:color="auto" w:fill="DBE5F1" w:themeFill="accent1" w:themeFillTint="33"/>
            <w:vAlign w:val="center"/>
          </w:tcPr>
          <w:p w14:paraId="12C42BF8" w14:textId="77777777" w:rsidR="00A42096" w:rsidRPr="008409DE" w:rsidRDefault="004450F3" w:rsidP="005B4A67">
            <w:pPr>
              <w:spacing w:after="0" w:line="276" w:lineRule="auto"/>
              <w:jc w:val="center"/>
              <w:rPr>
                <w:rFonts w:ascii="GHEA Grapalat" w:hAnsi="GHEA Grapalat"/>
                <w:b/>
                <w:sz w:val="20"/>
                <w:szCs w:val="20"/>
              </w:rPr>
            </w:pPr>
            <w:hyperlink r:id="rId13" w:tooltip="Ուսուցչի պարտականությունների կատարմանն ուղղված ստուգման " w:history="1">
              <w:r w:rsidR="00A42096" w:rsidRPr="008409DE">
                <w:rPr>
                  <w:rStyle w:val="af6"/>
                  <w:rFonts w:ascii="GHEA Grapalat" w:hAnsi="GHEA Grapalat" w:cs="Calibri"/>
                  <w:b/>
                  <w:i/>
                  <w:sz w:val="20"/>
                  <w:szCs w:val="20"/>
                </w:rPr>
                <w:t>N2</w:t>
              </w:r>
            </w:hyperlink>
          </w:p>
        </w:tc>
        <w:tc>
          <w:tcPr>
            <w:tcW w:w="673" w:type="dxa"/>
            <w:shd w:val="clear" w:color="auto" w:fill="DBE5F1" w:themeFill="accent1" w:themeFillTint="33"/>
            <w:vAlign w:val="center"/>
          </w:tcPr>
          <w:p w14:paraId="0AD77468" w14:textId="77777777" w:rsidR="00A42096" w:rsidRPr="008409DE" w:rsidRDefault="004450F3" w:rsidP="005B4A67">
            <w:pPr>
              <w:spacing w:after="0" w:line="276" w:lineRule="auto"/>
              <w:jc w:val="center"/>
              <w:rPr>
                <w:rFonts w:ascii="GHEA Grapalat" w:hAnsi="GHEA Grapalat"/>
                <w:b/>
                <w:sz w:val="20"/>
                <w:szCs w:val="20"/>
                <w:lang w:val="af-ZA"/>
              </w:rPr>
            </w:pPr>
            <w:hyperlink r:id="rId14" w:tooltip="Տնօրենին ներկայացվող պահանջների կատարմանն ուղղված ստուգման" w:history="1">
              <w:r w:rsidR="00A42096" w:rsidRPr="008409DE">
                <w:rPr>
                  <w:rStyle w:val="af6"/>
                  <w:rFonts w:ascii="GHEA Grapalat" w:hAnsi="GHEA Grapalat" w:cs="Calibri"/>
                  <w:b/>
                  <w:i/>
                  <w:sz w:val="20"/>
                  <w:szCs w:val="20"/>
                </w:rPr>
                <w:t>N</w:t>
              </w:r>
              <w:r w:rsidR="00A42096" w:rsidRPr="008409DE">
                <w:rPr>
                  <w:rStyle w:val="af6"/>
                  <w:rFonts w:ascii="GHEA Grapalat" w:hAnsi="GHEA Grapalat"/>
                  <w:b/>
                  <w:i/>
                  <w:sz w:val="20"/>
                  <w:szCs w:val="20"/>
                </w:rPr>
                <w:t>3</w:t>
              </w:r>
            </w:hyperlink>
          </w:p>
        </w:tc>
        <w:tc>
          <w:tcPr>
            <w:tcW w:w="663" w:type="dxa"/>
            <w:shd w:val="clear" w:color="auto" w:fill="DBE5F1" w:themeFill="accent1" w:themeFillTint="33"/>
            <w:vAlign w:val="center"/>
          </w:tcPr>
          <w:p w14:paraId="06996CD0" w14:textId="77777777" w:rsidR="00A42096" w:rsidRPr="008409DE" w:rsidRDefault="004450F3" w:rsidP="005B4A67">
            <w:pPr>
              <w:spacing w:after="0" w:line="276" w:lineRule="auto"/>
              <w:jc w:val="center"/>
              <w:rPr>
                <w:rFonts w:ascii="GHEA Grapalat" w:hAnsi="GHEA Grapalat"/>
                <w:b/>
                <w:sz w:val="20"/>
                <w:szCs w:val="20"/>
                <w:lang w:val="af-ZA"/>
              </w:rPr>
            </w:pPr>
            <w:hyperlink r:id="rId15"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A42096" w:rsidRPr="008409DE">
                <w:rPr>
                  <w:rStyle w:val="af6"/>
                  <w:rFonts w:ascii="GHEA Grapalat" w:hAnsi="GHEA Grapalat" w:cs="Calibri"/>
                  <w:b/>
                  <w:i/>
                  <w:sz w:val="20"/>
                  <w:szCs w:val="20"/>
                </w:rPr>
                <w:t>N</w:t>
              </w:r>
              <w:r w:rsidR="00A42096" w:rsidRPr="008409DE">
                <w:rPr>
                  <w:rStyle w:val="af6"/>
                  <w:rFonts w:ascii="GHEA Grapalat" w:hAnsi="GHEA Grapalat"/>
                  <w:b/>
                  <w:i/>
                  <w:sz w:val="20"/>
                  <w:szCs w:val="20"/>
                </w:rPr>
                <w:t>4</w:t>
              </w:r>
            </w:hyperlink>
          </w:p>
        </w:tc>
        <w:tc>
          <w:tcPr>
            <w:tcW w:w="690" w:type="dxa"/>
            <w:shd w:val="clear" w:color="auto" w:fill="DBE5F1" w:themeFill="accent1" w:themeFillTint="33"/>
            <w:vAlign w:val="center"/>
          </w:tcPr>
          <w:p w14:paraId="46F00F6D" w14:textId="77777777" w:rsidR="00A42096" w:rsidRPr="008409DE" w:rsidRDefault="004450F3" w:rsidP="005B4A67">
            <w:pPr>
              <w:spacing w:after="0" w:line="276" w:lineRule="auto"/>
              <w:jc w:val="center"/>
              <w:rPr>
                <w:rFonts w:ascii="GHEA Grapalat" w:hAnsi="GHEA Grapalat"/>
                <w:b/>
                <w:sz w:val="20"/>
                <w:szCs w:val="20"/>
                <w:lang w:val="en-US"/>
              </w:rPr>
            </w:pPr>
            <w:hyperlink r:id="rId16" w:tooltip="Մանկավարժական աշխատողների պաշտոնների անվանացանկին և նկարագրերին ներկայացվող պահանջների կատարմանն ուղղված ստուգման" w:history="1">
              <w:r w:rsidR="00A42096" w:rsidRPr="008409DE">
                <w:rPr>
                  <w:rStyle w:val="af6"/>
                  <w:rFonts w:ascii="GHEA Grapalat" w:hAnsi="GHEA Grapalat" w:cs="Calibri"/>
                  <w:b/>
                  <w:i/>
                  <w:sz w:val="20"/>
                  <w:szCs w:val="20"/>
                </w:rPr>
                <w:t>N</w:t>
              </w:r>
              <w:r w:rsidR="00A42096" w:rsidRPr="008409DE">
                <w:rPr>
                  <w:rStyle w:val="af6"/>
                  <w:rFonts w:ascii="GHEA Grapalat" w:hAnsi="GHEA Grapalat"/>
                  <w:b/>
                  <w:i/>
                  <w:sz w:val="20"/>
                  <w:szCs w:val="20"/>
                </w:rPr>
                <w:t>5</w:t>
              </w:r>
            </w:hyperlink>
          </w:p>
        </w:tc>
        <w:tc>
          <w:tcPr>
            <w:tcW w:w="648" w:type="dxa"/>
            <w:shd w:val="clear" w:color="auto" w:fill="DBE5F1" w:themeFill="accent1" w:themeFillTint="33"/>
            <w:vAlign w:val="center"/>
          </w:tcPr>
          <w:p w14:paraId="028C945B" w14:textId="77777777" w:rsidR="00A42096" w:rsidRPr="008409DE" w:rsidRDefault="004450F3" w:rsidP="005B4A67">
            <w:pPr>
              <w:spacing w:after="0" w:line="276" w:lineRule="auto"/>
              <w:jc w:val="center"/>
              <w:rPr>
                <w:rFonts w:ascii="GHEA Grapalat" w:hAnsi="GHEA Grapalat" w:cs="Calibri"/>
                <w:b/>
                <w:i/>
                <w:sz w:val="20"/>
                <w:szCs w:val="20"/>
                <w:lang w:val="en-US"/>
              </w:rPr>
            </w:pPr>
            <w:hyperlink r:id="rId17" w:tooltip="Կառավարման խորհրդի ձևավորմանն ու լիազորությունների կատարմանն ուղղված ստուգման" w:history="1">
              <w:r w:rsidR="00A42096" w:rsidRPr="008409DE">
                <w:rPr>
                  <w:rStyle w:val="af6"/>
                  <w:rFonts w:ascii="GHEA Grapalat" w:hAnsi="GHEA Grapalat" w:cs="Calibri"/>
                  <w:b/>
                  <w:i/>
                  <w:sz w:val="20"/>
                  <w:szCs w:val="20"/>
                </w:rPr>
                <w:t>N</w:t>
              </w:r>
              <w:r w:rsidR="00A42096" w:rsidRPr="008409DE">
                <w:rPr>
                  <w:rStyle w:val="af6"/>
                  <w:rFonts w:ascii="GHEA Grapalat" w:hAnsi="GHEA Grapalat" w:cs="Calibri"/>
                  <w:b/>
                  <w:i/>
                  <w:sz w:val="20"/>
                  <w:szCs w:val="20"/>
                  <w:lang w:val="en-US"/>
                </w:rPr>
                <w:t>6</w:t>
              </w:r>
            </w:hyperlink>
          </w:p>
        </w:tc>
        <w:tc>
          <w:tcPr>
            <w:tcW w:w="689" w:type="dxa"/>
            <w:shd w:val="clear" w:color="auto" w:fill="DBE5F1" w:themeFill="accent1" w:themeFillTint="33"/>
            <w:vAlign w:val="center"/>
          </w:tcPr>
          <w:p w14:paraId="66240CAC" w14:textId="77777777" w:rsidR="00A42096" w:rsidRPr="008409DE" w:rsidRDefault="004450F3" w:rsidP="005B4A67">
            <w:pPr>
              <w:spacing w:after="0" w:line="276" w:lineRule="auto"/>
              <w:jc w:val="center"/>
              <w:rPr>
                <w:rFonts w:ascii="GHEA Grapalat" w:hAnsi="GHEA Grapalat"/>
                <w:b/>
                <w:sz w:val="20"/>
                <w:szCs w:val="20"/>
                <w:lang w:val="en-US"/>
              </w:rPr>
            </w:pPr>
            <w:hyperlink r:id="rId18" w:tooltip="Խորհրդակցական մարմիններին ներկայացվող պահանջների կատարմանն ուղղված ստուգման" w:history="1">
              <w:r w:rsidR="00A42096" w:rsidRPr="008409DE">
                <w:rPr>
                  <w:rStyle w:val="af6"/>
                  <w:rFonts w:ascii="GHEA Grapalat" w:hAnsi="GHEA Grapalat" w:cs="Calibri"/>
                  <w:b/>
                  <w:i/>
                  <w:sz w:val="20"/>
                  <w:szCs w:val="20"/>
                </w:rPr>
                <w:t>N</w:t>
              </w:r>
              <w:r w:rsidR="00A42096" w:rsidRPr="008409DE">
                <w:rPr>
                  <w:rStyle w:val="af6"/>
                  <w:rFonts w:ascii="GHEA Grapalat" w:hAnsi="GHEA Grapalat" w:cs="Calibri"/>
                  <w:b/>
                  <w:i/>
                  <w:sz w:val="20"/>
                  <w:szCs w:val="20"/>
                  <w:lang w:val="en-US"/>
                </w:rPr>
                <w:t>7</w:t>
              </w:r>
            </w:hyperlink>
          </w:p>
        </w:tc>
        <w:tc>
          <w:tcPr>
            <w:tcW w:w="686" w:type="dxa"/>
            <w:shd w:val="clear" w:color="auto" w:fill="DBE5F1" w:themeFill="accent1" w:themeFillTint="33"/>
            <w:vAlign w:val="center"/>
          </w:tcPr>
          <w:p w14:paraId="1007035F" w14:textId="77777777" w:rsidR="00A42096" w:rsidRPr="008409DE" w:rsidRDefault="004450F3" w:rsidP="005B4A67">
            <w:pPr>
              <w:spacing w:after="0" w:line="276" w:lineRule="auto"/>
              <w:jc w:val="center"/>
              <w:rPr>
                <w:rFonts w:ascii="GHEA Grapalat" w:hAnsi="GHEA Grapalat"/>
                <w:b/>
                <w:sz w:val="20"/>
                <w:szCs w:val="20"/>
                <w:lang w:val="en-US"/>
              </w:rPr>
            </w:pPr>
            <w:hyperlink r:id="rId19" w:tooltip="Ուսուցչի թափուր տեղի համար անցկացվող մրցույթի օրինակելի կարգի պահանջների կատարմանն ուղղված ստուգումների" w:history="1">
              <w:r w:rsidR="00A42096" w:rsidRPr="008409DE">
                <w:rPr>
                  <w:rStyle w:val="af6"/>
                  <w:rFonts w:ascii="GHEA Grapalat" w:hAnsi="GHEA Grapalat" w:cs="Calibri"/>
                  <w:b/>
                  <w:i/>
                  <w:sz w:val="20"/>
                  <w:szCs w:val="20"/>
                </w:rPr>
                <w:t>N</w:t>
              </w:r>
              <w:r w:rsidR="00A42096" w:rsidRPr="008409DE">
                <w:rPr>
                  <w:rStyle w:val="af6"/>
                  <w:rFonts w:ascii="GHEA Grapalat" w:hAnsi="GHEA Grapalat" w:cs="Calibri"/>
                  <w:b/>
                  <w:i/>
                  <w:sz w:val="20"/>
                  <w:szCs w:val="20"/>
                  <w:lang w:val="en-US"/>
                </w:rPr>
                <w:t>8</w:t>
              </w:r>
            </w:hyperlink>
          </w:p>
        </w:tc>
        <w:tc>
          <w:tcPr>
            <w:tcW w:w="614" w:type="dxa"/>
            <w:shd w:val="clear" w:color="auto" w:fill="DBE5F1" w:themeFill="accent1" w:themeFillTint="33"/>
            <w:vAlign w:val="center"/>
          </w:tcPr>
          <w:p w14:paraId="781918AB" w14:textId="77777777" w:rsidR="00A42096" w:rsidRPr="008409DE" w:rsidRDefault="004450F3" w:rsidP="005B4A67">
            <w:pPr>
              <w:spacing w:after="0" w:line="276" w:lineRule="auto"/>
              <w:jc w:val="center"/>
              <w:rPr>
                <w:rFonts w:ascii="GHEA Grapalat" w:hAnsi="GHEA Grapalat"/>
                <w:b/>
                <w:sz w:val="20"/>
                <w:szCs w:val="20"/>
                <w:lang w:val="en-US"/>
              </w:rPr>
            </w:pPr>
            <w:hyperlink r:id="rId20"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A42096" w:rsidRPr="008409DE">
                <w:rPr>
                  <w:rStyle w:val="af6"/>
                  <w:rFonts w:ascii="GHEA Grapalat" w:hAnsi="GHEA Grapalat" w:cs="Calibri"/>
                  <w:b/>
                  <w:i/>
                  <w:sz w:val="20"/>
                  <w:szCs w:val="20"/>
                </w:rPr>
                <w:t>N</w:t>
              </w:r>
              <w:r w:rsidR="00A42096" w:rsidRPr="008409DE">
                <w:rPr>
                  <w:rStyle w:val="af6"/>
                  <w:rFonts w:ascii="GHEA Grapalat" w:hAnsi="GHEA Grapalat" w:cs="Calibri"/>
                  <w:b/>
                  <w:i/>
                  <w:sz w:val="20"/>
                  <w:szCs w:val="20"/>
                  <w:lang w:val="en-US"/>
                </w:rPr>
                <w:t>9</w:t>
              </w:r>
            </w:hyperlink>
          </w:p>
        </w:tc>
        <w:tc>
          <w:tcPr>
            <w:tcW w:w="578" w:type="dxa"/>
            <w:shd w:val="clear" w:color="auto" w:fill="DBE5F1" w:themeFill="accent1" w:themeFillTint="33"/>
            <w:vAlign w:val="center"/>
          </w:tcPr>
          <w:p w14:paraId="75D44B0F" w14:textId="77777777" w:rsidR="00A42096" w:rsidRPr="008409DE" w:rsidRDefault="004450F3" w:rsidP="005B4A67">
            <w:pPr>
              <w:spacing w:after="0" w:line="276" w:lineRule="auto"/>
              <w:jc w:val="center"/>
              <w:rPr>
                <w:rFonts w:ascii="GHEA Grapalat" w:hAnsi="GHEA Grapalat"/>
                <w:b/>
                <w:sz w:val="20"/>
                <w:szCs w:val="20"/>
                <w:lang w:val="en-US"/>
              </w:rPr>
            </w:pPr>
            <w:hyperlink r:id="rId21"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A42096" w:rsidRPr="008409DE">
                <w:rPr>
                  <w:rStyle w:val="af6"/>
                  <w:rFonts w:ascii="GHEA Grapalat" w:hAnsi="GHEA Grapalat" w:cs="Calibri"/>
                  <w:b/>
                  <w:i/>
                  <w:sz w:val="20"/>
                  <w:szCs w:val="20"/>
                </w:rPr>
                <w:t>N</w:t>
              </w:r>
              <w:r w:rsidR="00A42096" w:rsidRPr="008409DE">
                <w:rPr>
                  <w:rStyle w:val="af6"/>
                  <w:rFonts w:ascii="GHEA Grapalat" w:hAnsi="GHEA Grapalat"/>
                  <w:b/>
                  <w:i/>
                  <w:sz w:val="20"/>
                  <w:szCs w:val="20"/>
                </w:rPr>
                <w:t>1</w:t>
              </w:r>
              <w:r w:rsidR="00A42096" w:rsidRPr="008409DE">
                <w:rPr>
                  <w:rStyle w:val="af6"/>
                  <w:rFonts w:ascii="GHEA Grapalat" w:hAnsi="GHEA Grapalat"/>
                  <w:b/>
                  <w:i/>
                  <w:sz w:val="20"/>
                  <w:szCs w:val="20"/>
                  <w:lang w:val="en-US"/>
                </w:rPr>
                <w:t>0</w:t>
              </w:r>
            </w:hyperlink>
          </w:p>
        </w:tc>
        <w:tc>
          <w:tcPr>
            <w:tcW w:w="688" w:type="dxa"/>
            <w:shd w:val="clear" w:color="auto" w:fill="DBE5F1" w:themeFill="accent1" w:themeFillTint="33"/>
            <w:vAlign w:val="center"/>
          </w:tcPr>
          <w:p w14:paraId="6C5070DD" w14:textId="77777777" w:rsidR="00A42096" w:rsidRPr="008409DE" w:rsidRDefault="004450F3" w:rsidP="005B4A67">
            <w:pPr>
              <w:spacing w:after="0" w:line="276" w:lineRule="auto"/>
              <w:jc w:val="center"/>
              <w:rPr>
                <w:rFonts w:ascii="GHEA Grapalat" w:hAnsi="GHEA Grapalat"/>
                <w:b/>
                <w:sz w:val="20"/>
                <w:szCs w:val="20"/>
                <w:lang w:val="en-US"/>
              </w:rPr>
            </w:pPr>
            <w:hyperlink r:id="rId22"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A42096" w:rsidRPr="008409DE">
                <w:rPr>
                  <w:rStyle w:val="af6"/>
                  <w:rFonts w:ascii="GHEA Grapalat" w:hAnsi="GHEA Grapalat" w:cs="Calibri"/>
                  <w:b/>
                  <w:i/>
                  <w:sz w:val="20"/>
                  <w:szCs w:val="20"/>
                </w:rPr>
                <w:t>N</w:t>
              </w:r>
              <w:r w:rsidR="00A42096" w:rsidRPr="008409DE">
                <w:rPr>
                  <w:rStyle w:val="af6"/>
                  <w:rFonts w:ascii="GHEA Grapalat" w:hAnsi="GHEA Grapalat"/>
                  <w:b/>
                  <w:i/>
                  <w:sz w:val="20"/>
                  <w:szCs w:val="20"/>
                </w:rPr>
                <w:t>1</w:t>
              </w:r>
              <w:r w:rsidR="00A42096" w:rsidRPr="008409DE">
                <w:rPr>
                  <w:rStyle w:val="af6"/>
                  <w:rFonts w:ascii="GHEA Grapalat" w:hAnsi="GHEA Grapalat"/>
                  <w:b/>
                  <w:i/>
                  <w:sz w:val="20"/>
                  <w:szCs w:val="20"/>
                  <w:lang w:val="en-US"/>
                </w:rPr>
                <w:t>1</w:t>
              </w:r>
            </w:hyperlink>
          </w:p>
        </w:tc>
        <w:tc>
          <w:tcPr>
            <w:tcW w:w="568" w:type="dxa"/>
            <w:shd w:val="clear" w:color="auto" w:fill="DBE5F1" w:themeFill="accent1" w:themeFillTint="33"/>
            <w:vAlign w:val="center"/>
          </w:tcPr>
          <w:p w14:paraId="6506B635" w14:textId="77777777" w:rsidR="00A42096" w:rsidRPr="008409DE" w:rsidRDefault="004450F3" w:rsidP="005B4A67">
            <w:pPr>
              <w:spacing w:after="0" w:line="276" w:lineRule="auto"/>
              <w:jc w:val="center"/>
              <w:rPr>
                <w:rFonts w:ascii="GHEA Grapalat" w:hAnsi="GHEA Grapalat"/>
                <w:b/>
                <w:sz w:val="20"/>
                <w:szCs w:val="20"/>
                <w:lang w:val="en-US"/>
              </w:rPr>
            </w:pPr>
            <w:hyperlink r:id="rId23" w:tooltip="Հեռավար (դիստանցիոն) կրթության կազմակերպման կարգի պահանջների կատարմանն ուղղված ստուգման" w:history="1">
              <w:r w:rsidR="00A42096" w:rsidRPr="008409DE">
                <w:rPr>
                  <w:rStyle w:val="af6"/>
                  <w:rFonts w:ascii="GHEA Grapalat" w:hAnsi="GHEA Grapalat" w:cs="Calibri"/>
                  <w:b/>
                  <w:i/>
                  <w:sz w:val="20"/>
                  <w:szCs w:val="20"/>
                </w:rPr>
                <w:t>N</w:t>
              </w:r>
              <w:r w:rsidR="00A42096" w:rsidRPr="008409DE">
                <w:rPr>
                  <w:rStyle w:val="af6"/>
                  <w:rFonts w:ascii="GHEA Grapalat" w:hAnsi="GHEA Grapalat"/>
                  <w:b/>
                  <w:i/>
                  <w:sz w:val="20"/>
                  <w:szCs w:val="20"/>
                </w:rPr>
                <w:t>1</w:t>
              </w:r>
              <w:r w:rsidR="00A42096" w:rsidRPr="008409DE">
                <w:rPr>
                  <w:rStyle w:val="af6"/>
                  <w:rFonts w:ascii="GHEA Grapalat" w:hAnsi="GHEA Grapalat"/>
                  <w:b/>
                  <w:i/>
                  <w:sz w:val="20"/>
                  <w:szCs w:val="20"/>
                  <w:lang w:val="en-US"/>
                </w:rPr>
                <w:t>2</w:t>
              </w:r>
            </w:hyperlink>
          </w:p>
        </w:tc>
        <w:tc>
          <w:tcPr>
            <w:tcW w:w="1296" w:type="dxa"/>
            <w:shd w:val="clear" w:color="auto" w:fill="DBE5F1" w:themeFill="accent1" w:themeFillTint="33"/>
            <w:vAlign w:val="center"/>
          </w:tcPr>
          <w:p w14:paraId="4D890D0F" w14:textId="77777777" w:rsidR="00A42096" w:rsidRPr="008409DE" w:rsidRDefault="00A42096" w:rsidP="005B4A67">
            <w:pPr>
              <w:spacing w:after="0" w:line="240" w:lineRule="auto"/>
              <w:jc w:val="center"/>
              <w:rPr>
                <w:rFonts w:ascii="GHEA Grapalat" w:hAnsi="GHEA Grapalat"/>
                <w:b/>
                <w:i/>
                <w:sz w:val="20"/>
                <w:szCs w:val="20"/>
              </w:rPr>
            </w:pPr>
            <w:proofErr w:type="spellStart"/>
            <w:r w:rsidRPr="008409DE">
              <w:rPr>
                <w:rFonts w:ascii="GHEA Grapalat" w:hAnsi="GHEA Grapalat"/>
                <w:b/>
                <w:i/>
                <w:sz w:val="20"/>
                <w:szCs w:val="20"/>
              </w:rPr>
              <w:t>Ընդհանուր</w:t>
            </w:r>
            <w:proofErr w:type="spellEnd"/>
            <w:r w:rsidRPr="008409DE">
              <w:rPr>
                <w:rFonts w:ascii="GHEA Grapalat" w:hAnsi="GHEA Grapalat"/>
                <w:b/>
                <w:i/>
                <w:sz w:val="20"/>
                <w:szCs w:val="20"/>
              </w:rPr>
              <w:t xml:space="preserve"> </w:t>
            </w:r>
            <w:proofErr w:type="spellStart"/>
            <w:r w:rsidRPr="008409DE">
              <w:rPr>
                <w:rFonts w:ascii="GHEA Grapalat" w:hAnsi="GHEA Grapalat"/>
                <w:b/>
                <w:i/>
                <w:sz w:val="20"/>
                <w:szCs w:val="20"/>
              </w:rPr>
              <w:t>ռիսկային</w:t>
            </w:r>
            <w:proofErr w:type="spellEnd"/>
            <w:r w:rsidRPr="008409DE">
              <w:rPr>
                <w:rFonts w:ascii="GHEA Grapalat" w:hAnsi="GHEA Grapalat"/>
                <w:b/>
                <w:i/>
                <w:sz w:val="20"/>
                <w:szCs w:val="20"/>
              </w:rPr>
              <w:t xml:space="preserve"> </w:t>
            </w:r>
            <w:proofErr w:type="spellStart"/>
            <w:r w:rsidRPr="008409DE">
              <w:rPr>
                <w:rFonts w:ascii="GHEA Grapalat" w:hAnsi="GHEA Grapalat"/>
                <w:b/>
                <w:i/>
                <w:sz w:val="20"/>
                <w:szCs w:val="20"/>
              </w:rPr>
              <w:t>միավոր</w:t>
            </w:r>
            <w:proofErr w:type="spellEnd"/>
          </w:p>
        </w:tc>
      </w:tr>
      <w:tr w:rsidR="00A42096" w:rsidRPr="008409DE" w14:paraId="0AFF75D0" w14:textId="77777777" w:rsidTr="00A42096">
        <w:trPr>
          <w:trHeight w:val="880"/>
        </w:trPr>
        <w:tc>
          <w:tcPr>
            <w:tcW w:w="1660" w:type="dxa"/>
            <w:shd w:val="clear" w:color="auto" w:fill="DBE5F1" w:themeFill="accent1" w:themeFillTint="33"/>
            <w:vAlign w:val="center"/>
          </w:tcPr>
          <w:p w14:paraId="6F58D43C" w14:textId="77777777" w:rsidR="00A42096" w:rsidRPr="008409DE" w:rsidRDefault="00A42096" w:rsidP="005B4A67">
            <w:pPr>
              <w:spacing w:line="240" w:lineRule="auto"/>
              <w:rPr>
                <w:rFonts w:ascii="GHEA Grapalat" w:hAnsi="GHEA Grapalat"/>
                <w:b/>
                <w:i/>
                <w:sz w:val="20"/>
                <w:szCs w:val="20"/>
                <w:highlight w:val="yellow"/>
                <w:lang w:val="af-ZA"/>
              </w:rPr>
            </w:pPr>
            <w:r w:rsidRPr="008409DE">
              <w:rPr>
                <w:rFonts w:ascii="GHEA Grapalat" w:hAnsi="GHEA Grapalat"/>
                <w:b/>
                <w:i/>
                <w:sz w:val="20"/>
                <w:szCs w:val="20"/>
                <w:lang w:val="af-ZA"/>
              </w:rPr>
              <w:t>Գումարային ռիսկային միավոր</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DD2EA66" w14:textId="77777777" w:rsidR="00A42096" w:rsidRPr="00235309" w:rsidRDefault="00A42096" w:rsidP="005B4A67">
            <w:pPr>
              <w:rPr>
                <w:rFonts w:ascii="GHEA Grapalat" w:hAnsi="GHEA Grapalat" w:cs="Calibri"/>
                <w:b/>
                <w:bCs/>
                <w:i/>
                <w:iCs/>
                <w:color w:val="000000"/>
                <w:highlight w:val="yellow"/>
              </w:rPr>
            </w:pPr>
            <w:r w:rsidRPr="00235309">
              <w:rPr>
                <w:rFonts w:ascii="GHEA Grapalat" w:hAnsi="GHEA Grapalat" w:cs="Calibri"/>
                <w:b/>
                <w:bCs/>
                <w:color w:val="000000"/>
                <w:lang w:val="en-US"/>
              </w:rPr>
              <w:t xml:space="preserve"> </w:t>
            </w:r>
            <w:r w:rsidRPr="00235309">
              <w:rPr>
                <w:rFonts w:ascii="GHEA Grapalat" w:hAnsi="GHEA Grapalat" w:cs="Calibri"/>
                <w:b/>
                <w:bCs/>
                <w:color w:val="000000"/>
              </w:rPr>
              <w:t>9</w:t>
            </w:r>
          </w:p>
        </w:tc>
        <w:tc>
          <w:tcPr>
            <w:tcW w:w="644"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F771468"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48</w:t>
            </w:r>
          </w:p>
        </w:tc>
        <w:tc>
          <w:tcPr>
            <w:tcW w:w="67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656D350"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48,6</w:t>
            </w:r>
          </w:p>
        </w:tc>
        <w:tc>
          <w:tcPr>
            <w:tcW w:w="66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BF595BA"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8,2</w:t>
            </w:r>
          </w:p>
        </w:tc>
        <w:tc>
          <w:tcPr>
            <w:tcW w:w="69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77DEF8B"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10,7</w:t>
            </w:r>
          </w:p>
        </w:tc>
        <w:tc>
          <w:tcPr>
            <w:tcW w:w="64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55B5B6C"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5,5</w:t>
            </w:r>
          </w:p>
        </w:tc>
        <w:tc>
          <w:tcPr>
            <w:tcW w:w="689"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2CCF135B"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13,6</w:t>
            </w:r>
          </w:p>
        </w:tc>
        <w:tc>
          <w:tcPr>
            <w:tcW w:w="68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F264AB9"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20,5</w:t>
            </w:r>
          </w:p>
        </w:tc>
        <w:tc>
          <w:tcPr>
            <w:tcW w:w="614"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B0D6BAF"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4,3</w:t>
            </w:r>
          </w:p>
        </w:tc>
        <w:tc>
          <w:tcPr>
            <w:tcW w:w="57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CE8CF32"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w:t>
            </w:r>
          </w:p>
        </w:tc>
        <w:tc>
          <w:tcPr>
            <w:tcW w:w="68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3A619AF7"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1,2</w:t>
            </w:r>
          </w:p>
        </w:tc>
        <w:tc>
          <w:tcPr>
            <w:tcW w:w="56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4D82BB7D"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w:t>
            </w:r>
          </w:p>
        </w:tc>
        <w:tc>
          <w:tcPr>
            <w:tcW w:w="129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2B5F885F"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169,6</w:t>
            </w:r>
          </w:p>
        </w:tc>
      </w:tr>
      <w:tr w:rsidR="00A42096" w:rsidRPr="008409DE" w14:paraId="36F1637E" w14:textId="77777777" w:rsidTr="00A42096">
        <w:tc>
          <w:tcPr>
            <w:tcW w:w="1660" w:type="dxa"/>
            <w:shd w:val="clear" w:color="auto" w:fill="DBE5F1" w:themeFill="accent1" w:themeFillTint="33"/>
            <w:vAlign w:val="center"/>
          </w:tcPr>
          <w:p w14:paraId="0557631D" w14:textId="77777777" w:rsidR="00A42096" w:rsidRPr="008409DE" w:rsidRDefault="00A42096" w:rsidP="005B4A67">
            <w:pPr>
              <w:spacing w:after="0" w:line="240" w:lineRule="auto"/>
              <w:rPr>
                <w:rFonts w:ascii="GHEA Grapalat" w:hAnsi="GHEA Grapalat"/>
                <w:b/>
                <w:i/>
                <w:sz w:val="20"/>
                <w:szCs w:val="20"/>
                <w:highlight w:val="yellow"/>
                <w:lang w:val="af-ZA"/>
              </w:rPr>
            </w:pPr>
            <w:r w:rsidRPr="008409DE">
              <w:rPr>
                <w:rFonts w:ascii="GHEA Grapalat" w:hAnsi="GHEA Grapalat"/>
                <w:b/>
                <w:i/>
                <w:sz w:val="20"/>
                <w:szCs w:val="20"/>
                <w:lang w:val="af-ZA"/>
              </w:rPr>
              <w:t>Միջինացված միավորներ</w:t>
            </w:r>
          </w:p>
        </w:tc>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4820C02" w14:textId="77777777" w:rsidR="00A42096" w:rsidRPr="00235309" w:rsidRDefault="00A42096" w:rsidP="005B4A67">
            <w:pPr>
              <w:jc w:val="center"/>
              <w:rPr>
                <w:rFonts w:ascii="GHEA Grapalat" w:hAnsi="GHEA Grapalat" w:cs="Calibri"/>
                <w:b/>
                <w:bCs/>
                <w:i/>
                <w:iCs/>
                <w:color w:val="000000"/>
                <w:highlight w:val="yellow"/>
                <w:lang w:val="en-US"/>
              </w:rPr>
            </w:pPr>
            <w:r w:rsidRPr="00235309">
              <w:rPr>
                <w:rFonts w:ascii="GHEA Grapalat" w:hAnsi="GHEA Grapalat" w:cs="Calibri"/>
                <w:b/>
                <w:bCs/>
                <w:color w:val="000000"/>
              </w:rPr>
              <w:t>0,24</w:t>
            </w:r>
          </w:p>
        </w:tc>
        <w:tc>
          <w:tcPr>
            <w:tcW w:w="644"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C134C3F"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1,26</w:t>
            </w:r>
          </w:p>
        </w:tc>
        <w:tc>
          <w:tcPr>
            <w:tcW w:w="67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B60C41C"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1,28</w:t>
            </w:r>
          </w:p>
        </w:tc>
        <w:tc>
          <w:tcPr>
            <w:tcW w:w="66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2A503AFE"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0,22</w:t>
            </w:r>
          </w:p>
        </w:tc>
        <w:tc>
          <w:tcPr>
            <w:tcW w:w="69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2F3ED6D"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0,28</w:t>
            </w:r>
          </w:p>
        </w:tc>
        <w:tc>
          <w:tcPr>
            <w:tcW w:w="64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42E84F8E"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0,14</w:t>
            </w:r>
          </w:p>
        </w:tc>
        <w:tc>
          <w:tcPr>
            <w:tcW w:w="689"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540D612"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0,36</w:t>
            </w:r>
          </w:p>
        </w:tc>
        <w:tc>
          <w:tcPr>
            <w:tcW w:w="68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361686E"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0,54</w:t>
            </w:r>
          </w:p>
        </w:tc>
        <w:tc>
          <w:tcPr>
            <w:tcW w:w="614"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4AEFE90D"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0,11</w:t>
            </w:r>
          </w:p>
        </w:tc>
        <w:tc>
          <w:tcPr>
            <w:tcW w:w="57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0CC6E30"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w:t>
            </w:r>
          </w:p>
        </w:tc>
        <w:tc>
          <w:tcPr>
            <w:tcW w:w="68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DAC18CD"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0,03</w:t>
            </w:r>
          </w:p>
        </w:tc>
        <w:tc>
          <w:tcPr>
            <w:tcW w:w="56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E4069EE" w14:textId="77777777" w:rsidR="00A42096" w:rsidRPr="00235309" w:rsidRDefault="00A42096" w:rsidP="005B4A67">
            <w:pPr>
              <w:jc w:val="center"/>
              <w:rPr>
                <w:rFonts w:ascii="GHEA Grapalat" w:hAnsi="GHEA Grapalat" w:cs="Calibri"/>
                <w:b/>
                <w:bCs/>
                <w:i/>
                <w:iCs/>
                <w:color w:val="000000"/>
                <w:highlight w:val="yellow"/>
              </w:rPr>
            </w:pPr>
            <w:r w:rsidRPr="00235309">
              <w:rPr>
                <w:rFonts w:ascii="GHEA Grapalat" w:hAnsi="GHEA Grapalat" w:cs="Calibri"/>
                <w:b/>
                <w:bCs/>
                <w:color w:val="000000"/>
              </w:rPr>
              <w:t>0</w:t>
            </w:r>
          </w:p>
        </w:tc>
        <w:tc>
          <w:tcPr>
            <w:tcW w:w="129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82CBA3D" w14:textId="77777777" w:rsidR="00A42096" w:rsidRPr="00235309" w:rsidRDefault="00A42096" w:rsidP="005B4A67">
            <w:pPr>
              <w:jc w:val="center"/>
              <w:rPr>
                <w:rFonts w:ascii="GHEA Grapalat" w:hAnsi="GHEA Grapalat" w:cs="Calibri"/>
                <w:b/>
                <w:bCs/>
                <w:i/>
                <w:iCs/>
                <w:color w:val="000000"/>
                <w:highlight w:val="yellow"/>
                <w:lang w:val="en-US"/>
              </w:rPr>
            </w:pPr>
            <w:r w:rsidRPr="00235309">
              <w:rPr>
                <w:rFonts w:ascii="GHEA Grapalat" w:hAnsi="GHEA Grapalat" w:cs="Calibri"/>
                <w:b/>
                <w:bCs/>
                <w:color w:val="000000"/>
              </w:rPr>
              <w:t>4,46</w:t>
            </w:r>
          </w:p>
        </w:tc>
      </w:tr>
    </w:tbl>
    <w:p w14:paraId="05F590FC" w14:textId="77777777" w:rsidR="009D43DD" w:rsidRDefault="009D43DD" w:rsidP="00A42096">
      <w:pPr>
        <w:spacing w:after="0" w:line="276" w:lineRule="auto"/>
        <w:ind w:firstLine="567"/>
        <w:jc w:val="both"/>
        <w:rPr>
          <w:rFonts w:ascii="GHEA Grapalat" w:hAnsi="GHEA Grapalat"/>
          <w:sz w:val="24"/>
          <w:szCs w:val="24"/>
          <w:lang w:val="af-ZA"/>
        </w:rPr>
      </w:pPr>
    </w:p>
    <w:p w14:paraId="759DF9F9" w14:textId="0C8A234C" w:rsidR="00931ECB" w:rsidRPr="008A0F69" w:rsidRDefault="000D23B9" w:rsidP="00931ECB">
      <w:pPr>
        <w:spacing w:after="0" w:line="276" w:lineRule="auto"/>
        <w:ind w:left="-426" w:firstLine="710"/>
        <w:jc w:val="both"/>
        <w:rPr>
          <w:rFonts w:ascii="GHEA Grapalat" w:hAnsi="GHEA Grapalat"/>
          <w:bCs/>
          <w:color w:val="000000"/>
          <w:sz w:val="24"/>
          <w:szCs w:val="24"/>
          <w:highlight w:val="yellow"/>
          <w:shd w:val="clear" w:color="auto" w:fill="FFFFFF"/>
          <w:lang w:val="af-ZA"/>
        </w:rPr>
      </w:pPr>
      <w:r>
        <w:rPr>
          <w:rFonts w:ascii="GHEA Grapalat" w:hAnsi="GHEA Grapalat"/>
          <w:bCs/>
          <w:color w:val="000000"/>
          <w:sz w:val="24"/>
          <w:szCs w:val="24"/>
          <w:shd w:val="clear" w:color="auto" w:fill="FFFFFF"/>
          <w:lang w:val="af-ZA"/>
        </w:rPr>
        <w:t>Դ</w:t>
      </w:r>
      <w:r w:rsidR="00931ECB" w:rsidRPr="008A0F69">
        <w:rPr>
          <w:rFonts w:ascii="GHEA Grapalat" w:hAnsi="GHEA Grapalat"/>
          <w:bCs/>
          <w:color w:val="000000"/>
          <w:sz w:val="24"/>
          <w:szCs w:val="24"/>
          <w:shd w:val="clear" w:color="auto" w:fill="FFFFFF"/>
          <w:lang w:val="af-ZA"/>
        </w:rPr>
        <w:t xml:space="preserve">պրոցներում իրականացված ստուգումների </w:t>
      </w:r>
      <w:r w:rsidRPr="008A0F69">
        <w:rPr>
          <w:rFonts w:ascii="GHEA Grapalat" w:hAnsi="GHEA Grapalat"/>
          <w:bCs/>
          <w:color w:val="000000"/>
          <w:sz w:val="24"/>
          <w:szCs w:val="24"/>
          <w:shd w:val="clear" w:color="auto" w:fill="FFFFFF"/>
          <w:lang w:val="af-ZA"/>
        </w:rPr>
        <w:t>(երբ ստուգված դպրոցների թիվը</w:t>
      </w:r>
      <w:r>
        <w:rPr>
          <w:rFonts w:ascii="GHEA Grapalat" w:hAnsi="GHEA Grapalat"/>
          <w:bCs/>
          <w:color w:val="000000"/>
          <w:sz w:val="24"/>
          <w:szCs w:val="24"/>
          <w:shd w:val="clear" w:color="auto" w:fill="FFFFFF"/>
          <w:lang w:val="af-ZA"/>
        </w:rPr>
        <w:t>, ըստ ենթակայության,</w:t>
      </w:r>
      <w:r w:rsidRPr="008A0F69">
        <w:rPr>
          <w:rFonts w:ascii="GHEA Grapalat" w:hAnsi="GHEA Grapalat"/>
          <w:bCs/>
          <w:color w:val="000000"/>
          <w:sz w:val="24"/>
          <w:szCs w:val="24"/>
          <w:shd w:val="clear" w:color="auto" w:fill="FFFFFF"/>
          <w:lang w:val="af-ZA"/>
        </w:rPr>
        <w:t xml:space="preserve"> 6 և ավելի է)</w:t>
      </w:r>
      <w:r>
        <w:rPr>
          <w:rFonts w:ascii="GHEA Grapalat" w:hAnsi="GHEA Grapalat"/>
          <w:bCs/>
          <w:color w:val="000000"/>
          <w:sz w:val="24"/>
          <w:szCs w:val="24"/>
          <w:shd w:val="clear" w:color="auto" w:fill="FFFFFF"/>
          <w:lang w:val="af-ZA"/>
        </w:rPr>
        <w:t xml:space="preserve"> </w:t>
      </w:r>
      <w:r w:rsidR="00931ECB" w:rsidRPr="008A0F69">
        <w:rPr>
          <w:rFonts w:ascii="GHEA Grapalat" w:hAnsi="GHEA Grapalat"/>
          <w:bCs/>
          <w:color w:val="000000"/>
          <w:sz w:val="24"/>
          <w:szCs w:val="24"/>
          <w:shd w:val="clear" w:color="auto" w:fill="FFFFFF"/>
          <w:lang w:val="af-ZA"/>
        </w:rPr>
        <w:t>արդյունքում ձևավորված գումարային և միջինացված ռիսկային միավորների</w:t>
      </w:r>
      <w:r w:rsidR="00931ECB">
        <w:rPr>
          <w:rFonts w:ascii="GHEA Grapalat" w:hAnsi="GHEA Grapalat"/>
          <w:bCs/>
          <w:color w:val="000000"/>
          <w:sz w:val="24"/>
          <w:szCs w:val="24"/>
          <w:shd w:val="clear" w:color="auto" w:fill="FFFFFF"/>
          <w:lang w:val="af-ZA"/>
        </w:rPr>
        <w:t xml:space="preserve"> պատկեր</w:t>
      </w:r>
      <w:r>
        <w:rPr>
          <w:rFonts w:ascii="GHEA Grapalat" w:hAnsi="GHEA Grapalat"/>
          <w:bCs/>
          <w:color w:val="000000"/>
          <w:sz w:val="24"/>
          <w:szCs w:val="24"/>
          <w:shd w:val="clear" w:color="auto" w:fill="FFFFFF"/>
          <w:lang w:val="af-ZA"/>
        </w:rPr>
        <w:t>ը</w:t>
      </w:r>
      <w:r w:rsidR="00931ECB">
        <w:rPr>
          <w:rFonts w:ascii="GHEA Grapalat" w:hAnsi="GHEA Grapalat"/>
          <w:bCs/>
          <w:color w:val="000000"/>
          <w:sz w:val="24"/>
          <w:szCs w:val="24"/>
          <w:shd w:val="clear" w:color="auto" w:fill="FFFFFF"/>
          <w:lang w:val="af-ZA"/>
        </w:rPr>
        <w:t xml:space="preserve"> ներկայացված է 5–ից  8-րդ աղյուսակներում. </w:t>
      </w:r>
      <w:r w:rsidR="00931ECB" w:rsidRPr="008A0F69">
        <w:rPr>
          <w:rFonts w:ascii="GHEA Grapalat" w:hAnsi="GHEA Grapalat"/>
          <w:bCs/>
          <w:color w:val="000000"/>
          <w:sz w:val="24"/>
          <w:szCs w:val="24"/>
          <w:shd w:val="clear" w:color="auto" w:fill="FFFFFF"/>
          <w:lang w:val="af-ZA"/>
        </w:rPr>
        <w:t xml:space="preserve"> </w:t>
      </w:r>
    </w:p>
    <w:p w14:paraId="4BCF9E95" w14:textId="77777777" w:rsidR="00931ECB" w:rsidRPr="008A0F69" w:rsidRDefault="00931ECB" w:rsidP="00931ECB">
      <w:pPr>
        <w:spacing w:after="0" w:line="276" w:lineRule="auto"/>
        <w:ind w:firstLine="567"/>
        <w:jc w:val="right"/>
        <w:rPr>
          <w:rFonts w:ascii="GHEA Grapalat" w:hAnsi="GHEA Grapalat"/>
          <w:b/>
          <w:sz w:val="20"/>
          <w:szCs w:val="20"/>
          <w:lang w:val="af-ZA"/>
        </w:rPr>
      </w:pPr>
      <w:r w:rsidRPr="00304072">
        <w:rPr>
          <w:rFonts w:ascii="GHEA Grapalat" w:hAnsi="GHEA Grapalat"/>
          <w:b/>
          <w:sz w:val="20"/>
          <w:szCs w:val="20"/>
          <w:lang w:val="af-ZA"/>
        </w:rPr>
        <w:t xml:space="preserve">Աղյուսակ </w:t>
      </w:r>
      <w:r>
        <w:rPr>
          <w:rFonts w:ascii="GHEA Grapalat" w:hAnsi="GHEA Grapalat"/>
          <w:b/>
          <w:sz w:val="20"/>
          <w:szCs w:val="20"/>
          <w:lang w:val="af-ZA"/>
        </w:rPr>
        <w:t>5</w:t>
      </w:r>
    </w:p>
    <w:tbl>
      <w:tblPr>
        <w:tblStyle w:val="a9"/>
        <w:tblW w:w="10773" w:type="dxa"/>
        <w:tblInd w:w="-572" w:type="dxa"/>
        <w:shd w:val="clear" w:color="auto" w:fill="DBE5F1" w:themeFill="accent1" w:themeFillTint="33"/>
        <w:tblLook w:val="04A0" w:firstRow="1" w:lastRow="0" w:firstColumn="1" w:lastColumn="0" w:noHBand="0" w:noVBand="1"/>
      </w:tblPr>
      <w:tblGrid>
        <w:gridCol w:w="1663"/>
        <w:gridCol w:w="684"/>
        <w:gridCol w:w="668"/>
        <w:gridCol w:w="698"/>
        <w:gridCol w:w="586"/>
        <w:gridCol w:w="662"/>
        <w:gridCol w:w="646"/>
        <w:gridCol w:w="679"/>
        <w:gridCol w:w="646"/>
        <w:gridCol w:w="705"/>
        <w:gridCol w:w="620"/>
        <w:gridCol w:w="606"/>
        <w:gridCol w:w="614"/>
        <w:gridCol w:w="1296"/>
      </w:tblGrid>
      <w:tr w:rsidR="00931ECB" w:rsidRPr="00F74642" w14:paraId="5D259BB9" w14:textId="77777777" w:rsidTr="00B20EC1">
        <w:trPr>
          <w:trHeight w:val="511"/>
        </w:trPr>
        <w:tc>
          <w:tcPr>
            <w:tcW w:w="10773" w:type="dxa"/>
            <w:gridSpan w:val="14"/>
            <w:shd w:val="clear" w:color="auto" w:fill="DBE5F1" w:themeFill="accent1" w:themeFillTint="33"/>
            <w:vAlign w:val="center"/>
          </w:tcPr>
          <w:p w14:paraId="77038581" w14:textId="77777777" w:rsidR="00931ECB" w:rsidRPr="008A0F69" w:rsidRDefault="00931ECB" w:rsidP="00B20EC1">
            <w:pPr>
              <w:spacing w:after="0" w:line="276" w:lineRule="auto"/>
              <w:jc w:val="center"/>
              <w:rPr>
                <w:rFonts w:ascii="GHEA Grapalat" w:hAnsi="GHEA Grapalat"/>
                <w:b/>
                <w:i/>
                <w:sz w:val="20"/>
                <w:szCs w:val="20"/>
                <w:highlight w:val="yellow"/>
                <w:lang w:val="af-ZA"/>
              </w:rPr>
            </w:pPr>
            <w:r>
              <w:rPr>
                <w:rFonts w:ascii="GHEA Grapalat" w:hAnsi="GHEA Grapalat"/>
                <w:b/>
                <w:i/>
                <w:sz w:val="20"/>
                <w:szCs w:val="20"/>
                <w:lang w:val="af-ZA"/>
              </w:rPr>
              <w:t>ՀՀ Լոռու մարզի 8</w:t>
            </w:r>
            <w:r w:rsidRPr="008A0F69">
              <w:rPr>
                <w:rFonts w:ascii="GHEA Grapalat" w:hAnsi="GHEA Grapalat"/>
                <w:b/>
                <w:i/>
                <w:sz w:val="20"/>
                <w:szCs w:val="20"/>
                <w:lang w:val="af-ZA"/>
              </w:rPr>
              <w:t xml:space="preserve"> դպրոցների ստուգումների արդյունքներ</w:t>
            </w:r>
          </w:p>
        </w:tc>
      </w:tr>
      <w:tr w:rsidR="00931ECB" w:rsidRPr="008A0F69" w14:paraId="73C901C5" w14:textId="77777777" w:rsidTr="00B20EC1">
        <w:trPr>
          <w:trHeight w:val="701"/>
        </w:trPr>
        <w:tc>
          <w:tcPr>
            <w:tcW w:w="1663" w:type="dxa"/>
            <w:shd w:val="clear" w:color="auto" w:fill="DBE5F1" w:themeFill="accent1" w:themeFillTint="33"/>
            <w:vAlign w:val="center"/>
          </w:tcPr>
          <w:p w14:paraId="06D3FDC6" w14:textId="77777777" w:rsidR="00931ECB" w:rsidRPr="008A0F69" w:rsidRDefault="00931ECB" w:rsidP="00B20EC1">
            <w:pPr>
              <w:spacing w:after="0" w:line="276" w:lineRule="auto"/>
              <w:jc w:val="center"/>
              <w:rPr>
                <w:rFonts w:ascii="GHEA Grapalat" w:hAnsi="GHEA Grapalat"/>
                <w:b/>
                <w:sz w:val="20"/>
                <w:szCs w:val="20"/>
              </w:rPr>
            </w:pPr>
            <w:proofErr w:type="spellStart"/>
            <w:r w:rsidRPr="008A0F69">
              <w:rPr>
                <w:rFonts w:ascii="GHEA Grapalat" w:hAnsi="GHEA Grapalat"/>
                <w:b/>
                <w:i/>
                <w:sz w:val="20"/>
                <w:szCs w:val="20"/>
              </w:rPr>
              <w:t>Ստուգաթերթ</w:t>
            </w:r>
            <w:proofErr w:type="spellEnd"/>
          </w:p>
        </w:tc>
        <w:tc>
          <w:tcPr>
            <w:tcW w:w="684" w:type="dxa"/>
            <w:shd w:val="clear" w:color="auto" w:fill="DBE5F1" w:themeFill="accent1" w:themeFillTint="33"/>
            <w:vAlign w:val="center"/>
          </w:tcPr>
          <w:p w14:paraId="0DBB482F" w14:textId="77777777" w:rsidR="00931ECB" w:rsidRPr="009974FD" w:rsidRDefault="004450F3" w:rsidP="00B20EC1">
            <w:pPr>
              <w:spacing w:after="0" w:line="276" w:lineRule="auto"/>
              <w:jc w:val="center"/>
              <w:rPr>
                <w:rFonts w:ascii="GHEA Grapalat" w:hAnsi="GHEA Grapalat"/>
                <w:b/>
                <w:i/>
                <w:iCs/>
                <w:sz w:val="20"/>
                <w:szCs w:val="20"/>
                <w:lang w:val="af-ZA"/>
              </w:rPr>
            </w:pPr>
            <w:hyperlink r:id="rId24"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931ECB" w:rsidRPr="009974FD">
                <w:rPr>
                  <w:rStyle w:val="af6"/>
                  <w:rFonts w:ascii="GHEA Grapalat" w:hAnsi="GHEA Grapalat"/>
                  <w:b/>
                  <w:i/>
                  <w:iCs/>
                  <w:sz w:val="20"/>
                  <w:szCs w:val="20"/>
                  <w:lang w:val="af-ZA"/>
                </w:rPr>
                <w:t>N1</w:t>
              </w:r>
            </w:hyperlink>
          </w:p>
        </w:tc>
        <w:tc>
          <w:tcPr>
            <w:tcW w:w="668" w:type="dxa"/>
            <w:shd w:val="clear" w:color="auto" w:fill="DBE5F1" w:themeFill="accent1" w:themeFillTint="33"/>
            <w:vAlign w:val="center"/>
          </w:tcPr>
          <w:p w14:paraId="64CCEFD7" w14:textId="77777777" w:rsidR="00931ECB" w:rsidRPr="008A0F69" w:rsidRDefault="004450F3" w:rsidP="00B20EC1">
            <w:pPr>
              <w:spacing w:after="0" w:line="276" w:lineRule="auto"/>
              <w:jc w:val="center"/>
              <w:rPr>
                <w:rFonts w:ascii="GHEA Grapalat" w:hAnsi="GHEA Grapalat"/>
                <w:b/>
                <w:sz w:val="20"/>
                <w:szCs w:val="20"/>
              </w:rPr>
            </w:pPr>
            <w:hyperlink r:id="rId25" w:tooltip="Ուսուցչի պարտականությունների կատարմանն ուղղված ստուգման " w:history="1">
              <w:r w:rsidR="00931ECB" w:rsidRPr="009974FD">
                <w:rPr>
                  <w:rStyle w:val="af6"/>
                  <w:rFonts w:ascii="GHEA Grapalat" w:hAnsi="GHEA Grapalat" w:cs="Calibri"/>
                  <w:b/>
                  <w:i/>
                  <w:sz w:val="20"/>
                  <w:szCs w:val="20"/>
                </w:rPr>
                <w:t>N2</w:t>
              </w:r>
            </w:hyperlink>
          </w:p>
        </w:tc>
        <w:tc>
          <w:tcPr>
            <w:tcW w:w="698" w:type="dxa"/>
            <w:shd w:val="clear" w:color="auto" w:fill="DBE5F1" w:themeFill="accent1" w:themeFillTint="33"/>
            <w:vAlign w:val="center"/>
          </w:tcPr>
          <w:p w14:paraId="2519F0DC" w14:textId="77777777" w:rsidR="00931ECB" w:rsidRPr="008A0F69" w:rsidRDefault="004450F3" w:rsidP="00B20EC1">
            <w:pPr>
              <w:spacing w:after="0" w:line="276" w:lineRule="auto"/>
              <w:jc w:val="center"/>
              <w:rPr>
                <w:rFonts w:ascii="GHEA Grapalat" w:hAnsi="GHEA Grapalat"/>
                <w:b/>
                <w:sz w:val="20"/>
                <w:szCs w:val="20"/>
                <w:lang w:val="af-ZA"/>
              </w:rPr>
            </w:pPr>
            <w:hyperlink r:id="rId26" w:tooltip="Տնօրեն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3</w:t>
              </w:r>
            </w:hyperlink>
          </w:p>
        </w:tc>
        <w:tc>
          <w:tcPr>
            <w:tcW w:w="586" w:type="dxa"/>
            <w:shd w:val="clear" w:color="auto" w:fill="DBE5F1" w:themeFill="accent1" w:themeFillTint="33"/>
            <w:vAlign w:val="center"/>
          </w:tcPr>
          <w:p w14:paraId="6F39F505" w14:textId="77777777" w:rsidR="00931ECB" w:rsidRPr="008A0F69" w:rsidRDefault="004450F3" w:rsidP="00B20EC1">
            <w:pPr>
              <w:spacing w:after="0" w:line="276" w:lineRule="auto"/>
              <w:jc w:val="center"/>
              <w:rPr>
                <w:rFonts w:ascii="GHEA Grapalat" w:hAnsi="GHEA Grapalat"/>
                <w:b/>
                <w:sz w:val="20"/>
                <w:szCs w:val="20"/>
                <w:lang w:val="af-ZA"/>
              </w:rPr>
            </w:pPr>
            <w:hyperlink r:id="rId27"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4</w:t>
              </w:r>
            </w:hyperlink>
          </w:p>
        </w:tc>
        <w:tc>
          <w:tcPr>
            <w:tcW w:w="662" w:type="dxa"/>
            <w:shd w:val="clear" w:color="auto" w:fill="DBE5F1" w:themeFill="accent1" w:themeFillTint="33"/>
            <w:vAlign w:val="center"/>
          </w:tcPr>
          <w:p w14:paraId="1D79BD80" w14:textId="77777777" w:rsidR="00931ECB" w:rsidRPr="008A0F69" w:rsidRDefault="004450F3" w:rsidP="00B20EC1">
            <w:pPr>
              <w:spacing w:after="0" w:line="276" w:lineRule="auto"/>
              <w:jc w:val="center"/>
              <w:rPr>
                <w:rFonts w:ascii="GHEA Grapalat" w:hAnsi="GHEA Grapalat"/>
                <w:b/>
                <w:sz w:val="20"/>
                <w:szCs w:val="20"/>
                <w:lang w:val="en-US"/>
              </w:rPr>
            </w:pPr>
            <w:hyperlink r:id="rId28" w:tooltip="Մանկավարժական աշխատողների պաշտոնների անվանացանկին և նկարագրեր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5</w:t>
              </w:r>
            </w:hyperlink>
          </w:p>
        </w:tc>
        <w:tc>
          <w:tcPr>
            <w:tcW w:w="646" w:type="dxa"/>
            <w:shd w:val="clear" w:color="auto" w:fill="DBE5F1" w:themeFill="accent1" w:themeFillTint="33"/>
            <w:vAlign w:val="center"/>
          </w:tcPr>
          <w:p w14:paraId="62679491" w14:textId="77777777" w:rsidR="00931ECB" w:rsidRPr="0044689B" w:rsidRDefault="004450F3" w:rsidP="00B20EC1">
            <w:pPr>
              <w:spacing w:after="0" w:line="276" w:lineRule="auto"/>
              <w:jc w:val="center"/>
              <w:rPr>
                <w:rFonts w:ascii="GHEA Grapalat" w:hAnsi="GHEA Grapalat" w:cs="Calibri"/>
                <w:b/>
                <w:i/>
                <w:sz w:val="20"/>
                <w:szCs w:val="20"/>
                <w:lang w:val="en-US"/>
              </w:rPr>
            </w:pPr>
            <w:hyperlink r:id="rId29" w:tooltip="Կառավարման խորհրդի ձևավորմանն ու լիազորություն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cs="Calibri"/>
                  <w:b/>
                  <w:i/>
                  <w:sz w:val="20"/>
                  <w:szCs w:val="20"/>
                  <w:lang w:val="en-US"/>
                </w:rPr>
                <w:t>6</w:t>
              </w:r>
            </w:hyperlink>
          </w:p>
        </w:tc>
        <w:tc>
          <w:tcPr>
            <w:tcW w:w="679" w:type="dxa"/>
            <w:shd w:val="clear" w:color="auto" w:fill="DBE5F1" w:themeFill="accent1" w:themeFillTint="33"/>
            <w:vAlign w:val="center"/>
          </w:tcPr>
          <w:p w14:paraId="3ABB59F0" w14:textId="77777777" w:rsidR="00931ECB" w:rsidRPr="008A0F69" w:rsidRDefault="004450F3" w:rsidP="00B20EC1">
            <w:pPr>
              <w:spacing w:after="0" w:line="276" w:lineRule="auto"/>
              <w:jc w:val="center"/>
              <w:rPr>
                <w:rFonts w:ascii="GHEA Grapalat" w:hAnsi="GHEA Grapalat"/>
                <w:b/>
                <w:sz w:val="20"/>
                <w:szCs w:val="20"/>
                <w:lang w:val="en-US"/>
              </w:rPr>
            </w:pPr>
            <w:hyperlink r:id="rId30" w:tooltip="Խորհրդակցական մարմիններ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cs="Calibri"/>
                  <w:b/>
                  <w:i/>
                  <w:sz w:val="20"/>
                  <w:szCs w:val="20"/>
                  <w:lang w:val="en-US"/>
                </w:rPr>
                <w:t>7</w:t>
              </w:r>
            </w:hyperlink>
          </w:p>
        </w:tc>
        <w:tc>
          <w:tcPr>
            <w:tcW w:w="646" w:type="dxa"/>
            <w:shd w:val="clear" w:color="auto" w:fill="DBE5F1" w:themeFill="accent1" w:themeFillTint="33"/>
            <w:vAlign w:val="center"/>
          </w:tcPr>
          <w:p w14:paraId="40762F2B" w14:textId="77777777" w:rsidR="00931ECB" w:rsidRPr="008A0F69" w:rsidRDefault="004450F3" w:rsidP="00B20EC1">
            <w:pPr>
              <w:spacing w:after="0" w:line="276" w:lineRule="auto"/>
              <w:jc w:val="center"/>
              <w:rPr>
                <w:rFonts w:ascii="GHEA Grapalat" w:hAnsi="GHEA Grapalat"/>
                <w:b/>
                <w:sz w:val="20"/>
                <w:szCs w:val="20"/>
                <w:lang w:val="en-US"/>
              </w:rPr>
            </w:pPr>
            <w:hyperlink r:id="rId31" w:tooltip="Ուսուցչի թափուր տեղի համար անցկացվող մրցույթի օրինակելի կարգի պահանջների կատարմանն ուղղված ստուգումների" w:history="1">
              <w:r w:rsidR="00931ECB" w:rsidRPr="00855154">
                <w:rPr>
                  <w:rStyle w:val="af6"/>
                  <w:rFonts w:ascii="GHEA Grapalat" w:hAnsi="GHEA Grapalat" w:cs="Calibri"/>
                  <w:b/>
                  <w:i/>
                  <w:sz w:val="20"/>
                  <w:szCs w:val="20"/>
                </w:rPr>
                <w:t>N</w:t>
              </w:r>
              <w:r w:rsidR="00931ECB" w:rsidRPr="00855154">
                <w:rPr>
                  <w:rStyle w:val="af6"/>
                  <w:rFonts w:ascii="GHEA Grapalat" w:hAnsi="GHEA Grapalat" w:cs="Calibri"/>
                  <w:b/>
                  <w:i/>
                  <w:sz w:val="20"/>
                  <w:szCs w:val="20"/>
                  <w:lang w:val="en-US"/>
                </w:rPr>
                <w:t>8</w:t>
              </w:r>
            </w:hyperlink>
          </w:p>
        </w:tc>
        <w:tc>
          <w:tcPr>
            <w:tcW w:w="705" w:type="dxa"/>
            <w:shd w:val="clear" w:color="auto" w:fill="DBE5F1" w:themeFill="accent1" w:themeFillTint="33"/>
            <w:vAlign w:val="center"/>
          </w:tcPr>
          <w:p w14:paraId="10FC5C71" w14:textId="77777777" w:rsidR="00931ECB" w:rsidRPr="008A0F69" w:rsidRDefault="004450F3" w:rsidP="00B20EC1">
            <w:pPr>
              <w:spacing w:after="0" w:line="276" w:lineRule="auto"/>
              <w:jc w:val="center"/>
              <w:rPr>
                <w:rFonts w:ascii="GHEA Grapalat" w:hAnsi="GHEA Grapalat"/>
                <w:b/>
                <w:sz w:val="20"/>
                <w:szCs w:val="20"/>
                <w:lang w:val="en-US"/>
              </w:rPr>
            </w:pPr>
            <w:hyperlink r:id="rId32"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931ECB" w:rsidRPr="00855154">
                <w:rPr>
                  <w:rStyle w:val="af6"/>
                  <w:rFonts w:ascii="GHEA Grapalat" w:hAnsi="GHEA Grapalat" w:cs="Calibri"/>
                  <w:b/>
                  <w:i/>
                  <w:sz w:val="20"/>
                  <w:szCs w:val="20"/>
                </w:rPr>
                <w:t>N</w:t>
              </w:r>
              <w:r w:rsidR="00931ECB" w:rsidRPr="00855154">
                <w:rPr>
                  <w:rStyle w:val="af6"/>
                  <w:rFonts w:ascii="GHEA Grapalat" w:hAnsi="GHEA Grapalat" w:cs="Calibri"/>
                  <w:b/>
                  <w:i/>
                  <w:sz w:val="20"/>
                  <w:szCs w:val="20"/>
                  <w:lang w:val="en-US"/>
                </w:rPr>
                <w:t>9</w:t>
              </w:r>
            </w:hyperlink>
          </w:p>
        </w:tc>
        <w:tc>
          <w:tcPr>
            <w:tcW w:w="620" w:type="dxa"/>
            <w:shd w:val="clear" w:color="auto" w:fill="DBE5F1" w:themeFill="accent1" w:themeFillTint="33"/>
            <w:vAlign w:val="center"/>
          </w:tcPr>
          <w:p w14:paraId="3C730A08" w14:textId="77777777" w:rsidR="00931ECB" w:rsidRPr="008A0F69" w:rsidRDefault="004450F3" w:rsidP="00B20EC1">
            <w:pPr>
              <w:spacing w:after="0" w:line="276" w:lineRule="auto"/>
              <w:jc w:val="center"/>
              <w:rPr>
                <w:rFonts w:ascii="GHEA Grapalat" w:hAnsi="GHEA Grapalat"/>
                <w:b/>
                <w:sz w:val="20"/>
                <w:szCs w:val="20"/>
                <w:lang w:val="en-US"/>
              </w:rPr>
            </w:pPr>
            <w:hyperlink r:id="rId33"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0</w:t>
              </w:r>
            </w:hyperlink>
          </w:p>
        </w:tc>
        <w:tc>
          <w:tcPr>
            <w:tcW w:w="606" w:type="dxa"/>
            <w:shd w:val="clear" w:color="auto" w:fill="DBE5F1" w:themeFill="accent1" w:themeFillTint="33"/>
            <w:vAlign w:val="center"/>
          </w:tcPr>
          <w:p w14:paraId="2454AA7A" w14:textId="77777777" w:rsidR="00931ECB" w:rsidRPr="0044689B" w:rsidRDefault="004450F3" w:rsidP="00B20EC1">
            <w:pPr>
              <w:spacing w:after="0" w:line="276" w:lineRule="auto"/>
              <w:jc w:val="center"/>
              <w:rPr>
                <w:rFonts w:ascii="GHEA Grapalat" w:hAnsi="GHEA Grapalat"/>
                <w:b/>
                <w:sz w:val="20"/>
                <w:szCs w:val="20"/>
                <w:lang w:val="en-US"/>
              </w:rPr>
            </w:pPr>
            <w:hyperlink r:id="rId34"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1</w:t>
              </w:r>
            </w:hyperlink>
          </w:p>
        </w:tc>
        <w:tc>
          <w:tcPr>
            <w:tcW w:w="614" w:type="dxa"/>
            <w:shd w:val="clear" w:color="auto" w:fill="DBE5F1" w:themeFill="accent1" w:themeFillTint="33"/>
            <w:vAlign w:val="center"/>
          </w:tcPr>
          <w:p w14:paraId="5F1CCE6E" w14:textId="77777777" w:rsidR="00931ECB" w:rsidRPr="0044689B" w:rsidRDefault="004450F3" w:rsidP="00B20EC1">
            <w:pPr>
              <w:spacing w:after="0" w:line="276" w:lineRule="auto"/>
              <w:jc w:val="center"/>
              <w:rPr>
                <w:rFonts w:ascii="GHEA Grapalat" w:hAnsi="GHEA Grapalat"/>
                <w:b/>
                <w:sz w:val="20"/>
                <w:szCs w:val="20"/>
                <w:lang w:val="en-US"/>
              </w:rPr>
            </w:pPr>
            <w:hyperlink r:id="rId35" w:tooltip="Հեռավար (դիստանցիոն) կրթության կազմակերպման կարգի պահանջների կատարմանն ուղղված ստուգման"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2</w:t>
              </w:r>
            </w:hyperlink>
          </w:p>
        </w:tc>
        <w:tc>
          <w:tcPr>
            <w:tcW w:w="1296" w:type="dxa"/>
            <w:shd w:val="clear" w:color="auto" w:fill="DBE5F1" w:themeFill="accent1" w:themeFillTint="33"/>
            <w:vAlign w:val="center"/>
          </w:tcPr>
          <w:p w14:paraId="6F283011" w14:textId="77777777" w:rsidR="00931ECB" w:rsidRPr="008A0F69" w:rsidRDefault="00931ECB" w:rsidP="00B20EC1">
            <w:pPr>
              <w:spacing w:after="0" w:line="240" w:lineRule="auto"/>
              <w:jc w:val="center"/>
              <w:rPr>
                <w:rFonts w:ascii="GHEA Grapalat" w:hAnsi="GHEA Grapalat"/>
                <w:b/>
                <w:i/>
                <w:sz w:val="20"/>
                <w:szCs w:val="20"/>
              </w:rPr>
            </w:pPr>
            <w:proofErr w:type="spellStart"/>
            <w:r w:rsidRPr="008A0F69">
              <w:rPr>
                <w:rFonts w:ascii="GHEA Grapalat" w:hAnsi="GHEA Grapalat"/>
                <w:b/>
                <w:i/>
                <w:sz w:val="20"/>
                <w:szCs w:val="20"/>
              </w:rPr>
              <w:t>Ընդհանուր</w:t>
            </w:r>
            <w:proofErr w:type="spellEnd"/>
            <w:r w:rsidRPr="008A0F69">
              <w:rPr>
                <w:rFonts w:ascii="GHEA Grapalat" w:hAnsi="GHEA Grapalat"/>
                <w:b/>
                <w:i/>
                <w:sz w:val="20"/>
                <w:szCs w:val="20"/>
              </w:rPr>
              <w:t xml:space="preserve"> </w:t>
            </w:r>
            <w:proofErr w:type="spellStart"/>
            <w:r w:rsidRPr="008A0F69">
              <w:rPr>
                <w:rFonts w:ascii="GHEA Grapalat" w:hAnsi="GHEA Grapalat"/>
                <w:b/>
                <w:i/>
                <w:sz w:val="20"/>
                <w:szCs w:val="20"/>
              </w:rPr>
              <w:t>ռիսկային</w:t>
            </w:r>
            <w:proofErr w:type="spellEnd"/>
            <w:r w:rsidRPr="008A0F69">
              <w:rPr>
                <w:rFonts w:ascii="GHEA Grapalat" w:hAnsi="GHEA Grapalat"/>
                <w:b/>
                <w:i/>
                <w:sz w:val="20"/>
                <w:szCs w:val="20"/>
              </w:rPr>
              <w:t xml:space="preserve"> </w:t>
            </w:r>
            <w:proofErr w:type="spellStart"/>
            <w:r w:rsidRPr="008A0F69">
              <w:rPr>
                <w:rFonts w:ascii="GHEA Grapalat" w:hAnsi="GHEA Grapalat"/>
                <w:b/>
                <w:i/>
                <w:sz w:val="20"/>
                <w:szCs w:val="20"/>
              </w:rPr>
              <w:t>միավոր</w:t>
            </w:r>
            <w:proofErr w:type="spellEnd"/>
          </w:p>
        </w:tc>
      </w:tr>
      <w:tr w:rsidR="00931ECB" w:rsidRPr="008A0F69" w14:paraId="7CBA2BD4" w14:textId="77777777" w:rsidTr="00B20EC1">
        <w:trPr>
          <w:trHeight w:val="698"/>
        </w:trPr>
        <w:tc>
          <w:tcPr>
            <w:tcW w:w="1663" w:type="dxa"/>
            <w:shd w:val="clear" w:color="auto" w:fill="DBE5F1" w:themeFill="accent1" w:themeFillTint="33"/>
            <w:vAlign w:val="center"/>
          </w:tcPr>
          <w:p w14:paraId="0155DDAE" w14:textId="77777777" w:rsidR="00931ECB" w:rsidRPr="008A0F69" w:rsidRDefault="00931ECB" w:rsidP="00B20EC1">
            <w:pPr>
              <w:spacing w:after="0" w:line="240" w:lineRule="auto"/>
              <w:rPr>
                <w:rFonts w:ascii="GHEA Grapalat" w:hAnsi="GHEA Grapalat"/>
                <w:b/>
                <w:i/>
                <w:sz w:val="20"/>
                <w:szCs w:val="20"/>
                <w:highlight w:val="yellow"/>
                <w:lang w:val="af-ZA"/>
              </w:rPr>
            </w:pPr>
            <w:r w:rsidRPr="008A0F69">
              <w:rPr>
                <w:rFonts w:ascii="GHEA Grapalat" w:hAnsi="GHEA Grapalat"/>
                <w:b/>
                <w:i/>
                <w:sz w:val="20"/>
                <w:szCs w:val="20"/>
                <w:lang w:val="af-ZA"/>
              </w:rPr>
              <w:lastRenderedPageBreak/>
              <w:t>Գումարային ռիսկային միավոր</w:t>
            </w:r>
          </w:p>
        </w:tc>
        <w:tc>
          <w:tcPr>
            <w:tcW w:w="6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625FA1B" w14:textId="77777777" w:rsidR="00931ECB" w:rsidRPr="009F2950" w:rsidRDefault="00931ECB" w:rsidP="00B20EC1">
            <w:pPr>
              <w:rPr>
                <w:rFonts w:ascii="GHEA Grapalat" w:hAnsi="GHEA Grapalat" w:cs="Calibri"/>
                <w:b/>
                <w:bCs/>
                <w:i/>
                <w:iCs/>
                <w:color w:val="000000"/>
                <w:sz w:val="20"/>
                <w:szCs w:val="20"/>
                <w:highlight w:val="yellow"/>
              </w:rPr>
            </w:pPr>
            <w:r>
              <w:rPr>
                <w:rFonts w:ascii="GHEA Grapalat" w:hAnsi="GHEA Grapalat" w:cs="Calibri"/>
                <w:b/>
                <w:bCs/>
                <w:color w:val="000000"/>
              </w:rPr>
              <w:t>2,8</w:t>
            </w:r>
          </w:p>
        </w:tc>
        <w:tc>
          <w:tcPr>
            <w:tcW w:w="66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9F8C9DC"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11,5</w:t>
            </w:r>
          </w:p>
        </w:tc>
        <w:tc>
          <w:tcPr>
            <w:tcW w:w="69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2864B904"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11,4</w:t>
            </w:r>
          </w:p>
        </w:tc>
        <w:tc>
          <w:tcPr>
            <w:tcW w:w="58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3B1A9BDB"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62"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6D9EC64"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1,4</w:t>
            </w:r>
          </w:p>
        </w:tc>
        <w:tc>
          <w:tcPr>
            <w:tcW w:w="64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14E64E8"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w:t>
            </w:r>
          </w:p>
        </w:tc>
        <w:tc>
          <w:tcPr>
            <w:tcW w:w="679"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7821B6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6,3</w:t>
            </w:r>
          </w:p>
        </w:tc>
        <w:tc>
          <w:tcPr>
            <w:tcW w:w="64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56239D4"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2,5</w:t>
            </w:r>
          </w:p>
        </w:tc>
        <w:tc>
          <w:tcPr>
            <w:tcW w:w="705"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245133B6"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0,6</w:t>
            </w:r>
          </w:p>
        </w:tc>
        <w:tc>
          <w:tcPr>
            <w:tcW w:w="62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A39A1B6"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0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FFD9FBA"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14"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FE58FE3"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129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4CDF844"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37,5</w:t>
            </w:r>
          </w:p>
        </w:tc>
      </w:tr>
      <w:tr w:rsidR="00931ECB" w:rsidRPr="008A0F69" w14:paraId="74A78BA5" w14:textId="77777777" w:rsidTr="00B20EC1">
        <w:tc>
          <w:tcPr>
            <w:tcW w:w="1663" w:type="dxa"/>
            <w:shd w:val="clear" w:color="auto" w:fill="DBE5F1" w:themeFill="accent1" w:themeFillTint="33"/>
            <w:vAlign w:val="center"/>
          </w:tcPr>
          <w:p w14:paraId="0D307023" w14:textId="77777777" w:rsidR="00931ECB" w:rsidRPr="008A0F69" w:rsidRDefault="00931ECB" w:rsidP="00B20EC1">
            <w:pPr>
              <w:spacing w:after="0" w:line="240" w:lineRule="auto"/>
              <w:rPr>
                <w:rFonts w:ascii="GHEA Grapalat" w:hAnsi="GHEA Grapalat"/>
                <w:b/>
                <w:i/>
                <w:sz w:val="20"/>
                <w:szCs w:val="20"/>
                <w:highlight w:val="yellow"/>
                <w:lang w:val="af-ZA"/>
              </w:rPr>
            </w:pPr>
            <w:r w:rsidRPr="008A0F69">
              <w:rPr>
                <w:rFonts w:ascii="GHEA Grapalat" w:hAnsi="GHEA Grapalat"/>
                <w:b/>
                <w:i/>
                <w:sz w:val="20"/>
                <w:szCs w:val="20"/>
                <w:lang w:val="af-ZA"/>
              </w:rPr>
              <w:t>Միջինացված միավորներ</w:t>
            </w:r>
          </w:p>
        </w:tc>
        <w:tc>
          <w:tcPr>
            <w:tcW w:w="6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64A959B" w14:textId="77777777" w:rsidR="00931ECB" w:rsidRPr="009F2950" w:rsidRDefault="00931ECB" w:rsidP="00B20EC1">
            <w:pPr>
              <w:jc w:val="center"/>
              <w:rPr>
                <w:rFonts w:ascii="GHEA Grapalat" w:hAnsi="GHEA Grapalat" w:cs="Calibri"/>
                <w:b/>
                <w:bCs/>
                <w:i/>
                <w:iCs/>
                <w:color w:val="000000"/>
                <w:sz w:val="20"/>
                <w:szCs w:val="20"/>
                <w:highlight w:val="yellow"/>
                <w:lang w:val="en-US"/>
              </w:rPr>
            </w:pPr>
            <w:r>
              <w:rPr>
                <w:rFonts w:ascii="GHEA Grapalat" w:hAnsi="GHEA Grapalat" w:cs="Calibri"/>
                <w:b/>
                <w:bCs/>
                <w:color w:val="000000"/>
              </w:rPr>
              <w:t>0,35</w:t>
            </w:r>
          </w:p>
        </w:tc>
        <w:tc>
          <w:tcPr>
            <w:tcW w:w="66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465A1933"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1,44</w:t>
            </w:r>
          </w:p>
        </w:tc>
        <w:tc>
          <w:tcPr>
            <w:tcW w:w="69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98594B8"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1,43</w:t>
            </w:r>
          </w:p>
        </w:tc>
        <w:tc>
          <w:tcPr>
            <w:tcW w:w="58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4A70C7E"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62"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79719B5"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0,18</w:t>
            </w:r>
          </w:p>
        </w:tc>
        <w:tc>
          <w:tcPr>
            <w:tcW w:w="64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AC23015"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0,13</w:t>
            </w:r>
          </w:p>
        </w:tc>
        <w:tc>
          <w:tcPr>
            <w:tcW w:w="679"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6BB953C"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0,79</w:t>
            </w:r>
          </w:p>
        </w:tc>
        <w:tc>
          <w:tcPr>
            <w:tcW w:w="64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558DF29"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0,31</w:t>
            </w:r>
          </w:p>
        </w:tc>
        <w:tc>
          <w:tcPr>
            <w:tcW w:w="705"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D7602DC"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0,08</w:t>
            </w:r>
          </w:p>
        </w:tc>
        <w:tc>
          <w:tcPr>
            <w:tcW w:w="62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358790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0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427E9D9"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14"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A42D751"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129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414AFBB8" w14:textId="77777777" w:rsidR="00931ECB" w:rsidRPr="009F2950" w:rsidRDefault="00931ECB" w:rsidP="00B20EC1">
            <w:pPr>
              <w:jc w:val="center"/>
              <w:rPr>
                <w:rFonts w:ascii="GHEA Grapalat" w:hAnsi="GHEA Grapalat" w:cs="Calibri"/>
                <w:b/>
                <w:bCs/>
                <w:i/>
                <w:iCs/>
                <w:color w:val="000000"/>
                <w:sz w:val="20"/>
                <w:szCs w:val="20"/>
                <w:highlight w:val="yellow"/>
                <w:lang w:val="en-US"/>
              </w:rPr>
            </w:pPr>
            <w:r>
              <w:rPr>
                <w:rFonts w:ascii="GHEA Grapalat" w:hAnsi="GHEA Grapalat" w:cs="Calibri"/>
                <w:b/>
                <w:bCs/>
                <w:color w:val="000000"/>
              </w:rPr>
              <w:t>4,69</w:t>
            </w:r>
          </w:p>
        </w:tc>
      </w:tr>
    </w:tbl>
    <w:p w14:paraId="375A5E5B" w14:textId="77777777" w:rsidR="00931ECB" w:rsidRDefault="00931ECB" w:rsidP="00931ECB">
      <w:pPr>
        <w:spacing w:after="0" w:line="276" w:lineRule="auto"/>
        <w:ind w:firstLine="567"/>
        <w:jc w:val="right"/>
        <w:rPr>
          <w:rFonts w:ascii="GHEA Grapalat" w:hAnsi="GHEA Grapalat"/>
          <w:b/>
          <w:sz w:val="20"/>
          <w:szCs w:val="20"/>
          <w:lang w:val="af-ZA"/>
        </w:rPr>
      </w:pPr>
      <w:r w:rsidRPr="00304072">
        <w:rPr>
          <w:rFonts w:ascii="GHEA Grapalat" w:hAnsi="GHEA Grapalat"/>
          <w:b/>
          <w:sz w:val="20"/>
          <w:szCs w:val="20"/>
          <w:lang w:val="af-ZA"/>
        </w:rPr>
        <w:t xml:space="preserve">Աղյուսակ </w:t>
      </w:r>
      <w:r>
        <w:rPr>
          <w:rFonts w:ascii="GHEA Grapalat" w:hAnsi="GHEA Grapalat"/>
          <w:b/>
          <w:sz w:val="20"/>
          <w:szCs w:val="20"/>
          <w:lang w:val="af-ZA"/>
        </w:rPr>
        <w:t>6</w:t>
      </w:r>
    </w:p>
    <w:tbl>
      <w:tblPr>
        <w:tblStyle w:val="a9"/>
        <w:tblW w:w="10773" w:type="dxa"/>
        <w:tblInd w:w="-572" w:type="dxa"/>
        <w:shd w:val="clear" w:color="auto" w:fill="DBE5F1" w:themeFill="accent1" w:themeFillTint="33"/>
        <w:tblLook w:val="04A0" w:firstRow="1" w:lastRow="0" w:firstColumn="1" w:lastColumn="0" w:noHBand="0" w:noVBand="1"/>
      </w:tblPr>
      <w:tblGrid>
        <w:gridCol w:w="1660"/>
        <w:gridCol w:w="672"/>
        <w:gridCol w:w="679"/>
        <w:gridCol w:w="705"/>
        <w:gridCol w:w="689"/>
        <w:gridCol w:w="653"/>
        <w:gridCol w:w="678"/>
        <w:gridCol w:w="609"/>
        <w:gridCol w:w="673"/>
        <w:gridCol w:w="686"/>
        <w:gridCol w:w="601"/>
        <w:gridCol w:w="579"/>
        <w:gridCol w:w="593"/>
        <w:gridCol w:w="1296"/>
      </w:tblGrid>
      <w:tr w:rsidR="00931ECB" w:rsidRPr="00F74642" w14:paraId="2D8271EA" w14:textId="77777777" w:rsidTr="00B20EC1">
        <w:trPr>
          <w:trHeight w:val="511"/>
        </w:trPr>
        <w:tc>
          <w:tcPr>
            <w:tcW w:w="10773" w:type="dxa"/>
            <w:gridSpan w:val="14"/>
            <w:shd w:val="clear" w:color="auto" w:fill="DBE5F1" w:themeFill="accent1" w:themeFillTint="33"/>
            <w:vAlign w:val="center"/>
          </w:tcPr>
          <w:p w14:paraId="20E287DA" w14:textId="77777777" w:rsidR="00931ECB" w:rsidRPr="008A0F69" w:rsidRDefault="00931ECB" w:rsidP="00B20EC1">
            <w:pPr>
              <w:spacing w:after="0" w:line="276" w:lineRule="auto"/>
              <w:jc w:val="center"/>
              <w:rPr>
                <w:rFonts w:ascii="GHEA Grapalat" w:hAnsi="GHEA Grapalat"/>
                <w:b/>
                <w:i/>
                <w:sz w:val="20"/>
                <w:szCs w:val="20"/>
                <w:highlight w:val="yellow"/>
                <w:lang w:val="af-ZA"/>
              </w:rPr>
            </w:pPr>
            <w:r>
              <w:rPr>
                <w:rFonts w:ascii="GHEA Grapalat" w:hAnsi="GHEA Grapalat"/>
                <w:b/>
                <w:i/>
                <w:sz w:val="20"/>
                <w:szCs w:val="20"/>
                <w:lang w:val="af-ZA"/>
              </w:rPr>
              <w:t>Երևան քաղաքի 6</w:t>
            </w:r>
            <w:r w:rsidRPr="008A0F69">
              <w:rPr>
                <w:rFonts w:ascii="GHEA Grapalat" w:hAnsi="GHEA Grapalat"/>
                <w:b/>
                <w:i/>
                <w:sz w:val="20"/>
                <w:szCs w:val="20"/>
                <w:lang w:val="af-ZA"/>
              </w:rPr>
              <w:t xml:space="preserve"> դպրոցների ստուգումների արդյունքներ</w:t>
            </w:r>
          </w:p>
        </w:tc>
      </w:tr>
      <w:tr w:rsidR="00931ECB" w:rsidRPr="008A0F69" w14:paraId="53E2AE60" w14:textId="77777777" w:rsidTr="00B20EC1">
        <w:trPr>
          <w:trHeight w:val="701"/>
        </w:trPr>
        <w:tc>
          <w:tcPr>
            <w:tcW w:w="1660" w:type="dxa"/>
            <w:shd w:val="clear" w:color="auto" w:fill="DBE5F1" w:themeFill="accent1" w:themeFillTint="33"/>
            <w:vAlign w:val="center"/>
          </w:tcPr>
          <w:p w14:paraId="0058EEEF" w14:textId="77777777" w:rsidR="00931ECB" w:rsidRPr="008A0F69" w:rsidRDefault="00931ECB" w:rsidP="00B20EC1">
            <w:pPr>
              <w:spacing w:after="0" w:line="276" w:lineRule="auto"/>
              <w:jc w:val="center"/>
              <w:rPr>
                <w:rFonts w:ascii="GHEA Grapalat" w:hAnsi="GHEA Grapalat"/>
                <w:b/>
                <w:sz w:val="20"/>
                <w:szCs w:val="20"/>
              </w:rPr>
            </w:pPr>
            <w:proofErr w:type="spellStart"/>
            <w:r w:rsidRPr="008A0F69">
              <w:rPr>
                <w:rFonts w:ascii="GHEA Grapalat" w:hAnsi="GHEA Grapalat"/>
                <w:b/>
                <w:i/>
                <w:sz w:val="20"/>
                <w:szCs w:val="20"/>
              </w:rPr>
              <w:t>Ստուգաթերթ</w:t>
            </w:r>
            <w:proofErr w:type="spellEnd"/>
          </w:p>
        </w:tc>
        <w:tc>
          <w:tcPr>
            <w:tcW w:w="672" w:type="dxa"/>
            <w:shd w:val="clear" w:color="auto" w:fill="DBE5F1" w:themeFill="accent1" w:themeFillTint="33"/>
            <w:vAlign w:val="center"/>
          </w:tcPr>
          <w:p w14:paraId="6ED300E4" w14:textId="77777777" w:rsidR="00931ECB" w:rsidRPr="009974FD" w:rsidRDefault="004450F3" w:rsidP="00B20EC1">
            <w:pPr>
              <w:spacing w:after="0" w:line="276" w:lineRule="auto"/>
              <w:jc w:val="center"/>
              <w:rPr>
                <w:rFonts w:ascii="GHEA Grapalat" w:hAnsi="GHEA Grapalat"/>
                <w:b/>
                <w:i/>
                <w:iCs/>
                <w:sz w:val="20"/>
                <w:szCs w:val="20"/>
                <w:lang w:val="af-ZA"/>
              </w:rPr>
            </w:pPr>
            <w:hyperlink r:id="rId36"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931ECB" w:rsidRPr="009974FD">
                <w:rPr>
                  <w:rStyle w:val="af6"/>
                  <w:rFonts w:ascii="GHEA Grapalat" w:hAnsi="GHEA Grapalat"/>
                  <w:b/>
                  <w:i/>
                  <w:iCs/>
                  <w:sz w:val="20"/>
                  <w:szCs w:val="20"/>
                  <w:lang w:val="af-ZA"/>
                </w:rPr>
                <w:t>N1</w:t>
              </w:r>
            </w:hyperlink>
          </w:p>
        </w:tc>
        <w:tc>
          <w:tcPr>
            <w:tcW w:w="679" w:type="dxa"/>
            <w:shd w:val="clear" w:color="auto" w:fill="DBE5F1" w:themeFill="accent1" w:themeFillTint="33"/>
            <w:vAlign w:val="center"/>
          </w:tcPr>
          <w:p w14:paraId="2FD62244" w14:textId="77777777" w:rsidR="00931ECB" w:rsidRPr="008A0F69" w:rsidRDefault="004450F3" w:rsidP="00B20EC1">
            <w:pPr>
              <w:spacing w:after="0" w:line="276" w:lineRule="auto"/>
              <w:jc w:val="center"/>
              <w:rPr>
                <w:rFonts w:ascii="GHEA Grapalat" w:hAnsi="GHEA Grapalat"/>
                <w:b/>
                <w:sz w:val="20"/>
                <w:szCs w:val="20"/>
              </w:rPr>
            </w:pPr>
            <w:hyperlink r:id="rId37" w:tooltip="Ուսուցչի պարտականությունների կատարմանն ուղղված ստուգման " w:history="1">
              <w:r w:rsidR="00931ECB" w:rsidRPr="009974FD">
                <w:rPr>
                  <w:rStyle w:val="af6"/>
                  <w:rFonts w:ascii="GHEA Grapalat" w:hAnsi="GHEA Grapalat" w:cs="Calibri"/>
                  <w:b/>
                  <w:i/>
                  <w:sz w:val="20"/>
                  <w:szCs w:val="20"/>
                </w:rPr>
                <w:t>N2</w:t>
              </w:r>
            </w:hyperlink>
          </w:p>
        </w:tc>
        <w:tc>
          <w:tcPr>
            <w:tcW w:w="705" w:type="dxa"/>
            <w:shd w:val="clear" w:color="auto" w:fill="DBE5F1" w:themeFill="accent1" w:themeFillTint="33"/>
            <w:vAlign w:val="center"/>
          </w:tcPr>
          <w:p w14:paraId="44ED6118" w14:textId="77777777" w:rsidR="00931ECB" w:rsidRPr="008A0F69" w:rsidRDefault="004450F3" w:rsidP="00B20EC1">
            <w:pPr>
              <w:spacing w:after="0" w:line="276" w:lineRule="auto"/>
              <w:jc w:val="center"/>
              <w:rPr>
                <w:rFonts w:ascii="GHEA Grapalat" w:hAnsi="GHEA Grapalat"/>
                <w:b/>
                <w:sz w:val="20"/>
                <w:szCs w:val="20"/>
                <w:lang w:val="af-ZA"/>
              </w:rPr>
            </w:pPr>
            <w:hyperlink r:id="rId38" w:tooltip="Տնօրեն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3</w:t>
              </w:r>
            </w:hyperlink>
          </w:p>
        </w:tc>
        <w:tc>
          <w:tcPr>
            <w:tcW w:w="689" w:type="dxa"/>
            <w:shd w:val="clear" w:color="auto" w:fill="DBE5F1" w:themeFill="accent1" w:themeFillTint="33"/>
            <w:vAlign w:val="center"/>
          </w:tcPr>
          <w:p w14:paraId="61B2C01D" w14:textId="77777777" w:rsidR="00931ECB" w:rsidRPr="008A0F69" w:rsidRDefault="004450F3" w:rsidP="00B20EC1">
            <w:pPr>
              <w:spacing w:after="0" w:line="276" w:lineRule="auto"/>
              <w:jc w:val="center"/>
              <w:rPr>
                <w:rFonts w:ascii="GHEA Grapalat" w:hAnsi="GHEA Grapalat"/>
                <w:b/>
                <w:sz w:val="20"/>
                <w:szCs w:val="20"/>
                <w:lang w:val="af-ZA"/>
              </w:rPr>
            </w:pPr>
            <w:hyperlink r:id="rId39"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4</w:t>
              </w:r>
            </w:hyperlink>
          </w:p>
        </w:tc>
        <w:tc>
          <w:tcPr>
            <w:tcW w:w="653" w:type="dxa"/>
            <w:shd w:val="clear" w:color="auto" w:fill="DBE5F1" w:themeFill="accent1" w:themeFillTint="33"/>
            <w:vAlign w:val="center"/>
          </w:tcPr>
          <w:p w14:paraId="2181160B" w14:textId="77777777" w:rsidR="00931ECB" w:rsidRPr="008A0F69" w:rsidRDefault="004450F3" w:rsidP="00B20EC1">
            <w:pPr>
              <w:spacing w:after="0" w:line="276" w:lineRule="auto"/>
              <w:jc w:val="center"/>
              <w:rPr>
                <w:rFonts w:ascii="GHEA Grapalat" w:hAnsi="GHEA Grapalat"/>
                <w:b/>
                <w:sz w:val="20"/>
                <w:szCs w:val="20"/>
                <w:lang w:val="en-US"/>
              </w:rPr>
            </w:pPr>
            <w:hyperlink r:id="rId40" w:tooltip="Մանկավարժական աշխատողների պաշտոնների անվանացանկին և նկարագրեր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5</w:t>
              </w:r>
            </w:hyperlink>
          </w:p>
        </w:tc>
        <w:tc>
          <w:tcPr>
            <w:tcW w:w="678" w:type="dxa"/>
            <w:shd w:val="clear" w:color="auto" w:fill="DBE5F1" w:themeFill="accent1" w:themeFillTint="33"/>
            <w:vAlign w:val="center"/>
          </w:tcPr>
          <w:p w14:paraId="703760FC" w14:textId="77777777" w:rsidR="00931ECB" w:rsidRPr="0044689B" w:rsidRDefault="004450F3" w:rsidP="00B20EC1">
            <w:pPr>
              <w:spacing w:after="0" w:line="276" w:lineRule="auto"/>
              <w:jc w:val="center"/>
              <w:rPr>
                <w:rFonts w:ascii="GHEA Grapalat" w:hAnsi="GHEA Grapalat" w:cs="Calibri"/>
                <w:b/>
                <w:i/>
                <w:sz w:val="20"/>
                <w:szCs w:val="20"/>
                <w:lang w:val="en-US"/>
              </w:rPr>
            </w:pPr>
            <w:hyperlink r:id="rId41" w:tooltip="Կառավարման խորհրդի ձևավորմանն ու լիազորություն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cs="Calibri"/>
                  <w:b/>
                  <w:i/>
                  <w:sz w:val="20"/>
                  <w:szCs w:val="20"/>
                  <w:lang w:val="en-US"/>
                </w:rPr>
                <w:t>6</w:t>
              </w:r>
            </w:hyperlink>
          </w:p>
        </w:tc>
        <w:tc>
          <w:tcPr>
            <w:tcW w:w="609" w:type="dxa"/>
            <w:shd w:val="clear" w:color="auto" w:fill="DBE5F1" w:themeFill="accent1" w:themeFillTint="33"/>
            <w:vAlign w:val="center"/>
          </w:tcPr>
          <w:p w14:paraId="17909E35" w14:textId="77777777" w:rsidR="00931ECB" w:rsidRPr="008A0F69" w:rsidRDefault="004450F3" w:rsidP="00B20EC1">
            <w:pPr>
              <w:spacing w:after="0" w:line="276" w:lineRule="auto"/>
              <w:jc w:val="center"/>
              <w:rPr>
                <w:rFonts w:ascii="GHEA Grapalat" w:hAnsi="GHEA Grapalat"/>
                <w:b/>
                <w:sz w:val="20"/>
                <w:szCs w:val="20"/>
                <w:lang w:val="en-US"/>
              </w:rPr>
            </w:pPr>
            <w:hyperlink r:id="rId42" w:tooltip="Խորհրդակցական մարմիններ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cs="Calibri"/>
                  <w:b/>
                  <w:i/>
                  <w:sz w:val="20"/>
                  <w:szCs w:val="20"/>
                  <w:lang w:val="en-US"/>
                </w:rPr>
                <w:t>7</w:t>
              </w:r>
            </w:hyperlink>
          </w:p>
        </w:tc>
        <w:tc>
          <w:tcPr>
            <w:tcW w:w="673" w:type="dxa"/>
            <w:shd w:val="clear" w:color="auto" w:fill="DBE5F1" w:themeFill="accent1" w:themeFillTint="33"/>
            <w:vAlign w:val="center"/>
          </w:tcPr>
          <w:p w14:paraId="22121812" w14:textId="77777777" w:rsidR="00931ECB" w:rsidRPr="008A0F69" w:rsidRDefault="004450F3" w:rsidP="00B20EC1">
            <w:pPr>
              <w:spacing w:after="0" w:line="276" w:lineRule="auto"/>
              <w:jc w:val="center"/>
              <w:rPr>
                <w:rFonts w:ascii="GHEA Grapalat" w:hAnsi="GHEA Grapalat"/>
                <w:b/>
                <w:sz w:val="20"/>
                <w:szCs w:val="20"/>
                <w:lang w:val="en-US"/>
              </w:rPr>
            </w:pPr>
            <w:hyperlink r:id="rId43" w:tooltip="Ուսուցչի թափուր տեղի համար անցկացվող մրցույթի օրինակելի կարգի պահանջների կատարմանն ուղղված ստուգումների" w:history="1">
              <w:r w:rsidR="00931ECB" w:rsidRPr="00855154">
                <w:rPr>
                  <w:rStyle w:val="af6"/>
                  <w:rFonts w:ascii="GHEA Grapalat" w:hAnsi="GHEA Grapalat" w:cs="Calibri"/>
                  <w:b/>
                  <w:i/>
                  <w:sz w:val="20"/>
                  <w:szCs w:val="20"/>
                </w:rPr>
                <w:t>N</w:t>
              </w:r>
              <w:r w:rsidR="00931ECB" w:rsidRPr="00855154">
                <w:rPr>
                  <w:rStyle w:val="af6"/>
                  <w:rFonts w:ascii="GHEA Grapalat" w:hAnsi="GHEA Grapalat" w:cs="Calibri"/>
                  <w:b/>
                  <w:i/>
                  <w:sz w:val="20"/>
                  <w:szCs w:val="20"/>
                  <w:lang w:val="en-US"/>
                </w:rPr>
                <w:t>8</w:t>
              </w:r>
            </w:hyperlink>
          </w:p>
        </w:tc>
        <w:tc>
          <w:tcPr>
            <w:tcW w:w="686" w:type="dxa"/>
            <w:shd w:val="clear" w:color="auto" w:fill="DBE5F1" w:themeFill="accent1" w:themeFillTint="33"/>
            <w:vAlign w:val="center"/>
          </w:tcPr>
          <w:p w14:paraId="2B322296" w14:textId="77777777" w:rsidR="00931ECB" w:rsidRPr="008A0F69" w:rsidRDefault="004450F3" w:rsidP="00B20EC1">
            <w:pPr>
              <w:spacing w:after="0" w:line="276" w:lineRule="auto"/>
              <w:jc w:val="center"/>
              <w:rPr>
                <w:rFonts w:ascii="GHEA Grapalat" w:hAnsi="GHEA Grapalat"/>
                <w:b/>
                <w:sz w:val="20"/>
                <w:szCs w:val="20"/>
                <w:lang w:val="en-US"/>
              </w:rPr>
            </w:pPr>
            <w:hyperlink r:id="rId44"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931ECB" w:rsidRPr="00855154">
                <w:rPr>
                  <w:rStyle w:val="af6"/>
                  <w:rFonts w:ascii="GHEA Grapalat" w:hAnsi="GHEA Grapalat" w:cs="Calibri"/>
                  <w:b/>
                  <w:i/>
                  <w:sz w:val="20"/>
                  <w:szCs w:val="20"/>
                </w:rPr>
                <w:t>N</w:t>
              </w:r>
              <w:r w:rsidR="00931ECB" w:rsidRPr="00855154">
                <w:rPr>
                  <w:rStyle w:val="af6"/>
                  <w:rFonts w:ascii="GHEA Grapalat" w:hAnsi="GHEA Grapalat" w:cs="Calibri"/>
                  <w:b/>
                  <w:i/>
                  <w:sz w:val="20"/>
                  <w:szCs w:val="20"/>
                  <w:lang w:val="en-US"/>
                </w:rPr>
                <w:t>9</w:t>
              </w:r>
            </w:hyperlink>
          </w:p>
        </w:tc>
        <w:tc>
          <w:tcPr>
            <w:tcW w:w="601" w:type="dxa"/>
            <w:shd w:val="clear" w:color="auto" w:fill="DBE5F1" w:themeFill="accent1" w:themeFillTint="33"/>
            <w:vAlign w:val="center"/>
          </w:tcPr>
          <w:p w14:paraId="3D65A93D" w14:textId="77777777" w:rsidR="00931ECB" w:rsidRPr="008A0F69" w:rsidRDefault="004450F3" w:rsidP="00B20EC1">
            <w:pPr>
              <w:spacing w:after="0" w:line="276" w:lineRule="auto"/>
              <w:jc w:val="center"/>
              <w:rPr>
                <w:rFonts w:ascii="GHEA Grapalat" w:hAnsi="GHEA Grapalat"/>
                <w:b/>
                <w:sz w:val="20"/>
                <w:szCs w:val="20"/>
                <w:lang w:val="en-US"/>
              </w:rPr>
            </w:pPr>
            <w:hyperlink r:id="rId45"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0</w:t>
              </w:r>
            </w:hyperlink>
          </w:p>
        </w:tc>
        <w:tc>
          <w:tcPr>
            <w:tcW w:w="579" w:type="dxa"/>
            <w:shd w:val="clear" w:color="auto" w:fill="DBE5F1" w:themeFill="accent1" w:themeFillTint="33"/>
            <w:vAlign w:val="center"/>
          </w:tcPr>
          <w:p w14:paraId="001A4D59" w14:textId="77777777" w:rsidR="00931ECB" w:rsidRPr="0044689B" w:rsidRDefault="004450F3" w:rsidP="00B20EC1">
            <w:pPr>
              <w:spacing w:after="0" w:line="276" w:lineRule="auto"/>
              <w:jc w:val="center"/>
              <w:rPr>
                <w:rFonts w:ascii="GHEA Grapalat" w:hAnsi="GHEA Grapalat"/>
                <w:b/>
                <w:sz w:val="20"/>
                <w:szCs w:val="20"/>
                <w:lang w:val="en-US"/>
              </w:rPr>
            </w:pPr>
            <w:hyperlink r:id="rId46"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1</w:t>
              </w:r>
            </w:hyperlink>
          </w:p>
        </w:tc>
        <w:tc>
          <w:tcPr>
            <w:tcW w:w="593" w:type="dxa"/>
            <w:shd w:val="clear" w:color="auto" w:fill="DBE5F1" w:themeFill="accent1" w:themeFillTint="33"/>
            <w:vAlign w:val="center"/>
          </w:tcPr>
          <w:p w14:paraId="0C160E0D" w14:textId="77777777" w:rsidR="00931ECB" w:rsidRPr="0044689B" w:rsidRDefault="004450F3" w:rsidP="00B20EC1">
            <w:pPr>
              <w:spacing w:after="0" w:line="276" w:lineRule="auto"/>
              <w:jc w:val="center"/>
              <w:rPr>
                <w:rFonts w:ascii="GHEA Grapalat" w:hAnsi="GHEA Grapalat"/>
                <w:b/>
                <w:sz w:val="20"/>
                <w:szCs w:val="20"/>
                <w:lang w:val="en-US"/>
              </w:rPr>
            </w:pPr>
            <w:hyperlink r:id="rId47" w:tooltip="Հեռավար (դիստանցիոն) կրթության կազմակերպման կարգի պահանջների կատարմանն ուղղված ստուգման"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2</w:t>
              </w:r>
            </w:hyperlink>
          </w:p>
        </w:tc>
        <w:tc>
          <w:tcPr>
            <w:tcW w:w="1296" w:type="dxa"/>
            <w:shd w:val="clear" w:color="auto" w:fill="DBE5F1" w:themeFill="accent1" w:themeFillTint="33"/>
            <w:vAlign w:val="center"/>
          </w:tcPr>
          <w:p w14:paraId="4525BD79" w14:textId="77777777" w:rsidR="00931ECB" w:rsidRPr="008A0F69" w:rsidRDefault="00931ECB" w:rsidP="00B20EC1">
            <w:pPr>
              <w:spacing w:after="0" w:line="240" w:lineRule="auto"/>
              <w:jc w:val="center"/>
              <w:rPr>
                <w:rFonts w:ascii="GHEA Grapalat" w:hAnsi="GHEA Grapalat"/>
                <w:b/>
                <w:i/>
                <w:sz w:val="20"/>
                <w:szCs w:val="20"/>
              </w:rPr>
            </w:pPr>
            <w:proofErr w:type="spellStart"/>
            <w:r w:rsidRPr="008A0F69">
              <w:rPr>
                <w:rFonts w:ascii="GHEA Grapalat" w:hAnsi="GHEA Grapalat"/>
                <w:b/>
                <w:i/>
                <w:sz w:val="20"/>
                <w:szCs w:val="20"/>
              </w:rPr>
              <w:t>Ընդհանուր</w:t>
            </w:r>
            <w:proofErr w:type="spellEnd"/>
            <w:r w:rsidRPr="008A0F69">
              <w:rPr>
                <w:rFonts w:ascii="GHEA Grapalat" w:hAnsi="GHEA Grapalat"/>
                <w:b/>
                <w:i/>
                <w:sz w:val="20"/>
                <w:szCs w:val="20"/>
              </w:rPr>
              <w:t xml:space="preserve"> </w:t>
            </w:r>
            <w:proofErr w:type="spellStart"/>
            <w:r w:rsidRPr="008A0F69">
              <w:rPr>
                <w:rFonts w:ascii="GHEA Grapalat" w:hAnsi="GHEA Grapalat"/>
                <w:b/>
                <w:i/>
                <w:sz w:val="20"/>
                <w:szCs w:val="20"/>
              </w:rPr>
              <w:t>ռիսկային</w:t>
            </w:r>
            <w:proofErr w:type="spellEnd"/>
            <w:r w:rsidRPr="008A0F69">
              <w:rPr>
                <w:rFonts w:ascii="GHEA Grapalat" w:hAnsi="GHEA Grapalat"/>
                <w:b/>
                <w:i/>
                <w:sz w:val="20"/>
                <w:szCs w:val="20"/>
              </w:rPr>
              <w:t xml:space="preserve"> </w:t>
            </w:r>
            <w:proofErr w:type="spellStart"/>
            <w:r w:rsidRPr="008A0F69">
              <w:rPr>
                <w:rFonts w:ascii="GHEA Grapalat" w:hAnsi="GHEA Grapalat"/>
                <w:b/>
                <w:i/>
                <w:sz w:val="20"/>
                <w:szCs w:val="20"/>
              </w:rPr>
              <w:t>միավոր</w:t>
            </w:r>
            <w:proofErr w:type="spellEnd"/>
          </w:p>
        </w:tc>
      </w:tr>
      <w:tr w:rsidR="00931ECB" w:rsidRPr="008A0F69" w14:paraId="2A5E8C97" w14:textId="77777777" w:rsidTr="00B20EC1">
        <w:trPr>
          <w:trHeight w:val="698"/>
        </w:trPr>
        <w:tc>
          <w:tcPr>
            <w:tcW w:w="1660" w:type="dxa"/>
            <w:shd w:val="clear" w:color="auto" w:fill="DBE5F1" w:themeFill="accent1" w:themeFillTint="33"/>
            <w:vAlign w:val="center"/>
          </w:tcPr>
          <w:p w14:paraId="3A488B37" w14:textId="77777777" w:rsidR="00931ECB" w:rsidRPr="008A0F69" w:rsidRDefault="00931ECB" w:rsidP="00B20EC1">
            <w:pPr>
              <w:spacing w:after="0" w:line="240" w:lineRule="auto"/>
              <w:rPr>
                <w:rFonts w:ascii="GHEA Grapalat" w:hAnsi="GHEA Grapalat"/>
                <w:b/>
                <w:i/>
                <w:sz w:val="20"/>
                <w:szCs w:val="20"/>
                <w:highlight w:val="yellow"/>
                <w:lang w:val="af-ZA"/>
              </w:rPr>
            </w:pPr>
            <w:r w:rsidRPr="008A0F69">
              <w:rPr>
                <w:rFonts w:ascii="GHEA Grapalat" w:hAnsi="GHEA Grapalat"/>
                <w:b/>
                <w:i/>
                <w:sz w:val="20"/>
                <w:szCs w:val="20"/>
                <w:lang w:val="af-ZA"/>
              </w:rPr>
              <w:t>Գումարային ռիսկային միավոր</w:t>
            </w:r>
          </w:p>
        </w:tc>
        <w:tc>
          <w:tcPr>
            <w:tcW w:w="6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C119DDE" w14:textId="77777777" w:rsidR="00931ECB" w:rsidRPr="009F2950" w:rsidRDefault="00931ECB" w:rsidP="00B20EC1">
            <w:pPr>
              <w:rPr>
                <w:rFonts w:ascii="GHEA Grapalat" w:hAnsi="GHEA Grapalat" w:cs="Calibri"/>
                <w:b/>
                <w:bCs/>
                <w:i/>
                <w:iCs/>
                <w:color w:val="000000"/>
                <w:sz w:val="20"/>
                <w:szCs w:val="20"/>
                <w:highlight w:val="yellow"/>
              </w:rPr>
            </w:pPr>
            <w:r>
              <w:rPr>
                <w:rFonts w:ascii="GHEA Grapalat" w:hAnsi="GHEA Grapalat" w:cs="Calibri"/>
                <w:b/>
                <w:bCs/>
                <w:color w:val="000000"/>
              </w:rPr>
              <w:t>0,8</w:t>
            </w:r>
          </w:p>
        </w:tc>
        <w:tc>
          <w:tcPr>
            <w:tcW w:w="679"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AE1FBCF"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4</w:t>
            </w:r>
          </w:p>
        </w:tc>
        <w:tc>
          <w:tcPr>
            <w:tcW w:w="705"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A85E37A"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4,8</w:t>
            </w:r>
          </w:p>
        </w:tc>
        <w:tc>
          <w:tcPr>
            <w:tcW w:w="689"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2D74B0C3"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3,8</w:t>
            </w:r>
          </w:p>
        </w:tc>
        <w:tc>
          <w:tcPr>
            <w:tcW w:w="65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0AE02D3"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w:t>
            </w:r>
          </w:p>
        </w:tc>
        <w:tc>
          <w:tcPr>
            <w:tcW w:w="67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EAF5E9F"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0,4</w:t>
            </w:r>
          </w:p>
        </w:tc>
        <w:tc>
          <w:tcPr>
            <w:tcW w:w="609"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8CDF14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7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FADD96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3,1</w:t>
            </w:r>
          </w:p>
        </w:tc>
        <w:tc>
          <w:tcPr>
            <w:tcW w:w="68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2B7A2F7E"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0,9</w:t>
            </w:r>
          </w:p>
        </w:tc>
        <w:tc>
          <w:tcPr>
            <w:tcW w:w="601"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97CBDE8"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579"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18E2B8D"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59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629718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129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4EF50F73"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18,8</w:t>
            </w:r>
          </w:p>
        </w:tc>
      </w:tr>
      <w:tr w:rsidR="00931ECB" w:rsidRPr="008A0F69" w14:paraId="3A668A32" w14:textId="77777777" w:rsidTr="00B20EC1">
        <w:tc>
          <w:tcPr>
            <w:tcW w:w="1660" w:type="dxa"/>
            <w:shd w:val="clear" w:color="auto" w:fill="DBE5F1" w:themeFill="accent1" w:themeFillTint="33"/>
            <w:vAlign w:val="center"/>
          </w:tcPr>
          <w:p w14:paraId="08444038" w14:textId="77777777" w:rsidR="00931ECB" w:rsidRPr="008A0F69" w:rsidRDefault="00931ECB" w:rsidP="00B20EC1">
            <w:pPr>
              <w:spacing w:after="0" w:line="240" w:lineRule="auto"/>
              <w:rPr>
                <w:rFonts w:ascii="GHEA Grapalat" w:hAnsi="GHEA Grapalat"/>
                <w:b/>
                <w:i/>
                <w:sz w:val="20"/>
                <w:szCs w:val="20"/>
                <w:highlight w:val="yellow"/>
                <w:lang w:val="af-ZA"/>
              </w:rPr>
            </w:pPr>
            <w:r w:rsidRPr="008A0F69">
              <w:rPr>
                <w:rFonts w:ascii="GHEA Grapalat" w:hAnsi="GHEA Grapalat"/>
                <w:b/>
                <w:i/>
                <w:sz w:val="20"/>
                <w:szCs w:val="20"/>
                <w:lang w:val="af-ZA"/>
              </w:rPr>
              <w:t>Միջինացված միավորներ</w:t>
            </w:r>
          </w:p>
        </w:tc>
        <w:tc>
          <w:tcPr>
            <w:tcW w:w="672" w:type="dxa"/>
            <w:tcBorders>
              <w:top w:val="nil"/>
              <w:left w:val="single" w:sz="4" w:space="0" w:color="auto"/>
              <w:bottom w:val="single" w:sz="4" w:space="0" w:color="auto"/>
              <w:right w:val="single" w:sz="4" w:space="0" w:color="auto"/>
            </w:tcBorders>
            <w:shd w:val="clear" w:color="auto" w:fill="DBE5F1" w:themeFill="accent1" w:themeFillTint="33"/>
            <w:vAlign w:val="bottom"/>
          </w:tcPr>
          <w:p w14:paraId="3D606322" w14:textId="77777777" w:rsidR="00931ECB" w:rsidRPr="009F2950" w:rsidRDefault="00931ECB" w:rsidP="00B20EC1">
            <w:pPr>
              <w:jc w:val="center"/>
              <w:rPr>
                <w:rFonts w:ascii="GHEA Grapalat" w:hAnsi="GHEA Grapalat" w:cs="Calibri"/>
                <w:b/>
                <w:bCs/>
                <w:i/>
                <w:iCs/>
                <w:color w:val="000000"/>
                <w:sz w:val="20"/>
                <w:szCs w:val="20"/>
                <w:highlight w:val="yellow"/>
                <w:lang w:val="en-US"/>
              </w:rPr>
            </w:pPr>
            <w:r>
              <w:rPr>
                <w:rFonts w:ascii="GHEA Grapalat" w:hAnsi="GHEA Grapalat" w:cs="Calibri"/>
                <w:b/>
                <w:bCs/>
                <w:color w:val="000000"/>
              </w:rPr>
              <w:t>0,13</w:t>
            </w:r>
          </w:p>
        </w:tc>
        <w:tc>
          <w:tcPr>
            <w:tcW w:w="679" w:type="dxa"/>
            <w:tcBorders>
              <w:top w:val="nil"/>
              <w:left w:val="nil"/>
              <w:bottom w:val="single" w:sz="4" w:space="0" w:color="auto"/>
              <w:right w:val="single" w:sz="4" w:space="0" w:color="auto"/>
            </w:tcBorders>
            <w:shd w:val="clear" w:color="auto" w:fill="DBE5F1" w:themeFill="accent1" w:themeFillTint="33"/>
            <w:vAlign w:val="bottom"/>
          </w:tcPr>
          <w:p w14:paraId="35C7F16F"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0,67</w:t>
            </w:r>
          </w:p>
        </w:tc>
        <w:tc>
          <w:tcPr>
            <w:tcW w:w="705" w:type="dxa"/>
            <w:tcBorders>
              <w:top w:val="nil"/>
              <w:left w:val="nil"/>
              <w:bottom w:val="single" w:sz="4" w:space="0" w:color="auto"/>
              <w:right w:val="single" w:sz="4" w:space="0" w:color="auto"/>
            </w:tcBorders>
            <w:shd w:val="clear" w:color="auto" w:fill="DBE5F1" w:themeFill="accent1" w:themeFillTint="33"/>
            <w:vAlign w:val="bottom"/>
          </w:tcPr>
          <w:p w14:paraId="5286003F"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0,8</w:t>
            </w:r>
          </w:p>
        </w:tc>
        <w:tc>
          <w:tcPr>
            <w:tcW w:w="689" w:type="dxa"/>
            <w:tcBorders>
              <w:top w:val="nil"/>
              <w:left w:val="nil"/>
              <w:bottom w:val="single" w:sz="4" w:space="0" w:color="auto"/>
              <w:right w:val="single" w:sz="4" w:space="0" w:color="auto"/>
            </w:tcBorders>
            <w:shd w:val="clear" w:color="auto" w:fill="DBE5F1" w:themeFill="accent1" w:themeFillTint="33"/>
            <w:vAlign w:val="bottom"/>
          </w:tcPr>
          <w:p w14:paraId="79C45151"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0,63</w:t>
            </w:r>
          </w:p>
        </w:tc>
        <w:tc>
          <w:tcPr>
            <w:tcW w:w="653" w:type="dxa"/>
            <w:tcBorders>
              <w:top w:val="nil"/>
              <w:left w:val="nil"/>
              <w:bottom w:val="single" w:sz="4" w:space="0" w:color="auto"/>
              <w:right w:val="single" w:sz="4" w:space="0" w:color="auto"/>
            </w:tcBorders>
            <w:shd w:val="clear" w:color="auto" w:fill="DBE5F1" w:themeFill="accent1" w:themeFillTint="33"/>
            <w:vAlign w:val="bottom"/>
          </w:tcPr>
          <w:p w14:paraId="7B7087DC"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0,17</w:t>
            </w:r>
          </w:p>
        </w:tc>
        <w:tc>
          <w:tcPr>
            <w:tcW w:w="678" w:type="dxa"/>
            <w:tcBorders>
              <w:top w:val="nil"/>
              <w:left w:val="nil"/>
              <w:bottom w:val="single" w:sz="4" w:space="0" w:color="auto"/>
              <w:right w:val="single" w:sz="4" w:space="0" w:color="auto"/>
            </w:tcBorders>
            <w:shd w:val="clear" w:color="auto" w:fill="DBE5F1" w:themeFill="accent1" w:themeFillTint="33"/>
            <w:vAlign w:val="bottom"/>
          </w:tcPr>
          <w:p w14:paraId="2718F171"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0,07</w:t>
            </w:r>
          </w:p>
        </w:tc>
        <w:tc>
          <w:tcPr>
            <w:tcW w:w="609" w:type="dxa"/>
            <w:tcBorders>
              <w:top w:val="nil"/>
              <w:left w:val="nil"/>
              <w:bottom w:val="single" w:sz="4" w:space="0" w:color="auto"/>
              <w:right w:val="single" w:sz="4" w:space="0" w:color="auto"/>
            </w:tcBorders>
            <w:shd w:val="clear" w:color="auto" w:fill="DBE5F1" w:themeFill="accent1" w:themeFillTint="33"/>
            <w:vAlign w:val="bottom"/>
          </w:tcPr>
          <w:p w14:paraId="02F352E6"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73" w:type="dxa"/>
            <w:tcBorders>
              <w:top w:val="nil"/>
              <w:left w:val="nil"/>
              <w:bottom w:val="single" w:sz="4" w:space="0" w:color="auto"/>
              <w:right w:val="single" w:sz="4" w:space="0" w:color="auto"/>
            </w:tcBorders>
            <w:shd w:val="clear" w:color="auto" w:fill="DBE5F1" w:themeFill="accent1" w:themeFillTint="33"/>
            <w:vAlign w:val="bottom"/>
          </w:tcPr>
          <w:p w14:paraId="4BBFE2AC"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0,52</w:t>
            </w:r>
          </w:p>
        </w:tc>
        <w:tc>
          <w:tcPr>
            <w:tcW w:w="686" w:type="dxa"/>
            <w:tcBorders>
              <w:top w:val="nil"/>
              <w:left w:val="nil"/>
              <w:bottom w:val="single" w:sz="4" w:space="0" w:color="auto"/>
              <w:right w:val="single" w:sz="4" w:space="0" w:color="auto"/>
            </w:tcBorders>
            <w:shd w:val="clear" w:color="auto" w:fill="DBE5F1" w:themeFill="accent1" w:themeFillTint="33"/>
            <w:vAlign w:val="bottom"/>
          </w:tcPr>
          <w:p w14:paraId="1B67C545"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0,15</w:t>
            </w:r>
          </w:p>
        </w:tc>
        <w:tc>
          <w:tcPr>
            <w:tcW w:w="601" w:type="dxa"/>
            <w:tcBorders>
              <w:top w:val="nil"/>
              <w:left w:val="nil"/>
              <w:bottom w:val="single" w:sz="4" w:space="0" w:color="auto"/>
              <w:right w:val="single" w:sz="4" w:space="0" w:color="auto"/>
            </w:tcBorders>
            <w:shd w:val="clear" w:color="auto" w:fill="DBE5F1" w:themeFill="accent1" w:themeFillTint="33"/>
            <w:vAlign w:val="bottom"/>
          </w:tcPr>
          <w:p w14:paraId="770797F1"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579" w:type="dxa"/>
            <w:tcBorders>
              <w:top w:val="nil"/>
              <w:left w:val="nil"/>
              <w:bottom w:val="single" w:sz="4" w:space="0" w:color="auto"/>
              <w:right w:val="single" w:sz="4" w:space="0" w:color="auto"/>
            </w:tcBorders>
            <w:shd w:val="clear" w:color="auto" w:fill="DBE5F1" w:themeFill="accent1" w:themeFillTint="33"/>
            <w:vAlign w:val="bottom"/>
          </w:tcPr>
          <w:p w14:paraId="795CFB5F"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593" w:type="dxa"/>
            <w:tcBorders>
              <w:top w:val="nil"/>
              <w:left w:val="nil"/>
              <w:bottom w:val="single" w:sz="4" w:space="0" w:color="auto"/>
              <w:right w:val="single" w:sz="4" w:space="0" w:color="auto"/>
            </w:tcBorders>
            <w:shd w:val="clear" w:color="auto" w:fill="DBE5F1" w:themeFill="accent1" w:themeFillTint="33"/>
            <w:vAlign w:val="bottom"/>
          </w:tcPr>
          <w:p w14:paraId="7F247168"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1296" w:type="dxa"/>
            <w:tcBorders>
              <w:top w:val="nil"/>
              <w:left w:val="nil"/>
              <w:bottom w:val="single" w:sz="4" w:space="0" w:color="auto"/>
              <w:right w:val="single" w:sz="4" w:space="0" w:color="auto"/>
            </w:tcBorders>
            <w:shd w:val="clear" w:color="auto" w:fill="DBE5F1" w:themeFill="accent1" w:themeFillTint="33"/>
            <w:vAlign w:val="bottom"/>
          </w:tcPr>
          <w:p w14:paraId="341F9366" w14:textId="77777777" w:rsidR="00931ECB" w:rsidRPr="009F2950" w:rsidRDefault="00931ECB" w:rsidP="00B20EC1">
            <w:pPr>
              <w:jc w:val="center"/>
              <w:rPr>
                <w:rFonts w:ascii="GHEA Grapalat" w:hAnsi="GHEA Grapalat" w:cs="Calibri"/>
                <w:b/>
                <w:bCs/>
                <w:i/>
                <w:iCs/>
                <w:color w:val="000000"/>
                <w:sz w:val="20"/>
                <w:szCs w:val="20"/>
                <w:highlight w:val="yellow"/>
                <w:lang w:val="en-US"/>
              </w:rPr>
            </w:pPr>
            <w:r>
              <w:rPr>
                <w:rFonts w:ascii="GHEA Grapalat" w:hAnsi="GHEA Grapalat" w:cs="Calibri"/>
                <w:b/>
                <w:bCs/>
                <w:color w:val="000000"/>
              </w:rPr>
              <w:t>3,13</w:t>
            </w:r>
          </w:p>
        </w:tc>
      </w:tr>
    </w:tbl>
    <w:p w14:paraId="1AFF9E42" w14:textId="77777777" w:rsidR="00931ECB" w:rsidRDefault="00931ECB" w:rsidP="00931ECB">
      <w:pPr>
        <w:spacing w:after="0" w:line="276" w:lineRule="auto"/>
        <w:ind w:firstLine="567"/>
        <w:jc w:val="right"/>
        <w:rPr>
          <w:rFonts w:ascii="GHEA Grapalat" w:hAnsi="GHEA Grapalat"/>
          <w:b/>
          <w:sz w:val="20"/>
          <w:szCs w:val="20"/>
          <w:lang w:val="af-ZA"/>
        </w:rPr>
      </w:pPr>
      <w:r w:rsidRPr="00304072">
        <w:rPr>
          <w:rFonts w:ascii="GHEA Grapalat" w:hAnsi="GHEA Grapalat"/>
          <w:b/>
          <w:sz w:val="20"/>
          <w:szCs w:val="20"/>
          <w:lang w:val="af-ZA"/>
        </w:rPr>
        <w:t xml:space="preserve">Աղյուսակ </w:t>
      </w:r>
      <w:r>
        <w:rPr>
          <w:rFonts w:ascii="GHEA Grapalat" w:hAnsi="GHEA Grapalat"/>
          <w:b/>
          <w:sz w:val="20"/>
          <w:szCs w:val="20"/>
          <w:lang w:val="af-ZA"/>
        </w:rPr>
        <w:t>7</w:t>
      </w:r>
    </w:p>
    <w:tbl>
      <w:tblPr>
        <w:tblStyle w:val="a9"/>
        <w:tblW w:w="10773" w:type="dxa"/>
        <w:tblInd w:w="-572" w:type="dxa"/>
        <w:shd w:val="clear" w:color="auto" w:fill="DBE5F1" w:themeFill="accent1" w:themeFillTint="33"/>
        <w:tblLook w:val="04A0" w:firstRow="1" w:lastRow="0" w:firstColumn="1" w:lastColumn="0" w:noHBand="0" w:noVBand="1"/>
      </w:tblPr>
      <w:tblGrid>
        <w:gridCol w:w="1660"/>
        <w:gridCol w:w="661"/>
        <w:gridCol w:w="667"/>
        <w:gridCol w:w="690"/>
        <w:gridCol w:w="675"/>
        <w:gridCol w:w="676"/>
        <w:gridCol w:w="678"/>
        <w:gridCol w:w="646"/>
        <w:gridCol w:w="684"/>
        <w:gridCol w:w="682"/>
        <w:gridCol w:w="597"/>
        <w:gridCol w:w="573"/>
        <w:gridCol w:w="588"/>
        <w:gridCol w:w="1296"/>
      </w:tblGrid>
      <w:tr w:rsidR="00931ECB" w:rsidRPr="00F74642" w14:paraId="189D623F" w14:textId="77777777" w:rsidTr="00B20EC1">
        <w:trPr>
          <w:trHeight w:val="511"/>
        </w:trPr>
        <w:tc>
          <w:tcPr>
            <w:tcW w:w="10773" w:type="dxa"/>
            <w:gridSpan w:val="14"/>
            <w:shd w:val="clear" w:color="auto" w:fill="DBE5F1" w:themeFill="accent1" w:themeFillTint="33"/>
            <w:vAlign w:val="center"/>
          </w:tcPr>
          <w:p w14:paraId="5B66FA4E" w14:textId="77777777" w:rsidR="00931ECB" w:rsidRPr="008A0F69" w:rsidRDefault="00931ECB" w:rsidP="00B20EC1">
            <w:pPr>
              <w:spacing w:after="0" w:line="276" w:lineRule="auto"/>
              <w:jc w:val="center"/>
              <w:rPr>
                <w:rFonts w:ascii="GHEA Grapalat" w:hAnsi="GHEA Grapalat"/>
                <w:b/>
                <w:i/>
                <w:sz w:val="20"/>
                <w:szCs w:val="20"/>
                <w:highlight w:val="yellow"/>
                <w:lang w:val="af-ZA"/>
              </w:rPr>
            </w:pPr>
            <w:r w:rsidRPr="00F35284">
              <w:rPr>
                <w:rFonts w:ascii="GHEA Grapalat" w:hAnsi="GHEA Grapalat"/>
                <w:b/>
                <w:i/>
                <w:sz w:val="20"/>
                <w:szCs w:val="20"/>
                <w:lang w:val="af-ZA"/>
              </w:rPr>
              <w:t>ՀՀ Շիրակի մարզի 6 դպրոցների ստուգումների արդյունքներ</w:t>
            </w:r>
          </w:p>
        </w:tc>
      </w:tr>
      <w:tr w:rsidR="00931ECB" w:rsidRPr="008A0F69" w14:paraId="316BDA11" w14:textId="77777777" w:rsidTr="00B20EC1">
        <w:trPr>
          <w:trHeight w:val="701"/>
        </w:trPr>
        <w:tc>
          <w:tcPr>
            <w:tcW w:w="1660" w:type="dxa"/>
            <w:shd w:val="clear" w:color="auto" w:fill="DBE5F1" w:themeFill="accent1" w:themeFillTint="33"/>
            <w:vAlign w:val="center"/>
          </w:tcPr>
          <w:p w14:paraId="68CED18B" w14:textId="77777777" w:rsidR="00931ECB" w:rsidRPr="008A0F69" w:rsidRDefault="00931ECB" w:rsidP="00B20EC1">
            <w:pPr>
              <w:spacing w:after="0" w:line="276" w:lineRule="auto"/>
              <w:jc w:val="center"/>
              <w:rPr>
                <w:rFonts w:ascii="GHEA Grapalat" w:hAnsi="GHEA Grapalat"/>
                <w:b/>
                <w:sz w:val="20"/>
                <w:szCs w:val="20"/>
              </w:rPr>
            </w:pPr>
            <w:proofErr w:type="spellStart"/>
            <w:r w:rsidRPr="008A0F69">
              <w:rPr>
                <w:rFonts w:ascii="GHEA Grapalat" w:hAnsi="GHEA Grapalat"/>
                <w:b/>
                <w:i/>
                <w:sz w:val="20"/>
                <w:szCs w:val="20"/>
              </w:rPr>
              <w:t>Ստուգաթերթ</w:t>
            </w:r>
            <w:proofErr w:type="spellEnd"/>
          </w:p>
        </w:tc>
        <w:tc>
          <w:tcPr>
            <w:tcW w:w="661" w:type="dxa"/>
            <w:shd w:val="clear" w:color="auto" w:fill="DBE5F1" w:themeFill="accent1" w:themeFillTint="33"/>
            <w:vAlign w:val="center"/>
          </w:tcPr>
          <w:p w14:paraId="6149A659" w14:textId="77777777" w:rsidR="00931ECB" w:rsidRPr="009974FD" w:rsidRDefault="004450F3" w:rsidP="00B20EC1">
            <w:pPr>
              <w:spacing w:after="0" w:line="276" w:lineRule="auto"/>
              <w:jc w:val="center"/>
              <w:rPr>
                <w:rFonts w:ascii="GHEA Grapalat" w:hAnsi="GHEA Grapalat"/>
                <w:b/>
                <w:i/>
                <w:iCs/>
                <w:sz w:val="20"/>
                <w:szCs w:val="20"/>
                <w:lang w:val="af-ZA"/>
              </w:rPr>
            </w:pPr>
            <w:hyperlink r:id="rId48"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931ECB" w:rsidRPr="009974FD">
                <w:rPr>
                  <w:rStyle w:val="af6"/>
                  <w:rFonts w:ascii="GHEA Grapalat" w:hAnsi="GHEA Grapalat"/>
                  <w:b/>
                  <w:i/>
                  <w:iCs/>
                  <w:sz w:val="20"/>
                  <w:szCs w:val="20"/>
                  <w:lang w:val="af-ZA"/>
                </w:rPr>
                <w:t>N1</w:t>
              </w:r>
            </w:hyperlink>
          </w:p>
        </w:tc>
        <w:tc>
          <w:tcPr>
            <w:tcW w:w="667" w:type="dxa"/>
            <w:shd w:val="clear" w:color="auto" w:fill="DBE5F1" w:themeFill="accent1" w:themeFillTint="33"/>
            <w:vAlign w:val="center"/>
          </w:tcPr>
          <w:p w14:paraId="617F90E7" w14:textId="77777777" w:rsidR="00931ECB" w:rsidRPr="008A0F69" w:rsidRDefault="004450F3" w:rsidP="00B20EC1">
            <w:pPr>
              <w:spacing w:after="0" w:line="276" w:lineRule="auto"/>
              <w:jc w:val="center"/>
              <w:rPr>
                <w:rFonts w:ascii="GHEA Grapalat" w:hAnsi="GHEA Grapalat"/>
                <w:b/>
                <w:sz w:val="20"/>
                <w:szCs w:val="20"/>
              </w:rPr>
            </w:pPr>
            <w:hyperlink r:id="rId49" w:tooltip="Ուսուցչի պարտականությունների կատարմանն ուղղված ստուգման " w:history="1">
              <w:r w:rsidR="00931ECB" w:rsidRPr="009974FD">
                <w:rPr>
                  <w:rStyle w:val="af6"/>
                  <w:rFonts w:ascii="GHEA Grapalat" w:hAnsi="GHEA Grapalat" w:cs="Calibri"/>
                  <w:b/>
                  <w:i/>
                  <w:sz w:val="20"/>
                  <w:szCs w:val="20"/>
                </w:rPr>
                <w:t>N2</w:t>
              </w:r>
            </w:hyperlink>
          </w:p>
        </w:tc>
        <w:tc>
          <w:tcPr>
            <w:tcW w:w="690" w:type="dxa"/>
            <w:shd w:val="clear" w:color="auto" w:fill="DBE5F1" w:themeFill="accent1" w:themeFillTint="33"/>
            <w:vAlign w:val="center"/>
          </w:tcPr>
          <w:p w14:paraId="75E6CF52" w14:textId="77777777" w:rsidR="00931ECB" w:rsidRPr="008A0F69" w:rsidRDefault="004450F3" w:rsidP="00B20EC1">
            <w:pPr>
              <w:spacing w:after="0" w:line="276" w:lineRule="auto"/>
              <w:jc w:val="center"/>
              <w:rPr>
                <w:rFonts w:ascii="GHEA Grapalat" w:hAnsi="GHEA Grapalat"/>
                <w:b/>
                <w:sz w:val="20"/>
                <w:szCs w:val="20"/>
                <w:lang w:val="af-ZA"/>
              </w:rPr>
            </w:pPr>
            <w:hyperlink r:id="rId50" w:tooltip="Տնօրեն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3</w:t>
              </w:r>
            </w:hyperlink>
          </w:p>
        </w:tc>
        <w:tc>
          <w:tcPr>
            <w:tcW w:w="675" w:type="dxa"/>
            <w:shd w:val="clear" w:color="auto" w:fill="DBE5F1" w:themeFill="accent1" w:themeFillTint="33"/>
            <w:vAlign w:val="center"/>
          </w:tcPr>
          <w:p w14:paraId="32AC8216" w14:textId="77777777" w:rsidR="00931ECB" w:rsidRPr="008A0F69" w:rsidRDefault="004450F3" w:rsidP="00B20EC1">
            <w:pPr>
              <w:spacing w:after="0" w:line="276" w:lineRule="auto"/>
              <w:jc w:val="center"/>
              <w:rPr>
                <w:rFonts w:ascii="GHEA Grapalat" w:hAnsi="GHEA Grapalat"/>
                <w:b/>
                <w:sz w:val="20"/>
                <w:szCs w:val="20"/>
                <w:lang w:val="af-ZA"/>
              </w:rPr>
            </w:pPr>
            <w:hyperlink r:id="rId51"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4</w:t>
              </w:r>
            </w:hyperlink>
          </w:p>
        </w:tc>
        <w:tc>
          <w:tcPr>
            <w:tcW w:w="676" w:type="dxa"/>
            <w:shd w:val="clear" w:color="auto" w:fill="DBE5F1" w:themeFill="accent1" w:themeFillTint="33"/>
            <w:vAlign w:val="center"/>
          </w:tcPr>
          <w:p w14:paraId="1F07653A" w14:textId="77777777" w:rsidR="00931ECB" w:rsidRPr="008A0F69" w:rsidRDefault="004450F3" w:rsidP="00B20EC1">
            <w:pPr>
              <w:spacing w:after="0" w:line="276" w:lineRule="auto"/>
              <w:jc w:val="center"/>
              <w:rPr>
                <w:rFonts w:ascii="GHEA Grapalat" w:hAnsi="GHEA Grapalat"/>
                <w:b/>
                <w:sz w:val="20"/>
                <w:szCs w:val="20"/>
                <w:lang w:val="en-US"/>
              </w:rPr>
            </w:pPr>
            <w:hyperlink r:id="rId52" w:tooltip="Մանկավարժական աշխատողների պաշտոնների անվանացանկին և նկարագրեր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5</w:t>
              </w:r>
            </w:hyperlink>
          </w:p>
        </w:tc>
        <w:tc>
          <w:tcPr>
            <w:tcW w:w="678" w:type="dxa"/>
            <w:shd w:val="clear" w:color="auto" w:fill="DBE5F1" w:themeFill="accent1" w:themeFillTint="33"/>
            <w:vAlign w:val="center"/>
          </w:tcPr>
          <w:p w14:paraId="79C336BC" w14:textId="77777777" w:rsidR="00931ECB" w:rsidRPr="0044689B" w:rsidRDefault="004450F3" w:rsidP="00B20EC1">
            <w:pPr>
              <w:spacing w:after="0" w:line="276" w:lineRule="auto"/>
              <w:jc w:val="center"/>
              <w:rPr>
                <w:rFonts w:ascii="GHEA Grapalat" w:hAnsi="GHEA Grapalat" w:cs="Calibri"/>
                <w:b/>
                <w:i/>
                <w:sz w:val="20"/>
                <w:szCs w:val="20"/>
                <w:lang w:val="en-US"/>
              </w:rPr>
            </w:pPr>
            <w:hyperlink r:id="rId53" w:tooltip="Կառավարման խորհրդի ձևավորմանն ու լիազորություն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cs="Calibri"/>
                  <w:b/>
                  <w:i/>
                  <w:sz w:val="20"/>
                  <w:szCs w:val="20"/>
                  <w:lang w:val="en-US"/>
                </w:rPr>
                <w:t>6</w:t>
              </w:r>
            </w:hyperlink>
          </w:p>
        </w:tc>
        <w:tc>
          <w:tcPr>
            <w:tcW w:w="646" w:type="dxa"/>
            <w:shd w:val="clear" w:color="auto" w:fill="DBE5F1" w:themeFill="accent1" w:themeFillTint="33"/>
            <w:vAlign w:val="center"/>
          </w:tcPr>
          <w:p w14:paraId="5117D43D" w14:textId="77777777" w:rsidR="00931ECB" w:rsidRPr="008A0F69" w:rsidRDefault="004450F3" w:rsidP="00B20EC1">
            <w:pPr>
              <w:spacing w:after="0" w:line="276" w:lineRule="auto"/>
              <w:jc w:val="center"/>
              <w:rPr>
                <w:rFonts w:ascii="GHEA Grapalat" w:hAnsi="GHEA Grapalat"/>
                <w:b/>
                <w:sz w:val="20"/>
                <w:szCs w:val="20"/>
                <w:lang w:val="en-US"/>
              </w:rPr>
            </w:pPr>
            <w:hyperlink r:id="rId54" w:tooltip="Խորհրդակցական մարմիններ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cs="Calibri"/>
                  <w:b/>
                  <w:i/>
                  <w:sz w:val="20"/>
                  <w:szCs w:val="20"/>
                  <w:lang w:val="en-US"/>
                </w:rPr>
                <w:t>7</w:t>
              </w:r>
            </w:hyperlink>
          </w:p>
        </w:tc>
        <w:tc>
          <w:tcPr>
            <w:tcW w:w="684" w:type="dxa"/>
            <w:shd w:val="clear" w:color="auto" w:fill="DBE5F1" w:themeFill="accent1" w:themeFillTint="33"/>
            <w:vAlign w:val="center"/>
          </w:tcPr>
          <w:p w14:paraId="1A361170" w14:textId="77777777" w:rsidR="00931ECB" w:rsidRPr="008A0F69" w:rsidRDefault="004450F3" w:rsidP="00B20EC1">
            <w:pPr>
              <w:spacing w:after="0" w:line="276" w:lineRule="auto"/>
              <w:jc w:val="center"/>
              <w:rPr>
                <w:rFonts w:ascii="GHEA Grapalat" w:hAnsi="GHEA Grapalat"/>
                <w:b/>
                <w:sz w:val="20"/>
                <w:szCs w:val="20"/>
                <w:lang w:val="en-US"/>
              </w:rPr>
            </w:pPr>
            <w:hyperlink r:id="rId55" w:tooltip="Ուսուցչի թափուր տեղի համար անցկացվող մրցույթի օրինակելի կարգի պահանջների կատարմանն ուղղված ստուգումների" w:history="1">
              <w:r w:rsidR="00931ECB" w:rsidRPr="00855154">
                <w:rPr>
                  <w:rStyle w:val="af6"/>
                  <w:rFonts w:ascii="GHEA Grapalat" w:hAnsi="GHEA Grapalat" w:cs="Calibri"/>
                  <w:b/>
                  <w:i/>
                  <w:sz w:val="20"/>
                  <w:szCs w:val="20"/>
                </w:rPr>
                <w:t>N</w:t>
              </w:r>
              <w:r w:rsidR="00931ECB" w:rsidRPr="00855154">
                <w:rPr>
                  <w:rStyle w:val="af6"/>
                  <w:rFonts w:ascii="GHEA Grapalat" w:hAnsi="GHEA Grapalat" w:cs="Calibri"/>
                  <w:b/>
                  <w:i/>
                  <w:sz w:val="20"/>
                  <w:szCs w:val="20"/>
                  <w:lang w:val="en-US"/>
                </w:rPr>
                <w:t>8</w:t>
              </w:r>
            </w:hyperlink>
          </w:p>
        </w:tc>
        <w:tc>
          <w:tcPr>
            <w:tcW w:w="682" w:type="dxa"/>
            <w:shd w:val="clear" w:color="auto" w:fill="DBE5F1" w:themeFill="accent1" w:themeFillTint="33"/>
            <w:vAlign w:val="center"/>
          </w:tcPr>
          <w:p w14:paraId="2747B108" w14:textId="77777777" w:rsidR="00931ECB" w:rsidRPr="008A0F69" w:rsidRDefault="004450F3" w:rsidP="00B20EC1">
            <w:pPr>
              <w:spacing w:after="0" w:line="276" w:lineRule="auto"/>
              <w:jc w:val="center"/>
              <w:rPr>
                <w:rFonts w:ascii="GHEA Grapalat" w:hAnsi="GHEA Grapalat"/>
                <w:b/>
                <w:sz w:val="20"/>
                <w:szCs w:val="20"/>
                <w:lang w:val="en-US"/>
              </w:rPr>
            </w:pPr>
            <w:hyperlink r:id="rId56"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931ECB" w:rsidRPr="00855154">
                <w:rPr>
                  <w:rStyle w:val="af6"/>
                  <w:rFonts w:ascii="GHEA Grapalat" w:hAnsi="GHEA Grapalat" w:cs="Calibri"/>
                  <w:b/>
                  <w:i/>
                  <w:sz w:val="20"/>
                  <w:szCs w:val="20"/>
                </w:rPr>
                <w:t>N</w:t>
              </w:r>
              <w:r w:rsidR="00931ECB" w:rsidRPr="00855154">
                <w:rPr>
                  <w:rStyle w:val="af6"/>
                  <w:rFonts w:ascii="GHEA Grapalat" w:hAnsi="GHEA Grapalat" w:cs="Calibri"/>
                  <w:b/>
                  <w:i/>
                  <w:sz w:val="20"/>
                  <w:szCs w:val="20"/>
                  <w:lang w:val="en-US"/>
                </w:rPr>
                <w:t>9</w:t>
              </w:r>
            </w:hyperlink>
          </w:p>
        </w:tc>
        <w:tc>
          <w:tcPr>
            <w:tcW w:w="597" w:type="dxa"/>
            <w:shd w:val="clear" w:color="auto" w:fill="DBE5F1" w:themeFill="accent1" w:themeFillTint="33"/>
            <w:vAlign w:val="center"/>
          </w:tcPr>
          <w:p w14:paraId="045F545B" w14:textId="77777777" w:rsidR="00931ECB" w:rsidRPr="008A0F69" w:rsidRDefault="004450F3" w:rsidP="00B20EC1">
            <w:pPr>
              <w:spacing w:after="0" w:line="276" w:lineRule="auto"/>
              <w:jc w:val="center"/>
              <w:rPr>
                <w:rFonts w:ascii="GHEA Grapalat" w:hAnsi="GHEA Grapalat"/>
                <w:b/>
                <w:sz w:val="20"/>
                <w:szCs w:val="20"/>
                <w:lang w:val="en-US"/>
              </w:rPr>
            </w:pPr>
            <w:hyperlink r:id="rId57"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0</w:t>
              </w:r>
            </w:hyperlink>
          </w:p>
        </w:tc>
        <w:tc>
          <w:tcPr>
            <w:tcW w:w="573" w:type="dxa"/>
            <w:shd w:val="clear" w:color="auto" w:fill="DBE5F1" w:themeFill="accent1" w:themeFillTint="33"/>
            <w:vAlign w:val="center"/>
          </w:tcPr>
          <w:p w14:paraId="5833CF5E" w14:textId="77777777" w:rsidR="00931ECB" w:rsidRPr="0044689B" w:rsidRDefault="004450F3" w:rsidP="00B20EC1">
            <w:pPr>
              <w:spacing w:after="0" w:line="276" w:lineRule="auto"/>
              <w:jc w:val="center"/>
              <w:rPr>
                <w:rFonts w:ascii="GHEA Grapalat" w:hAnsi="GHEA Grapalat"/>
                <w:b/>
                <w:sz w:val="20"/>
                <w:szCs w:val="20"/>
                <w:lang w:val="en-US"/>
              </w:rPr>
            </w:pPr>
            <w:hyperlink r:id="rId58"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1</w:t>
              </w:r>
            </w:hyperlink>
          </w:p>
        </w:tc>
        <w:tc>
          <w:tcPr>
            <w:tcW w:w="588" w:type="dxa"/>
            <w:shd w:val="clear" w:color="auto" w:fill="DBE5F1" w:themeFill="accent1" w:themeFillTint="33"/>
            <w:vAlign w:val="center"/>
          </w:tcPr>
          <w:p w14:paraId="56A73EB6" w14:textId="77777777" w:rsidR="00931ECB" w:rsidRPr="0044689B" w:rsidRDefault="004450F3" w:rsidP="00B20EC1">
            <w:pPr>
              <w:spacing w:after="0" w:line="276" w:lineRule="auto"/>
              <w:jc w:val="center"/>
              <w:rPr>
                <w:rFonts w:ascii="GHEA Grapalat" w:hAnsi="GHEA Grapalat"/>
                <w:b/>
                <w:sz w:val="20"/>
                <w:szCs w:val="20"/>
                <w:lang w:val="en-US"/>
              </w:rPr>
            </w:pPr>
            <w:hyperlink r:id="rId59" w:tooltip="Հեռավար (դիստանցիոն) կրթության կազմակերպման կարգի պահանջների կատարմանն ուղղված ստուգման"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2</w:t>
              </w:r>
            </w:hyperlink>
          </w:p>
        </w:tc>
        <w:tc>
          <w:tcPr>
            <w:tcW w:w="1296" w:type="dxa"/>
            <w:shd w:val="clear" w:color="auto" w:fill="DBE5F1" w:themeFill="accent1" w:themeFillTint="33"/>
            <w:vAlign w:val="center"/>
          </w:tcPr>
          <w:p w14:paraId="691DA5BB" w14:textId="77777777" w:rsidR="00931ECB" w:rsidRPr="008A0F69" w:rsidRDefault="00931ECB" w:rsidP="00B20EC1">
            <w:pPr>
              <w:spacing w:after="0" w:line="240" w:lineRule="auto"/>
              <w:jc w:val="center"/>
              <w:rPr>
                <w:rFonts w:ascii="GHEA Grapalat" w:hAnsi="GHEA Grapalat"/>
                <w:b/>
                <w:i/>
                <w:sz w:val="20"/>
                <w:szCs w:val="20"/>
              </w:rPr>
            </w:pPr>
            <w:proofErr w:type="spellStart"/>
            <w:r w:rsidRPr="008A0F69">
              <w:rPr>
                <w:rFonts w:ascii="GHEA Grapalat" w:hAnsi="GHEA Grapalat"/>
                <w:b/>
                <w:i/>
                <w:sz w:val="20"/>
                <w:szCs w:val="20"/>
              </w:rPr>
              <w:t>Ընդհանուր</w:t>
            </w:r>
            <w:proofErr w:type="spellEnd"/>
            <w:r w:rsidRPr="008A0F69">
              <w:rPr>
                <w:rFonts w:ascii="GHEA Grapalat" w:hAnsi="GHEA Grapalat"/>
                <w:b/>
                <w:i/>
                <w:sz w:val="20"/>
                <w:szCs w:val="20"/>
              </w:rPr>
              <w:t xml:space="preserve"> </w:t>
            </w:r>
            <w:proofErr w:type="spellStart"/>
            <w:r w:rsidRPr="008A0F69">
              <w:rPr>
                <w:rFonts w:ascii="GHEA Grapalat" w:hAnsi="GHEA Grapalat"/>
                <w:b/>
                <w:i/>
                <w:sz w:val="20"/>
                <w:szCs w:val="20"/>
              </w:rPr>
              <w:t>ռիսկային</w:t>
            </w:r>
            <w:proofErr w:type="spellEnd"/>
            <w:r w:rsidRPr="008A0F69">
              <w:rPr>
                <w:rFonts w:ascii="GHEA Grapalat" w:hAnsi="GHEA Grapalat"/>
                <w:b/>
                <w:i/>
                <w:sz w:val="20"/>
                <w:szCs w:val="20"/>
              </w:rPr>
              <w:t xml:space="preserve"> </w:t>
            </w:r>
            <w:proofErr w:type="spellStart"/>
            <w:r w:rsidRPr="008A0F69">
              <w:rPr>
                <w:rFonts w:ascii="GHEA Grapalat" w:hAnsi="GHEA Grapalat"/>
                <w:b/>
                <w:i/>
                <w:sz w:val="20"/>
                <w:szCs w:val="20"/>
              </w:rPr>
              <w:t>միավոր</w:t>
            </w:r>
            <w:proofErr w:type="spellEnd"/>
          </w:p>
        </w:tc>
      </w:tr>
      <w:tr w:rsidR="00931ECB" w:rsidRPr="008A0F69" w14:paraId="313941B7" w14:textId="77777777" w:rsidTr="00B20EC1">
        <w:trPr>
          <w:trHeight w:val="698"/>
        </w:trPr>
        <w:tc>
          <w:tcPr>
            <w:tcW w:w="1660" w:type="dxa"/>
            <w:shd w:val="clear" w:color="auto" w:fill="DBE5F1" w:themeFill="accent1" w:themeFillTint="33"/>
            <w:vAlign w:val="center"/>
          </w:tcPr>
          <w:p w14:paraId="11997D91" w14:textId="77777777" w:rsidR="00931ECB" w:rsidRPr="008A0F69" w:rsidRDefault="00931ECB" w:rsidP="00B20EC1">
            <w:pPr>
              <w:spacing w:after="0" w:line="240" w:lineRule="auto"/>
              <w:rPr>
                <w:rFonts w:ascii="GHEA Grapalat" w:hAnsi="GHEA Grapalat"/>
                <w:b/>
                <w:i/>
                <w:sz w:val="20"/>
                <w:szCs w:val="20"/>
                <w:highlight w:val="yellow"/>
                <w:lang w:val="af-ZA"/>
              </w:rPr>
            </w:pPr>
            <w:r w:rsidRPr="008A0F69">
              <w:rPr>
                <w:rFonts w:ascii="GHEA Grapalat" w:hAnsi="GHEA Grapalat"/>
                <w:b/>
                <w:i/>
                <w:sz w:val="20"/>
                <w:szCs w:val="20"/>
                <w:lang w:val="af-ZA"/>
              </w:rPr>
              <w:t>Գումարային ռիսկային միավոր</w:t>
            </w:r>
          </w:p>
        </w:tc>
        <w:tc>
          <w:tcPr>
            <w:tcW w:w="6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872F0C7" w14:textId="77777777" w:rsidR="00931ECB" w:rsidRPr="009F2950" w:rsidRDefault="00931ECB" w:rsidP="00B20EC1">
            <w:pPr>
              <w:rPr>
                <w:rFonts w:ascii="GHEA Grapalat" w:hAnsi="GHEA Grapalat" w:cs="Calibri"/>
                <w:b/>
                <w:bCs/>
                <w:i/>
                <w:iCs/>
                <w:color w:val="000000"/>
                <w:sz w:val="20"/>
                <w:szCs w:val="20"/>
                <w:highlight w:val="yellow"/>
              </w:rPr>
            </w:pPr>
            <w:r>
              <w:rPr>
                <w:rFonts w:ascii="GHEA Grapalat" w:hAnsi="GHEA Grapalat" w:cs="Calibri"/>
                <w:b/>
                <w:bCs/>
                <w:color w:val="000000"/>
              </w:rPr>
              <w:t>2,4</w:t>
            </w:r>
          </w:p>
        </w:tc>
        <w:tc>
          <w:tcPr>
            <w:tcW w:w="667"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C8BD89B"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12</w:t>
            </w:r>
          </w:p>
        </w:tc>
        <w:tc>
          <w:tcPr>
            <w:tcW w:w="69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C01BC1B"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5,4</w:t>
            </w:r>
          </w:p>
        </w:tc>
        <w:tc>
          <w:tcPr>
            <w:tcW w:w="675"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99A0CC9"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7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5E93E9A"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2,8</w:t>
            </w:r>
          </w:p>
        </w:tc>
        <w:tc>
          <w:tcPr>
            <w:tcW w:w="67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0139402"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0,4</w:t>
            </w:r>
          </w:p>
        </w:tc>
        <w:tc>
          <w:tcPr>
            <w:tcW w:w="64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A21C028"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0,8</w:t>
            </w:r>
          </w:p>
        </w:tc>
        <w:tc>
          <w:tcPr>
            <w:tcW w:w="684"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BD5978B"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3,2</w:t>
            </w:r>
          </w:p>
        </w:tc>
        <w:tc>
          <w:tcPr>
            <w:tcW w:w="682"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2C23A79C"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0,9</w:t>
            </w:r>
          </w:p>
        </w:tc>
        <w:tc>
          <w:tcPr>
            <w:tcW w:w="597"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EE1C5AA"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57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668FB39"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58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47AAC45"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1296"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512FC8DA"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27,9</w:t>
            </w:r>
          </w:p>
        </w:tc>
      </w:tr>
      <w:tr w:rsidR="00931ECB" w:rsidRPr="008A0F69" w14:paraId="2F7A4B99" w14:textId="77777777" w:rsidTr="00B20EC1">
        <w:tc>
          <w:tcPr>
            <w:tcW w:w="1660" w:type="dxa"/>
            <w:shd w:val="clear" w:color="auto" w:fill="DBE5F1" w:themeFill="accent1" w:themeFillTint="33"/>
            <w:vAlign w:val="center"/>
          </w:tcPr>
          <w:p w14:paraId="7C9AE03E" w14:textId="77777777" w:rsidR="00931ECB" w:rsidRPr="008A0F69" w:rsidRDefault="00931ECB" w:rsidP="00B20EC1">
            <w:pPr>
              <w:spacing w:after="0" w:line="240" w:lineRule="auto"/>
              <w:rPr>
                <w:rFonts w:ascii="GHEA Grapalat" w:hAnsi="GHEA Grapalat"/>
                <w:b/>
                <w:i/>
                <w:sz w:val="20"/>
                <w:szCs w:val="20"/>
                <w:highlight w:val="yellow"/>
                <w:lang w:val="af-ZA"/>
              </w:rPr>
            </w:pPr>
            <w:r w:rsidRPr="008A0F69">
              <w:rPr>
                <w:rFonts w:ascii="GHEA Grapalat" w:hAnsi="GHEA Grapalat"/>
                <w:b/>
                <w:i/>
                <w:sz w:val="20"/>
                <w:szCs w:val="20"/>
                <w:lang w:val="af-ZA"/>
              </w:rPr>
              <w:t>Միջինացված միավորներ</w:t>
            </w:r>
          </w:p>
        </w:tc>
        <w:tc>
          <w:tcPr>
            <w:tcW w:w="661" w:type="dxa"/>
            <w:tcBorders>
              <w:top w:val="nil"/>
              <w:left w:val="single" w:sz="4" w:space="0" w:color="auto"/>
              <w:bottom w:val="single" w:sz="4" w:space="0" w:color="auto"/>
              <w:right w:val="single" w:sz="4" w:space="0" w:color="auto"/>
            </w:tcBorders>
            <w:shd w:val="clear" w:color="auto" w:fill="DBE5F1" w:themeFill="accent1" w:themeFillTint="33"/>
            <w:vAlign w:val="bottom"/>
          </w:tcPr>
          <w:p w14:paraId="5C99B7C3" w14:textId="77777777" w:rsidR="00931ECB" w:rsidRPr="009F2950" w:rsidRDefault="00931ECB" w:rsidP="00B20EC1">
            <w:pPr>
              <w:jc w:val="center"/>
              <w:rPr>
                <w:rFonts w:ascii="GHEA Grapalat" w:hAnsi="GHEA Grapalat" w:cs="Calibri"/>
                <w:b/>
                <w:bCs/>
                <w:i/>
                <w:iCs/>
                <w:color w:val="000000"/>
                <w:sz w:val="20"/>
                <w:szCs w:val="20"/>
                <w:highlight w:val="yellow"/>
                <w:lang w:val="en-US"/>
              </w:rPr>
            </w:pPr>
            <w:r>
              <w:rPr>
                <w:rFonts w:ascii="GHEA Grapalat" w:hAnsi="GHEA Grapalat" w:cs="Calibri"/>
                <w:b/>
                <w:bCs/>
                <w:color w:val="000000"/>
              </w:rPr>
              <w:t>0,4</w:t>
            </w:r>
          </w:p>
        </w:tc>
        <w:tc>
          <w:tcPr>
            <w:tcW w:w="667" w:type="dxa"/>
            <w:tcBorders>
              <w:top w:val="nil"/>
              <w:left w:val="nil"/>
              <w:bottom w:val="single" w:sz="4" w:space="0" w:color="auto"/>
              <w:right w:val="single" w:sz="4" w:space="0" w:color="auto"/>
            </w:tcBorders>
            <w:shd w:val="clear" w:color="auto" w:fill="DBE5F1" w:themeFill="accent1" w:themeFillTint="33"/>
            <w:vAlign w:val="bottom"/>
          </w:tcPr>
          <w:p w14:paraId="102B9CD1"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2</w:t>
            </w:r>
          </w:p>
        </w:tc>
        <w:tc>
          <w:tcPr>
            <w:tcW w:w="690" w:type="dxa"/>
            <w:tcBorders>
              <w:top w:val="nil"/>
              <w:left w:val="nil"/>
              <w:bottom w:val="single" w:sz="4" w:space="0" w:color="auto"/>
              <w:right w:val="single" w:sz="4" w:space="0" w:color="auto"/>
            </w:tcBorders>
            <w:shd w:val="clear" w:color="auto" w:fill="DBE5F1" w:themeFill="accent1" w:themeFillTint="33"/>
            <w:vAlign w:val="bottom"/>
          </w:tcPr>
          <w:p w14:paraId="742BC3C2"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0,9</w:t>
            </w:r>
          </w:p>
        </w:tc>
        <w:tc>
          <w:tcPr>
            <w:tcW w:w="675" w:type="dxa"/>
            <w:tcBorders>
              <w:top w:val="nil"/>
              <w:left w:val="nil"/>
              <w:bottom w:val="single" w:sz="4" w:space="0" w:color="auto"/>
              <w:right w:val="single" w:sz="4" w:space="0" w:color="auto"/>
            </w:tcBorders>
            <w:shd w:val="clear" w:color="auto" w:fill="DBE5F1" w:themeFill="accent1" w:themeFillTint="33"/>
            <w:vAlign w:val="bottom"/>
          </w:tcPr>
          <w:p w14:paraId="4E01CE68"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76" w:type="dxa"/>
            <w:tcBorders>
              <w:top w:val="nil"/>
              <w:left w:val="nil"/>
              <w:bottom w:val="single" w:sz="4" w:space="0" w:color="auto"/>
              <w:right w:val="single" w:sz="4" w:space="0" w:color="auto"/>
            </w:tcBorders>
            <w:shd w:val="clear" w:color="auto" w:fill="DBE5F1" w:themeFill="accent1" w:themeFillTint="33"/>
            <w:vAlign w:val="bottom"/>
          </w:tcPr>
          <w:p w14:paraId="36583909"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0,47</w:t>
            </w:r>
          </w:p>
        </w:tc>
        <w:tc>
          <w:tcPr>
            <w:tcW w:w="678" w:type="dxa"/>
            <w:tcBorders>
              <w:top w:val="nil"/>
              <w:left w:val="nil"/>
              <w:bottom w:val="single" w:sz="4" w:space="0" w:color="auto"/>
              <w:right w:val="single" w:sz="4" w:space="0" w:color="auto"/>
            </w:tcBorders>
            <w:shd w:val="clear" w:color="auto" w:fill="DBE5F1" w:themeFill="accent1" w:themeFillTint="33"/>
            <w:vAlign w:val="bottom"/>
          </w:tcPr>
          <w:p w14:paraId="7190CC28"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0,07</w:t>
            </w:r>
          </w:p>
        </w:tc>
        <w:tc>
          <w:tcPr>
            <w:tcW w:w="646" w:type="dxa"/>
            <w:tcBorders>
              <w:top w:val="nil"/>
              <w:left w:val="nil"/>
              <w:bottom w:val="single" w:sz="4" w:space="0" w:color="auto"/>
              <w:right w:val="single" w:sz="4" w:space="0" w:color="auto"/>
            </w:tcBorders>
            <w:shd w:val="clear" w:color="auto" w:fill="DBE5F1" w:themeFill="accent1" w:themeFillTint="33"/>
            <w:vAlign w:val="bottom"/>
          </w:tcPr>
          <w:p w14:paraId="5AF51C15"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0,13</w:t>
            </w:r>
          </w:p>
        </w:tc>
        <w:tc>
          <w:tcPr>
            <w:tcW w:w="684" w:type="dxa"/>
            <w:tcBorders>
              <w:top w:val="nil"/>
              <w:left w:val="nil"/>
              <w:bottom w:val="single" w:sz="4" w:space="0" w:color="auto"/>
              <w:right w:val="single" w:sz="4" w:space="0" w:color="auto"/>
            </w:tcBorders>
            <w:shd w:val="clear" w:color="auto" w:fill="DBE5F1" w:themeFill="accent1" w:themeFillTint="33"/>
            <w:vAlign w:val="bottom"/>
          </w:tcPr>
          <w:p w14:paraId="08432DB8"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0,53</w:t>
            </w:r>
          </w:p>
        </w:tc>
        <w:tc>
          <w:tcPr>
            <w:tcW w:w="682" w:type="dxa"/>
            <w:tcBorders>
              <w:top w:val="nil"/>
              <w:left w:val="nil"/>
              <w:bottom w:val="single" w:sz="4" w:space="0" w:color="auto"/>
              <w:right w:val="single" w:sz="4" w:space="0" w:color="auto"/>
            </w:tcBorders>
            <w:shd w:val="clear" w:color="auto" w:fill="DBE5F1" w:themeFill="accent1" w:themeFillTint="33"/>
            <w:vAlign w:val="bottom"/>
          </w:tcPr>
          <w:p w14:paraId="143DA864"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0,15</w:t>
            </w:r>
          </w:p>
        </w:tc>
        <w:tc>
          <w:tcPr>
            <w:tcW w:w="597" w:type="dxa"/>
            <w:tcBorders>
              <w:top w:val="nil"/>
              <w:left w:val="nil"/>
              <w:bottom w:val="single" w:sz="4" w:space="0" w:color="auto"/>
              <w:right w:val="single" w:sz="4" w:space="0" w:color="auto"/>
            </w:tcBorders>
            <w:shd w:val="clear" w:color="auto" w:fill="DBE5F1" w:themeFill="accent1" w:themeFillTint="33"/>
            <w:vAlign w:val="bottom"/>
          </w:tcPr>
          <w:p w14:paraId="1C71AED1"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573" w:type="dxa"/>
            <w:tcBorders>
              <w:top w:val="nil"/>
              <w:left w:val="nil"/>
              <w:bottom w:val="single" w:sz="4" w:space="0" w:color="auto"/>
              <w:right w:val="single" w:sz="4" w:space="0" w:color="auto"/>
            </w:tcBorders>
            <w:shd w:val="clear" w:color="auto" w:fill="DBE5F1" w:themeFill="accent1" w:themeFillTint="33"/>
            <w:vAlign w:val="bottom"/>
          </w:tcPr>
          <w:p w14:paraId="504C3B0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588" w:type="dxa"/>
            <w:tcBorders>
              <w:top w:val="nil"/>
              <w:left w:val="nil"/>
              <w:bottom w:val="single" w:sz="4" w:space="0" w:color="auto"/>
              <w:right w:val="single" w:sz="4" w:space="0" w:color="auto"/>
            </w:tcBorders>
            <w:shd w:val="clear" w:color="auto" w:fill="DBE5F1" w:themeFill="accent1" w:themeFillTint="33"/>
            <w:vAlign w:val="bottom"/>
          </w:tcPr>
          <w:p w14:paraId="178150BD"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1296" w:type="dxa"/>
            <w:tcBorders>
              <w:top w:val="nil"/>
              <w:left w:val="nil"/>
              <w:bottom w:val="single" w:sz="4" w:space="0" w:color="auto"/>
              <w:right w:val="single" w:sz="4" w:space="0" w:color="auto"/>
            </w:tcBorders>
            <w:shd w:val="clear" w:color="auto" w:fill="DBE5F1" w:themeFill="accent1" w:themeFillTint="33"/>
            <w:vAlign w:val="bottom"/>
          </w:tcPr>
          <w:p w14:paraId="57032A4A" w14:textId="77777777" w:rsidR="00931ECB" w:rsidRPr="009F2950" w:rsidRDefault="00931ECB" w:rsidP="00B20EC1">
            <w:pPr>
              <w:jc w:val="center"/>
              <w:rPr>
                <w:rFonts w:ascii="GHEA Grapalat" w:hAnsi="GHEA Grapalat" w:cs="Calibri"/>
                <w:b/>
                <w:bCs/>
                <w:i/>
                <w:iCs/>
                <w:color w:val="000000"/>
                <w:sz w:val="20"/>
                <w:szCs w:val="20"/>
                <w:highlight w:val="yellow"/>
                <w:lang w:val="en-US"/>
              </w:rPr>
            </w:pPr>
            <w:r>
              <w:rPr>
                <w:rFonts w:ascii="GHEA Grapalat" w:hAnsi="GHEA Grapalat" w:cs="Calibri"/>
                <w:b/>
                <w:bCs/>
                <w:color w:val="000000"/>
              </w:rPr>
              <w:t>4,65</w:t>
            </w:r>
          </w:p>
        </w:tc>
      </w:tr>
    </w:tbl>
    <w:p w14:paraId="5AA535EC" w14:textId="77777777" w:rsidR="00931ECB" w:rsidRDefault="00931ECB" w:rsidP="00931ECB">
      <w:pPr>
        <w:spacing w:after="0" w:line="276" w:lineRule="auto"/>
        <w:ind w:firstLine="567"/>
        <w:jc w:val="both"/>
        <w:rPr>
          <w:rFonts w:ascii="GHEA Grapalat" w:hAnsi="GHEA Grapalat"/>
          <w:sz w:val="24"/>
          <w:szCs w:val="24"/>
          <w:lang w:val="af-ZA"/>
        </w:rPr>
      </w:pPr>
    </w:p>
    <w:p w14:paraId="03EFBDF1" w14:textId="77777777" w:rsidR="00931ECB" w:rsidRDefault="00931ECB" w:rsidP="00931ECB">
      <w:pPr>
        <w:spacing w:after="0" w:line="276" w:lineRule="auto"/>
        <w:ind w:firstLine="567"/>
        <w:jc w:val="right"/>
        <w:rPr>
          <w:rFonts w:ascii="GHEA Grapalat" w:hAnsi="GHEA Grapalat"/>
          <w:b/>
          <w:sz w:val="20"/>
          <w:szCs w:val="20"/>
          <w:lang w:val="af-ZA"/>
        </w:rPr>
      </w:pPr>
      <w:r w:rsidRPr="00304072">
        <w:rPr>
          <w:rFonts w:ascii="GHEA Grapalat" w:hAnsi="GHEA Grapalat"/>
          <w:b/>
          <w:sz w:val="20"/>
          <w:szCs w:val="20"/>
          <w:lang w:val="af-ZA"/>
        </w:rPr>
        <w:t xml:space="preserve">Աղյուսակ </w:t>
      </w:r>
      <w:r>
        <w:rPr>
          <w:rFonts w:ascii="GHEA Grapalat" w:hAnsi="GHEA Grapalat"/>
          <w:b/>
          <w:sz w:val="20"/>
          <w:szCs w:val="20"/>
          <w:lang w:val="af-ZA"/>
        </w:rPr>
        <w:t>8</w:t>
      </w:r>
    </w:p>
    <w:tbl>
      <w:tblPr>
        <w:tblStyle w:val="a9"/>
        <w:tblW w:w="10773" w:type="dxa"/>
        <w:tblInd w:w="-572" w:type="dxa"/>
        <w:shd w:val="clear" w:color="auto" w:fill="DBE5F1" w:themeFill="accent1" w:themeFillTint="33"/>
        <w:tblLook w:val="04A0" w:firstRow="1" w:lastRow="0" w:firstColumn="1" w:lastColumn="0" w:noHBand="0" w:noVBand="1"/>
      </w:tblPr>
      <w:tblGrid>
        <w:gridCol w:w="1554"/>
        <w:gridCol w:w="684"/>
        <w:gridCol w:w="662"/>
        <w:gridCol w:w="658"/>
        <w:gridCol w:w="684"/>
        <w:gridCol w:w="673"/>
        <w:gridCol w:w="673"/>
        <w:gridCol w:w="690"/>
        <w:gridCol w:w="684"/>
        <w:gridCol w:w="688"/>
        <w:gridCol w:w="575"/>
        <w:gridCol w:w="688"/>
        <w:gridCol w:w="564"/>
        <w:gridCol w:w="1296"/>
      </w:tblGrid>
      <w:tr w:rsidR="00931ECB" w:rsidRPr="00F74642" w14:paraId="522FC040" w14:textId="77777777" w:rsidTr="00DF769E">
        <w:trPr>
          <w:trHeight w:val="511"/>
        </w:trPr>
        <w:tc>
          <w:tcPr>
            <w:tcW w:w="10773" w:type="dxa"/>
            <w:gridSpan w:val="14"/>
            <w:shd w:val="clear" w:color="auto" w:fill="DBE5F1" w:themeFill="accent1" w:themeFillTint="33"/>
            <w:vAlign w:val="center"/>
          </w:tcPr>
          <w:p w14:paraId="1F5670BD" w14:textId="77777777" w:rsidR="00931ECB" w:rsidRPr="008A0F69" w:rsidRDefault="00931ECB" w:rsidP="00B20EC1">
            <w:pPr>
              <w:spacing w:after="0" w:line="276" w:lineRule="auto"/>
              <w:jc w:val="center"/>
              <w:rPr>
                <w:rFonts w:ascii="GHEA Grapalat" w:hAnsi="GHEA Grapalat"/>
                <w:b/>
                <w:i/>
                <w:sz w:val="20"/>
                <w:szCs w:val="20"/>
                <w:highlight w:val="yellow"/>
                <w:lang w:val="af-ZA"/>
              </w:rPr>
            </w:pPr>
            <w:r w:rsidRPr="00F35284">
              <w:rPr>
                <w:rFonts w:ascii="GHEA Grapalat" w:hAnsi="GHEA Grapalat"/>
                <w:b/>
                <w:i/>
                <w:sz w:val="20"/>
                <w:szCs w:val="20"/>
                <w:lang w:val="af-ZA"/>
              </w:rPr>
              <w:t xml:space="preserve">ՀՀ </w:t>
            </w:r>
            <w:r>
              <w:rPr>
                <w:rFonts w:ascii="GHEA Grapalat" w:hAnsi="GHEA Grapalat"/>
                <w:b/>
                <w:i/>
                <w:sz w:val="20"/>
                <w:szCs w:val="20"/>
                <w:lang w:val="af-ZA"/>
              </w:rPr>
              <w:t>Գեղարքունիքի</w:t>
            </w:r>
            <w:r w:rsidRPr="00F35284">
              <w:rPr>
                <w:rFonts w:ascii="GHEA Grapalat" w:hAnsi="GHEA Grapalat"/>
                <w:b/>
                <w:i/>
                <w:sz w:val="20"/>
                <w:szCs w:val="20"/>
                <w:lang w:val="af-ZA"/>
              </w:rPr>
              <w:t xml:space="preserve"> մարզի 6 դպրոցների ստուգումների արդյունքներ</w:t>
            </w:r>
          </w:p>
        </w:tc>
      </w:tr>
      <w:tr w:rsidR="00931ECB" w:rsidRPr="008A0F69" w14:paraId="73E63162" w14:textId="77777777" w:rsidTr="00DF769E">
        <w:trPr>
          <w:trHeight w:val="701"/>
        </w:trPr>
        <w:tc>
          <w:tcPr>
            <w:tcW w:w="1658" w:type="dxa"/>
            <w:shd w:val="clear" w:color="auto" w:fill="DBE5F1" w:themeFill="accent1" w:themeFillTint="33"/>
            <w:vAlign w:val="center"/>
          </w:tcPr>
          <w:p w14:paraId="0CEF3CEE" w14:textId="77777777" w:rsidR="00931ECB" w:rsidRPr="008A0F69" w:rsidRDefault="00931ECB" w:rsidP="00B20EC1">
            <w:pPr>
              <w:spacing w:after="0" w:line="276" w:lineRule="auto"/>
              <w:jc w:val="center"/>
              <w:rPr>
                <w:rFonts w:ascii="GHEA Grapalat" w:hAnsi="GHEA Grapalat"/>
                <w:b/>
                <w:sz w:val="20"/>
                <w:szCs w:val="20"/>
              </w:rPr>
            </w:pPr>
            <w:proofErr w:type="spellStart"/>
            <w:r w:rsidRPr="008A0F69">
              <w:rPr>
                <w:rFonts w:ascii="GHEA Grapalat" w:hAnsi="GHEA Grapalat"/>
                <w:b/>
                <w:i/>
                <w:sz w:val="20"/>
                <w:szCs w:val="20"/>
              </w:rPr>
              <w:t>Ստուգաթերթ</w:t>
            </w:r>
            <w:proofErr w:type="spellEnd"/>
          </w:p>
        </w:tc>
        <w:tc>
          <w:tcPr>
            <w:tcW w:w="684" w:type="dxa"/>
            <w:shd w:val="clear" w:color="auto" w:fill="DBE5F1" w:themeFill="accent1" w:themeFillTint="33"/>
            <w:vAlign w:val="center"/>
          </w:tcPr>
          <w:p w14:paraId="51013C98" w14:textId="77777777" w:rsidR="00931ECB" w:rsidRPr="009974FD" w:rsidRDefault="004450F3" w:rsidP="00B20EC1">
            <w:pPr>
              <w:spacing w:after="0" w:line="276" w:lineRule="auto"/>
              <w:jc w:val="center"/>
              <w:rPr>
                <w:rFonts w:ascii="GHEA Grapalat" w:hAnsi="GHEA Grapalat"/>
                <w:b/>
                <w:i/>
                <w:iCs/>
                <w:sz w:val="20"/>
                <w:szCs w:val="20"/>
                <w:lang w:val="af-ZA"/>
              </w:rPr>
            </w:pPr>
            <w:hyperlink r:id="rId60" w:tooltip="Հանրակրթական ուսումնական հաստատությունում կրթության կազմակերպման՝ ՀՀ օրենսդրությամբ սահմանված պահանջների կատարմանն ուղղված ստուգման" w:history="1">
              <w:r w:rsidR="00931ECB" w:rsidRPr="009974FD">
                <w:rPr>
                  <w:rStyle w:val="af6"/>
                  <w:rFonts w:ascii="GHEA Grapalat" w:hAnsi="GHEA Grapalat"/>
                  <w:b/>
                  <w:i/>
                  <w:iCs/>
                  <w:sz w:val="20"/>
                  <w:szCs w:val="20"/>
                  <w:lang w:val="af-ZA"/>
                </w:rPr>
                <w:t>N1</w:t>
              </w:r>
            </w:hyperlink>
          </w:p>
        </w:tc>
        <w:tc>
          <w:tcPr>
            <w:tcW w:w="662" w:type="dxa"/>
            <w:shd w:val="clear" w:color="auto" w:fill="DBE5F1" w:themeFill="accent1" w:themeFillTint="33"/>
            <w:vAlign w:val="center"/>
          </w:tcPr>
          <w:p w14:paraId="377E6DA8" w14:textId="77777777" w:rsidR="00931ECB" w:rsidRPr="008A0F69" w:rsidRDefault="004450F3" w:rsidP="00B20EC1">
            <w:pPr>
              <w:spacing w:after="0" w:line="276" w:lineRule="auto"/>
              <w:jc w:val="center"/>
              <w:rPr>
                <w:rFonts w:ascii="GHEA Grapalat" w:hAnsi="GHEA Grapalat"/>
                <w:b/>
                <w:sz w:val="20"/>
                <w:szCs w:val="20"/>
              </w:rPr>
            </w:pPr>
            <w:hyperlink r:id="rId61" w:tooltip="Ուսուցչի պարտականությունների կատարմանն ուղղված ստուգման " w:history="1">
              <w:r w:rsidR="00931ECB" w:rsidRPr="009974FD">
                <w:rPr>
                  <w:rStyle w:val="af6"/>
                  <w:rFonts w:ascii="GHEA Grapalat" w:hAnsi="GHEA Grapalat" w:cs="Calibri"/>
                  <w:b/>
                  <w:i/>
                  <w:sz w:val="20"/>
                  <w:szCs w:val="20"/>
                </w:rPr>
                <w:t>N2</w:t>
              </w:r>
            </w:hyperlink>
          </w:p>
        </w:tc>
        <w:tc>
          <w:tcPr>
            <w:tcW w:w="658" w:type="dxa"/>
            <w:shd w:val="clear" w:color="auto" w:fill="DBE5F1" w:themeFill="accent1" w:themeFillTint="33"/>
            <w:vAlign w:val="center"/>
          </w:tcPr>
          <w:p w14:paraId="0841A917" w14:textId="77777777" w:rsidR="00931ECB" w:rsidRPr="008A0F69" w:rsidRDefault="004450F3" w:rsidP="00B20EC1">
            <w:pPr>
              <w:spacing w:after="0" w:line="276" w:lineRule="auto"/>
              <w:jc w:val="center"/>
              <w:rPr>
                <w:rFonts w:ascii="GHEA Grapalat" w:hAnsi="GHEA Grapalat"/>
                <w:b/>
                <w:sz w:val="20"/>
                <w:szCs w:val="20"/>
                <w:lang w:val="af-ZA"/>
              </w:rPr>
            </w:pPr>
            <w:hyperlink r:id="rId62" w:tooltip="Տնօրեն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3</w:t>
              </w:r>
            </w:hyperlink>
          </w:p>
        </w:tc>
        <w:tc>
          <w:tcPr>
            <w:tcW w:w="684" w:type="dxa"/>
            <w:shd w:val="clear" w:color="auto" w:fill="DBE5F1" w:themeFill="accent1" w:themeFillTint="33"/>
            <w:vAlign w:val="center"/>
          </w:tcPr>
          <w:p w14:paraId="5A008FC6" w14:textId="77777777" w:rsidR="00931ECB" w:rsidRPr="008A0F69" w:rsidRDefault="004450F3" w:rsidP="00B20EC1">
            <w:pPr>
              <w:spacing w:after="0" w:line="276" w:lineRule="auto"/>
              <w:jc w:val="center"/>
              <w:rPr>
                <w:rFonts w:ascii="GHEA Grapalat" w:hAnsi="GHEA Grapalat"/>
                <w:b/>
                <w:sz w:val="20"/>
                <w:szCs w:val="20"/>
                <w:lang w:val="af-ZA"/>
              </w:rPr>
            </w:pPr>
            <w:hyperlink r:id="rId63" w:tooltip="Տնօրենի տեղակալի, սովորողների հետ դաստիարակչական աշխատանքների կազմակերպչի, դասղեկի/դասվարի պարտականություն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4</w:t>
              </w:r>
            </w:hyperlink>
          </w:p>
        </w:tc>
        <w:tc>
          <w:tcPr>
            <w:tcW w:w="673" w:type="dxa"/>
            <w:shd w:val="clear" w:color="auto" w:fill="DBE5F1" w:themeFill="accent1" w:themeFillTint="33"/>
            <w:vAlign w:val="center"/>
          </w:tcPr>
          <w:p w14:paraId="62989683" w14:textId="77777777" w:rsidR="00931ECB" w:rsidRPr="008A0F69" w:rsidRDefault="004450F3" w:rsidP="00B20EC1">
            <w:pPr>
              <w:spacing w:after="0" w:line="276" w:lineRule="auto"/>
              <w:jc w:val="center"/>
              <w:rPr>
                <w:rFonts w:ascii="GHEA Grapalat" w:hAnsi="GHEA Grapalat"/>
                <w:b/>
                <w:sz w:val="20"/>
                <w:szCs w:val="20"/>
                <w:lang w:val="en-US"/>
              </w:rPr>
            </w:pPr>
            <w:hyperlink r:id="rId64" w:tooltip="Մանկավարժական աշխատողների պաշտոնների անվանացանկին և նկարագրեր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b/>
                  <w:i/>
                  <w:sz w:val="20"/>
                  <w:szCs w:val="20"/>
                </w:rPr>
                <w:t>5</w:t>
              </w:r>
            </w:hyperlink>
          </w:p>
        </w:tc>
        <w:tc>
          <w:tcPr>
            <w:tcW w:w="673" w:type="dxa"/>
            <w:shd w:val="clear" w:color="auto" w:fill="DBE5F1" w:themeFill="accent1" w:themeFillTint="33"/>
            <w:vAlign w:val="center"/>
          </w:tcPr>
          <w:p w14:paraId="12D31BE6" w14:textId="77777777" w:rsidR="00931ECB" w:rsidRPr="0044689B" w:rsidRDefault="004450F3" w:rsidP="00B20EC1">
            <w:pPr>
              <w:spacing w:after="0" w:line="276" w:lineRule="auto"/>
              <w:jc w:val="center"/>
              <w:rPr>
                <w:rFonts w:ascii="GHEA Grapalat" w:hAnsi="GHEA Grapalat" w:cs="Calibri"/>
                <w:b/>
                <w:i/>
                <w:sz w:val="20"/>
                <w:szCs w:val="20"/>
                <w:lang w:val="en-US"/>
              </w:rPr>
            </w:pPr>
            <w:hyperlink r:id="rId65" w:tooltip="Կառավարման խորհրդի ձևավորմանն ու լիազորություն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cs="Calibri"/>
                  <w:b/>
                  <w:i/>
                  <w:sz w:val="20"/>
                  <w:szCs w:val="20"/>
                  <w:lang w:val="en-US"/>
                </w:rPr>
                <w:t>6</w:t>
              </w:r>
            </w:hyperlink>
          </w:p>
        </w:tc>
        <w:tc>
          <w:tcPr>
            <w:tcW w:w="690" w:type="dxa"/>
            <w:shd w:val="clear" w:color="auto" w:fill="DBE5F1" w:themeFill="accent1" w:themeFillTint="33"/>
            <w:vAlign w:val="center"/>
          </w:tcPr>
          <w:p w14:paraId="47E20725" w14:textId="77777777" w:rsidR="00931ECB" w:rsidRPr="008A0F69" w:rsidRDefault="004450F3" w:rsidP="00B20EC1">
            <w:pPr>
              <w:spacing w:after="0" w:line="276" w:lineRule="auto"/>
              <w:jc w:val="center"/>
              <w:rPr>
                <w:rFonts w:ascii="GHEA Grapalat" w:hAnsi="GHEA Grapalat"/>
                <w:b/>
                <w:sz w:val="20"/>
                <w:szCs w:val="20"/>
                <w:lang w:val="en-US"/>
              </w:rPr>
            </w:pPr>
            <w:hyperlink r:id="rId66" w:tooltip="Խորհրդակցական մարմիններին ներկայացվող պահանջների կատարմանն ուղղված ստուգման" w:history="1">
              <w:r w:rsidR="00931ECB" w:rsidRPr="009974FD">
                <w:rPr>
                  <w:rStyle w:val="af6"/>
                  <w:rFonts w:ascii="GHEA Grapalat" w:hAnsi="GHEA Grapalat" w:cs="Calibri"/>
                  <w:b/>
                  <w:i/>
                  <w:sz w:val="20"/>
                  <w:szCs w:val="20"/>
                </w:rPr>
                <w:t>N</w:t>
              </w:r>
              <w:r w:rsidR="00931ECB" w:rsidRPr="009974FD">
                <w:rPr>
                  <w:rStyle w:val="af6"/>
                  <w:rFonts w:ascii="GHEA Grapalat" w:hAnsi="GHEA Grapalat" w:cs="Calibri"/>
                  <w:b/>
                  <w:i/>
                  <w:sz w:val="20"/>
                  <w:szCs w:val="20"/>
                  <w:lang w:val="en-US"/>
                </w:rPr>
                <w:t>7</w:t>
              </w:r>
            </w:hyperlink>
          </w:p>
        </w:tc>
        <w:tc>
          <w:tcPr>
            <w:tcW w:w="684" w:type="dxa"/>
            <w:shd w:val="clear" w:color="auto" w:fill="DBE5F1" w:themeFill="accent1" w:themeFillTint="33"/>
            <w:vAlign w:val="center"/>
          </w:tcPr>
          <w:p w14:paraId="4538DFF2" w14:textId="77777777" w:rsidR="00931ECB" w:rsidRPr="008A0F69" w:rsidRDefault="004450F3" w:rsidP="00B20EC1">
            <w:pPr>
              <w:spacing w:after="0" w:line="276" w:lineRule="auto"/>
              <w:jc w:val="center"/>
              <w:rPr>
                <w:rFonts w:ascii="GHEA Grapalat" w:hAnsi="GHEA Grapalat"/>
                <w:b/>
                <w:sz w:val="20"/>
                <w:szCs w:val="20"/>
                <w:lang w:val="en-US"/>
              </w:rPr>
            </w:pPr>
            <w:hyperlink r:id="rId67" w:tooltip="Ուսուցչի թափուր տեղի համար անցկացվող մրցույթի օրինակելի կարգի պահանջների կատարմանն ուղղված ստուգումների" w:history="1">
              <w:r w:rsidR="00931ECB" w:rsidRPr="00855154">
                <w:rPr>
                  <w:rStyle w:val="af6"/>
                  <w:rFonts w:ascii="GHEA Grapalat" w:hAnsi="GHEA Grapalat" w:cs="Calibri"/>
                  <w:b/>
                  <w:i/>
                  <w:sz w:val="20"/>
                  <w:szCs w:val="20"/>
                </w:rPr>
                <w:t>N</w:t>
              </w:r>
              <w:r w:rsidR="00931ECB" w:rsidRPr="00855154">
                <w:rPr>
                  <w:rStyle w:val="af6"/>
                  <w:rFonts w:ascii="GHEA Grapalat" w:hAnsi="GHEA Grapalat" w:cs="Calibri"/>
                  <w:b/>
                  <w:i/>
                  <w:sz w:val="20"/>
                  <w:szCs w:val="20"/>
                  <w:lang w:val="en-US"/>
                </w:rPr>
                <w:t>8</w:t>
              </w:r>
            </w:hyperlink>
          </w:p>
        </w:tc>
        <w:tc>
          <w:tcPr>
            <w:tcW w:w="688" w:type="dxa"/>
            <w:shd w:val="clear" w:color="auto" w:fill="DBE5F1" w:themeFill="accent1" w:themeFillTint="33"/>
            <w:vAlign w:val="center"/>
          </w:tcPr>
          <w:p w14:paraId="31F42806" w14:textId="77777777" w:rsidR="00931ECB" w:rsidRPr="008A0F69" w:rsidRDefault="004450F3" w:rsidP="00B20EC1">
            <w:pPr>
              <w:spacing w:after="0" w:line="276" w:lineRule="auto"/>
              <w:jc w:val="center"/>
              <w:rPr>
                <w:rFonts w:ascii="GHEA Grapalat" w:hAnsi="GHEA Grapalat"/>
                <w:b/>
                <w:sz w:val="20"/>
                <w:szCs w:val="20"/>
                <w:lang w:val="en-US"/>
              </w:rPr>
            </w:pPr>
            <w:hyperlink r:id="rId68" w:tooltip="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ի " w:history="1">
              <w:r w:rsidR="00931ECB" w:rsidRPr="00855154">
                <w:rPr>
                  <w:rStyle w:val="af6"/>
                  <w:rFonts w:ascii="GHEA Grapalat" w:hAnsi="GHEA Grapalat" w:cs="Calibri"/>
                  <w:b/>
                  <w:i/>
                  <w:sz w:val="20"/>
                  <w:szCs w:val="20"/>
                </w:rPr>
                <w:t>N</w:t>
              </w:r>
              <w:r w:rsidR="00931ECB" w:rsidRPr="00855154">
                <w:rPr>
                  <w:rStyle w:val="af6"/>
                  <w:rFonts w:ascii="GHEA Grapalat" w:hAnsi="GHEA Grapalat" w:cs="Calibri"/>
                  <w:b/>
                  <w:i/>
                  <w:sz w:val="20"/>
                  <w:szCs w:val="20"/>
                  <w:lang w:val="en-US"/>
                </w:rPr>
                <w:t>9</w:t>
              </w:r>
            </w:hyperlink>
          </w:p>
        </w:tc>
        <w:tc>
          <w:tcPr>
            <w:tcW w:w="693" w:type="dxa"/>
            <w:shd w:val="clear" w:color="auto" w:fill="DBE5F1" w:themeFill="accent1" w:themeFillTint="33"/>
            <w:vAlign w:val="center"/>
          </w:tcPr>
          <w:p w14:paraId="7EB0313D" w14:textId="77777777" w:rsidR="00931ECB" w:rsidRPr="008A0F69" w:rsidRDefault="004450F3" w:rsidP="00B20EC1">
            <w:pPr>
              <w:spacing w:after="0" w:line="276" w:lineRule="auto"/>
              <w:jc w:val="center"/>
              <w:rPr>
                <w:rFonts w:ascii="GHEA Grapalat" w:hAnsi="GHEA Grapalat"/>
                <w:b/>
                <w:sz w:val="20"/>
                <w:szCs w:val="20"/>
                <w:lang w:val="en-US"/>
              </w:rPr>
            </w:pPr>
            <w:hyperlink r:id="rId69" w:tooltip="Սովորողների կողմից կրթական ծրագրերի յուրացման ամփոփիչ ստուգման կամ ատեստավորման անցկացման, սովորողների փոխադրման, ավարտման և ուսումնական տարվա ընթացքում բացակայած սովորողի՝ հաջորդ դասարան կամ հանրակրթության հաջորդ աստիճան փոխադրման կարգի պահանջների կատարմա"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0</w:t>
              </w:r>
            </w:hyperlink>
          </w:p>
        </w:tc>
        <w:tc>
          <w:tcPr>
            <w:tcW w:w="688" w:type="dxa"/>
            <w:shd w:val="clear" w:color="auto" w:fill="DBE5F1" w:themeFill="accent1" w:themeFillTint="33"/>
            <w:vAlign w:val="center"/>
          </w:tcPr>
          <w:p w14:paraId="485DE0CE" w14:textId="77777777" w:rsidR="00931ECB" w:rsidRPr="0044689B" w:rsidRDefault="004450F3" w:rsidP="00B20EC1">
            <w:pPr>
              <w:spacing w:after="0" w:line="276" w:lineRule="auto"/>
              <w:jc w:val="center"/>
              <w:rPr>
                <w:rFonts w:ascii="GHEA Grapalat" w:hAnsi="GHEA Grapalat"/>
                <w:b/>
                <w:sz w:val="20"/>
                <w:szCs w:val="20"/>
                <w:lang w:val="en-US"/>
              </w:rPr>
            </w:pPr>
            <w:hyperlink r:id="rId70" w:tooltip="Հանրակրթական ուսումնական հաստատություններում գործածվող փաստաթղթերի ցանկի, դրանց լրացման (գործածման) կարգի  պահանջների կատարմանն ուղղված ստուգման"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1</w:t>
              </w:r>
            </w:hyperlink>
          </w:p>
        </w:tc>
        <w:tc>
          <w:tcPr>
            <w:tcW w:w="693" w:type="dxa"/>
            <w:shd w:val="clear" w:color="auto" w:fill="DBE5F1" w:themeFill="accent1" w:themeFillTint="33"/>
            <w:vAlign w:val="center"/>
          </w:tcPr>
          <w:p w14:paraId="54860B30" w14:textId="77777777" w:rsidR="00931ECB" w:rsidRPr="0044689B" w:rsidRDefault="004450F3" w:rsidP="00B20EC1">
            <w:pPr>
              <w:spacing w:after="0" w:line="276" w:lineRule="auto"/>
              <w:jc w:val="center"/>
              <w:rPr>
                <w:rFonts w:ascii="GHEA Grapalat" w:hAnsi="GHEA Grapalat"/>
                <w:b/>
                <w:sz w:val="20"/>
                <w:szCs w:val="20"/>
                <w:lang w:val="en-US"/>
              </w:rPr>
            </w:pPr>
            <w:hyperlink r:id="rId71" w:tooltip="Հեռավար (դիստանցիոն) կրթության կազմակերպման կարգի պահանջների կատարմանն ուղղված ստուգման" w:history="1">
              <w:r w:rsidR="00931ECB" w:rsidRPr="00855154">
                <w:rPr>
                  <w:rStyle w:val="af6"/>
                  <w:rFonts w:ascii="GHEA Grapalat" w:hAnsi="GHEA Grapalat" w:cs="Calibri"/>
                  <w:b/>
                  <w:i/>
                  <w:sz w:val="20"/>
                  <w:szCs w:val="20"/>
                </w:rPr>
                <w:t>N</w:t>
              </w:r>
              <w:r w:rsidR="00931ECB" w:rsidRPr="00855154">
                <w:rPr>
                  <w:rStyle w:val="af6"/>
                  <w:rFonts w:ascii="GHEA Grapalat" w:hAnsi="GHEA Grapalat"/>
                  <w:b/>
                  <w:i/>
                  <w:sz w:val="20"/>
                  <w:szCs w:val="20"/>
                </w:rPr>
                <w:t>1</w:t>
              </w:r>
              <w:r w:rsidR="00931ECB" w:rsidRPr="00855154">
                <w:rPr>
                  <w:rStyle w:val="af6"/>
                  <w:rFonts w:ascii="GHEA Grapalat" w:hAnsi="GHEA Grapalat"/>
                  <w:b/>
                  <w:i/>
                  <w:sz w:val="20"/>
                  <w:szCs w:val="20"/>
                  <w:lang w:val="en-US"/>
                </w:rPr>
                <w:t>2</w:t>
              </w:r>
            </w:hyperlink>
          </w:p>
        </w:tc>
        <w:tc>
          <w:tcPr>
            <w:tcW w:w="945" w:type="dxa"/>
            <w:shd w:val="clear" w:color="auto" w:fill="DBE5F1" w:themeFill="accent1" w:themeFillTint="33"/>
            <w:vAlign w:val="center"/>
          </w:tcPr>
          <w:p w14:paraId="35680DCD" w14:textId="77777777" w:rsidR="00931ECB" w:rsidRPr="008A0F69" w:rsidRDefault="00931ECB" w:rsidP="00B20EC1">
            <w:pPr>
              <w:spacing w:after="0" w:line="240" w:lineRule="auto"/>
              <w:jc w:val="center"/>
              <w:rPr>
                <w:rFonts w:ascii="GHEA Grapalat" w:hAnsi="GHEA Grapalat"/>
                <w:b/>
                <w:i/>
                <w:sz w:val="20"/>
                <w:szCs w:val="20"/>
              </w:rPr>
            </w:pPr>
            <w:proofErr w:type="spellStart"/>
            <w:r w:rsidRPr="008A0F69">
              <w:rPr>
                <w:rFonts w:ascii="GHEA Grapalat" w:hAnsi="GHEA Grapalat"/>
                <w:b/>
                <w:i/>
                <w:sz w:val="20"/>
                <w:szCs w:val="20"/>
              </w:rPr>
              <w:t>Ընդհանուր</w:t>
            </w:r>
            <w:proofErr w:type="spellEnd"/>
            <w:r w:rsidRPr="008A0F69">
              <w:rPr>
                <w:rFonts w:ascii="GHEA Grapalat" w:hAnsi="GHEA Grapalat"/>
                <w:b/>
                <w:i/>
                <w:sz w:val="20"/>
                <w:szCs w:val="20"/>
              </w:rPr>
              <w:t xml:space="preserve"> </w:t>
            </w:r>
            <w:proofErr w:type="spellStart"/>
            <w:r w:rsidRPr="008A0F69">
              <w:rPr>
                <w:rFonts w:ascii="GHEA Grapalat" w:hAnsi="GHEA Grapalat"/>
                <w:b/>
                <w:i/>
                <w:sz w:val="20"/>
                <w:szCs w:val="20"/>
              </w:rPr>
              <w:t>ռիսկային</w:t>
            </w:r>
            <w:proofErr w:type="spellEnd"/>
            <w:r w:rsidRPr="008A0F69">
              <w:rPr>
                <w:rFonts w:ascii="GHEA Grapalat" w:hAnsi="GHEA Grapalat"/>
                <w:b/>
                <w:i/>
                <w:sz w:val="20"/>
                <w:szCs w:val="20"/>
              </w:rPr>
              <w:t xml:space="preserve"> </w:t>
            </w:r>
            <w:proofErr w:type="spellStart"/>
            <w:r w:rsidRPr="008A0F69">
              <w:rPr>
                <w:rFonts w:ascii="GHEA Grapalat" w:hAnsi="GHEA Grapalat"/>
                <w:b/>
                <w:i/>
                <w:sz w:val="20"/>
                <w:szCs w:val="20"/>
              </w:rPr>
              <w:t>միավոր</w:t>
            </w:r>
            <w:proofErr w:type="spellEnd"/>
          </w:p>
        </w:tc>
      </w:tr>
      <w:tr w:rsidR="00931ECB" w:rsidRPr="008A0F69" w14:paraId="548E630D" w14:textId="77777777" w:rsidTr="00DF769E">
        <w:trPr>
          <w:trHeight w:val="698"/>
        </w:trPr>
        <w:tc>
          <w:tcPr>
            <w:tcW w:w="1658" w:type="dxa"/>
            <w:shd w:val="clear" w:color="auto" w:fill="DBE5F1" w:themeFill="accent1" w:themeFillTint="33"/>
            <w:vAlign w:val="center"/>
          </w:tcPr>
          <w:p w14:paraId="61017A7B" w14:textId="77777777" w:rsidR="00931ECB" w:rsidRPr="008A0F69" w:rsidRDefault="00931ECB" w:rsidP="00B20EC1">
            <w:pPr>
              <w:spacing w:after="0" w:line="240" w:lineRule="auto"/>
              <w:rPr>
                <w:rFonts w:ascii="GHEA Grapalat" w:hAnsi="GHEA Grapalat"/>
                <w:b/>
                <w:i/>
                <w:sz w:val="20"/>
                <w:szCs w:val="20"/>
                <w:highlight w:val="yellow"/>
                <w:lang w:val="af-ZA"/>
              </w:rPr>
            </w:pPr>
            <w:r w:rsidRPr="008A0F69">
              <w:rPr>
                <w:rFonts w:ascii="GHEA Grapalat" w:hAnsi="GHEA Grapalat"/>
                <w:b/>
                <w:i/>
                <w:sz w:val="20"/>
                <w:szCs w:val="20"/>
                <w:lang w:val="af-ZA"/>
              </w:rPr>
              <w:t>Գումարային ռիսկային միավոր</w:t>
            </w:r>
          </w:p>
        </w:tc>
        <w:tc>
          <w:tcPr>
            <w:tcW w:w="6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0C4A085" w14:textId="77777777" w:rsidR="00931ECB" w:rsidRPr="009F2950" w:rsidRDefault="00931ECB" w:rsidP="00B20EC1">
            <w:pPr>
              <w:rPr>
                <w:rFonts w:ascii="GHEA Grapalat" w:hAnsi="GHEA Grapalat" w:cs="Calibri"/>
                <w:b/>
                <w:bCs/>
                <w:i/>
                <w:iCs/>
                <w:color w:val="000000"/>
                <w:sz w:val="20"/>
                <w:szCs w:val="20"/>
                <w:highlight w:val="yellow"/>
              </w:rPr>
            </w:pPr>
            <w:r>
              <w:rPr>
                <w:rFonts w:ascii="GHEA Grapalat" w:hAnsi="GHEA Grapalat" w:cs="Calibri"/>
                <w:b/>
                <w:bCs/>
                <w:color w:val="000000"/>
              </w:rPr>
              <w:t>2</w:t>
            </w:r>
          </w:p>
        </w:tc>
        <w:tc>
          <w:tcPr>
            <w:tcW w:w="662"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24ECE01"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6,5</w:t>
            </w:r>
          </w:p>
        </w:tc>
        <w:tc>
          <w:tcPr>
            <w:tcW w:w="65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441E55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11</w:t>
            </w:r>
          </w:p>
        </w:tc>
        <w:tc>
          <w:tcPr>
            <w:tcW w:w="684"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F080070"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2</w:t>
            </w:r>
          </w:p>
        </w:tc>
        <w:tc>
          <w:tcPr>
            <w:tcW w:w="67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2105AD9E"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1,4</w:t>
            </w:r>
          </w:p>
        </w:tc>
        <w:tc>
          <w:tcPr>
            <w:tcW w:w="67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1E253A6"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1,5</w:t>
            </w:r>
          </w:p>
        </w:tc>
        <w:tc>
          <w:tcPr>
            <w:tcW w:w="690"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2AFEB90"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1,7</w:t>
            </w:r>
          </w:p>
        </w:tc>
        <w:tc>
          <w:tcPr>
            <w:tcW w:w="684"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1ECA84A"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3,2</w:t>
            </w:r>
          </w:p>
        </w:tc>
        <w:tc>
          <w:tcPr>
            <w:tcW w:w="68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6F00E27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0,3</w:t>
            </w:r>
          </w:p>
        </w:tc>
        <w:tc>
          <w:tcPr>
            <w:tcW w:w="69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0FFCE94B"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88"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48EA89A"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0,3</w:t>
            </w:r>
          </w:p>
        </w:tc>
        <w:tc>
          <w:tcPr>
            <w:tcW w:w="693"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1FE70B4B"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945" w:type="dxa"/>
            <w:tcBorders>
              <w:top w:val="single" w:sz="4" w:space="0" w:color="auto"/>
              <w:left w:val="nil"/>
              <w:bottom w:val="single" w:sz="4" w:space="0" w:color="auto"/>
              <w:right w:val="single" w:sz="4" w:space="0" w:color="auto"/>
            </w:tcBorders>
            <w:shd w:val="clear" w:color="auto" w:fill="DBE5F1" w:themeFill="accent1" w:themeFillTint="33"/>
            <w:vAlign w:val="bottom"/>
          </w:tcPr>
          <w:p w14:paraId="7DA8ECB9"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29,9</w:t>
            </w:r>
          </w:p>
        </w:tc>
      </w:tr>
      <w:tr w:rsidR="00931ECB" w:rsidRPr="008A0F69" w14:paraId="7A5A8DDE" w14:textId="77777777" w:rsidTr="00DF769E">
        <w:tc>
          <w:tcPr>
            <w:tcW w:w="1658" w:type="dxa"/>
            <w:shd w:val="clear" w:color="auto" w:fill="DBE5F1" w:themeFill="accent1" w:themeFillTint="33"/>
            <w:vAlign w:val="center"/>
          </w:tcPr>
          <w:p w14:paraId="757ACEA6" w14:textId="77777777" w:rsidR="00931ECB" w:rsidRPr="008A0F69" w:rsidRDefault="00931ECB" w:rsidP="00B20EC1">
            <w:pPr>
              <w:spacing w:after="0" w:line="240" w:lineRule="auto"/>
              <w:rPr>
                <w:rFonts w:ascii="GHEA Grapalat" w:hAnsi="GHEA Grapalat"/>
                <w:b/>
                <w:i/>
                <w:sz w:val="20"/>
                <w:szCs w:val="20"/>
                <w:highlight w:val="yellow"/>
                <w:lang w:val="af-ZA"/>
              </w:rPr>
            </w:pPr>
            <w:r w:rsidRPr="008A0F69">
              <w:rPr>
                <w:rFonts w:ascii="GHEA Grapalat" w:hAnsi="GHEA Grapalat"/>
                <w:b/>
                <w:i/>
                <w:sz w:val="20"/>
                <w:szCs w:val="20"/>
                <w:lang w:val="af-ZA"/>
              </w:rPr>
              <w:t>Միջինացված միավորներ</w:t>
            </w:r>
          </w:p>
        </w:tc>
        <w:tc>
          <w:tcPr>
            <w:tcW w:w="684" w:type="dxa"/>
            <w:tcBorders>
              <w:top w:val="nil"/>
              <w:left w:val="single" w:sz="4" w:space="0" w:color="auto"/>
              <w:bottom w:val="single" w:sz="4" w:space="0" w:color="auto"/>
              <w:right w:val="single" w:sz="4" w:space="0" w:color="auto"/>
            </w:tcBorders>
            <w:shd w:val="clear" w:color="auto" w:fill="DBE5F1" w:themeFill="accent1" w:themeFillTint="33"/>
            <w:vAlign w:val="bottom"/>
          </w:tcPr>
          <w:p w14:paraId="0356A9D9" w14:textId="77777777" w:rsidR="00931ECB" w:rsidRPr="009F2950" w:rsidRDefault="00931ECB" w:rsidP="00B20EC1">
            <w:pPr>
              <w:jc w:val="center"/>
              <w:rPr>
                <w:rFonts w:ascii="GHEA Grapalat" w:hAnsi="GHEA Grapalat" w:cs="Calibri"/>
                <w:b/>
                <w:bCs/>
                <w:i/>
                <w:iCs/>
                <w:color w:val="000000"/>
                <w:sz w:val="20"/>
                <w:szCs w:val="20"/>
                <w:highlight w:val="yellow"/>
                <w:lang w:val="en-US"/>
              </w:rPr>
            </w:pPr>
            <w:r>
              <w:rPr>
                <w:rFonts w:ascii="GHEA Grapalat" w:hAnsi="GHEA Grapalat" w:cs="Calibri"/>
                <w:b/>
                <w:bCs/>
                <w:color w:val="000000"/>
              </w:rPr>
              <w:t>0,33</w:t>
            </w:r>
          </w:p>
        </w:tc>
        <w:tc>
          <w:tcPr>
            <w:tcW w:w="662" w:type="dxa"/>
            <w:tcBorders>
              <w:top w:val="nil"/>
              <w:left w:val="nil"/>
              <w:bottom w:val="single" w:sz="4" w:space="0" w:color="auto"/>
              <w:right w:val="single" w:sz="4" w:space="0" w:color="auto"/>
            </w:tcBorders>
            <w:shd w:val="clear" w:color="auto" w:fill="DBE5F1" w:themeFill="accent1" w:themeFillTint="33"/>
            <w:vAlign w:val="bottom"/>
          </w:tcPr>
          <w:p w14:paraId="2EBEA0E8"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1,08</w:t>
            </w:r>
          </w:p>
        </w:tc>
        <w:tc>
          <w:tcPr>
            <w:tcW w:w="658" w:type="dxa"/>
            <w:tcBorders>
              <w:top w:val="nil"/>
              <w:left w:val="nil"/>
              <w:bottom w:val="single" w:sz="4" w:space="0" w:color="auto"/>
              <w:right w:val="single" w:sz="4" w:space="0" w:color="auto"/>
            </w:tcBorders>
            <w:shd w:val="clear" w:color="auto" w:fill="DBE5F1" w:themeFill="accent1" w:themeFillTint="33"/>
            <w:vAlign w:val="bottom"/>
          </w:tcPr>
          <w:p w14:paraId="622FAB29"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1,83</w:t>
            </w:r>
          </w:p>
        </w:tc>
        <w:tc>
          <w:tcPr>
            <w:tcW w:w="684" w:type="dxa"/>
            <w:tcBorders>
              <w:top w:val="nil"/>
              <w:left w:val="nil"/>
              <w:bottom w:val="single" w:sz="4" w:space="0" w:color="auto"/>
              <w:right w:val="single" w:sz="4" w:space="0" w:color="auto"/>
            </w:tcBorders>
            <w:shd w:val="clear" w:color="auto" w:fill="DBE5F1" w:themeFill="accent1" w:themeFillTint="33"/>
            <w:vAlign w:val="bottom"/>
          </w:tcPr>
          <w:p w14:paraId="59C63DA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0,33</w:t>
            </w:r>
          </w:p>
        </w:tc>
        <w:tc>
          <w:tcPr>
            <w:tcW w:w="673" w:type="dxa"/>
            <w:tcBorders>
              <w:top w:val="nil"/>
              <w:left w:val="nil"/>
              <w:bottom w:val="single" w:sz="4" w:space="0" w:color="auto"/>
              <w:right w:val="single" w:sz="4" w:space="0" w:color="auto"/>
            </w:tcBorders>
            <w:shd w:val="clear" w:color="auto" w:fill="DBE5F1" w:themeFill="accent1" w:themeFillTint="33"/>
            <w:vAlign w:val="bottom"/>
          </w:tcPr>
          <w:p w14:paraId="25380FE1"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0,23</w:t>
            </w:r>
          </w:p>
        </w:tc>
        <w:tc>
          <w:tcPr>
            <w:tcW w:w="673" w:type="dxa"/>
            <w:tcBorders>
              <w:top w:val="nil"/>
              <w:left w:val="nil"/>
              <w:bottom w:val="single" w:sz="4" w:space="0" w:color="auto"/>
              <w:right w:val="single" w:sz="4" w:space="0" w:color="auto"/>
            </w:tcBorders>
            <w:shd w:val="clear" w:color="auto" w:fill="DBE5F1" w:themeFill="accent1" w:themeFillTint="33"/>
            <w:vAlign w:val="bottom"/>
          </w:tcPr>
          <w:p w14:paraId="72C5E6E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0,25</w:t>
            </w:r>
          </w:p>
        </w:tc>
        <w:tc>
          <w:tcPr>
            <w:tcW w:w="690" w:type="dxa"/>
            <w:tcBorders>
              <w:top w:val="nil"/>
              <w:left w:val="nil"/>
              <w:bottom w:val="single" w:sz="4" w:space="0" w:color="auto"/>
              <w:right w:val="single" w:sz="4" w:space="0" w:color="auto"/>
            </w:tcBorders>
            <w:shd w:val="clear" w:color="auto" w:fill="DBE5F1" w:themeFill="accent1" w:themeFillTint="33"/>
            <w:vAlign w:val="bottom"/>
          </w:tcPr>
          <w:p w14:paraId="2D3826A7"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0,28</w:t>
            </w:r>
          </w:p>
        </w:tc>
        <w:tc>
          <w:tcPr>
            <w:tcW w:w="684" w:type="dxa"/>
            <w:tcBorders>
              <w:top w:val="nil"/>
              <w:left w:val="nil"/>
              <w:bottom w:val="single" w:sz="4" w:space="0" w:color="auto"/>
              <w:right w:val="single" w:sz="4" w:space="0" w:color="auto"/>
            </w:tcBorders>
            <w:shd w:val="clear" w:color="auto" w:fill="DBE5F1" w:themeFill="accent1" w:themeFillTint="33"/>
            <w:vAlign w:val="bottom"/>
          </w:tcPr>
          <w:p w14:paraId="5E2F9C86"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0,53</w:t>
            </w:r>
          </w:p>
        </w:tc>
        <w:tc>
          <w:tcPr>
            <w:tcW w:w="688" w:type="dxa"/>
            <w:tcBorders>
              <w:top w:val="nil"/>
              <w:left w:val="nil"/>
              <w:bottom w:val="single" w:sz="4" w:space="0" w:color="auto"/>
              <w:right w:val="single" w:sz="4" w:space="0" w:color="auto"/>
            </w:tcBorders>
            <w:shd w:val="clear" w:color="auto" w:fill="DBE5F1" w:themeFill="accent1" w:themeFillTint="33"/>
            <w:vAlign w:val="bottom"/>
          </w:tcPr>
          <w:p w14:paraId="6394A1EF"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0,05</w:t>
            </w:r>
          </w:p>
        </w:tc>
        <w:tc>
          <w:tcPr>
            <w:tcW w:w="693" w:type="dxa"/>
            <w:tcBorders>
              <w:top w:val="nil"/>
              <w:left w:val="nil"/>
              <w:bottom w:val="single" w:sz="4" w:space="0" w:color="auto"/>
              <w:right w:val="single" w:sz="4" w:space="0" w:color="auto"/>
            </w:tcBorders>
            <w:shd w:val="clear" w:color="auto" w:fill="DBE5F1" w:themeFill="accent1" w:themeFillTint="33"/>
            <w:vAlign w:val="bottom"/>
          </w:tcPr>
          <w:p w14:paraId="5815452F"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688" w:type="dxa"/>
            <w:tcBorders>
              <w:top w:val="nil"/>
              <w:left w:val="nil"/>
              <w:bottom w:val="single" w:sz="4" w:space="0" w:color="auto"/>
              <w:right w:val="single" w:sz="4" w:space="0" w:color="auto"/>
            </w:tcBorders>
            <w:shd w:val="clear" w:color="auto" w:fill="DBE5F1" w:themeFill="accent1" w:themeFillTint="33"/>
            <w:vAlign w:val="bottom"/>
          </w:tcPr>
          <w:p w14:paraId="430C037A"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0,05</w:t>
            </w:r>
          </w:p>
        </w:tc>
        <w:tc>
          <w:tcPr>
            <w:tcW w:w="693" w:type="dxa"/>
            <w:tcBorders>
              <w:top w:val="nil"/>
              <w:left w:val="nil"/>
              <w:bottom w:val="single" w:sz="4" w:space="0" w:color="auto"/>
              <w:right w:val="single" w:sz="4" w:space="0" w:color="auto"/>
            </w:tcBorders>
            <w:shd w:val="clear" w:color="auto" w:fill="DBE5F1" w:themeFill="accent1" w:themeFillTint="33"/>
            <w:vAlign w:val="bottom"/>
          </w:tcPr>
          <w:p w14:paraId="3EEE2C46" w14:textId="77777777" w:rsidR="00931ECB" w:rsidRPr="009F2950" w:rsidRDefault="00931ECB" w:rsidP="00B20EC1">
            <w:pPr>
              <w:jc w:val="center"/>
              <w:rPr>
                <w:rFonts w:ascii="GHEA Grapalat" w:hAnsi="GHEA Grapalat" w:cs="Calibri"/>
                <w:b/>
                <w:bCs/>
                <w:i/>
                <w:iCs/>
                <w:color w:val="000000"/>
                <w:sz w:val="20"/>
                <w:szCs w:val="20"/>
                <w:highlight w:val="yellow"/>
              </w:rPr>
            </w:pPr>
            <w:r>
              <w:rPr>
                <w:rFonts w:ascii="GHEA Grapalat" w:hAnsi="GHEA Grapalat" w:cs="Calibri"/>
                <w:b/>
                <w:bCs/>
                <w:color w:val="000000"/>
              </w:rPr>
              <w:t>0</w:t>
            </w:r>
          </w:p>
        </w:tc>
        <w:tc>
          <w:tcPr>
            <w:tcW w:w="945" w:type="dxa"/>
            <w:tcBorders>
              <w:top w:val="nil"/>
              <w:left w:val="nil"/>
              <w:bottom w:val="single" w:sz="4" w:space="0" w:color="auto"/>
              <w:right w:val="single" w:sz="4" w:space="0" w:color="auto"/>
            </w:tcBorders>
            <w:shd w:val="clear" w:color="auto" w:fill="DBE5F1" w:themeFill="accent1" w:themeFillTint="33"/>
            <w:vAlign w:val="bottom"/>
          </w:tcPr>
          <w:p w14:paraId="522541CF" w14:textId="77777777" w:rsidR="00931ECB" w:rsidRPr="009F2950" w:rsidRDefault="00931ECB" w:rsidP="00B20EC1">
            <w:pPr>
              <w:jc w:val="center"/>
              <w:rPr>
                <w:rFonts w:ascii="GHEA Grapalat" w:hAnsi="GHEA Grapalat" w:cs="Calibri"/>
                <w:b/>
                <w:bCs/>
                <w:i/>
                <w:iCs/>
                <w:color w:val="000000"/>
                <w:sz w:val="20"/>
                <w:szCs w:val="20"/>
                <w:highlight w:val="yellow"/>
                <w:lang w:val="en-US"/>
              </w:rPr>
            </w:pPr>
            <w:r>
              <w:rPr>
                <w:rFonts w:ascii="GHEA Grapalat" w:hAnsi="GHEA Grapalat" w:cs="Calibri"/>
                <w:b/>
                <w:bCs/>
                <w:color w:val="000000"/>
              </w:rPr>
              <w:t>4,98</w:t>
            </w:r>
          </w:p>
        </w:tc>
      </w:tr>
    </w:tbl>
    <w:p w14:paraId="5B859715" w14:textId="77777777" w:rsidR="00931ECB" w:rsidRDefault="00931ECB" w:rsidP="00A42096">
      <w:pPr>
        <w:spacing w:after="0" w:line="276" w:lineRule="auto"/>
        <w:ind w:firstLine="567"/>
        <w:jc w:val="both"/>
        <w:rPr>
          <w:rFonts w:ascii="GHEA Grapalat" w:hAnsi="GHEA Grapalat"/>
          <w:sz w:val="24"/>
          <w:szCs w:val="24"/>
          <w:lang w:val="af-ZA"/>
        </w:rPr>
      </w:pPr>
    </w:p>
    <w:p w14:paraId="74D962C1" w14:textId="2992E4B1" w:rsidR="00931ECB" w:rsidRDefault="009C1957" w:rsidP="009C1957">
      <w:pPr>
        <w:spacing w:after="0" w:line="276" w:lineRule="auto"/>
        <w:ind w:left="-426" w:firstLine="710"/>
        <w:jc w:val="both"/>
        <w:rPr>
          <w:rFonts w:ascii="GHEA Grapalat" w:hAnsi="GHEA Grapalat"/>
          <w:sz w:val="24"/>
          <w:szCs w:val="24"/>
          <w:lang w:val="af-ZA"/>
        </w:rPr>
      </w:pPr>
      <w:r>
        <w:rPr>
          <w:rFonts w:ascii="GHEA Grapalat" w:hAnsi="GHEA Grapalat"/>
          <w:sz w:val="24"/>
          <w:szCs w:val="24"/>
          <w:lang w:val="af-ZA"/>
        </w:rPr>
        <w:t xml:space="preserve">Ըստ </w:t>
      </w:r>
      <w:r w:rsidR="00931ECB">
        <w:rPr>
          <w:rFonts w:ascii="GHEA Grapalat" w:hAnsi="GHEA Grapalat"/>
          <w:sz w:val="24"/>
          <w:szCs w:val="24"/>
          <w:lang w:val="af-ZA"/>
        </w:rPr>
        <w:t>5-ից 8-րդ աղյուսակների տվյալների ուսումնասիրությ</w:t>
      </w:r>
      <w:r>
        <w:rPr>
          <w:rFonts w:ascii="GHEA Grapalat" w:hAnsi="GHEA Grapalat"/>
          <w:sz w:val="24"/>
          <w:szCs w:val="24"/>
          <w:lang w:val="af-ZA"/>
        </w:rPr>
        <w:t>ա</w:t>
      </w:r>
      <w:r w:rsidR="00931ECB">
        <w:rPr>
          <w:rFonts w:ascii="GHEA Grapalat" w:hAnsi="GHEA Grapalat"/>
          <w:sz w:val="24"/>
          <w:szCs w:val="24"/>
          <w:lang w:val="af-ZA"/>
        </w:rPr>
        <w:t>ն</w:t>
      </w:r>
      <w:r w:rsidR="000D23B9">
        <w:rPr>
          <w:rFonts w:ascii="GHEA Grapalat" w:hAnsi="GHEA Grapalat"/>
          <w:sz w:val="24"/>
          <w:szCs w:val="24"/>
          <w:lang w:val="af-ZA"/>
        </w:rPr>
        <w:t>՝</w:t>
      </w:r>
      <w:r>
        <w:rPr>
          <w:rFonts w:ascii="GHEA Grapalat" w:hAnsi="GHEA Grapalat"/>
          <w:sz w:val="24"/>
          <w:szCs w:val="24"/>
          <w:lang w:val="af-ZA"/>
        </w:rPr>
        <w:t xml:space="preserve"> կարող ենք նշել</w:t>
      </w:r>
      <w:r w:rsidR="00931ECB">
        <w:rPr>
          <w:rFonts w:ascii="GHEA Grapalat" w:hAnsi="GHEA Grapalat"/>
          <w:sz w:val="24"/>
          <w:szCs w:val="24"/>
          <w:lang w:val="af-ZA"/>
        </w:rPr>
        <w:t>.</w:t>
      </w:r>
    </w:p>
    <w:p w14:paraId="41EEEF81" w14:textId="28D00CEB" w:rsidR="009C1957" w:rsidRPr="009C1957" w:rsidRDefault="009C1957" w:rsidP="00CE4914">
      <w:pPr>
        <w:pStyle w:val="a3"/>
        <w:numPr>
          <w:ilvl w:val="0"/>
          <w:numId w:val="8"/>
        </w:numPr>
        <w:tabs>
          <w:tab w:val="left" w:pos="426"/>
        </w:tabs>
        <w:spacing w:after="0" w:line="276" w:lineRule="auto"/>
        <w:ind w:left="-426" w:firstLine="710"/>
        <w:jc w:val="both"/>
        <w:rPr>
          <w:rFonts w:ascii="GHEA Grapalat" w:hAnsi="GHEA Grapalat"/>
          <w:sz w:val="24"/>
          <w:szCs w:val="24"/>
          <w:lang w:val="af-ZA"/>
        </w:rPr>
      </w:pPr>
      <w:r>
        <w:rPr>
          <w:rFonts w:ascii="GHEA Grapalat" w:hAnsi="GHEA Grapalat"/>
          <w:sz w:val="24"/>
          <w:szCs w:val="24"/>
          <w:lang w:val="af-ZA"/>
        </w:rPr>
        <w:t xml:space="preserve">38 դպրոցների ստուգման արդյունքում </w:t>
      </w:r>
      <w:r w:rsidRPr="00E768DE">
        <w:rPr>
          <w:rFonts w:ascii="GHEA Grapalat" w:hAnsi="GHEA Grapalat"/>
          <w:sz w:val="24"/>
          <w:szCs w:val="24"/>
          <w:lang w:val="af-ZA"/>
        </w:rPr>
        <w:t>ամենամեծ գումարային, ինչպես նաև միջինացված ռիսկային միավորը</w:t>
      </w:r>
      <w:r>
        <w:rPr>
          <w:rFonts w:ascii="GHEA Grapalat" w:hAnsi="GHEA Grapalat"/>
          <w:sz w:val="24"/>
          <w:szCs w:val="24"/>
          <w:lang w:val="af-ZA"/>
        </w:rPr>
        <w:t xml:space="preserve"> </w:t>
      </w:r>
      <w:r w:rsidRPr="00E768DE">
        <w:rPr>
          <w:rFonts w:ascii="GHEA Grapalat" w:hAnsi="GHEA Grapalat"/>
          <w:sz w:val="24"/>
          <w:szCs w:val="24"/>
          <w:lang w:val="af-ZA"/>
        </w:rPr>
        <w:t>ձևավորվել է</w:t>
      </w:r>
      <w:r>
        <w:rPr>
          <w:rFonts w:ascii="GHEA Grapalat" w:hAnsi="GHEA Grapalat"/>
          <w:sz w:val="24"/>
          <w:szCs w:val="24"/>
          <w:lang w:val="af-ZA"/>
        </w:rPr>
        <w:t xml:space="preserve"> </w:t>
      </w:r>
      <w:r w:rsidRPr="00E768DE">
        <w:rPr>
          <w:rFonts w:ascii="GHEA Grapalat" w:hAnsi="GHEA Grapalat"/>
          <w:bCs/>
          <w:color w:val="000000"/>
          <w:sz w:val="24"/>
          <w:szCs w:val="24"/>
          <w:lang w:val="af-ZA"/>
        </w:rPr>
        <w:t xml:space="preserve">տնօրենին ներկայացվող պահանջների կատարմանն ուղղված ստուգումների </w:t>
      </w:r>
      <w:r w:rsidRPr="00E768DE">
        <w:rPr>
          <w:rFonts w:ascii="GHEA Grapalat" w:hAnsi="GHEA Grapalat"/>
          <w:sz w:val="24"/>
          <w:szCs w:val="24"/>
          <w:lang w:val="af-ZA"/>
        </w:rPr>
        <w:t>արդյունքում</w:t>
      </w:r>
      <w:r w:rsidRPr="00E768DE">
        <w:rPr>
          <w:rFonts w:ascii="GHEA Grapalat" w:hAnsi="GHEA Grapalat"/>
          <w:bCs/>
          <w:color w:val="000000"/>
          <w:sz w:val="24"/>
          <w:szCs w:val="24"/>
          <w:lang w:val="af-ZA"/>
        </w:rPr>
        <w:t xml:space="preserve"> </w:t>
      </w:r>
      <w:r w:rsidRPr="00E768DE">
        <w:rPr>
          <w:rFonts w:ascii="GHEA Grapalat" w:hAnsi="GHEA Grapalat"/>
          <w:sz w:val="24"/>
          <w:szCs w:val="24"/>
          <w:lang w:val="af-ZA"/>
        </w:rPr>
        <w:t>(</w:t>
      </w:r>
      <w:r w:rsidRPr="00E768DE">
        <w:rPr>
          <w:rFonts w:ascii="GHEA Grapalat" w:hAnsi="GHEA Grapalat"/>
          <w:bCs/>
          <w:i/>
          <w:color w:val="000000"/>
          <w:sz w:val="24"/>
          <w:szCs w:val="24"/>
          <w:lang w:val="af-ZA"/>
        </w:rPr>
        <w:t xml:space="preserve">ըստ N3 ստուգաթերթի՝ </w:t>
      </w:r>
      <w:r w:rsidRPr="00E768DE">
        <w:rPr>
          <w:rFonts w:ascii="GHEA Grapalat" w:hAnsi="GHEA Grapalat"/>
          <w:bCs/>
          <w:color w:val="000000"/>
          <w:sz w:val="24"/>
          <w:szCs w:val="24"/>
          <w:lang w:val="af-ZA"/>
        </w:rPr>
        <w:t>խախտումներ են արձանագրվել 24 (63%) դպրոցներում</w:t>
      </w:r>
      <w:r w:rsidRPr="00E768DE">
        <w:rPr>
          <w:rFonts w:ascii="GHEA Grapalat" w:hAnsi="GHEA Grapalat"/>
          <w:sz w:val="24"/>
          <w:szCs w:val="24"/>
          <w:lang w:val="af-ZA"/>
        </w:rPr>
        <w:t>)</w:t>
      </w:r>
      <w:r>
        <w:rPr>
          <w:rFonts w:ascii="GHEA Grapalat" w:hAnsi="GHEA Grapalat"/>
          <w:sz w:val="24"/>
          <w:szCs w:val="24"/>
          <w:lang w:val="af-ZA"/>
        </w:rPr>
        <w:t xml:space="preserve">: Երկրորդ տեղում </w:t>
      </w:r>
      <w:r>
        <w:rPr>
          <w:rFonts w:ascii="GHEA Grapalat" w:hAnsi="GHEA Grapalat"/>
          <w:bCs/>
          <w:color w:val="000000"/>
          <w:sz w:val="24"/>
          <w:szCs w:val="24"/>
          <w:lang w:val="af-ZA"/>
        </w:rPr>
        <w:t>են</w:t>
      </w:r>
      <w:r w:rsidRPr="008A0F69">
        <w:rPr>
          <w:rFonts w:ascii="GHEA Grapalat" w:hAnsi="GHEA Grapalat"/>
          <w:bCs/>
          <w:color w:val="000000"/>
          <w:sz w:val="24"/>
          <w:szCs w:val="24"/>
          <w:lang w:val="af-ZA"/>
        </w:rPr>
        <w:t xml:space="preserve"> </w:t>
      </w:r>
      <w:r w:rsidRPr="008A0F69">
        <w:rPr>
          <w:rFonts w:ascii="GHEA Grapalat" w:hAnsi="GHEA Grapalat"/>
          <w:sz w:val="24"/>
          <w:szCs w:val="24"/>
          <w:lang w:val="af-ZA"/>
        </w:rPr>
        <w:t>ուսուցչի պարտականությունների (</w:t>
      </w:r>
      <w:r w:rsidRPr="008A0F69">
        <w:rPr>
          <w:rFonts w:ascii="GHEA Grapalat" w:hAnsi="GHEA Grapalat"/>
          <w:bCs/>
          <w:i/>
          <w:color w:val="000000"/>
          <w:sz w:val="24"/>
          <w:szCs w:val="24"/>
          <w:lang w:val="af-ZA"/>
        </w:rPr>
        <w:t>ըստ N2 ստուգաթերթի</w:t>
      </w:r>
      <w:r>
        <w:rPr>
          <w:rFonts w:ascii="GHEA Grapalat" w:hAnsi="GHEA Grapalat"/>
          <w:bCs/>
          <w:i/>
          <w:color w:val="000000"/>
          <w:sz w:val="24"/>
          <w:szCs w:val="24"/>
          <w:lang w:val="af-ZA"/>
        </w:rPr>
        <w:t>՝</w:t>
      </w:r>
      <w:r w:rsidRPr="008A0F69">
        <w:rPr>
          <w:rFonts w:ascii="GHEA Grapalat" w:hAnsi="GHEA Grapalat"/>
          <w:bCs/>
          <w:i/>
          <w:color w:val="000000"/>
          <w:sz w:val="24"/>
          <w:szCs w:val="24"/>
          <w:lang w:val="af-ZA"/>
        </w:rPr>
        <w:t xml:space="preserve"> </w:t>
      </w:r>
      <w:r w:rsidRPr="008A0F69">
        <w:rPr>
          <w:rFonts w:ascii="GHEA Grapalat" w:hAnsi="GHEA Grapalat"/>
          <w:bCs/>
          <w:color w:val="000000"/>
          <w:sz w:val="24"/>
          <w:szCs w:val="24"/>
          <w:lang w:val="af-ZA"/>
        </w:rPr>
        <w:t xml:space="preserve">խախտումներ են արձանագրվել </w:t>
      </w:r>
      <w:r>
        <w:rPr>
          <w:rFonts w:ascii="GHEA Grapalat" w:hAnsi="GHEA Grapalat"/>
          <w:bCs/>
          <w:color w:val="000000"/>
          <w:sz w:val="24"/>
          <w:szCs w:val="24"/>
          <w:lang w:val="af-ZA"/>
        </w:rPr>
        <w:t xml:space="preserve">21 </w:t>
      </w:r>
      <w:r w:rsidRPr="008A0F69">
        <w:rPr>
          <w:rFonts w:ascii="GHEA Grapalat" w:hAnsi="GHEA Grapalat"/>
          <w:bCs/>
          <w:color w:val="000000"/>
          <w:sz w:val="24"/>
          <w:szCs w:val="24"/>
          <w:lang w:val="af-ZA"/>
        </w:rPr>
        <w:t>(</w:t>
      </w:r>
      <w:r>
        <w:rPr>
          <w:rFonts w:ascii="GHEA Grapalat" w:hAnsi="GHEA Grapalat"/>
          <w:bCs/>
          <w:color w:val="000000"/>
          <w:sz w:val="24"/>
          <w:szCs w:val="24"/>
          <w:lang w:val="af-ZA"/>
        </w:rPr>
        <w:t>55</w:t>
      </w:r>
      <w:r w:rsidRPr="008A0F69">
        <w:rPr>
          <w:rFonts w:ascii="GHEA Grapalat" w:hAnsi="GHEA Grapalat"/>
          <w:bCs/>
          <w:color w:val="000000"/>
          <w:sz w:val="24"/>
          <w:szCs w:val="24"/>
          <w:lang w:val="af-ZA"/>
        </w:rPr>
        <w:t>%) դպրոցներում</w:t>
      </w:r>
      <w:r w:rsidRPr="008A0F69">
        <w:rPr>
          <w:rFonts w:ascii="GHEA Grapalat" w:hAnsi="GHEA Grapalat"/>
          <w:sz w:val="24"/>
          <w:szCs w:val="24"/>
          <w:lang w:val="af-ZA"/>
        </w:rPr>
        <w:t>)</w:t>
      </w:r>
      <w:r>
        <w:rPr>
          <w:rFonts w:ascii="GHEA Grapalat" w:hAnsi="GHEA Grapalat"/>
          <w:sz w:val="24"/>
          <w:szCs w:val="24"/>
          <w:lang w:val="af-ZA"/>
        </w:rPr>
        <w:t xml:space="preserve">, երրորդ տեղում՝  </w:t>
      </w:r>
      <w:r w:rsidRPr="008A0F69">
        <w:rPr>
          <w:rFonts w:ascii="GHEA Grapalat" w:hAnsi="GHEA Grapalat"/>
          <w:bCs/>
          <w:color w:val="000000"/>
          <w:sz w:val="24"/>
          <w:szCs w:val="24"/>
          <w:shd w:val="clear" w:color="auto" w:fill="FFFFFF"/>
          <w:lang w:val="af-ZA"/>
        </w:rPr>
        <w:t xml:space="preserve">ուսուցչի թափուր տեղի համար անցկացվող մրցույթի օրինակելի կարգի պահանջների </w:t>
      </w:r>
      <w:r w:rsidRPr="008A0F69">
        <w:rPr>
          <w:rFonts w:ascii="GHEA Grapalat" w:hAnsi="GHEA Grapalat"/>
          <w:bCs/>
          <w:color w:val="000000"/>
          <w:sz w:val="24"/>
          <w:szCs w:val="24"/>
          <w:shd w:val="clear" w:color="auto" w:fill="FFFFFF"/>
          <w:lang w:val="af-ZA"/>
        </w:rPr>
        <w:lastRenderedPageBreak/>
        <w:t>կատարմանն ուղղված ստուգումների</w:t>
      </w:r>
      <w:r w:rsidRPr="008A0F69">
        <w:rPr>
          <w:rFonts w:ascii="GHEA Grapalat" w:hAnsi="GHEA Grapalat"/>
          <w:sz w:val="24"/>
          <w:szCs w:val="24"/>
          <w:lang w:val="af-ZA"/>
        </w:rPr>
        <w:t xml:space="preserve"> </w:t>
      </w:r>
      <w:r w:rsidRPr="008A0F69">
        <w:rPr>
          <w:rFonts w:ascii="GHEA Grapalat" w:hAnsi="GHEA Grapalat"/>
          <w:bCs/>
          <w:color w:val="000000"/>
          <w:sz w:val="24"/>
          <w:szCs w:val="24"/>
          <w:lang w:val="af-ZA"/>
        </w:rPr>
        <w:t>արդյունքները</w:t>
      </w:r>
      <w:r>
        <w:rPr>
          <w:rFonts w:ascii="GHEA Grapalat" w:hAnsi="GHEA Grapalat"/>
          <w:bCs/>
          <w:color w:val="000000"/>
          <w:sz w:val="24"/>
          <w:szCs w:val="24"/>
          <w:lang w:val="af-ZA"/>
        </w:rPr>
        <w:t xml:space="preserve"> </w:t>
      </w:r>
      <w:r w:rsidRPr="00E768DE">
        <w:rPr>
          <w:rFonts w:ascii="GHEA Grapalat" w:hAnsi="GHEA Grapalat"/>
          <w:sz w:val="24"/>
          <w:szCs w:val="24"/>
          <w:lang w:val="af-ZA"/>
        </w:rPr>
        <w:t>(</w:t>
      </w:r>
      <w:r w:rsidRPr="00E768DE">
        <w:rPr>
          <w:rFonts w:ascii="GHEA Grapalat" w:hAnsi="GHEA Grapalat"/>
          <w:bCs/>
          <w:i/>
          <w:color w:val="000000"/>
          <w:sz w:val="24"/>
          <w:szCs w:val="24"/>
          <w:lang w:val="af-ZA"/>
        </w:rPr>
        <w:t>ըստ N</w:t>
      </w:r>
      <w:r>
        <w:rPr>
          <w:rFonts w:ascii="GHEA Grapalat" w:hAnsi="GHEA Grapalat"/>
          <w:bCs/>
          <w:i/>
          <w:color w:val="000000"/>
          <w:sz w:val="24"/>
          <w:szCs w:val="24"/>
          <w:lang w:val="af-ZA"/>
        </w:rPr>
        <w:t>8</w:t>
      </w:r>
      <w:r w:rsidRPr="00E768DE">
        <w:rPr>
          <w:rFonts w:ascii="GHEA Grapalat" w:hAnsi="GHEA Grapalat"/>
          <w:bCs/>
          <w:i/>
          <w:color w:val="000000"/>
          <w:sz w:val="24"/>
          <w:szCs w:val="24"/>
          <w:lang w:val="af-ZA"/>
        </w:rPr>
        <w:t xml:space="preserve"> ստուգաթերթի՝ </w:t>
      </w:r>
      <w:r w:rsidRPr="00E768DE">
        <w:rPr>
          <w:rFonts w:ascii="GHEA Grapalat" w:hAnsi="GHEA Grapalat"/>
          <w:bCs/>
          <w:color w:val="000000"/>
          <w:sz w:val="24"/>
          <w:szCs w:val="24"/>
          <w:lang w:val="af-ZA"/>
        </w:rPr>
        <w:t>խախտումներ են արձանագրվել 2</w:t>
      </w:r>
      <w:r>
        <w:rPr>
          <w:rFonts w:ascii="GHEA Grapalat" w:hAnsi="GHEA Grapalat"/>
          <w:bCs/>
          <w:color w:val="000000"/>
          <w:sz w:val="24"/>
          <w:szCs w:val="24"/>
          <w:lang w:val="af-ZA"/>
        </w:rPr>
        <w:t>1</w:t>
      </w:r>
      <w:r w:rsidRPr="00E768DE">
        <w:rPr>
          <w:rFonts w:ascii="GHEA Grapalat" w:hAnsi="GHEA Grapalat"/>
          <w:bCs/>
          <w:color w:val="000000"/>
          <w:sz w:val="24"/>
          <w:szCs w:val="24"/>
          <w:lang w:val="af-ZA"/>
        </w:rPr>
        <w:t xml:space="preserve"> (</w:t>
      </w:r>
      <w:r>
        <w:rPr>
          <w:rFonts w:ascii="GHEA Grapalat" w:hAnsi="GHEA Grapalat"/>
          <w:bCs/>
          <w:color w:val="000000"/>
          <w:sz w:val="24"/>
          <w:szCs w:val="24"/>
          <w:lang w:val="af-ZA"/>
        </w:rPr>
        <w:t>55</w:t>
      </w:r>
      <w:r w:rsidRPr="00E768DE">
        <w:rPr>
          <w:rFonts w:ascii="GHEA Grapalat" w:hAnsi="GHEA Grapalat"/>
          <w:bCs/>
          <w:color w:val="000000"/>
          <w:sz w:val="24"/>
          <w:szCs w:val="24"/>
          <w:lang w:val="af-ZA"/>
        </w:rPr>
        <w:t>%) դպրոցներում</w:t>
      </w:r>
      <w:r w:rsidRPr="00E768DE">
        <w:rPr>
          <w:rFonts w:ascii="GHEA Grapalat" w:hAnsi="GHEA Grapalat"/>
          <w:sz w:val="24"/>
          <w:szCs w:val="24"/>
          <w:lang w:val="af-ZA"/>
        </w:rPr>
        <w:t>)</w:t>
      </w:r>
      <w:r>
        <w:rPr>
          <w:rFonts w:ascii="GHEA Grapalat" w:hAnsi="GHEA Grapalat"/>
          <w:bCs/>
          <w:color w:val="000000"/>
          <w:sz w:val="24"/>
          <w:szCs w:val="24"/>
          <w:lang w:val="af-ZA"/>
        </w:rPr>
        <w:t>:</w:t>
      </w:r>
    </w:p>
    <w:p w14:paraId="389F493A" w14:textId="345CD454" w:rsidR="009C1957" w:rsidRPr="009C1957" w:rsidRDefault="009C1957" w:rsidP="00CE4914">
      <w:pPr>
        <w:pStyle w:val="a3"/>
        <w:numPr>
          <w:ilvl w:val="0"/>
          <w:numId w:val="8"/>
        </w:numPr>
        <w:tabs>
          <w:tab w:val="left" w:pos="426"/>
        </w:tabs>
        <w:spacing w:after="0" w:line="276" w:lineRule="auto"/>
        <w:ind w:left="-426" w:firstLine="710"/>
        <w:jc w:val="both"/>
        <w:rPr>
          <w:rFonts w:ascii="GHEA Grapalat" w:hAnsi="GHEA Grapalat"/>
          <w:sz w:val="24"/>
          <w:szCs w:val="24"/>
          <w:lang w:val="af-ZA"/>
        </w:rPr>
      </w:pPr>
      <w:r>
        <w:rPr>
          <w:rFonts w:ascii="GHEA Grapalat" w:hAnsi="GHEA Grapalat"/>
          <w:sz w:val="24"/>
          <w:szCs w:val="24"/>
          <w:lang w:val="af-ZA"/>
        </w:rPr>
        <w:t>ս</w:t>
      </w:r>
      <w:r w:rsidRPr="009C1957">
        <w:rPr>
          <w:rFonts w:ascii="GHEA Grapalat" w:hAnsi="GHEA Grapalat"/>
          <w:sz w:val="24"/>
          <w:szCs w:val="24"/>
          <w:lang w:val="af-ZA"/>
        </w:rPr>
        <w:t>տուգված դպրոցներում սահմանված կարգով են իրականացվում ս</w:t>
      </w:r>
      <w:r w:rsidRPr="009C1957">
        <w:rPr>
          <w:rFonts w:ascii="GHEA Grapalat" w:hAnsi="GHEA Grapalat"/>
          <w:bCs/>
          <w:color w:val="000000"/>
          <w:sz w:val="24"/>
          <w:szCs w:val="24"/>
          <w:shd w:val="clear" w:color="auto" w:fill="FFFFFF"/>
          <w:lang w:val="hy-AM"/>
        </w:rPr>
        <w:t>ովորողների կողմից կրթական ծրագրերի յուրաց</w:t>
      </w:r>
      <w:proofErr w:type="spellStart"/>
      <w:r w:rsidRPr="009C1957">
        <w:rPr>
          <w:rFonts w:ascii="GHEA Grapalat" w:hAnsi="GHEA Grapalat"/>
          <w:bCs/>
          <w:color w:val="000000"/>
          <w:sz w:val="24"/>
          <w:szCs w:val="24"/>
          <w:shd w:val="clear" w:color="auto" w:fill="FFFFFF"/>
        </w:rPr>
        <w:t>ումը</w:t>
      </w:r>
      <w:proofErr w:type="spellEnd"/>
      <w:r w:rsidRPr="009C1957">
        <w:rPr>
          <w:rFonts w:ascii="GHEA Grapalat" w:hAnsi="GHEA Grapalat"/>
          <w:bCs/>
          <w:color w:val="000000"/>
          <w:sz w:val="24"/>
          <w:szCs w:val="24"/>
          <w:shd w:val="clear" w:color="auto" w:fill="FFFFFF"/>
          <w:lang w:val="hy-AM"/>
        </w:rPr>
        <w:t>, ամփոփիչ ստուգման կամ ատեստավորման անցկաց</w:t>
      </w:r>
      <w:proofErr w:type="spellStart"/>
      <w:r w:rsidRPr="009C1957">
        <w:rPr>
          <w:rFonts w:ascii="GHEA Grapalat" w:hAnsi="GHEA Grapalat"/>
          <w:bCs/>
          <w:color w:val="000000"/>
          <w:sz w:val="24"/>
          <w:szCs w:val="24"/>
          <w:shd w:val="clear" w:color="auto" w:fill="FFFFFF"/>
        </w:rPr>
        <w:t>ու</w:t>
      </w:r>
      <w:proofErr w:type="spellEnd"/>
      <w:r w:rsidRPr="009C1957">
        <w:rPr>
          <w:rFonts w:ascii="GHEA Grapalat" w:hAnsi="GHEA Grapalat"/>
          <w:bCs/>
          <w:color w:val="000000"/>
          <w:sz w:val="24"/>
          <w:szCs w:val="24"/>
          <w:shd w:val="clear" w:color="auto" w:fill="FFFFFF"/>
          <w:lang w:val="hy-AM"/>
        </w:rPr>
        <w:t>մ</w:t>
      </w:r>
      <w:r w:rsidRPr="009C1957">
        <w:rPr>
          <w:rFonts w:ascii="GHEA Grapalat" w:hAnsi="GHEA Grapalat"/>
          <w:bCs/>
          <w:color w:val="000000"/>
          <w:sz w:val="24"/>
          <w:szCs w:val="24"/>
          <w:shd w:val="clear" w:color="auto" w:fill="FFFFFF"/>
        </w:rPr>
        <w:t>ը</w:t>
      </w:r>
      <w:r w:rsidRPr="009C1957">
        <w:rPr>
          <w:rFonts w:ascii="GHEA Grapalat" w:hAnsi="GHEA Grapalat"/>
          <w:bCs/>
          <w:color w:val="000000"/>
          <w:sz w:val="24"/>
          <w:szCs w:val="24"/>
          <w:shd w:val="clear" w:color="auto" w:fill="FFFFFF"/>
          <w:lang w:val="hy-AM"/>
        </w:rPr>
        <w:t>, սովորողների հաջորդ դասարան կամ հանրակրթության հաջորդ աստիճան փոխադր</w:t>
      </w:r>
      <w:proofErr w:type="spellStart"/>
      <w:r w:rsidRPr="009C1957">
        <w:rPr>
          <w:rFonts w:ascii="GHEA Grapalat" w:hAnsi="GHEA Grapalat"/>
          <w:bCs/>
          <w:color w:val="000000"/>
          <w:sz w:val="24"/>
          <w:szCs w:val="24"/>
          <w:shd w:val="clear" w:color="auto" w:fill="FFFFFF"/>
        </w:rPr>
        <w:t>ու</w:t>
      </w:r>
      <w:proofErr w:type="spellEnd"/>
      <w:r w:rsidRPr="009C1957">
        <w:rPr>
          <w:rFonts w:ascii="GHEA Grapalat" w:hAnsi="GHEA Grapalat"/>
          <w:bCs/>
          <w:color w:val="000000"/>
          <w:sz w:val="24"/>
          <w:szCs w:val="24"/>
          <w:shd w:val="clear" w:color="auto" w:fill="FFFFFF"/>
          <w:lang w:val="hy-AM"/>
        </w:rPr>
        <w:t>մ</w:t>
      </w:r>
      <w:r w:rsidRPr="009C1957">
        <w:rPr>
          <w:rFonts w:ascii="GHEA Grapalat" w:hAnsi="GHEA Grapalat"/>
          <w:bCs/>
          <w:color w:val="000000"/>
          <w:sz w:val="24"/>
          <w:szCs w:val="24"/>
          <w:shd w:val="clear" w:color="auto" w:fill="FFFFFF"/>
        </w:rPr>
        <w:t>ը</w:t>
      </w:r>
      <w:r w:rsidRPr="009C1957">
        <w:rPr>
          <w:rFonts w:ascii="GHEA Grapalat" w:hAnsi="GHEA Grapalat"/>
          <w:bCs/>
          <w:color w:val="000000"/>
          <w:sz w:val="24"/>
          <w:szCs w:val="24"/>
          <w:shd w:val="clear" w:color="auto" w:fill="FFFFFF"/>
          <w:lang w:val="af-ZA"/>
        </w:rPr>
        <w:t xml:space="preserve"> (</w:t>
      </w:r>
      <w:r w:rsidRPr="009C1957">
        <w:rPr>
          <w:rFonts w:ascii="GHEA Grapalat" w:hAnsi="GHEA Grapalat"/>
          <w:bCs/>
          <w:i/>
          <w:iCs/>
          <w:color w:val="000000"/>
          <w:sz w:val="24"/>
          <w:szCs w:val="24"/>
          <w:shd w:val="clear" w:color="auto" w:fill="FFFFFF"/>
          <w:lang w:val="af-ZA"/>
        </w:rPr>
        <w:t>ստուգաթերթ N10</w:t>
      </w:r>
      <w:r w:rsidRPr="009C1957">
        <w:rPr>
          <w:rFonts w:ascii="GHEA Grapalat" w:hAnsi="GHEA Grapalat"/>
          <w:bCs/>
          <w:color w:val="000000"/>
          <w:sz w:val="24"/>
          <w:szCs w:val="24"/>
          <w:shd w:val="clear" w:color="auto" w:fill="FFFFFF"/>
          <w:lang w:val="af-ZA"/>
        </w:rPr>
        <w:t>), ինչպես նաև հեռավար կրթության կազմակերպումը (</w:t>
      </w:r>
      <w:r w:rsidRPr="009C1957">
        <w:rPr>
          <w:rFonts w:ascii="GHEA Grapalat" w:hAnsi="GHEA Grapalat"/>
          <w:bCs/>
          <w:i/>
          <w:color w:val="000000"/>
          <w:sz w:val="24"/>
          <w:szCs w:val="24"/>
          <w:lang w:val="af-ZA"/>
        </w:rPr>
        <w:t>ստուգաթերթ N12</w:t>
      </w:r>
      <w:r w:rsidRPr="009C1957">
        <w:rPr>
          <w:rFonts w:ascii="GHEA Grapalat" w:hAnsi="GHEA Grapalat"/>
          <w:bCs/>
          <w:color w:val="000000"/>
          <w:sz w:val="24"/>
          <w:szCs w:val="24"/>
          <w:shd w:val="clear" w:color="auto" w:fill="FFFFFF"/>
          <w:lang w:val="af-ZA"/>
        </w:rPr>
        <w:t xml:space="preserve">): </w:t>
      </w:r>
      <w:r w:rsidRPr="00B20EC1">
        <w:rPr>
          <w:rFonts w:ascii="GHEA Grapalat" w:hAnsi="GHEA Grapalat"/>
          <w:bCs/>
          <w:i/>
          <w:iCs/>
          <w:color w:val="000000"/>
          <w:sz w:val="24"/>
          <w:szCs w:val="24"/>
          <w:shd w:val="clear" w:color="auto" w:fill="FFFFFF"/>
          <w:lang w:val="af-ZA"/>
        </w:rPr>
        <w:t>Հեռավար կրթության կազմակերպում իրականացվել է դպրոցներից 17-ում:</w:t>
      </w:r>
      <w:r w:rsidRPr="009C1957">
        <w:rPr>
          <w:rFonts w:ascii="GHEA Grapalat" w:hAnsi="GHEA Grapalat"/>
          <w:bCs/>
          <w:color w:val="000000"/>
          <w:sz w:val="24"/>
          <w:szCs w:val="24"/>
          <w:shd w:val="clear" w:color="auto" w:fill="FFFFFF"/>
          <w:lang w:val="af-ZA"/>
        </w:rPr>
        <w:t xml:space="preserve"> </w:t>
      </w:r>
    </w:p>
    <w:p w14:paraId="3996A6C2" w14:textId="40B85E7D" w:rsidR="009C1957" w:rsidRPr="009C1957" w:rsidRDefault="009C1957" w:rsidP="00CE4914">
      <w:pPr>
        <w:pStyle w:val="a3"/>
        <w:numPr>
          <w:ilvl w:val="0"/>
          <w:numId w:val="8"/>
        </w:numPr>
        <w:tabs>
          <w:tab w:val="left" w:pos="426"/>
        </w:tabs>
        <w:spacing w:after="0" w:line="276" w:lineRule="auto"/>
        <w:ind w:left="-426" w:firstLine="710"/>
        <w:jc w:val="both"/>
        <w:rPr>
          <w:rFonts w:ascii="GHEA Grapalat" w:hAnsi="GHEA Grapalat"/>
          <w:sz w:val="24"/>
          <w:szCs w:val="24"/>
          <w:lang w:val="af-ZA"/>
        </w:rPr>
      </w:pPr>
      <w:r>
        <w:rPr>
          <w:rFonts w:ascii="GHEA Grapalat" w:hAnsi="GHEA Grapalat"/>
          <w:bCs/>
          <w:color w:val="000000"/>
          <w:sz w:val="24"/>
          <w:szCs w:val="24"/>
          <w:shd w:val="clear" w:color="auto" w:fill="FFFFFF"/>
          <w:lang w:val="af-ZA"/>
        </w:rPr>
        <w:t>տ</w:t>
      </w:r>
      <w:r w:rsidRPr="009C1957">
        <w:rPr>
          <w:rFonts w:ascii="GHEA Grapalat" w:hAnsi="GHEA Grapalat"/>
          <w:bCs/>
          <w:color w:val="000000"/>
          <w:sz w:val="24"/>
          <w:szCs w:val="24"/>
          <w:shd w:val="clear" w:color="auto" w:fill="FFFFFF"/>
          <w:lang w:val="af-ZA"/>
        </w:rPr>
        <w:t xml:space="preserve">արածվածության առումով ևս առաջին </w:t>
      </w:r>
      <w:r w:rsidRPr="009C1957">
        <w:rPr>
          <w:rFonts w:ascii="GHEA Grapalat" w:hAnsi="GHEA Grapalat"/>
          <w:bCs/>
          <w:color w:val="000000"/>
          <w:sz w:val="24"/>
          <w:szCs w:val="24"/>
          <w:lang w:val="af-ZA"/>
        </w:rPr>
        <w:t xml:space="preserve">տեղում են դպրոցում տնօրենին ներկայացվող պահանջների կատարման </w:t>
      </w:r>
      <w:r w:rsidRPr="009C1957">
        <w:rPr>
          <w:rFonts w:ascii="GHEA Grapalat" w:hAnsi="GHEA Grapalat"/>
          <w:bCs/>
          <w:color w:val="000000"/>
          <w:sz w:val="24"/>
          <w:szCs w:val="24"/>
          <w:shd w:val="clear" w:color="auto" w:fill="FFFFFF"/>
          <w:lang w:val="af-ZA"/>
        </w:rPr>
        <w:t xml:space="preserve">խախտումները: </w:t>
      </w:r>
    </w:p>
    <w:bookmarkEnd w:id="3"/>
    <w:p w14:paraId="66CB722C" w14:textId="77777777" w:rsidR="003B743E" w:rsidRDefault="003B450E" w:rsidP="00CE4914">
      <w:pPr>
        <w:pStyle w:val="a3"/>
        <w:numPr>
          <w:ilvl w:val="0"/>
          <w:numId w:val="8"/>
        </w:numPr>
        <w:tabs>
          <w:tab w:val="left" w:pos="426"/>
        </w:tabs>
        <w:spacing w:after="0" w:line="276" w:lineRule="auto"/>
        <w:ind w:left="-426" w:firstLine="710"/>
        <w:jc w:val="both"/>
        <w:rPr>
          <w:rFonts w:ascii="GHEA Grapalat" w:hAnsi="GHEA Grapalat"/>
          <w:sz w:val="24"/>
          <w:szCs w:val="24"/>
          <w:lang w:val="af-ZA"/>
        </w:rPr>
      </w:pPr>
      <w:r w:rsidRPr="009C1957">
        <w:rPr>
          <w:rFonts w:ascii="GHEA Grapalat" w:hAnsi="GHEA Grapalat"/>
          <w:sz w:val="24"/>
          <w:szCs w:val="24"/>
          <w:lang w:val="af-ZA"/>
        </w:rPr>
        <w:t xml:space="preserve">ՀՀ </w:t>
      </w:r>
      <w:r w:rsidR="00AF7730" w:rsidRPr="009C1957">
        <w:rPr>
          <w:rFonts w:ascii="GHEA Grapalat" w:hAnsi="GHEA Grapalat"/>
          <w:sz w:val="24"/>
          <w:szCs w:val="24"/>
          <w:lang w:val="af-ZA"/>
        </w:rPr>
        <w:t>Լոռու</w:t>
      </w:r>
      <w:r w:rsidRPr="009C1957">
        <w:rPr>
          <w:rFonts w:ascii="GHEA Grapalat" w:hAnsi="GHEA Grapalat"/>
          <w:sz w:val="24"/>
          <w:szCs w:val="24"/>
          <w:lang w:val="af-ZA"/>
        </w:rPr>
        <w:t xml:space="preserve"> մարզի </w:t>
      </w:r>
      <w:r w:rsidR="008B0532" w:rsidRPr="009C1957">
        <w:rPr>
          <w:rFonts w:ascii="GHEA Grapalat" w:hAnsi="GHEA Grapalat"/>
          <w:sz w:val="24"/>
          <w:szCs w:val="24"/>
          <w:lang w:val="af-ZA"/>
        </w:rPr>
        <w:t xml:space="preserve">ստուգված </w:t>
      </w:r>
      <w:r w:rsidR="00AF7730" w:rsidRPr="009C1957">
        <w:rPr>
          <w:rFonts w:ascii="GHEA Grapalat" w:hAnsi="GHEA Grapalat"/>
          <w:sz w:val="24"/>
          <w:szCs w:val="24"/>
          <w:lang w:val="af-ZA"/>
        </w:rPr>
        <w:t>դպրոցներում ամենամեծ գումարային, ինչպես նաև միջինացված ռիսկային միավորը</w:t>
      </w:r>
      <w:r w:rsidR="00AF7730" w:rsidRPr="009C1957">
        <w:rPr>
          <w:rFonts w:ascii="GHEA Grapalat" w:hAnsi="GHEA Grapalat"/>
          <w:i/>
          <w:sz w:val="24"/>
          <w:szCs w:val="24"/>
          <w:lang w:val="af-ZA"/>
        </w:rPr>
        <w:t xml:space="preserve"> </w:t>
      </w:r>
      <w:r w:rsidR="00AF7730" w:rsidRPr="009C1957">
        <w:rPr>
          <w:rFonts w:ascii="GHEA Grapalat" w:hAnsi="GHEA Grapalat"/>
          <w:sz w:val="24"/>
          <w:szCs w:val="24"/>
          <w:lang w:val="af-ZA"/>
        </w:rPr>
        <w:t xml:space="preserve">ձևավորվել է </w:t>
      </w:r>
      <w:r w:rsidR="005D3084" w:rsidRPr="009C1957">
        <w:rPr>
          <w:rFonts w:ascii="GHEA Grapalat" w:hAnsi="GHEA Grapalat"/>
          <w:sz w:val="24"/>
          <w:szCs w:val="24"/>
          <w:lang w:val="af-ZA"/>
        </w:rPr>
        <w:t>ուսուցչի պարտականությունների կատարմանն ուղղված ստուգումների արդյունքում (</w:t>
      </w:r>
      <w:r w:rsidR="005D3084" w:rsidRPr="009C1957">
        <w:rPr>
          <w:rFonts w:ascii="GHEA Grapalat" w:hAnsi="GHEA Grapalat"/>
          <w:bCs/>
          <w:i/>
          <w:color w:val="000000"/>
          <w:sz w:val="24"/>
          <w:szCs w:val="24"/>
          <w:lang w:val="af-ZA"/>
        </w:rPr>
        <w:t>ըստ N2 ստուգաթերթի</w:t>
      </w:r>
      <w:r w:rsidR="00E35789" w:rsidRPr="009C1957">
        <w:rPr>
          <w:rFonts w:ascii="GHEA Grapalat" w:hAnsi="GHEA Grapalat"/>
          <w:bCs/>
          <w:i/>
          <w:color w:val="000000"/>
          <w:sz w:val="24"/>
          <w:szCs w:val="24"/>
          <w:lang w:val="af-ZA"/>
        </w:rPr>
        <w:t>՝</w:t>
      </w:r>
      <w:r w:rsidR="005D3084" w:rsidRPr="009C1957">
        <w:rPr>
          <w:rFonts w:ascii="GHEA Grapalat" w:hAnsi="GHEA Grapalat"/>
          <w:bCs/>
          <w:i/>
          <w:color w:val="000000"/>
          <w:sz w:val="24"/>
          <w:szCs w:val="24"/>
          <w:lang w:val="af-ZA"/>
        </w:rPr>
        <w:t xml:space="preserve"> </w:t>
      </w:r>
      <w:r w:rsidR="005D3084" w:rsidRPr="009C1957">
        <w:rPr>
          <w:rFonts w:ascii="GHEA Grapalat" w:hAnsi="GHEA Grapalat"/>
          <w:bCs/>
          <w:color w:val="000000"/>
          <w:sz w:val="24"/>
          <w:szCs w:val="24"/>
          <w:lang w:val="af-ZA"/>
        </w:rPr>
        <w:t xml:space="preserve">խախտումներ են արձանագրվել </w:t>
      </w:r>
      <w:r w:rsidR="00AF7730" w:rsidRPr="009C1957">
        <w:rPr>
          <w:rFonts w:ascii="GHEA Grapalat" w:hAnsi="GHEA Grapalat"/>
          <w:bCs/>
          <w:color w:val="000000"/>
          <w:sz w:val="24"/>
          <w:szCs w:val="24"/>
          <w:lang w:val="af-ZA"/>
        </w:rPr>
        <w:t>5</w:t>
      </w:r>
      <w:r w:rsidRPr="009C1957">
        <w:rPr>
          <w:rFonts w:ascii="GHEA Grapalat" w:hAnsi="GHEA Grapalat"/>
          <w:bCs/>
          <w:color w:val="000000"/>
          <w:sz w:val="24"/>
          <w:szCs w:val="24"/>
          <w:lang w:val="af-ZA"/>
        </w:rPr>
        <w:t xml:space="preserve"> (</w:t>
      </w:r>
      <w:r w:rsidR="00AF7730" w:rsidRPr="009C1957">
        <w:rPr>
          <w:rFonts w:ascii="GHEA Grapalat" w:hAnsi="GHEA Grapalat"/>
          <w:bCs/>
          <w:color w:val="000000"/>
          <w:sz w:val="24"/>
          <w:szCs w:val="24"/>
          <w:lang w:val="af-ZA"/>
        </w:rPr>
        <w:t>63</w:t>
      </w:r>
      <w:r w:rsidRPr="009C1957">
        <w:rPr>
          <w:rFonts w:ascii="GHEA Grapalat" w:hAnsi="GHEA Grapalat"/>
          <w:bCs/>
          <w:color w:val="000000"/>
          <w:sz w:val="24"/>
          <w:szCs w:val="24"/>
          <w:lang w:val="af-ZA"/>
        </w:rPr>
        <w:t>%)</w:t>
      </w:r>
      <w:r w:rsidR="005D3084" w:rsidRPr="009C1957">
        <w:rPr>
          <w:rFonts w:ascii="GHEA Grapalat" w:hAnsi="GHEA Grapalat"/>
          <w:bCs/>
          <w:color w:val="000000"/>
          <w:sz w:val="24"/>
          <w:szCs w:val="24"/>
          <w:lang w:val="af-ZA"/>
        </w:rPr>
        <w:t xml:space="preserve"> դպրոցներում</w:t>
      </w:r>
      <w:r w:rsidR="005D3084" w:rsidRPr="009C1957">
        <w:rPr>
          <w:rFonts w:ascii="GHEA Grapalat" w:hAnsi="GHEA Grapalat"/>
          <w:sz w:val="24"/>
          <w:szCs w:val="24"/>
          <w:lang w:val="af-ZA"/>
        </w:rPr>
        <w:t>):</w:t>
      </w:r>
      <w:r w:rsidR="005D3084" w:rsidRPr="009C1957">
        <w:rPr>
          <w:rFonts w:ascii="GHEA Grapalat" w:hAnsi="GHEA Grapalat"/>
          <w:bCs/>
          <w:color w:val="000000"/>
          <w:sz w:val="24"/>
          <w:szCs w:val="24"/>
          <w:lang w:val="af-ZA"/>
        </w:rPr>
        <w:t xml:space="preserve"> </w:t>
      </w:r>
      <w:r w:rsidR="009C1957">
        <w:rPr>
          <w:rFonts w:ascii="GHEA Grapalat" w:hAnsi="GHEA Grapalat"/>
          <w:bCs/>
          <w:color w:val="000000"/>
          <w:sz w:val="24"/>
          <w:szCs w:val="24"/>
          <w:lang w:val="af-ZA"/>
        </w:rPr>
        <w:t>Ե</w:t>
      </w:r>
      <w:r w:rsidR="005D3084" w:rsidRPr="009C1957">
        <w:rPr>
          <w:rFonts w:ascii="GHEA Grapalat" w:hAnsi="GHEA Grapalat"/>
          <w:bCs/>
          <w:color w:val="000000"/>
          <w:sz w:val="24"/>
          <w:szCs w:val="24"/>
          <w:lang w:val="af-ZA"/>
        </w:rPr>
        <w:t xml:space="preserve">րկրորդ տեղում է դպրոցում տնօրենին ներկայացվող պահանջների կատարմանն ուղղված ստուգումների արդյունքները </w:t>
      </w:r>
      <w:r w:rsidR="005D3084" w:rsidRPr="009C1957">
        <w:rPr>
          <w:rFonts w:ascii="GHEA Grapalat" w:hAnsi="GHEA Grapalat"/>
          <w:sz w:val="24"/>
          <w:szCs w:val="24"/>
          <w:lang w:val="af-ZA"/>
        </w:rPr>
        <w:t>(</w:t>
      </w:r>
      <w:r w:rsidR="005D3084" w:rsidRPr="009C1957">
        <w:rPr>
          <w:rFonts w:ascii="GHEA Grapalat" w:hAnsi="GHEA Grapalat"/>
          <w:bCs/>
          <w:i/>
          <w:color w:val="000000"/>
          <w:sz w:val="24"/>
          <w:szCs w:val="24"/>
          <w:lang w:val="af-ZA"/>
        </w:rPr>
        <w:t>ըստ N3 ստուգաթերթի</w:t>
      </w:r>
      <w:r w:rsidR="00E35789" w:rsidRPr="009C1957">
        <w:rPr>
          <w:rFonts w:ascii="GHEA Grapalat" w:hAnsi="GHEA Grapalat"/>
          <w:bCs/>
          <w:i/>
          <w:color w:val="000000"/>
          <w:sz w:val="24"/>
          <w:szCs w:val="24"/>
          <w:lang w:val="af-ZA"/>
        </w:rPr>
        <w:t>՝</w:t>
      </w:r>
      <w:r w:rsidR="005D3084" w:rsidRPr="009C1957">
        <w:rPr>
          <w:rFonts w:ascii="GHEA Grapalat" w:hAnsi="GHEA Grapalat"/>
          <w:bCs/>
          <w:i/>
          <w:color w:val="000000"/>
          <w:sz w:val="24"/>
          <w:szCs w:val="24"/>
          <w:lang w:val="af-ZA"/>
        </w:rPr>
        <w:t xml:space="preserve"> </w:t>
      </w:r>
      <w:r w:rsidR="005D3084" w:rsidRPr="009C1957">
        <w:rPr>
          <w:rFonts w:ascii="GHEA Grapalat" w:hAnsi="GHEA Grapalat"/>
          <w:bCs/>
          <w:color w:val="000000"/>
          <w:sz w:val="24"/>
          <w:szCs w:val="24"/>
          <w:lang w:val="af-ZA"/>
        </w:rPr>
        <w:t xml:space="preserve">խախտումներ են արձանագրվել </w:t>
      </w:r>
      <w:r w:rsidR="00DF0360" w:rsidRPr="009C1957">
        <w:rPr>
          <w:rFonts w:ascii="GHEA Grapalat" w:hAnsi="GHEA Grapalat"/>
          <w:bCs/>
          <w:color w:val="000000"/>
          <w:sz w:val="24"/>
          <w:szCs w:val="24"/>
          <w:lang w:val="af-ZA"/>
        </w:rPr>
        <w:t xml:space="preserve">5 (63%) </w:t>
      </w:r>
      <w:r w:rsidR="005D3084" w:rsidRPr="009C1957">
        <w:rPr>
          <w:rFonts w:ascii="GHEA Grapalat" w:hAnsi="GHEA Grapalat"/>
          <w:bCs/>
          <w:color w:val="000000"/>
          <w:sz w:val="24"/>
          <w:szCs w:val="24"/>
          <w:lang w:val="af-ZA"/>
        </w:rPr>
        <w:t>դպրոցներում</w:t>
      </w:r>
      <w:r w:rsidR="005D3084" w:rsidRPr="009C1957">
        <w:rPr>
          <w:rFonts w:ascii="GHEA Grapalat" w:hAnsi="GHEA Grapalat"/>
          <w:sz w:val="24"/>
          <w:szCs w:val="24"/>
          <w:lang w:val="af-ZA"/>
        </w:rPr>
        <w:t>)</w:t>
      </w:r>
      <w:r w:rsidR="00AF7730" w:rsidRPr="009C1957">
        <w:rPr>
          <w:rFonts w:ascii="GHEA Grapalat" w:hAnsi="GHEA Grapalat"/>
          <w:sz w:val="24"/>
          <w:szCs w:val="24"/>
          <w:lang w:val="af-ZA"/>
        </w:rPr>
        <w:t>, երրորդ տեղում՝ խորհրդակցական մարմիններին ներկայացվող պահանջների կատարմանն ուղղված ստուգումների արդյունքները (</w:t>
      </w:r>
      <w:r w:rsidR="00AF7730" w:rsidRPr="009C1957">
        <w:rPr>
          <w:rFonts w:ascii="GHEA Grapalat" w:hAnsi="GHEA Grapalat"/>
          <w:bCs/>
          <w:i/>
          <w:color w:val="000000"/>
          <w:sz w:val="24"/>
          <w:szCs w:val="24"/>
          <w:lang w:val="af-ZA"/>
        </w:rPr>
        <w:t>ըստ N7 ստ</w:t>
      </w:r>
      <w:r w:rsidR="00AF7730" w:rsidRPr="003B743E">
        <w:rPr>
          <w:rFonts w:ascii="GHEA Grapalat" w:hAnsi="GHEA Grapalat"/>
          <w:bCs/>
          <w:i/>
          <w:color w:val="000000"/>
          <w:sz w:val="24"/>
          <w:szCs w:val="24"/>
          <w:lang w:val="af-ZA"/>
        </w:rPr>
        <w:t xml:space="preserve">ուգաթերթի՝ </w:t>
      </w:r>
      <w:r w:rsidR="00AF7730" w:rsidRPr="003B743E">
        <w:rPr>
          <w:rFonts w:ascii="GHEA Grapalat" w:hAnsi="GHEA Grapalat"/>
          <w:bCs/>
          <w:color w:val="000000"/>
          <w:sz w:val="24"/>
          <w:szCs w:val="24"/>
          <w:lang w:val="af-ZA"/>
        </w:rPr>
        <w:t>խախտումներ են արձանագրվել 4 (50%) դպրոցներում</w:t>
      </w:r>
      <w:r w:rsidR="00AF7730" w:rsidRPr="003B743E">
        <w:rPr>
          <w:rFonts w:ascii="GHEA Grapalat" w:hAnsi="GHEA Grapalat"/>
          <w:sz w:val="24"/>
          <w:szCs w:val="24"/>
          <w:lang w:val="af-ZA"/>
        </w:rPr>
        <w:t>)</w:t>
      </w:r>
      <w:r w:rsidR="005D3084" w:rsidRPr="003B743E">
        <w:rPr>
          <w:rFonts w:ascii="GHEA Grapalat" w:hAnsi="GHEA Grapalat"/>
          <w:sz w:val="24"/>
          <w:szCs w:val="24"/>
          <w:lang w:val="af-ZA"/>
        </w:rPr>
        <w:t xml:space="preserve">: </w:t>
      </w:r>
    </w:p>
    <w:p w14:paraId="0AAF7409" w14:textId="11AF5194" w:rsidR="003B743E" w:rsidRPr="003B743E" w:rsidRDefault="003B450E" w:rsidP="00CE4914">
      <w:pPr>
        <w:pStyle w:val="a3"/>
        <w:numPr>
          <w:ilvl w:val="0"/>
          <w:numId w:val="8"/>
        </w:numPr>
        <w:tabs>
          <w:tab w:val="left" w:pos="426"/>
        </w:tabs>
        <w:spacing w:after="0" w:line="276" w:lineRule="auto"/>
        <w:ind w:left="-426" w:firstLine="710"/>
        <w:jc w:val="both"/>
        <w:rPr>
          <w:rFonts w:ascii="GHEA Grapalat" w:hAnsi="GHEA Grapalat"/>
          <w:sz w:val="24"/>
          <w:szCs w:val="24"/>
          <w:lang w:val="af-ZA"/>
        </w:rPr>
      </w:pPr>
      <w:r w:rsidRPr="003B743E">
        <w:rPr>
          <w:rFonts w:ascii="GHEA Grapalat" w:hAnsi="GHEA Grapalat"/>
          <w:bCs/>
          <w:color w:val="000000"/>
          <w:sz w:val="24"/>
          <w:szCs w:val="24"/>
          <w:lang w:val="af-ZA"/>
        </w:rPr>
        <w:t xml:space="preserve">ՀՀ </w:t>
      </w:r>
      <w:r w:rsidR="00DF0360" w:rsidRPr="003B743E">
        <w:rPr>
          <w:rFonts w:ascii="GHEA Grapalat" w:hAnsi="GHEA Grapalat"/>
          <w:bCs/>
          <w:color w:val="000000"/>
          <w:sz w:val="24"/>
          <w:szCs w:val="24"/>
          <w:lang w:val="af-ZA"/>
        </w:rPr>
        <w:t>Լոռու</w:t>
      </w:r>
      <w:r w:rsidRPr="003B743E">
        <w:rPr>
          <w:rFonts w:ascii="GHEA Grapalat" w:hAnsi="GHEA Grapalat"/>
          <w:bCs/>
          <w:color w:val="000000"/>
          <w:sz w:val="24"/>
          <w:szCs w:val="24"/>
          <w:lang w:val="af-ZA"/>
        </w:rPr>
        <w:t xml:space="preserve"> մարզի</w:t>
      </w:r>
      <w:r w:rsidR="001C0093" w:rsidRPr="003B743E">
        <w:rPr>
          <w:rFonts w:ascii="GHEA Grapalat" w:hAnsi="GHEA Grapalat"/>
          <w:bCs/>
          <w:color w:val="000000"/>
          <w:sz w:val="24"/>
          <w:szCs w:val="24"/>
          <w:lang w:val="af-ZA"/>
        </w:rPr>
        <w:t xml:space="preserve"> ս</w:t>
      </w:r>
      <w:r w:rsidR="001C0093" w:rsidRPr="003B743E">
        <w:rPr>
          <w:rFonts w:ascii="GHEA Grapalat" w:hAnsi="GHEA Grapalat"/>
          <w:sz w:val="24"/>
          <w:szCs w:val="24"/>
          <w:lang w:val="af-ZA"/>
        </w:rPr>
        <w:t xml:space="preserve">տուգված դպրոցներում </w:t>
      </w:r>
      <w:r w:rsidR="00DF0360" w:rsidRPr="003B743E">
        <w:rPr>
          <w:rFonts w:ascii="GHEA Grapalat" w:hAnsi="GHEA Grapalat"/>
          <w:bCs/>
          <w:color w:val="000000"/>
          <w:sz w:val="24"/>
          <w:szCs w:val="24"/>
          <w:shd w:val="clear" w:color="auto" w:fill="FFFFFF"/>
          <w:lang w:val="af-ZA"/>
        </w:rPr>
        <w:t xml:space="preserve">խախտումներ չեն </w:t>
      </w:r>
      <w:r w:rsidR="00DF0360" w:rsidRPr="00016067">
        <w:rPr>
          <w:rFonts w:ascii="GHEA Grapalat" w:hAnsi="GHEA Grapalat"/>
          <w:bCs/>
          <w:color w:val="000000"/>
          <w:sz w:val="24"/>
          <w:szCs w:val="24"/>
          <w:shd w:val="clear" w:color="auto" w:fill="FFFFFF"/>
          <w:lang w:val="af-ZA"/>
        </w:rPr>
        <w:t>արձանագրվել</w:t>
      </w:r>
      <w:r w:rsidR="00B93B47" w:rsidRPr="00016067">
        <w:rPr>
          <w:rFonts w:ascii="GHEA Grapalat" w:hAnsi="GHEA Grapalat"/>
          <w:bCs/>
          <w:color w:val="000000"/>
          <w:sz w:val="24"/>
          <w:szCs w:val="24"/>
          <w:shd w:val="clear" w:color="auto" w:fill="FFFFFF"/>
          <w:lang w:val="af-ZA"/>
        </w:rPr>
        <w:t xml:space="preserve"> նաև</w:t>
      </w:r>
      <w:r w:rsidR="00DF0360" w:rsidRPr="003B743E">
        <w:rPr>
          <w:rFonts w:ascii="GHEA Grapalat" w:hAnsi="GHEA Grapalat"/>
          <w:bCs/>
          <w:color w:val="000000"/>
          <w:sz w:val="24"/>
          <w:szCs w:val="24"/>
          <w:shd w:val="clear" w:color="auto" w:fill="FFFFFF"/>
          <w:lang w:val="af-ZA"/>
        </w:rPr>
        <w:t xml:space="preserve"> տնօրենի տեղակալի, սովորողների հետ դաստիարակչական աշխատանքների կազմակերպչի, դասղեկի </w:t>
      </w:r>
      <w:r w:rsidR="000828DC" w:rsidRPr="003B743E">
        <w:rPr>
          <w:rFonts w:ascii="GHEA Grapalat" w:hAnsi="GHEA Grapalat"/>
          <w:bCs/>
          <w:color w:val="000000"/>
          <w:sz w:val="24"/>
          <w:szCs w:val="24"/>
          <w:shd w:val="clear" w:color="auto" w:fill="FFFFFF"/>
          <w:lang w:val="af-ZA"/>
        </w:rPr>
        <w:t>պարտականությունների կատարմանն ուղղված ստուգումների արդյունքում,</w:t>
      </w:r>
      <w:r w:rsidR="003B743E" w:rsidRPr="003B743E">
        <w:rPr>
          <w:rFonts w:ascii="GHEA Grapalat" w:hAnsi="GHEA Grapalat"/>
          <w:bCs/>
          <w:color w:val="000000"/>
          <w:sz w:val="24"/>
          <w:szCs w:val="24"/>
          <w:shd w:val="clear" w:color="auto" w:fill="FFFFFF"/>
          <w:lang w:val="af-ZA"/>
        </w:rPr>
        <w:t xml:space="preserve"> ինչպես նաև </w:t>
      </w:r>
      <w:r w:rsidR="000828DC" w:rsidRPr="003B743E">
        <w:rPr>
          <w:rFonts w:ascii="GHEA Grapalat" w:hAnsi="GHEA Grapalat"/>
          <w:bCs/>
          <w:color w:val="000000"/>
          <w:sz w:val="24"/>
          <w:szCs w:val="24"/>
          <w:shd w:val="clear" w:color="auto" w:fill="FFFFFF"/>
          <w:lang w:val="af-ZA"/>
        </w:rPr>
        <w:t>պ</w:t>
      </w:r>
      <w:r w:rsidR="00DF0360" w:rsidRPr="003B743E">
        <w:rPr>
          <w:rFonts w:ascii="GHEA Grapalat" w:hAnsi="GHEA Grapalat"/>
          <w:bCs/>
          <w:color w:val="000000"/>
          <w:sz w:val="24"/>
          <w:szCs w:val="24"/>
          <w:shd w:val="clear" w:color="auto" w:fill="FFFFFF"/>
          <w:lang w:val="af-ZA"/>
        </w:rPr>
        <w:t>ահպանվել են հանրակրթական ուսումնական հաստատությունում գործածվող փաստաթղթերի լրացման</w:t>
      </w:r>
      <w:r w:rsidR="0012058F" w:rsidRPr="003B743E">
        <w:rPr>
          <w:rFonts w:ascii="GHEA Grapalat" w:hAnsi="GHEA Grapalat"/>
          <w:bCs/>
          <w:color w:val="000000"/>
          <w:sz w:val="24"/>
          <w:szCs w:val="24"/>
          <w:shd w:val="clear" w:color="auto" w:fill="FFFFFF"/>
          <w:lang w:val="af-ZA"/>
        </w:rPr>
        <w:t xml:space="preserve"> </w:t>
      </w:r>
      <w:r w:rsidR="00DF0360" w:rsidRPr="003B743E">
        <w:rPr>
          <w:rFonts w:ascii="GHEA Grapalat" w:hAnsi="GHEA Grapalat"/>
          <w:bCs/>
          <w:color w:val="000000"/>
          <w:sz w:val="24"/>
          <w:szCs w:val="24"/>
          <w:shd w:val="clear" w:color="auto" w:fill="FFFFFF"/>
          <w:lang w:val="af-ZA"/>
        </w:rPr>
        <w:t>կարգերի պահանջները</w:t>
      </w:r>
      <w:r w:rsidR="000256D7">
        <w:rPr>
          <w:rFonts w:ascii="GHEA Grapalat" w:hAnsi="GHEA Grapalat"/>
          <w:bCs/>
          <w:color w:val="000000"/>
          <w:sz w:val="24"/>
          <w:szCs w:val="24"/>
          <w:shd w:val="clear" w:color="auto" w:fill="FFFFFF"/>
          <w:lang w:val="af-ZA"/>
        </w:rPr>
        <w:t>:</w:t>
      </w:r>
    </w:p>
    <w:p w14:paraId="75566DE2" w14:textId="4DCEB3B0" w:rsidR="000F4541" w:rsidRPr="000F4541" w:rsidRDefault="00DA6729" w:rsidP="00CE4914">
      <w:pPr>
        <w:pStyle w:val="a3"/>
        <w:numPr>
          <w:ilvl w:val="0"/>
          <w:numId w:val="8"/>
        </w:numPr>
        <w:tabs>
          <w:tab w:val="left" w:pos="426"/>
        </w:tabs>
        <w:spacing w:after="0" w:line="276" w:lineRule="auto"/>
        <w:ind w:left="-426" w:firstLine="567"/>
        <w:jc w:val="both"/>
        <w:rPr>
          <w:rFonts w:ascii="GHEA Grapalat" w:hAnsi="GHEA Grapalat"/>
          <w:bCs/>
          <w:color w:val="000000"/>
          <w:sz w:val="24"/>
          <w:szCs w:val="24"/>
          <w:shd w:val="clear" w:color="auto" w:fill="FFFFFF"/>
          <w:lang w:val="af-ZA"/>
        </w:rPr>
      </w:pPr>
      <w:r w:rsidRPr="003B743E">
        <w:rPr>
          <w:rFonts w:ascii="GHEA Grapalat" w:hAnsi="GHEA Grapalat"/>
          <w:bCs/>
          <w:color w:val="000000"/>
          <w:sz w:val="24"/>
          <w:szCs w:val="24"/>
          <w:shd w:val="clear" w:color="auto" w:fill="FFFFFF"/>
          <w:lang w:val="af-ZA"/>
        </w:rPr>
        <w:t>Երևան քաղաքի</w:t>
      </w:r>
      <w:r w:rsidR="003B450E" w:rsidRPr="003B743E">
        <w:rPr>
          <w:rFonts w:ascii="GHEA Grapalat" w:hAnsi="GHEA Grapalat"/>
          <w:bCs/>
          <w:color w:val="000000"/>
          <w:sz w:val="24"/>
          <w:szCs w:val="24"/>
          <w:shd w:val="clear" w:color="auto" w:fill="FFFFFF"/>
          <w:lang w:val="af-ZA"/>
        </w:rPr>
        <w:t xml:space="preserve"> </w:t>
      </w:r>
      <w:r w:rsidR="000F4541">
        <w:rPr>
          <w:rFonts w:ascii="GHEA Grapalat" w:hAnsi="GHEA Grapalat"/>
          <w:bCs/>
          <w:color w:val="000000"/>
          <w:sz w:val="24"/>
          <w:szCs w:val="24"/>
          <w:shd w:val="clear" w:color="auto" w:fill="FFFFFF"/>
          <w:lang w:val="af-ZA"/>
        </w:rPr>
        <w:t>6</w:t>
      </w:r>
      <w:r w:rsidR="001732C4">
        <w:rPr>
          <w:rFonts w:ascii="GHEA Grapalat" w:hAnsi="GHEA Grapalat"/>
          <w:bCs/>
          <w:color w:val="000000"/>
          <w:sz w:val="24"/>
          <w:szCs w:val="24"/>
          <w:shd w:val="clear" w:color="auto" w:fill="FFFFFF"/>
          <w:lang w:val="af-ZA"/>
        </w:rPr>
        <w:t xml:space="preserve"> դպրոցներում</w:t>
      </w:r>
      <w:r w:rsidR="000F4541">
        <w:rPr>
          <w:rFonts w:ascii="GHEA Grapalat" w:hAnsi="GHEA Grapalat"/>
          <w:bCs/>
          <w:color w:val="000000"/>
          <w:sz w:val="24"/>
          <w:szCs w:val="24"/>
          <w:shd w:val="clear" w:color="auto" w:fill="FFFFFF"/>
          <w:lang w:val="af-ZA"/>
        </w:rPr>
        <w:t xml:space="preserve"> </w:t>
      </w:r>
      <w:r w:rsidR="001732C4">
        <w:rPr>
          <w:rFonts w:ascii="GHEA Grapalat" w:hAnsi="GHEA Grapalat"/>
          <w:bCs/>
          <w:color w:val="000000"/>
          <w:sz w:val="24"/>
          <w:szCs w:val="24"/>
          <w:shd w:val="clear" w:color="auto" w:fill="FFFFFF"/>
          <w:lang w:val="af-ZA"/>
        </w:rPr>
        <w:t>անցկացված ստուգումների արդյունքում</w:t>
      </w:r>
      <w:r w:rsidR="003C05BD">
        <w:rPr>
          <w:rFonts w:ascii="GHEA Grapalat" w:hAnsi="GHEA Grapalat"/>
          <w:bCs/>
          <w:color w:val="000000"/>
          <w:sz w:val="24"/>
          <w:szCs w:val="24"/>
          <w:shd w:val="clear" w:color="auto" w:fill="FFFFFF"/>
          <w:lang w:val="af-ZA"/>
        </w:rPr>
        <w:t>,</w:t>
      </w:r>
      <w:r w:rsidR="001732C4">
        <w:rPr>
          <w:rFonts w:ascii="GHEA Grapalat" w:hAnsi="GHEA Grapalat"/>
          <w:bCs/>
          <w:color w:val="000000"/>
          <w:sz w:val="24"/>
          <w:szCs w:val="24"/>
          <w:shd w:val="clear" w:color="auto" w:fill="FFFFFF"/>
          <w:lang w:val="af-ZA"/>
        </w:rPr>
        <w:t xml:space="preserve"> </w:t>
      </w:r>
      <w:r w:rsidR="001732C4" w:rsidRPr="003B743E">
        <w:rPr>
          <w:rFonts w:ascii="GHEA Grapalat" w:hAnsi="GHEA Grapalat"/>
          <w:bCs/>
          <w:color w:val="000000"/>
          <w:sz w:val="24"/>
          <w:szCs w:val="24"/>
          <w:shd w:val="clear" w:color="auto" w:fill="FFFFFF"/>
          <w:lang w:val="af-ZA"/>
        </w:rPr>
        <w:t xml:space="preserve"> </w:t>
      </w:r>
      <w:r w:rsidR="001732C4">
        <w:rPr>
          <w:rFonts w:ascii="GHEA Grapalat" w:hAnsi="GHEA Grapalat"/>
          <w:bCs/>
          <w:color w:val="000000"/>
          <w:sz w:val="24"/>
          <w:szCs w:val="24"/>
          <w:shd w:val="clear" w:color="auto" w:fill="FFFFFF"/>
          <w:lang w:val="af-ZA"/>
        </w:rPr>
        <w:t xml:space="preserve">ըստ </w:t>
      </w:r>
      <w:r w:rsidR="001732C4">
        <w:rPr>
          <w:rFonts w:ascii="GHEA Grapalat" w:hAnsi="GHEA Grapalat"/>
          <w:sz w:val="24"/>
          <w:szCs w:val="24"/>
          <w:lang w:val="af-ZA"/>
        </w:rPr>
        <w:t>մեծության</w:t>
      </w:r>
      <w:r w:rsidR="003C05BD">
        <w:rPr>
          <w:rFonts w:ascii="GHEA Grapalat" w:hAnsi="GHEA Grapalat"/>
          <w:sz w:val="24"/>
          <w:szCs w:val="24"/>
          <w:lang w:val="af-ZA"/>
        </w:rPr>
        <w:t>,</w:t>
      </w:r>
      <w:r w:rsidR="001732C4">
        <w:rPr>
          <w:rFonts w:ascii="GHEA Grapalat" w:hAnsi="GHEA Grapalat"/>
          <w:sz w:val="24"/>
          <w:szCs w:val="24"/>
          <w:lang w:val="af-ZA"/>
        </w:rPr>
        <w:t xml:space="preserve"> առաջին երկու</w:t>
      </w:r>
      <w:r w:rsidR="001732C4" w:rsidRPr="003B743E">
        <w:rPr>
          <w:rFonts w:ascii="GHEA Grapalat" w:hAnsi="GHEA Grapalat"/>
          <w:i/>
          <w:sz w:val="24"/>
          <w:szCs w:val="24"/>
          <w:lang w:val="af-ZA"/>
        </w:rPr>
        <w:t xml:space="preserve"> </w:t>
      </w:r>
      <w:r w:rsidR="001732C4" w:rsidRPr="003B743E">
        <w:rPr>
          <w:rFonts w:ascii="GHEA Grapalat" w:hAnsi="GHEA Grapalat"/>
          <w:sz w:val="24"/>
          <w:szCs w:val="24"/>
          <w:lang w:val="af-ZA"/>
        </w:rPr>
        <w:t>գումարային, ինչպես նաև միջինացված ռիսկային միավոր</w:t>
      </w:r>
      <w:r w:rsidR="001732C4">
        <w:rPr>
          <w:rFonts w:ascii="GHEA Grapalat" w:hAnsi="GHEA Grapalat"/>
          <w:sz w:val="24"/>
          <w:szCs w:val="24"/>
          <w:lang w:val="af-ZA"/>
        </w:rPr>
        <w:t>ներ գրանցած ստուգաթերթերը համընկնում են</w:t>
      </w:r>
      <w:r w:rsidR="001732C4" w:rsidRPr="003B743E">
        <w:rPr>
          <w:rFonts w:ascii="GHEA Grapalat" w:hAnsi="GHEA Grapalat"/>
          <w:bCs/>
          <w:color w:val="000000"/>
          <w:sz w:val="24"/>
          <w:szCs w:val="24"/>
          <w:lang w:val="af-ZA"/>
        </w:rPr>
        <w:t xml:space="preserve"> </w:t>
      </w:r>
      <w:r w:rsidR="001732C4" w:rsidRPr="003B743E">
        <w:rPr>
          <w:rFonts w:ascii="GHEA Grapalat" w:hAnsi="GHEA Grapalat"/>
          <w:sz w:val="24"/>
          <w:szCs w:val="24"/>
          <w:lang w:val="af-ZA"/>
        </w:rPr>
        <w:t>(</w:t>
      </w:r>
      <w:r w:rsidR="001732C4" w:rsidRPr="003B743E">
        <w:rPr>
          <w:rFonts w:ascii="GHEA Grapalat" w:hAnsi="GHEA Grapalat"/>
          <w:bCs/>
          <w:i/>
          <w:color w:val="000000"/>
          <w:sz w:val="24"/>
          <w:szCs w:val="24"/>
          <w:lang w:val="af-ZA"/>
        </w:rPr>
        <w:t xml:space="preserve">ըստ N3 ստուգաթերթի՝ </w:t>
      </w:r>
      <w:r w:rsidR="001732C4" w:rsidRPr="003B743E">
        <w:rPr>
          <w:rFonts w:ascii="GHEA Grapalat" w:hAnsi="GHEA Grapalat"/>
          <w:bCs/>
          <w:color w:val="000000"/>
          <w:sz w:val="24"/>
          <w:szCs w:val="24"/>
          <w:lang w:val="af-ZA"/>
        </w:rPr>
        <w:t>խախտումներ են արձանագրվել 3 (50%)</w:t>
      </w:r>
      <w:r w:rsidR="001732C4">
        <w:rPr>
          <w:rFonts w:ascii="GHEA Grapalat" w:hAnsi="GHEA Grapalat"/>
          <w:bCs/>
          <w:color w:val="000000"/>
          <w:sz w:val="24"/>
          <w:szCs w:val="24"/>
          <w:lang w:val="af-ZA"/>
        </w:rPr>
        <w:t>,</w:t>
      </w:r>
      <w:r w:rsidR="001732C4" w:rsidRPr="003B743E">
        <w:rPr>
          <w:rFonts w:ascii="GHEA Grapalat" w:hAnsi="GHEA Grapalat"/>
          <w:bCs/>
          <w:color w:val="000000"/>
          <w:sz w:val="24"/>
          <w:szCs w:val="24"/>
          <w:lang w:val="af-ZA"/>
        </w:rPr>
        <w:t xml:space="preserve"> </w:t>
      </w:r>
      <w:r w:rsidR="001732C4" w:rsidRPr="008A0F69">
        <w:rPr>
          <w:rFonts w:ascii="GHEA Grapalat" w:hAnsi="GHEA Grapalat"/>
          <w:bCs/>
          <w:i/>
          <w:color w:val="000000"/>
          <w:sz w:val="24"/>
          <w:szCs w:val="24"/>
          <w:lang w:val="af-ZA"/>
        </w:rPr>
        <w:t>ըստ N2 ստուգաթերթի</w:t>
      </w:r>
      <w:r w:rsidR="001732C4">
        <w:rPr>
          <w:rFonts w:ascii="GHEA Grapalat" w:hAnsi="GHEA Grapalat"/>
          <w:bCs/>
          <w:i/>
          <w:color w:val="000000"/>
          <w:sz w:val="24"/>
          <w:szCs w:val="24"/>
          <w:lang w:val="af-ZA"/>
        </w:rPr>
        <w:t>՝</w:t>
      </w:r>
      <w:r w:rsidR="001732C4" w:rsidRPr="008A0F69">
        <w:rPr>
          <w:rFonts w:ascii="GHEA Grapalat" w:hAnsi="GHEA Grapalat"/>
          <w:bCs/>
          <w:i/>
          <w:color w:val="000000"/>
          <w:sz w:val="24"/>
          <w:szCs w:val="24"/>
          <w:lang w:val="af-ZA"/>
        </w:rPr>
        <w:t xml:space="preserve"> </w:t>
      </w:r>
      <w:r w:rsidR="001732C4">
        <w:rPr>
          <w:rFonts w:ascii="GHEA Grapalat" w:hAnsi="GHEA Grapalat"/>
          <w:bCs/>
          <w:color w:val="000000"/>
          <w:sz w:val="24"/>
          <w:szCs w:val="24"/>
          <w:lang w:val="af-ZA"/>
        </w:rPr>
        <w:t xml:space="preserve">2 </w:t>
      </w:r>
      <w:r w:rsidR="001732C4" w:rsidRPr="008A0F69">
        <w:rPr>
          <w:rFonts w:ascii="GHEA Grapalat" w:hAnsi="GHEA Grapalat"/>
          <w:bCs/>
          <w:color w:val="000000"/>
          <w:sz w:val="24"/>
          <w:szCs w:val="24"/>
          <w:lang w:val="af-ZA"/>
        </w:rPr>
        <w:t>(</w:t>
      </w:r>
      <w:r w:rsidR="001732C4">
        <w:rPr>
          <w:rFonts w:ascii="GHEA Grapalat" w:hAnsi="GHEA Grapalat"/>
          <w:bCs/>
          <w:color w:val="000000"/>
          <w:sz w:val="24"/>
          <w:szCs w:val="24"/>
          <w:lang w:val="af-ZA"/>
        </w:rPr>
        <w:t>33</w:t>
      </w:r>
      <w:r w:rsidR="001732C4" w:rsidRPr="008A0F69">
        <w:rPr>
          <w:rFonts w:ascii="GHEA Grapalat" w:hAnsi="GHEA Grapalat"/>
          <w:bCs/>
          <w:color w:val="000000"/>
          <w:sz w:val="24"/>
          <w:szCs w:val="24"/>
          <w:lang w:val="af-ZA"/>
        </w:rPr>
        <w:t>%) դպրոցներում</w:t>
      </w:r>
      <w:r w:rsidR="001732C4" w:rsidRPr="003B743E">
        <w:rPr>
          <w:rFonts w:ascii="GHEA Grapalat" w:hAnsi="GHEA Grapalat"/>
          <w:sz w:val="24"/>
          <w:szCs w:val="24"/>
          <w:lang w:val="af-ZA"/>
        </w:rPr>
        <w:t>)</w:t>
      </w:r>
      <w:r w:rsidR="000F4541">
        <w:rPr>
          <w:rFonts w:ascii="GHEA Grapalat" w:hAnsi="GHEA Grapalat"/>
          <w:bCs/>
          <w:color w:val="000000"/>
          <w:sz w:val="24"/>
          <w:szCs w:val="24"/>
          <w:shd w:val="clear" w:color="auto" w:fill="FFFFFF"/>
          <w:lang w:val="af-ZA"/>
        </w:rPr>
        <w:t xml:space="preserve"> 38 դպրոցներ</w:t>
      </w:r>
      <w:r w:rsidR="001732C4">
        <w:rPr>
          <w:rFonts w:ascii="GHEA Grapalat" w:hAnsi="GHEA Grapalat"/>
          <w:bCs/>
          <w:color w:val="000000"/>
          <w:sz w:val="24"/>
          <w:szCs w:val="24"/>
          <w:shd w:val="clear" w:color="auto" w:fill="FFFFFF"/>
          <w:lang w:val="af-ZA"/>
        </w:rPr>
        <w:t>ի համապատասխան ստուգաթերթերի հետ,</w:t>
      </w:r>
      <w:r w:rsidR="005F34EA" w:rsidRPr="003B743E">
        <w:rPr>
          <w:rFonts w:ascii="GHEA Grapalat" w:hAnsi="GHEA Grapalat"/>
          <w:sz w:val="24"/>
          <w:szCs w:val="24"/>
          <w:lang w:val="af-ZA"/>
        </w:rPr>
        <w:t xml:space="preserve"> </w:t>
      </w:r>
      <w:r w:rsidR="001732C4">
        <w:rPr>
          <w:rFonts w:ascii="GHEA Grapalat" w:hAnsi="GHEA Grapalat"/>
          <w:sz w:val="24"/>
          <w:szCs w:val="24"/>
          <w:lang w:val="af-ZA"/>
        </w:rPr>
        <w:t>ս</w:t>
      </w:r>
      <w:r w:rsidR="000F4541">
        <w:rPr>
          <w:rFonts w:ascii="GHEA Grapalat" w:hAnsi="GHEA Grapalat"/>
          <w:sz w:val="24"/>
          <w:szCs w:val="24"/>
          <w:lang w:val="af-ZA"/>
        </w:rPr>
        <w:t>ակայն, ը</w:t>
      </w:r>
      <w:r w:rsidR="005F34EA" w:rsidRPr="000F4541">
        <w:rPr>
          <w:rFonts w:ascii="GHEA Grapalat" w:hAnsi="GHEA Grapalat"/>
          <w:sz w:val="24"/>
          <w:szCs w:val="24"/>
          <w:lang w:val="af-ZA"/>
        </w:rPr>
        <w:t>ստ ռիսկայնության</w:t>
      </w:r>
      <w:r w:rsidR="00553F46" w:rsidRPr="000F4541">
        <w:rPr>
          <w:rFonts w:ascii="GHEA Grapalat" w:hAnsi="GHEA Grapalat"/>
          <w:sz w:val="24"/>
          <w:szCs w:val="24"/>
          <w:lang w:val="af-ZA"/>
        </w:rPr>
        <w:t>՝</w:t>
      </w:r>
      <w:r w:rsidR="005F34EA" w:rsidRPr="000F4541">
        <w:rPr>
          <w:rFonts w:ascii="GHEA Grapalat" w:hAnsi="GHEA Grapalat"/>
          <w:sz w:val="24"/>
          <w:szCs w:val="24"/>
          <w:lang w:val="af-ZA"/>
        </w:rPr>
        <w:t xml:space="preserve"> երրորդ տեղում </w:t>
      </w:r>
      <w:r w:rsidR="003C05BD">
        <w:rPr>
          <w:rFonts w:ascii="GHEA Grapalat" w:hAnsi="GHEA Grapalat"/>
          <w:sz w:val="24"/>
          <w:szCs w:val="24"/>
          <w:lang w:val="af-ZA"/>
        </w:rPr>
        <w:t>են</w:t>
      </w:r>
      <w:r w:rsidR="005F34EA" w:rsidRPr="000F4541">
        <w:rPr>
          <w:rFonts w:ascii="GHEA Grapalat" w:hAnsi="GHEA Grapalat"/>
          <w:sz w:val="24"/>
          <w:szCs w:val="24"/>
          <w:lang w:val="af-ZA"/>
        </w:rPr>
        <w:t xml:space="preserve"> </w:t>
      </w:r>
      <w:r w:rsidR="0071587B" w:rsidRPr="000F4541">
        <w:rPr>
          <w:rFonts w:ascii="GHEA Grapalat" w:hAnsi="GHEA Grapalat"/>
          <w:bCs/>
          <w:color w:val="000000"/>
          <w:sz w:val="24"/>
          <w:szCs w:val="24"/>
          <w:shd w:val="clear" w:color="auto" w:fill="FFFFFF"/>
          <w:lang w:val="af-ZA"/>
        </w:rPr>
        <w:t>տնօրենի տեղակալի, սովորողների հետ դաստիարակչական աշխատանքների կազմակերպչի, դասղեկի պարտականությունների կատարմանն ուղղված ստուգումների արդյունքները</w:t>
      </w:r>
      <w:r w:rsidR="005F34EA" w:rsidRPr="000F4541">
        <w:rPr>
          <w:rFonts w:ascii="GHEA Grapalat" w:hAnsi="GHEA Grapalat"/>
          <w:sz w:val="24"/>
          <w:szCs w:val="24"/>
          <w:lang w:val="af-ZA"/>
        </w:rPr>
        <w:t xml:space="preserve"> (</w:t>
      </w:r>
      <w:r w:rsidR="005F34EA" w:rsidRPr="000F4541">
        <w:rPr>
          <w:rFonts w:ascii="GHEA Grapalat" w:hAnsi="GHEA Grapalat"/>
          <w:bCs/>
          <w:i/>
          <w:color w:val="000000"/>
          <w:sz w:val="24"/>
          <w:szCs w:val="24"/>
          <w:lang w:val="af-ZA"/>
        </w:rPr>
        <w:t>ըստ N</w:t>
      </w:r>
      <w:r w:rsidR="0071587B" w:rsidRPr="000F4541">
        <w:rPr>
          <w:rFonts w:ascii="GHEA Grapalat" w:hAnsi="GHEA Grapalat"/>
          <w:bCs/>
          <w:i/>
          <w:color w:val="000000"/>
          <w:sz w:val="24"/>
          <w:szCs w:val="24"/>
          <w:lang w:val="af-ZA"/>
        </w:rPr>
        <w:t>4</w:t>
      </w:r>
      <w:r w:rsidR="005F34EA" w:rsidRPr="000F4541">
        <w:rPr>
          <w:rFonts w:ascii="GHEA Grapalat" w:hAnsi="GHEA Grapalat"/>
          <w:bCs/>
          <w:i/>
          <w:color w:val="000000"/>
          <w:sz w:val="24"/>
          <w:szCs w:val="24"/>
          <w:lang w:val="af-ZA"/>
        </w:rPr>
        <w:t xml:space="preserve"> ստուգաթերթի</w:t>
      </w:r>
      <w:r w:rsidR="00553F46" w:rsidRPr="000F4541">
        <w:rPr>
          <w:rFonts w:ascii="GHEA Grapalat" w:hAnsi="GHEA Grapalat"/>
          <w:bCs/>
          <w:i/>
          <w:color w:val="000000"/>
          <w:sz w:val="24"/>
          <w:szCs w:val="24"/>
          <w:lang w:val="af-ZA"/>
        </w:rPr>
        <w:t>՝</w:t>
      </w:r>
      <w:r w:rsidR="005F34EA" w:rsidRPr="000F4541">
        <w:rPr>
          <w:rFonts w:ascii="GHEA Grapalat" w:hAnsi="GHEA Grapalat"/>
          <w:bCs/>
          <w:i/>
          <w:color w:val="000000"/>
          <w:sz w:val="24"/>
          <w:szCs w:val="24"/>
          <w:lang w:val="af-ZA"/>
        </w:rPr>
        <w:t xml:space="preserve"> </w:t>
      </w:r>
      <w:r w:rsidR="005F34EA" w:rsidRPr="000F4541">
        <w:rPr>
          <w:rFonts w:ascii="GHEA Grapalat" w:hAnsi="GHEA Grapalat"/>
          <w:bCs/>
          <w:color w:val="000000"/>
          <w:sz w:val="24"/>
          <w:szCs w:val="24"/>
          <w:lang w:val="af-ZA"/>
        </w:rPr>
        <w:t xml:space="preserve">խախտումներ են արձանագրվել </w:t>
      </w:r>
      <w:r w:rsidR="00751D6D" w:rsidRPr="000F4541">
        <w:rPr>
          <w:rFonts w:ascii="GHEA Grapalat" w:hAnsi="GHEA Grapalat"/>
          <w:bCs/>
          <w:color w:val="000000"/>
          <w:sz w:val="24"/>
          <w:szCs w:val="24"/>
          <w:lang w:val="af-ZA"/>
        </w:rPr>
        <w:t>1</w:t>
      </w:r>
      <w:r w:rsidR="00C455AB" w:rsidRPr="000F4541">
        <w:rPr>
          <w:rFonts w:ascii="GHEA Grapalat" w:hAnsi="GHEA Grapalat"/>
          <w:bCs/>
          <w:color w:val="000000"/>
          <w:sz w:val="24"/>
          <w:szCs w:val="24"/>
          <w:lang w:val="af-ZA"/>
        </w:rPr>
        <w:t xml:space="preserve"> </w:t>
      </w:r>
      <w:r w:rsidR="005F34EA" w:rsidRPr="000F4541">
        <w:rPr>
          <w:rFonts w:ascii="GHEA Grapalat" w:hAnsi="GHEA Grapalat"/>
          <w:bCs/>
          <w:color w:val="000000"/>
          <w:sz w:val="24"/>
          <w:szCs w:val="24"/>
          <w:lang w:val="af-ZA"/>
        </w:rPr>
        <w:t>(</w:t>
      </w:r>
      <w:r w:rsidR="00C455AB" w:rsidRPr="000F4541">
        <w:rPr>
          <w:rFonts w:ascii="GHEA Grapalat" w:hAnsi="GHEA Grapalat"/>
          <w:bCs/>
          <w:color w:val="000000"/>
          <w:sz w:val="24"/>
          <w:szCs w:val="24"/>
          <w:lang w:val="af-ZA"/>
        </w:rPr>
        <w:t>33</w:t>
      </w:r>
      <w:r w:rsidR="005F34EA" w:rsidRPr="000F4541">
        <w:rPr>
          <w:rFonts w:ascii="GHEA Grapalat" w:hAnsi="GHEA Grapalat"/>
          <w:bCs/>
          <w:color w:val="000000"/>
          <w:sz w:val="24"/>
          <w:szCs w:val="24"/>
          <w:lang w:val="af-ZA"/>
        </w:rPr>
        <w:t>%) դպրոցում</w:t>
      </w:r>
      <w:r w:rsidR="005F34EA" w:rsidRPr="000F4541">
        <w:rPr>
          <w:rFonts w:ascii="GHEA Grapalat" w:hAnsi="GHEA Grapalat"/>
          <w:sz w:val="24"/>
          <w:szCs w:val="24"/>
          <w:lang w:val="af-ZA"/>
        </w:rPr>
        <w:t>):</w:t>
      </w:r>
    </w:p>
    <w:p w14:paraId="4A2B1123" w14:textId="41204369" w:rsidR="00B20EC1" w:rsidRDefault="0012058F" w:rsidP="00CE4914">
      <w:pPr>
        <w:pStyle w:val="a3"/>
        <w:numPr>
          <w:ilvl w:val="0"/>
          <w:numId w:val="8"/>
        </w:numPr>
        <w:tabs>
          <w:tab w:val="left" w:pos="426"/>
        </w:tabs>
        <w:spacing w:after="0" w:line="276" w:lineRule="auto"/>
        <w:ind w:left="-426" w:firstLine="567"/>
        <w:jc w:val="both"/>
        <w:rPr>
          <w:rFonts w:ascii="GHEA Grapalat" w:hAnsi="GHEA Grapalat"/>
          <w:bCs/>
          <w:color w:val="000000"/>
          <w:sz w:val="24"/>
          <w:szCs w:val="24"/>
          <w:shd w:val="clear" w:color="auto" w:fill="FFFFFF"/>
          <w:lang w:val="af-ZA"/>
        </w:rPr>
      </w:pPr>
      <w:r w:rsidRPr="000F4541">
        <w:rPr>
          <w:rFonts w:ascii="GHEA Grapalat" w:hAnsi="GHEA Grapalat"/>
          <w:bCs/>
          <w:color w:val="000000"/>
          <w:sz w:val="24"/>
          <w:szCs w:val="24"/>
          <w:lang w:val="af-ZA"/>
        </w:rPr>
        <w:t>Երևան քաղաքի</w:t>
      </w:r>
      <w:r w:rsidR="00B20EC1">
        <w:rPr>
          <w:rFonts w:ascii="GHEA Grapalat" w:hAnsi="GHEA Grapalat"/>
          <w:bCs/>
          <w:color w:val="000000"/>
          <w:sz w:val="24"/>
          <w:szCs w:val="24"/>
          <w:lang w:val="af-ZA"/>
        </w:rPr>
        <w:t xml:space="preserve"> և ՀՀ Շիրակի մարզի</w:t>
      </w:r>
      <w:r w:rsidRPr="000F4541">
        <w:rPr>
          <w:rFonts w:ascii="GHEA Grapalat" w:hAnsi="GHEA Grapalat"/>
          <w:bCs/>
          <w:color w:val="000000"/>
          <w:sz w:val="24"/>
          <w:szCs w:val="24"/>
          <w:lang w:val="af-ZA"/>
        </w:rPr>
        <w:t xml:space="preserve"> ս</w:t>
      </w:r>
      <w:r w:rsidRPr="000F4541">
        <w:rPr>
          <w:rFonts w:ascii="GHEA Grapalat" w:hAnsi="GHEA Grapalat"/>
          <w:sz w:val="24"/>
          <w:szCs w:val="24"/>
          <w:lang w:val="af-ZA"/>
        </w:rPr>
        <w:t xml:space="preserve">տուգված </w:t>
      </w:r>
      <w:r w:rsidRPr="00016067">
        <w:rPr>
          <w:rFonts w:ascii="GHEA Grapalat" w:hAnsi="GHEA Grapalat"/>
          <w:sz w:val="24"/>
          <w:szCs w:val="24"/>
          <w:lang w:val="af-ZA"/>
        </w:rPr>
        <w:t xml:space="preserve">դպրոցներում </w:t>
      </w:r>
      <w:r w:rsidR="000F4541" w:rsidRPr="00016067">
        <w:rPr>
          <w:rFonts w:ascii="GHEA Grapalat" w:hAnsi="GHEA Grapalat"/>
          <w:sz w:val="24"/>
          <w:szCs w:val="24"/>
          <w:lang w:val="af-ZA"/>
        </w:rPr>
        <w:t>ևս</w:t>
      </w:r>
      <w:r w:rsidR="000F4541">
        <w:rPr>
          <w:rFonts w:ascii="GHEA Grapalat" w:hAnsi="GHEA Grapalat"/>
          <w:sz w:val="24"/>
          <w:szCs w:val="24"/>
          <w:lang w:val="af-ZA"/>
        </w:rPr>
        <w:t xml:space="preserve"> </w:t>
      </w:r>
      <w:r w:rsidRPr="000F4541">
        <w:rPr>
          <w:rFonts w:ascii="GHEA Grapalat" w:hAnsi="GHEA Grapalat"/>
          <w:bCs/>
          <w:color w:val="000000"/>
          <w:sz w:val="24"/>
          <w:szCs w:val="24"/>
          <w:shd w:val="clear" w:color="auto" w:fill="FFFFFF"/>
          <w:lang w:val="af-ZA"/>
        </w:rPr>
        <w:t xml:space="preserve">պահպանվել </w:t>
      </w:r>
      <w:r w:rsidR="003C05BD">
        <w:rPr>
          <w:rFonts w:ascii="GHEA Grapalat" w:hAnsi="GHEA Grapalat"/>
          <w:bCs/>
          <w:color w:val="000000"/>
          <w:sz w:val="24"/>
          <w:szCs w:val="24"/>
          <w:shd w:val="clear" w:color="auto" w:fill="FFFFFF"/>
          <w:lang w:val="af-ZA"/>
        </w:rPr>
        <w:t xml:space="preserve">են </w:t>
      </w:r>
      <w:r w:rsidRPr="000F4541">
        <w:rPr>
          <w:rFonts w:ascii="GHEA Grapalat" w:hAnsi="GHEA Grapalat"/>
          <w:bCs/>
          <w:color w:val="000000"/>
          <w:sz w:val="24"/>
          <w:szCs w:val="24"/>
          <w:shd w:val="clear" w:color="auto" w:fill="FFFFFF"/>
          <w:lang w:val="af-ZA"/>
        </w:rPr>
        <w:t>հանրակրթական ուսումնական հաստատությունում գործածվող փաստաթղթերի լրացման կարգերի պահանջները:</w:t>
      </w:r>
    </w:p>
    <w:p w14:paraId="5F1AAD74" w14:textId="0DD0432D" w:rsidR="009D43DD" w:rsidRPr="00B20EC1" w:rsidRDefault="00F35284" w:rsidP="00CE4914">
      <w:pPr>
        <w:pStyle w:val="a3"/>
        <w:numPr>
          <w:ilvl w:val="0"/>
          <w:numId w:val="8"/>
        </w:numPr>
        <w:tabs>
          <w:tab w:val="left" w:pos="426"/>
        </w:tabs>
        <w:spacing w:after="0" w:line="276" w:lineRule="auto"/>
        <w:ind w:left="-426" w:firstLine="567"/>
        <w:jc w:val="both"/>
        <w:rPr>
          <w:rFonts w:ascii="GHEA Grapalat" w:hAnsi="GHEA Grapalat"/>
          <w:bCs/>
          <w:color w:val="000000"/>
          <w:sz w:val="24"/>
          <w:szCs w:val="24"/>
          <w:shd w:val="clear" w:color="auto" w:fill="FFFFFF"/>
          <w:lang w:val="af-ZA"/>
        </w:rPr>
      </w:pPr>
      <w:r w:rsidRPr="00B20EC1">
        <w:rPr>
          <w:rFonts w:ascii="GHEA Grapalat" w:hAnsi="GHEA Grapalat"/>
          <w:sz w:val="24"/>
          <w:szCs w:val="24"/>
          <w:lang w:val="af-ZA"/>
        </w:rPr>
        <w:t xml:space="preserve">ՀՀ Շիրակի </w:t>
      </w:r>
      <w:r w:rsidR="001732C4">
        <w:rPr>
          <w:rFonts w:ascii="GHEA Grapalat" w:hAnsi="GHEA Grapalat"/>
          <w:sz w:val="24"/>
          <w:szCs w:val="24"/>
          <w:lang w:val="af-ZA"/>
        </w:rPr>
        <w:t xml:space="preserve">մարզի 6 </w:t>
      </w:r>
      <w:r w:rsidR="001732C4" w:rsidRPr="00B20EC1">
        <w:rPr>
          <w:rFonts w:ascii="GHEA Grapalat" w:hAnsi="GHEA Grapalat"/>
          <w:sz w:val="24"/>
          <w:szCs w:val="24"/>
          <w:lang w:val="af-ZA"/>
        </w:rPr>
        <w:t>դպրոցներ</w:t>
      </w:r>
      <w:r w:rsidR="001732C4">
        <w:rPr>
          <w:rFonts w:ascii="GHEA Grapalat" w:hAnsi="GHEA Grapalat"/>
          <w:sz w:val="24"/>
          <w:szCs w:val="24"/>
          <w:lang w:val="af-ZA"/>
        </w:rPr>
        <w:t>ում անցկացված</w:t>
      </w:r>
      <w:r w:rsidR="001732C4" w:rsidRPr="00B20EC1">
        <w:rPr>
          <w:rFonts w:ascii="GHEA Grapalat" w:hAnsi="GHEA Grapalat"/>
          <w:sz w:val="24"/>
          <w:szCs w:val="24"/>
          <w:lang w:val="af-ZA"/>
        </w:rPr>
        <w:t xml:space="preserve"> ստուգումների արդյունք</w:t>
      </w:r>
      <w:r w:rsidR="001732C4">
        <w:rPr>
          <w:rFonts w:ascii="GHEA Grapalat" w:hAnsi="GHEA Grapalat"/>
          <w:sz w:val="24"/>
          <w:szCs w:val="24"/>
          <w:lang w:val="af-ZA"/>
        </w:rPr>
        <w:t>ում</w:t>
      </w:r>
      <w:r w:rsidR="003C05BD">
        <w:rPr>
          <w:rFonts w:ascii="GHEA Grapalat" w:hAnsi="GHEA Grapalat"/>
          <w:sz w:val="24"/>
          <w:szCs w:val="24"/>
          <w:lang w:val="af-ZA"/>
        </w:rPr>
        <w:t>,</w:t>
      </w:r>
      <w:r w:rsidR="001732C4">
        <w:rPr>
          <w:rFonts w:ascii="GHEA Grapalat" w:hAnsi="GHEA Grapalat"/>
          <w:sz w:val="24"/>
          <w:szCs w:val="24"/>
          <w:lang w:val="af-ZA"/>
        </w:rPr>
        <w:t xml:space="preserve"> ըստ մեծության</w:t>
      </w:r>
      <w:r w:rsidR="003C05BD">
        <w:rPr>
          <w:rFonts w:ascii="GHEA Grapalat" w:hAnsi="GHEA Grapalat"/>
          <w:sz w:val="24"/>
          <w:szCs w:val="24"/>
          <w:lang w:val="af-ZA"/>
        </w:rPr>
        <w:t>,</w:t>
      </w:r>
      <w:r w:rsidR="001732C4">
        <w:rPr>
          <w:rFonts w:ascii="GHEA Grapalat" w:hAnsi="GHEA Grapalat"/>
          <w:sz w:val="24"/>
          <w:szCs w:val="24"/>
          <w:lang w:val="af-ZA"/>
        </w:rPr>
        <w:t xml:space="preserve"> առաջին երկու</w:t>
      </w:r>
      <w:r w:rsidR="001732C4" w:rsidRPr="00B20EC1">
        <w:rPr>
          <w:rFonts w:ascii="GHEA Grapalat" w:hAnsi="GHEA Grapalat"/>
          <w:sz w:val="24"/>
          <w:szCs w:val="24"/>
          <w:lang w:val="af-ZA"/>
        </w:rPr>
        <w:t xml:space="preserve"> գումարային, ինչպես նաև միջինացված ռիսկային միավոր</w:t>
      </w:r>
      <w:r w:rsidR="001732C4">
        <w:rPr>
          <w:rFonts w:ascii="GHEA Grapalat" w:hAnsi="GHEA Grapalat"/>
          <w:sz w:val="24"/>
          <w:szCs w:val="24"/>
          <w:lang w:val="af-ZA"/>
        </w:rPr>
        <w:t xml:space="preserve">ներ գրանցած ստուգաթերթերը համընկնում են </w:t>
      </w:r>
      <w:r w:rsidR="001732C4" w:rsidRPr="00B20EC1">
        <w:rPr>
          <w:rFonts w:ascii="GHEA Grapalat" w:hAnsi="GHEA Grapalat"/>
          <w:sz w:val="24"/>
          <w:szCs w:val="24"/>
          <w:lang w:val="af-ZA"/>
        </w:rPr>
        <w:t>(</w:t>
      </w:r>
      <w:r w:rsidR="001732C4" w:rsidRPr="00B20EC1">
        <w:rPr>
          <w:rFonts w:ascii="GHEA Grapalat" w:hAnsi="GHEA Grapalat"/>
          <w:bCs/>
          <w:i/>
          <w:color w:val="000000"/>
          <w:sz w:val="24"/>
          <w:szCs w:val="24"/>
          <w:lang w:val="af-ZA"/>
        </w:rPr>
        <w:t xml:space="preserve">ըստ N2 ստուգաթերթի՝ </w:t>
      </w:r>
      <w:r w:rsidR="001732C4" w:rsidRPr="00B20EC1">
        <w:rPr>
          <w:rFonts w:ascii="GHEA Grapalat" w:hAnsi="GHEA Grapalat"/>
          <w:bCs/>
          <w:color w:val="000000"/>
          <w:sz w:val="24"/>
          <w:szCs w:val="24"/>
          <w:lang w:val="af-ZA"/>
        </w:rPr>
        <w:t>խախտումներ են արձանագրվել 5 (83%)</w:t>
      </w:r>
      <w:r w:rsidR="001732C4">
        <w:rPr>
          <w:rFonts w:ascii="GHEA Grapalat" w:hAnsi="GHEA Grapalat"/>
          <w:bCs/>
          <w:color w:val="000000"/>
          <w:sz w:val="24"/>
          <w:szCs w:val="24"/>
          <w:lang w:val="af-ZA"/>
        </w:rPr>
        <w:t xml:space="preserve">, </w:t>
      </w:r>
      <w:r w:rsidR="001732C4" w:rsidRPr="00B20EC1">
        <w:rPr>
          <w:rFonts w:ascii="GHEA Grapalat" w:hAnsi="GHEA Grapalat"/>
          <w:bCs/>
          <w:i/>
          <w:color w:val="000000"/>
          <w:sz w:val="24"/>
          <w:szCs w:val="24"/>
          <w:lang w:val="af-ZA"/>
        </w:rPr>
        <w:t>ըստ N3 ստուգաթերթի՝</w:t>
      </w:r>
      <w:r w:rsidR="001732C4" w:rsidRPr="00B20EC1">
        <w:rPr>
          <w:rFonts w:ascii="GHEA Grapalat" w:hAnsi="GHEA Grapalat"/>
          <w:bCs/>
          <w:color w:val="000000"/>
          <w:sz w:val="24"/>
          <w:szCs w:val="24"/>
          <w:lang w:val="af-ZA"/>
        </w:rPr>
        <w:t xml:space="preserve"> 4 (67%) դպրոցներում</w:t>
      </w:r>
      <w:r w:rsidR="001732C4" w:rsidRPr="00B20EC1">
        <w:rPr>
          <w:rFonts w:ascii="GHEA Grapalat" w:hAnsi="GHEA Grapalat"/>
          <w:sz w:val="24"/>
          <w:szCs w:val="24"/>
          <w:lang w:val="af-ZA"/>
        </w:rPr>
        <w:t>)</w:t>
      </w:r>
      <w:r w:rsidR="00B20EC1">
        <w:rPr>
          <w:rFonts w:ascii="GHEA Grapalat" w:hAnsi="GHEA Grapalat"/>
          <w:sz w:val="24"/>
          <w:szCs w:val="24"/>
          <w:lang w:val="af-ZA"/>
        </w:rPr>
        <w:t xml:space="preserve"> ՀՀ Լոռու </w:t>
      </w:r>
      <w:r w:rsidRPr="00B20EC1">
        <w:rPr>
          <w:rFonts w:ascii="GHEA Grapalat" w:hAnsi="GHEA Grapalat"/>
          <w:sz w:val="24"/>
          <w:szCs w:val="24"/>
          <w:lang w:val="af-ZA"/>
        </w:rPr>
        <w:t>մարզ</w:t>
      </w:r>
      <w:r w:rsidR="00B20EC1">
        <w:rPr>
          <w:rFonts w:ascii="GHEA Grapalat" w:hAnsi="GHEA Grapalat"/>
          <w:sz w:val="24"/>
          <w:szCs w:val="24"/>
          <w:lang w:val="af-ZA"/>
        </w:rPr>
        <w:t>ի</w:t>
      </w:r>
      <w:r w:rsidRPr="00B20EC1">
        <w:rPr>
          <w:rFonts w:ascii="GHEA Grapalat" w:hAnsi="GHEA Grapalat"/>
          <w:sz w:val="24"/>
          <w:szCs w:val="24"/>
          <w:lang w:val="af-ZA"/>
        </w:rPr>
        <w:t xml:space="preserve"> </w:t>
      </w:r>
      <w:r w:rsidR="001732C4">
        <w:rPr>
          <w:rFonts w:ascii="GHEA Grapalat" w:hAnsi="GHEA Grapalat"/>
          <w:sz w:val="24"/>
          <w:szCs w:val="24"/>
          <w:lang w:val="af-ZA"/>
        </w:rPr>
        <w:lastRenderedPageBreak/>
        <w:t xml:space="preserve">ստուգված դպրոցների համապատասխան ստուգաթերթերի հետ, սակայն, </w:t>
      </w:r>
      <w:r w:rsidRPr="00B20EC1">
        <w:rPr>
          <w:rFonts w:ascii="GHEA Grapalat" w:hAnsi="GHEA Grapalat"/>
          <w:sz w:val="24"/>
          <w:szCs w:val="24"/>
          <w:lang w:val="af-ZA"/>
        </w:rPr>
        <w:t xml:space="preserve">երրորդ տեղում </w:t>
      </w:r>
      <w:r w:rsidRPr="00B20EC1">
        <w:rPr>
          <w:rFonts w:ascii="GHEA Grapalat" w:hAnsi="GHEA Grapalat"/>
          <w:bCs/>
          <w:color w:val="000000"/>
          <w:sz w:val="24"/>
          <w:szCs w:val="24"/>
          <w:shd w:val="clear" w:color="auto" w:fill="FFFFFF"/>
          <w:lang w:val="af-ZA"/>
        </w:rPr>
        <w:t>ուսուցչի թափուր տեղի համար անցկացվող մրցույթի օրինակելի կարգի պահանջների կատարմանն ուղղված ստուգումների</w:t>
      </w:r>
      <w:r w:rsidRPr="00B20EC1">
        <w:rPr>
          <w:rFonts w:ascii="GHEA Grapalat" w:hAnsi="GHEA Grapalat"/>
          <w:sz w:val="24"/>
          <w:szCs w:val="24"/>
          <w:lang w:val="af-ZA"/>
        </w:rPr>
        <w:t xml:space="preserve"> </w:t>
      </w:r>
      <w:r w:rsidRPr="00B20EC1">
        <w:rPr>
          <w:rFonts w:ascii="GHEA Grapalat" w:hAnsi="GHEA Grapalat"/>
          <w:bCs/>
          <w:color w:val="000000"/>
          <w:sz w:val="24"/>
          <w:szCs w:val="24"/>
          <w:lang w:val="af-ZA"/>
        </w:rPr>
        <w:t>արդյունքներ</w:t>
      </w:r>
      <w:r w:rsidR="001732C4">
        <w:rPr>
          <w:rFonts w:ascii="GHEA Grapalat" w:hAnsi="GHEA Grapalat"/>
          <w:bCs/>
          <w:color w:val="000000"/>
          <w:sz w:val="24"/>
          <w:szCs w:val="24"/>
          <w:lang w:val="af-ZA"/>
        </w:rPr>
        <w:t>ն են</w:t>
      </w:r>
      <w:r w:rsidRPr="00B20EC1">
        <w:rPr>
          <w:rFonts w:ascii="GHEA Grapalat" w:hAnsi="GHEA Grapalat"/>
          <w:bCs/>
          <w:color w:val="000000"/>
          <w:sz w:val="24"/>
          <w:szCs w:val="24"/>
          <w:lang w:val="af-ZA"/>
        </w:rPr>
        <w:t xml:space="preserve"> </w:t>
      </w:r>
      <w:r w:rsidRPr="00B20EC1">
        <w:rPr>
          <w:rFonts w:ascii="GHEA Grapalat" w:hAnsi="GHEA Grapalat"/>
          <w:sz w:val="24"/>
          <w:szCs w:val="24"/>
          <w:lang w:val="af-ZA"/>
        </w:rPr>
        <w:t>(</w:t>
      </w:r>
      <w:r w:rsidRPr="00B20EC1">
        <w:rPr>
          <w:rFonts w:ascii="GHEA Grapalat" w:hAnsi="GHEA Grapalat"/>
          <w:bCs/>
          <w:i/>
          <w:color w:val="000000"/>
          <w:sz w:val="24"/>
          <w:szCs w:val="24"/>
          <w:lang w:val="af-ZA"/>
        </w:rPr>
        <w:t xml:space="preserve">ըստ N8 ստուգաթերթի՝ </w:t>
      </w:r>
      <w:r w:rsidRPr="00B20EC1">
        <w:rPr>
          <w:rFonts w:ascii="GHEA Grapalat" w:hAnsi="GHEA Grapalat"/>
          <w:bCs/>
          <w:color w:val="000000"/>
          <w:sz w:val="24"/>
          <w:szCs w:val="24"/>
          <w:lang w:val="af-ZA"/>
        </w:rPr>
        <w:t>խախտումներ են արձանագրվել 4 (</w:t>
      </w:r>
      <w:r w:rsidR="00772BE8" w:rsidRPr="00B20EC1">
        <w:rPr>
          <w:rFonts w:ascii="GHEA Grapalat" w:hAnsi="GHEA Grapalat"/>
          <w:bCs/>
          <w:color w:val="000000"/>
          <w:sz w:val="24"/>
          <w:szCs w:val="24"/>
          <w:lang w:val="af-ZA"/>
        </w:rPr>
        <w:t>67</w:t>
      </w:r>
      <w:r w:rsidRPr="00B20EC1">
        <w:rPr>
          <w:rFonts w:ascii="GHEA Grapalat" w:hAnsi="GHEA Grapalat"/>
          <w:bCs/>
          <w:color w:val="000000"/>
          <w:sz w:val="24"/>
          <w:szCs w:val="24"/>
          <w:lang w:val="af-ZA"/>
        </w:rPr>
        <w:t>%) դպրոցներում</w:t>
      </w:r>
      <w:r w:rsidRPr="00B20EC1">
        <w:rPr>
          <w:rFonts w:ascii="GHEA Grapalat" w:hAnsi="GHEA Grapalat"/>
          <w:sz w:val="24"/>
          <w:szCs w:val="24"/>
          <w:lang w:val="af-ZA"/>
        </w:rPr>
        <w:t>)</w:t>
      </w:r>
      <w:r w:rsidRPr="00B20EC1">
        <w:rPr>
          <w:rFonts w:ascii="GHEA Grapalat" w:hAnsi="GHEA Grapalat"/>
          <w:bCs/>
          <w:color w:val="000000"/>
          <w:sz w:val="24"/>
          <w:szCs w:val="24"/>
          <w:lang w:val="af-ZA"/>
        </w:rPr>
        <w:t>:</w:t>
      </w:r>
      <w:r w:rsidRPr="00B20EC1">
        <w:rPr>
          <w:rFonts w:ascii="GHEA Grapalat" w:hAnsi="GHEA Grapalat"/>
          <w:sz w:val="24"/>
          <w:szCs w:val="24"/>
          <w:lang w:val="af-ZA"/>
        </w:rPr>
        <w:t xml:space="preserve"> </w:t>
      </w:r>
    </w:p>
    <w:p w14:paraId="052BC4B0" w14:textId="09ADDFD4" w:rsidR="0035545A" w:rsidRPr="008409DE" w:rsidRDefault="00B20EC1" w:rsidP="00CE4914">
      <w:pPr>
        <w:pStyle w:val="a3"/>
        <w:numPr>
          <w:ilvl w:val="0"/>
          <w:numId w:val="8"/>
        </w:numPr>
        <w:tabs>
          <w:tab w:val="left" w:pos="426"/>
        </w:tabs>
        <w:spacing w:after="0" w:line="276" w:lineRule="auto"/>
        <w:ind w:left="-426" w:firstLine="567"/>
        <w:jc w:val="both"/>
        <w:rPr>
          <w:rFonts w:ascii="GHEA Grapalat" w:hAnsi="GHEA Grapalat"/>
          <w:bCs/>
          <w:color w:val="000000"/>
          <w:sz w:val="24"/>
          <w:szCs w:val="24"/>
          <w:shd w:val="clear" w:color="auto" w:fill="FFFFFF"/>
          <w:lang w:val="af-ZA"/>
        </w:rPr>
      </w:pPr>
      <w:r w:rsidRPr="008409DE">
        <w:rPr>
          <w:rFonts w:ascii="GHEA Grapalat" w:hAnsi="GHEA Grapalat"/>
          <w:sz w:val="24"/>
          <w:szCs w:val="24"/>
          <w:lang w:val="af-ZA"/>
        </w:rPr>
        <w:t xml:space="preserve">ՀՀ Գեղարքունիքի մարզի </w:t>
      </w:r>
      <w:r w:rsidR="001732C4">
        <w:rPr>
          <w:rFonts w:ascii="GHEA Grapalat" w:hAnsi="GHEA Grapalat"/>
          <w:sz w:val="24"/>
          <w:szCs w:val="24"/>
          <w:lang w:val="af-ZA"/>
        </w:rPr>
        <w:t xml:space="preserve">6 </w:t>
      </w:r>
      <w:r w:rsidR="001732C4" w:rsidRPr="008409DE">
        <w:rPr>
          <w:rFonts w:ascii="GHEA Grapalat" w:hAnsi="GHEA Grapalat"/>
          <w:sz w:val="24"/>
          <w:szCs w:val="24"/>
          <w:lang w:val="af-ZA"/>
        </w:rPr>
        <w:t>դպրոցներում անցկացված ստուգումների արդյունքում</w:t>
      </w:r>
      <w:r w:rsidR="003C05BD">
        <w:rPr>
          <w:rFonts w:ascii="GHEA Grapalat" w:hAnsi="GHEA Grapalat"/>
          <w:sz w:val="24"/>
          <w:szCs w:val="24"/>
          <w:lang w:val="af-ZA"/>
        </w:rPr>
        <w:t>,</w:t>
      </w:r>
      <w:r w:rsidR="001732C4" w:rsidRPr="008409DE">
        <w:rPr>
          <w:rFonts w:ascii="GHEA Grapalat" w:hAnsi="GHEA Grapalat"/>
          <w:sz w:val="24"/>
          <w:szCs w:val="24"/>
          <w:lang w:val="af-ZA"/>
        </w:rPr>
        <w:t xml:space="preserve"> ըստ մեծության</w:t>
      </w:r>
      <w:r w:rsidR="003C05BD">
        <w:rPr>
          <w:rFonts w:ascii="GHEA Grapalat" w:hAnsi="GHEA Grapalat"/>
          <w:sz w:val="24"/>
          <w:szCs w:val="24"/>
          <w:lang w:val="af-ZA"/>
        </w:rPr>
        <w:t>,</w:t>
      </w:r>
      <w:r w:rsidR="001732C4" w:rsidRPr="008409DE">
        <w:rPr>
          <w:rFonts w:ascii="GHEA Grapalat" w:hAnsi="GHEA Grapalat"/>
          <w:sz w:val="24"/>
          <w:szCs w:val="24"/>
          <w:lang w:val="af-ZA"/>
        </w:rPr>
        <w:t xml:space="preserve"> </w:t>
      </w:r>
      <w:r w:rsidR="001732C4">
        <w:rPr>
          <w:rFonts w:ascii="GHEA Grapalat" w:hAnsi="GHEA Grapalat"/>
          <w:sz w:val="24"/>
          <w:szCs w:val="24"/>
          <w:lang w:val="af-ZA"/>
        </w:rPr>
        <w:t xml:space="preserve">առաջին </w:t>
      </w:r>
      <w:r w:rsidR="001732C4" w:rsidRPr="008409DE">
        <w:rPr>
          <w:rFonts w:ascii="GHEA Grapalat" w:hAnsi="GHEA Grapalat"/>
          <w:sz w:val="24"/>
          <w:szCs w:val="24"/>
          <w:lang w:val="af-ZA"/>
        </w:rPr>
        <w:t>երկու գումարային, ինչպես նաև միջինացված ռիսկային միավորներ գրանցած ստուգաթերթերը համընկնում են (</w:t>
      </w:r>
      <w:r w:rsidR="001732C4" w:rsidRPr="008409DE">
        <w:rPr>
          <w:rFonts w:ascii="GHEA Grapalat" w:hAnsi="GHEA Grapalat"/>
          <w:bCs/>
          <w:i/>
          <w:color w:val="000000"/>
          <w:sz w:val="24"/>
          <w:szCs w:val="24"/>
          <w:lang w:val="af-ZA"/>
        </w:rPr>
        <w:t xml:space="preserve">ըստ N3 ստուգաթերթի՝ </w:t>
      </w:r>
      <w:r w:rsidR="001732C4" w:rsidRPr="008409DE">
        <w:rPr>
          <w:rFonts w:ascii="GHEA Grapalat" w:hAnsi="GHEA Grapalat"/>
          <w:bCs/>
          <w:color w:val="000000"/>
          <w:sz w:val="24"/>
          <w:szCs w:val="24"/>
          <w:lang w:val="af-ZA"/>
        </w:rPr>
        <w:t>խախտումներ են արձանագրվել 5 (83%),</w:t>
      </w:r>
      <w:r w:rsidR="001732C4">
        <w:rPr>
          <w:rFonts w:ascii="GHEA Grapalat" w:hAnsi="GHEA Grapalat"/>
          <w:bCs/>
          <w:color w:val="000000"/>
          <w:sz w:val="24"/>
          <w:szCs w:val="24"/>
          <w:lang w:val="af-ZA"/>
        </w:rPr>
        <w:t xml:space="preserve"> </w:t>
      </w:r>
      <w:r w:rsidR="001732C4" w:rsidRPr="008409DE">
        <w:rPr>
          <w:rFonts w:ascii="GHEA Grapalat" w:hAnsi="GHEA Grapalat"/>
          <w:bCs/>
          <w:i/>
          <w:color w:val="000000"/>
          <w:sz w:val="24"/>
          <w:szCs w:val="24"/>
          <w:lang w:val="af-ZA"/>
        </w:rPr>
        <w:t xml:space="preserve">ըստ N2 ստուգաթերթի՝ </w:t>
      </w:r>
      <w:r w:rsidR="001732C4" w:rsidRPr="008409DE">
        <w:rPr>
          <w:rFonts w:ascii="GHEA Grapalat" w:hAnsi="GHEA Grapalat"/>
          <w:bCs/>
          <w:color w:val="000000"/>
          <w:sz w:val="24"/>
          <w:szCs w:val="24"/>
          <w:lang w:val="af-ZA"/>
        </w:rPr>
        <w:t>3 (50%) դպրոցներում</w:t>
      </w:r>
      <w:r w:rsidR="001732C4" w:rsidRPr="008409DE">
        <w:rPr>
          <w:rFonts w:ascii="GHEA Grapalat" w:hAnsi="GHEA Grapalat"/>
          <w:sz w:val="24"/>
          <w:szCs w:val="24"/>
          <w:lang w:val="af-ZA"/>
        </w:rPr>
        <w:t>)</w:t>
      </w:r>
      <w:r w:rsidR="008409DE" w:rsidRPr="008409DE">
        <w:rPr>
          <w:rFonts w:ascii="GHEA Grapalat" w:hAnsi="GHEA Grapalat"/>
          <w:sz w:val="24"/>
          <w:szCs w:val="24"/>
          <w:lang w:val="af-ZA"/>
        </w:rPr>
        <w:t xml:space="preserve"> Երևանի</w:t>
      </w:r>
      <w:r w:rsidR="001732C4">
        <w:rPr>
          <w:rFonts w:ascii="GHEA Grapalat" w:hAnsi="GHEA Grapalat"/>
          <w:sz w:val="24"/>
          <w:szCs w:val="24"/>
          <w:lang w:val="af-ZA"/>
        </w:rPr>
        <w:t xml:space="preserve"> ստուգված դպրոցների համապատասխան ստուգաթերթերի հետ</w:t>
      </w:r>
      <w:r w:rsidR="009E31A2" w:rsidRPr="008409DE">
        <w:rPr>
          <w:rFonts w:ascii="GHEA Grapalat" w:hAnsi="GHEA Grapalat"/>
          <w:sz w:val="24"/>
          <w:szCs w:val="24"/>
          <w:lang w:val="af-ZA"/>
        </w:rPr>
        <w:t>,</w:t>
      </w:r>
      <w:r w:rsidR="001732C4">
        <w:rPr>
          <w:rFonts w:ascii="GHEA Grapalat" w:hAnsi="GHEA Grapalat"/>
          <w:sz w:val="24"/>
          <w:szCs w:val="24"/>
          <w:lang w:val="af-ZA"/>
        </w:rPr>
        <w:t xml:space="preserve"> սակայն,</w:t>
      </w:r>
      <w:r w:rsidR="009E31A2" w:rsidRPr="008409DE">
        <w:rPr>
          <w:rFonts w:ascii="GHEA Grapalat" w:hAnsi="GHEA Grapalat"/>
          <w:sz w:val="24"/>
          <w:szCs w:val="24"/>
          <w:lang w:val="af-ZA"/>
        </w:rPr>
        <w:t xml:space="preserve"> </w:t>
      </w:r>
      <w:r w:rsidR="009B066F" w:rsidRPr="008409DE">
        <w:rPr>
          <w:rFonts w:ascii="GHEA Grapalat" w:hAnsi="GHEA Grapalat"/>
          <w:sz w:val="24"/>
          <w:szCs w:val="24"/>
          <w:lang w:val="af-ZA"/>
        </w:rPr>
        <w:t xml:space="preserve">երրորդ տեղում </w:t>
      </w:r>
      <w:r w:rsidR="0035545A" w:rsidRPr="008409DE">
        <w:rPr>
          <w:rFonts w:ascii="GHEA Grapalat" w:hAnsi="GHEA Grapalat"/>
          <w:sz w:val="24"/>
          <w:szCs w:val="24"/>
          <w:lang w:val="af-ZA"/>
        </w:rPr>
        <w:t>խորհրդակցական մարմիններին ներկայացվող պահանջների կատարմանն ուղղված ստուգումների արդյունքներ</w:t>
      </w:r>
      <w:r w:rsidR="001732C4">
        <w:rPr>
          <w:rFonts w:ascii="GHEA Grapalat" w:hAnsi="GHEA Grapalat"/>
          <w:sz w:val="24"/>
          <w:szCs w:val="24"/>
          <w:lang w:val="af-ZA"/>
        </w:rPr>
        <w:t>ն են</w:t>
      </w:r>
      <w:r w:rsidR="0035545A" w:rsidRPr="008409DE">
        <w:rPr>
          <w:rFonts w:ascii="GHEA Grapalat" w:hAnsi="GHEA Grapalat"/>
          <w:sz w:val="24"/>
          <w:szCs w:val="24"/>
          <w:lang w:val="af-ZA"/>
        </w:rPr>
        <w:t xml:space="preserve"> (</w:t>
      </w:r>
      <w:r w:rsidR="0035545A" w:rsidRPr="008409DE">
        <w:rPr>
          <w:rFonts w:ascii="GHEA Grapalat" w:hAnsi="GHEA Grapalat"/>
          <w:bCs/>
          <w:i/>
          <w:color w:val="000000"/>
          <w:sz w:val="24"/>
          <w:szCs w:val="24"/>
          <w:lang w:val="af-ZA"/>
        </w:rPr>
        <w:t xml:space="preserve">ըստ N7 ստուգաթերթի՝ </w:t>
      </w:r>
      <w:r w:rsidR="0035545A" w:rsidRPr="008409DE">
        <w:rPr>
          <w:rFonts w:ascii="GHEA Grapalat" w:hAnsi="GHEA Grapalat"/>
          <w:bCs/>
          <w:color w:val="000000"/>
          <w:sz w:val="24"/>
          <w:szCs w:val="24"/>
          <w:lang w:val="af-ZA"/>
        </w:rPr>
        <w:t>խախտումներ են արձանագրվել 3 (50%) դպրոցներում</w:t>
      </w:r>
      <w:r w:rsidR="0035545A" w:rsidRPr="008409DE">
        <w:rPr>
          <w:rFonts w:ascii="GHEA Grapalat" w:hAnsi="GHEA Grapalat"/>
          <w:sz w:val="24"/>
          <w:szCs w:val="24"/>
          <w:lang w:val="af-ZA"/>
        </w:rPr>
        <w:t xml:space="preserve">): </w:t>
      </w:r>
      <w:r w:rsidR="0035545A" w:rsidRPr="008409DE">
        <w:rPr>
          <w:rFonts w:ascii="GHEA Grapalat" w:hAnsi="GHEA Grapalat"/>
          <w:bCs/>
          <w:color w:val="000000"/>
          <w:sz w:val="24"/>
          <w:szCs w:val="24"/>
          <w:shd w:val="clear" w:color="auto" w:fill="FFFFFF"/>
          <w:lang w:val="af-ZA"/>
        </w:rPr>
        <w:t xml:space="preserve"> </w:t>
      </w:r>
    </w:p>
    <w:p w14:paraId="6E1AEFD1" w14:textId="6F68FDF9" w:rsidR="009E31A2" w:rsidRDefault="009E31A2" w:rsidP="00235309">
      <w:pPr>
        <w:spacing w:after="0" w:line="276" w:lineRule="auto"/>
        <w:ind w:left="-426" w:firstLine="568"/>
        <w:jc w:val="both"/>
        <w:rPr>
          <w:rFonts w:ascii="GHEA Grapalat" w:hAnsi="GHEA Grapalat"/>
          <w:sz w:val="24"/>
          <w:szCs w:val="24"/>
          <w:lang w:val="af-ZA"/>
        </w:rPr>
      </w:pPr>
      <w:r>
        <w:rPr>
          <w:rFonts w:ascii="GHEA Grapalat" w:hAnsi="GHEA Grapalat"/>
          <w:sz w:val="24"/>
          <w:szCs w:val="24"/>
          <w:lang w:val="af-ZA"/>
        </w:rPr>
        <w:t>Արձանագրված խախտումների արդյունքում ձևավորված ռիսկային միավորների տոկոսային համամասնությունը ստուգաթերթերի կշռային միավորների նկատմամբ</w:t>
      </w:r>
      <w:r w:rsidR="003C05BD">
        <w:rPr>
          <w:rFonts w:ascii="GHEA Grapalat" w:hAnsi="GHEA Grapalat"/>
          <w:sz w:val="24"/>
          <w:szCs w:val="24"/>
          <w:lang w:val="af-ZA"/>
        </w:rPr>
        <w:t>,</w:t>
      </w:r>
      <w:r>
        <w:rPr>
          <w:rFonts w:ascii="GHEA Grapalat" w:hAnsi="GHEA Grapalat"/>
          <w:sz w:val="24"/>
          <w:szCs w:val="24"/>
          <w:lang w:val="af-ZA"/>
        </w:rPr>
        <w:t xml:space="preserve"> ըստ առանձնացված մարզերի</w:t>
      </w:r>
      <w:r w:rsidR="003C05BD">
        <w:rPr>
          <w:rFonts w:ascii="GHEA Grapalat" w:hAnsi="GHEA Grapalat"/>
          <w:sz w:val="24"/>
          <w:szCs w:val="24"/>
          <w:lang w:val="af-ZA"/>
        </w:rPr>
        <w:t>,</w:t>
      </w:r>
      <w:r>
        <w:rPr>
          <w:rFonts w:ascii="GHEA Grapalat" w:hAnsi="GHEA Grapalat"/>
          <w:sz w:val="24"/>
          <w:szCs w:val="24"/>
          <w:lang w:val="af-ZA"/>
        </w:rPr>
        <w:t xml:space="preserve"> ներկայացված է </w:t>
      </w:r>
      <w:r w:rsidR="00B06104">
        <w:rPr>
          <w:rFonts w:ascii="GHEA Grapalat" w:hAnsi="GHEA Grapalat"/>
          <w:sz w:val="24"/>
          <w:szCs w:val="24"/>
          <w:lang w:val="af-ZA"/>
        </w:rPr>
        <w:t>Գ</w:t>
      </w:r>
      <w:r>
        <w:rPr>
          <w:rFonts w:ascii="GHEA Grapalat" w:hAnsi="GHEA Grapalat"/>
          <w:sz w:val="24"/>
          <w:szCs w:val="24"/>
          <w:lang w:val="af-ZA"/>
        </w:rPr>
        <w:t>ծապատկեր 1-ում:</w:t>
      </w:r>
    </w:p>
    <w:p w14:paraId="07B5CF8D" w14:textId="0811DFAE" w:rsidR="009E31A2" w:rsidRPr="00B06104" w:rsidRDefault="009E31A2" w:rsidP="00A42096">
      <w:pPr>
        <w:spacing w:after="0" w:line="276" w:lineRule="auto"/>
        <w:ind w:firstLine="567"/>
        <w:jc w:val="right"/>
        <w:rPr>
          <w:rFonts w:ascii="GHEA Grapalat" w:hAnsi="GHEA Grapalat"/>
          <w:b/>
          <w:bCs/>
          <w:i/>
          <w:iCs/>
          <w:sz w:val="20"/>
          <w:szCs w:val="20"/>
          <w:lang w:val="af-ZA"/>
        </w:rPr>
      </w:pPr>
      <w:r w:rsidRPr="00B06104">
        <w:rPr>
          <w:rFonts w:ascii="GHEA Grapalat" w:hAnsi="GHEA Grapalat"/>
          <w:b/>
          <w:bCs/>
          <w:i/>
          <w:iCs/>
          <w:sz w:val="20"/>
          <w:szCs w:val="20"/>
          <w:lang w:val="af-ZA"/>
        </w:rPr>
        <w:t xml:space="preserve">Գծապատկեր 1 </w:t>
      </w:r>
    </w:p>
    <w:p w14:paraId="30BED527" w14:textId="4FF4845A" w:rsidR="009E31A2" w:rsidRPr="009E31A2" w:rsidRDefault="009E31A2" w:rsidP="00A42096">
      <w:pPr>
        <w:spacing w:after="0" w:line="276" w:lineRule="auto"/>
        <w:ind w:firstLine="567"/>
        <w:jc w:val="right"/>
        <w:rPr>
          <w:rFonts w:ascii="GHEA Grapalat" w:hAnsi="GHEA Grapalat"/>
          <w:sz w:val="20"/>
          <w:szCs w:val="20"/>
          <w:lang w:val="af-ZA"/>
        </w:rPr>
      </w:pPr>
      <w:r>
        <w:rPr>
          <w:noProof/>
          <w:lang w:val="en-GB" w:eastAsia="en-GB"/>
        </w:rPr>
        <w:lastRenderedPageBreak/>
        <w:drawing>
          <wp:inline distT="0" distB="0" distL="0" distR="0" wp14:anchorId="728645F6" wp14:editId="5688675C">
            <wp:extent cx="6076950" cy="6962775"/>
            <wp:effectExtent l="0" t="0" r="0" b="9525"/>
            <wp:docPr id="3" name="Диаграмма 3">
              <a:extLst xmlns:a="http://schemas.openxmlformats.org/drawingml/2006/main">
                <a:ext uri="{FF2B5EF4-FFF2-40B4-BE49-F238E27FC236}">
                  <a16:creationId xmlns:a16="http://schemas.microsoft.com/office/drawing/2014/main" id="{73EBAC61-D8A5-478C-A13F-5290CF958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3062606" w14:textId="2AB735A6" w:rsidR="00235309" w:rsidRDefault="0022607C" w:rsidP="007D12AB">
      <w:pPr>
        <w:spacing w:after="0" w:line="276" w:lineRule="auto"/>
        <w:ind w:left="-142" w:firstLine="567"/>
        <w:jc w:val="both"/>
        <w:rPr>
          <w:rFonts w:ascii="GHEA Grapalat" w:hAnsi="GHEA Grapalat"/>
          <w:sz w:val="24"/>
          <w:szCs w:val="24"/>
          <w:lang w:val="af-ZA"/>
        </w:rPr>
      </w:pPr>
      <w:r>
        <w:rPr>
          <w:rFonts w:ascii="GHEA Grapalat" w:hAnsi="GHEA Grapalat"/>
          <w:sz w:val="24"/>
          <w:szCs w:val="24"/>
          <w:lang w:val="af-ZA"/>
        </w:rPr>
        <w:t>Ըստ գ</w:t>
      </w:r>
      <w:r w:rsidR="00741242">
        <w:rPr>
          <w:rFonts w:ascii="GHEA Grapalat" w:hAnsi="GHEA Grapalat"/>
          <w:sz w:val="24"/>
          <w:szCs w:val="24"/>
          <w:lang w:val="af-ZA"/>
        </w:rPr>
        <w:t>ծապատկեր 1-ի տվյալների</w:t>
      </w:r>
      <w:r>
        <w:rPr>
          <w:rFonts w:ascii="GHEA Grapalat" w:hAnsi="GHEA Grapalat"/>
          <w:sz w:val="24"/>
          <w:szCs w:val="24"/>
          <w:lang w:val="af-ZA"/>
        </w:rPr>
        <w:t>՝</w:t>
      </w:r>
      <w:r w:rsidR="00FA01AE">
        <w:rPr>
          <w:rFonts w:ascii="GHEA Grapalat" w:hAnsi="GHEA Grapalat"/>
          <w:sz w:val="24"/>
          <w:szCs w:val="24"/>
          <w:lang w:val="af-ZA"/>
        </w:rPr>
        <w:t xml:space="preserve"> </w:t>
      </w:r>
      <w:r w:rsidR="00E14E01">
        <w:rPr>
          <w:rFonts w:ascii="GHEA Grapalat" w:hAnsi="GHEA Grapalat"/>
          <w:sz w:val="24"/>
          <w:szCs w:val="24"/>
          <w:lang w:val="af-ZA"/>
        </w:rPr>
        <w:t>ի</w:t>
      </w:r>
      <w:r w:rsidR="00D87A2F">
        <w:rPr>
          <w:rFonts w:ascii="GHEA Grapalat" w:hAnsi="GHEA Grapalat"/>
          <w:sz w:val="24"/>
          <w:szCs w:val="24"/>
          <w:lang w:val="af-ZA"/>
        </w:rPr>
        <w:t xml:space="preserve">րականացված ստուգումների արդյունքում ձևավորված ռիսկային միավորի տոկոսային համամասնությունը </w:t>
      </w:r>
      <w:r w:rsidR="00FA01AE">
        <w:rPr>
          <w:rFonts w:ascii="GHEA Grapalat" w:hAnsi="GHEA Grapalat"/>
          <w:bCs/>
          <w:color w:val="000000"/>
          <w:sz w:val="24"/>
          <w:szCs w:val="24"/>
          <w:shd w:val="clear" w:color="auto" w:fill="FFFFFF"/>
          <w:lang w:val="af-ZA"/>
        </w:rPr>
        <w:t>համապատասխան ստուգաթերթի կշռային միավորի</w:t>
      </w:r>
      <w:r w:rsidR="00D87A2F">
        <w:rPr>
          <w:rFonts w:ascii="GHEA Grapalat" w:hAnsi="GHEA Grapalat"/>
          <w:bCs/>
          <w:color w:val="000000"/>
          <w:sz w:val="24"/>
          <w:szCs w:val="24"/>
          <w:shd w:val="clear" w:color="auto" w:fill="FFFFFF"/>
          <w:lang w:val="af-ZA"/>
        </w:rPr>
        <w:t xml:space="preserve"> նկատմամբ </w:t>
      </w:r>
      <w:r w:rsidR="00F81403">
        <w:rPr>
          <w:rFonts w:ascii="GHEA Grapalat" w:hAnsi="GHEA Grapalat"/>
          <w:bCs/>
          <w:color w:val="000000"/>
          <w:sz w:val="24"/>
          <w:szCs w:val="24"/>
          <w:shd w:val="clear" w:color="auto" w:fill="FFFFFF"/>
          <w:lang w:val="af-ZA"/>
        </w:rPr>
        <w:t>առավել արտահայտված է</w:t>
      </w:r>
      <w:r w:rsidR="00FA01AE">
        <w:rPr>
          <w:rFonts w:ascii="GHEA Grapalat" w:hAnsi="GHEA Grapalat"/>
          <w:bCs/>
          <w:color w:val="000000"/>
          <w:sz w:val="24"/>
          <w:szCs w:val="24"/>
          <w:shd w:val="clear" w:color="auto" w:fill="FFFFFF"/>
          <w:lang w:val="af-ZA"/>
        </w:rPr>
        <w:t xml:space="preserve"> </w:t>
      </w:r>
      <w:r w:rsidR="00E14E01" w:rsidRPr="009E31A2">
        <w:rPr>
          <w:rFonts w:ascii="GHEA Grapalat" w:hAnsi="GHEA Grapalat"/>
          <w:bCs/>
          <w:i/>
          <w:color w:val="000000"/>
          <w:sz w:val="24"/>
          <w:szCs w:val="24"/>
          <w:lang w:val="af-ZA"/>
        </w:rPr>
        <w:t>N2 ստուգաթերթի</w:t>
      </w:r>
      <w:r w:rsidR="00E14E01">
        <w:rPr>
          <w:rFonts w:ascii="GHEA Grapalat" w:hAnsi="GHEA Grapalat"/>
          <w:bCs/>
          <w:i/>
          <w:color w:val="000000"/>
          <w:sz w:val="24"/>
          <w:szCs w:val="24"/>
          <w:lang w:val="af-ZA"/>
        </w:rPr>
        <w:t xml:space="preserve"> (</w:t>
      </w:r>
      <w:r w:rsidR="00E14E01" w:rsidRPr="008A0F69">
        <w:rPr>
          <w:rFonts w:ascii="GHEA Grapalat" w:hAnsi="GHEA Grapalat"/>
          <w:bCs/>
          <w:color w:val="000000"/>
          <w:sz w:val="24"/>
          <w:szCs w:val="24"/>
          <w:shd w:val="clear" w:color="auto" w:fill="FFFFFF"/>
          <w:lang w:val="af-ZA"/>
        </w:rPr>
        <w:t>ուսուցչի թափուր տեղի համար անցկացվող մրցույթի օրինակելի կարգի պահանջներ</w:t>
      </w:r>
      <w:r w:rsidR="00E14E01">
        <w:rPr>
          <w:rFonts w:ascii="GHEA Grapalat" w:hAnsi="GHEA Grapalat"/>
          <w:bCs/>
          <w:i/>
          <w:color w:val="000000"/>
          <w:sz w:val="24"/>
          <w:szCs w:val="24"/>
          <w:lang w:val="af-ZA"/>
        </w:rPr>
        <w:t xml:space="preserve">) </w:t>
      </w:r>
      <w:r w:rsidR="00E14E01" w:rsidRPr="00E14E01">
        <w:rPr>
          <w:rFonts w:ascii="GHEA Grapalat" w:hAnsi="GHEA Grapalat"/>
          <w:bCs/>
          <w:iCs/>
          <w:color w:val="000000"/>
          <w:sz w:val="24"/>
          <w:szCs w:val="24"/>
          <w:lang w:val="af-ZA"/>
        </w:rPr>
        <w:t>դեպքում</w:t>
      </w:r>
      <w:r w:rsidR="00D87A2F">
        <w:rPr>
          <w:rFonts w:ascii="GHEA Grapalat" w:hAnsi="GHEA Grapalat"/>
          <w:sz w:val="24"/>
          <w:szCs w:val="24"/>
          <w:lang w:val="af-ZA"/>
        </w:rPr>
        <w:t xml:space="preserve">՝ ինչը վկայում է ուսուցման գործընթացում առկա խնդիրների մասին: </w:t>
      </w:r>
      <w:r w:rsidR="00F81403">
        <w:rPr>
          <w:rFonts w:ascii="GHEA Grapalat" w:hAnsi="GHEA Grapalat"/>
          <w:sz w:val="24"/>
          <w:szCs w:val="24"/>
          <w:lang w:val="af-ZA"/>
        </w:rPr>
        <w:t>Տոկոսային միավորը ամենամեծն է ՀՀ Շիրակի մարզի ստուգված դպրոցներում, ամենացածրն է՝ Երևանում:</w:t>
      </w:r>
      <w:r w:rsidR="00444DEC">
        <w:rPr>
          <w:rFonts w:ascii="GHEA Grapalat" w:hAnsi="GHEA Grapalat"/>
          <w:sz w:val="24"/>
          <w:szCs w:val="24"/>
          <w:lang w:val="af-ZA"/>
        </w:rPr>
        <w:t xml:space="preserve"> </w:t>
      </w:r>
    </w:p>
    <w:p w14:paraId="6C53C7D0" w14:textId="5BE88651" w:rsidR="00F07D01" w:rsidRDefault="00F81403" w:rsidP="007D12AB">
      <w:pPr>
        <w:spacing w:after="0" w:line="276" w:lineRule="auto"/>
        <w:ind w:left="-142" w:firstLine="567"/>
        <w:jc w:val="both"/>
        <w:rPr>
          <w:rFonts w:ascii="GHEA Grapalat" w:hAnsi="GHEA Grapalat"/>
          <w:bCs/>
          <w:iCs/>
          <w:color w:val="000000"/>
          <w:sz w:val="24"/>
          <w:szCs w:val="24"/>
          <w:lang w:val="af-ZA"/>
        </w:rPr>
      </w:pPr>
      <w:r>
        <w:rPr>
          <w:rFonts w:ascii="GHEA Grapalat" w:hAnsi="GHEA Grapalat"/>
          <w:bCs/>
          <w:sz w:val="24"/>
          <w:szCs w:val="24"/>
          <w:lang w:val="af-ZA"/>
        </w:rPr>
        <w:lastRenderedPageBreak/>
        <w:t>Ըստ մեծության երկրորդ տեղում</w:t>
      </w:r>
      <w:r w:rsidR="0022607C">
        <w:rPr>
          <w:rFonts w:ascii="GHEA Grapalat" w:hAnsi="GHEA Grapalat"/>
          <w:bCs/>
          <w:sz w:val="24"/>
          <w:szCs w:val="24"/>
          <w:lang w:val="af-ZA"/>
        </w:rPr>
        <w:t xml:space="preserve"> է</w:t>
      </w:r>
      <w:r>
        <w:rPr>
          <w:rFonts w:ascii="GHEA Grapalat" w:hAnsi="GHEA Grapalat"/>
          <w:bCs/>
          <w:sz w:val="24"/>
          <w:szCs w:val="24"/>
          <w:lang w:val="af-ZA"/>
        </w:rPr>
        <w:t xml:space="preserve"> </w:t>
      </w:r>
      <w:r w:rsidRPr="009E31A2">
        <w:rPr>
          <w:rFonts w:ascii="GHEA Grapalat" w:hAnsi="GHEA Grapalat"/>
          <w:bCs/>
          <w:i/>
          <w:color w:val="000000"/>
          <w:sz w:val="24"/>
          <w:szCs w:val="24"/>
          <w:lang w:val="af-ZA"/>
        </w:rPr>
        <w:t>N</w:t>
      </w:r>
      <w:r>
        <w:rPr>
          <w:rFonts w:ascii="GHEA Grapalat" w:hAnsi="GHEA Grapalat"/>
          <w:bCs/>
          <w:i/>
          <w:color w:val="000000"/>
          <w:sz w:val="24"/>
          <w:szCs w:val="24"/>
          <w:lang w:val="af-ZA"/>
        </w:rPr>
        <w:t>3</w:t>
      </w:r>
      <w:r w:rsidRPr="009E31A2">
        <w:rPr>
          <w:rFonts w:ascii="GHEA Grapalat" w:hAnsi="GHEA Grapalat"/>
          <w:bCs/>
          <w:i/>
          <w:color w:val="000000"/>
          <w:sz w:val="24"/>
          <w:szCs w:val="24"/>
          <w:lang w:val="af-ZA"/>
        </w:rPr>
        <w:t xml:space="preserve"> ստուգաթերթի</w:t>
      </w:r>
      <w:r>
        <w:rPr>
          <w:rFonts w:ascii="GHEA Grapalat" w:hAnsi="GHEA Grapalat"/>
          <w:bCs/>
          <w:i/>
          <w:color w:val="000000"/>
          <w:sz w:val="24"/>
          <w:szCs w:val="24"/>
          <w:lang w:val="af-ZA"/>
        </w:rPr>
        <w:t xml:space="preserve"> (</w:t>
      </w:r>
      <w:r w:rsidRPr="009E31A2">
        <w:rPr>
          <w:rFonts w:ascii="GHEA Grapalat" w:hAnsi="GHEA Grapalat"/>
          <w:bCs/>
          <w:color w:val="000000"/>
          <w:sz w:val="24"/>
          <w:szCs w:val="24"/>
          <w:lang w:val="af-ZA"/>
        </w:rPr>
        <w:t>տնօրենին ներկայացվող պահանջներ</w:t>
      </w:r>
      <w:r>
        <w:rPr>
          <w:rFonts w:ascii="GHEA Grapalat" w:hAnsi="GHEA Grapalat"/>
          <w:bCs/>
          <w:i/>
          <w:color w:val="000000"/>
          <w:sz w:val="24"/>
          <w:szCs w:val="24"/>
          <w:lang w:val="af-ZA"/>
        </w:rPr>
        <w:t xml:space="preserve">) </w:t>
      </w:r>
      <w:r w:rsidR="0022607C">
        <w:rPr>
          <w:rFonts w:ascii="GHEA Grapalat" w:hAnsi="GHEA Grapalat"/>
          <w:bCs/>
          <w:i/>
          <w:color w:val="000000"/>
          <w:sz w:val="24"/>
          <w:szCs w:val="24"/>
          <w:lang w:val="af-ZA"/>
        </w:rPr>
        <w:t xml:space="preserve">հիման վրա </w:t>
      </w:r>
      <w:r w:rsidRPr="00F81403">
        <w:rPr>
          <w:rFonts w:ascii="GHEA Grapalat" w:hAnsi="GHEA Grapalat"/>
          <w:bCs/>
          <w:iCs/>
          <w:color w:val="000000"/>
          <w:sz w:val="24"/>
          <w:szCs w:val="24"/>
          <w:lang w:val="af-ZA"/>
        </w:rPr>
        <w:t>իրականացված ստուգումների արդյունքում ձևավորված տոկոսային միավոր</w:t>
      </w:r>
      <w:r w:rsidR="0022607C">
        <w:rPr>
          <w:rFonts w:ascii="GHEA Grapalat" w:hAnsi="GHEA Grapalat"/>
          <w:bCs/>
          <w:iCs/>
          <w:color w:val="000000"/>
          <w:sz w:val="24"/>
          <w:szCs w:val="24"/>
          <w:lang w:val="af-ZA"/>
        </w:rPr>
        <w:t>ը</w:t>
      </w:r>
      <w:r w:rsidRPr="00F81403">
        <w:rPr>
          <w:rFonts w:ascii="GHEA Grapalat" w:hAnsi="GHEA Grapalat"/>
          <w:bCs/>
          <w:iCs/>
          <w:color w:val="000000"/>
          <w:sz w:val="24"/>
          <w:szCs w:val="24"/>
          <w:lang w:val="af-ZA"/>
        </w:rPr>
        <w:t>:</w:t>
      </w:r>
      <w:r>
        <w:rPr>
          <w:rFonts w:ascii="GHEA Grapalat" w:hAnsi="GHEA Grapalat"/>
          <w:bCs/>
          <w:iCs/>
          <w:color w:val="000000"/>
          <w:sz w:val="24"/>
          <w:szCs w:val="24"/>
          <w:lang w:val="af-ZA"/>
        </w:rPr>
        <w:t xml:space="preserve"> Խնդիրները առավել արտահայտված են ՀՀ Գեղարքունիքի մարզի ստուգված դպրոցներում: Տոկոսային միավորը ամենափոքրն է Երևան քաղաքի ստուգված դպրոցներում: </w:t>
      </w:r>
    </w:p>
    <w:p w14:paraId="7CF15D2B" w14:textId="2DDA803F" w:rsidR="008B3450" w:rsidRDefault="00F81403" w:rsidP="007D12AB">
      <w:pPr>
        <w:spacing w:after="0" w:line="276" w:lineRule="auto"/>
        <w:ind w:left="-142" w:firstLine="567"/>
        <w:jc w:val="both"/>
        <w:rPr>
          <w:rFonts w:ascii="GHEA Grapalat" w:hAnsi="GHEA Grapalat"/>
          <w:sz w:val="24"/>
          <w:szCs w:val="24"/>
          <w:lang w:val="af-ZA"/>
        </w:rPr>
      </w:pPr>
      <w:r>
        <w:rPr>
          <w:rFonts w:ascii="GHEA Grapalat" w:hAnsi="GHEA Grapalat"/>
          <w:bCs/>
          <w:iCs/>
          <w:color w:val="000000"/>
          <w:sz w:val="24"/>
          <w:szCs w:val="24"/>
          <w:lang w:val="af-ZA"/>
        </w:rPr>
        <w:t>Երրորդ տեղում՝</w:t>
      </w:r>
      <w:r>
        <w:rPr>
          <w:rFonts w:ascii="GHEA Grapalat" w:hAnsi="GHEA Grapalat"/>
          <w:sz w:val="24"/>
          <w:szCs w:val="24"/>
          <w:lang w:val="af-ZA"/>
        </w:rPr>
        <w:t xml:space="preserve"> </w:t>
      </w:r>
      <w:r w:rsidR="002759E3" w:rsidRPr="00E768DE">
        <w:rPr>
          <w:rFonts w:ascii="GHEA Grapalat" w:hAnsi="GHEA Grapalat"/>
          <w:bCs/>
          <w:i/>
          <w:color w:val="000000"/>
          <w:sz w:val="24"/>
          <w:szCs w:val="24"/>
          <w:lang w:val="af-ZA"/>
        </w:rPr>
        <w:t>ըստ N</w:t>
      </w:r>
      <w:r w:rsidR="002759E3">
        <w:rPr>
          <w:rFonts w:ascii="GHEA Grapalat" w:hAnsi="GHEA Grapalat"/>
          <w:bCs/>
          <w:i/>
          <w:color w:val="000000"/>
          <w:sz w:val="24"/>
          <w:szCs w:val="24"/>
          <w:lang w:val="af-ZA"/>
        </w:rPr>
        <w:t>8</w:t>
      </w:r>
      <w:r w:rsidR="002759E3" w:rsidRPr="00E768DE">
        <w:rPr>
          <w:rFonts w:ascii="GHEA Grapalat" w:hAnsi="GHEA Grapalat"/>
          <w:bCs/>
          <w:i/>
          <w:color w:val="000000"/>
          <w:sz w:val="24"/>
          <w:szCs w:val="24"/>
          <w:lang w:val="af-ZA"/>
        </w:rPr>
        <w:t xml:space="preserve"> ստուգաթերթի</w:t>
      </w:r>
      <w:r w:rsidR="002759E3">
        <w:rPr>
          <w:rFonts w:ascii="GHEA Grapalat" w:hAnsi="GHEA Grapalat"/>
          <w:bCs/>
          <w:i/>
          <w:color w:val="000000"/>
          <w:sz w:val="24"/>
          <w:szCs w:val="24"/>
          <w:lang w:val="af-ZA"/>
        </w:rPr>
        <w:t xml:space="preserve"> (</w:t>
      </w:r>
      <w:r w:rsidRPr="008A0F69">
        <w:rPr>
          <w:rFonts w:ascii="GHEA Grapalat" w:hAnsi="GHEA Grapalat"/>
          <w:bCs/>
          <w:color w:val="000000"/>
          <w:sz w:val="24"/>
          <w:szCs w:val="24"/>
          <w:shd w:val="clear" w:color="auto" w:fill="FFFFFF"/>
          <w:lang w:val="af-ZA"/>
        </w:rPr>
        <w:t>ուսուցչի թափուր տեղի համար անցկացվող մրցույթի օրինակելի կարգի պահանջներ</w:t>
      </w:r>
      <w:r w:rsidR="002759E3">
        <w:rPr>
          <w:rFonts w:ascii="GHEA Grapalat" w:hAnsi="GHEA Grapalat"/>
          <w:bCs/>
          <w:color w:val="000000"/>
          <w:sz w:val="24"/>
          <w:szCs w:val="24"/>
          <w:shd w:val="clear" w:color="auto" w:fill="FFFFFF"/>
          <w:lang w:val="af-ZA"/>
        </w:rPr>
        <w:t xml:space="preserve">) </w:t>
      </w:r>
      <w:r w:rsidRPr="008A0F69">
        <w:rPr>
          <w:rFonts w:ascii="GHEA Grapalat" w:hAnsi="GHEA Grapalat"/>
          <w:bCs/>
          <w:color w:val="000000"/>
          <w:sz w:val="24"/>
          <w:szCs w:val="24"/>
          <w:shd w:val="clear" w:color="auto" w:fill="FFFFFF"/>
          <w:lang w:val="af-ZA"/>
        </w:rPr>
        <w:t>ստուգումների</w:t>
      </w:r>
      <w:r w:rsidRPr="008A0F69">
        <w:rPr>
          <w:rFonts w:ascii="GHEA Grapalat" w:hAnsi="GHEA Grapalat"/>
          <w:sz w:val="24"/>
          <w:szCs w:val="24"/>
          <w:lang w:val="af-ZA"/>
        </w:rPr>
        <w:t xml:space="preserve"> </w:t>
      </w:r>
      <w:r w:rsidRPr="008A0F69">
        <w:rPr>
          <w:rFonts w:ascii="GHEA Grapalat" w:hAnsi="GHEA Grapalat"/>
          <w:bCs/>
          <w:color w:val="000000"/>
          <w:sz w:val="24"/>
          <w:szCs w:val="24"/>
          <w:lang w:val="af-ZA"/>
        </w:rPr>
        <w:t>արդյունքներ</w:t>
      </w:r>
      <w:r w:rsidR="002759E3">
        <w:rPr>
          <w:rFonts w:ascii="GHEA Grapalat" w:hAnsi="GHEA Grapalat"/>
          <w:bCs/>
          <w:color w:val="000000"/>
          <w:sz w:val="24"/>
          <w:szCs w:val="24"/>
          <w:lang w:val="af-ZA"/>
        </w:rPr>
        <w:t>ն են:</w:t>
      </w:r>
      <w:r>
        <w:rPr>
          <w:rFonts w:ascii="GHEA Grapalat" w:hAnsi="GHEA Grapalat"/>
          <w:sz w:val="24"/>
          <w:szCs w:val="24"/>
          <w:lang w:val="af-ZA"/>
        </w:rPr>
        <w:t xml:space="preserve"> </w:t>
      </w:r>
      <w:r w:rsidR="006F49D8">
        <w:rPr>
          <w:rFonts w:ascii="GHEA Grapalat" w:hAnsi="GHEA Grapalat"/>
          <w:sz w:val="24"/>
          <w:szCs w:val="24"/>
          <w:lang w:val="af-ZA"/>
        </w:rPr>
        <w:t>Ըստ գծապատկեր 1-ի</w:t>
      </w:r>
      <w:r w:rsidR="0022607C">
        <w:rPr>
          <w:rFonts w:ascii="GHEA Grapalat" w:hAnsi="GHEA Grapalat"/>
          <w:sz w:val="24"/>
          <w:szCs w:val="24"/>
          <w:lang w:val="af-ZA"/>
        </w:rPr>
        <w:t>՝</w:t>
      </w:r>
      <w:r w:rsidR="006F49D8">
        <w:rPr>
          <w:rFonts w:ascii="GHEA Grapalat" w:hAnsi="GHEA Grapalat"/>
          <w:sz w:val="24"/>
          <w:szCs w:val="24"/>
          <w:lang w:val="af-ZA"/>
        </w:rPr>
        <w:t xml:space="preserve"> ամենացածր տոկոսային միավորը գրանցվել է ՀՀ Լոռու մարզի դպրոցներում իրականացված ստուգումների արդյունքում:</w:t>
      </w:r>
    </w:p>
    <w:p w14:paraId="4C5D31A3" w14:textId="00BDFF60" w:rsidR="00235309" w:rsidRPr="00F81403" w:rsidRDefault="00235309" w:rsidP="007D12AB">
      <w:pPr>
        <w:spacing w:after="0" w:line="276" w:lineRule="auto"/>
        <w:ind w:left="-142" w:firstLine="567"/>
        <w:jc w:val="both"/>
        <w:rPr>
          <w:rFonts w:ascii="GHEA Grapalat" w:hAnsi="GHEA Grapalat"/>
          <w:sz w:val="24"/>
          <w:szCs w:val="24"/>
          <w:lang w:val="af-ZA"/>
        </w:rPr>
      </w:pPr>
      <w:r>
        <w:rPr>
          <w:rFonts w:ascii="GHEA Grapalat" w:hAnsi="GHEA Grapalat"/>
          <w:sz w:val="24"/>
          <w:szCs w:val="24"/>
          <w:lang w:val="af-ZA"/>
        </w:rPr>
        <w:t>38 դպրոցներում իրականացված ստուգումների արդյունքում ձևավորված ռիսկային միավո</w:t>
      </w:r>
      <w:r w:rsidR="0022607C">
        <w:rPr>
          <w:rFonts w:ascii="GHEA Grapalat" w:hAnsi="GHEA Grapalat"/>
          <w:sz w:val="24"/>
          <w:szCs w:val="24"/>
          <w:lang w:val="af-ZA"/>
        </w:rPr>
        <w:t>ր</w:t>
      </w:r>
      <w:r>
        <w:rPr>
          <w:rFonts w:ascii="GHEA Grapalat" w:hAnsi="GHEA Grapalat"/>
          <w:sz w:val="24"/>
          <w:szCs w:val="24"/>
          <w:lang w:val="af-ZA"/>
        </w:rPr>
        <w:t>ների միջին արդյունքը՝ 4.46</w:t>
      </w:r>
      <w:r w:rsidR="0022607C">
        <w:rPr>
          <w:rFonts w:ascii="GHEA Grapalat" w:hAnsi="GHEA Grapalat"/>
          <w:sz w:val="24"/>
          <w:szCs w:val="24"/>
          <w:lang w:val="af-ZA"/>
        </w:rPr>
        <w:t>,</w:t>
      </w:r>
      <w:r>
        <w:rPr>
          <w:rFonts w:ascii="GHEA Grapalat" w:hAnsi="GHEA Grapalat"/>
          <w:sz w:val="24"/>
          <w:szCs w:val="24"/>
          <w:lang w:val="af-ZA"/>
        </w:rPr>
        <w:t xml:space="preserve"> կազմում է ստուգաթերթերի կշիռների գումարի 3%-ը:  Գործընթացը պակաս ռիսկային է Երևան քաղաքի ստուգված դպրոցներում (2.1%), ավելի ռիսկային՝ ՀՀ Շիրակի (3.1%), Լոռու (3.13%), Գեղարքունիքի մարզ</w:t>
      </w:r>
      <w:r w:rsidR="0022607C">
        <w:rPr>
          <w:rFonts w:ascii="GHEA Grapalat" w:hAnsi="GHEA Grapalat"/>
          <w:sz w:val="24"/>
          <w:szCs w:val="24"/>
          <w:lang w:val="af-ZA"/>
        </w:rPr>
        <w:t>եր</w:t>
      </w:r>
      <w:r>
        <w:rPr>
          <w:rFonts w:ascii="GHEA Grapalat" w:hAnsi="GHEA Grapalat"/>
          <w:sz w:val="24"/>
          <w:szCs w:val="24"/>
          <w:lang w:val="af-ZA"/>
        </w:rPr>
        <w:t>ի (3.32%) ստուգված դպրոցներում:</w:t>
      </w:r>
    </w:p>
    <w:p w14:paraId="532CC685" w14:textId="77777777" w:rsidR="00DF50E9" w:rsidRPr="00133EEF" w:rsidRDefault="00DF50E9" w:rsidP="007D12AB">
      <w:pPr>
        <w:spacing w:after="0" w:line="276" w:lineRule="auto"/>
        <w:ind w:left="-142" w:right="-4" w:firstLine="567"/>
        <w:jc w:val="both"/>
        <w:rPr>
          <w:rFonts w:ascii="GHEA Grapalat" w:eastAsia="Times New Roman" w:hAnsi="GHEA Grapalat" w:cs="Calibri"/>
          <w:bCs/>
          <w:sz w:val="24"/>
          <w:szCs w:val="24"/>
          <w:lang w:val="hy-AM" w:eastAsia="ru-RU"/>
        </w:rPr>
      </w:pPr>
      <w:r w:rsidRPr="00133EEF">
        <w:rPr>
          <w:rFonts w:ascii="GHEA Grapalat" w:eastAsia="Times New Roman" w:hAnsi="GHEA Grapalat" w:cs="Sylfaen"/>
          <w:sz w:val="24"/>
          <w:szCs w:val="24"/>
          <w:lang w:val="hy-AM" w:eastAsia="ru-RU"/>
        </w:rPr>
        <w:t>Կրթության բնագավառը կարգավորող ՀՀ</w:t>
      </w:r>
      <w:r w:rsidRPr="00133EEF">
        <w:rPr>
          <w:rFonts w:ascii="GHEA Grapalat" w:eastAsia="Times New Roman" w:hAnsi="GHEA Grapalat" w:cs="Sylfaen"/>
          <w:sz w:val="24"/>
          <w:szCs w:val="24"/>
          <w:lang w:val="af-ZA" w:eastAsia="ru-RU"/>
        </w:rPr>
        <w:t xml:space="preserve"> </w:t>
      </w:r>
      <w:r w:rsidRPr="00133EEF">
        <w:rPr>
          <w:rFonts w:ascii="GHEA Grapalat" w:eastAsia="Times New Roman" w:hAnsi="GHEA Grapalat" w:cs="Sylfaen"/>
          <w:sz w:val="24"/>
          <w:szCs w:val="24"/>
          <w:lang w:val="hy-AM" w:eastAsia="ru-RU"/>
        </w:rPr>
        <w:t>օրենսդրության</w:t>
      </w:r>
      <w:r w:rsidRPr="00133EEF">
        <w:rPr>
          <w:rFonts w:ascii="GHEA Grapalat" w:eastAsia="Times New Roman" w:hAnsi="GHEA Grapalat" w:cs="Sylfaen"/>
          <w:sz w:val="24"/>
          <w:szCs w:val="24"/>
          <w:lang w:val="af-ZA" w:eastAsia="ru-RU"/>
        </w:rPr>
        <w:t xml:space="preserve"> </w:t>
      </w:r>
      <w:r w:rsidRPr="00133EEF">
        <w:rPr>
          <w:rFonts w:ascii="GHEA Grapalat" w:eastAsia="Times New Roman" w:hAnsi="GHEA Grapalat" w:cs="Sylfaen"/>
          <w:sz w:val="24"/>
          <w:szCs w:val="24"/>
          <w:lang w:val="hy-AM" w:eastAsia="ru-RU"/>
        </w:rPr>
        <w:t>պահանջների</w:t>
      </w:r>
      <w:r w:rsidRPr="00133EEF">
        <w:rPr>
          <w:rFonts w:ascii="GHEA Grapalat" w:eastAsia="Times New Roman" w:hAnsi="GHEA Grapalat" w:cs="Sylfaen"/>
          <w:sz w:val="24"/>
          <w:szCs w:val="24"/>
          <w:lang w:val="af-ZA" w:eastAsia="ru-RU"/>
        </w:rPr>
        <w:t xml:space="preserve"> </w:t>
      </w:r>
      <w:r w:rsidRPr="00133EEF">
        <w:rPr>
          <w:rFonts w:ascii="GHEA Grapalat" w:eastAsia="Times New Roman" w:hAnsi="GHEA Grapalat" w:cs="Sylfaen"/>
          <w:sz w:val="24"/>
          <w:szCs w:val="24"/>
          <w:lang w:val="hy-AM" w:eastAsia="ru-RU"/>
        </w:rPr>
        <w:t xml:space="preserve">խախտումներ հայտնաբերվել են ստուգված </w:t>
      </w:r>
      <w:r w:rsidRPr="00133EEF">
        <w:rPr>
          <w:rFonts w:ascii="GHEA Grapalat" w:eastAsia="Times New Roman" w:hAnsi="GHEA Grapalat" w:cs="Sylfaen"/>
          <w:b/>
          <w:sz w:val="24"/>
          <w:szCs w:val="24"/>
          <w:lang w:val="hy-AM" w:eastAsia="ru-RU"/>
        </w:rPr>
        <w:t xml:space="preserve">38 </w:t>
      </w:r>
      <w:r w:rsidRPr="00133EEF">
        <w:rPr>
          <w:rFonts w:ascii="GHEA Grapalat" w:eastAsia="Times New Roman" w:hAnsi="GHEA Grapalat" w:cs="Sylfaen"/>
          <w:sz w:val="24"/>
          <w:szCs w:val="24"/>
          <w:lang w:val="hy-AM" w:eastAsia="ru-RU"/>
        </w:rPr>
        <w:t>դպրոցներից</w:t>
      </w:r>
      <w:r w:rsidRPr="00133EEF">
        <w:rPr>
          <w:rFonts w:ascii="GHEA Grapalat" w:eastAsia="Times New Roman" w:hAnsi="GHEA Grapalat" w:cs="Sylfaen"/>
          <w:b/>
          <w:sz w:val="24"/>
          <w:szCs w:val="24"/>
          <w:lang w:val="hy-AM" w:eastAsia="ru-RU"/>
        </w:rPr>
        <w:t xml:space="preserve"> 37-ում </w:t>
      </w:r>
      <w:r w:rsidRPr="00133EEF">
        <w:rPr>
          <w:rFonts w:ascii="GHEA Grapalat" w:hAnsi="GHEA Grapalat"/>
          <w:b/>
          <w:sz w:val="24"/>
          <w:szCs w:val="24"/>
          <w:lang w:val="af-ZA"/>
        </w:rPr>
        <w:t>(</w:t>
      </w:r>
      <w:r w:rsidRPr="00133EEF">
        <w:rPr>
          <w:rFonts w:ascii="GHEA Grapalat" w:hAnsi="GHEA Grapalat"/>
          <w:b/>
          <w:sz w:val="24"/>
          <w:szCs w:val="24"/>
          <w:lang w:val="hy-AM"/>
        </w:rPr>
        <w:t>97</w:t>
      </w:r>
      <w:r w:rsidRPr="00133EEF">
        <w:rPr>
          <w:rFonts w:ascii="GHEA Grapalat" w:hAnsi="GHEA Grapalat"/>
          <w:b/>
          <w:sz w:val="24"/>
          <w:szCs w:val="24"/>
          <w:lang w:val="af-ZA"/>
        </w:rPr>
        <w:t>%)</w:t>
      </w:r>
      <w:r w:rsidRPr="00133EEF">
        <w:rPr>
          <w:rFonts w:ascii="GHEA Grapalat" w:hAnsi="GHEA Grapalat"/>
          <w:b/>
          <w:sz w:val="24"/>
          <w:szCs w:val="24"/>
          <w:lang w:val="hy-AM"/>
        </w:rPr>
        <w:t xml:space="preserve">, </w:t>
      </w:r>
      <w:r w:rsidRPr="00133EEF">
        <w:rPr>
          <w:rFonts w:ascii="GHEA Grapalat" w:eastAsia="Times New Roman" w:hAnsi="GHEA Grapalat" w:cs="Sylfaen"/>
          <w:sz w:val="24"/>
          <w:szCs w:val="24"/>
          <w:lang w:val="af-ZA" w:eastAsia="ru-RU"/>
        </w:rPr>
        <w:t xml:space="preserve">որոնց վերաբերյալ կազմվել է </w:t>
      </w:r>
      <w:r w:rsidRPr="00133EEF">
        <w:rPr>
          <w:rFonts w:ascii="GHEA Grapalat" w:eastAsia="Times New Roman" w:hAnsi="GHEA Grapalat" w:cs="Sylfaen"/>
          <w:b/>
          <w:sz w:val="24"/>
          <w:szCs w:val="24"/>
          <w:lang w:val="hy-AM" w:eastAsia="ru-RU"/>
        </w:rPr>
        <w:t>37</w:t>
      </w:r>
      <w:r w:rsidRPr="00133EEF">
        <w:rPr>
          <w:rFonts w:ascii="GHEA Grapalat" w:eastAsia="Times New Roman" w:hAnsi="GHEA Grapalat" w:cs="Sylfaen"/>
          <w:b/>
          <w:sz w:val="24"/>
          <w:szCs w:val="24"/>
          <w:lang w:val="af-ZA" w:eastAsia="ru-RU"/>
        </w:rPr>
        <w:t xml:space="preserve"> </w:t>
      </w:r>
      <w:r w:rsidRPr="00133EEF">
        <w:rPr>
          <w:rFonts w:ascii="GHEA Grapalat" w:eastAsia="Times New Roman" w:hAnsi="GHEA Grapalat" w:cs="Sylfaen"/>
          <w:sz w:val="24"/>
          <w:szCs w:val="24"/>
          <w:lang w:val="af-ZA" w:eastAsia="ru-RU"/>
        </w:rPr>
        <w:t>ակտ:</w:t>
      </w:r>
      <w:r w:rsidRPr="00133EEF">
        <w:rPr>
          <w:rFonts w:ascii="GHEA Grapalat" w:eastAsia="Times New Roman" w:hAnsi="GHEA Grapalat" w:cs="Calibri"/>
          <w:bCs/>
          <w:sz w:val="24"/>
          <w:szCs w:val="24"/>
          <w:lang w:val="hy-AM" w:eastAsia="ru-RU"/>
        </w:rPr>
        <w:t xml:space="preserve"> Խախտում չի հայտնաբերվել Մասիսի հ․ 2 հիմնական դպրոցում։</w:t>
      </w:r>
    </w:p>
    <w:p w14:paraId="77C8AF69" w14:textId="77777777" w:rsidR="00DF50E9" w:rsidRPr="006570C5" w:rsidRDefault="00DF50E9" w:rsidP="007D12AB">
      <w:pPr>
        <w:pStyle w:val="a3"/>
        <w:tabs>
          <w:tab w:val="left" w:pos="284"/>
        </w:tabs>
        <w:spacing w:after="0" w:line="276" w:lineRule="auto"/>
        <w:ind w:left="-142" w:right="-4" w:firstLine="567"/>
        <w:jc w:val="both"/>
        <w:rPr>
          <w:rFonts w:ascii="GHEA Grapalat" w:eastAsia="Times New Roman" w:hAnsi="GHEA Grapalat" w:cs="Sylfaen"/>
          <w:sz w:val="24"/>
          <w:szCs w:val="24"/>
          <w:lang w:val="hy-AM" w:eastAsia="ru-RU"/>
        </w:rPr>
      </w:pPr>
      <w:r w:rsidRPr="006570C5">
        <w:rPr>
          <w:rFonts w:ascii="GHEA Grapalat" w:eastAsia="Times New Roman" w:hAnsi="GHEA Grapalat" w:cs="Sylfaen"/>
          <w:sz w:val="24"/>
          <w:szCs w:val="24"/>
          <w:lang w:val="hy-AM" w:eastAsia="ru-RU"/>
        </w:rPr>
        <w:t>Դպրոցների տնօրեններին և համապատասխան լիազորված մարմինների ղեկավարներին տրամադրվել են ստուգման արդյունքները (ակտ, տեղեկանք), իսկ հանձնարարականի առկայության դեպքում նաև՝ կարգադրագրի պատճենը։</w:t>
      </w:r>
    </w:p>
    <w:p w14:paraId="37D4294A" w14:textId="77777777" w:rsidR="00B87124" w:rsidRDefault="00B87124" w:rsidP="007D12AB">
      <w:pPr>
        <w:pStyle w:val="a3"/>
        <w:tabs>
          <w:tab w:val="left" w:pos="284"/>
        </w:tabs>
        <w:spacing w:after="0" w:line="276" w:lineRule="auto"/>
        <w:ind w:left="-142" w:right="-4" w:firstLine="567"/>
        <w:jc w:val="both"/>
        <w:rPr>
          <w:rFonts w:ascii="GHEA Grapalat" w:eastAsia="Times New Roman" w:hAnsi="GHEA Grapalat" w:cs="Sylfaen"/>
          <w:sz w:val="24"/>
          <w:szCs w:val="24"/>
          <w:lang w:val="hy-AM" w:eastAsia="ru-RU"/>
        </w:rPr>
      </w:pPr>
    </w:p>
    <w:p w14:paraId="68FE39D7" w14:textId="13FAC425" w:rsidR="00DF50E9" w:rsidRPr="006570C5" w:rsidRDefault="00DF50E9" w:rsidP="007D12AB">
      <w:pPr>
        <w:pStyle w:val="a3"/>
        <w:tabs>
          <w:tab w:val="left" w:pos="284"/>
        </w:tabs>
        <w:spacing w:after="0" w:line="276" w:lineRule="auto"/>
        <w:ind w:left="-142" w:right="-4" w:firstLine="567"/>
        <w:jc w:val="both"/>
        <w:rPr>
          <w:rFonts w:ascii="GHEA Grapalat" w:eastAsia="Times New Roman" w:hAnsi="GHEA Grapalat" w:cs="Sylfaen"/>
          <w:sz w:val="24"/>
          <w:szCs w:val="24"/>
          <w:lang w:val="hy-AM" w:eastAsia="ru-RU"/>
        </w:rPr>
      </w:pPr>
      <w:r w:rsidRPr="006570C5">
        <w:rPr>
          <w:rFonts w:ascii="GHEA Grapalat" w:eastAsia="Times New Roman" w:hAnsi="GHEA Grapalat" w:cs="Sylfaen"/>
          <w:sz w:val="24"/>
          <w:szCs w:val="24"/>
          <w:lang w:val="hy-AM" w:eastAsia="ru-RU"/>
        </w:rPr>
        <w:t>Համապատասխան գրություններով ներքոնշյալ լիազորված մարմինների ղեկավարներին տեղեկացվել է՝</w:t>
      </w:r>
    </w:p>
    <w:p w14:paraId="558BD822" w14:textId="164370C0" w:rsidR="00DF50E9" w:rsidRPr="00D7457B" w:rsidRDefault="00DF50E9" w:rsidP="007D12AB">
      <w:pPr>
        <w:pStyle w:val="a3"/>
        <w:tabs>
          <w:tab w:val="left" w:pos="284"/>
        </w:tabs>
        <w:spacing w:after="0" w:line="276" w:lineRule="auto"/>
        <w:ind w:left="-142" w:right="-4" w:firstLine="567"/>
        <w:jc w:val="both"/>
        <w:rPr>
          <w:rFonts w:ascii="GHEA Grapalat" w:eastAsia="Times New Roman" w:hAnsi="GHEA Grapalat" w:cs="Sylfaen"/>
          <w:b/>
          <w:sz w:val="24"/>
          <w:szCs w:val="24"/>
          <w:lang w:val="hy-AM" w:eastAsia="ru-RU"/>
        </w:rPr>
      </w:pPr>
      <w:r w:rsidRPr="007403BE">
        <w:rPr>
          <w:rFonts w:ascii="GHEA Grapalat" w:eastAsia="Times New Roman" w:hAnsi="GHEA Grapalat" w:cs="Sylfaen"/>
          <w:b/>
          <w:sz w:val="24"/>
          <w:szCs w:val="24"/>
          <w:lang w:val="hy-AM" w:eastAsia="ru-RU"/>
        </w:rPr>
        <w:t>ՀՀ ԿԳՄՍ նախարարին.</w:t>
      </w:r>
      <w:r w:rsidRPr="00DF50E9">
        <w:rPr>
          <w:rFonts w:ascii="GHEA Grapalat" w:eastAsia="Times New Roman" w:hAnsi="GHEA Grapalat" w:cs="Sylfaen"/>
          <w:b/>
          <w:sz w:val="24"/>
          <w:szCs w:val="24"/>
          <w:lang w:val="hy-AM" w:eastAsia="ru-RU"/>
        </w:rPr>
        <w:t xml:space="preserve"> </w:t>
      </w:r>
      <w:r w:rsidRPr="00D7457B">
        <w:rPr>
          <w:rFonts w:ascii="GHEA Grapalat" w:eastAsia="Times New Roman" w:hAnsi="GHEA Grapalat" w:cs="Sylfaen"/>
          <w:sz w:val="24"/>
          <w:szCs w:val="24"/>
          <w:lang w:val="hy-AM" w:eastAsia="ru-RU"/>
        </w:rPr>
        <w:t>ՀՀ Վայոց ձորի մարզի Վերնաշենի միջնակարգ դպրոց,</w:t>
      </w:r>
      <w:r w:rsidRPr="00D7457B">
        <w:rPr>
          <w:rFonts w:ascii="GHEA Grapalat" w:eastAsia="Times New Roman" w:hAnsi="GHEA Grapalat" w:cs="Sylfaen"/>
          <w:b/>
          <w:sz w:val="24"/>
          <w:szCs w:val="24"/>
          <w:lang w:val="hy-AM" w:eastAsia="ru-RU"/>
        </w:rPr>
        <w:t xml:space="preserve"> </w:t>
      </w:r>
      <w:r w:rsidRPr="00D7457B">
        <w:rPr>
          <w:rFonts w:ascii="GHEA Grapalat" w:eastAsia="Times New Roman" w:hAnsi="GHEA Grapalat" w:cs="Sylfaen"/>
          <w:sz w:val="24"/>
          <w:szCs w:val="24"/>
          <w:lang w:val="hy-AM" w:eastAsia="ru-RU"/>
        </w:rPr>
        <w:t xml:space="preserve">որպես «Մաթեմատիկա» առարկայի ուսուցիչ գործուղված անձի (չունի մանկավարժի որակավորում կամ համապատասխան աշխատանքային ստաժ) հետ կնքվել է աշխատանքային պայմանագիր 2 տարի ժամկետով։ Թափուր տեղի համար մրցույթներ չեն հայտարարվել։ </w:t>
      </w:r>
      <w:r w:rsidR="0022607C" w:rsidRPr="00DF769E">
        <w:rPr>
          <w:rFonts w:ascii="GHEA Grapalat" w:eastAsia="Times New Roman" w:hAnsi="GHEA Grapalat" w:cs="Sylfaen"/>
          <w:sz w:val="24"/>
          <w:szCs w:val="24"/>
          <w:lang w:val="hy-AM" w:eastAsia="ru-RU"/>
        </w:rPr>
        <w:t>Հարկ է նշել</w:t>
      </w:r>
      <w:r w:rsidRPr="00D7457B">
        <w:rPr>
          <w:rFonts w:ascii="GHEA Grapalat" w:eastAsia="Times New Roman" w:hAnsi="GHEA Grapalat" w:cs="Sylfaen"/>
          <w:sz w:val="24"/>
          <w:szCs w:val="24"/>
          <w:lang w:val="hy-AM" w:eastAsia="ru-RU"/>
        </w:rPr>
        <w:t xml:space="preserve">, որ Վերնաշեն գյուղը </w:t>
      </w:r>
      <w:r w:rsidRPr="00D7457B">
        <w:rPr>
          <w:rFonts w:ascii="GHEA Grapalat" w:hAnsi="GHEA Grapalat"/>
          <w:bCs/>
          <w:sz w:val="24"/>
          <w:szCs w:val="24"/>
          <w:lang w:val="hy-AM"/>
        </w:rPr>
        <w:t>սահմանամերձ կամ բարձրլեռնային չէ։</w:t>
      </w:r>
      <w:r w:rsidRPr="00D7457B">
        <w:rPr>
          <w:rFonts w:ascii="GHEA Grapalat" w:hAnsi="GHEA Grapalat"/>
          <w:sz w:val="24"/>
          <w:szCs w:val="24"/>
          <w:lang w:val="hy-AM"/>
        </w:rPr>
        <w:t xml:space="preserve"> </w:t>
      </w:r>
      <w:r w:rsidRPr="00D7457B">
        <w:rPr>
          <w:rFonts w:ascii="GHEA Grapalat" w:hAnsi="GHEA Grapalat" w:cs="Sylfaen"/>
          <w:sz w:val="24"/>
          <w:lang w:val="hy-AM"/>
        </w:rPr>
        <w:t xml:space="preserve">       </w:t>
      </w:r>
    </w:p>
    <w:p w14:paraId="2B343233" w14:textId="0ECBCB4D" w:rsidR="00DF50E9" w:rsidRPr="00DF50E9" w:rsidRDefault="00DF50E9" w:rsidP="00981D7D">
      <w:pPr>
        <w:tabs>
          <w:tab w:val="left" w:pos="-426"/>
          <w:tab w:val="left" w:pos="142"/>
          <w:tab w:val="left" w:pos="426"/>
          <w:tab w:val="left" w:pos="567"/>
          <w:tab w:val="left" w:pos="709"/>
          <w:tab w:val="left" w:pos="900"/>
        </w:tabs>
        <w:spacing w:after="0" w:line="276" w:lineRule="auto"/>
        <w:ind w:left="-142" w:right="-4" w:firstLine="568"/>
        <w:jc w:val="both"/>
        <w:rPr>
          <w:rFonts w:ascii="GHEA Grapalat" w:hAnsi="GHEA Grapalat"/>
          <w:b/>
          <w:sz w:val="24"/>
          <w:szCs w:val="24"/>
          <w:lang w:val="hy-AM"/>
        </w:rPr>
      </w:pPr>
      <w:r w:rsidRPr="00D7457B">
        <w:rPr>
          <w:rFonts w:ascii="GHEA Grapalat" w:hAnsi="GHEA Grapalat"/>
          <w:b/>
          <w:sz w:val="24"/>
          <w:szCs w:val="24"/>
          <w:lang w:val="hy-AM"/>
        </w:rPr>
        <w:t xml:space="preserve">ՀՀ Արագածոտնի մարզպետին․ </w:t>
      </w:r>
      <w:r w:rsidRPr="00DF50E9">
        <w:rPr>
          <w:rFonts w:ascii="GHEA Grapalat" w:hAnsi="GHEA Grapalat"/>
          <w:bCs/>
          <w:sz w:val="24"/>
          <w:szCs w:val="24"/>
          <w:lang w:val="hy-AM"/>
        </w:rPr>
        <w:t>Վարդաբլուրի միջնակարգ դպրոցի</w:t>
      </w:r>
      <w:r w:rsidRPr="00D7457B">
        <w:rPr>
          <w:rFonts w:ascii="GHEA Grapalat" w:hAnsi="GHEA Grapalat"/>
          <w:b/>
          <w:sz w:val="24"/>
          <w:szCs w:val="24"/>
          <w:lang w:val="hy-AM"/>
        </w:rPr>
        <w:t xml:space="preserve"> </w:t>
      </w:r>
      <w:r w:rsidRPr="00D7457B">
        <w:rPr>
          <w:rFonts w:ascii="GHEA Grapalat" w:hAnsi="GHEA Grapalat"/>
          <w:sz w:val="24"/>
          <w:szCs w:val="24"/>
          <w:lang w:val="hy-AM"/>
        </w:rPr>
        <w:t>մանկավարժական խորհրդի կողմից դպրոցի կոլեգիալ կառավարման մարմնի անդամության թեկնածուների ընտրությունը կատարվել է ՀՀ օրենսդրության պահանջների խախտմամբ</w:t>
      </w:r>
      <w:r w:rsidR="00B87124" w:rsidRPr="00DF769E">
        <w:rPr>
          <w:rFonts w:ascii="GHEA Grapalat" w:hAnsi="GHEA Grapalat"/>
          <w:sz w:val="24"/>
          <w:szCs w:val="24"/>
          <w:lang w:val="hy-AM"/>
        </w:rPr>
        <w:t>:</w:t>
      </w:r>
      <w:r w:rsidRPr="00D7457B">
        <w:rPr>
          <w:rFonts w:ascii="GHEA Grapalat" w:hAnsi="GHEA Grapalat"/>
          <w:sz w:val="24"/>
          <w:szCs w:val="24"/>
          <w:lang w:val="hy-AM"/>
        </w:rPr>
        <w:t xml:space="preserve"> </w:t>
      </w:r>
      <w:r w:rsidR="00B87124" w:rsidRPr="00DF769E">
        <w:rPr>
          <w:rFonts w:ascii="GHEA Grapalat" w:hAnsi="GHEA Grapalat"/>
          <w:sz w:val="24"/>
          <w:szCs w:val="24"/>
          <w:lang w:val="hy-AM"/>
        </w:rPr>
        <w:t>Ա</w:t>
      </w:r>
      <w:r w:rsidRPr="00D7457B">
        <w:rPr>
          <w:rFonts w:ascii="GHEA Grapalat" w:hAnsi="GHEA Grapalat"/>
          <w:sz w:val="24"/>
          <w:szCs w:val="24"/>
          <w:lang w:val="hy-AM"/>
        </w:rPr>
        <w:t xml:space="preserve">նհրաժեշտ է դպրոցի մանկավարժական խորհրդի կողմից կատարված նոր ընտրությունների հիման վրա հաստատել խորհրդի նոր անվանական կազմը: </w:t>
      </w:r>
    </w:p>
    <w:p w14:paraId="3CB90BC1" w14:textId="5AA99C0B" w:rsidR="00DF50E9" w:rsidRPr="00133EEF" w:rsidRDefault="00DF50E9" w:rsidP="00981D7D">
      <w:pPr>
        <w:tabs>
          <w:tab w:val="left" w:pos="-2977"/>
        </w:tabs>
        <w:spacing w:after="0" w:line="276" w:lineRule="auto"/>
        <w:ind w:left="-142" w:right="-4" w:firstLine="568"/>
        <w:jc w:val="both"/>
        <w:rPr>
          <w:rFonts w:ascii="GHEA Grapalat" w:hAnsi="GHEA Grapalat" w:cs="Sylfaen"/>
          <w:sz w:val="24"/>
          <w:szCs w:val="24"/>
          <w:lang w:val="hy-AM"/>
        </w:rPr>
      </w:pPr>
      <w:r w:rsidRPr="00D7457B">
        <w:rPr>
          <w:rFonts w:ascii="GHEA Grapalat" w:hAnsi="GHEA Grapalat" w:cs="Sylfaen"/>
          <w:b/>
          <w:sz w:val="24"/>
          <w:szCs w:val="24"/>
          <w:lang w:val="hy-AM"/>
        </w:rPr>
        <w:t>ՀՀ Շիրակի մարզպետին</w:t>
      </w:r>
      <w:r w:rsidRPr="007155C8">
        <w:rPr>
          <w:rFonts w:ascii="GHEA Grapalat" w:hAnsi="GHEA Grapalat" w:cs="Sylfaen"/>
          <w:b/>
          <w:sz w:val="24"/>
          <w:szCs w:val="24"/>
          <w:lang w:val="hy-AM"/>
        </w:rPr>
        <w:t>.</w:t>
      </w:r>
      <w:r w:rsidRPr="00DF50E9">
        <w:rPr>
          <w:rFonts w:ascii="GHEA Grapalat" w:hAnsi="GHEA Grapalat" w:cs="Sylfaen"/>
          <w:b/>
          <w:sz w:val="24"/>
          <w:szCs w:val="24"/>
          <w:lang w:val="hy-AM"/>
        </w:rPr>
        <w:t xml:space="preserve"> </w:t>
      </w:r>
      <w:r w:rsidRPr="007155C8">
        <w:rPr>
          <w:rFonts w:ascii="GHEA Grapalat" w:hAnsi="GHEA Grapalat" w:cs="Sylfaen"/>
          <w:sz w:val="24"/>
          <w:szCs w:val="24"/>
          <w:lang w:val="hy-AM"/>
        </w:rPr>
        <w:t xml:space="preserve">Գյումրու հ. </w:t>
      </w:r>
      <w:r w:rsidRPr="009A23F4">
        <w:rPr>
          <w:rFonts w:ascii="GHEA Grapalat" w:hAnsi="GHEA Grapalat" w:cs="Sylfaen"/>
          <w:sz w:val="24"/>
          <w:szCs w:val="24"/>
          <w:lang w:val="hy-AM"/>
        </w:rPr>
        <w:t>43 հիմնական դպրոց</w:t>
      </w:r>
      <w:r>
        <w:rPr>
          <w:rFonts w:ascii="GHEA Grapalat" w:hAnsi="GHEA Grapalat" w:cs="Sylfaen"/>
          <w:sz w:val="24"/>
          <w:szCs w:val="24"/>
          <w:lang w:val="hy-AM"/>
        </w:rPr>
        <w:t xml:space="preserve">ը </w:t>
      </w:r>
      <w:r w:rsidRPr="009A23F4">
        <w:rPr>
          <w:rFonts w:ascii="GHEA Grapalat" w:hAnsi="GHEA Grapalat" w:cs="Sylfaen"/>
          <w:sz w:val="24"/>
          <w:szCs w:val="24"/>
          <w:lang w:val="hy-AM"/>
        </w:rPr>
        <w:t>ստուգմամբ ընդգրկված ժամանակահատվածում չի ունեցել քաղաքացիական պաշտպանության շտաբի պետ, չի ապահովվել զինղեկի (այդ թվում՝ քաղաքացիական պաշտպանության պետի) պարտականություններ</w:t>
      </w:r>
      <w:r w:rsidR="00B87124" w:rsidRPr="00DF769E">
        <w:rPr>
          <w:rFonts w:ascii="GHEA Grapalat" w:hAnsi="GHEA Grapalat" w:cs="Sylfaen"/>
          <w:sz w:val="24"/>
          <w:szCs w:val="24"/>
          <w:lang w:val="hy-AM"/>
        </w:rPr>
        <w:t>ի կատարում</w:t>
      </w:r>
      <w:r w:rsidRPr="009A23F4">
        <w:rPr>
          <w:rFonts w:ascii="GHEA Grapalat" w:hAnsi="GHEA Grapalat" w:cs="Sylfaen"/>
          <w:sz w:val="24"/>
          <w:szCs w:val="24"/>
          <w:lang w:val="hy-AM"/>
        </w:rPr>
        <w:t xml:space="preserve">ը։ </w:t>
      </w:r>
    </w:p>
    <w:p w14:paraId="2D1E49A4" w14:textId="7CB5CB52" w:rsidR="00DF50E9" w:rsidRPr="00DF50E9" w:rsidRDefault="00DF50E9" w:rsidP="00981D7D">
      <w:pPr>
        <w:tabs>
          <w:tab w:val="left" w:pos="-426"/>
          <w:tab w:val="left" w:pos="567"/>
        </w:tabs>
        <w:spacing w:after="0" w:line="276" w:lineRule="auto"/>
        <w:ind w:left="-142" w:right="-4" w:firstLine="568"/>
        <w:jc w:val="both"/>
        <w:rPr>
          <w:rFonts w:ascii="GHEA Grapalat" w:eastAsia="Times New Roman" w:hAnsi="GHEA Grapalat" w:cs="Sylfaen"/>
          <w:b/>
          <w:sz w:val="24"/>
          <w:szCs w:val="24"/>
          <w:lang w:val="hy-AM" w:eastAsia="ru-RU"/>
        </w:rPr>
      </w:pPr>
      <w:r w:rsidRPr="0054125B">
        <w:rPr>
          <w:rFonts w:ascii="GHEA Grapalat" w:eastAsia="Times New Roman" w:hAnsi="GHEA Grapalat" w:cs="Sylfaen"/>
          <w:b/>
          <w:sz w:val="24"/>
          <w:szCs w:val="24"/>
          <w:lang w:val="hy-AM" w:eastAsia="ru-RU"/>
        </w:rPr>
        <w:lastRenderedPageBreak/>
        <w:t>ՀՀ   Լոռու մարզպետին.</w:t>
      </w:r>
      <w:r w:rsidRPr="00DF50E9">
        <w:rPr>
          <w:rFonts w:ascii="GHEA Grapalat" w:eastAsia="Times New Roman" w:hAnsi="GHEA Grapalat" w:cs="Sylfaen"/>
          <w:b/>
          <w:sz w:val="24"/>
          <w:szCs w:val="24"/>
          <w:lang w:val="hy-AM" w:eastAsia="ru-RU"/>
        </w:rPr>
        <w:t xml:space="preserve"> </w:t>
      </w:r>
      <w:r w:rsidRPr="0054125B">
        <w:rPr>
          <w:rFonts w:ascii="GHEA Grapalat" w:hAnsi="GHEA Grapalat" w:cs="Sylfaen"/>
          <w:sz w:val="24"/>
          <w:szCs w:val="24"/>
          <w:lang w:val="hy-AM"/>
        </w:rPr>
        <w:t>Ձորամուտի միջնակարգ դպրոցի զինղեկի հաստիքը թափուր է:</w:t>
      </w:r>
      <w:r>
        <w:rPr>
          <w:rFonts w:ascii="GHEA Grapalat" w:hAnsi="GHEA Grapalat" w:cs="Sylfaen"/>
          <w:sz w:val="24"/>
          <w:szCs w:val="24"/>
          <w:lang w:val="hy-AM"/>
        </w:rPr>
        <w:t xml:space="preserve"> </w:t>
      </w:r>
    </w:p>
    <w:p w14:paraId="4276683D" w14:textId="4904FEEB" w:rsidR="00DF50E9" w:rsidRPr="00133EEF" w:rsidRDefault="00DF50E9" w:rsidP="00981D7D">
      <w:pPr>
        <w:tabs>
          <w:tab w:val="left" w:pos="-2977"/>
        </w:tabs>
        <w:spacing w:after="0" w:line="276" w:lineRule="auto"/>
        <w:ind w:left="-142" w:right="-4" w:firstLine="568"/>
        <w:jc w:val="both"/>
        <w:rPr>
          <w:rFonts w:ascii="GHEA Grapalat" w:eastAsia="Times New Roman" w:hAnsi="GHEA Grapalat" w:cs="Sylfaen"/>
          <w:b/>
          <w:sz w:val="24"/>
          <w:szCs w:val="24"/>
          <w:lang w:val="hy-AM" w:eastAsia="ru-RU"/>
        </w:rPr>
      </w:pPr>
      <w:r w:rsidRPr="00133EEF">
        <w:rPr>
          <w:rFonts w:ascii="GHEA Grapalat" w:hAnsi="GHEA Grapalat" w:cs="Sylfaen"/>
          <w:b/>
          <w:sz w:val="24"/>
          <w:szCs w:val="24"/>
          <w:lang w:val="hy-AM"/>
        </w:rPr>
        <w:t>Լիազոր մարմինների ղեկավարներին</w:t>
      </w:r>
      <w:r w:rsidRPr="00DF50E9">
        <w:rPr>
          <w:rFonts w:ascii="GHEA Grapalat" w:hAnsi="GHEA Grapalat" w:cs="Sylfaen"/>
          <w:b/>
          <w:sz w:val="24"/>
          <w:szCs w:val="24"/>
          <w:lang w:val="hy-AM"/>
        </w:rPr>
        <w:t xml:space="preserve"> </w:t>
      </w:r>
      <w:r w:rsidRPr="00133EEF">
        <w:rPr>
          <w:rFonts w:ascii="GHEA Grapalat" w:hAnsi="GHEA Grapalat" w:cs="Sylfaen"/>
          <w:b/>
          <w:sz w:val="24"/>
          <w:szCs w:val="24"/>
          <w:lang w:val="hy-AM"/>
        </w:rPr>
        <w:t>ա</w:t>
      </w:r>
      <w:r w:rsidRPr="00133EEF">
        <w:rPr>
          <w:rFonts w:ascii="GHEA Grapalat" w:eastAsia="Times New Roman" w:hAnsi="GHEA Grapalat" w:cs="Sylfaen"/>
          <w:b/>
          <w:sz w:val="24"/>
          <w:szCs w:val="24"/>
          <w:lang w:val="af-ZA" w:eastAsia="ru-RU"/>
        </w:rPr>
        <w:t>ռաջարկվել է</w:t>
      </w:r>
      <w:r w:rsidRPr="00133EEF">
        <w:rPr>
          <w:rFonts w:ascii="GHEA Grapalat" w:eastAsia="Times New Roman" w:hAnsi="GHEA Grapalat" w:cs="Sylfaen"/>
          <w:b/>
          <w:sz w:val="24"/>
          <w:szCs w:val="24"/>
          <w:lang w:val="hy-AM" w:eastAsia="ru-RU"/>
        </w:rPr>
        <w:t>՝</w:t>
      </w:r>
    </w:p>
    <w:p w14:paraId="5389B836" w14:textId="77777777" w:rsidR="00DF50E9" w:rsidRPr="00133EEF" w:rsidRDefault="00DF50E9" w:rsidP="007D12AB">
      <w:pPr>
        <w:pStyle w:val="a3"/>
        <w:numPr>
          <w:ilvl w:val="0"/>
          <w:numId w:val="2"/>
        </w:numPr>
        <w:tabs>
          <w:tab w:val="left" w:pos="-2977"/>
          <w:tab w:val="left" w:pos="426"/>
          <w:tab w:val="left" w:pos="567"/>
        </w:tabs>
        <w:spacing w:after="0" w:line="276" w:lineRule="auto"/>
        <w:ind w:left="-142" w:right="-4" w:firstLine="568"/>
        <w:jc w:val="both"/>
        <w:rPr>
          <w:rFonts w:ascii="GHEA Grapalat" w:eastAsia="Times New Roman" w:hAnsi="GHEA Grapalat" w:cs="Times New Roman"/>
          <w:sz w:val="24"/>
          <w:szCs w:val="24"/>
          <w:lang w:val="af-ZA" w:eastAsia="ru-RU"/>
        </w:rPr>
      </w:pPr>
      <w:r w:rsidRPr="00133EEF">
        <w:rPr>
          <w:rFonts w:ascii="GHEA Grapalat" w:eastAsia="Times New Roman" w:hAnsi="GHEA Grapalat" w:cs="Times New Roman"/>
          <w:sz w:val="24"/>
          <w:szCs w:val="24"/>
          <w:lang w:val="hy-AM" w:eastAsia="ru-RU"/>
        </w:rPr>
        <w:t>քննարկել ստուգումների</w:t>
      </w:r>
      <w:r w:rsidRPr="00133EEF">
        <w:rPr>
          <w:rFonts w:ascii="GHEA Grapalat" w:eastAsia="Times New Roman" w:hAnsi="GHEA Grapalat" w:cs="Times New Roman"/>
          <w:sz w:val="24"/>
          <w:szCs w:val="24"/>
          <w:lang w:val="af-ZA" w:eastAsia="ru-RU"/>
        </w:rPr>
        <w:t xml:space="preserve"> </w:t>
      </w:r>
      <w:r w:rsidRPr="00133EEF">
        <w:rPr>
          <w:rFonts w:ascii="GHEA Grapalat" w:eastAsia="Times New Roman" w:hAnsi="GHEA Grapalat" w:cs="Times New Roman"/>
          <w:sz w:val="24"/>
          <w:szCs w:val="24"/>
          <w:lang w:val="hy-AM" w:eastAsia="ru-RU"/>
        </w:rPr>
        <w:t>արդյունքները, ձեռնարկել համապատասխան միջոցներ</w:t>
      </w:r>
      <w:r w:rsidRPr="00133EEF">
        <w:rPr>
          <w:rFonts w:ascii="GHEA Grapalat" w:eastAsia="Times New Roman" w:hAnsi="GHEA Grapalat" w:cs="Times New Roman"/>
          <w:sz w:val="24"/>
          <w:szCs w:val="24"/>
          <w:lang w:val="af-ZA" w:eastAsia="ru-RU"/>
        </w:rPr>
        <w:t>,</w:t>
      </w:r>
    </w:p>
    <w:p w14:paraId="656CD777" w14:textId="77777777" w:rsidR="00DF50E9" w:rsidRPr="00133EEF" w:rsidRDefault="00DF50E9" w:rsidP="007D12AB">
      <w:pPr>
        <w:pStyle w:val="a3"/>
        <w:numPr>
          <w:ilvl w:val="0"/>
          <w:numId w:val="2"/>
        </w:numPr>
        <w:tabs>
          <w:tab w:val="left" w:pos="-426"/>
          <w:tab w:val="left" w:pos="426"/>
          <w:tab w:val="left" w:pos="567"/>
          <w:tab w:val="left" w:pos="851"/>
        </w:tabs>
        <w:spacing w:after="0" w:line="276" w:lineRule="auto"/>
        <w:ind w:left="-142" w:right="-4" w:firstLine="568"/>
        <w:jc w:val="both"/>
        <w:rPr>
          <w:rFonts w:ascii="GHEA Grapalat" w:eastAsia="Times New Roman" w:hAnsi="GHEA Grapalat" w:cs="Times New Roman"/>
          <w:sz w:val="24"/>
          <w:szCs w:val="24"/>
          <w:lang w:val="hy-AM" w:eastAsia="ru-RU"/>
        </w:rPr>
      </w:pPr>
      <w:r w:rsidRPr="00133EEF">
        <w:rPr>
          <w:rFonts w:ascii="GHEA Grapalat" w:eastAsia="Times New Roman" w:hAnsi="GHEA Grapalat" w:cs="Times New Roman"/>
          <w:sz w:val="24"/>
          <w:szCs w:val="24"/>
          <w:lang w:val="hy-AM" w:eastAsia="ru-RU"/>
        </w:rPr>
        <w:t>արդյունքների մասին տեղեկացնել տեսչական մարմնին:</w:t>
      </w:r>
    </w:p>
    <w:p w14:paraId="60D8CF4D" w14:textId="77777777" w:rsidR="00B87124" w:rsidRDefault="00B87124" w:rsidP="00981D7D">
      <w:pPr>
        <w:pStyle w:val="a3"/>
        <w:tabs>
          <w:tab w:val="left" w:pos="284"/>
          <w:tab w:val="left" w:pos="426"/>
          <w:tab w:val="left" w:pos="567"/>
        </w:tabs>
        <w:spacing w:line="276" w:lineRule="auto"/>
        <w:ind w:left="-142" w:firstLine="568"/>
        <w:jc w:val="both"/>
        <w:rPr>
          <w:rFonts w:ascii="GHEA Grapalat" w:hAnsi="GHEA Grapalat"/>
          <w:b/>
          <w:iCs/>
          <w:sz w:val="24"/>
          <w:szCs w:val="24"/>
          <w:lang w:val="hy-AM"/>
        </w:rPr>
      </w:pPr>
    </w:p>
    <w:p w14:paraId="6DB4744A" w14:textId="61B2FAF0" w:rsidR="00DF50E9" w:rsidRPr="009D43DD" w:rsidRDefault="00DF50E9" w:rsidP="00981D7D">
      <w:pPr>
        <w:pStyle w:val="a3"/>
        <w:tabs>
          <w:tab w:val="left" w:pos="284"/>
          <w:tab w:val="left" w:pos="426"/>
          <w:tab w:val="left" w:pos="567"/>
        </w:tabs>
        <w:spacing w:line="276" w:lineRule="auto"/>
        <w:ind w:left="-142" w:firstLine="568"/>
        <w:jc w:val="both"/>
        <w:rPr>
          <w:rFonts w:ascii="GHEA Grapalat" w:hAnsi="GHEA Grapalat"/>
          <w:b/>
          <w:iCs/>
          <w:sz w:val="24"/>
          <w:szCs w:val="24"/>
          <w:lang w:val="hy-AM"/>
        </w:rPr>
      </w:pPr>
      <w:r w:rsidRPr="009D43DD">
        <w:rPr>
          <w:rFonts w:ascii="GHEA Grapalat" w:hAnsi="GHEA Grapalat"/>
          <w:b/>
          <w:iCs/>
          <w:sz w:val="24"/>
          <w:szCs w:val="24"/>
          <w:lang w:val="hy-AM"/>
        </w:rPr>
        <w:t>Ամփոփելով 2023 թվականի 2-րդ եռամսյակում ստուգված դպրոցների արդյունքները՝</w:t>
      </w:r>
      <w:r w:rsidRPr="009D43DD">
        <w:rPr>
          <w:rFonts w:ascii="GHEA Grapalat" w:hAnsi="GHEA Grapalat"/>
          <w:b/>
          <w:iCs/>
          <w:sz w:val="24"/>
          <w:szCs w:val="24"/>
          <w:lang w:val="af-ZA"/>
        </w:rPr>
        <w:t xml:space="preserve"> </w:t>
      </w:r>
      <w:r w:rsidRPr="009D43DD">
        <w:rPr>
          <w:rFonts w:ascii="GHEA Grapalat" w:hAnsi="GHEA Grapalat"/>
          <w:b/>
          <w:iCs/>
          <w:sz w:val="24"/>
          <w:szCs w:val="24"/>
          <w:lang w:val="hy-AM"/>
        </w:rPr>
        <w:t xml:space="preserve"> պարզվել է</w:t>
      </w:r>
      <w:r w:rsidR="009D43DD" w:rsidRPr="009D43DD">
        <w:rPr>
          <w:rFonts w:ascii="GHEA Grapalat" w:hAnsi="GHEA Grapalat"/>
          <w:b/>
          <w:iCs/>
          <w:sz w:val="24"/>
          <w:szCs w:val="24"/>
          <w:lang w:val="hy-AM"/>
        </w:rPr>
        <w:t>.</w:t>
      </w:r>
      <w:r w:rsidRPr="009D43DD">
        <w:rPr>
          <w:rFonts w:ascii="GHEA Grapalat" w:hAnsi="GHEA Grapalat"/>
          <w:b/>
          <w:iCs/>
          <w:sz w:val="24"/>
          <w:szCs w:val="24"/>
          <w:lang w:val="hy-AM"/>
        </w:rPr>
        <w:t xml:space="preserve">  </w:t>
      </w:r>
    </w:p>
    <w:p w14:paraId="3EDE28CE" w14:textId="77777777" w:rsidR="00DF50E9" w:rsidRPr="002D6D0E" w:rsidRDefault="00DF50E9" w:rsidP="00981D7D">
      <w:pPr>
        <w:pStyle w:val="a3"/>
        <w:numPr>
          <w:ilvl w:val="0"/>
          <w:numId w:val="4"/>
        </w:numPr>
        <w:tabs>
          <w:tab w:val="left" w:pos="-2977"/>
          <w:tab w:val="left" w:pos="426"/>
          <w:tab w:val="left" w:pos="567"/>
          <w:tab w:val="left" w:pos="851"/>
        </w:tabs>
        <w:spacing w:after="0" w:line="276" w:lineRule="auto"/>
        <w:ind w:left="-142" w:right="-4" w:firstLine="568"/>
        <w:jc w:val="both"/>
        <w:rPr>
          <w:rFonts w:ascii="GHEA Grapalat" w:eastAsia="Times New Roman" w:hAnsi="GHEA Grapalat" w:cs="Times New Roman"/>
          <w:sz w:val="24"/>
          <w:szCs w:val="24"/>
          <w:lang w:val="hy-AM" w:eastAsia="ru-RU"/>
        </w:rPr>
      </w:pPr>
      <w:r w:rsidRPr="002D6D0E">
        <w:rPr>
          <w:rFonts w:ascii="GHEA Grapalat" w:eastAsia="Times New Roman" w:hAnsi="GHEA Grapalat" w:cs="Times New Roman"/>
          <w:sz w:val="24"/>
          <w:szCs w:val="24"/>
          <w:lang w:val="hy-AM" w:eastAsia="ru-RU"/>
        </w:rPr>
        <w:t xml:space="preserve">խախտումներ արձանագրվել են </w:t>
      </w:r>
      <w:r w:rsidRPr="002D6D0E">
        <w:rPr>
          <w:rFonts w:ascii="GHEA Grapalat" w:eastAsia="Times New Roman" w:hAnsi="GHEA Grapalat" w:cs="Times New Roman"/>
          <w:b/>
          <w:sz w:val="24"/>
          <w:szCs w:val="24"/>
          <w:lang w:val="hy-AM" w:eastAsia="ru-RU"/>
        </w:rPr>
        <w:t xml:space="preserve">38 </w:t>
      </w:r>
      <w:r w:rsidRPr="002D6D0E">
        <w:rPr>
          <w:rFonts w:ascii="GHEA Grapalat" w:eastAsia="Times New Roman" w:hAnsi="GHEA Grapalat" w:cs="Times New Roman"/>
          <w:sz w:val="24"/>
          <w:szCs w:val="24"/>
          <w:lang w:val="hy-AM" w:eastAsia="ru-RU"/>
        </w:rPr>
        <w:t>դպրոցներից</w:t>
      </w:r>
      <w:r w:rsidRPr="002D6D0E">
        <w:rPr>
          <w:rFonts w:ascii="GHEA Grapalat" w:eastAsia="Times New Roman" w:hAnsi="GHEA Grapalat" w:cs="Times New Roman"/>
          <w:b/>
          <w:sz w:val="24"/>
          <w:szCs w:val="24"/>
          <w:lang w:val="hy-AM" w:eastAsia="ru-RU"/>
        </w:rPr>
        <w:t xml:space="preserve"> 37-ում (97%),</w:t>
      </w:r>
    </w:p>
    <w:p w14:paraId="6BD02C4B" w14:textId="0778E6E9" w:rsidR="00DF50E9" w:rsidRPr="002D6D0E" w:rsidRDefault="00DF50E9" w:rsidP="00981D7D">
      <w:pPr>
        <w:pStyle w:val="a3"/>
        <w:numPr>
          <w:ilvl w:val="0"/>
          <w:numId w:val="4"/>
        </w:numPr>
        <w:tabs>
          <w:tab w:val="left" w:pos="-2977"/>
          <w:tab w:val="left" w:pos="426"/>
          <w:tab w:val="left" w:pos="567"/>
          <w:tab w:val="left" w:pos="851"/>
        </w:tabs>
        <w:spacing w:after="0" w:line="276" w:lineRule="auto"/>
        <w:ind w:left="-142" w:right="-4" w:firstLine="568"/>
        <w:jc w:val="both"/>
        <w:rPr>
          <w:rFonts w:ascii="GHEA Grapalat" w:eastAsia="Times New Roman" w:hAnsi="GHEA Grapalat" w:cs="Times New Roman"/>
          <w:sz w:val="24"/>
          <w:szCs w:val="24"/>
          <w:lang w:val="hy-AM" w:eastAsia="ru-RU"/>
        </w:rPr>
      </w:pPr>
      <w:r w:rsidRPr="002D6D0E">
        <w:rPr>
          <w:rFonts w:ascii="GHEA Grapalat" w:eastAsia="Times New Roman" w:hAnsi="GHEA Grapalat" w:cs="Times New Roman"/>
          <w:sz w:val="24"/>
          <w:szCs w:val="24"/>
          <w:lang w:val="hy-AM" w:eastAsia="ru-RU"/>
        </w:rPr>
        <w:t xml:space="preserve">հայտնաբերվել են </w:t>
      </w:r>
      <w:r w:rsidRPr="002D6D0E">
        <w:rPr>
          <w:rFonts w:ascii="GHEA Grapalat" w:eastAsia="Times New Roman" w:hAnsi="GHEA Grapalat" w:cs="Times New Roman"/>
          <w:b/>
          <w:sz w:val="24"/>
          <w:szCs w:val="24"/>
          <w:lang w:val="hy-AM" w:eastAsia="ru-RU"/>
        </w:rPr>
        <w:t>50</w:t>
      </w:r>
      <w:r w:rsidR="00867591">
        <w:rPr>
          <w:rFonts w:ascii="GHEA Grapalat" w:eastAsia="Times New Roman" w:hAnsi="GHEA Grapalat" w:cs="Times New Roman"/>
          <w:b/>
          <w:sz w:val="24"/>
          <w:szCs w:val="24"/>
          <w:lang w:val="en-US" w:eastAsia="ru-RU"/>
        </w:rPr>
        <w:t>3</w:t>
      </w:r>
      <w:r w:rsidRPr="002D6D0E">
        <w:rPr>
          <w:rFonts w:ascii="GHEA Grapalat" w:eastAsia="Times New Roman" w:hAnsi="GHEA Grapalat" w:cs="Times New Roman"/>
          <w:sz w:val="24"/>
          <w:szCs w:val="24"/>
          <w:lang w:val="hy-AM" w:eastAsia="ru-RU"/>
        </w:rPr>
        <w:t xml:space="preserve"> խախտումներ,</w:t>
      </w:r>
    </w:p>
    <w:p w14:paraId="2C4021B3" w14:textId="77777777" w:rsidR="00DF50E9" w:rsidRPr="002D6D0E" w:rsidRDefault="00DF50E9" w:rsidP="00981D7D">
      <w:pPr>
        <w:pStyle w:val="a3"/>
        <w:numPr>
          <w:ilvl w:val="0"/>
          <w:numId w:val="4"/>
        </w:numPr>
        <w:tabs>
          <w:tab w:val="left" w:pos="-2977"/>
          <w:tab w:val="left" w:pos="426"/>
          <w:tab w:val="left" w:pos="567"/>
          <w:tab w:val="left" w:pos="851"/>
        </w:tabs>
        <w:spacing w:after="0" w:line="276" w:lineRule="auto"/>
        <w:ind w:left="-142" w:right="-4" w:firstLine="568"/>
        <w:jc w:val="both"/>
        <w:rPr>
          <w:rFonts w:ascii="GHEA Grapalat" w:eastAsia="Times New Roman" w:hAnsi="GHEA Grapalat" w:cs="Times New Roman"/>
          <w:sz w:val="24"/>
          <w:szCs w:val="24"/>
          <w:lang w:val="hy-AM" w:eastAsia="ru-RU"/>
        </w:rPr>
      </w:pPr>
      <w:r w:rsidRPr="002D6D0E">
        <w:rPr>
          <w:rFonts w:ascii="GHEA Grapalat" w:eastAsia="Times New Roman" w:hAnsi="GHEA Grapalat" w:cs="Times New Roman"/>
          <w:sz w:val="24"/>
          <w:szCs w:val="24"/>
          <w:lang w:val="hy-AM" w:eastAsia="ru-RU"/>
        </w:rPr>
        <w:t xml:space="preserve">խախտումները վերացնելու նպատակով տեսչական մարմնի ղեկավարի համապատասխան կարգադրագրերով </w:t>
      </w:r>
      <w:r w:rsidRPr="002D6D0E">
        <w:rPr>
          <w:rFonts w:ascii="GHEA Grapalat" w:eastAsia="Times New Roman" w:hAnsi="GHEA Grapalat" w:cs="Times New Roman"/>
          <w:b/>
          <w:sz w:val="24"/>
          <w:szCs w:val="24"/>
          <w:lang w:val="hy-AM" w:eastAsia="ru-RU"/>
        </w:rPr>
        <w:t>23 (61%)</w:t>
      </w:r>
      <w:r w:rsidRPr="002D6D0E">
        <w:rPr>
          <w:rFonts w:ascii="GHEA Grapalat" w:eastAsia="Times New Roman" w:hAnsi="GHEA Grapalat" w:cs="Times New Roman"/>
          <w:sz w:val="24"/>
          <w:szCs w:val="24"/>
          <w:lang w:val="hy-AM" w:eastAsia="ru-RU"/>
        </w:rPr>
        <w:t xml:space="preserve"> դպրոցների տրվել են </w:t>
      </w:r>
      <w:r w:rsidRPr="002D6D0E">
        <w:rPr>
          <w:rFonts w:ascii="GHEA Grapalat" w:eastAsia="Times New Roman" w:hAnsi="GHEA Grapalat" w:cs="Times New Roman"/>
          <w:b/>
          <w:sz w:val="24"/>
          <w:szCs w:val="24"/>
          <w:lang w:val="hy-AM" w:eastAsia="ru-RU"/>
        </w:rPr>
        <w:t>54 (11%)</w:t>
      </w:r>
      <w:r w:rsidRPr="002D6D0E">
        <w:rPr>
          <w:rFonts w:ascii="GHEA Grapalat" w:eastAsia="Times New Roman" w:hAnsi="GHEA Grapalat" w:cs="Times New Roman"/>
          <w:sz w:val="24"/>
          <w:szCs w:val="24"/>
          <w:lang w:val="hy-AM" w:eastAsia="ru-RU"/>
        </w:rPr>
        <w:t xml:space="preserve"> հանձնարարականներ,  </w:t>
      </w:r>
    </w:p>
    <w:p w14:paraId="33598B99" w14:textId="45618062" w:rsidR="00DF50E9" w:rsidRPr="002D6D0E" w:rsidRDefault="00DF50E9" w:rsidP="00981D7D">
      <w:pPr>
        <w:pStyle w:val="a3"/>
        <w:numPr>
          <w:ilvl w:val="0"/>
          <w:numId w:val="4"/>
        </w:numPr>
        <w:tabs>
          <w:tab w:val="left" w:pos="-2977"/>
          <w:tab w:val="left" w:pos="426"/>
          <w:tab w:val="left" w:pos="567"/>
          <w:tab w:val="left" w:pos="851"/>
        </w:tabs>
        <w:spacing w:after="0" w:line="276" w:lineRule="auto"/>
        <w:ind w:left="-142" w:right="-4" w:firstLine="568"/>
        <w:jc w:val="both"/>
        <w:rPr>
          <w:rFonts w:ascii="GHEA Grapalat" w:eastAsia="Times New Roman" w:hAnsi="GHEA Grapalat" w:cs="Times New Roman"/>
          <w:sz w:val="24"/>
          <w:szCs w:val="24"/>
          <w:lang w:val="hy-AM" w:eastAsia="ru-RU"/>
        </w:rPr>
      </w:pPr>
      <w:r w:rsidRPr="002D6D0E">
        <w:rPr>
          <w:rFonts w:ascii="GHEA Grapalat" w:eastAsia="Times New Roman" w:hAnsi="GHEA Grapalat" w:cs="Times New Roman"/>
          <w:sz w:val="24"/>
          <w:szCs w:val="24"/>
          <w:lang w:val="hy-AM" w:eastAsia="ru-RU"/>
        </w:rPr>
        <w:t xml:space="preserve">արձանագրված խախտումներից </w:t>
      </w:r>
      <w:r w:rsidRPr="002D6D0E">
        <w:rPr>
          <w:rFonts w:ascii="GHEA Grapalat" w:eastAsia="Times New Roman" w:hAnsi="GHEA Grapalat" w:cs="Times New Roman"/>
          <w:b/>
          <w:sz w:val="24"/>
          <w:szCs w:val="24"/>
          <w:lang w:val="hy-AM" w:eastAsia="ru-RU"/>
        </w:rPr>
        <w:t>44</w:t>
      </w:r>
      <w:r w:rsidR="00867591" w:rsidRPr="00867591">
        <w:rPr>
          <w:rFonts w:ascii="GHEA Grapalat" w:eastAsia="Times New Roman" w:hAnsi="GHEA Grapalat" w:cs="Times New Roman"/>
          <w:b/>
          <w:sz w:val="24"/>
          <w:szCs w:val="24"/>
          <w:lang w:val="hy-AM" w:eastAsia="ru-RU"/>
        </w:rPr>
        <w:t>9</w:t>
      </w:r>
      <w:r w:rsidRPr="002D6D0E">
        <w:rPr>
          <w:rFonts w:ascii="GHEA Grapalat" w:eastAsia="Times New Roman" w:hAnsi="GHEA Grapalat" w:cs="Times New Roman"/>
          <w:b/>
          <w:sz w:val="24"/>
          <w:szCs w:val="24"/>
          <w:lang w:val="hy-AM" w:eastAsia="ru-RU"/>
        </w:rPr>
        <w:t>-ը (89%)</w:t>
      </w:r>
      <w:r w:rsidRPr="002D6D0E">
        <w:rPr>
          <w:rFonts w:ascii="GHEA Grapalat" w:eastAsia="Times New Roman" w:hAnsi="GHEA Grapalat" w:cs="Times New Roman"/>
          <w:sz w:val="24"/>
          <w:szCs w:val="24"/>
          <w:lang w:val="hy-AM" w:eastAsia="ru-RU"/>
        </w:rPr>
        <w:t xml:space="preserve"> վերացման ենթակա չեն:</w:t>
      </w:r>
    </w:p>
    <w:p w14:paraId="7895AAE4" w14:textId="77777777" w:rsidR="00B87124" w:rsidRDefault="00B87124" w:rsidP="00981D7D">
      <w:pPr>
        <w:tabs>
          <w:tab w:val="left" w:pos="284"/>
          <w:tab w:val="left" w:pos="426"/>
          <w:tab w:val="left" w:pos="567"/>
        </w:tabs>
        <w:spacing w:after="0" w:line="276" w:lineRule="auto"/>
        <w:ind w:left="-142" w:right="-6" w:firstLine="568"/>
        <w:contextualSpacing/>
        <w:jc w:val="both"/>
        <w:rPr>
          <w:rFonts w:ascii="GHEA Grapalat" w:hAnsi="GHEA Grapalat"/>
          <w:sz w:val="24"/>
          <w:szCs w:val="24"/>
          <w:lang w:val="hy-AM"/>
        </w:rPr>
      </w:pPr>
    </w:p>
    <w:p w14:paraId="0D4D2F92" w14:textId="3B430990" w:rsidR="00DF50E9" w:rsidRDefault="00DF50E9" w:rsidP="00981D7D">
      <w:pPr>
        <w:tabs>
          <w:tab w:val="left" w:pos="284"/>
          <w:tab w:val="left" w:pos="426"/>
          <w:tab w:val="left" w:pos="567"/>
        </w:tabs>
        <w:spacing w:after="0" w:line="276" w:lineRule="auto"/>
        <w:ind w:left="-142" w:right="-6" w:firstLine="568"/>
        <w:contextualSpacing/>
        <w:jc w:val="both"/>
        <w:rPr>
          <w:rFonts w:ascii="GHEA Grapalat" w:hAnsi="GHEA Grapalat"/>
          <w:sz w:val="24"/>
          <w:szCs w:val="24"/>
          <w:lang w:val="hy-AM"/>
        </w:rPr>
      </w:pPr>
      <w:r>
        <w:rPr>
          <w:rFonts w:ascii="GHEA Grapalat" w:hAnsi="GHEA Grapalat"/>
          <w:sz w:val="24"/>
          <w:szCs w:val="24"/>
          <w:lang w:val="hy-AM"/>
        </w:rPr>
        <w:t>Վերլուծելով խախտումների բնույթները՝ ըստ դպրոցների և խախտումների թվի, պարզվել է, որ առավել հաճախ կրկնվել են հետևյալ բնույթի խախտումները․</w:t>
      </w:r>
    </w:p>
    <w:p w14:paraId="6526B659" w14:textId="77777777" w:rsidR="00DF50E9" w:rsidRPr="00133ACD" w:rsidRDefault="00DF50E9" w:rsidP="00981D7D">
      <w:pPr>
        <w:tabs>
          <w:tab w:val="left" w:pos="284"/>
          <w:tab w:val="left" w:pos="426"/>
          <w:tab w:val="left" w:pos="567"/>
        </w:tabs>
        <w:spacing w:after="0" w:line="276" w:lineRule="auto"/>
        <w:ind w:left="-142" w:right="-6" w:firstLine="568"/>
        <w:contextualSpacing/>
        <w:jc w:val="both"/>
        <w:rPr>
          <w:rFonts w:ascii="GHEA Grapalat" w:hAnsi="GHEA Grapalat"/>
          <w:b/>
          <w:sz w:val="24"/>
          <w:szCs w:val="24"/>
          <w:lang w:val="hy-AM"/>
        </w:rPr>
      </w:pPr>
      <w:r w:rsidRPr="00133ACD">
        <w:rPr>
          <w:rFonts w:ascii="GHEA Grapalat" w:hAnsi="GHEA Grapalat"/>
          <w:b/>
          <w:sz w:val="24"/>
          <w:szCs w:val="24"/>
          <w:lang w:val="hy-AM"/>
        </w:rPr>
        <w:t xml:space="preserve">ըստ դպրոցների թվի </w:t>
      </w:r>
      <w:r w:rsidRPr="00133ACD">
        <w:rPr>
          <w:rFonts w:ascii="GHEA Grapalat" w:hAnsi="GHEA Grapalat"/>
          <w:b/>
          <w:sz w:val="24"/>
          <w:szCs w:val="24"/>
        </w:rPr>
        <w:t>(%)</w:t>
      </w:r>
      <w:r w:rsidRPr="00133ACD">
        <w:rPr>
          <w:rFonts w:ascii="GHEA Grapalat" w:hAnsi="GHEA Grapalat"/>
          <w:b/>
          <w:sz w:val="24"/>
          <w:szCs w:val="24"/>
          <w:lang w:val="hy-AM"/>
        </w:rPr>
        <w:t>՝</w:t>
      </w:r>
    </w:p>
    <w:p w14:paraId="192E6B05" w14:textId="62C5636F" w:rsidR="00DF50E9" w:rsidRPr="00BF61ED" w:rsidRDefault="00DF50E9" w:rsidP="00981D7D">
      <w:pPr>
        <w:pStyle w:val="a3"/>
        <w:numPr>
          <w:ilvl w:val="0"/>
          <w:numId w:val="5"/>
        </w:numPr>
        <w:tabs>
          <w:tab w:val="left" w:pos="284"/>
          <w:tab w:val="left" w:pos="426"/>
          <w:tab w:val="left" w:pos="567"/>
          <w:tab w:val="left" w:pos="851"/>
        </w:tabs>
        <w:spacing w:after="0" w:line="276" w:lineRule="auto"/>
        <w:ind w:left="-142" w:right="-6" w:firstLine="568"/>
        <w:jc w:val="both"/>
        <w:rPr>
          <w:rFonts w:ascii="GHEA Grapalat" w:hAnsi="GHEA Grapalat"/>
          <w:sz w:val="24"/>
          <w:szCs w:val="24"/>
          <w:lang w:val="hy-AM"/>
        </w:rPr>
      </w:pPr>
      <w:r w:rsidRPr="00BF61ED">
        <w:rPr>
          <w:rFonts w:ascii="GHEA Grapalat" w:hAnsi="GHEA Grapalat"/>
          <w:sz w:val="24"/>
          <w:szCs w:val="24"/>
          <w:lang w:val="hy-AM"/>
        </w:rPr>
        <w:t>մանկավարժական աշխատողների նշանակ</w:t>
      </w:r>
      <w:r>
        <w:rPr>
          <w:rFonts w:ascii="GHEA Grapalat" w:hAnsi="GHEA Grapalat"/>
          <w:sz w:val="24"/>
          <w:szCs w:val="24"/>
          <w:lang w:val="hy-AM"/>
        </w:rPr>
        <w:t xml:space="preserve">ում՝ </w:t>
      </w:r>
      <w:r w:rsidRPr="00BF61ED">
        <w:rPr>
          <w:rFonts w:ascii="GHEA Grapalat" w:hAnsi="GHEA Grapalat"/>
          <w:b/>
          <w:sz w:val="24"/>
          <w:szCs w:val="24"/>
          <w:lang w:val="hy-AM"/>
        </w:rPr>
        <w:t>2</w:t>
      </w:r>
      <w:r w:rsidR="00867591">
        <w:rPr>
          <w:rFonts w:ascii="GHEA Grapalat" w:hAnsi="GHEA Grapalat"/>
          <w:b/>
          <w:sz w:val="24"/>
          <w:szCs w:val="24"/>
          <w:lang w:val="en-US"/>
        </w:rPr>
        <w:t>5</w:t>
      </w:r>
      <w:r w:rsidRPr="00BF61ED">
        <w:rPr>
          <w:rFonts w:ascii="GHEA Grapalat" w:hAnsi="GHEA Grapalat"/>
          <w:b/>
          <w:sz w:val="24"/>
          <w:szCs w:val="24"/>
          <w:lang w:val="hy-AM"/>
        </w:rPr>
        <w:t xml:space="preserve"> (</w:t>
      </w:r>
      <w:r w:rsidRPr="00BF61ED">
        <w:rPr>
          <w:rFonts w:ascii="GHEA Grapalat" w:hAnsi="GHEA Grapalat"/>
          <w:b/>
          <w:sz w:val="24"/>
          <w:szCs w:val="24"/>
          <w:lang w:val="en-US"/>
        </w:rPr>
        <w:t>6</w:t>
      </w:r>
      <w:r w:rsidR="00867591">
        <w:rPr>
          <w:rFonts w:ascii="GHEA Grapalat" w:hAnsi="GHEA Grapalat"/>
          <w:b/>
          <w:sz w:val="24"/>
          <w:szCs w:val="24"/>
          <w:lang w:val="en-US"/>
        </w:rPr>
        <w:t>6</w:t>
      </w:r>
      <w:r w:rsidRPr="00BF61ED">
        <w:rPr>
          <w:rFonts w:ascii="GHEA Grapalat" w:hAnsi="GHEA Grapalat"/>
          <w:b/>
          <w:sz w:val="24"/>
          <w:szCs w:val="24"/>
          <w:lang w:val="hy-AM"/>
        </w:rPr>
        <w:t>%),</w:t>
      </w:r>
      <w:r w:rsidRPr="00BF61ED">
        <w:rPr>
          <w:rFonts w:ascii="GHEA Grapalat" w:hAnsi="GHEA Grapalat"/>
          <w:sz w:val="24"/>
          <w:szCs w:val="24"/>
          <w:lang w:val="hy-AM"/>
        </w:rPr>
        <w:t xml:space="preserve"> </w:t>
      </w:r>
    </w:p>
    <w:p w14:paraId="24CC6DDE" w14:textId="77777777" w:rsidR="00DF50E9" w:rsidRPr="00546818" w:rsidRDefault="00DF50E9" w:rsidP="00981D7D">
      <w:pPr>
        <w:pStyle w:val="a3"/>
        <w:numPr>
          <w:ilvl w:val="0"/>
          <w:numId w:val="5"/>
        </w:numPr>
        <w:tabs>
          <w:tab w:val="left" w:pos="284"/>
          <w:tab w:val="left" w:pos="426"/>
          <w:tab w:val="left" w:pos="567"/>
          <w:tab w:val="left" w:pos="851"/>
        </w:tabs>
        <w:spacing w:line="276" w:lineRule="auto"/>
        <w:ind w:left="-142" w:right="-4" w:firstLine="568"/>
        <w:jc w:val="both"/>
        <w:rPr>
          <w:rFonts w:ascii="GHEA Grapalat" w:hAnsi="GHEA Grapalat"/>
          <w:sz w:val="24"/>
          <w:szCs w:val="24"/>
          <w:lang w:val="hy-AM"/>
        </w:rPr>
      </w:pPr>
      <w:proofErr w:type="spellStart"/>
      <w:r w:rsidRPr="00546818">
        <w:rPr>
          <w:rFonts w:ascii="GHEA Grapalat" w:hAnsi="GHEA Grapalat"/>
          <w:sz w:val="24"/>
          <w:szCs w:val="24"/>
          <w:lang w:val="en-US"/>
        </w:rPr>
        <w:t>ուսուցչի</w:t>
      </w:r>
      <w:proofErr w:type="spellEnd"/>
      <w:r w:rsidRPr="00546818">
        <w:rPr>
          <w:rFonts w:ascii="GHEA Grapalat" w:hAnsi="GHEA Grapalat"/>
          <w:sz w:val="24"/>
          <w:szCs w:val="24"/>
          <w:lang w:val="en-US"/>
        </w:rPr>
        <w:t xml:space="preserve"> </w:t>
      </w:r>
      <w:proofErr w:type="spellStart"/>
      <w:r w:rsidRPr="00546818">
        <w:rPr>
          <w:rFonts w:ascii="GHEA Grapalat" w:hAnsi="GHEA Grapalat"/>
          <w:sz w:val="24"/>
          <w:szCs w:val="24"/>
          <w:lang w:val="en-US"/>
        </w:rPr>
        <w:t>մրցույթի</w:t>
      </w:r>
      <w:proofErr w:type="spellEnd"/>
      <w:r w:rsidRPr="00546818">
        <w:rPr>
          <w:rFonts w:ascii="GHEA Grapalat" w:hAnsi="GHEA Grapalat"/>
          <w:sz w:val="24"/>
          <w:szCs w:val="24"/>
          <w:lang w:val="en-US"/>
        </w:rPr>
        <w:t xml:space="preserve"> </w:t>
      </w:r>
      <w:proofErr w:type="spellStart"/>
      <w:r w:rsidRPr="00546818">
        <w:rPr>
          <w:rFonts w:ascii="GHEA Grapalat" w:hAnsi="GHEA Grapalat"/>
          <w:sz w:val="24"/>
          <w:szCs w:val="24"/>
          <w:lang w:val="en-US"/>
        </w:rPr>
        <w:t>ընթացակարգ</w:t>
      </w:r>
      <w:proofErr w:type="spellEnd"/>
      <w:r>
        <w:rPr>
          <w:rFonts w:ascii="GHEA Grapalat" w:hAnsi="GHEA Grapalat"/>
          <w:sz w:val="24"/>
          <w:szCs w:val="24"/>
          <w:lang w:val="hy-AM"/>
        </w:rPr>
        <w:t xml:space="preserve">՝ </w:t>
      </w:r>
      <w:r w:rsidRPr="00546818">
        <w:rPr>
          <w:rFonts w:ascii="GHEA Grapalat" w:hAnsi="GHEA Grapalat"/>
          <w:b/>
          <w:sz w:val="24"/>
          <w:szCs w:val="24"/>
          <w:lang w:val="hy-AM"/>
        </w:rPr>
        <w:t>16</w:t>
      </w:r>
      <w:r w:rsidRPr="00546818">
        <w:rPr>
          <w:rFonts w:ascii="GHEA Grapalat" w:hAnsi="GHEA Grapalat"/>
          <w:sz w:val="24"/>
          <w:szCs w:val="24"/>
          <w:lang w:val="hy-AM"/>
        </w:rPr>
        <w:t xml:space="preserve"> </w:t>
      </w:r>
      <w:r w:rsidRPr="00546818">
        <w:rPr>
          <w:rFonts w:ascii="GHEA Grapalat" w:hAnsi="GHEA Grapalat"/>
          <w:b/>
          <w:sz w:val="24"/>
          <w:szCs w:val="24"/>
          <w:lang w:val="hy-AM"/>
        </w:rPr>
        <w:t>(</w:t>
      </w:r>
      <w:r w:rsidRPr="00546818">
        <w:rPr>
          <w:rFonts w:ascii="GHEA Grapalat" w:hAnsi="GHEA Grapalat"/>
          <w:b/>
          <w:sz w:val="24"/>
          <w:szCs w:val="24"/>
          <w:lang w:val="en-US"/>
        </w:rPr>
        <w:t>42</w:t>
      </w:r>
      <w:r w:rsidRPr="00546818">
        <w:rPr>
          <w:rFonts w:ascii="GHEA Grapalat" w:hAnsi="GHEA Grapalat"/>
          <w:b/>
          <w:sz w:val="24"/>
          <w:szCs w:val="24"/>
          <w:lang w:val="hy-AM"/>
        </w:rPr>
        <w:t>%),</w:t>
      </w:r>
    </w:p>
    <w:p w14:paraId="519FA953" w14:textId="382118B4" w:rsidR="00DF50E9" w:rsidRPr="00546818" w:rsidRDefault="00DF50E9" w:rsidP="00981D7D">
      <w:pPr>
        <w:pStyle w:val="a3"/>
        <w:numPr>
          <w:ilvl w:val="0"/>
          <w:numId w:val="5"/>
        </w:numPr>
        <w:tabs>
          <w:tab w:val="left" w:pos="284"/>
          <w:tab w:val="left" w:pos="426"/>
          <w:tab w:val="left" w:pos="567"/>
          <w:tab w:val="left" w:pos="851"/>
        </w:tabs>
        <w:spacing w:line="276" w:lineRule="auto"/>
        <w:ind w:left="-142" w:right="-4" w:firstLine="568"/>
        <w:jc w:val="both"/>
        <w:rPr>
          <w:rFonts w:ascii="GHEA Grapalat" w:hAnsi="GHEA Grapalat"/>
          <w:sz w:val="24"/>
          <w:szCs w:val="24"/>
          <w:lang w:val="hy-AM"/>
        </w:rPr>
      </w:pPr>
      <w:r w:rsidRPr="00133ACD">
        <w:rPr>
          <w:rFonts w:ascii="GHEA Grapalat" w:hAnsi="GHEA Grapalat"/>
          <w:sz w:val="24"/>
          <w:szCs w:val="24"/>
          <w:lang w:val="hy-AM"/>
        </w:rPr>
        <w:t>խորհրդակցական մարմինների</w:t>
      </w:r>
      <w:r>
        <w:rPr>
          <w:rFonts w:ascii="GHEA Grapalat" w:hAnsi="GHEA Grapalat"/>
          <w:sz w:val="24"/>
          <w:szCs w:val="24"/>
          <w:lang w:val="hy-AM"/>
        </w:rPr>
        <w:t xml:space="preserve"> ձևավորում և գործունեություն</w:t>
      </w:r>
      <w:r w:rsidRPr="00546818">
        <w:rPr>
          <w:rFonts w:ascii="GHEA Grapalat" w:hAnsi="GHEA Grapalat"/>
          <w:sz w:val="24"/>
          <w:szCs w:val="24"/>
          <w:lang w:val="hy-AM"/>
        </w:rPr>
        <w:t xml:space="preserve">՝ </w:t>
      </w:r>
      <w:r w:rsidRPr="00546818">
        <w:rPr>
          <w:rFonts w:ascii="GHEA Grapalat" w:hAnsi="GHEA Grapalat"/>
          <w:b/>
          <w:sz w:val="24"/>
          <w:szCs w:val="24"/>
          <w:lang w:val="hy-AM"/>
        </w:rPr>
        <w:t>1</w:t>
      </w:r>
      <w:r w:rsidRPr="00133ACD">
        <w:rPr>
          <w:rFonts w:ascii="GHEA Grapalat" w:hAnsi="GHEA Grapalat"/>
          <w:b/>
          <w:sz w:val="24"/>
          <w:szCs w:val="24"/>
          <w:lang w:val="hy-AM"/>
        </w:rPr>
        <w:t>3</w:t>
      </w:r>
      <w:r w:rsidRPr="00546818">
        <w:rPr>
          <w:rFonts w:ascii="GHEA Grapalat" w:hAnsi="GHEA Grapalat"/>
          <w:b/>
          <w:sz w:val="24"/>
          <w:szCs w:val="24"/>
          <w:lang w:val="hy-AM"/>
        </w:rPr>
        <w:t xml:space="preserve"> (34%) </w:t>
      </w:r>
      <w:r w:rsidRPr="00546818">
        <w:rPr>
          <w:rFonts w:ascii="GHEA Grapalat" w:hAnsi="GHEA Grapalat"/>
          <w:sz w:val="24"/>
          <w:szCs w:val="24"/>
          <w:lang w:val="hy-AM"/>
        </w:rPr>
        <w:t>դպրոցներ</w:t>
      </w:r>
      <w:r w:rsidRPr="00133ACD">
        <w:rPr>
          <w:rFonts w:ascii="GHEA Grapalat" w:hAnsi="GHEA Grapalat"/>
          <w:sz w:val="24"/>
          <w:szCs w:val="24"/>
          <w:lang w:val="hy-AM"/>
        </w:rPr>
        <w:t>,</w:t>
      </w:r>
      <w:r w:rsidRPr="00546818">
        <w:rPr>
          <w:rFonts w:ascii="GHEA Grapalat" w:hAnsi="GHEA Grapalat"/>
          <w:sz w:val="24"/>
          <w:szCs w:val="24"/>
          <w:lang w:val="hy-AM"/>
        </w:rPr>
        <w:t xml:space="preserve"> </w:t>
      </w:r>
    </w:p>
    <w:p w14:paraId="752FC086" w14:textId="77777777" w:rsidR="00DF50E9" w:rsidRPr="00133ACD" w:rsidRDefault="00DF50E9" w:rsidP="00981D7D">
      <w:pPr>
        <w:pStyle w:val="a3"/>
        <w:tabs>
          <w:tab w:val="left" w:pos="284"/>
          <w:tab w:val="left" w:pos="426"/>
          <w:tab w:val="left" w:pos="567"/>
          <w:tab w:val="left" w:pos="851"/>
        </w:tabs>
        <w:spacing w:line="276" w:lineRule="auto"/>
        <w:ind w:left="-142" w:right="-4" w:firstLine="568"/>
        <w:jc w:val="both"/>
        <w:rPr>
          <w:rFonts w:ascii="GHEA Grapalat" w:hAnsi="GHEA Grapalat"/>
          <w:b/>
          <w:sz w:val="24"/>
          <w:szCs w:val="24"/>
          <w:lang w:val="hy-AM"/>
        </w:rPr>
      </w:pPr>
      <w:r w:rsidRPr="00133ACD">
        <w:rPr>
          <w:rFonts w:ascii="GHEA Grapalat" w:hAnsi="GHEA Grapalat"/>
          <w:b/>
          <w:sz w:val="24"/>
          <w:szCs w:val="24"/>
          <w:lang w:val="hy-AM"/>
        </w:rPr>
        <w:t>ըստ խախտումների թվի (%)՝</w:t>
      </w:r>
    </w:p>
    <w:p w14:paraId="43F9B9AF" w14:textId="46D88284" w:rsidR="00DF50E9" w:rsidRPr="00546818" w:rsidRDefault="00DF50E9" w:rsidP="00981D7D">
      <w:pPr>
        <w:pStyle w:val="a3"/>
        <w:numPr>
          <w:ilvl w:val="0"/>
          <w:numId w:val="6"/>
        </w:numPr>
        <w:tabs>
          <w:tab w:val="left" w:pos="284"/>
          <w:tab w:val="left" w:pos="426"/>
          <w:tab w:val="left" w:pos="567"/>
          <w:tab w:val="left" w:pos="851"/>
        </w:tabs>
        <w:spacing w:line="276" w:lineRule="auto"/>
        <w:ind w:left="-142" w:right="-4" w:firstLine="568"/>
        <w:jc w:val="both"/>
        <w:rPr>
          <w:rFonts w:ascii="GHEA Grapalat" w:hAnsi="GHEA Grapalat" w:cs="Sylfaen"/>
          <w:sz w:val="24"/>
          <w:szCs w:val="24"/>
          <w:lang w:val="hy-AM"/>
        </w:rPr>
      </w:pPr>
      <w:r w:rsidRPr="00133ACD">
        <w:rPr>
          <w:rFonts w:ascii="GHEA Grapalat" w:hAnsi="GHEA Grapalat" w:cs="Sylfaen"/>
          <w:sz w:val="24"/>
          <w:szCs w:val="24"/>
          <w:lang w:val="hy-AM"/>
        </w:rPr>
        <w:t>խորհրդակցական մարմինների</w:t>
      </w:r>
      <w:r>
        <w:rPr>
          <w:rFonts w:ascii="GHEA Grapalat" w:hAnsi="GHEA Grapalat" w:cs="Sylfaen"/>
          <w:sz w:val="24"/>
          <w:szCs w:val="24"/>
          <w:lang w:val="hy-AM"/>
        </w:rPr>
        <w:t xml:space="preserve"> ձևավորում և գործու</w:t>
      </w:r>
      <w:r w:rsidRPr="00133ACD">
        <w:rPr>
          <w:rFonts w:ascii="GHEA Grapalat" w:hAnsi="GHEA Grapalat" w:cs="Sylfaen"/>
          <w:sz w:val="24"/>
          <w:szCs w:val="24"/>
          <w:lang w:val="hy-AM"/>
        </w:rPr>
        <w:t>ն</w:t>
      </w:r>
      <w:r>
        <w:rPr>
          <w:rFonts w:ascii="GHEA Grapalat" w:hAnsi="GHEA Grapalat" w:cs="Sylfaen"/>
          <w:sz w:val="24"/>
          <w:szCs w:val="24"/>
          <w:lang w:val="hy-AM"/>
        </w:rPr>
        <w:t>եություն</w:t>
      </w:r>
      <w:r w:rsidRPr="00546818">
        <w:rPr>
          <w:rFonts w:ascii="GHEA Grapalat" w:hAnsi="GHEA Grapalat" w:cs="Sylfaen"/>
          <w:sz w:val="24"/>
          <w:szCs w:val="24"/>
          <w:lang w:val="hy-AM"/>
        </w:rPr>
        <w:t xml:space="preserve">՝ </w:t>
      </w:r>
      <w:r w:rsidRPr="00133ACD">
        <w:rPr>
          <w:rFonts w:ascii="GHEA Grapalat" w:hAnsi="GHEA Grapalat" w:cs="Sylfaen"/>
          <w:b/>
          <w:sz w:val="24"/>
          <w:szCs w:val="24"/>
          <w:lang w:val="hy-AM"/>
        </w:rPr>
        <w:t>1</w:t>
      </w:r>
      <w:r w:rsidR="00867591" w:rsidRPr="00867591">
        <w:rPr>
          <w:rFonts w:ascii="GHEA Grapalat" w:hAnsi="GHEA Grapalat" w:cs="Sylfaen"/>
          <w:b/>
          <w:sz w:val="24"/>
          <w:szCs w:val="24"/>
          <w:lang w:val="hy-AM"/>
        </w:rPr>
        <w:t>09</w:t>
      </w:r>
      <w:r w:rsidRPr="00546818">
        <w:rPr>
          <w:rFonts w:ascii="GHEA Grapalat" w:hAnsi="GHEA Grapalat" w:cs="Sylfaen"/>
          <w:b/>
          <w:sz w:val="24"/>
          <w:szCs w:val="24"/>
          <w:lang w:val="hy-AM"/>
        </w:rPr>
        <w:t xml:space="preserve"> (</w:t>
      </w:r>
      <w:r w:rsidRPr="00133ACD">
        <w:rPr>
          <w:rFonts w:ascii="GHEA Grapalat" w:hAnsi="GHEA Grapalat" w:cs="Sylfaen"/>
          <w:b/>
          <w:sz w:val="24"/>
          <w:szCs w:val="24"/>
          <w:lang w:val="hy-AM"/>
        </w:rPr>
        <w:t>22</w:t>
      </w:r>
      <w:r w:rsidRPr="00546818">
        <w:rPr>
          <w:rFonts w:ascii="GHEA Grapalat" w:hAnsi="GHEA Grapalat" w:cs="Sylfaen"/>
          <w:b/>
          <w:sz w:val="24"/>
          <w:szCs w:val="24"/>
          <w:lang w:val="hy-AM"/>
        </w:rPr>
        <w:t>%),</w:t>
      </w:r>
    </w:p>
    <w:p w14:paraId="5E5542B8" w14:textId="77777777" w:rsidR="00DF50E9" w:rsidRPr="00546818" w:rsidRDefault="00DF50E9" w:rsidP="00981D7D">
      <w:pPr>
        <w:pStyle w:val="a3"/>
        <w:numPr>
          <w:ilvl w:val="0"/>
          <w:numId w:val="6"/>
        </w:numPr>
        <w:tabs>
          <w:tab w:val="left" w:pos="284"/>
          <w:tab w:val="left" w:pos="426"/>
          <w:tab w:val="left" w:pos="567"/>
          <w:tab w:val="left" w:pos="851"/>
        </w:tabs>
        <w:spacing w:line="276" w:lineRule="auto"/>
        <w:ind w:left="-142" w:right="-4" w:firstLine="568"/>
        <w:jc w:val="both"/>
        <w:rPr>
          <w:rFonts w:ascii="GHEA Grapalat" w:hAnsi="GHEA Grapalat" w:cs="Sylfaen"/>
          <w:sz w:val="24"/>
          <w:szCs w:val="24"/>
          <w:lang w:val="hy-AM"/>
        </w:rPr>
      </w:pPr>
      <w:r w:rsidRPr="00546818">
        <w:rPr>
          <w:rFonts w:ascii="GHEA Grapalat" w:hAnsi="GHEA Grapalat" w:cs="Sylfaen"/>
          <w:sz w:val="24"/>
          <w:szCs w:val="24"/>
          <w:lang w:val="hy-AM"/>
        </w:rPr>
        <w:t>մանկավարժական աշխատողների նշանակ</w:t>
      </w:r>
      <w:r>
        <w:rPr>
          <w:rFonts w:ascii="GHEA Grapalat" w:hAnsi="GHEA Grapalat" w:cs="Sylfaen"/>
          <w:sz w:val="24"/>
          <w:szCs w:val="24"/>
          <w:lang w:val="hy-AM"/>
        </w:rPr>
        <w:t>ում</w:t>
      </w:r>
      <w:r w:rsidRPr="00546818">
        <w:rPr>
          <w:rFonts w:ascii="GHEA Grapalat" w:hAnsi="GHEA Grapalat" w:cs="Sylfaen"/>
          <w:sz w:val="24"/>
          <w:szCs w:val="24"/>
          <w:lang w:val="hy-AM"/>
        </w:rPr>
        <w:t xml:space="preserve">՝ </w:t>
      </w:r>
      <w:r w:rsidRPr="00546818">
        <w:rPr>
          <w:rFonts w:ascii="GHEA Grapalat" w:hAnsi="GHEA Grapalat" w:cs="Sylfaen"/>
          <w:b/>
          <w:sz w:val="24"/>
          <w:szCs w:val="24"/>
          <w:lang w:val="en-US"/>
        </w:rPr>
        <w:t>79</w:t>
      </w:r>
      <w:r w:rsidRPr="00546818">
        <w:rPr>
          <w:rFonts w:ascii="GHEA Grapalat" w:hAnsi="GHEA Grapalat" w:cs="Sylfaen"/>
          <w:b/>
          <w:sz w:val="24"/>
          <w:szCs w:val="24"/>
          <w:lang w:val="hy-AM"/>
        </w:rPr>
        <w:t xml:space="preserve"> (</w:t>
      </w:r>
      <w:r>
        <w:rPr>
          <w:rFonts w:ascii="GHEA Grapalat" w:hAnsi="GHEA Grapalat" w:cs="Sylfaen"/>
          <w:b/>
          <w:sz w:val="24"/>
          <w:szCs w:val="24"/>
          <w:lang w:val="en-US"/>
        </w:rPr>
        <w:t>16</w:t>
      </w:r>
      <w:r w:rsidRPr="00546818">
        <w:rPr>
          <w:rFonts w:ascii="GHEA Grapalat" w:hAnsi="GHEA Grapalat" w:cs="Sylfaen"/>
          <w:b/>
          <w:sz w:val="24"/>
          <w:szCs w:val="24"/>
          <w:lang w:val="hy-AM"/>
        </w:rPr>
        <w:t>%),</w:t>
      </w:r>
      <w:r w:rsidRPr="00546818">
        <w:rPr>
          <w:rFonts w:ascii="GHEA Grapalat" w:hAnsi="GHEA Grapalat" w:cs="Sylfaen"/>
          <w:sz w:val="24"/>
          <w:szCs w:val="24"/>
          <w:lang w:val="hy-AM"/>
        </w:rPr>
        <w:t xml:space="preserve"> </w:t>
      </w:r>
    </w:p>
    <w:p w14:paraId="07ED6603" w14:textId="6F0986C8" w:rsidR="00DF50E9" w:rsidRPr="00546818" w:rsidRDefault="00DF50E9" w:rsidP="00981D7D">
      <w:pPr>
        <w:pStyle w:val="a3"/>
        <w:numPr>
          <w:ilvl w:val="0"/>
          <w:numId w:val="6"/>
        </w:numPr>
        <w:tabs>
          <w:tab w:val="left" w:pos="284"/>
          <w:tab w:val="left" w:pos="426"/>
          <w:tab w:val="left" w:pos="567"/>
          <w:tab w:val="left" w:pos="851"/>
        </w:tabs>
        <w:spacing w:line="276" w:lineRule="auto"/>
        <w:ind w:left="-142" w:right="-4" w:firstLine="568"/>
        <w:jc w:val="both"/>
        <w:rPr>
          <w:rFonts w:ascii="GHEA Grapalat" w:hAnsi="GHEA Grapalat" w:cs="Sylfaen"/>
          <w:sz w:val="24"/>
          <w:szCs w:val="24"/>
          <w:lang w:val="hy-AM"/>
        </w:rPr>
      </w:pPr>
      <w:proofErr w:type="spellStart"/>
      <w:r w:rsidRPr="00546818">
        <w:rPr>
          <w:rFonts w:ascii="GHEA Grapalat" w:hAnsi="GHEA Grapalat"/>
          <w:sz w:val="24"/>
          <w:szCs w:val="24"/>
          <w:lang w:val="en-US"/>
        </w:rPr>
        <w:t>պաշտոնային</w:t>
      </w:r>
      <w:proofErr w:type="spellEnd"/>
      <w:r w:rsidRPr="00546818">
        <w:rPr>
          <w:rFonts w:ascii="GHEA Grapalat" w:hAnsi="GHEA Grapalat"/>
          <w:sz w:val="24"/>
          <w:szCs w:val="24"/>
          <w:lang w:val="en-US"/>
        </w:rPr>
        <w:t xml:space="preserve"> </w:t>
      </w:r>
      <w:proofErr w:type="spellStart"/>
      <w:r w:rsidRPr="00546818">
        <w:rPr>
          <w:rFonts w:ascii="GHEA Grapalat" w:hAnsi="GHEA Grapalat"/>
          <w:sz w:val="24"/>
          <w:szCs w:val="24"/>
          <w:lang w:val="en-US"/>
        </w:rPr>
        <w:t>պարտականությունների</w:t>
      </w:r>
      <w:proofErr w:type="spellEnd"/>
      <w:r w:rsidRPr="00546818">
        <w:rPr>
          <w:rFonts w:ascii="GHEA Grapalat" w:hAnsi="GHEA Grapalat"/>
          <w:sz w:val="24"/>
          <w:szCs w:val="24"/>
          <w:lang w:val="en-US"/>
        </w:rPr>
        <w:t xml:space="preserve"> </w:t>
      </w:r>
      <w:proofErr w:type="spellStart"/>
      <w:r w:rsidRPr="00546818">
        <w:rPr>
          <w:rFonts w:ascii="GHEA Grapalat" w:hAnsi="GHEA Grapalat"/>
          <w:sz w:val="24"/>
          <w:szCs w:val="24"/>
          <w:lang w:val="en-US"/>
        </w:rPr>
        <w:t>կատար</w:t>
      </w:r>
      <w:proofErr w:type="spellEnd"/>
      <w:r>
        <w:rPr>
          <w:rFonts w:ascii="GHEA Grapalat" w:hAnsi="GHEA Grapalat"/>
          <w:sz w:val="24"/>
          <w:szCs w:val="24"/>
          <w:lang w:val="hy-AM"/>
        </w:rPr>
        <w:t>ում</w:t>
      </w:r>
      <w:r w:rsidRPr="00546818">
        <w:rPr>
          <w:rFonts w:ascii="GHEA Grapalat" w:hAnsi="GHEA Grapalat"/>
          <w:sz w:val="24"/>
          <w:szCs w:val="24"/>
          <w:lang w:val="hy-AM"/>
        </w:rPr>
        <w:t>՝</w:t>
      </w:r>
      <w:r>
        <w:rPr>
          <w:rFonts w:ascii="GHEA Grapalat" w:hAnsi="GHEA Grapalat"/>
          <w:sz w:val="24"/>
          <w:szCs w:val="24"/>
          <w:lang w:val="en-US"/>
        </w:rPr>
        <w:t xml:space="preserve"> </w:t>
      </w:r>
      <w:r w:rsidR="00867591">
        <w:rPr>
          <w:rFonts w:ascii="GHEA Grapalat" w:hAnsi="GHEA Grapalat"/>
          <w:sz w:val="24"/>
          <w:szCs w:val="24"/>
          <w:lang w:val="en-US"/>
        </w:rPr>
        <w:t>69</w:t>
      </w:r>
      <w:r w:rsidRPr="00546818">
        <w:rPr>
          <w:rFonts w:ascii="GHEA Grapalat" w:hAnsi="GHEA Grapalat"/>
          <w:b/>
          <w:sz w:val="24"/>
          <w:szCs w:val="24"/>
          <w:lang w:val="hy-AM"/>
        </w:rPr>
        <w:t xml:space="preserve"> (14%) </w:t>
      </w:r>
      <w:r w:rsidRPr="00546818">
        <w:rPr>
          <w:rFonts w:ascii="GHEA Grapalat" w:hAnsi="GHEA Grapalat" w:cs="Sylfaen"/>
          <w:sz w:val="24"/>
          <w:szCs w:val="24"/>
          <w:lang w:val="hy-AM"/>
        </w:rPr>
        <w:t xml:space="preserve">խախտումներ: </w:t>
      </w:r>
    </w:p>
    <w:p w14:paraId="7B20A642" w14:textId="15CD05E1" w:rsidR="00DF50E9" w:rsidRDefault="00DF50E9" w:rsidP="00981D7D">
      <w:pPr>
        <w:spacing w:after="0" w:line="276" w:lineRule="auto"/>
        <w:ind w:left="-142" w:right="-4" w:firstLine="567"/>
        <w:jc w:val="both"/>
        <w:rPr>
          <w:rFonts w:ascii="GHEA Grapalat" w:hAnsi="GHEA Grapalat"/>
          <w:sz w:val="24"/>
          <w:szCs w:val="24"/>
          <w:lang w:val="hy-AM"/>
        </w:rPr>
      </w:pPr>
      <w:r w:rsidRPr="00A80C5F">
        <w:rPr>
          <w:rFonts w:ascii="GHEA Grapalat" w:hAnsi="GHEA Grapalat"/>
          <w:sz w:val="24"/>
          <w:szCs w:val="24"/>
          <w:lang w:val="hy-AM"/>
        </w:rPr>
        <w:t>Մանկավարժական աշխատողների նշանակման</w:t>
      </w:r>
      <w:r>
        <w:rPr>
          <w:rFonts w:ascii="GHEA Grapalat" w:hAnsi="GHEA Grapalat"/>
          <w:sz w:val="24"/>
          <w:szCs w:val="24"/>
          <w:lang w:val="hy-AM"/>
        </w:rPr>
        <w:t xml:space="preserve"> </w:t>
      </w:r>
      <w:r w:rsidR="009D43DD" w:rsidRPr="009D43DD">
        <w:rPr>
          <w:rFonts w:ascii="GHEA Grapalat" w:hAnsi="GHEA Grapalat"/>
          <w:sz w:val="24"/>
          <w:szCs w:val="24"/>
          <w:lang w:val="hy-AM"/>
        </w:rPr>
        <w:t xml:space="preserve">24 </w:t>
      </w:r>
      <w:r>
        <w:rPr>
          <w:rFonts w:ascii="GHEA Grapalat" w:hAnsi="GHEA Grapalat"/>
          <w:sz w:val="24"/>
          <w:szCs w:val="24"/>
          <w:lang w:val="hy-AM"/>
        </w:rPr>
        <w:t xml:space="preserve">խախտումների </w:t>
      </w:r>
      <w:r w:rsidRPr="00A80C5F">
        <w:rPr>
          <w:rFonts w:ascii="GHEA Grapalat" w:hAnsi="GHEA Grapalat"/>
          <w:b/>
          <w:sz w:val="24"/>
          <w:szCs w:val="24"/>
          <w:lang w:val="hy-AM"/>
        </w:rPr>
        <w:t>82%-ը</w:t>
      </w:r>
      <w:r>
        <w:rPr>
          <w:rFonts w:ascii="GHEA Grapalat" w:hAnsi="GHEA Grapalat"/>
          <w:sz w:val="24"/>
          <w:szCs w:val="24"/>
          <w:lang w:val="hy-AM"/>
        </w:rPr>
        <w:t xml:space="preserve"> </w:t>
      </w:r>
      <w:r w:rsidRPr="00A80C5F">
        <w:rPr>
          <w:rFonts w:ascii="GHEA Grapalat" w:hAnsi="GHEA Grapalat"/>
          <w:sz w:val="24"/>
          <w:szCs w:val="24"/>
          <w:lang w:val="hy-AM"/>
        </w:rPr>
        <w:t xml:space="preserve">վերաբերել է ուսուցչի </w:t>
      </w:r>
      <w:r>
        <w:rPr>
          <w:rFonts w:ascii="GHEA Grapalat" w:hAnsi="GHEA Grapalat"/>
          <w:sz w:val="24"/>
          <w:szCs w:val="24"/>
          <w:lang w:val="hy-AM"/>
        </w:rPr>
        <w:t xml:space="preserve">նշանակմանը </w:t>
      </w:r>
      <w:r w:rsidRPr="00A80C5F">
        <w:rPr>
          <w:rFonts w:ascii="GHEA Grapalat" w:hAnsi="GHEA Grapalat"/>
          <w:sz w:val="24"/>
          <w:szCs w:val="24"/>
          <w:lang w:val="hy-AM"/>
        </w:rPr>
        <w:t>(մինչև մրցույթ, մրցույթի հաղթող, առանց մրցույթ, ներառյալ՝ որակավորման համապատասխանությունը, ժամանակավորապես փոխարինող)</w:t>
      </w:r>
      <w:r>
        <w:rPr>
          <w:rFonts w:ascii="GHEA Grapalat" w:hAnsi="GHEA Grapalat"/>
          <w:sz w:val="24"/>
          <w:szCs w:val="24"/>
          <w:lang w:val="hy-AM"/>
        </w:rPr>
        <w:t xml:space="preserve">։ </w:t>
      </w:r>
      <w:r w:rsidRPr="00A80C5F">
        <w:rPr>
          <w:rFonts w:ascii="GHEA Grapalat" w:hAnsi="GHEA Grapalat"/>
          <w:sz w:val="24"/>
          <w:szCs w:val="24"/>
          <w:lang w:val="hy-AM"/>
        </w:rPr>
        <w:t xml:space="preserve">Սահմանված պահանջների խախտումով նշանակված </w:t>
      </w:r>
      <w:r w:rsidRPr="006B756B">
        <w:rPr>
          <w:rFonts w:ascii="GHEA Grapalat" w:hAnsi="GHEA Grapalat"/>
          <w:b/>
          <w:sz w:val="24"/>
          <w:szCs w:val="24"/>
          <w:lang w:val="hy-AM"/>
        </w:rPr>
        <w:t>52</w:t>
      </w:r>
      <w:r w:rsidRPr="00A80C5F">
        <w:rPr>
          <w:rFonts w:ascii="GHEA Grapalat" w:hAnsi="GHEA Grapalat"/>
          <w:sz w:val="24"/>
          <w:szCs w:val="24"/>
          <w:lang w:val="hy-AM"/>
        </w:rPr>
        <w:t xml:space="preserve"> մանկավարժական աշխատողներից </w:t>
      </w:r>
      <w:r w:rsidRPr="006B756B">
        <w:rPr>
          <w:rFonts w:ascii="GHEA Grapalat" w:hAnsi="GHEA Grapalat"/>
          <w:b/>
          <w:sz w:val="24"/>
          <w:szCs w:val="24"/>
          <w:lang w:val="hy-AM"/>
        </w:rPr>
        <w:t>42-ը (80%)</w:t>
      </w:r>
      <w:r w:rsidRPr="00A80C5F">
        <w:rPr>
          <w:rFonts w:ascii="GHEA Grapalat" w:hAnsi="GHEA Grapalat"/>
          <w:sz w:val="24"/>
          <w:szCs w:val="24"/>
          <w:lang w:val="hy-AM"/>
        </w:rPr>
        <w:t xml:space="preserve"> ուսուցիչներ են</w:t>
      </w:r>
      <w:r>
        <w:rPr>
          <w:rFonts w:ascii="GHEA Grapalat" w:hAnsi="GHEA Grapalat"/>
          <w:sz w:val="24"/>
          <w:szCs w:val="24"/>
          <w:lang w:val="hy-AM"/>
        </w:rPr>
        <w:t>։</w:t>
      </w:r>
    </w:p>
    <w:p w14:paraId="2E972332" w14:textId="15D2A2D2" w:rsidR="00DF50E9" w:rsidRDefault="00DF50E9" w:rsidP="00981D7D">
      <w:pPr>
        <w:spacing w:after="0" w:line="276" w:lineRule="auto"/>
        <w:ind w:left="-142" w:right="-4" w:firstLine="567"/>
        <w:jc w:val="both"/>
        <w:rPr>
          <w:rFonts w:ascii="GHEA Grapalat" w:hAnsi="GHEA Grapalat"/>
          <w:sz w:val="24"/>
          <w:szCs w:val="24"/>
          <w:lang w:val="hy-AM"/>
        </w:rPr>
      </w:pPr>
      <w:r w:rsidRPr="00A80C5F">
        <w:rPr>
          <w:rFonts w:ascii="GHEA Grapalat" w:hAnsi="GHEA Grapalat"/>
          <w:sz w:val="24"/>
          <w:szCs w:val="24"/>
          <w:lang w:val="hy-AM"/>
        </w:rPr>
        <w:t>Խախտումների (79) և խախտումով նշանակված մանկավարժական աշխատողների (52) թվային տվյալների անհամապատասխանությունը կապված է հետևյալ հանգամանքների հետ</w:t>
      </w:r>
      <w:r w:rsidRPr="00A80C5F">
        <w:rPr>
          <w:rFonts w:ascii="Cambria Math" w:hAnsi="Cambria Math" w:cs="Cambria Math"/>
          <w:sz w:val="24"/>
          <w:szCs w:val="24"/>
          <w:lang w:val="hy-AM"/>
        </w:rPr>
        <w:t>․</w:t>
      </w:r>
      <w:r w:rsidRPr="00A80C5F">
        <w:rPr>
          <w:rFonts w:ascii="GHEA Grapalat" w:hAnsi="GHEA Grapalat"/>
          <w:sz w:val="24"/>
          <w:szCs w:val="24"/>
          <w:lang w:val="hy-AM"/>
        </w:rPr>
        <w:t xml:space="preserve"> միևնույն անձին խախտումով հատկացվել են միաժամանակ 1-ից ավելի առարկաներ, նշանակվել է բացակայող ուսուցչին ժամանակավորապես փոխարինող՝ պարբերաբար, նշանակվել է առանց մրցույթ</w:t>
      </w:r>
      <w:r w:rsidR="008E4B8D" w:rsidRPr="00DF769E">
        <w:rPr>
          <w:rFonts w:ascii="GHEA Grapalat" w:hAnsi="GHEA Grapalat"/>
          <w:sz w:val="24"/>
          <w:szCs w:val="24"/>
          <w:lang w:val="hy-AM"/>
        </w:rPr>
        <w:t>ի</w:t>
      </w:r>
      <w:r w:rsidRPr="00A80C5F">
        <w:rPr>
          <w:rFonts w:ascii="GHEA Grapalat" w:hAnsi="GHEA Grapalat"/>
          <w:sz w:val="24"/>
          <w:szCs w:val="24"/>
          <w:lang w:val="hy-AM"/>
        </w:rPr>
        <w:t>, չունենալով նաև համապատասխան որակավորում, կամ</w:t>
      </w:r>
      <w:r w:rsidR="008E4B8D" w:rsidRPr="00DF769E">
        <w:rPr>
          <w:rFonts w:ascii="GHEA Grapalat" w:hAnsi="GHEA Grapalat"/>
          <w:sz w:val="24"/>
          <w:szCs w:val="24"/>
          <w:lang w:val="hy-AM"/>
        </w:rPr>
        <w:t>՝</w:t>
      </w:r>
      <w:r w:rsidRPr="00A80C5F">
        <w:rPr>
          <w:rFonts w:ascii="GHEA Grapalat" w:hAnsi="GHEA Grapalat"/>
          <w:sz w:val="24"/>
          <w:szCs w:val="24"/>
          <w:lang w:val="hy-AM"/>
        </w:rPr>
        <w:t xml:space="preserve"> մինչև մրցույթ, այնուհետև՝ որպես մրցույթի հաղթող և այլն։</w:t>
      </w:r>
    </w:p>
    <w:p w14:paraId="593FF668" w14:textId="77777777" w:rsidR="008E4B8D" w:rsidRDefault="008E4B8D" w:rsidP="00A4026D">
      <w:pPr>
        <w:tabs>
          <w:tab w:val="left" w:pos="284"/>
          <w:tab w:val="left" w:pos="851"/>
        </w:tabs>
        <w:spacing w:line="276" w:lineRule="auto"/>
        <w:ind w:left="-142" w:firstLine="567"/>
        <w:contextualSpacing/>
        <w:jc w:val="both"/>
        <w:rPr>
          <w:rFonts w:ascii="GHEA Grapalat" w:hAnsi="GHEA Grapalat"/>
          <w:sz w:val="24"/>
          <w:szCs w:val="24"/>
          <w:lang w:val="hy-AM"/>
        </w:rPr>
      </w:pPr>
    </w:p>
    <w:p w14:paraId="18AB9EA6" w14:textId="6B71B903" w:rsidR="008E4B8D" w:rsidRDefault="00DF50E9" w:rsidP="00A4026D">
      <w:pPr>
        <w:tabs>
          <w:tab w:val="left" w:pos="284"/>
          <w:tab w:val="left" w:pos="851"/>
        </w:tabs>
        <w:spacing w:line="276" w:lineRule="auto"/>
        <w:ind w:left="-142" w:firstLine="567"/>
        <w:contextualSpacing/>
        <w:jc w:val="both"/>
        <w:rPr>
          <w:rFonts w:ascii="GHEA Grapalat" w:eastAsia="Times New Roman" w:hAnsi="GHEA Grapalat" w:cs="Times Armenian"/>
          <w:sz w:val="24"/>
          <w:szCs w:val="24"/>
          <w:lang w:val="hy-AM" w:eastAsia="ru-RU"/>
        </w:rPr>
      </w:pPr>
      <w:r>
        <w:rPr>
          <w:rFonts w:ascii="GHEA Grapalat" w:hAnsi="GHEA Grapalat"/>
          <w:sz w:val="24"/>
          <w:szCs w:val="24"/>
          <w:lang w:val="hy-AM"/>
        </w:rPr>
        <w:t>Ինչպես արդեն նշվել է</w:t>
      </w:r>
      <w:r w:rsidR="008E4B8D" w:rsidRPr="00DF769E">
        <w:rPr>
          <w:rFonts w:ascii="GHEA Grapalat" w:hAnsi="GHEA Grapalat"/>
          <w:sz w:val="24"/>
          <w:szCs w:val="24"/>
          <w:lang w:val="hy-AM"/>
        </w:rPr>
        <w:t>՝</w:t>
      </w:r>
      <w:r>
        <w:rPr>
          <w:rFonts w:ascii="GHEA Grapalat" w:hAnsi="GHEA Grapalat"/>
          <w:sz w:val="24"/>
          <w:szCs w:val="24"/>
          <w:lang w:val="hy-AM"/>
        </w:rPr>
        <w:t xml:space="preserve"> </w:t>
      </w:r>
      <w:r w:rsidRPr="006B756B">
        <w:rPr>
          <w:rFonts w:ascii="GHEA Grapalat" w:hAnsi="GHEA Grapalat"/>
          <w:b/>
          <w:sz w:val="24"/>
          <w:szCs w:val="24"/>
          <w:lang w:val="hy-AM"/>
        </w:rPr>
        <w:t>50</w:t>
      </w:r>
      <w:r w:rsidR="00867591" w:rsidRPr="00867591">
        <w:rPr>
          <w:rFonts w:ascii="GHEA Grapalat" w:hAnsi="GHEA Grapalat"/>
          <w:b/>
          <w:sz w:val="24"/>
          <w:szCs w:val="24"/>
          <w:lang w:val="hy-AM"/>
        </w:rPr>
        <w:t>3</w:t>
      </w:r>
      <w:r>
        <w:rPr>
          <w:rFonts w:ascii="GHEA Grapalat" w:hAnsi="GHEA Grapalat"/>
          <w:sz w:val="24"/>
          <w:szCs w:val="24"/>
          <w:lang w:val="hy-AM"/>
        </w:rPr>
        <w:t xml:space="preserve"> խախտումներից </w:t>
      </w:r>
      <w:r w:rsidRPr="006B756B">
        <w:rPr>
          <w:rFonts w:ascii="GHEA Grapalat" w:hAnsi="GHEA Grapalat"/>
          <w:b/>
          <w:sz w:val="24"/>
          <w:szCs w:val="24"/>
          <w:lang w:val="hy-AM"/>
        </w:rPr>
        <w:t>4</w:t>
      </w:r>
      <w:r w:rsidR="00867591" w:rsidRPr="00867591">
        <w:rPr>
          <w:rFonts w:ascii="GHEA Grapalat" w:hAnsi="GHEA Grapalat"/>
          <w:b/>
          <w:sz w:val="24"/>
          <w:szCs w:val="24"/>
          <w:lang w:val="hy-AM"/>
        </w:rPr>
        <w:t>49</w:t>
      </w:r>
      <w:r w:rsidRPr="006B756B">
        <w:rPr>
          <w:rFonts w:ascii="GHEA Grapalat" w:hAnsi="GHEA Grapalat"/>
          <w:b/>
          <w:sz w:val="24"/>
          <w:szCs w:val="24"/>
          <w:lang w:val="hy-AM"/>
        </w:rPr>
        <w:t>-ի</w:t>
      </w:r>
      <w:r>
        <w:rPr>
          <w:rFonts w:ascii="GHEA Grapalat" w:hAnsi="GHEA Grapalat"/>
          <w:sz w:val="24"/>
          <w:szCs w:val="24"/>
          <w:lang w:val="hy-AM"/>
        </w:rPr>
        <w:t xml:space="preserve"> </w:t>
      </w:r>
      <w:r w:rsidRPr="002D6D0E">
        <w:rPr>
          <w:rFonts w:ascii="GHEA Grapalat" w:eastAsia="Times New Roman" w:hAnsi="GHEA Grapalat" w:cs="Times New Roman"/>
          <w:b/>
          <w:sz w:val="24"/>
          <w:szCs w:val="24"/>
          <w:lang w:val="hy-AM" w:eastAsia="ru-RU"/>
        </w:rPr>
        <w:t>(89%)</w:t>
      </w:r>
      <w:r>
        <w:rPr>
          <w:rFonts w:ascii="GHEA Grapalat" w:eastAsia="Times New Roman" w:hAnsi="GHEA Grapalat" w:cs="Times New Roman"/>
          <w:b/>
          <w:sz w:val="24"/>
          <w:szCs w:val="24"/>
          <w:lang w:val="hy-AM" w:eastAsia="ru-RU"/>
        </w:rPr>
        <w:t xml:space="preserve"> </w:t>
      </w:r>
      <w:r w:rsidRPr="006B756B">
        <w:rPr>
          <w:rFonts w:ascii="GHEA Grapalat" w:eastAsia="Times New Roman" w:hAnsi="GHEA Grapalat" w:cs="Times New Roman"/>
          <w:sz w:val="24"/>
          <w:szCs w:val="24"/>
          <w:lang w:val="hy-AM" w:eastAsia="ru-RU"/>
        </w:rPr>
        <w:t>հետևանքները վերացնել հնարավոր չէ</w:t>
      </w:r>
      <w:r w:rsidR="008E4B8D" w:rsidRPr="00DF769E">
        <w:rPr>
          <w:rFonts w:ascii="GHEA Grapalat" w:eastAsia="Times New Roman" w:hAnsi="GHEA Grapalat" w:cs="Times New Roman"/>
          <w:sz w:val="24"/>
          <w:szCs w:val="24"/>
          <w:lang w:val="hy-AM" w:eastAsia="ru-RU"/>
        </w:rPr>
        <w:t xml:space="preserve">՝ հետևյալ պատճառներով. </w:t>
      </w:r>
      <w:r>
        <w:rPr>
          <w:rFonts w:ascii="GHEA Grapalat" w:eastAsia="Times New Roman" w:hAnsi="GHEA Grapalat" w:cs="Times New Roman"/>
          <w:sz w:val="24"/>
          <w:szCs w:val="24"/>
          <w:lang w:val="hy-AM" w:eastAsia="ru-RU"/>
        </w:rPr>
        <w:t xml:space="preserve">խախտումները </w:t>
      </w:r>
      <w:r w:rsidRPr="006B756B">
        <w:rPr>
          <w:rFonts w:ascii="GHEA Grapalat" w:eastAsia="Times New Roman" w:hAnsi="GHEA Grapalat" w:cs="Times Armenian"/>
          <w:sz w:val="24"/>
          <w:szCs w:val="24"/>
          <w:lang w:val="hy-AM" w:eastAsia="ru-RU"/>
        </w:rPr>
        <w:t xml:space="preserve">կատարվել են նախորդող ուսումնական տարիներին, կամ ավարտվել է տվյալ գործընթացի ժամկետը, կամ </w:t>
      </w:r>
      <w:r w:rsidR="008E4B8D" w:rsidRPr="00DF769E">
        <w:rPr>
          <w:rFonts w:ascii="GHEA Grapalat" w:eastAsia="Times New Roman" w:hAnsi="GHEA Grapalat" w:cs="Times Armenian"/>
          <w:sz w:val="24"/>
          <w:szCs w:val="24"/>
          <w:lang w:val="hy-AM" w:eastAsia="ru-RU"/>
        </w:rPr>
        <w:t xml:space="preserve">արդեն </w:t>
      </w:r>
      <w:r w:rsidRPr="006B756B">
        <w:rPr>
          <w:rFonts w:ascii="GHEA Grapalat" w:eastAsia="Times New Roman" w:hAnsi="GHEA Grapalat" w:cs="Times Armenian"/>
          <w:sz w:val="24"/>
          <w:szCs w:val="24"/>
          <w:lang w:val="hy-AM" w:eastAsia="ru-RU"/>
        </w:rPr>
        <w:t>շտկվել է ստուգմամբ ընդգրկվող ժամանակահատվածում, կամ մանկավարժական աշխատողների պարագայում՝ ստուգմամբ ընդգրկվող ժամանակահատվածում լրացել է պահանջվող աշխատանքային ստաժը, կամ փոխարինել են ժամանակավորապես կամ նշանակվել են մինչև մրցույթ</w:t>
      </w:r>
      <w:r w:rsidR="008E4B8D" w:rsidRPr="00DF769E">
        <w:rPr>
          <w:rFonts w:ascii="GHEA Grapalat" w:eastAsia="Times New Roman" w:hAnsi="GHEA Grapalat" w:cs="Times Armenian"/>
          <w:sz w:val="24"/>
          <w:szCs w:val="24"/>
          <w:lang w:val="hy-AM" w:eastAsia="ru-RU"/>
        </w:rPr>
        <w:t>ի կայանալը</w:t>
      </w:r>
      <w:r w:rsidRPr="006B756B">
        <w:rPr>
          <w:rFonts w:ascii="GHEA Grapalat" w:eastAsia="Times New Roman" w:hAnsi="GHEA Grapalat" w:cs="Times Armenian"/>
          <w:sz w:val="24"/>
          <w:szCs w:val="24"/>
          <w:lang w:val="hy-AM" w:eastAsia="ru-RU"/>
        </w:rPr>
        <w:t>, կամ ազատվել են աշխատանքից:</w:t>
      </w:r>
      <w:r w:rsidR="00F75AF5" w:rsidRPr="00F75AF5">
        <w:rPr>
          <w:rFonts w:ascii="GHEA Grapalat" w:eastAsia="Times New Roman" w:hAnsi="GHEA Grapalat" w:cs="Times Armenian"/>
          <w:sz w:val="24"/>
          <w:szCs w:val="24"/>
          <w:lang w:val="hy-AM" w:eastAsia="ru-RU"/>
        </w:rPr>
        <w:t xml:space="preserve"> </w:t>
      </w:r>
    </w:p>
    <w:p w14:paraId="2B1065BC" w14:textId="0AF206E5" w:rsidR="00F75AF5" w:rsidRPr="006D50DF" w:rsidRDefault="00F75AF5" w:rsidP="00A4026D">
      <w:pPr>
        <w:tabs>
          <w:tab w:val="left" w:pos="284"/>
          <w:tab w:val="left" w:pos="851"/>
        </w:tabs>
        <w:spacing w:line="276" w:lineRule="auto"/>
        <w:ind w:left="-142" w:firstLine="567"/>
        <w:contextualSpacing/>
        <w:jc w:val="both"/>
        <w:rPr>
          <w:rFonts w:ascii="GHEA Grapalat" w:eastAsia="Times New Roman" w:hAnsi="GHEA Grapalat" w:cs="Times Armenian"/>
          <w:color w:val="7030A0"/>
          <w:sz w:val="24"/>
          <w:szCs w:val="24"/>
          <w:lang w:val="hy-AM" w:eastAsia="ru-RU"/>
        </w:rPr>
      </w:pPr>
      <w:r w:rsidRPr="00F75AF5">
        <w:rPr>
          <w:rFonts w:ascii="GHEA Grapalat" w:eastAsia="Times New Roman" w:hAnsi="GHEA Grapalat" w:cs="Times Armenian"/>
          <w:sz w:val="24"/>
          <w:szCs w:val="24"/>
          <w:lang w:val="hy-AM" w:eastAsia="ru-RU"/>
        </w:rPr>
        <w:t>Ն</w:t>
      </w:r>
      <w:r w:rsidRPr="00A7215B">
        <w:rPr>
          <w:rFonts w:ascii="GHEA Grapalat" w:eastAsia="Times New Roman" w:hAnsi="GHEA Grapalat" w:cs="Times Armenian"/>
          <w:sz w:val="24"/>
          <w:szCs w:val="24"/>
          <w:lang w:val="hy-AM" w:eastAsia="ru-RU"/>
        </w:rPr>
        <w:t>երքին գնահատման, խորհրդի գործունեության, օլիմպիադայի գործընթացին և տնօրենի մրցույթի ընթացակարգին վերաբերող բոլոր խախտումներ</w:t>
      </w:r>
      <w:r w:rsidRPr="00F75AF5">
        <w:rPr>
          <w:rFonts w:ascii="GHEA Grapalat" w:eastAsia="Times New Roman" w:hAnsi="GHEA Grapalat" w:cs="Times Armenian"/>
          <w:sz w:val="24"/>
          <w:szCs w:val="24"/>
          <w:lang w:val="hy-AM" w:eastAsia="ru-RU"/>
        </w:rPr>
        <w:t>ի</w:t>
      </w:r>
      <w:r w:rsidRPr="00A7215B">
        <w:rPr>
          <w:rFonts w:ascii="GHEA Grapalat" w:eastAsia="Times New Roman" w:hAnsi="GHEA Grapalat" w:cs="Times Armenian"/>
          <w:sz w:val="24"/>
          <w:szCs w:val="24"/>
          <w:lang w:val="hy-AM" w:eastAsia="ru-RU"/>
        </w:rPr>
        <w:t xml:space="preserve"> </w:t>
      </w:r>
      <w:r w:rsidRPr="00A7215B">
        <w:rPr>
          <w:rFonts w:ascii="GHEA Grapalat" w:hAnsi="GHEA Grapalat"/>
          <w:b/>
          <w:sz w:val="24"/>
          <w:szCs w:val="24"/>
          <w:lang w:val="hy-AM"/>
        </w:rPr>
        <w:t xml:space="preserve">(100%) </w:t>
      </w:r>
      <w:r w:rsidRPr="006D50DF">
        <w:rPr>
          <w:rFonts w:ascii="GHEA Grapalat" w:hAnsi="GHEA Grapalat"/>
          <w:sz w:val="24"/>
          <w:szCs w:val="24"/>
          <w:lang w:val="hy-AM"/>
        </w:rPr>
        <w:t>վեր</w:t>
      </w:r>
      <w:r w:rsidRPr="00F75AF5">
        <w:rPr>
          <w:rFonts w:ascii="GHEA Grapalat" w:hAnsi="GHEA Grapalat"/>
          <w:sz w:val="24"/>
          <w:szCs w:val="24"/>
          <w:lang w:val="hy-AM"/>
        </w:rPr>
        <w:t>աբերյալ հանձնարարականներ չ</w:t>
      </w:r>
      <w:r>
        <w:rPr>
          <w:rFonts w:ascii="GHEA Grapalat" w:eastAsia="Times New Roman" w:hAnsi="GHEA Grapalat" w:cs="Times Armenian"/>
          <w:sz w:val="24"/>
          <w:szCs w:val="24"/>
          <w:lang w:val="hy-AM" w:eastAsia="ru-RU"/>
        </w:rPr>
        <w:t>են տրվել</w:t>
      </w:r>
      <w:r w:rsidRPr="006D50DF">
        <w:rPr>
          <w:rFonts w:ascii="GHEA Grapalat" w:hAnsi="GHEA Grapalat"/>
          <w:sz w:val="24"/>
          <w:szCs w:val="24"/>
          <w:lang w:val="hy-AM"/>
        </w:rPr>
        <w:t>:</w:t>
      </w:r>
      <w:r w:rsidRPr="006D50DF">
        <w:rPr>
          <w:rFonts w:ascii="GHEA Grapalat" w:eastAsia="Times New Roman" w:hAnsi="GHEA Grapalat" w:cs="Times Armenian"/>
          <w:color w:val="7030A0"/>
          <w:sz w:val="24"/>
          <w:szCs w:val="24"/>
          <w:lang w:val="hy-AM" w:eastAsia="ru-RU"/>
        </w:rPr>
        <w:t xml:space="preserve"> </w:t>
      </w:r>
    </w:p>
    <w:p w14:paraId="39E90EBB" w14:textId="0D69E72A" w:rsidR="00DF50E9" w:rsidRPr="00636FDF" w:rsidRDefault="00F75AF5" w:rsidP="00A4026D">
      <w:pPr>
        <w:tabs>
          <w:tab w:val="left" w:pos="709"/>
        </w:tabs>
        <w:spacing w:after="0" w:line="276" w:lineRule="auto"/>
        <w:ind w:left="-142" w:right="-4" w:firstLine="567"/>
        <w:jc w:val="both"/>
        <w:rPr>
          <w:rFonts w:ascii="GHEA Grapalat" w:hAnsi="GHEA Grapalat"/>
          <w:b/>
          <w:sz w:val="24"/>
          <w:szCs w:val="24"/>
          <w:lang w:val="hy-AM"/>
        </w:rPr>
      </w:pPr>
      <w:r w:rsidRPr="00F75AF5">
        <w:rPr>
          <w:rFonts w:ascii="GHEA Grapalat" w:hAnsi="GHEA Grapalat"/>
          <w:sz w:val="24"/>
          <w:szCs w:val="24"/>
          <w:lang w:val="hy-AM"/>
        </w:rPr>
        <w:t>Ա</w:t>
      </w:r>
      <w:r w:rsidR="00DF50E9" w:rsidRPr="00636FDF">
        <w:rPr>
          <w:rFonts w:ascii="GHEA Grapalat" w:hAnsi="GHEA Grapalat"/>
          <w:sz w:val="24"/>
          <w:szCs w:val="24"/>
          <w:lang w:val="hy-AM"/>
        </w:rPr>
        <w:t>ռավել հաճախ կրկնվ</w:t>
      </w:r>
      <w:r w:rsidR="00DF50E9" w:rsidRPr="002E321F">
        <w:rPr>
          <w:rFonts w:ascii="GHEA Grapalat" w:hAnsi="GHEA Grapalat"/>
          <w:sz w:val="24"/>
          <w:szCs w:val="24"/>
          <w:lang w:val="hy-AM"/>
        </w:rPr>
        <w:t xml:space="preserve">ել են վերացման չենթակա հետևյալ </w:t>
      </w:r>
      <w:r w:rsidR="00DF50E9" w:rsidRPr="00636FDF">
        <w:rPr>
          <w:rFonts w:ascii="GHEA Grapalat" w:hAnsi="GHEA Grapalat"/>
          <w:sz w:val="24"/>
          <w:szCs w:val="24"/>
          <w:lang w:val="hy-AM"/>
        </w:rPr>
        <w:t>բնույթ</w:t>
      </w:r>
      <w:r w:rsidR="00DF50E9" w:rsidRPr="002E321F">
        <w:rPr>
          <w:rFonts w:ascii="GHEA Grapalat" w:hAnsi="GHEA Grapalat"/>
          <w:sz w:val="24"/>
          <w:szCs w:val="24"/>
          <w:lang w:val="hy-AM"/>
        </w:rPr>
        <w:t>ի խախտումները՝</w:t>
      </w:r>
      <w:r w:rsidR="00DF50E9" w:rsidRPr="00636FDF">
        <w:rPr>
          <w:rFonts w:ascii="GHEA Grapalat" w:hAnsi="GHEA Grapalat"/>
          <w:b/>
          <w:sz w:val="24"/>
          <w:szCs w:val="24"/>
          <w:lang w:val="hy-AM"/>
        </w:rPr>
        <w:t xml:space="preserve"> </w:t>
      </w:r>
    </w:p>
    <w:p w14:paraId="3CE6E7FC" w14:textId="32C6FE94" w:rsidR="00DF50E9" w:rsidRPr="00636FDF" w:rsidRDefault="00DF50E9" w:rsidP="00A4026D">
      <w:pPr>
        <w:numPr>
          <w:ilvl w:val="0"/>
          <w:numId w:val="7"/>
        </w:numPr>
        <w:tabs>
          <w:tab w:val="left" w:pos="284"/>
          <w:tab w:val="left" w:pos="709"/>
          <w:tab w:val="left" w:pos="851"/>
        </w:tabs>
        <w:spacing w:line="276" w:lineRule="auto"/>
        <w:ind w:left="-142" w:firstLine="567"/>
        <w:contextualSpacing/>
        <w:jc w:val="both"/>
        <w:rPr>
          <w:rFonts w:ascii="GHEA Grapalat" w:hAnsi="GHEA Grapalat"/>
          <w:b/>
          <w:sz w:val="24"/>
          <w:szCs w:val="24"/>
          <w:lang w:val="hy-AM"/>
        </w:rPr>
      </w:pPr>
      <w:r w:rsidRPr="00636FDF">
        <w:rPr>
          <w:rFonts w:ascii="GHEA Grapalat" w:hAnsi="GHEA Grapalat"/>
          <w:sz w:val="24"/>
          <w:szCs w:val="24"/>
          <w:lang w:val="hy-AM"/>
        </w:rPr>
        <w:t>խորհրդակցական մարմինների ձևավոր</w:t>
      </w:r>
      <w:r>
        <w:rPr>
          <w:rFonts w:ascii="GHEA Grapalat" w:hAnsi="GHEA Grapalat"/>
          <w:sz w:val="24"/>
          <w:szCs w:val="24"/>
          <w:lang w:val="hy-AM"/>
        </w:rPr>
        <w:t xml:space="preserve">ում </w:t>
      </w:r>
      <w:r w:rsidRPr="00636FDF">
        <w:rPr>
          <w:rFonts w:ascii="GHEA Grapalat" w:hAnsi="GHEA Grapalat"/>
          <w:sz w:val="24"/>
          <w:szCs w:val="24"/>
          <w:lang w:val="hy-AM"/>
        </w:rPr>
        <w:t>և գործունեությ</w:t>
      </w:r>
      <w:r>
        <w:rPr>
          <w:rFonts w:ascii="GHEA Grapalat" w:hAnsi="GHEA Grapalat"/>
          <w:sz w:val="24"/>
          <w:szCs w:val="24"/>
          <w:lang w:val="hy-AM"/>
        </w:rPr>
        <w:t>ուն</w:t>
      </w:r>
      <w:r w:rsidRPr="00636FDF">
        <w:rPr>
          <w:rFonts w:ascii="GHEA Grapalat" w:hAnsi="GHEA Grapalat"/>
          <w:sz w:val="24"/>
          <w:szCs w:val="24"/>
          <w:lang w:val="hy-AM"/>
        </w:rPr>
        <w:t>՝</w:t>
      </w:r>
      <w:r w:rsidRPr="00636FDF">
        <w:rPr>
          <w:rFonts w:ascii="GHEA Grapalat" w:hAnsi="GHEA Grapalat"/>
          <w:b/>
          <w:sz w:val="24"/>
          <w:szCs w:val="24"/>
          <w:lang w:val="hy-AM"/>
        </w:rPr>
        <w:t xml:space="preserve"> 10</w:t>
      </w:r>
      <w:r w:rsidR="00867591" w:rsidRPr="00867591">
        <w:rPr>
          <w:rFonts w:ascii="GHEA Grapalat" w:hAnsi="GHEA Grapalat"/>
          <w:b/>
          <w:sz w:val="24"/>
          <w:szCs w:val="24"/>
          <w:lang w:val="hy-AM"/>
        </w:rPr>
        <w:t>3</w:t>
      </w:r>
      <w:r>
        <w:rPr>
          <w:rFonts w:ascii="GHEA Grapalat" w:hAnsi="GHEA Grapalat"/>
          <w:b/>
          <w:sz w:val="24"/>
          <w:szCs w:val="24"/>
          <w:lang w:val="hy-AM"/>
        </w:rPr>
        <w:t xml:space="preserve"> (2</w:t>
      </w:r>
      <w:r w:rsidR="00867591" w:rsidRPr="00867591">
        <w:rPr>
          <w:rFonts w:ascii="GHEA Grapalat" w:hAnsi="GHEA Grapalat"/>
          <w:b/>
          <w:sz w:val="24"/>
          <w:szCs w:val="24"/>
          <w:lang w:val="hy-AM"/>
        </w:rPr>
        <w:t>3</w:t>
      </w:r>
      <w:r w:rsidRPr="00636FDF">
        <w:rPr>
          <w:rFonts w:ascii="GHEA Grapalat" w:hAnsi="GHEA Grapalat"/>
          <w:b/>
          <w:sz w:val="24"/>
          <w:szCs w:val="24"/>
          <w:lang w:val="hy-AM"/>
        </w:rPr>
        <w:t>%),</w:t>
      </w:r>
    </w:p>
    <w:p w14:paraId="015E9667" w14:textId="218C7904" w:rsidR="00DF50E9" w:rsidRPr="00636FDF" w:rsidRDefault="00DF50E9" w:rsidP="00A4026D">
      <w:pPr>
        <w:numPr>
          <w:ilvl w:val="0"/>
          <w:numId w:val="7"/>
        </w:numPr>
        <w:tabs>
          <w:tab w:val="left" w:pos="284"/>
          <w:tab w:val="left" w:pos="709"/>
          <w:tab w:val="left" w:pos="851"/>
        </w:tabs>
        <w:spacing w:line="276" w:lineRule="auto"/>
        <w:ind w:left="-142" w:firstLine="567"/>
        <w:contextualSpacing/>
        <w:jc w:val="both"/>
        <w:rPr>
          <w:rFonts w:ascii="GHEA Grapalat" w:hAnsi="GHEA Grapalat"/>
          <w:b/>
          <w:sz w:val="24"/>
          <w:szCs w:val="24"/>
          <w:lang w:val="hy-AM"/>
        </w:rPr>
      </w:pPr>
      <w:proofErr w:type="spellStart"/>
      <w:r>
        <w:rPr>
          <w:rFonts w:ascii="GHEA Grapalat" w:hAnsi="GHEA Grapalat"/>
          <w:sz w:val="24"/>
          <w:szCs w:val="24"/>
          <w:lang w:val="en-US"/>
        </w:rPr>
        <w:t>պաշտոնային</w:t>
      </w:r>
      <w:proofErr w:type="spellEnd"/>
      <w:r>
        <w:rPr>
          <w:rFonts w:ascii="GHEA Grapalat" w:hAnsi="GHEA Grapalat"/>
          <w:sz w:val="24"/>
          <w:szCs w:val="24"/>
          <w:lang w:val="en-US"/>
        </w:rPr>
        <w:t xml:space="preserve"> </w:t>
      </w:r>
      <w:proofErr w:type="spellStart"/>
      <w:r>
        <w:rPr>
          <w:rFonts w:ascii="GHEA Grapalat" w:hAnsi="GHEA Grapalat"/>
          <w:sz w:val="24"/>
          <w:szCs w:val="24"/>
          <w:lang w:val="en-US"/>
        </w:rPr>
        <w:t>պարտականությունների</w:t>
      </w:r>
      <w:proofErr w:type="spellEnd"/>
      <w:r>
        <w:rPr>
          <w:rFonts w:ascii="GHEA Grapalat" w:hAnsi="GHEA Grapalat"/>
          <w:sz w:val="24"/>
          <w:szCs w:val="24"/>
          <w:lang w:val="en-US"/>
        </w:rPr>
        <w:t xml:space="preserve"> </w:t>
      </w:r>
      <w:proofErr w:type="spellStart"/>
      <w:r>
        <w:rPr>
          <w:rFonts w:ascii="GHEA Grapalat" w:hAnsi="GHEA Grapalat"/>
          <w:sz w:val="24"/>
          <w:szCs w:val="24"/>
          <w:lang w:val="en-US"/>
        </w:rPr>
        <w:t>կատար</w:t>
      </w:r>
      <w:proofErr w:type="spellEnd"/>
      <w:r>
        <w:rPr>
          <w:rFonts w:ascii="GHEA Grapalat" w:hAnsi="GHEA Grapalat"/>
          <w:sz w:val="24"/>
          <w:szCs w:val="24"/>
          <w:lang w:val="hy-AM"/>
        </w:rPr>
        <w:t xml:space="preserve">ում՝ </w:t>
      </w:r>
      <w:r w:rsidRPr="00636FDF">
        <w:rPr>
          <w:rFonts w:ascii="GHEA Grapalat" w:hAnsi="GHEA Grapalat"/>
          <w:b/>
          <w:sz w:val="24"/>
          <w:szCs w:val="24"/>
          <w:lang w:val="hy-AM"/>
        </w:rPr>
        <w:t>6</w:t>
      </w:r>
      <w:r w:rsidR="00867591">
        <w:rPr>
          <w:rFonts w:ascii="GHEA Grapalat" w:hAnsi="GHEA Grapalat"/>
          <w:b/>
          <w:sz w:val="24"/>
          <w:szCs w:val="24"/>
          <w:lang w:val="en-US"/>
        </w:rPr>
        <w:t>0</w:t>
      </w:r>
      <w:r w:rsidRPr="00636FDF">
        <w:rPr>
          <w:rFonts w:ascii="GHEA Grapalat" w:hAnsi="GHEA Grapalat"/>
          <w:b/>
          <w:sz w:val="24"/>
          <w:szCs w:val="24"/>
          <w:lang w:val="hy-AM"/>
        </w:rPr>
        <w:t xml:space="preserve"> (1</w:t>
      </w:r>
      <w:r w:rsidR="00867591">
        <w:rPr>
          <w:rFonts w:ascii="GHEA Grapalat" w:hAnsi="GHEA Grapalat"/>
          <w:b/>
          <w:sz w:val="24"/>
          <w:szCs w:val="24"/>
          <w:lang w:val="en-US"/>
        </w:rPr>
        <w:t>3</w:t>
      </w:r>
      <w:r w:rsidRPr="00636FDF">
        <w:rPr>
          <w:rFonts w:ascii="GHEA Grapalat" w:hAnsi="GHEA Grapalat"/>
          <w:b/>
          <w:sz w:val="24"/>
          <w:szCs w:val="24"/>
          <w:lang w:val="hy-AM"/>
        </w:rPr>
        <w:t>%),</w:t>
      </w:r>
    </w:p>
    <w:p w14:paraId="24BC9774" w14:textId="77777777" w:rsidR="00DF50E9" w:rsidRPr="006B13B0" w:rsidRDefault="00DF50E9" w:rsidP="00A4026D">
      <w:pPr>
        <w:numPr>
          <w:ilvl w:val="0"/>
          <w:numId w:val="7"/>
        </w:numPr>
        <w:tabs>
          <w:tab w:val="left" w:pos="284"/>
          <w:tab w:val="left" w:pos="709"/>
          <w:tab w:val="left" w:pos="851"/>
        </w:tabs>
        <w:spacing w:line="276" w:lineRule="auto"/>
        <w:ind w:left="-142" w:firstLine="567"/>
        <w:contextualSpacing/>
        <w:jc w:val="both"/>
        <w:rPr>
          <w:rFonts w:ascii="GHEA Grapalat" w:hAnsi="GHEA Grapalat"/>
          <w:b/>
          <w:sz w:val="24"/>
          <w:szCs w:val="24"/>
          <w:lang w:val="hy-AM"/>
        </w:rPr>
      </w:pPr>
      <w:r w:rsidRPr="006B13B0">
        <w:rPr>
          <w:rFonts w:ascii="GHEA Grapalat" w:hAnsi="GHEA Grapalat"/>
          <w:sz w:val="24"/>
          <w:szCs w:val="24"/>
          <w:lang w:val="hy-AM"/>
        </w:rPr>
        <w:t>ներքին գնահատման գործընթաց</w:t>
      </w:r>
      <w:r>
        <w:rPr>
          <w:rFonts w:ascii="GHEA Grapalat" w:hAnsi="GHEA Grapalat"/>
          <w:sz w:val="24"/>
          <w:szCs w:val="24"/>
          <w:lang w:val="hy-AM"/>
        </w:rPr>
        <w:t>՝</w:t>
      </w:r>
      <w:r w:rsidRPr="006B13B0">
        <w:rPr>
          <w:rFonts w:ascii="GHEA Grapalat" w:hAnsi="GHEA Grapalat"/>
          <w:b/>
          <w:sz w:val="24"/>
          <w:szCs w:val="24"/>
          <w:lang w:val="hy-AM"/>
        </w:rPr>
        <w:t xml:space="preserve"> 5</w:t>
      </w:r>
      <w:r w:rsidRPr="006B13B0">
        <w:rPr>
          <w:rFonts w:ascii="GHEA Grapalat" w:hAnsi="GHEA Grapalat"/>
          <w:b/>
          <w:sz w:val="24"/>
          <w:szCs w:val="24"/>
          <w:lang w:val="en-US"/>
        </w:rPr>
        <w:t>6</w:t>
      </w:r>
      <w:r w:rsidRPr="006B13B0">
        <w:rPr>
          <w:rFonts w:ascii="GHEA Grapalat" w:hAnsi="GHEA Grapalat"/>
          <w:b/>
          <w:sz w:val="24"/>
          <w:szCs w:val="24"/>
          <w:lang w:val="hy-AM"/>
        </w:rPr>
        <w:t xml:space="preserve"> (1</w:t>
      </w:r>
      <w:r w:rsidRPr="006B13B0">
        <w:rPr>
          <w:rFonts w:ascii="GHEA Grapalat" w:hAnsi="GHEA Grapalat"/>
          <w:b/>
          <w:sz w:val="24"/>
          <w:szCs w:val="24"/>
          <w:lang w:val="en-US"/>
        </w:rPr>
        <w:t>2</w:t>
      </w:r>
      <w:r w:rsidRPr="006B13B0">
        <w:rPr>
          <w:rFonts w:ascii="GHEA Grapalat" w:hAnsi="GHEA Grapalat"/>
          <w:b/>
          <w:sz w:val="24"/>
          <w:szCs w:val="24"/>
          <w:lang w:val="hy-AM"/>
        </w:rPr>
        <w:t>%)</w:t>
      </w:r>
      <w:r w:rsidRPr="006B13B0">
        <w:rPr>
          <w:rFonts w:ascii="GHEA Grapalat" w:hAnsi="GHEA Grapalat"/>
          <w:b/>
          <w:sz w:val="24"/>
          <w:szCs w:val="24"/>
          <w:lang w:val="en-US"/>
        </w:rPr>
        <w:t xml:space="preserve">: </w:t>
      </w:r>
    </w:p>
    <w:p w14:paraId="2DEADEF4" w14:textId="6464B4FD" w:rsidR="00DF50E9" w:rsidRPr="002D6D0E" w:rsidRDefault="00C04D96" w:rsidP="00A4026D">
      <w:pPr>
        <w:pStyle w:val="a3"/>
        <w:tabs>
          <w:tab w:val="left" w:pos="709"/>
          <w:tab w:val="left" w:pos="851"/>
        </w:tabs>
        <w:spacing w:after="0" w:line="276" w:lineRule="auto"/>
        <w:ind w:left="-142" w:right="-4" w:firstLine="567"/>
        <w:jc w:val="both"/>
        <w:rPr>
          <w:rFonts w:ascii="GHEA Grapalat" w:eastAsia="Calibri" w:hAnsi="GHEA Grapalat" w:cs="Times New Roman"/>
          <w:sz w:val="24"/>
          <w:szCs w:val="24"/>
          <w:lang w:val="hy-AM"/>
        </w:rPr>
      </w:pPr>
      <w:r w:rsidRPr="00C04D96">
        <w:rPr>
          <w:rFonts w:ascii="GHEA Grapalat" w:eastAsia="Calibri" w:hAnsi="GHEA Grapalat" w:cs="Times New Roman"/>
          <w:sz w:val="24"/>
          <w:szCs w:val="24"/>
          <w:lang w:val="hy-AM"/>
        </w:rPr>
        <w:t>Ստուգումների արդյունքում դ</w:t>
      </w:r>
      <w:r w:rsidR="00DF50E9" w:rsidRPr="002D6D0E">
        <w:rPr>
          <w:rFonts w:ascii="GHEA Grapalat" w:eastAsia="Calibri" w:hAnsi="GHEA Grapalat" w:cs="Times New Roman"/>
          <w:sz w:val="24"/>
          <w:szCs w:val="24"/>
          <w:lang w:val="hy-AM"/>
        </w:rPr>
        <w:t xml:space="preserve">պրոցներին </w:t>
      </w:r>
      <w:r w:rsidRPr="00C04D96">
        <w:rPr>
          <w:rFonts w:ascii="GHEA Grapalat" w:eastAsia="Calibri" w:hAnsi="GHEA Grapalat" w:cs="Times New Roman"/>
          <w:sz w:val="24"/>
          <w:szCs w:val="24"/>
          <w:lang w:val="hy-AM"/>
        </w:rPr>
        <w:t xml:space="preserve">առավել հաճախ </w:t>
      </w:r>
      <w:r w:rsidR="00DF50E9" w:rsidRPr="002D6D0E">
        <w:rPr>
          <w:rFonts w:ascii="GHEA Grapalat" w:eastAsia="Calibri" w:hAnsi="GHEA Grapalat" w:cs="Times New Roman"/>
          <w:sz w:val="24"/>
          <w:szCs w:val="24"/>
          <w:lang w:val="hy-AM"/>
        </w:rPr>
        <w:t>տրվ</w:t>
      </w:r>
      <w:r w:rsidR="00C72A94" w:rsidRPr="00C72A94">
        <w:rPr>
          <w:rFonts w:ascii="GHEA Grapalat" w:eastAsia="Calibri" w:hAnsi="GHEA Grapalat" w:cs="Times New Roman"/>
          <w:sz w:val="24"/>
          <w:szCs w:val="24"/>
          <w:lang w:val="hy-AM"/>
        </w:rPr>
        <w:t>ած</w:t>
      </w:r>
      <w:r w:rsidRPr="00C04D96">
        <w:rPr>
          <w:rFonts w:ascii="GHEA Grapalat" w:eastAsia="Calibri" w:hAnsi="GHEA Grapalat" w:cs="Times New Roman"/>
          <w:sz w:val="24"/>
          <w:szCs w:val="24"/>
          <w:lang w:val="hy-AM"/>
        </w:rPr>
        <w:t xml:space="preserve"> </w:t>
      </w:r>
      <w:r w:rsidR="00C72A94" w:rsidRPr="002D6D0E">
        <w:rPr>
          <w:rFonts w:ascii="GHEA Grapalat" w:eastAsia="Calibri" w:hAnsi="GHEA Grapalat" w:cs="Times New Roman"/>
          <w:sz w:val="24"/>
          <w:szCs w:val="24"/>
          <w:lang w:val="hy-AM"/>
        </w:rPr>
        <w:t>հանձնարարականները</w:t>
      </w:r>
      <w:r w:rsidR="00C72A94" w:rsidRPr="00C72A94">
        <w:rPr>
          <w:rFonts w:ascii="GHEA Grapalat" w:eastAsia="Calibri" w:hAnsi="GHEA Grapalat" w:cs="Times New Roman"/>
          <w:sz w:val="24"/>
          <w:szCs w:val="24"/>
          <w:lang w:val="hy-AM"/>
        </w:rPr>
        <w:t xml:space="preserve"> </w:t>
      </w:r>
      <w:r w:rsidR="00C72A94" w:rsidRPr="00C04D96">
        <w:rPr>
          <w:rFonts w:ascii="GHEA Grapalat" w:eastAsia="Calibri" w:hAnsi="GHEA Grapalat" w:cs="Times New Roman"/>
          <w:sz w:val="24"/>
          <w:szCs w:val="24"/>
          <w:lang w:val="hy-AM"/>
        </w:rPr>
        <w:t>հետ</w:t>
      </w:r>
      <w:r w:rsidR="00C72A94" w:rsidRPr="002D6D0E">
        <w:rPr>
          <w:rFonts w:ascii="GHEA Grapalat" w:eastAsia="Calibri" w:hAnsi="GHEA Grapalat" w:cs="Times New Roman"/>
          <w:sz w:val="24"/>
          <w:szCs w:val="24"/>
          <w:lang w:val="hy-AM"/>
        </w:rPr>
        <w:t>ևյալ բնույթի</w:t>
      </w:r>
      <w:r w:rsidR="00C72A94" w:rsidRPr="00C72A94">
        <w:rPr>
          <w:rFonts w:ascii="GHEA Grapalat" w:eastAsia="Calibri" w:hAnsi="GHEA Grapalat" w:cs="Times New Roman"/>
          <w:sz w:val="24"/>
          <w:szCs w:val="24"/>
          <w:lang w:val="hy-AM"/>
        </w:rPr>
        <w:t xml:space="preserve"> </w:t>
      </w:r>
      <w:r w:rsidRPr="00C04D96">
        <w:rPr>
          <w:rFonts w:ascii="GHEA Grapalat" w:eastAsia="Calibri" w:hAnsi="GHEA Grapalat" w:cs="Times New Roman"/>
          <w:sz w:val="24"/>
          <w:szCs w:val="24"/>
          <w:lang w:val="hy-AM"/>
        </w:rPr>
        <w:t>են</w:t>
      </w:r>
      <w:r w:rsidR="00DF50E9" w:rsidRPr="002D6D0E">
        <w:rPr>
          <w:rFonts w:ascii="GHEA Grapalat" w:eastAsia="Calibri" w:hAnsi="GHEA Grapalat" w:cs="Times New Roman"/>
          <w:sz w:val="24"/>
          <w:szCs w:val="24"/>
          <w:lang w:val="hy-AM"/>
        </w:rPr>
        <w:t>.</w:t>
      </w:r>
    </w:p>
    <w:p w14:paraId="26780AC9" w14:textId="77777777" w:rsidR="00DF50E9" w:rsidRPr="002D6D0E" w:rsidRDefault="00DF50E9" w:rsidP="00A4026D">
      <w:pPr>
        <w:pStyle w:val="a3"/>
        <w:numPr>
          <w:ilvl w:val="0"/>
          <w:numId w:val="3"/>
        </w:numPr>
        <w:tabs>
          <w:tab w:val="left" w:pos="709"/>
          <w:tab w:val="left" w:pos="851"/>
        </w:tabs>
        <w:spacing w:after="0" w:line="276" w:lineRule="auto"/>
        <w:ind w:left="-142" w:right="-4" w:firstLine="567"/>
        <w:jc w:val="both"/>
        <w:rPr>
          <w:rFonts w:ascii="GHEA Grapalat" w:hAnsi="GHEA Grapalat"/>
          <w:b/>
          <w:sz w:val="24"/>
          <w:szCs w:val="24"/>
          <w:lang w:val="hy-AM"/>
        </w:rPr>
      </w:pPr>
      <w:r w:rsidRPr="002D6D0E">
        <w:rPr>
          <w:rFonts w:ascii="GHEA Grapalat" w:hAnsi="GHEA Grapalat"/>
          <w:sz w:val="24"/>
          <w:szCs w:val="24"/>
          <w:lang w:val="hy-AM"/>
        </w:rPr>
        <w:t xml:space="preserve">մանկավարժական աշխատողների նշանակում. </w:t>
      </w:r>
      <w:r w:rsidRPr="002D6D0E">
        <w:rPr>
          <w:rFonts w:ascii="GHEA Grapalat" w:hAnsi="GHEA Grapalat"/>
          <w:b/>
          <w:sz w:val="24"/>
          <w:szCs w:val="24"/>
          <w:lang w:val="hy-AM"/>
        </w:rPr>
        <w:t>1</w:t>
      </w:r>
      <w:r w:rsidRPr="002D6D0E">
        <w:rPr>
          <w:rFonts w:ascii="GHEA Grapalat" w:hAnsi="GHEA Grapalat"/>
          <w:b/>
          <w:sz w:val="24"/>
          <w:szCs w:val="24"/>
          <w:lang w:val="en-US"/>
        </w:rPr>
        <w:t>7</w:t>
      </w:r>
      <w:r w:rsidRPr="002D6D0E">
        <w:rPr>
          <w:rFonts w:ascii="GHEA Grapalat" w:hAnsi="GHEA Grapalat"/>
          <w:b/>
          <w:sz w:val="24"/>
          <w:szCs w:val="24"/>
          <w:lang w:val="hy-AM"/>
        </w:rPr>
        <w:t xml:space="preserve"> (74%)</w:t>
      </w:r>
      <w:r w:rsidRPr="002D6D0E">
        <w:rPr>
          <w:rFonts w:ascii="GHEA Grapalat" w:hAnsi="GHEA Grapalat"/>
          <w:b/>
          <w:sz w:val="24"/>
          <w:szCs w:val="24"/>
        </w:rPr>
        <w:t xml:space="preserve"> </w:t>
      </w:r>
      <w:r w:rsidRPr="002D6D0E">
        <w:rPr>
          <w:rFonts w:ascii="GHEA Grapalat" w:hAnsi="GHEA Grapalat"/>
          <w:sz w:val="24"/>
          <w:szCs w:val="24"/>
          <w:lang w:val="hy-AM"/>
        </w:rPr>
        <w:t>դպրոցների</w:t>
      </w:r>
      <w:r w:rsidRPr="002D6D0E">
        <w:rPr>
          <w:rFonts w:ascii="GHEA Grapalat" w:hAnsi="GHEA Grapalat"/>
          <w:sz w:val="24"/>
          <w:szCs w:val="24"/>
          <w:lang w:val="en-US"/>
        </w:rPr>
        <w:t>ն</w:t>
      </w:r>
      <w:r w:rsidRPr="002D6D0E">
        <w:rPr>
          <w:rFonts w:ascii="GHEA Grapalat" w:hAnsi="GHEA Grapalat"/>
          <w:sz w:val="24"/>
          <w:szCs w:val="24"/>
          <w:lang w:val="hy-AM"/>
        </w:rPr>
        <w:t xml:space="preserve">՝ </w:t>
      </w:r>
      <w:r w:rsidRPr="002D6D0E">
        <w:rPr>
          <w:rFonts w:ascii="GHEA Grapalat" w:hAnsi="GHEA Grapalat"/>
          <w:b/>
          <w:sz w:val="24"/>
          <w:szCs w:val="24"/>
          <w:lang w:val="en-US"/>
        </w:rPr>
        <w:t>27</w:t>
      </w:r>
      <w:r w:rsidRPr="002D6D0E">
        <w:rPr>
          <w:rFonts w:ascii="GHEA Grapalat" w:hAnsi="GHEA Grapalat"/>
          <w:b/>
          <w:sz w:val="24"/>
          <w:szCs w:val="24"/>
          <w:lang w:val="hy-AM"/>
        </w:rPr>
        <w:t xml:space="preserve"> (50%)</w:t>
      </w:r>
      <w:r w:rsidRPr="002D6D0E">
        <w:rPr>
          <w:rFonts w:ascii="GHEA Grapalat" w:hAnsi="GHEA Grapalat"/>
          <w:b/>
          <w:sz w:val="24"/>
          <w:szCs w:val="24"/>
        </w:rPr>
        <w:t>,</w:t>
      </w:r>
    </w:p>
    <w:p w14:paraId="66429A2F" w14:textId="77777777" w:rsidR="00DF50E9" w:rsidRPr="002D6D0E" w:rsidRDefault="00DF50E9" w:rsidP="00A4026D">
      <w:pPr>
        <w:pStyle w:val="a3"/>
        <w:numPr>
          <w:ilvl w:val="0"/>
          <w:numId w:val="3"/>
        </w:numPr>
        <w:tabs>
          <w:tab w:val="left" w:pos="709"/>
          <w:tab w:val="left" w:pos="851"/>
        </w:tabs>
        <w:spacing w:after="0" w:line="276" w:lineRule="auto"/>
        <w:ind w:left="-142" w:right="-4" w:firstLine="567"/>
        <w:jc w:val="both"/>
        <w:rPr>
          <w:rFonts w:ascii="GHEA Grapalat" w:hAnsi="GHEA Grapalat"/>
          <w:b/>
          <w:sz w:val="24"/>
          <w:szCs w:val="24"/>
          <w:lang w:val="hy-AM"/>
        </w:rPr>
      </w:pPr>
      <w:r w:rsidRPr="002D6D0E">
        <w:rPr>
          <w:rFonts w:ascii="GHEA Grapalat" w:eastAsia="Calibri" w:hAnsi="GHEA Grapalat" w:cs="Times New Roman"/>
          <w:sz w:val="24"/>
          <w:szCs w:val="24"/>
          <w:lang w:val="hy-AM"/>
        </w:rPr>
        <w:t xml:space="preserve">պաշտոնային պարտականությունների կատարում. </w:t>
      </w:r>
      <w:r w:rsidRPr="002D6D0E">
        <w:rPr>
          <w:rFonts w:ascii="GHEA Grapalat" w:eastAsia="Calibri" w:hAnsi="GHEA Grapalat" w:cs="Times New Roman"/>
          <w:b/>
          <w:sz w:val="24"/>
          <w:szCs w:val="24"/>
          <w:lang w:val="en-US"/>
        </w:rPr>
        <w:t>5</w:t>
      </w:r>
      <w:r w:rsidRPr="002D6D0E">
        <w:rPr>
          <w:rFonts w:ascii="GHEA Grapalat" w:eastAsia="Times New Roman" w:hAnsi="GHEA Grapalat" w:cs="Calibri"/>
          <w:b/>
          <w:bCs/>
          <w:sz w:val="24"/>
          <w:szCs w:val="24"/>
          <w:lang w:val="hy-AM" w:eastAsia="ru-RU"/>
        </w:rPr>
        <w:t xml:space="preserve"> (22%) </w:t>
      </w:r>
      <w:r w:rsidRPr="002D6D0E">
        <w:rPr>
          <w:rFonts w:ascii="GHEA Grapalat" w:eastAsia="Times New Roman" w:hAnsi="GHEA Grapalat" w:cs="Calibri"/>
          <w:bCs/>
          <w:sz w:val="24"/>
          <w:szCs w:val="24"/>
          <w:lang w:val="hy-AM" w:eastAsia="ru-RU"/>
        </w:rPr>
        <w:t xml:space="preserve">դպրոցների՝ </w:t>
      </w:r>
      <w:r w:rsidRPr="002D6D0E">
        <w:rPr>
          <w:rFonts w:ascii="GHEA Grapalat" w:eastAsia="Times New Roman" w:hAnsi="GHEA Grapalat" w:cs="Calibri"/>
          <w:b/>
          <w:bCs/>
          <w:sz w:val="24"/>
          <w:szCs w:val="24"/>
          <w:lang w:val="en-US" w:eastAsia="ru-RU"/>
        </w:rPr>
        <w:t>9</w:t>
      </w:r>
      <w:r w:rsidRPr="002D6D0E">
        <w:rPr>
          <w:rFonts w:ascii="GHEA Grapalat" w:eastAsia="Times New Roman" w:hAnsi="GHEA Grapalat" w:cs="Calibri"/>
          <w:b/>
          <w:bCs/>
          <w:sz w:val="24"/>
          <w:szCs w:val="24"/>
          <w:lang w:val="hy-AM" w:eastAsia="ru-RU"/>
        </w:rPr>
        <w:t xml:space="preserve"> (</w:t>
      </w:r>
      <w:r w:rsidRPr="002D6D0E">
        <w:rPr>
          <w:rFonts w:ascii="GHEA Grapalat" w:eastAsia="Times New Roman" w:hAnsi="GHEA Grapalat" w:cs="Calibri"/>
          <w:b/>
          <w:bCs/>
          <w:sz w:val="24"/>
          <w:szCs w:val="24"/>
          <w:lang w:val="en-US" w:eastAsia="ru-RU"/>
        </w:rPr>
        <w:t>17</w:t>
      </w:r>
      <w:r w:rsidRPr="002D6D0E">
        <w:rPr>
          <w:rFonts w:ascii="GHEA Grapalat" w:eastAsia="Times New Roman" w:hAnsi="GHEA Grapalat" w:cs="Calibri"/>
          <w:b/>
          <w:bCs/>
          <w:sz w:val="24"/>
          <w:szCs w:val="24"/>
          <w:lang w:val="hy-AM" w:eastAsia="ru-RU"/>
        </w:rPr>
        <w:t>%),</w:t>
      </w:r>
    </w:p>
    <w:p w14:paraId="2421DCC2" w14:textId="77777777" w:rsidR="00DF50E9" w:rsidRPr="002D6D0E" w:rsidRDefault="00DF50E9" w:rsidP="00A4026D">
      <w:pPr>
        <w:pStyle w:val="a3"/>
        <w:numPr>
          <w:ilvl w:val="0"/>
          <w:numId w:val="3"/>
        </w:numPr>
        <w:tabs>
          <w:tab w:val="left" w:pos="709"/>
          <w:tab w:val="left" w:pos="851"/>
        </w:tabs>
        <w:spacing w:after="0" w:line="276" w:lineRule="auto"/>
        <w:ind w:left="-142" w:right="-4" w:firstLine="567"/>
        <w:jc w:val="both"/>
        <w:rPr>
          <w:rFonts w:ascii="GHEA Grapalat" w:eastAsia="Calibri" w:hAnsi="GHEA Grapalat" w:cs="Times New Roman"/>
          <w:sz w:val="24"/>
          <w:szCs w:val="24"/>
          <w:lang w:val="hy-AM"/>
        </w:rPr>
      </w:pPr>
      <w:r w:rsidRPr="002D6D0E">
        <w:rPr>
          <w:rFonts w:ascii="GHEA Grapalat" w:eastAsia="Calibri" w:hAnsi="GHEA Grapalat" w:cs="Times New Roman"/>
          <w:sz w:val="24"/>
          <w:szCs w:val="24"/>
          <w:lang w:val="hy-AM"/>
        </w:rPr>
        <w:t xml:space="preserve">խորհրդակցական մարմինների ձևավորում և գործունեություն. </w:t>
      </w:r>
      <w:r w:rsidRPr="002D6D0E">
        <w:rPr>
          <w:rFonts w:ascii="GHEA Grapalat" w:eastAsia="Calibri" w:hAnsi="GHEA Grapalat" w:cs="Times New Roman"/>
          <w:b/>
          <w:sz w:val="24"/>
          <w:szCs w:val="24"/>
          <w:lang w:val="en-US"/>
        </w:rPr>
        <w:t>4</w:t>
      </w:r>
      <w:r w:rsidRPr="002D6D0E">
        <w:rPr>
          <w:rFonts w:ascii="GHEA Grapalat" w:eastAsia="Calibri" w:hAnsi="GHEA Grapalat" w:cs="Times New Roman"/>
          <w:b/>
          <w:sz w:val="24"/>
          <w:szCs w:val="24"/>
          <w:lang w:val="hy-AM"/>
        </w:rPr>
        <w:t xml:space="preserve"> (</w:t>
      </w:r>
      <w:r w:rsidRPr="002D6D0E">
        <w:rPr>
          <w:rFonts w:ascii="GHEA Grapalat" w:eastAsia="Calibri" w:hAnsi="GHEA Grapalat" w:cs="Times New Roman"/>
          <w:b/>
          <w:sz w:val="24"/>
          <w:szCs w:val="24"/>
          <w:lang w:val="en-US"/>
        </w:rPr>
        <w:t>17</w:t>
      </w:r>
      <w:r w:rsidRPr="002D6D0E">
        <w:rPr>
          <w:rFonts w:ascii="GHEA Grapalat" w:eastAsia="Calibri" w:hAnsi="GHEA Grapalat" w:cs="Times New Roman"/>
          <w:b/>
          <w:sz w:val="24"/>
          <w:szCs w:val="24"/>
          <w:lang w:val="hy-AM"/>
        </w:rPr>
        <w:t>%)</w:t>
      </w:r>
      <w:r w:rsidRPr="002D6D0E">
        <w:rPr>
          <w:rFonts w:ascii="GHEA Grapalat" w:eastAsia="Calibri" w:hAnsi="GHEA Grapalat" w:cs="Times New Roman"/>
          <w:sz w:val="24"/>
          <w:szCs w:val="24"/>
          <w:lang w:val="hy-AM"/>
        </w:rPr>
        <w:t xml:space="preserve"> դպրոցների</w:t>
      </w:r>
      <w:r w:rsidRPr="002D6D0E">
        <w:rPr>
          <w:rFonts w:ascii="GHEA Grapalat" w:eastAsia="Calibri" w:hAnsi="GHEA Grapalat" w:cs="Times New Roman"/>
          <w:sz w:val="24"/>
          <w:szCs w:val="24"/>
          <w:lang w:val="en-US"/>
        </w:rPr>
        <w:t>ն</w:t>
      </w:r>
      <w:r w:rsidRPr="002D6D0E">
        <w:rPr>
          <w:rFonts w:ascii="GHEA Grapalat" w:eastAsia="Calibri" w:hAnsi="GHEA Grapalat" w:cs="Times New Roman"/>
          <w:sz w:val="24"/>
          <w:szCs w:val="24"/>
          <w:lang w:val="hy-AM"/>
        </w:rPr>
        <w:t>՝</w:t>
      </w:r>
      <w:r w:rsidRPr="002D6D0E">
        <w:rPr>
          <w:rFonts w:ascii="GHEA Grapalat" w:eastAsia="Calibri" w:hAnsi="GHEA Grapalat" w:cs="Times New Roman"/>
          <w:b/>
          <w:sz w:val="24"/>
          <w:szCs w:val="24"/>
          <w:lang w:val="hy-AM"/>
        </w:rPr>
        <w:t xml:space="preserve"> </w:t>
      </w:r>
      <w:r w:rsidRPr="002D6D0E">
        <w:rPr>
          <w:rFonts w:ascii="GHEA Grapalat" w:eastAsia="Calibri" w:hAnsi="GHEA Grapalat" w:cs="Times New Roman"/>
          <w:b/>
          <w:sz w:val="24"/>
          <w:szCs w:val="24"/>
          <w:lang w:val="en-US"/>
        </w:rPr>
        <w:t>6</w:t>
      </w:r>
      <w:r w:rsidRPr="002D6D0E">
        <w:rPr>
          <w:rFonts w:ascii="GHEA Grapalat" w:eastAsia="Calibri" w:hAnsi="GHEA Grapalat" w:cs="Times New Roman"/>
          <w:b/>
          <w:sz w:val="24"/>
          <w:szCs w:val="24"/>
          <w:lang w:val="hy-AM"/>
        </w:rPr>
        <w:t xml:space="preserve"> (11%) </w:t>
      </w:r>
      <w:r w:rsidRPr="002D6D0E">
        <w:rPr>
          <w:rFonts w:ascii="GHEA Grapalat" w:eastAsia="Calibri" w:hAnsi="GHEA Grapalat" w:cs="Times New Roman"/>
          <w:sz w:val="24"/>
          <w:szCs w:val="24"/>
          <w:lang w:val="hy-AM"/>
        </w:rPr>
        <w:t xml:space="preserve">հանձնարարականներ: </w:t>
      </w:r>
    </w:p>
    <w:p w14:paraId="341B5013" w14:textId="578C8C07" w:rsidR="00DF50E9" w:rsidRPr="00C04D96" w:rsidRDefault="00DF50E9" w:rsidP="00A4026D">
      <w:pPr>
        <w:spacing w:after="0" w:line="276" w:lineRule="auto"/>
        <w:ind w:left="-142" w:right="-4" w:firstLine="567"/>
        <w:jc w:val="both"/>
        <w:rPr>
          <w:rFonts w:ascii="GHEA Grapalat" w:eastAsia="Calibri" w:hAnsi="GHEA Grapalat" w:cs="Times New Roman"/>
          <w:sz w:val="24"/>
          <w:szCs w:val="24"/>
          <w:lang w:val="hy-AM"/>
        </w:rPr>
      </w:pPr>
      <w:r>
        <w:rPr>
          <w:rFonts w:ascii="GHEA Grapalat" w:eastAsia="Calibri" w:hAnsi="GHEA Grapalat" w:cs="Times New Roman"/>
          <w:sz w:val="24"/>
          <w:szCs w:val="24"/>
          <w:lang w:val="hy-AM"/>
        </w:rPr>
        <w:t>Վերոգրյալից հետևում է, որ մ</w:t>
      </w:r>
      <w:r w:rsidRPr="00992F36">
        <w:rPr>
          <w:rFonts w:ascii="GHEA Grapalat" w:eastAsia="Calibri" w:hAnsi="GHEA Grapalat" w:cs="Times New Roman"/>
          <w:sz w:val="24"/>
          <w:szCs w:val="24"/>
          <w:lang w:val="hy-AM"/>
        </w:rPr>
        <w:t>անկավարժական աշխատողների նշանակման հանձնարարականները</w:t>
      </w:r>
      <w:r>
        <w:rPr>
          <w:rFonts w:ascii="GHEA Grapalat" w:eastAsia="Calibri" w:hAnsi="GHEA Grapalat" w:cs="Times New Roman"/>
          <w:sz w:val="24"/>
          <w:szCs w:val="24"/>
          <w:lang w:val="hy-AM"/>
        </w:rPr>
        <w:t xml:space="preserve"> կազմել են տրված հանձնարարականների </w:t>
      </w:r>
      <w:r w:rsidRPr="002D6D0E">
        <w:rPr>
          <w:rFonts w:ascii="GHEA Grapalat" w:hAnsi="GHEA Grapalat"/>
          <w:b/>
          <w:sz w:val="24"/>
          <w:szCs w:val="24"/>
          <w:lang w:val="hy-AM"/>
        </w:rPr>
        <w:t>50%</w:t>
      </w:r>
      <w:r>
        <w:rPr>
          <w:rFonts w:ascii="GHEA Grapalat" w:hAnsi="GHEA Grapalat"/>
          <w:b/>
          <w:sz w:val="24"/>
          <w:szCs w:val="24"/>
          <w:lang w:val="hy-AM"/>
        </w:rPr>
        <w:t xml:space="preserve">-ը։ </w:t>
      </w:r>
      <w:r w:rsidRPr="0054491C">
        <w:rPr>
          <w:rFonts w:ascii="GHEA Grapalat" w:hAnsi="GHEA Grapalat"/>
          <w:sz w:val="24"/>
          <w:szCs w:val="24"/>
          <w:lang w:val="hy-AM"/>
        </w:rPr>
        <w:t>Հարկ է նշել, որ</w:t>
      </w:r>
      <w:r>
        <w:rPr>
          <w:rFonts w:ascii="GHEA Grapalat" w:hAnsi="GHEA Grapalat"/>
          <w:b/>
          <w:sz w:val="24"/>
          <w:szCs w:val="24"/>
          <w:lang w:val="hy-AM"/>
        </w:rPr>
        <w:t xml:space="preserve"> ա</w:t>
      </w:r>
      <w:r>
        <w:rPr>
          <w:rFonts w:ascii="GHEA Grapalat" w:eastAsia="Calibri" w:hAnsi="GHEA Grapalat" w:cs="Times New Roman"/>
          <w:sz w:val="24"/>
          <w:szCs w:val="24"/>
          <w:lang w:val="hy-AM"/>
        </w:rPr>
        <w:t xml:space="preserve">յդ հանձնարարականների </w:t>
      </w:r>
      <w:r w:rsidRPr="00992F36">
        <w:rPr>
          <w:rFonts w:ascii="GHEA Grapalat" w:eastAsia="Calibri" w:hAnsi="GHEA Grapalat" w:cs="Times New Roman"/>
          <w:sz w:val="24"/>
          <w:szCs w:val="24"/>
          <w:lang w:val="hy-AM"/>
        </w:rPr>
        <w:t xml:space="preserve">գերակշիռ մասը՝ </w:t>
      </w:r>
      <w:r>
        <w:rPr>
          <w:rFonts w:ascii="GHEA Grapalat" w:hAnsi="GHEA Grapalat"/>
          <w:b/>
          <w:sz w:val="24"/>
          <w:szCs w:val="24"/>
          <w:lang w:val="hy-AM"/>
        </w:rPr>
        <w:t>85</w:t>
      </w:r>
      <w:r w:rsidRPr="00992F36">
        <w:rPr>
          <w:rFonts w:ascii="GHEA Grapalat" w:hAnsi="GHEA Grapalat"/>
          <w:b/>
          <w:sz w:val="24"/>
          <w:szCs w:val="24"/>
          <w:lang w:val="hy-AM"/>
        </w:rPr>
        <w:t>%</w:t>
      </w:r>
      <w:r>
        <w:rPr>
          <w:rFonts w:ascii="GHEA Grapalat" w:hAnsi="GHEA Grapalat"/>
          <w:b/>
          <w:sz w:val="24"/>
          <w:szCs w:val="24"/>
          <w:lang w:val="hy-AM"/>
        </w:rPr>
        <w:t>-ը</w:t>
      </w:r>
      <w:r w:rsidR="00504A7B" w:rsidRPr="00DF769E">
        <w:rPr>
          <w:rFonts w:ascii="GHEA Grapalat" w:hAnsi="GHEA Grapalat"/>
          <w:b/>
          <w:sz w:val="24"/>
          <w:szCs w:val="24"/>
          <w:lang w:val="hy-AM"/>
        </w:rPr>
        <w:t>,</w:t>
      </w:r>
      <w:r>
        <w:rPr>
          <w:rFonts w:ascii="GHEA Grapalat" w:hAnsi="GHEA Grapalat"/>
          <w:b/>
          <w:sz w:val="24"/>
          <w:szCs w:val="24"/>
          <w:lang w:val="hy-AM"/>
        </w:rPr>
        <w:t xml:space="preserve"> </w:t>
      </w:r>
      <w:r w:rsidRPr="00992F36">
        <w:rPr>
          <w:rFonts w:ascii="GHEA Grapalat" w:eastAsia="Calibri" w:hAnsi="GHEA Grapalat" w:cs="Times New Roman"/>
          <w:sz w:val="24"/>
          <w:szCs w:val="24"/>
          <w:lang w:val="hy-AM"/>
        </w:rPr>
        <w:t xml:space="preserve">վերաբերել է ուսուցչի նշանակմանը։ </w:t>
      </w:r>
      <w:r w:rsidR="00C04D96" w:rsidRPr="00C04D96">
        <w:rPr>
          <w:rFonts w:ascii="GHEA Grapalat" w:eastAsia="Calibri" w:hAnsi="GHEA Grapalat" w:cs="Times New Roman"/>
          <w:sz w:val="24"/>
          <w:szCs w:val="24"/>
          <w:lang w:val="hy-AM"/>
        </w:rPr>
        <w:t>Այսինքն</w:t>
      </w:r>
      <w:r w:rsidRPr="00954635">
        <w:rPr>
          <w:rFonts w:ascii="GHEA Grapalat" w:hAnsi="GHEA Grapalat"/>
          <w:b/>
          <w:bCs/>
          <w:i/>
          <w:sz w:val="24"/>
          <w:szCs w:val="24"/>
          <w:lang w:val="hy-AM"/>
        </w:rPr>
        <w:t>, ուսուցիչների</w:t>
      </w:r>
      <w:r w:rsidR="00504A7B" w:rsidRPr="00DF769E">
        <w:rPr>
          <w:rFonts w:ascii="GHEA Grapalat" w:hAnsi="GHEA Grapalat"/>
          <w:b/>
          <w:bCs/>
          <w:i/>
          <w:sz w:val="24"/>
          <w:szCs w:val="24"/>
          <w:lang w:val="hy-AM"/>
        </w:rPr>
        <w:t>՝</w:t>
      </w:r>
      <w:r w:rsidRPr="00954635">
        <w:rPr>
          <w:rFonts w:ascii="GHEA Grapalat" w:hAnsi="GHEA Grapalat"/>
          <w:b/>
          <w:bCs/>
          <w:i/>
          <w:sz w:val="24"/>
          <w:szCs w:val="24"/>
          <w:lang w:val="hy-AM"/>
        </w:rPr>
        <w:t xml:space="preserve"> սահմանված կարգով նշանակումը, շարունակում է մնալ գերխնդիր։</w:t>
      </w:r>
    </w:p>
    <w:p w14:paraId="7E8CBB0C" w14:textId="51697A81" w:rsidR="005E0D24" w:rsidRDefault="005E0D24" w:rsidP="00A4026D">
      <w:pPr>
        <w:ind w:left="-142" w:firstLine="567"/>
        <w:jc w:val="both"/>
        <w:rPr>
          <w:lang w:val="hy-AM"/>
        </w:rPr>
      </w:pPr>
      <w:r w:rsidRPr="00235309">
        <w:rPr>
          <w:rFonts w:ascii="GHEA Grapalat" w:eastAsia="PMingLiU" w:hAnsi="GHEA Grapalat" w:cs="Sylfaen"/>
          <w:sz w:val="24"/>
          <w:szCs w:val="24"/>
          <w:lang w:val="hy-AM" w:eastAsia="ru-RU"/>
        </w:rPr>
        <w:t>Ստուգումների</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արդյունքում</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արձանագրվել</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են</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Կրթության</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մասին</w:t>
      </w:r>
      <w:r w:rsidRPr="00235309">
        <w:rPr>
          <w:rFonts w:ascii="GHEA Grapalat" w:eastAsia="PMingLiU" w:hAnsi="GHEA Grapalat" w:cs="Sylfaen"/>
          <w:sz w:val="24"/>
          <w:szCs w:val="24"/>
          <w:lang w:val="af-ZA" w:eastAsia="ru-RU"/>
        </w:rPr>
        <w:t>» և «</w:t>
      </w:r>
      <w:r w:rsidRPr="00235309">
        <w:rPr>
          <w:rFonts w:ascii="GHEA Grapalat" w:eastAsia="PMingLiU" w:hAnsi="GHEA Grapalat" w:cs="Sylfaen"/>
          <w:sz w:val="24"/>
          <w:szCs w:val="24"/>
          <w:lang w:val="hy-AM" w:eastAsia="ru-RU"/>
        </w:rPr>
        <w:t>Հանրակրթության</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մասին</w:t>
      </w:r>
      <w:r w:rsidRPr="00235309">
        <w:rPr>
          <w:rFonts w:ascii="GHEA Grapalat" w:eastAsia="PMingLiU" w:hAnsi="GHEA Grapalat" w:cs="Sylfaen"/>
          <w:sz w:val="24"/>
          <w:szCs w:val="24"/>
          <w:lang w:val="af-ZA" w:eastAsia="ru-RU"/>
        </w:rPr>
        <w:t>»</w:t>
      </w:r>
      <w:r w:rsidRPr="00235309">
        <w:rPr>
          <w:rFonts w:ascii="GHEA Grapalat" w:eastAsia="PMingLiU" w:hAnsi="GHEA Grapalat" w:cs="Sylfaen"/>
          <w:sz w:val="24"/>
          <w:szCs w:val="24"/>
          <w:lang w:val="hy-AM" w:eastAsia="ru-RU"/>
        </w:rPr>
        <w:t xml:space="preserve"> օրենքների</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ինչպես</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նաև</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կրթության</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ոլորտը</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կարգավորող</w:t>
      </w:r>
      <w:r w:rsidRPr="00235309">
        <w:rPr>
          <w:rFonts w:ascii="GHEA Grapalat" w:eastAsia="PMingLiU" w:hAnsi="GHEA Grapalat" w:cs="Sylfaen"/>
          <w:b/>
          <w:sz w:val="24"/>
          <w:szCs w:val="24"/>
          <w:lang w:val="af-ZA" w:eastAsia="ru-RU"/>
        </w:rPr>
        <w:t xml:space="preserve"> </w:t>
      </w:r>
      <w:r w:rsidRPr="00235309">
        <w:rPr>
          <w:rFonts w:ascii="GHEA Grapalat" w:eastAsia="PMingLiU" w:hAnsi="GHEA Grapalat" w:cs="Sylfaen"/>
          <w:b/>
          <w:sz w:val="24"/>
          <w:szCs w:val="24"/>
          <w:lang w:val="hy-AM" w:eastAsia="ru-RU"/>
        </w:rPr>
        <w:t>1</w:t>
      </w:r>
      <w:r w:rsidR="00235309" w:rsidRPr="00235309">
        <w:rPr>
          <w:rFonts w:ascii="GHEA Grapalat" w:eastAsia="PMingLiU" w:hAnsi="GHEA Grapalat" w:cs="Sylfaen"/>
          <w:b/>
          <w:sz w:val="24"/>
          <w:szCs w:val="24"/>
          <w:lang w:val="hy-AM" w:eastAsia="ru-RU"/>
        </w:rPr>
        <w:t>5</w:t>
      </w:r>
      <w:r w:rsidRPr="00235309">
        <w:rPr>
          <w:rFonts w:ascii="GHEA Grapalat" w:eastAsia="PMingLiU" w:hAnsi="GHEA Grapalat" w:cs="Sylfaen"/>
          <w:b/>
          <w:sz w:val="24"/>
          <w:szCs w:val="24"/>
          <w:lang w:val="af-ZA" w:eastAsia="ru-RU"/>
        </w:rPr>
        <w:t xml:space="preserve"> </w:t>
      </w:r>
      <w:r w:rsidRPr="00235309">
        <w:rPr>
          <w:rFonts w:ascii="GHEA Grapalat" w:eastAsia="PMingLiU" w:hAnsi="GHEA Grapalat" w:cs="Sylfaen"/>
          <w:sz w:val="24"/>
          <w:szCs w:val="24"/>
          <w:lang w:val="hy-AM" w:eastAsia="ru-RU"/>
        </w:rPr>
        <w:t>նորմատիվ</w:t>
      </w:r>
      <w:r w:rsidRPr="00235309">
        <w:rPr>
          <w:rFonts w:ascii="GHEA Grapalat" w:eastAsia="PMingLiU" w:hAnsi="GHEA Grapalat" w:cs="Sylfaen"/>
          <w:b/>
          <w:sz w:val="24"/>
          <w:szCs w:val="24"/>
          <w:lang w:val="af-ZA" w:eastAsia="ru-RU"/>
        </w:rPr>
        <w:t xml:space="preserve"> </w:t>
      </w:r>
      <w:r w:rsidRPr="00235309">
        <w:rPr>
          <w:rFonts w:ascii="GHEA Grapalat" w:eastAsia="PMingLiU" w:hAnsi="GHEA Grapalat" w:cs="Sylfaen"/>
          <w:sz w:val="24"/>
          <w:szCs w:val="24"/>
          <w:lang w:val="hy-AM" w:eastAsia="ru-RU"/>
        </w:rPr>
        <w:t>իրավական</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ակտերի</w:t>
      </w:r>
      <w:r w:rsidRPr="00235309">
        <w:rPr>
          <w:rFonts w:ascii="GHEA Grapalat" w:eastAsia="PMingLiU" w:hAnsi="GHEA Grapalat" w:cs="Sylfaen"/>
          <w:b/>
          <w:sz w:val="24"/>
          <w:szCs w:val="24"/>
          <w:lang w:val="af-ZA" w:eastAsia="ru-RU"/>
        </w:rPr>
        <w:t xml:space="preserve"> </w:t>
      </w:r>
      <w:r w:rsidRPr="00235309">
        <w:rPr>
          <w:rFonts w:ascii="GHEA Grapalat" w:eastAsia="PMingLiU" w:hAnsi="GHEA Grapalat" w:cs="Sylfaen"/>
          <w:b/>
          <w:sz w:val="24"/>
          <w:szCs w:val="24"/>
          <w:lang w:val="hy-AM" w:eastAsia="ru-RU"/>
        </w:rPr>
        <w:t>9</w:t>
      </w:r>
      <w:r w:rsidR="00235309" w:rsidRPr="00235309">
        <w:rPr>
          <w:rFonts w:ascii="GHEA Grapalat" w:eastAsia="PMingLiU" w:hAnsi="GHEA Grapalat" w:cs="Sylfaen"/>
          <w:b/>
          <w:sz w:val="24"/>
          <w:szCs w:val="24"/>
          <w:lang w:val="hy-AM" w:eastAsia="ru-RU"/>
        </w:rPr>
        <w:t>3</w:t>
      </w:r>
      <w:r w:rsidRPr="00235309">
        <w:rPr>
          <w:rFonts w:ascii="GHEA Grapalat" w:eastAsia="PMingLiU" w:hAnsi="GHEA Grapalat" w:cs="Sylfaen"/>
          <w:b/>
          <w:sz w:val="24"/>
          <w:szCs w:val="24"/>
          <w:lang w:val="af-ZA" w:eastAsia="ru-RU"/>
        </w:rPr>
        <w:t xml:space="preserve"> </w:t>
      </w:r>
      <w:r w:rsidRPr="00235309">
        <w:rPr>
          <w:rFonts w:ascii="GHEA Grapalat" w:eastAsia="PMingLiU" w:hAnsi="GHEA Grapalat" w:cs="Sylfaen"/>
          <w:sz w:val="24"/>
          <w:szCs w:val="24"/>
          <w:lang w:val="hy-AM" w:eastAsia="ru-RU"/>
        </w:rPr>
        <w:t>պահանջների</w:t>
      </w:r>
      <w:r w:rsidRPr="00235309">
        <w:rPr>
          <w:rFonts w:ascii="GHEA Grapalat" w:eastAsia="PMingLiU" w:hAnsi="GHEA Grapalat" w:cs="Sylfaen"/>
          <w:sz w:val="24"/>
          <w:szCs w:val="24"/>
          <w:lang w:val="af-ZA" w:eastAsia="ru-RU"/>
        </w:rPr>
        <w:t xml:space="preserve"> </w:t>
      </w:r>
      <w:r w:rsidRPr="00235309">
        <w:rPr>
          <w:rFonts w:ascii="GHEA Grapalat" w:eastAsia="PMingLiU" w:hAnsi="GHEA Grapalat" w:cs="Sylfaen"/>
          <w:sz w:val="24"/>
          <w:szCs w:val="24"/>
          <w:lang w:val="hy-AM" w:eastAsia="ru-RU"/>
        </w:rPr>
        <w:t>խախտումներ։</w:t>
      </w:r>
    </w:p>
    <w:p w14:paraId="43864902" w14:textId="1E4F790D" w:rsidR="00147F12" w:rsidRPr="00C72A94" w:rsidRDefault="00147F12" w:rsidP="00A4026D">
      <w:pPr>
        <w:shd w:val="clear" w:color="auto" w:fill="FFFFFF"/>
        <w:tabs>
          <w:tab w:val="left" w:pos="284"/>
          <w:tab w:val="left" w:pos="851"/>
        </w:tabs>
        <w:spacing w:line="276" w:lineRule="auto"/>
        <w:ind w:left="-142" w:right="-4" w:firstLine="567"/>
        <w:contextualSpacing/>
        <w:jc w:val="both"/>
        <w:rPr>
          <w:rFonts w:ascii="GHEA Grapalat" w:eastAsia="Calibri" w:hAnsi="GHEA Grapalat" w:cs="Times New Roman"/>
          <w:b/>
          <w:i/>
          <w:iCs/>
          <w:sz w:val="24"/>
          <w:szCs w:val="24"/>
          <w:u w:val="single"/>
          <w:lang w:val="hy-AM"/>
        </w:rPr>
      </w:pPr>
      <w:r w:rsidRPr="00C72A94">
        <w:rPr>
          <w:rFonts w:ascii="GHEA Grapalat" w:hAnsi="GHEA Grapalat"/>
          <w:b/>
          <w:i/>
          <w:iCs/>
          <w:sz w:val="24"/>
          <w:szCs w:val="24"/>
          <w:u w:val="single"/>
          <w:lang w:val="hy-AM"/>
        </w:rPr>
        <w:t>Գրավոր աշխատանքներ</w:t>
      </w:r>
    </w:p>
    <w:p w14:paraId="217E0586" w14:textId="77777777" w:rsidR="00504A7B" w:rsidRDefault="00A002CF" w:rsidP="00A4026D">
      <w:pPr>
        <w:shd w:val="clear" w:color="auto" w:fill="FFFFFF"/>
        <w:tabs>
          <w:tab w:val="left" w:pos="284"/>
          <w:tab w:val="left" w:pos="851"/>
        </w:tabs>
        <w:spacing w:after="0" w:line="276" w:lineRule="auto"/>
        <w:ind w:left="-142" w:right="-4" w:firstLine="710"/>
        <w:contextualSpacing/>
        <w:jc w:val="both"/>
        <w:rPr>
          <w:rFonts w:ascii="GHEA Grapalat" w:eastAsia="Calibri" w:hAnsi="GHEA Grapalat" w:cs="Times New Roman"/>
          <w:sz w:val="24"/>
          <w:szCs w:val="24"/>
          <w:lang w:val="hy-AM"/>
        </w:rPr>
      </w:pPr>
      <w:r w:rsidRPr="006766A2">
        <w:rPr>
          <w:rFonts w:ascii="GHEA Grapalat" w:hAnsi="GHEA Grapalat"/>
          <w:color w:val="000000" w:themeColor="text1"/>
          <w:sz w:val="24"/>
          <w:szCs w:val="24"/>
          <w:lang w:val="hy-AM"/>
        </w:rPr>
        <w:t>202</w:t>
      </w:r>
      <w:r w:rsidR="00737B01" w:rsidRPr="00737B01">
        <w:rPr>
          <w:rFonts w:ascii="GHEA Grapalat" w:hAnsi="GHEA Grapalat"/>
          <w:color w:val="000000" w:themeColor="text1"/>
          <w:sz w:val="24"/>
          <w:szCs w:val="24"/>
          <w:lang w:val="hy-AM"/>
        </w:rPr>
        <w:t>3</w:t>
      </w:r>
      <w:r w:rsidRPr="006766A2">
        <w:rPr>
          <w:rFonts w:ascii="GHEA Grapalat" w:hAnsi="GHEA Grapalat"/>
          <w:color w:val="000000" w:themeColor="text1"/>
          <w:sz w:val="24"/>
          <w:szCs w:val="24"/>
          <w:lang w:val="hy-AM"/>
        </w:rPr>
        <w:t xml:space="preserve"> թվականի </w:t>
      </w:r>
      <w:r w:rsidR="00C72A94" w:rsidRPr="00C72A94">
        <w:rPr>
          <w:rFonts w:ascii="GHEA Grapalat" w:hAnsi="GHEA Grapalat"/>
          <w:color w:val="000000" w:themeColor="text1"/>
          <w:sz w:val="24"/>
          <w:szCs w:val="24"/>
          <w:lang w:val="hy-AM"/>
        </w:rPr>
        <w:t>I</w:t>
      </w:r>
      <w:r w:rsidRPr="006766A2">
        <w:rPr>
          <w:rFonts w:ascii="GHEA Grapalat" w:hAnsi="GHEA Grapalat"/>
          <w:color w:val="000000" w:themeColor="text1"/>
          <w:sz w:val="24"/>
          <w:szCs w:val="24"/>
          <w:lang w:val="hy-AM"/>
        </w:rPr>
        <w:t xml:space="preserve">I եռամսյակում ստուգված </w:t>
      </w:r>
      <w:r w:rsidR="00C72A94" w:rsidRPr="00C72A94">
        <w:rPr>
          <w:rFonts w:ascii="GHEA Grapalat" w:hAnsi="GHEA Grapalat"/>
          <w:color w:val="000000" w:themeColor="text1"/>
          <w:sz w:val="24"/>
          <w:szCs w:val="24"/>
          <w:lang w:val="hy-AM"/>
        </w:rPr>
        <w:t>18</w:t>
      </w:r>
      <w:r w:rsidRPr="006766A2">
        <w:rPr>
          <w:rFonts w:ascii="GHEA Grapalat" w:hAnsi="GHEA Grapalat"/>
          <w:color w:val="000000" w:themeColor="text1"/>
          <w:sz w:val="24"/>
          <w:szCs w:val="24"/>
          <w:lang w:val="hy-AM"/>
        </w:rPr>
        <w:t xml:space="preserve"> դպրոցների </w:t>
      </w:r>
      <w:r w:rsidRPr="006766A2">
        <w:rPr>
          <w:rFonts w:ascii="GHEA Grapalat" w:eastAsia="Calibri" w:hAnsi="GHEA Grapalat" w:cs="Times New Roman"/>
          <w:sz w:val="24"/>
          <w:szCs w:val="24"/>
          <w:lang w:val="hy-AM"/>
        </w:rPr>
        <w:t>VI, IX, XI դասարանների</w:t>
      </w:r>
      <w:r w:rsidRPr="006766A2">
        <w:rPr>
          <w:rFonts w:ascii="GHEA Grapalat" w:eastAsia="Calibri" w:hAnsi="GHEA Grapalat" w:cs="Sylfaen"/>
          <w:bCs/>
          <w:sz w:val="24"/>
          <w:szCs w:val="24"/>
          <w:lang w:val="hy-AM" w:eastAsia="ru-RU"/>
        </w:rPr>
        <w:t xml:space="preserve"> </w:t>
      </w:r>
      <w:r w:rsidRPr="006766A2">
        <w:rPr>
          <w:rFonts w:ascii="GHEA Grapalat" w:eastAsia="Calibri" w:hAnsi="GHEA Grapalat" w:cs="Times New Roman"/>
          <w:sz w:val="24"/>
          <w:szCs w:val="24"/>
          <w:lang w:val="hy-AM"/>
        </w:rPr>
        <w:t xml:space="preserve">սովորողների </w:t>
      </w:r>
      <w:r w:rsidR="0069613C" w:rsidRPr="0069613C">
        <w:rPr>
          <w:rFonts w:ascii="GHEA Grapalat" w:eastAsia="Calibri" w:hAnsi="GHEA Grapalat" w:cs="Times New Roman"/>
          <w:sz w:val="24"/>
          <w:szCs w:val="24"/>
          <w:lang w:val="hy-AM"/>
        </w:rPr>
        <w:t xml:space="preserve">նախորդ տարվա </w:t>
      </w:r>
      <w:r w:rsidRPr="006766A2">
        <w:rPr>
          <w:rFonts w:ascii="GHEA Grapalat" w:eastAsia="Calibri" w:hAnsi="GHEA Grapalat" w:cs="Times New Roman"/>
          <w:sz w:val="24"/>
          <w:szCs w:val="24"/>
          <w:lang w:val="hy-AM"/>
        </w:rPr>
        <w:t>մնացորդային գիտելիքների մակարդակը որոշելու նպատակով</w:t>
      </w:r>
      <w:r w:rsidRPr="006766A2">
        <w:rPr>
          <w:rFonts w:ascii="GHEA Grapalat" w:eastAsia="Calibri" w:hAnsi="GHEA Grapalat" w:cs="Sylfaen"/>
          <w:bCs/>
          <w:sz w:val="24"/>
          <w:szCs w:val="24"/>
          <w:lang w:val="hy-AM" w:eastAsia="ru-RU"/>
        </w:rPr>
        <w:t xml:space="preserve"> ԿՏՄ կողմից տրվել են գրավոր աշխատանքներ </w:t>
      </w:r>
      <w:r w:rsidRPr="006766A2">
        <w:rPr>
          <w:rFonts w:ascii="GHEA Grapalat" w:eastAsia="Calibri" w:hAnsi="GHEA Grapalat" w:cs="Times New Roman"/>
          <w:sz w:val="24"/>
          <w:szCs w:val="24"/>
          <w:lang w:val="hy-AM"/>
        </w:rPr>
        <w:t>«Հայոց լեզու» (Մայրենի) և «Մաթեմատիկա» («Հանրահաշիվ», «Երկրաչափություն») առարկաներից:</w:t>
      </w:r>
      <w:r w:rsidR="0069613C" w:rsidRPr="0069613C">
        <w:rPr>
          <w:rFonts w:ascii="GHEA Grapalat" w:eastAsia="Calibri" w:hAnsi="GHEA Grapalat" w:cs="Times New Roman"/>
          <w:sz w:val="24"/>
          <w:szCs w:val="24"/>
          <w:lang w:val="hy-AM"/>
        </w:rPr>
        <w:t xml:space="preserve"> </w:t>
      </w:r>
    </w:p>
    <w:p w14:paraId="2FE51518" w14:textId="7AA6A7FD" w:rsidR="0069613C" w:rsidRDefault="0069613C" w:rsidP="00A4026D">
      <w:pPr>
        <w:shd w:val="clear" w:color="auto" w:fill="FFFFFF"/>
        <w:tabs>
          <w:tab w:val="left" w:pos="284"/>
          <w:tab w:val="left" w:pos="851"/>
        </w:tabs>
        <w:spacing w:after="0" w:line="276" w:lineRule="auto"/>
        <w:ind w:left="-142" w:right="-4" w:firstLine="710"/>
        <w:contextualSpacing/>
        <w:jc w:val="both"/>
        <w:rPr>
          <w:rFonts w:ascii="GHEA Grapalat" w:eastAsia="Calibri" w:hAnsi="GHEA Grapalat" w:cs="Times New Roman"/>
          <w:sz w:val="24"/>
          <w:szCs w:val="24"/>
          <w:lang w:val="hy-AM"/>
        </w:rPr>
      </w:pPr>
      <w:r w:rsidRPr="001A13A3">
        <w:rPr>
          <w:rFonts w:ascii="GHEA Grapalat" w:eastAsia="Calibri" w:hAnsi="GHEA Grapalat" w:cs="Times New Roman"/>
          <w:i/>
          <w:sz w:val="24"/>
          <w:szCs w:val="24"/>
          <w:lang w:val="af-ZA"/>
        </w:rPr>
        <w:lastRenderedPageBreak/>
        <w:t>«</w:t>
      </w:r>
      <w:r w:rsidRPr="001A13A3">
        <w:rPr>
          <w:rFonts w:ascii="GHEA Grapalat" w:eastAsia="Calibri" w:hAnsi="GHEA Grapalat" w:cs="Times New Roman"/>
          <w:i/>
          <w:sz w:val="24"/>
          <w:szCs w:val="24"/>
          <w:lang w:val="hy-AM"/>
        </w:rPr>
        <w:t>Մաթեմատիկա</w:t>
      </w:r>
      <w:r w:rsidRPr="001A13A3">
        <w:rPr>
          <w:rFonts w:ascii="GHEA Grapalat" w:eastAsia="Calibri" w:hAnsi="GHEA Grapalat" w:cs="Times New Roman"/>
          <w:i/>
          <w:sz w:val="24"/>
          <w:szCs w:val="24"/>
          <w:lang w:val="af-ZA"/>
        </w:rPr>
        <w:t xml:space="preserve">» </w:t>
      </w:r>
      <w:r w:rsidRPr="001A13A3">
        <w:rPr>
          <w:rFonts w:ascii="GHEA Grapalat" w:eastAsia="Calibri" w:hAnsi="GHEA Grapalat" w:cs="Times New Roman"/>
          <w:i/>
          <w:sz w:val="24"/>
          <w:szCs w:val="24"/>
          <w:lang w:val="hy-AM"/>
        </w:rPr>
        <w:t xml:space="preserve">առարկայի առաջադրանքները կազմվել են </w:t>
      </w:r>
      <w:r w:rsidRPr="0069613C">
        <w:rPr>
          <w:rFonts w:ascii="GHEA Grapalat" w:eastAsia="Calibri" w:hAnsi="GHEA Grapalat" w:cs="Times New Roman"/>
          <w:i/>
          <w:sz w:val="24"/>
          <w:szCs w:val="24"/>
          <w:lang w:val="hy-AM"/>
        </w:rPr>
        <w:t>նախորդ տարվա անցած նյութին համապատասխան</w:t>
      </w:r>
      <w:r w:rsidRPr="001A13A3">
        <w:rPr>
          <w:rFonts w:ascii="GHEA Grapalat" w:eastAsia="Calibri" w:hAnsi="GHEA Grapalat" w:cs="Times New Roman"/>
          <w:i/>
          <w:sz w:val="24"/>
          <w:szCs w:val="24"/>
          <w:lang w:val="af-ZA"/>
        </w:rPr>
        <w:t xml:space="preserve">, </w:t>
      </w:r>
      <w:r w:rsidR="00F32563">
        <w:rPr>
          <w:rFonts w:ascii="GHEA Grapalat" w:eastAsia="Calibri" w:hAnsi="GHEA Grapalat" w:cs="Times New Roman"/>
          <w:i/>
          <w:sz w:val="24"/>
          <w:szCs w:val="24"/>
          <w:lang w:val="af-ZA"/>
        </w:rPr>
        <w:t xml:space="preserve">իսկ </w:t>
      </w:r>
      <w:r w:rsidRPr="001A13A3">
        <w:rPr>
          <w:rFonts w:ascii="GHEA Grapalat" w:eastAsia="Calibri" w:hAnsi="GHEA Grapalat" w:cs="Times New Roman"/>
          <w:i/>
          <w:sz w:val="24"/>
          <w:szCs w:val="24"/>
          <w:lang w:val="af-ZA"/>
        </w:rPr>
        <w:t>«</w:t>
      </w:r>
      <w:r w:rsidRPr="001A13A3">
        <w:rPr>
          <w:rFonts w:ascii="GHEA Grapalat" w:eastAsia="Calibri" w:hAnsi="GHEA Grapalat" w:cs="Times New Roman"/>
          <w:i/>
          <w:sz w:val="24"/>
          <w:szCs w:val="24"/>
          <w:lang w:val="hy-AM"/>
        </w:rPr>
        <w:t>Հայոց</w:t>
      </w:r>
      <w:r w:rsidRPr="001A13A3">
        <w:rPr>
          <w:rFonts w:ascii="GHEA Grapalat" w:eastAsia="Calibri" w:hAnsi="GHEA Grapalat" w:cs="Times New Roman"/>
          <w:i/>
          <w:sz w:val="24"/>
          <w:szCs w:val="24"/>
          <w:lang w:val="af-ZA"/>
        </w:rPr>
        <w:t xml:space="preserve"> </w:t>
      </w:r>
      <w:r w:rsidRPr="001A13A3">
        <w:rPr>
          <w:rFonts w:ascii="GHEA Grapalat" w:eastAsia="Calibri" w:hAnsi="GHEA Grapalat" w:cs="Times New Roman"/>
          <w:i/>
          <w:sz w:val="24"/>
          <w:szCs w:val="24"/>
          <w:lang w:val="hy-AM"/>
        </w:rPr>
        <w:t>լեզու</w:t>
      </w:r>
      <w:r w:rsidRPr="001A13A3">
        <w:rPr>
          <w:rFonts w:ascii="GHEA Grapalat" w:eastAsia="Calibri" w:hAnsi="GHEA Grapalat" w:cs="Times New Roman"/>
          <w:i/>
          <w:sz w:val="24"/>
          <w:szCs w:val="24"/>
          <w:lang w:val="af-ZA"/>
        </w:rPr>
        <w:t xml:space="preserve">» </w:t>
      </w:r>
      <w:r w:rsidRPr="001A13A3">
        <w:rPr>
          <w:rFonts w:ascii="GHEA Grapalat" w:eastAsia="Calibri" w:hAnsi="GHEA Grapalat" w:cs="Times New Roman"/>
          <w:i/>
          <w:sz w:val="24"/>
          <w:szCs w:val="24"/>
          <w:lang w:val="hy-AM"/>
        </w:rPr>
        <w:t>առարկայից</w:t>
      </w:r>
      <w:r>
        <w:rPr>
          <w:rFonts w:ascii="GHEA Grapalat" w:eastAsia="Calibri" w:hAnsi="GHEA Grapalat" w:cs="Times New Roman"/>
          <w:i/>
          <w:sz w:val="24"/>
          <w:szCs w:val="24"/>
          <w:lang w:val="af-ZA"/>
        </w:rPr>
        <w:t xml:space="preserve"> տրված</w:t>
      </w:r>
      <w:r w:rsidRPr="001A13A3">
        <w:rPr>
          <w:rFonts w:ascii="GHEA Grapalat" w:eastAsia="Calibri" w:hAnsi="GHEA Grapalat" w:cs="Times New Roman"/>
          <w:i/>
          <w:sz w:val="24"/>
          <w:szCs w:val="24"/>
          <w:lang w:val="af-ZA"/>
        </w:rPr>
        <w:t xml:space="preserve"> </w:t>
      </w:r>
      <w:r w:rsidRPr="001A13A3">
        <w:rPr>
          <w:rFonts w:ascii="GHEA Grapalat" w:eastAsia="Calibri" w:hAnsi="GHEA Grapalat" w:cs="Times New Roman"/>
          <w:i/>
          <w:sz w:val="24"/>
          <w:szCs w:val="24"/>
          <w:lang w:val="hy-AM"/>
        </w:rPr>
        <w:t>թելադրութ</w:t>
      </w:r>
      <w:r w:rsidRPr="00DA4642">
        <w:rPr>
          <w:rFonts w:ascii="GHEA Grapalat" w:eastAsia="Calibri" w:hAnsi="GHEA Grapalat" w:cs="Times New Roman"/>
          <w:i/>
          <w:sz w:val="24"/>
          <w:szCs w:val="24"/>
          <w:lang w:val="hy-AM"/>
        </w:rPr>
        <w:t>յա</w:t>
      </w:r>
      <w:r w:rsidRPr="001A13A3">
        <w:rPr>
          <w:rFonts w:ascii="GHEA Grapalat" w:eastAsia="Calibri" w:hAnsi="GHEA Grapalat" w:cs="Times New Roman"/>
          <w:i/>
          <w:sz w:val="24"/>
          <w:szCs w:val="24"/>
          <w:lang w:val="hy-AM"/>
        </w:rPr>
        <w:t>ն</w:t>
      </w:r>
      <w:r w:rsidRPr="001A13A3">
        <w:rPr>
          <w:rFonts w:ascii="GHEA Grapalat" w:eastAsia="Calibri" w:hAnsi="GHEA Grapalat" w:cs="Times New Roman"/>
          <w:i/>
          <w:sz w:val="24"/>
          <w:szCs w:val="24"/>
          <w:lang w:val="af-ZA"/>
        </w:rPr>
        <w:t xml:space="preserve"> </w:t>
      </w:r>
      <w:r>
        <w:rPr>
          <w:rFonts w:ascii="GHEA Grapalat" w:eastAsia="Calibri" w:hAnsi="GHEA Grapalat" w:cs="Times New Roman"/>
          <w:i/>
          <w:sz w:val="24"/>
          <w:szCs w:val="24"/>
          <w:lang w:val="af-ZA"/>
        </w:rPr>
        <w:t xml:space="preserve">տեքստերը վերցվել են </w:t>
      </w:r>
      <w:r w:rsidRPr="001A13A3">
        <w:rPr>
          <w:rFonts w:ascii="GHEA Grapalat" w:eastAsia="Calibri" w:hAnsi="GHEA Grapalat" w:cs="Times New Roman"/>
          <w:i/>
          <w:sz w:val="24"/>
          <w:szCs w:val="24"/>
          <w:lang w:val="hy-AM"/>
        </w:rPr>
        <w:t>նախորդ</w:t>
      </w:r>
      <w:r w:rsidRPr="001A13A3">
        <w:rPr>
          <w:rFonts w:ascii="GHEA Grapalat" w:eastAsia="Calibri" w:hAnsi="GHEA Grapalat" w:cs="Times New Roman"/>
          <w:i/>
          <w:sz w:val="24"/>
          <w:szCs w:val="24"/>
          <w:lang w:val="af-ZA"/>
        </w:rPr>
        <w:t xml:space="preserve"> </w:t>
      </w:r>
      <w:r w:rsidRPr="001A13A3">
        <w:rPr>
          <w:rFonts w:ascii="GHEA Grapalat" w:eastAsia="Calibri" w:hAnsi="GHEA Grapalat" w:cs="Times New Roman"/>
          <w:i/>
          <w:sz w:val="24"/>
          <w:szCs w:val="24"/>
          <w:lang w:val="hy-AM"/>
        </w:rPr>
        <w:t>դասարան</w:t>
      </w:r>
      <w:r w:rsidRPr="00DA4642">
        <w:rPr>
          <w:rFonts w:ascii="GHEA Grapalat" w:eastAsia="Calibri" w:hAnsi="GHEA Grapalat" w:cs="Times New Roman"/>
          <w:i/>
          <w:sz w:val="24"/>
          <w:szCs w:val="24"/>
          <w:lang w:val="hy-AM"/>
        </w:rPr>
        <w:t>ում</w:t>
      </w:r>
      <w:r w:rsidRPr="001A13A3">
        <w:rPr>
          <w:rFonts w:ascii="GHEA Grapalat" w:eastAsia="Calibri" w:hAnsi="GHEA Grapalat" w:cs="Times New Roman"/>
          <w:i/>
          <w:sz w:val="24"/>
          <w:szCs w:val="24"/>
          <w:lang w:val="af-ZA"/>
        </w:rPr>
        <w:t xml:space="preserve"> </w:t>
      </w:r>
      <w:r w:rsidRPr="00DA4642">
        <w:rPr>
          <w:rFonts w:ascii="GHEA Grapalat" w:eastAsia="Calibri" w:hAnsi="GHEA Grapalat" w:cs="Times New Roman"/>
          <w:i/>
          <w:sz w:val="24"/>
          <w:szCs w:val="24"/>
          <w:lang w:val="hy-AM"/>
        </w:rPr>
        <w:t>յուրացրած</w:t>
      </w:r>
      <w:r w:rsidRPr="001A13A3">
        <w:rPr>
          <w:rFonts w:ascii="GHEA Grapalat" w:eastAsia="Calibri" w:hAnsi="GHEA Grapalat" w:cs="Times New Roman"/>
          <w:i/>
          <w:sz w:val="24"/>
          <w:szCs w:val="24"/>
          <w:lang w:val="af-ZA"/>
        </w:rPr>
        <w:t xml:space="preserve"> </w:t>
      </w:r>
      <w:r w:rsidRPr="001A13A3">
        <w:rPr>
          <w:rFonts w:ascii="GHEA Grapalat" w:eastAsia="Calibri" w:hAnsi="GHEA Grapalat" w:cs="Times New Roman"/>
          <w:i/>
          <w:sz w:val="24"/>
          <w:szCs w:val="24"/>
          <w:lang w:val="hy-AM"/>
        </w:rPr>
        <w:t>նյութ</w:t>
      </w:r>
      <w:r w:rsidRPr="00DA4642">
        <w:rPr>
          <w:rFonts w:ascii="GHEA Grapalat" w:eastAsia="Calibri" w:hAnsi="GHEA Grapalat" w:cs="Times New Roman"/>
          <w:i/>
          <w:sz w:val="24"/>
          <w:szCs w:val="24"/>
          <w:lang w:val="hy-AM"/>
        </w:rPr>
        <w:t>երից</w:t>
      </w:r>
      <w:r w:rsidRPr="0067655F">
        <w:rPr>
          <w:rFonts w:ascii="GHEA Grapalat" w:eastAsia="Calibri" w:hAnsi="GHEA Grapalat" w:cs="Times New Roman"/>
          <w:i/>
          <w:sz w:val="24"/>
          <w:szCs w:val="24"/>
          <w:lang w:val="af-ZA"/>
        </w:rPr>
        <w:t>:</w:t>
      </w:r>
      <w:r w:rsidRPr="001A13A3">
        <w:rPr>
          <w:rFonts w:ascii="GHEA Grapalat" w:eastAsia="Calibri" w:hAnsi="GHEA Grapalat" w:cs="Times New Roman"/>
          <w:sz w:val="24"/>
          <w:szCs w:val="24"/>
          <w:lang w:val="hy-AM"/>
        </w:rPr>
        <w:t xml:space="preserve"> </w:t>
      </w:r>
    </w:p>
    <w:p w14:paraId="5D4FFDFA" w14:textId="65FD05D3" w:rsidR="00C72A94" w:rsidRPr="00E600ED" w:rsidRDefault="00C72A94" w:rsidP="001732C4">
      <w:pPr>
        <w:shd w:val="clear" w:color="auto" w:fill="FFFFFF"/>
        <w:tabs>
          <w:tab w:val="left" w:pos="284"/>
          <w:tab w:val="left" w:pos="851"/>
        </w:tabs>
        <w:spacing w:after="0" w:line="276" w:lineRule="auto"/>
        <w:ind w:left="-142" w:right="-4" w:firstLine="568"/>
        <w:contextualSpacing/>
        <w:jc w:val="both"/>
        <w:rPr>
          <w:rFonts w:ascii="GHEA Grapalat" w:eastAsia="Calibri" w:hAnsi="GHEA Grapalat" w:cs="Times New Roman"/>
          <w:sz w:val="24"/>
          <w:szCs w:val="24"/>
          <w:lang w:val="hy-AM"/>
        </w:rPr>
      </w:pPr>
      <w:r w:rsidRPr="006766A2">
        <w:rPr>
          <w:rFonts w:ascii="GHEA Grapalat" w:eastAsia="Calibri" w:hAnsi="GHEA Grapalat" w:cs="Times New Roman"/>
          <w:sz w:val="24"/>
          <w:szCs w:val="24"/>
          <w:lang w:val="hy-AM"/>
        </w:rPr>
        <w:t xml:space="preserve">«Հայոց լեզու» </w:t>
      </w:r>
      <w:r w:rsidR="00E600ED" w:rsidRPr="00E600ED">
        <w:rPr>
          <w:rFonts w:ascii="GHEA Grapalat" w:eastAsia="Calibri" w:hAnsi="GHEA Grapalat" w:cs="Times New Roman"/>
          <w:sz w:val="24"/>
          <w:szCs w:val="24"/>
          <w:lang w:val="hy-AM"/>
        </w:rPr>
        <w:t xml:space="preserve">առարկայի դեպքում՝ </w:t>
      </w:r>
      <w:r w:rsidR="00025240" w:rsidRPr="00025240">
        <w:rPr>
          <w:rFonts w:ascii="GHEA Grapalat" w:eastAsia="Calibri" w:hAnsi="GHEA Grapalat" w:cs="Times New Roman"/>
          <w:sz w:val="24"/>
          <w:szCs w:val="24"/>
          <w:lang w:val="hy-AM"/>
        </w:rPr>
        <w:t>7</w:t>
      </w:r>
      <w:r w:rsidR="00E600ED" w:rsidRPr="00E600ED">
        <w:rPr>
          <w:rFonts w:ascii="GHEA Grapalat" w:eastAsia="Calibri" w:hAnsi="GHEA Grapalat" w:cs="Times New Roman"/>
          <w:sz w:val="24"/>
          <w:szCs w:val="24"/>
          <w:lang w:val="hy-AM"/>
        </w:rPr>
        <w:t xml:space="preserve"> դպրոցների, </w:t>
      </w:r>
      <w:r w:rsidRPr="006766A2">
        <w:rPr>
          <w:rFonts w:ascii="GHEA Grapalat" w:eastAsia="Calibri" w:hAnsi="GHEA Grapalat" w:cs="Times New Roman"/>
          <w:sz w:val="24"/>
          <w:szCs w:val="24"/>
          <w:lang w:val="hy-AM"/>
        </w:rPr>
        <w:t>«Մաթեմատիկա» («Հանրահաշիվ», «Երկրաչափություն») առարկա</w:t>
      </w:r>
      <w:r w:rsidR="00E600ED" w:rsidRPr="00E600ED">
        <w:rPr>
          <w:rFonts w:ascii="GHEA Grapalat" w:eastAsia="Calibri" w:hAnsi="GHEA Grapalat" w:cs="Times New Roman"/>
          <w:sz w:val="24"/>
          <w:szCs w:val="24"/>
          <w:lang w:val="hy-AM"/>
        </w:rPr>
        <w:t xml:space="preserve">յի դեպքում՝ </w:t>
      </w:r>
      <w:r w:rsidR="00025240" w:rsidRPr="00025240">
        <w:rPr>
          <w:rFonts w:ascii="GHEA Grapalat" w:eastAsia="Calibri" w:hAnsi="GHEA Grapalat" w:cs="Times New Roman"/>
          <w:sz w:val="24"/>
          <w:szCs w:val="24"/>
          <w:lang w:val="hy-AM"/>
        </w:rPr>
        <w:t>6</w:t>
      </w:r>
      <w:r w:rsidR="00E600ED" w:rsidRPr="00E600ED">
        <w:rPr>
          <w:rFonts w:ascii="GHEA Grapalat" w:eastAsia="Calibri" w:hAnsi="GHEA Grapalat" w:cs="Times New Roman"/>
          <w:sz w:val="24"/>
          <w:szCs w:val="24"/>
          <w:lang w:val="hy-AM"/>
        </w:rPr>
        <w:t xml:space="preserve"> դպրոցների արդյունքները վերանայման փուլում են: Դրանք կներ</w:t>
      </w:r>
      <w:r w:rsidR="008A2097" w:rsidRPr="008A2097">
        <w:rPr>
          <w:rFonts w:ascii="GHEA Grapalat" w:eastAsia="Calibri" w:hAnsi="GHEA Grapalat" w:cs="Times New Roman"/>
          <w:sz w:val="24"/>
          <w:szCs w:val="24"/>
          <w:lang w:val="hy-AM"/>
        </w:rPr>
        <w:t>կայացվեն</w:t>
      </w:r>
      <w:r w:rsidR="00E600ED" w:rsidRPr="00E600ED">
        <w:rPr>
          <w:rFonts w:ascii="GHEA Grapalat" w:eastAsia="Calibri" w:hAnsi="GHEA Grapalat" w:cs="Times New Roman"/>
          <w:sz w:val="24"/>
          <w:szCs w:val="24"/>
          <w:lang w:val="hy-AM"/>
        </w:rPr>
        <w:t xml:space="preserve"> ԿՏՄ 2023 թվականի III եռամսյակի գործունեության վերաբերյալ հաշվետվությունում:</w:t>
      </w:r>
    </w:p>
    <w:p w14:paraId="3CE64037" w14:textId="6600DBA3" w:rsidR="00165821" w:rsidRPr="006766A2" w:rsidRDefault="00A002CF" w:rsidP="001732C4">
      <w:pPr>
        <w:tabs>
          <w:tab w:val="left" w:pos="142"/>
          <w:tab w:val="left" w:pos="993"/>
        </w:tabs>
        <w:spacing w:after="0" w:line="276" w:lineRule="auto"/>
        <w:ind w:left="-142" w:right="-46" w:firstLine="568"/>
        <w:jc w:val="both"/>
        <w:rPr>
          <w:rFonts w:ascii="GHEA Grapalat" w:eastAsia="Calibri" w:hAnsi="GHEA Grapalat" w:cs="Times New Roman"/>
          <w:sz w:val="24"/>
          <w:szCs w:val="24"/>
          <w:lang w:val="hy-AM"/>
        </w:rPr>
      </w:pPr>
      <w:r w:rsidRPr="006766A2">
        <w:rPr>
          <w:rFonts w:ascii="GHEA Grapalat" w:eastAsia="Calibri" w:hAnsi="GHEA Grapalat" w:cs="Times New Roman"/>
          <w:sz w:val="24"/>
          <w:szCs w:val="24"/>
          <w:lang w:val="hy-AM"/>
        </w:rPr>
        <w:t xml:space="preserve"> Գրավոր </w:t>
      </w:r>
      <w:r w:rsidR="00042713" w:rsidRPr="006766A2">
        <w:rPr>
          <w:rFonts w:ascii="GHEA Grapalat" w:hAnsi="GHEA Grapalat"/>
          <w:color w:val="000000" w:themeColor="text1"/>
          <w:sz w:val="24"/>
          <w:szCs w:val="24"/>
          <w:lang w:val="hy-AM"/>
        </w:rPr>
        <w:t>աշխատանքների արդյունքներ</w:t>
      </w:r>
      <w:r w:rsidR="00043B58" w:rsidRPr="00043B58">
        <w:rPr>
          <w:rFonts w:ascii="GHEA Grapalat" w:hAnsi="GHEA Grapalat"/>
          <w:color w:val="000000" w:themeColor="text1"/>
          <w:sz w:val="24"/>
          <w:szCs w:val="24"/>
          <w:lang w:val="hy-AM"/>
        </w:rPr>
        <w:t>ն</w:t>
      </w:r>
      <w:r w:rsidR="00042713" w:rsidRPr="006766A2">
        <w:rPr>
          <w:rFonts w:ascii="GHEA Grapalat" w:hAnsi="GHEA Grapalat"/>
          <w:color w:val="000000" w:themeColor="text1"/>
          <w:sz w:val="24"/>
          <w:szCs w:val="24"/>
          <w:lang w:val="hy-AM"/>
        </w:rPr>
        <w:t xml:space="preserve"> այսպիսին են.</w:t>
      </w:r>
      <w:r w:rsidR="00165821" w:rsidRPr="006766A2">
        <w:rPr>
          <w:rFonts w:ascii="GHEA Grapalat" w:hAnsi="GHEA Grapalat"/>
          <w:color w:val="000000" w:themeColor="text1"/>
          <w:sz w:val="24"/>
          <w:szCs w:val="24"/>
          <w:lang w:val="hy-AM"/>
        </w:rPr>
        <w:tab/>
        <w:t xml:space="preserve"> </w:t>
      </w:r>
    </w:p>
    <w:p w14:paraId="48669385" w14:textId="2D4C9A73" w:rsidR="00525B17" w:rsidRPr="008A0F69" w:rsidRDefault="00967BC9" w:rsidP="001732C4">
      <w:pPr>
        <w:tabs>
          <w:tab w:val="left" w:pos="426"/>
          <w:tab w:val="left" w:pos="567"/>
          <w:tab w:val="left" w:pos="993"/>
        </w:tabs>
        <w:spacing w:after="0" w:line="276" w:lineRule="auto"/>
        <w:ind w:left="-142" w:right="-46" w:firstLine="568"/>
        <w:jc w:val="both"/>
        <w:rPr>
          <w:rFonts w:ascii="GHEA Grapalat" w:eastAsia="Calibri" w:hAnsi="GHEA Grapalat" w:cs="Times New Roman"/>
          <w:sz w:val="24"/>
          <w:szCs w:val="24"/>
          <w:lang w:val="hy-AM"/>
        </w:rPr>
      </w:pPr>
      <w:r w:rsidRPr="004D5E4A">
        <w:rPr>
          <w:rFonts w:ascii="GHEA Grapalat" w:eastAsia="Calibri" w:hAnsi="GHEA Grapalat" w:cs="Sylfaen"/>
          <w:b/>
          <w:bCs/>
          <w:sz w:val="24"/>
          <w:szCs w:val="24"/>
          <w:lang w:val="hy-AM" w:eastAsia="ru-RU"/>
        </w:rPr>
        <w:t xml:space="preserve"> </w:t>
      </w:r>
      <w:r w:rsidR="00525B17" w:rsidRPr="008A2097">
        <w:rPr>
          <w:rFonts w:ascii="GHEA Grapalat" w:eastAsia="Calibri" w:hAnsi="GHEA Grapalat" w:cs="Times New Roman"/>
          <w:b/>
          <w:sz w:val="24"/>
          <w:szCs w:val="24"/>
          <w:lang w:val="af-ZA"/>
        </w:rPr>
        <w:t>Հայոց լեզու առարկայից</w:t>
      </w:r>
      <w:r w:rsidR="00525B17" w:rsidRPr="008A2097">
        <w:rPr>
          <w:rFonts w:ascii="GHEA Grapalat" w:eastAsia="Calibri" w:hAnsi="GHEA Grapalat" w:cs="Times New Roman"/>
          <w:sz w:val="24"/>
          <w:szCs w:val="24"/>
          <w:lang w:val="af-ZA"/>
        </w:rPr>
        <w:t xml:space="preserve"> տրված թելադրությանը մասնակցած </w:t>
      </w:r>
      <w:r w:rsidR="00321143" w:rsidRPr="008A2097">
        <w:rPr>
          <w:rFonts w:ascii="GHEA Grapalat" w:eastAsia="Calibri" w:hAnsi="GHEA Grapalat" w:cs="Times New Roman"/>
          <w:sz w:val="24"/>
          <w:szCs w:val="24"/>
          <w:lang w:val="af-ZA"/>
        </w:rPr>
        <w:t>1104</w:t>
      </w:r>
      <w:r w:rsidR="00C64813" w:rsidRPr="008A2097">
        <w:rPr>
          <w:rFonts w:ascii="GHEA Grapalat" w:eastAsia="Calibri" w:hAnsi="GHEA Grapalat" w:cs="Times New Roman"/>
          <w:sz w:val="24"/>
          <w:szCs w:val="24"/>
          <w:lang w:val="af-ZA"/>
        </w:rPr>
        <w:t xml:space="preserve"> </w:t>
      </w:r>
      <w:r w:rsidR="00525B17" w:rsidRPr="008A2097">
        <w:rPr>
          <w:rFonts w:ascii="GHEA Grapalat" w:eastAsia="Calibri" w:hAnsi="GHEA Grapalat" w:cs="Times New Roman"/>
          <w:sz w:val="24"/>
          <w:szCs w:val="24"/>
          <w:lang w:val="hy-AM"/>
        </w:rPr>
        <w:t xml:space="preserve">սովորողներից (Գծապատկեր </w:t>
      </w:r>
      <w:r w:rsidR="00321143" w:rsidRPr="008A2097">
        <w:rPr>
          <w:rFonts w:ascii="GHEA Grapalat" w:eastAsia="Calibri" w:hAnsi="GHEA Grapalat" w:cs="Times New Roman"/>
          <w:sz w:val="24"/>
          <w:szCs w:val="24"/>
          <w:lang w:val="hy-AM"/>
        </w:rPr>
        <w:t>2</w:t>
      </w:r>
      <w:r w:rsidR="00525B17" w:rsidRPr="008A2097">
        <w:rPr>
          <w:rFonts w:ascii="GHEA Grapalat" w:eastAsia="Calibri" w:hAnsi="GHEA Grapalat" w:cs="Times New Roman"/>
          <w:sz w:val="24"/>
          <w:szCs w:val="24"/>
          <w:lang w:val="hy-AM"/>
        </w:rPr>
        <w:t xml:space="preserve">) Գերազանց են գնահատվել </w:t>
      </w:r>
      <w:r w:rsidR="00635580" w:rsidRPr="008A2097">
        <w:rPr>
          <w:rFonts w:ascii="GHEA Grapalat" w:eastAsia="Calibri" w:hAnsi="GHEA Grapalat" w:cs="Times New Roman"/>
          <w:sz w:val="24"/>
          <w:szCs w:val="24"/>
          <w:lang w:val="hy-AM"/>
        </w:rPr>
        <w:t>126</w:t>
      </w:r>
      <w:r w:rsidR="00525B17" w:rsidRPr="008A2097">
        <w:rPr>
          <w:rFonts w:ascii="GHEA Grapalat" w:eastAsia="Calibri" w:hAnsi="GHEA Grapalat" w:cs="Times New Roman"/>
          <w:sz w:val="24"/>
          <w:szCs w:val="24"/>
          <w:lang w:val="hy-AM"/>
        </w:rPr>
        <w:t>-ը (</w:t>
      </w:r>
      <w:r w:rsidR="00C96D87" w:rsidRPr="008A2097">
        <w:rPr>
          <w:rFonts w:ascii="GHEA Grapalat" w:eastAsia="Calibri" w:hAnsi="GHEA Grapalat" w:cs="Times New Roman"/>
          <w:sz w:val="24"/>
          <w:szCs w:val="24"/>
          <w:lang w:val="af-ZA"/>
        </w:rPr>
        <w:t>1</w:t>
      </w:r>
      <w:r w:rsidR="00C64813" w:rsidRPr="008A2097">
        <w:rPr>
          <w:rFonts w:ascii="GHEA Grapalat" w:eastAsia="Calibri" w:hAnsi="GHEA Grapalat" w:cs="Times New Roman"/>
          <w:sz w:val="24"/>
          <w:szCs w:val="24"/>
          <w:lang w:val="af-ZA"/>
        </w:rPr>
        <w:t>1</w:t>
      </w:r>
      <w:r w:rsidR="00525B17" w:rsidRPr="008A2097">
        <w:rPr>
          <w:rFonts w:ascii="GHEA Grapalat" w:eastAsia="Calibri" w:hAnsi="GHEA Grapalat" w:cs="Times New Roman"/>
          <w:sz w:val="24"/>
          <w:szCs w:val="24"/>
          <w:lang w:val="hy-AM"/>
        </w:rPr>
        <w:t xml:space="preserve">%), Լավ՝ </w:t>
      </w:r>
      <w:r w:rsidR="008A2097" w:rsidRPr="008A2097">
        <w:rPr>
          <w:rFonts w:ascii="GHEA Grapalat" w:eastAsia="Calibri" w:hAnsi="GHEA Grapalat" w:cs="Times New Roman"/>
          <w:sz w:val="24"/>
          <w:szCs w:val="24"/>
          <w:lang w:val="hy-AM"/>
        </w:rPr>
        <w:t>378</w:t>
      </w:r>
      <w:r w:rsidR="00525B17" w:rsidRPr="008A2097">
        <w:rPr>
          <w:rFonts w:ascii="GHEA Grapalat" w:eastAsia="Calibri" w:hAnsi="GHEA Grapalat" w:cs="Times New Roman"/>
          <w:sz w:val="24"/>
          <w:szCs w:val="24"/>
          <w:lang w:val="hy-AM"/>
        </w:rPr>
        <w:t>-ը (</w:t>
      </w:r>
      <w:r w:rsidR="008A2097" w:rsidRPr="008A2097">
        <w:rPr>
          <w:rFonts w:ascii="GHEA Grapalat" w:eastAsia="Calibri" w:hAnsi="GHEA Grapalat" w:cs="Times New Roman"/>
          <w:sz w:val="24"/>
          <w:szCs w:val="24"/>
          <w:lang w:val="hy-AM"/>
        </w:rPr>
        <w:t>34</w:t>
      </w:r>
      <w:r w:rsidR="00525B17" w:rsidRPr="008A2097">
        <w:rPr>
          <w:rFonts w:ascii="GHEA Grapalat" w:eastAsia="Calibri" w:hAnsi="GHEA Grapalat" w:cs="Times New Roman"/>
          <w:sz w:val="24"/>
          <w:szCs w:val="24"/>
          <w:lang w:val="hy-AM"/>
        </w:rPr>
        <w:t xml:space="preserve">%), Բավարար՝ </w:t>
      </w:r>
      <w:r w:rsidR="008A2097" w:rsidRPr="008A2097">
        <w:rPr>
          <w:rFonts w:ascii="GHEA Grapalat" w:eastAsia="Calibri" w:hAnsi="GHEA Grapalat" w:cs="Times New Roman"/>
          <w:sz w:val="24"/>
          <w:szCs w:val="24"/>
          <w:lang w:val="hy-AM"/>
        </w:rPr>
        <w:t>306</w:t>
      </w:r>
      <w:r w:rsidR="00525B17" w:rsidRPr="008A2097">
        <w:rPr>
          <w:rFonts w:ascii="GHEA Grapalat" w:eastAsia="Calibri" w:hAnsi="GHEA Grapalat" w:cs="Times New Roman"/>
          <w:sz w:val="24"/>
          <w:szCs w:val="24"/>
          <w:lang w:val="hy-AM"/>
        </w:rPr>
        <w:t>-ը (</w:t>
      </w:r>
      <w:r w:rsidR="008A2097" w:rsidRPr="008A2097">
        <w:rPr>
          <w:rFonts w:ascii="GHEA Grapalat" w:eastAsia="Calibri" w:hAnsi="GHEA Grapalat" w:cs="Times New Roman"/>
          <w:sz w:val="24"/>
          <w:szCs w:val="24"/>
          <w:lang w:val="hy-AM"/>
        </w:rPr>
        <w:t>28</w:t>
      </w:r>
      <w:r w:rsidR="00525B17" w:rsidRPr="008A2097">
        <w:rPr>
          <w:rFonts w:ascii="GHEA Grapalat" w:eastAsia="Calibri" w:hAnsi="GHEA Grapalat" w:cs="Times New Roman"/>
          <w:sz w:val="24"/>
          <w:szCs w:val="24"/>
          <w:lang w:val="hy-AM"/>
        </w:rPr>
        <w:t xml:space="preserve">%), Անբավարար՝ </w:t>
      </w:r>
      <w:r w:rsidR="008A2097" w:rsidRPr="008A2097">
        <w:rPr>
          <w:rFonts w:ascii="GHEA Grapalat" w:eastAsia="Calibri" w:hAnsi="GHEA Grapalat" w:cs="Times New Roman"/>
          <w:sz w:val="24"/>
          <w:szCs w:val="24"/>
          <w:lang w:val="hy-AM"/>
        </w:rPr>
        <w:t>294</w:t>
      </w:r>
      <w:r w:rsidR="00525B17" w:rsidRPr="008A2097">
        <w:rPr>
          <w:rFonts w:ascii="GHEA Grapalat" w:eastAsia="Calibri" w:hAnsi="GHEA Grapalat" w:cs="Times New Roman"/>
          <w:sz w:val="24"/>
          <w:szCs w:val="24"/>
          <w:lang w:val="hy-AM"/>
        </w:rPr>
        <w:t>-ը (</w:t>
      </w:r>
      <w:r w:rsidR="00C96D87" w:rsidRPr="008A2097">
        <w:rPr>
          <w:rFonts w:ascii="GHEA Grapalat" w:eastAsia="Calibri" w:hAnsi="GHEA Grapalat" w:cs="Times New Roman"/>
          <w:sz w:val="24"/>
          <w:szCs w:val="24"/>
          <w:lang w:val="af-ZA"/>
        </w:rPr>
        <w:t>2</w:t>
      </w:r>
      <w:r w:rsidR="008A2097" w:rsidRPr="008A2097">
        <w:rPr>
          <w:rFonts w:ascii="GHEA Grapalat" w:eastAsia="Calibri" w:hAnsi="GHEA Grapalat" w:cs="Times New Roman"/>
          <w:sz w:val="24"/>
          <w:szCs w:val="24"/>
          <w:lang w:val="af-ZA"/>
        </w:rPr>
        <w:t>7</w:t>
      </w:r>
      <w:r w:rsidR="00525B17" w:rsidRPr="008A2097">
        <w:rPr>
          <w:rFonts w:ascii="GHEA Grapalat" w:eastAsia="Calibri" w:hAnsi="GHEA Grapalat" w:cs="Times New Roman"/>
          <w:sz w:val="24"/>
          <w:szCs w:val="24"/>
          <w:lang w:val="hy-AM"/>
        </w:rPr>
        <w:t>%):</w:t>
      </w:r>
      <w:r w:rsidR="00525B17" w:rsidRPr="008A0F69">
        <w:rPr>
          <w:rFonts w:ascii="GHEA Grapalat" w:eastAsia="Calibri" w:hAnsi="GHEA Grapalat" w:cs="Times New Roman"/>
          <w:sz w:val="24"/>
          <w:szCs w:val="24"/>
          <w:lang w:val="hy-AM"/>
        </w:rPr>
        <w:t xml:space="preserve"> </w:t>
      </w:r>
    </w:p>
    <w:p w14:paraId="56168AF4" w14:textId="7723CEB5" w:rsidR="00570ADC" w:rsidRPr="008A0F69" w:rsidRDefault="00570ADC" w:rsidP="00A42096">
      <w:pPr>
        <w:spacing w:after="0" w:line="276" w:lineRule="auto"/>
        <w:ind w:right="-1" w:firstLine="567"/>
        <w:jc w:val="right"/>
        <w:rPr>
          <w:rFonts w:ascii="GHEA Grapalat" w:eastAsia="Calibri" w:hAnsi="GHEA Grapalat" w:cs="Times New Roman"/>
          <w:b/>
          <w:i/>
          <w:sz w:val="20"/>
          <w:szCs w:val="20"/>
          <w:lang w:val="en-US"/>
        </w:rPr>
      </w:pPr>
      <w:proofErr w:type="spellStart"/>
      <w:r w:rsidRPr="008A0F69">
        <w:rPr>
          <w:rFonts w:ascii="GHEA Grapalat" w:eastAsia="Calibri" w:hAnsi="GHEA Grapalat" w:cs="Times New Roman"/>
          <w:b/>
          <w:i/>
          <w:sz w:val="20"/>
          <w:szCs w:val="20"/>
          <w:lang w:val="en-US"/>
        </w:rPr>
        <w:t>Գծապատկեր</w:t>
      </w:r>
      <w:proofErr w:type="spellEnd"/>
      <w:r w:rsidRPr="008A0F69">
        <w:rPr>
          <w:rFonts w:ascii="GHEA Grapalat" w:eastAsia="Calibri" w:hAnsi="GHEA Grapalat" w:cs="Times New Roman"/>
          <w:b/>
          <w:i/>
          <w:sz w:val="20"/>
          <w:szCs w:val="20"/>
          <w:lang w:val="en-US"/>
        </w:rPr>
        <w:t xml:space="preserve"> </w:t>
      </w:r>
      <w:r w:rsidR="00321143">
        <w:rPr>
          <w:rFonts w:ascii="GHEA Grapalat" w:eastAsia="Calibri" w:hAnsi="GHEA Grapalat" w:cs="Times New Roman"/>
          <w:b/>
          <w:i/>
          <w:sz w:val="20"/>
          <w:szCs w:val="20"/>
          <w:lang w:val="en-US"/>
        </w:rPr>
        <w:t>2</w:t>
      </w:r>
    </w:p>
    <w:p w14:paraId="24418FB6" w14:textId="377DCC70" w:rsidR="003329DF" w:rsidRPr="008A0F69" w:rsidRDefault="00321143" w:rsidP="00A42096">
      <w:pPr>
        <w:spacing w:after="0" w:line="276" w:lineRule="auto"/>
        <w:ind w:right="-1" w:firstLine="567"/>
        <w:jc w:val="both"/>
        <w:rPr>
          <w:rFonts w:ascii="GHEA Grapalat" w:eastAsia="Calibri" w:hAnsi="GHEA Grapalat" w:cs="Times New Roman"/>
          <w:sz w:val="24"/>
          <w:szCs w:val="24"/>
          <w:lang w:val="hy-AM"/>
        </w:rPr>
      </w:pPr>
      <w:r>
        <w:rPr>
          <w:noProof/>
          <w:lang w:val="en-GB" w:eastAsia="en-GB"/>
        </w:rPr>
        <w:drawing>
          <wp:inline distT="0" distB="0" distL="0" distR="0" wp14:anchorId="7018BDED" wp14:editId="47AFB48C">
            <wp:extent cx="5372100" cy="2381250"/>
            <wp:effectExtent l="0" t="0" r="0" b="0"/>
            <wp:docPr id="1" name="Диаграмма 1">
              <a:extLst xmlns:a="http://schemas.openxmlformats.org/drawingml/2006/main">
                <a:ext uri="{FF2B5EF4-FFF2-40B4-BE49-F238E27FC236}">
                  <a16:creationId xmlns:a16="http://schemas.microsoft.com/office/drawing/2014/main" id="{D7CE9008-AB7D-42D9-996D-27BEAF3C8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49E16F3" w14:textId="77777777" w:rsidR="007A5B02" w:rsidRPr="008A0F69" w:rsidRDefault="007A5B02" w:rsidP="00A42096">
      <w:pPr>
        <w:spacing w:after="0" w:line="276" w:lineRule="auto"/>
        <w:ind w:right="-1" w:firstLine="567"/>
        <w:jc w:val="both"/>
        <w:rPr>
          <w:rFonts w:ascii="GHEA Grapalat" w:eastAsia="Calibri" w:hAnsi="GHEA Grapalat" w:cs="Times New Roman"/>
          <w:sz w:val="24"/>
          <w:szCs w:val="24"/>
          <w:lang w:val="hy-AM"/>
        </w:rPr>
      </w:pPr>
    </w:p>
    <w:p w14:paraId="16C5B7CB" w14:textId="65C11A8C" w:rsidR="00BC2E9D" w:rsidRPr="00E04F80" w:rsidRDefault="00525B17" w:rsidP="001732C4">
      <w:pPr>
        <w:spacing w:after="0" w:line="276" w:lineRule="auto"/>
        <w:ind w:left="-142" w:right="-1" w:firstLine="568"/>
        <w:jc w:val="both"/>
        <w:rPr>
          <w:rFonts w:ascii="GHEA Grapalat" w:eastAsia="Calibri" w:hAnsi="GHEA Grapalat" w:cs="Times New Roman"/>
          <w:sz w:val="24"/>
          <w:szCs w:val="24"/>
          <w:lang w:val="hy-AM"/>
        </w:rPr>
      </w:pPr>
      <w:r w:rsidRPr="002832C6">
        <w:rPr>
          <w:rFonts w:ascii="GHEA Grapalat" w:eastAsia="Calibri" w:hAnsi="GHEA Grapalat" w:cs="Times New Roman"/>
          <w:b/>
          <w:sz w:val="24"/>
          <w:szCs w:val="24"/>
          <w:lang w:val="hy-AM"/>
        </w:rPr>
        <w:t>«Մաթեմատիկա»</w:t>
      </w:r>
      <w:r w:rsidRPr="002832C6">
        <w:rPr>
          <w:rFonts w:ascii="GHEA Grapalat" w:eastAsia="Calibri" w:hAnsi="GHEA Grapalat" w:cs="Times New Roman"/>
          <w:b/>
          <w:sz w:val="24"/>
          <w:szCs w:val="24"/>
          <w:lang w:val="af-ZA"/>
        </w:rPr>
        <w:t xml:space="preserve"> </w:t>
      </w:r>
      <w:r w:rsidRPr="002832C6">
        <w:rPr>
          <w:rFonts w:ascii="GHEA Grapalat" w:eastAsia="Calibri" w:hAnsi="GHEA Grapalat" w:cs="Times New Roman"/>
          <w:b/>
          <w:sz w:val="24"/>
          <w:szCs w:val="24"/>
          <w:lang w:val="hy-AM"/>
        </w:rPr>
        <w:t>առարկայի</w:t>
      </w:r>
      <w:r w:rsidRPr="002832C6">
        <w:rPr>
          <w:rFonts w:ascii="GHEA Grapalat" w:eastAsia="Calibri" w:hAnsi="GHEA Grapalat" w:cs="Times New Roman"/>
          <w:sz w:val="24"/>
          <w:szCs w:val="24"/>
          <w:lang w:val="af-ZA"/>
        </w:rPr>
        <w:t xml:space="preserve"> </w:t>
      </w:r>
      <w:r w:rsidRPr="002832C6">
        <w:rPr>
          <w:rFonts w:ascii="GHEA Grapalat" w:eastAsia="Calibri" w:hAnsi="GHEA Grapalat" w:cs="Times New Roman"/>
          <w:sz w:val="24"/>
          <w:szCs w:val="24"/>
          <w:lang w:val="hy-AM"/>
        </w:rPr>
        <w:t>գ</w:t>
      </w:r>
      <w:r w:rsidR="00BC2E9D" w:rsidRPr="002832C6">
        <w:rPr>
          <w:rFonts w:ascii="GHEA Grapalat" w:eastAsia="Calibri" w:hAnsi="GHEA Grapalat" w:cs="Times New Roman"/>
          <w:sz w:val="24"/>
          <w:szCs w:val="24"/>
          <w:lang w:val="hy-AM"/>
        </w:rPr>
        <w:t xml:space="preserve">րավոր աշխատանքին մասնակցած </w:t>
      </w:r>
      <w:r w:rsidR="006417AD" w:rsidRPr="002832C6">
        <w:rPr>
          <w:rFonts w:ascii="GHEA Grapalat" w:eastAsia="Calibri" w:hAnsi="GHEA Grapalat" w:cs="Times New Roman"/>
          <w:sz w:val="24"/>
          <w:szCs w:val="24"/>
          <w:lang w:val="hy-AM"/>
        </w:rPr>
        <w:t>1135</w:t>
      </w:r>
      <w:r w:rsidR="00BC2E9D" w:rsidRPr="002832C6">
        <w:rPr>
          <w:rFonts w:ascii="GHEA Grapalat" w:eastAsia="Calibri" w:hAnsi="GHEA Grapalat" w:cs="Times New Roman"/>
          <w:sz w:val="24"/>
          <w:szCs w:val="24"/>
          <w:lang w:val="hy-AM"/>
        </w:rPr>
        <w:t xml:space="preserve"> սովորողներից</w:t>
      </w:r>
      <w:r w:rsidR="00833B02" w:rsidRPr="002832C6">
        <w:rPr>
          <w:rFonts w:ascii="GHEA Grapalat" w:eastAsia="Calibri" w:hAnsi="GHEA Grapalat" w:cs="Times New Roman"/>
          <w:sz w:val="24"/>
          <w:szCs w:val="24"/>
          <w:lang w:val="hy-AM"/>
        </w:rPr>
        <w:t xml:space="preserve"> (Գծապատկեր </w:t>
      </w:r>
      <w:r w:rsidR="008A2097" w:rsidRPr="002832C6">
        <w:rPr>
          <w:rFonts w:ascii="GHEA Grapalat" w:eastAsia="Calibri" w:hAnsi="GHEA Grapalat" w:cs="Times New Roman"/>
          <w:sz w:val="24"/>
          <w:szCs w:val="24"/>
          <w:lang w:val="hy-AM"/>
        </w:rPr>
        <w:t>3</w:t>
      </w:r>
      <w:r w:rsidR="00833B02" w:rsidRPr="002832C6">
        <w:rPr>
          <w:rFonts w:ascii="GHEA Grapalat" w:eastAsia="Calibri" w:hAnsi="GHEA Grapalat" w:cs="Times New Roman"/>
          <w:sz w:val="24"/>
          <w:szCs w:val="24"/>
          <w:lang w:val="hy-AM"/>
        </w:rPr>
        <w:t>)</w:t>
      </w:r>
      <w:r w:rsidR="00BC2E9D" w:rsidRPr="002832C6">
        <w:rPr>
          <w:rFonts w:ascii="GHEA Grapalat" w:eastAsia="Calibri" w:hAnsi="GHEA Grapalat" w:cs="Times New Roman"/>
          <w:sz w:val="24"/>
          <w:szCs w:val="24"/>
          <w:lang w:val="hy-AM"/>
        </w:rPr>
        <w:t xml:space="preserve"> Գերազանց են գնահատվել </w:t>
      </w:r>
      <w:r w:rsidR="006417AD" w:rsidRPr="002832C6">
        <w:rPr>
          <w:rFonts w:ascii="GHEA Grapalat" w:eastAsia="Calibri" w:hAnsi="GHEA Grapalat" w:cs="Times New Roman"/>
          <w:sz w:val="24"/>
          <w:szCs w:val="24"/>
          <w:lang w:val="hy-AM"/>
        </w:rPr>
        <w:t>70</w:t>
      </w:r>
      <w:r w:rsidR="00BC2E9D" w:rsidRPr="002832C6">
        <w:rPr>
          <w:rFonts w:ascii="GHEA Grapalat" w:eastAsia="Calibri" w:hAnsi="GHEA Grapalat" w:cs="Times New Roman"/>
          <w:sz w:val="24"/>
          <w:szCs w:val="24"/>
          <w:lang w:val="hy-AM"/>
        </w:rPr>
        <w:t>-ը</w:t>
      </w:r>
      <w:r w:rsidR="00474C6A" w:rsidRPr="002832C6">
        <w:rPr>
          <w:rFonts w:ascii="GHEA Grapalat" w:eastAsia="Calibri" w:hAnsi="GHEA Grapalat" w:cs="Times New Roman"/>
          <w:sz w:val="24"/>
          <w:szCs w:val="24"/>
          <w:lang w:val="hy-AM"/>
        </w:rPr>
        <w:t xml:space="preserve"> </w:t>
      </w:r>
      <w:r w:rsidR="00BC2E9D" w:rsidRPr="002832C6">
        <w:rPr>
          <w:rFonts w:ascii="GHEA Grapalat" w:eastAsia="Calibri" w:hAnsi="GHEA Grapalat" w:cs="Times New Roman"/>
          <w:sz w:val="24"/>
          <w:szCs w:val="24"/>
          <w:lang w:val="hy-AM"/>
        </w:rPr>
        <w:t>(</w:t>
      </w:r>
      <w:r w:rsidR="006417AD" w:rsidRPr="002832C6">
        <w:rPr>
          <w:rFonts w:ascii="GHEA Grapalat" w:eastAsia="Calibri" w:hAnsi="GHEA Grapalat" w:cs="Times New Roman"/>
          <w:sz w:val="24"/>
          <w:szCs w:val="24"/>
          <w:lang w:val="hy-AM"/>
        </w:rPr>
        <w:t>6</w:t>
      </w:r>
      <w:r w:rsidR="00BC2E9D" w:rsidRPr="002832C6">
        <w:rPr>
          <w:rFonts w:ascii="GHEA Grapalat" w:eastAsia="Calibri" w:hAnsi="GHEA Grapalat" w:cs="Times New Roman"/>
          <w:sz w:val="24"/>
          <w:szCs w:val="24"/>
          <w:lang w:val="hy-AM"/>
        </w:rPr>
        <w:t xml:space="preserve">%), Լավ՝ </w:t>
      </w:r>
      <w:r w:rsidR="006417AD" w:rsidRPr="002832C6">
        <w:rPr>
          <w:rFonts w:ascii="GHEA Grapalat" w:eastAsia="Calibri" w:hAnsi="GHEA Grapalat" w:cs="Times New Roman"/>
          <w:sz w:val="24"/>
          <w:szCs w:val="24"/>
          <w:lang w:val="hy-AM"/>
        </w:rPr>
        <w:t>204</w:t>
      </w:r>
      <w:r w:rsidR="00BC2E9D" w:rsidRPr="002832C6">
        <w:rPr>
          <w:rFonts w:ascii="GHEA Grapalat" w:eastAsia="Calibri" w:hAnsi="GHEA Grapalat" w:cs="Times New Roman"/>
          <w:sz w:val="24"/>
          <w:szCs w:val="24"/>
          <w:lang w:val="hy-AM"/>
        </w:rPr>
        <w:t>-ը (</w:t>
      </w:r>
      <w:r w:rsidR="006417AD" w:rsidRPr="002832C6">
        <w:rPr>
          <w:rFonts w:ascii="GHEA Grapalat" w:eastAsia="Calibri" w:hAnsi="GHEA Grapalat" w:cs="Times New Roman"/>
          <w:sz w:val="24"/>
          <w:szCs w:val="24"/>
          <w:lang w:val="hy-AM"/>
        </w:rPr>
        <w:t>18</w:t>
      </w:r>
      <w:r w:rsidR="00BC2E9D" w:rsidRPr="002832C6">
        <w:rPr>
          <w:rFonts w:ascii="GHEA Grapalat" w:eastAsia="Calibri" w:hAnsi="GHEA Grapalat" w:cs="Times New Roman"/>
          <w:sz w:val="24"/>
          <w:szCs w:val="24"/>
          <w:lang w:val="hy-AM"/>
        </w:rPr>
        <w:t>%), Բավարար</w:t>
      </w:r>
      <w:r w:rsidR="00B37D6B" w:rsidRPr="002832C6">
        <w:rPr>
          <w:rFonts w:ascii="GHEA Grapalat" w:eastAsia="Calibri" w:hAnsi="GHEA Grapalat" w:cs="Times New Roman"/>
          <w:sz w:val="24"/>
          <w:szCs w:val="24"/>
          <w:lang w:val="hy-AM"/>
        </w:rPr>
        <w:t>՝</w:t>
      </w:r>
      <w:r w:rsidR="00BC2E9D" w:rsidRPr="002832C6">
        <w:rPr>
          <w:rFonts w:ascii="GHEA Grapalat" w:eastAsia="Calibri" w:hAnsi="GHEA Grapalat" w:cs="Times New Roman"/>
          <w:sz w:val="24"/>
          <w:szCs w:val="24"/>
          <w:lang w:val="hy-AM"/>
        </w:rPr>
        <w:t xml:space="preserve"> </w:t>
      </w:r>
      <w:r w:rsidR="006417AD" w:rsidRPr="002832C6">
        <w:rPr>
          <w:rFonts w:ascii="GHEA Grapalat" w:eastAsia="Calibri" w:hAnsi="GHEA Grapalat" w:cs="Times New Roman"/>
          <w:sz w:val="24"/>
          <w:szCs w:val="24"/>
          <w:lang w:val="hy-AM"/>
        </w:rPr>
        <w:t>478</w:t>
      </w:r>
      <w:r w:rsidR="00BC2E9D" w:rsidRPr="002832C6">
        <w:rPr>
          <w:rFonts w:ascii="GHEA Grapalat" w:eastAsia="Calibri" w:hAnsi="GHEA Grapalat" w:cs="Times New Roman"/>
          <w:sz w:val="24"/>
          <w:szCs w:val="24"/>
          <w:lang w:val="hy-AM"/>
        </w:rPr>
        <w:t>-ը (</w:t>
      </w:r>
      <w:r w:rsidR="00E835AF" w:rsidRPr="002832C6">
        <w:rPr>
          <w:rFonts w:ascii="GHEA Grapalat" w:eastAsia="Calibri" w:hAnsi="GHEA Grapalat" w:cs="Times New Roman"/>
          <w:sz w:val="24"/>
          <w:szCs w:val="24"/>
          <w:lang w:val="hy-AM"/>
        </w:rPr>
        <w:t>4</w:t>
      </w:r>
      <w:r w:rsidR="002832C6" w:rsidRPr="002832C6">
        <w:rPr>
          <w:rFonts w:ascii="GHEA Grapalat" w:eastAsia="Calibri" w:hAnsi="GHEA Grapalat" w:cs="Times New Roman"/>
          <w:sz w:val="24"/>
          <w:szCs w:val="24"/>
          <w:lang w:val="hy-AM"/>
        </w:rPr>
        <w:t>2</w:t>
      </w:r>
      <w:r w:rsidR="00BC2E9D" w:rsidRPr="002832C6">
        <w:rPr>
          <w:rFonts w:ascii="GHEA Grapalat" w:eastAsia="Calibri" w:hAnsi="GHEA Grapalat" w:cs="Times New Roman"/>
          <w:sz w:val="24"/>
          <w:szCs w:val="24"/>
          <w:lang w:val="hy-AM"/>
        </w:rPr>
        <w:t xml:space="preserve">%), </w:t>
      </w:r>
      <w:r w:rsidR="00B37D6B" w:rsidRPr="002832C6">
        <w:rPr>
          <w:rFonts w:ascii="GHEA Grapalat" w:eastAsia="Calibri" w:hAnsi="GHEA Grapalat" w:cs="Times New Roman"/>
          <w:sz w:val="24"/>
          <w:szCs w:val="24"/>
          <w:lang w:val="hy-AM"/>
        </w:rPr>
        <w:t>Ա</w:t>
      </w:r>
      <w:r w:rsidR="00BC2E9D" w:rsidRPr="002832C6">
        <w:rPr>
          <w:rFonts w:ascii="GHEA Grapalat" w:eastAsia="Calibri" w:hAnsi="GHEA Grapalat" w:cs="Times New Roman"/>
          <w:sz w:val="24"/>
          <w:szCs w:val="24"/>
          <w:lang w:val="hy-AM"/>
        </w:rPr>
        <w:t>նբավարար</w:t>
      </w:r>
      <w:r w:rsidR="00B37D6B" w:rsidRPr="002832C6">
        <w:rPr>
          <w:rFonts w:ascii="GHEA Grapalat" w:eastAsia="Calibri" w:hAnsi="GHEA Grapalat" w:cs="Times New Roman"/>
          <w:sz w:val="24"/>
          <w:szCs w:val="24"/>
          <w:lang w:val="hy-AM"/>
        </w:rPr>
        <w:t>՝</w:t>
      </w:r>
      <w:r w:rsidR="00BC2E9D" w:rsidRPr="002832C6">
        <w:rPr>
          <w:rFonts w:ascii="GHEA Grapalat" w:eastAsia="Calibri" w:hAnsi="GHEA Grapalat" w:cs="Times New Roman"/>
          <w:sz w:val="24"/>
          <w:szCs w:val="24"/>
          <w:lang w:val="hy-AM"/>
        </w:rPr>
        <w:t xml:space="preserve"> </w:t>
      </w:r>
      <w:r w:rsidR="002832C6" w:rsidRPr="002832C6">
        <w:rPr>
          <w:rFonts w:ascii="GHEA Grapalat" w:eastAsia="Calibri" w:hAnsi="GHEA Grapalat" w:cs="Times New Roman"/>
          <w:sz w:val="24"/>
          <w:szCs w:val="24"/>
          <w:lang w:val="hy-AM"/>
        </w:rPr>
        <w:t>383</w:t>
      </w:r>
      <w:r w:rsidR="00BC2E9D" w:rsidRPr="002832C6">
        <w:rPr>
          <w:rFonts w:ascii="GHEA Grapalat" w:eastAsia="Calibri" w:hAnsi="GHEA Grapalat" w:cs="Times New Roman"/>
          <w:sz w:val="24"/>
          <w:szCs w:val="24"/>
          <w:lang w:val="hy-AM"/>
        </w:rPr>
        <w:t>-ը</w:t>
      </w:r>
      <w:r w:rsidR="00F92630" w:rsidRPr="002832C6">
        <w:rPr>
          <w:rFonts w:ascii="GHEA Grapalat" w:eastAsia="Calibri" w:hAnsi="GHEA Grapalat" w:cs="Times New Roman"/>
          <w:sz w:val="24"/>
          <w:szCs w:val="24"/>
          <w:lang w:val="hy-AM"/>
        </w:rPr>
        <w:t xml:space="preserve"> (</w:t>
      </w:r>
      <w:r w:rsidR="007F7184" w:rsidRPr="002832C6">
        <w:rPr>
          <w:rFonts w:ascii="GHEA Grapalat" w:eastAsia="Calibri" w:hAnsi="GHEA Grapalat" w:cs="Times New Roman"/>
          <w:sz w:val="24"/>
          <w:szCs w:val="24"/>
          <w:lang w:val="hy-AM"/>
        </w:rPr>
        <w:t>3</w:t>
      </w:r>
      <w:r w:rsidR="002832C6" w:rsidRPr="002832C6">
        <w:rPr>
          <w:rFonts w:ascii="GHEA Grapalat" w:eastAsia="Calibri" w:hAnsi="GHEA Grapalat" w:cs="Times New Roman"/>
          <w:sz w:val="24"/>
          <w:szCs w:val="24"/>
          <w:lang w:val="hy-AM"/>
        </w:rPr>
        <w:t>4</w:t>
      </w:r>
      <w:r w:rsidR="00BC2E9D" w:rsidRPr="002832C6">
        <w:rPr>
          <w:rFonts w:ascii="GHEA Grapalat" w:eastAsia="Calibri" w:hAnsi="GHEA Grapalat" w:cs="Times New Roman"/>
          <w:sz w:val="24"/>
          <w:szCs w:val="24"/>
          <w:lang w:val="hy-AM"/>
        </w:rPr>
        <w:t>%):</w:t>
      </w:r>
      <w:r w:rsidR="00BC2E9D" w:rsidRPr="008A0F69">
        <w:rPr>
          <w:rFonts w:ascii="GHEA Grapalat" w:eastAsia="Calibri" w:hAnsi="GHEA Grapalat" w:cs="Times New Roman"/>
          <w:sz w:val="24"/>
          <w:szCs w:val="24"/>
          <w:lang w:val="hy-AM"/>
        </w:rPr>
        <w:t xml:space="preserve"> </w:t>
      </w:r>
    </w:p>
    <w:p w14:paraId="30AD058D" w14:textId="47F6BB27" w:rsidR="00A002CF" w:rsidRDefault="00A002CF" w:rsidP="00A42096">
      <w:pPr>
        <w:spacing w:after="0" w:line="276" w:lineRule="auto"/>
        <w:ind w:right="-1" w:firstLine="567"/>
        <w:jc w:val="right"/>
        <w:rPr>
          <w:rFonts w:ascii="GHEA Grapalat" w:eastAsia="Calibri" w:hAnsi="GHEA Grapalat" w:cs="Times New Roman"/>
          <w:b/>
          <w:i/>
          <w:sz w:val="20"/>
          <w:szCs w:val="20"/>
          <w:lang w:val="en-US"/>
        </w:rPr>
      </w:pPr>
      <w:proofErr w:type="spellStart"/>
      <w:r w:rsidRPr="008A0F69">
        <w:rPr>
          <w:rFonts w:ascii="GHEA Grapalat" w:eastAsia="Calibri" w:hAnsi="GHEA Grapalat" w:cs="Times New Roman"/>
          <w:b/>
          <w:i/>
          <w:sz w:val="20"/>
          <w:szCs w:val="20"/>
          <w:lang w:val="en-US"/>
        </w:rPr>
        <w:t>Գծապատկեր</w:t>
      </w:r>
      <w:proofErr w:type="spellEnd"/>
      <w:r w:rsidRPr="008A0F69">
        <w:rPr>
          <w:rFonts w:ascii="GHEA Grapalat" w:eastAsia="Calibri" w:hAnsi="GHEA Grapalat" w:cs="Times New Roman"/>
          <w:b/>
          <w:i/>
          <w:sz w:val="20"/>
          <w:szCs w:val="20"/>
          <w:lang w:val="en-US"/>
        </w:rPr>
        <w:t xml:space="preserve"> </w:t>
      </w:r>
      <w:r w:rsidR="008A2097">
        <w:rPr>
          <w:rFonts w:ascii="GHEA Grapalat" w:eastAsia="Calibri" w:hAnsi="GHEA Grapalat" w:cs="Times New Roman"/>
          <w:b/>
          <w:i/>
          <w:sz w:val="20"/>
          <w:szCs w:val="20"/>
          <w:lang w:val="en-US"/>
        </w:rPr>
        <w:t>3</w:t>
      </w:r>
    </w:p>
    <w:p w14:paraId="30F93E11" w14:textId="1AA1C321" w:rsidR="00A002CF" w:rsidRPr="008A0F69" w:rsidRDefault="006417AD" w:rsidP="00A42096">
      <w:pPr>
        <w:spacing w:after="0" w:line="276" w:lineRule="auto"/>
        <w:ind w:right="-1" w:firstLine="567"/>
        <w:jc w:val="both"/>
        <w:rPr>
          <w:rFonts w:ascii="GHEA Grapalat" w:eastAsia="Calibri" w:hAnsi="GHEA Grapalat" w:cs="Times New Roman"/>
          <w:sz w:val="24"/>
          <w:szCs w:val="24"/>
          <w:lang w:val="hy-AM"/>
        </w:rPr>
      </w:pPr>
      <w:r>
        <w:rPr>
          <w:noProof/>
          <w:lang w:val="en-GB" w:eastAsia="en-GB"/>
        </w:rPr>
        <w:lastRenderedPageBreak/>
        <w:drawing>
          <wp:inline distT="0" distB="0" distL="0" distR="0" wp14:anchorId="4AC77F3C" wp14:editId="4D2B5DB5">
            <wp:extent cx="5543550" cy="2733675"/>
            <wp:effectExtent l="0" t="0" r="0" b="9525"/>
            <wp:docPr id="4" name="Диаграмма 4">
              <a:extLst xmlns:a="http://schemas.openxmlformats.org/drawingml/2006/main">
                <a:ext uri="{FF2B5EF4-FFF2-40B4-BE49-F238E27FC236}">
                  <a16:creationId xmlns:a16="http://schemas.microsoft.com/office/drawing/2014/main" id="{AE79A202-976B-49C2-8E72-5543A80FB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4964308" w14:textId="2EA95114" w:rsidR="00BC2E9D" w:rsidRPr="008A0F69" w:rsidRDefault="00F92630" w:rsidP="001732C4">
      <w:pPr>
        <w:spacing w:after="0" w:line="276" w:lineRule="auto"/>
        <w:ind w:left="-142" w:right="-1" w:firstLine="567"/>
        <w:jc w:val="both"/>
        <w:rPr>
          <w:rFonts w:ascii="GHEA Grapalat" w:eastAsia="Calibri" w:hAnsi="GHEA Grapalat" w:cs="Times New Roman"/>
          <w:sz w:val="24"/>
          <w:szCs w:val="24"/>
          <w:lang w:val="hy-AM"/>
        </w:rPr>
      </w:pPr>
      <w:r w:rsidRPr="00F2152B">
        <w:rPr>
          <w:rFonts w:ascii="GHEA Grapalat" w:eastAsia="Calibri" w:hAnsi="GHEA Grapalat" w:cs="Times New Roman"/>
          <w:sz w:val="24"/>
          <w:szCs w:val="24"/>
          <w:lang w:val="af-ZA"/>
        </w:rPr>
        <w:t>Գրավոր աշխատանքների մ</w:t>
      </w:r>
      <w:r w:rsidR="00BC2E9D" w:rsidRPr="00F2152B">
        <w:rPr>
          <w:rFonts w:ascii="GHEA Grapalat" w:eastAsia="Calibri" w:hAnsi="GHEA Grapalat" w:cs="Times New Roman"/>
          <w:sz w:val="24"/>
          <w:szCs w:val="24"/>
          <w:lang w:val="hy-AM"/>
        </w:rPr>
        <w:t>իջին գնահատական</w:t>
      </w:r>
      <w:r w:rsidR="007E4B12" w:rsidRPr="00F2152B">
        <w:rPr>
          <w:rFonts w:ascii="GHEA Grapalat" w:eastAsia="Calibri" w:hAnsi="GHEA Grapalat" w:cs="Times New Roman"/>
          <w:sz w:val="24"/>
          <w:szCs w:val="24"/>
          <w:lang w:val="hy-AM"/>
        </w:rPr>
        <w:t xml:space="preserve">ը բարձր </w:t>
      </w:r>
      <w:r w:rsidR="00865772" w:rsidRPr="00F2152B">
        <w:rPr>
          <w:rFonts w:ascii="GHEA Grapalat" w:eastAsia="Calibri" w:hAnsi="GHEA Grapalat" w:cs="Times New Roman"/>
          <w:sz w:val="24"/>
          <w:szCs w:val="24"/>
          <w:lang w:val="hy-AM"/>
        </w:rPr>
        <w:t>է</w:t>
      </w:r>
      <w:r w:rsidR="00BC2E9D" w:rsidRPr="00F2152B">
        <w:rPr>
          <w:rFonts w:ascii="GHEA Grapalat" w:eastAsia="Calibri" w:hAnsi="GHEA Grapalat" w:cs="Times New Roman"/>
          <w:sz w:val="24"/>
          <w:szCs w:val="24"/>
          <w:lang w:val="hy-AM"/>
        </w:rPr>
        <w:t xml:space="preserve"> </w:t>
      </w:r>
      <w:r w:rsidR="00312F81" w:rsidRPr="00F2152B">
        <w:rPr>
          <w:rFonts w:ascii="GHEA Grapalat" w:eastAsia="Calibri" w:hAnsi="GHEA Grapalat" w:cs="Times New Roman"/>
          <w:sz w:val="24"/>
          <w:szCs w:val="24"/>
          <w:lang w:val="af-ZA"/>
        </w:rPr>
        <w:t>Հայոց լեզու առարկայի թելադրությ</w:t>
      </w:r>
      <w:r w:rsidR="007E4B12" w:rsidRPr="00F2152B">
        <w:rPr>
          <w:rFonts w:ascii="GHEA Grapalat" w:eastAsia="Calibri" w:hAnsi="GHEA Grapalat" w:cs="Times New Roman"/>
          <w:sz w:val="24"/>
          <w:szCs w:val="24"/>
          <w:lang w:val="af-ZA"/>
        </w:rPr>
        <w:t xml:space="preserve">ան դեպքում (Գծապատկեր </w:t>
      </w:r>
      <w:r w:rsidR="00F2152B" w:rsidRPr="00F2152B">
        <w:rPr>
          <w:rFonts w:ascii="GHEA Grapalat" w:eastAsia="Calibri" w:hAnsi="GHEA Grapalat" w:cs="Times New Roman"/>
          <w:sz w:val="24"/>
          <w:szCs w:val="24"/>
          <w:lang w:val="af-ZA"/>
        </w:rPr>
        <w:t>4</w:t>
      </w:r>
      <w:r w:rsidR="007E4B12" w:rsidRPr="00F2152B">
        <w:rPr>
          <w:rFonts w:ascii="GHEA Grapalat" w:eastAsia="Calibri" w:hAnsi="GHEA Grapalat" w:cs="Times New Roman"/>
          <w:sz w:val="24"/>
          <w:szCs w:val="24"/>
          <w:lang w:val="af-ZA"/>
        </w:rPr>
        <w:t>):</w:t>
      </w:r>
      <w:r w:rsidR="00BC2E9D" w:rsidRPr="008A0F69">
        <w:rPr>
          <w:rFonts w:ascii="GHEA Grapalat" w:eastAsia="Calibri" w:hAnsi="GHEA Grapalat" w:cs="Times New Roman"/>
          <w:sz w:val="24"/>
          <w:szCs w:val="24"/>
          <w:lang w:val="hy-AM"/>
        </w:rPr>
        <w:t xml:space="preserve"> </w:t>
      </w:r>
    </w:p>
    <w:p w14:paraId="54C6C3A9" w14:textId="5D2AE6F4" w:rsidR="00D734E4" w:rsidRPr="00F2152B" w:rsidRDefault="00D734E4" w:rsidP="00A42096">
      <w:pPr>
        <w:spacing w:after="0" w:line="276" w:lineRule="auto"/>
        <w:ind w:right="-1" w:firstLine="567"/>
        <w:jc w:val="right"/>
        <w:rPr>
          <w:rFonts w:ascii="GHEA Grapalat" w:eastAsia="Calibri" w:hAnsi="GHEA Grapalat" w:cs="Times New Roman"/>
          <w:b/>
          <w:i/>
          <w:sz w:val="20"/>
          <w:szCs w:val="20"/>
          <w:lang w:val="en-US"/>
        </w:rPr>
      </w:pPr>
      <w:r w:rsidRPr="00F2152B">
        <w:rPr>
          <w:rFonts w:ascii="GHEA Grapalat" w:eastAsia="Calibri" w:hAnsi="GHEA Grapalat" w:cs="Times New Roman"/>
          <w:b/>
          <w:i/>
          <w:sz w:val="20"/>
          <w:szCs w:val="20"/>
          <w:lang w:val="hy-AM"/>
        </w:rPr>
        <w:t xml:space="preserve">Գծապատկեր </w:t>
      </w:r>
      <w:r w:rsidR="00F2152B">
        <w:rPr>
          <w:rFonts w:ascii="GHEA Grapalat" w:eastAsia="Calibri" w:hAnsi="GHEA Grapalat" w:cs="Times New Roman"/>
          <w:b/>
          <w:i/>
          <w:sz w:val="20"/>
          <w:szCs w:val="20"/>
          <w:lang w:val="en-US"/>
        </w:rPr>
        <w:t>4</w:t>
      </w:r>
    </w:p>
    <w:p w14:paraId="4AC8C175" w14:textId="128FAF9F" w:rsidR="00D734E4" w:rsidRPr="00F2152B" w:rsidRDefault="00F2152B" w:rsidP="00A42096">
      <w:pPr>
        <w:spacing w:after="0" w:line="276" w:lineRule="auto"/>
        <w:ind w:right="-1" w:firstLine="567"/>
        <w:jc w:val="both"/>
        <w:rPr>
          <w:rFonts w:ascii="GHEA Grapalat" w:eastAsia="Calibri" w:hAnsi="GHEA Grapalat" w:cs="Times New Roman"/>
          <w:sz w:val="24"/>
          <w:szCs w:val="24"/>
          <w:lang w:val="hy-AM"/>
        </w:rPr>
      </w:pPr>
      <w:r>
        <w:rPr>
          <w:noProof/>
          <w:lang w:val="en-GB" w:eastAsia="en-GB"/>
        </w:rPr>
        <w:drawing>
          <wp:inline distT="0" distB="0" distL="0" distR="0" wp14:anchorId="2D512BEC" wp14:editId="635D0390">
            <wp:extent cx="5467350" cy="2705100"/>
            <wp:effectExtent l="0" t="0" r="0" b="0"/>
            <wp:docPr id="5" name="Диаграмма 5">
              <a:extLst xmlns:a="http://schemas.openxmlformats.org/drawingml/2006/main">
                <a:ext uri="{FF2B5EF4-FFF2-40B4-BE49-F238E27FC236}">
                  <a16:creationId xmlns:a16="http://schemas.microsoft.com/office/drawing/2014/main" id="{8054EB3F-873A-46C8-B414-496DB9EE6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837E05E" w14:textId="3129A807" w:rsidR="00F2152B" w:rsidRDefault="00BF7B3B" w:rsidP="00043B58">
      <w:pPr>
        <w:spacing w:after="0" w:line="276" w:lineRule="auto"/>
        <w:ind w:left="-142" w:right="-1" w:firstLine="709"/>
        <w:jc w:val="both"/>
        <w:rPr>
          <w:rFonts w:ascii="GHEA Grapalat" w:eastAsia="Calibri" w:hAnsi="GHEA Grapalat" w:cs="Times New Roman"/>
          <w:sz w:val="24"/>
          <w:szCs w:val="24"/>
          <w:lang w:val="af-ZA"/>
        </w:rPr>
      </w:pPr>
      <w:r w:rsidRPr="008A0F69">
        <w:rPr>
          <w:rFonts w:ascii="GHEA Grapalat" w:eastAsia="Calibri" w:hAnsi="GHEA Grapalat" w:cs="Times New Roman"/>
          <w:sz w:val="24"/>
          <w:szCs w:val="24"/>
          <w:lang w:val="af-ZA"/>
        </w:rPr>
        <w:t xml:space="preserve">Ինչպես ներկայացված </w:t>
      </w:r>
      <w:r w:rsidRPr="006766A2">
        <w:rPr>
          <w:rFonts w:ascii="GHEA Grapalat" w:eastAsia="Calibri" w:hAnsi="GHEA Grapalat" w:cs="Times New Roman"/>
          <w:sz w:val="24"/>
          <w:szCs w:val="24"/>
          <w:lang w:val="af-ZA"/>
        </w:rPr>
        <w:t xml:space="preserve">է </w:t>
      </w:r>
      <w:r w:rsidR="006766A2">
        <w:rPr>
          <w:rFonts w:ascii="GHEA Grapalat" w:eastAsia="Calibri" w:hAnsi="GHEA Grapalat" w:cs="Times New Roman"/>
          <w:sz w:val="24"/>
          <w:szCs w:val="24"/>
          <w:lang w:val="af-ZA"/>
        </w:rPr>
        <w:t>գ</w:t>
      </w:r>
      <w:r w:rsidRPr="006766A2">
        <w:rPr>
          <w:rFonts w:ascii="GHEA Grapalat" w:eastAsia="Calibri" w:hAnsi="GHEA Grapalat" w:cs="Times New Roman"/>
          <w:sz w:val="24"/>
          <w:szCs w:val="24"/>
          <w:lang w:val="af-ZA"/>
        </w:rPr>
        <w:t xml:space="preserve">ծապատկեր </w:t>
      </w:r>
      <w:r w:rsidR="00F2152B">
        <w:rPr>
          <w:rFonts w:ascii="GHEA Grapalat" w:eastAsia="Calibri" w:hAnsi="GHEA Grapalat" w:cs="Times New Roman"/>
          <w:sz w:val="24"/>
          <w:szCs w:val="24"/>
          <w:lang w:val="af-ZA"/>
        </w:rPr>
        <w:t>4</w:t>
      </w:r>
      <w:r w:rsidRPr="006766A2">
        <w:rPr>
          <w:rFonts w:ascii="GHEA Grapalat" w:eastAsia="Calibri" w:hAnsi="GHEA Grapalat" w:cs="Times New Roman"/>
          <w:sz w:val="24"/>
          <w:szCs w:val="24"/>
          <w:lang w:val="af-ZA"/>
        </w:rPr>
        <w:t>-ում՝</w:t>
      </w:r>
      <w:r w:rsidR="00F2152B">
        <w:rPr>
          <w:rFonts w:ascii="GHEA Grapalat" w:eastAsia="Calibri" w:hAnsi="GHEA Grapalat" w:cs="Times New Roman"/>
          <w:sz w:val="24"/>
          <w:szCs w:val="24"/>
          <w:lang w:val="af-ZA"/>
        </w:rPr>
        <w:t xml:space="preserve"> թե</w:t>
      </w:r>
      <w:r w:rsidR="00504A7B">
        <w:rPr>
          <w:rFonts w:ascii="GHEA Grapalat" w:eastAsia="Calibri" w:hAnsi="GHEA Grapalat" w:cs="Times New Roman"/>
          <w:sz w:val="24"/>
          <w:szCs w:val="24"/>
          <w:lang w:val="af-ZA"/>
        </w:rPr>
        <w:t>՛</w:t>
      </w:r>
      <w:r w:rsidRPr="006766A2">
        <w:rPr>
          <w:rFonts w:ascii="GHEA Grapalat" w:eastAsia="Calibri" w:hAnsi="GHEA Grapalat" w:cs="Times New Roman"/>
          <w:sz w:val="24"/>
          <w:szCs w:val="24"/>
          <w:lang w:val="af-ZA"/>
        </w:rPr>
        <w:t xml:space="preserve"> </w:t>
      </w:r>
      <w:r w:rsidRPr="006766A2">
        <w:rPr>
          <w:rFonts w:ascii="GHEA Grapalat" w:eastAsia="Calibri" w:hAnsi="GHEA Grapalat" w:cs="Times New Roman"/>
          <w:b/>
          <w:sz w:val="24"/>
          <w:szCs w:val="24"/>
          <w:lang w:val="af-ZA"/>
        </w:rPr>
        <w:t>Հայոց</w:t>
      </w:r>
      <w:r w:rsidRPr="008A0F69">
        <w:rPr>
          <w:rFonts w:ascii="GHEA Grapalat" w:eastAsia="Calibri" w:hAnsi="GHEA Grapalat" w:cs="Times New Roman"/>
          <w:b/>
          <w:sz w:val="24"/>
          <w:szCs w:val="24"/>
          <w:lang w:val="af-ZA"/>
        </w:rPr>
        <w:t xml:space="preserve"> լեզու</w:t>
      </w:r>
      <w:r w:rsidRPr="008A0F69">
        <w:rPr>
          <w:rFonts w:ascii="GHEA Grapalat" w:eastAsia="Calibri" w:hAnsi="GHEA Grapalat" w:cs="Times New Roman"/>
          <w:sz w:val="24"/>
          <w:szCs w:val="24"/>
          <w:lang w:val="af-ZA"/>
        </w:rPr>
        <w:t xml:space="preserve"> առարկայի թելադրության</w:t>
      </w:r>
      <w:r w:rsidR="00F2152B">
        <w:rPr>
          <w:rFonts w:ascii="GHEA Grapalat" w:eastAsia="Calibri" w:hAnsi="GHEA Grapalat" w:cs="Times New Roman"/>
          <w:sz w:val="24"/>
          <w:szCs w:val="24"/>
          <w:lang w:val="af-ZA"/>
        </w:rPr>
        <w:t>, թե</w:t>
      </w:r>
      <w:r w:rsidR="00504A7B">
        <w:rPr>
          <w:rFonts w:ascii="GHEA Grapalat" w:eastAsia="Calibri" w:hAnsi="GHEA Grapalat" w:cs="Times New Roman"/>
          <w:sz w:val="24"/>
          <w:szCs w:val="24"/>
          <w:lang w:val="af-ZA"/>
        </w:rPr>
        <w:t>՛</w:t>
      </w:r>
      <w:r w:rsidR="00F2152B">
        <w:rPr>
          <w:rFonts w:ascii="GHEA Grapalat" w:eastAsia="Calibri" w:hAnsi="GHEA Grapalat" w:cs="Times New Roman"/>
          <w:sz w:val="24"/>
          <w:szCs w:val="24"/>
          <w:lang w:val="af-ZA"/>
        </w:rPr>
        <w:t xml:space="preserve"> </w:t>
      </w:r>
      <w:r w:rsidR="008A6C84" w:rsidRPr="008A0F69">
        <w:rPr>
          <w:rFonts w:ascii="GHEA Grapalat" w:eastAsia="Calibri" w:hAnsi="GHEA Grapalat" w:cs="Times New Roman"/>
          <w:sz w:val="24"/>
          <w:szCs w:val="24"/>
          <w:lang w:val="af-ZA"/>
        </w:rPr>
        <w:t xml:space="preserve"> </w:t>
      </w:r>
      <w:r w:rsidR="00F2152B" w:rsidRPr="008A0F69">
        <w:rPr>
          <w:rFonts w:ascii="GHEA Grapalat" w:eastAsia="Calibri" w:hAnsi="GHEA Grapalat" w:cs="Times New Roman"/>
          <w:b/>
          <w:sz w:val="24"/>
          <w:szCs w:val="24"/>
          <w:lang w:val="hy-AM"/>
        </w:rPr>
        <w:t>«Մաթեմատիկա»</w:t>
      </w:r>
      <w:r w:rsidR="00F2152B" w:rsidRPr="008A0F69">
        <w:rPr>
          <w:rFonts w:ascii="GHEA Grapalat" w:eastAsia="Calibri" w:hAnsi="GHEA Grapalat" w:cs="Times New Roman"/>
          <w:sz w:val="24"/>
          <w:szCs w:val="24"/>
          <w:lang w:val="af-ZA"/>
        </w:rPr>
        <w:t xml:space="preserve"> </w:t>
      </w:r>
      <w:r w:rsidR="00F2152B" w:rsidRPr="008A0F69">
        <w:rPr>
          <w:rFonts w:ascii="GHEA Grapalat" w:eastAsia="Calibri" w:hAnsi="GHEA Grapalat" w:cs="Times New Roman"/>
          <w:sz w:val="24"/>
          <w:szCs w:val="24"/>
          <w:lang w:val="hy-AM"/>
        </w:rPr>
        <w:t>առարկայի</w:t>
      </w:r>
      <w:r w:rsidR="00F2152B" w:rsidRPr="008A0F69">
        <w:rPr>
          <w:rFonts w:ascii="GHEA Grapalat" w:eastAsia="Calibri" w:hAnsi="GHEA Grapalat" w:cs="Times New Roman"/>
          <w:sz w:val="24"/>
          <w:szCs w:val="24"/>
          <w:lang w:val="af-ZA"/>
        </w:rPr>
        <w:t xml:space="preserve"> </w:t>
      </w:r>
      <w:r w:rsidR="00F2152B" w:rsidRPr="008A0F69">
        <w:rPr>
          <w:rFonts w:ascii="GHEA Grapalat" w:eastAsia="Calibri" w:hAnsi="GHEA Grapalat" w:cs="Times New Roman"/>
          <w:sz w:val="24"/>
          <w:szCs w:val="24"/>
          <w:lang w:val="hy-AM"/>
        </w:rPr>
        <w:t>գրավոր աշխատանքների</w:t>
      </w:r>
      <w:r w:rsidR="00504A7B" w:rsidRPr="00DF769E">
        <w:rPr>
          <w:rFonts w:ascii="GHEA Grapalat" w:eastAsia="Calibri" w:hAnsi="GHEA Grapalat" w:cs="Times New Roman"/>
          <w:sz w:val="24"/>
          <w:szCs w:val="24"/>
          <w:lang w:val="hy-AM"/>
        </w:rPr>
        <w:t>,</w:t>
      </w:r>
      <w:r w:rsidR="00F2152B" w:rsidRPr="008A0F69">
        <w:rPr>
          <w:rFonts w:ascii="GHEA Grapalat" w:eastAsia="Calibri" w:hAnsi="GHEA Grapalat" w:cs="Times New Roman"/>
          <w:sz w:val="24"/>
          <w:szCs w:val="24"/>
          <w:lang w:val="af-ZA"/>
        </w:rPr>
        <w:t xml:space="preserve"> </w:t>
      </w:r>
      <w:r w:rsidR="00F2152B">
        <w:rPr>
          <w:rFonts w:ascii="GHEA Grapalat" w:eastAsia="Calibri" w:hAnsi="GHEA Grapalat" w:cs="Times New Roman"/>
          <w:sz w:val="24"/>
          <w:szCs w:val="24"/>
          <w:lang w:val="af-ZA"/>
        </w:rPr>
        <w:t xml:space="preserve">ամենացածր արդյունքը գրանցվել է </w:t>
      </w:r>
      <w:r w:rsidR="00F2152B" w:rsidRPr="008A0F69">
        <w:rPr>
          <w:rFonts w:ascii="GHEA Grapalat" w:eastAsia="Calibri" w:hAnsi="GHEA Grapalat" w:cs="Times New Roman"/>
          <w:sz w:val="24"/>
          <w:szCs w:val="24"/>
          <w:lang w:val="af-ZA"/>
        </w:rPr>
        <w:t>XI դասարանում</w:t>
      </w:r>
      <w:r w:rsidR="00F2152B">
        <w:rPr>
          <w:rFonts w:ascii="GHEA Grapalat" w:eastAsia="Calibri" w:hAnsi="GHEA Grapalat" w:cs="Times New Roman"/>
          <w:sz w:val="24"/>
          <w:szCs w:val="24"/>
          <w:lang w:val="af-ZA"/>
        </w:rPr>
        <w:t xml:space="preserve">, իսկ ամենաբարձրը՝ </w:t>
      </w:r>
      <w:r w:rsidR="00F2152B" w:rsidRPr="008A0F69">
        <w:rPr>
          <w:rFonts w:ascii="GHEA Grapalat" w:eastAsia="Calibri" w:hAnsi="GHEA Grapalat" w:cs="Times New Roman"/>
          <w:sz w:val="24"/>
          <w:szCs w:val="24"/>
          <w:lang w:val="af-ZA"/>
        </w:rPr>
        <w:t>IX դասարանում</w:t>
      </w:r>
      <w:r w:rsidR="00F2152B">
        <w:rPr>
          <w:rFonts w:ascii="GHEA Grapalat" w:eastAsia="Calibri" w:hAnsi="GHEA Grapalat" w:cs="Times New Roman"/>
          <w:sz w:val="24"/>
          <w:szCs w:val="24"/>
          <w:lang w:val="af-ZA"/>
        </w:rPr>
        <w:t xml:space="preserve">: Ըստ գծապատկեր 4-ի տվյալների՝ </w:t>
      </w:r>
      <w:r w:rsidR="00F2152B" w:rsidRPr="006766A2">
        <w:rPr>
          <w:rFonts w:ascii="GHEA Grapalat" w:eastAsia="Calibri" w:hAnsi="GHEA Grapalat" w:cs="Times New Roman"/>
          <w:b/>
          <w:sz w:val="24"/>
          <w:szCs w:val="24"/>
          <w:lang w:val="af-ZA"/>
        </w:rPr>
        <w:t>Հայոց</w:t>
      </w:r>
      <w:r w:rsidR="00F2152B" w:rsidRPr="008A0F69">
        <w:rPr>
          <w:rFonts w:ascii="GHEA Grapalat" w:eastAsia="Calibri" w:hAnsi="GHEA Grapalat" w:cs="Times New Roman"/>
          <w:b/>
          <w:sz w:val="24"/>
          <w:szCs w:val="24"/>
          <w:lang w:val="af-ZA"/>
        </w:rPr>
        <w:t xml:space="preserve"> լեզու</w:t>
      </w:r>
      <w:r w:rsidR="00F2152B" w:rsidRPr="008A0F69">
        <w:rPr>
          <w:rFonts w:ascii="GHEA Grapalat" w:eastAsia="Calibri" w:hAnsi="GHEA Grapalat" w:cs="Times New Roman"/>
          <w:sz w:val="24"/>
          <w:szCs w:val="24"/>
          <w:lang w:val="af-ZA"/>
        </w:rPr>
        <w:t xml:space="preserve"> առարկայի թելադրության</w:t>
      </w:r>
      <w:r w:rsidR="00F2152B">
        <w:rPr>
          <w:rFonts w:ascii="GHEA Grapalat" w:eastAsia="Calibri" w:hAnsi="GHEA Grapalat" w:cs="Times New Roman"/>
          <w:sz w:val="24"/>
          <w:szCs w:val="24"/>
          <w:lang w:val="af-ZA"/>
        </w:rPr>
        <w:t xml:space="preserve"> միջին գնահատականները բարձր են </w:t>
      </w:r>
      <w:r w:rsidR="00F2152B" w:rsidRPr="008A0F69">
        <w:rPr>
          <w:rFonts w:ascii="GHEA Grapalat" w:eastAsia="Calibri" w:hAnsi="GHEA Grapalat" w:cs="Times New Roman"/>
          <w:b/>
          <w:sz w:val="24"/>
          <w:szCs w:val="24"/>
          <w:lang w:val="hy-AM"/>
        </w:rPr>
        <w:t>«Մաթեմատիկա»</w:t>
      </w:r>
      <w:r w:rsidR="00F2152B" w:rsidRPr="008A0F69">
        <w:rPr>
          <w:rFonts w:ascii="GHEA Grapalat" w:eastAsia="Calibri" w:hAnsi="GHEA Grapalat" w:cs="Times New Roman"/>
          <w:sz w:val="24"/>
          <w:szCs w:val="24"/>
          <w:lang w:val="af-ZA"/>
        </w:rPr>
        <w:t xml:space="preserve"> </w:t>
      </w:r>
      <w:r w:rsidR="00F2152B" w:rsidRPr="008A0F69">
        <w:rPr>
          <w:rFonts w:ascii="GHEA Grapalat" w:eastAsia="Calibri" w:hAnsi="GHEA Grapalat" w:cs="Times New Roman"/>
          <w:sz w:val="24"/>
          <w:szCs w:val="24"/>
          <w:lang w:val="hy-AM"/>
        </w:rPr>
        <w:t>առարկայի</w:t>
      </w:r>
      <w:r w:rsidR="00F2152B" w:rsidRPr="008A0F69">
        <w:rPr>
          <w:rFonts w:ascii="GHEA Grapalat" w:eastAsia="Calibri" w:hAnsi="GHEA Grapalat" w:cs="Times New Roman"/>
          <w:sz w:val="24"/>
          <w:szCs w:val="24"/>
          <w:lang w:val="af-ZA"/>
        </w:rPr>
        <w:t xml:space="preserve"> </w:t>
      </w:r>
      <w:r w:rsidR="00F2152B" w:rsidRPr="008A0F69">
        <w:rPr>
          <w:rFonts w:ascii="GHEA Grapalat" w:eastAsia="Calibri" w:hAnsi="GHEA Grapalat" w:cs="Times New Roman"/>
          <w:sz w:val="24"/>
          <w:szCs w:val="24"/>
          <w:lang w:val="hy-AM"/>
        </w:rPr>
        <w:t>գրավոր աշխատանքների</w:t>
      </w:r>
      <w:r w:rsidR="00F2152B" w:rsidRPr="008A0F69">
        <w:rPr>
          <w:rFonts w:ascii="GHEA Grapalat" w:eastAsia="Calibri" w:hAnsi="GHEA Grapalat" w:cs="Times New Roman"/>
          <w:sz w:val="24"/>
          <w:szCs w:val="24"/>
          <w:lang w:val="af-ZA"/>
        </w:rPr>
        <w:t xml:space="preserve"> </w:t>
      </w:r>
      <w:r w:rsidR="0081791C">
        <w:rPr>
          <w:rFonts w:ascii="GHEA Grapalat" w:eastAsia="Calibri" w:hAnsi="GHEA Grapalat" w:cs="Times New Roman"/>
          <w:sz w:val="24"/>
          <w:szCs w:val="24"/>
          <w:lang w:val="af-ZA"/>
        </w:rPr>
        <w:t xml:space="preserve">համապատասխան </w:t>
      </w:r>
      <w:r w:rsidR="00F2152B">
        <w:rPr>
          <w:rFonts w:ascii="GHEA Grapalat" w:eastAsia="Calibri" w:hAnsi="GHEA Grapalat" w:cs="Times New Roman"/>
          <w:sz w:val="24"/>
          <w:szCs w:val="24"/>
          <w:lang w:val="af-ZA"/>
        </w:rPr>
        <w:t>գնահատականներից առնվազն 0.8 միավորով:</w:t>
      </w:r>
    </w:p>
    <w:p w14:paraId="589FC8DE" w14:textId="261FD715" w:rsidR="006409DA" w:rsidRPr="008A0F69" w:rsidRDefault="000D7008" w:rsidP="00043B58">
      <w:pPr>
        <w:spacing w:after="0" w:line="276" w:lineRule="auto"/>
        <w:ind w:left="-142" w:right="-1" w:firstLine="425"/>
        <w:jc w:val="both"/>
        <w:rPr>
          <w:rFonts w:ascii="GHEA Grapalat" w:eastAsia="Calibri" w:hAnsi="GHEA Grapalat" w:cs="Times New Roman"/>
          <w:sz w:val="24"/>
          <w:szCs w:val="24"/>
          <w:lang w:val="af-ZA"/>
        </w:rPr>
      </w:pPr>
      <w:r w:rsidRPr="008F7D26">
        <w:rPr>
          <w:rFonts w:ascii="GHEA Grapalat" w:eastAsia="Calibri" w:hAnsi="GHEA Grapalat" w:cs="Times New Roman"/>
          <w:sz w:val="24"/>
          <w:szCs w:val="24"/>
          <w:lang w:val="af-ZA"/>
        </w:rPr>
        <w:t>Գրավոր աշխատանքների արդյունքներն</w:t>
      </w:r>
      <w:r w:rsidR="0014197E" w:rsidRPr="008F7D26">
        <w:rPr>
          <w:rFonts w:ascii="GHEA Grapalat" w:eastAsia="Calibri" w:hAnsi="GHEA Grapalat" w:cs="Times New Roman"/>
          <w:sz w:val="24"/>
          <w:szCs w:val="24"/>
          <w:lang w:val="af-ZA"/>
        </w:rPr>
        <w:t>,</w:t>
      </w:r>
      <w:r w:rsidRPr="008F7D26">
        <w:rPr>
          <w:rFonts w:ascii="GHEA Grapalat" w:eastAsia="Calibri" w:hAnsi="GHEA Grapalat" w:cs="Times New Roman"/>
          <w:sz w:val="24"/>
          <w:szCs w:val="24"/>
          <w:lang w:val="af-ZA"/>
        </w:rPr>
        <w:t xml:space="preserve"> ըստ առարկաների</w:t>
      </w:r>
      <w:r w:rsidR="00D734E4" w:rsidRPr="008F7D26">
        <w:rPr>
          <w:rFonts w:ascii="GHEA Grapalat" w:eastAsia="Calibri" w:hAnsi="GHEA Grapalat" w:cs="Times New Roman"/>
          <w:sz w:val="24"/>
          <w:szCs w:val="24"/>
          <w:lang w:val="af-ZA"/>
        </w:rPr>
        <w:t xml:space="preserve"> և դասարանների</w:t>
      </w:r>
      <w:r w:rsidRPr="008F7D26">
        <w:rPr>
          <w:rFonts w:ascii="GHEA Grapalat" w:eastAsia="Calibri" w:hAnsi="GHEA Grapalat" w:cs="Times New Roman"/>
          <w:sz w:val="24"/>
          <w:szCs w:val="24"/>
          <w:lang w:val="af-ZA"/>
        </w:rPr>
        <w:t xml:space="preserve"> (տոկոսային համամասնությամբ)</w:t>
      </w:r>
      <w:r w:rsidR="00504A7B">
        <w:rPr>
          <w:rFonts w:ascii="GHEA Grapalat" w:eastAsia="Calibri" w:hAnsi="GHEA Grapalat" w:cs="Times New Roman"/>
          <w:sz w:val="24"/>
          <w:szCs w:val="24"/>
          <w:lang w:val="af-ZA"/>
        </w:rPr>
        <w:t>,</w:t>
      </w:r>
      <w:r w:rsidRPr="008F7D26">
        <w:rPr>
          <w:rFonts w:ascii="GHEA Grapalat" w:eastAsia="Calibri" w:hAnsi="GHEA Grapalat" w:cs="Times New Roman"/>
          <w:sz w:val="24"/>
          <w:szCs w:val="24"/>
          <w:lang w:val="af-ZA"/>
        </w:rPr>
        <w:t xml:space="preserve"> </w:t>
      </w:r>
      <w:r w:rsidR="0017419B" w:rsidRPr="008F7D26">
        <w:rPr>
          <w:rFonts w:ascii="GHEA Grapalat" w:eastAsia="Calibri" w:hAnsi="GHEA Grapalat" w:cs="Times New Roman"/>
          <w:sz w:val="24"/>
          <w:szCs w:val="24"/>
          <w:lang w:val="af-ZA"/>
        </w:rPr>
        <w:t xml:space="preserve">ներկայացված </w:t>
      </w:r>
      <w:r w:rsidRPr="008F7D26">
        <w:rPr>
          <w:rFonts w:ascii="GHEA Grapalat" w:eastAsia="Calibri" w:hAnsi="GHEA Grapalat" w:cs="Times New Roman"/>
          <w:sz w:val="24"/>
          <w:szCs w:val="24"/>
          <w:lang w:val="af-ZA"/>
        </w:rPr>
        <w:t>են</w:t>
      </w:r>
      <w:r w:rsidR="0017419B" w:rsidRPr="008F7D26">
        <w:rPr>
          <w:rFonts w:ascii="GHEA Grapalat" w:eastAsia="Calibri" w:hAnsi="GHEA Grapalat" w:cs="Times New Roman"/>
          <w:sz w:val="24"/>
          <w:szCs w:val="24"/>
          <w:lang w:val="af-ZA"/>
        </w:rPr>
        <w:t xml:space="preserve"> </w:t>
      </w:r>
      <w:r w:rsidR="00F2152B" w:rsidRPr="008F7D26">
        <w:rPr>
          <w:rFonts w:ascii="GHEA Grapalat" w:eastAsia="Calibri" w:hAnsi="GHEA Grapalat" w:cs="Times New Roman"/>
          <w:sz w:val="24"/>
          <w:szCs w:val="24"/>
          <w:lang w:val="af-ZA"/>
        </w:rPr>
        <w:t>5</w:t>
      </w:r>
      <w:r w:rsidR="0014197E" w:rsidRPr="008F7D26">
        <w:rPr>
          <w:rFonts w:ascii="GHEA Grapalat" w:eastAsia="Calibri" w:hAnsi="GHEA Grapalat" w:cs="Times New Roman"/>
          <w:sz w:val="24"/>
          <w:szCs w:val="24"/>
          <w:lang w:val="af-ZA"/>
        </w:rPr>
        <w:t>-րդ</w:t>
      </w:r>
      <w:r w:rsidR="0017419B" w:rsidRPr="008F7D26">
        <w:rPr>
          <w:rFonts w:ascii="GHEA Grapalat" w:eastAsia="Calibri" w:hAnsi="GHEA Grapalat" w:cs="Times New Roman"/>
          <w:sz w:val="24"/>
          <w:szCs w:val="24"/>
          <w:lang w:val="af-ZA"/>
        </w:rPr>
        <w:t xml:space="preserve"> և </w:t>
      </w:r>
      <w:r w:rsidR="00F2152B" w:rsidRPr="008F7D26">
        <w:rPr>
          <w:rFonts w:ascii="GHEA Grapalat" w:eastAsia="Calibri" w:hAnsi="GHEA Grapalat" w:cs="Times New Roman"/>
          <w:sz w:val="24"/>
          <w:szCs w:val="24"/>
          <w:lang w:val="af-ZA"/>
        </w:rPr>
        <w:t>6</w:t>
      </w:r>
      <w:r w:rsidR="0014197E" w:rsidRPr="008F7D26">
        <w:rPr>
          <w:rFonts w:ascii="GHEA Grapalat" w:eastAsia="Calibri" w:hAnsi="GHEA Grapalat" w:cs="Times New Roman"/>
          <w:sz w:val="24"/>
          <w:szCs w:val="24"/>
          <w:lang w:val="af-ZA"/>
        </w:rPr>
        <w:t>-րդ</w:t>
      </w:r>
      <w:r w:rsidR="0017419B" w:rsidRPr="008F7D26">
        <w:rPr>
          <w:rFonts w:ascii="GHEA Grapalat" w:eastAsia="Calibri" w:hAnsi="GHEA Grapalat" w:cs="Times New Roman"/>
          <w:sz w:val="24"/>
          <w:szCs w:val="24"/>
          <w:lang w:val="af-ZA"/>
        </w:rPr>
        <w:t xml:space="preserve"> գծապատկերներում:</w:t>
      </w:r>
    </w:p>
    <w:p w14:paraId="53BBDD10" w14:textId="67A8E318" w:rsidR="00BF50B1" w:rsidRPr="008A0F69" w:rsidRDefault="00BF50B1" w:rsidP="00A42096">
      <w:pPr>
        <w:spacing w:after="0" w:line="276" w:lineRule="auto"/>
        <w:ind w:right="-1" w:firstLine="567"/>
        <w:jc w:val="right"/>
        <w:rPr>
          <w:rFonts w:ascii="GHEA Grapalat" w:eastAsia="Calibri" w:hAnsi="GHEA Grapalat" w:cs="Times New Roman"/>
          <w:b/>
          <w:i/>
          <w:sz w:val="20"/>
          <w:szCs w:val="20"/>
          <w:lang w:val="en-US"/>
        </w:rPr>
      </w:pPr>
      <w:proofErr w:type="spellStart"/>
      <w:r w:rsidRPr="008A0F69">
        <w:rPr>
          <w:rFonts w:ascii="GHEA Grapalat" w:eastAsia="Calibri" w:hAnsi="GHEA Grapalat" w:cs="Times New Roman"/>
          <w:b/>
          <w:i/>
          <w:sz w:val="20"/>
          <w:szCs w:val="20"/>
          <w:lang w:val="en-US"/>
        </w:rPr>
        <w:t>Գծապատկեր</w:t>
      </w:r>
      <w:proofErr w:type="spellEnd"/>
      <w:r w:rsidRPr="008A0F69">
        <w:rPr>
          <w:rFonts w:ascii="GHEA Grapalat" w:eastAsia="Calibri" w:hAnsi="GHEA Grapalat" w:cs="Times New Roman"/>
          <w:b/>
          <w:i/>
          <w:sz w:val="20"/>
          <w:szCs w:val="20"/>
          <w:lang w:val="en-US"/>
        </w:rPr>
        <w:t xml:space="preserve"> </w:t>
      </w:r>
      <w:r w:rsidR="00F2152B">
        <w:rPr>
          <w:rFonts w:ascii="GHEA Grapalat" w:eastAsia="Calibri" w:hAnsi="GHEA Grapalat" w:cs="Times New Roman"/>
          <w:b/>
          <w:i/>
          <w:sz w:val="20"/>
          <w:szCs w:val="20"/>
          <w:lang w:val="en-US"/>
        </w:rPr>
        <w:t>5</w:t>
      </w:r>
    </w:p>
    <w:p w14:paraId="15139D7B" w14:textId="78E8226A" w:rsidR="00614C75" w:rsidRPr="008A0F69" w:rsidRDefault="00497653" w:rsidP="00A42096">
      <w:pPr>
        <w:spacing w:after="0" w:line="276" w:lineRule="auto"/>
        <w:ind w:right="-1" w:firstLine="567"/>
        <w:jc w:val="both"/>
        <w:rPr>
          <w:rFonts w:ascii="GHEA Grapalat" w:eastAsia="Calibri" w:hAnsi="GHEA Grapalat" w:cs="Times New Roman"/>
          <w:sz w:val="24"/>
          <w:szCs w:val="24"/>
          <w:lang w:val="af-ZA"/>
        </w:rPr>
      </w:pPr>
      <w:r>
        <w:rPr>
          <w:noProof/>
          <w:lang w:val="en-GB" w:eastAsia="en-GB"/>
        </w:rPr>
        <w:lastRenderedPageBreak/>
        <w:drawing>
          <wp:inline distT="0" distB="0" distL="0" distR="0" wp14:anchorId="7C7D2A46" wp14:editId="32B8F725">
            <wp:extent cx="5667375" cy="3038475"/>
            <wp:effectExtent l="0" t="0" r="9525" b="9525"/>
            <wp:docPr id="6" name="Диаграмма 6">
              <a:extLst xmlns:a="http://schemas.openxmlformats.org/drawingml/2006/main">
                <a:ext uri="{FF2B5EF4-FFF2-40B4-BE49-F238E27FC236}">
                  <a16:creationId xmlns:a16="http://schemas.microsoft.com/office/drawing/2014/main" id="{5A7A27DD-D018-4FBE-B035-4D72D0F20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15607E7" w14:textId="24D9182F" w:rsidR="00BF50B1" w:rsidRPr="008A0F69" w:rsidRDefault="00BF50B1" w:rsidP="00A42096">
      <w:pPr>
        <w:spacing w:after="0" w:line="276" w:lineRule="auto"/>
        <w:ind w:right="-1" w:firstLine="567"/>
        <w:jc w:val="both"/>
        <w:rPr>
          <w:rFonts w:ascii="GHEA Grapalat" w:eastAsia="Calibri" w:hAnsi="GHEA Grapalat" w:cs="Times New Roman"/>
          <w:sz w:val="24"/>
          <w:szCs w:val="24"/>
          <w:lang w:val="af-ZA"/>
        </w:rPr>
      </w:pPr>
    </w:p>
    <w:p w14:paraId="328FDF5C" w14:textId="47A39434" w:rsidR="00BF50B1" w:rsidRPr="008A0F69" w:rsidRDefault="00BF50B1" w:rsidP="00A42096">
      <w:pPr>
        <w:spacing w:after="0" w:line="276" w:lineRule="auto"/>
        <w:ind w:right="-1" w:firstLine="567"/>
        <w:jc w:val="right"/>
        <w:rPr>
          <w:rFonts w:ascii="GHEA Grapalat" w:eastAsia="Calibri" w:hAnsi="GHEA Grapalat" w:cs="Times New Roman"/>
          <w:b/>
          <w:i/>
          <w:sz w:val="20"/>
          <w:szCs w:val="20"/>
          <w:lang w:val="en-US"/>
        </w:rPr>
      </w:pPr>
      <w:proofErr w:type="spellStart"/>
      <w:r w:rsidRPr="008A0F69">
        <w:rPr>
          <w:rFonts w:ascii="GHEA Grapalat" w:eastAsia="Calibri" w:hAnsi="GHEA Grapalat" w:cs="Times New Roman"/>
          <w:b/>
          <w:i/>
          <w:sz w:val="20"/>
          <w:szCs w:val="20"/>
          <w:lang w:val="en-US"/>
        </w:rPr>
        <w:t>Գծապատկեր</w:t>
      </w:r>
      <w:proofErr w:type="spellEnd"/>
      <w:r w:rsidRPr="008A0F69">
        <w:rPr>
          <w:rFonts w:ascii="GHEA Grapalat" w:eastAsia="Calibri" w:hAnsi="GHEA Grapalat" w:cs="Times New Roman"/>
          <w:b/>
          <w:i/>
          <w:sz w:val="20"/>
          <w:szCs w:val="20"/>
          <w:lang w:val="en-US"/>
        </w:rPr>
        <w:t xml:space="preserve"> </w:t>
      </w:r>
      <w:r w:rsidR="00497653">
        <w:rPr>
          <w:rFonts w:ascii="GHEA Grapalat" w:eastAsia="Calibri" w:hAnsi="GHEA Grapalat" w:cs="Times New Roman"/>
          <w:b/>
          <w:i/>
          <w:sz w:val="20"/>
          <w:szCs w:val="20"/>
          <w:lang w:val="en-US"/>
        </w:rPr>
        <w:t>6</w:t>
      </w:r>
    </w:p>
    <w:p w14:paraId="316AE7E4" w14:textId="60D717CE" w:rsidR="00614C75" w:rsidRPr="008A0F69" w:rsidRDefault="00497653" w:rsidP="00A42096">
      <w:pPr>
        <w:spacing w:after="0" w:line="276" w:lineRule="auto"/>
        <w:ind w:right="-1" w:firstLine="567"/>
        <w:jc w:val="both"/>
        <w:rPr>
          <w:rFonts w:ascii="GHEA Grapalat" w:eastAsia="Calibri" w:hAnsi="GHEA Grapalat" w:cs="Times New Roman"/>
          <w:sz w:val="24"/>
          <w:szCs w:val="24"/>
          <w:lang w:val="af-ZA"/>
        </w:rPr>
      </w:pPr>
      <w:r w:rsidRPr="002C3A3D">
        <w:rPr>
          <w:noProof/>
          <w:lang w:val="en-GB" w:eastAsia="en-GB"/>
        </w:rPr>
        <w:drawing>
          <wp:inline distT="0" distB="0" distL="0" distR="0" wp14:anchorId="36B91DDE" wp14:editId="3353A4F0">
            <wp:extent cx="5848350" cy="2714625"/>
            <wp:effectExtent l="0" t="0" r="0" b="9525"/>
            <wp:docPr id="7" name="Диаграмма 7">
              <a:extLst xmlns:a="http://schemas.openxmlformats.org/drawingml/2006/main">
                <a:ext uri="{FF2B5EF4-FFF2-40B4-BE49-F238E27FC236}">
                  <a16:creationId xmlns:a16="http://schemas.microsoft.com/office/drawing/2014/main" id="{1E246524-B243-40CE-A257-B8208C93E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A27E561" w14:textId="2E8AFF7F" w:rsidR="00D279EC" w:rsidRDefault="00444465" w:rsidP="0011031B">
      <w:pPr>
        <w:spacing w:after="0" w:line="276" w:lineRule="auto"/>
        <w:ind w:left="-284" w:right="-1" w:firstLine="709"/>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Ըստ գծապատկեր </w:t>
      </w:r>
      <w:r w:rsidR="00D279EC">
        <w:rPr>
          <w:rFonts w:ascii="GHEA Grapalat" w:eastAsia="Calibri" w:hAnsi="GHEA Grapalat" w:cs="Times New Roman"/>
          <w:sz w:val="24"/>
          <w:szCs w:val="24"/>
          <w:lang w:val="af-ZA"/>
        </w:rPr>
        <w:t>5</w:t>
      </w:r>
      <w:r>
        <w:rPr>
          <w:rFonts w:ascii="GHEA Grapalat" w:eastAsia="Calibri" w:hAnsi="GHEA Grapalat" w:cs="Times New Roman"/>
          <w:sz w:val="24"/>
          <w:szCs w:val="24"/>
          <w:lang w:val="af-ZA"/>
        </w:rPr>
        <w:t>-ի տվյալների</w:t>
      </w:r>
      <w:r w:rsidR="0014197E">
        <w:rPr>
          <w:rFonts w:ascii="GHEA Grapalat" w:eastAsia="Calibri" w:hAnsi="GHEA Grapalat" w:cs="Times New Roman"/>
          <w:sz w:val="24"/>
          <w:szCs w:val="24"/>
          <w:lang w:val="af-ZA"/>
        </w:rPr>
        <w:t>`</w:t>
      </w:r>
      <w:r>
        <w:rPr>
          <w:rFonts w:ascii="GHEA Grapalat" w:eastAsia="Calibri" w:hAnsi="GHEA Grapalat" w:cs="Times New Roman"/>
          <w:sz w:val="24"/>
          <w:szCs w:val="24"/>
          <w:lang w:val="af-ZA"/>
        </w:rPr>
        <w:t xml:space="preserve"> կարող ենք նշել, որ </w:t>
      </w:r>
      <w:r w:rsidR="00D279EC" w:rsidRPr="008A0F69">
        <w:rPr>
          <w:rFonts w:ascii="GHEA Grapalat" w:eastAsia="Calibri" w:hAnsi="GHEA Grapalat" w:cs="Times New Roman"/>
          <w:sz w:val="24"/>
          <w:szCs w:val="24"/>
          <w:lang w:val="af-ZA"/>
        </w:rPr>
        <w:t>Հայոց լեզու առարկայի թելադրությունից</w:t>
      </w:r>
      <w:r w:rsidR="00D279EC">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af-ZA"/>
        </w:rPr>
        <w:t xml:space="preserve">«Գերազանց» </w:t>
      </w:r>
      <w:r w:rsidR="00D279EC">
        <w:rPr>
          <w:rFonts w:ascii="GHEA Grapalat" w:eastAsia="Calibri" w:hAnsi="GHEA Grapalat" w:cs="Times New Roman"/>
          <w:sz w:val="24"/>
          <w:szCs w:val="24"/>
          <w:lang w:val="af-ZA"/>
        </w:rPr>
        <w:t xml:space="preserve">գնահատականների տոկոսային թիվը ամենաբարձրն է VI դասարանում: «Գերազանց» գնահատականների տոկոսային թիվը ամենացածրն է,  իսկ </w:t>
      </w:r>
      <w:r w:rsidR="00D279EC" w:rsidRPr="008A0F69">
        <w:rPr>
          <w:rFonts w:ascii="GHEA Grapalat" w:eastAsia="Calibri" w:hAnsi="GHEA Grapalat" w:cs="Times New Roman"/>
          <w:sz w:val="24"/>
          <w:szCs w:val="24"/>
          <w:lang w:val="af-ZA"/>
        </w:rPr>
        <w:t>Անբավարար</w:t>
      </w:r>
      <w:r w:rsidR="00D279EC">
        <w:rPr>
          <w:rFonts w:ascii="GHEA Grapalat" w:eastAsia="Calibri" w:hAnsi="GHEA Grapalat" w:cs="Times New Roman"/>
          <w:sz w:val="24"/>
          <w:szCs w:val="24"/>
          <w:lang w:val="af-ZA"/>
        </w:rPr>
        <w:t xml:space="preserve"> գնահատականներինը</w:t>
      </w:r>
      <w:r w:rsidR="00F56E45">
        <w:rPr>
          <w:rFonts w:ascii="GHEA Grapalat" w:eastAsia="Calibri" w:hAnsi="GHEA Grapalat" w:cs="Times New Roman"/>
          <w:sz w:val="24"/>
          <w:szCs w:val="24"/>
          <w:lang w:val="af-ZA"/>
        </w:rPr>
        <w:t>՝</w:t>
      </w:r>
      <w:r w:rsidR="00D279EC">
        <w:rPr>
          <w:rFonts w:ascii="GHEA Grapalat" w:eastAsia="Calibri" w:hAnsi="GHEA Grapalat" w:cs="Times New Roman"/>
          <w:sz w:val="24"/>
          <w:szCs w:val="24"/>
          <w:lang w:val="af-ZA"/>
        </w:rPr>
        <w:t xml:space="preserve"> ամենաբարձրը XI դասարանում: </w:t>
      </w:r>
    </w:p>
    <w:p w14:paraId="1ED84EFE" w14:textId="181A0475" w:rsidR="00E600ED" w:rsidRDefault="006B25E7" w:rsidP="00043B58">
      <w:pPr>
        <w:spacing w:after="0" w:line="276" w:lineRule="auto"/>
        <w:ind w:left="-142" w:right="-1" w:firstLine="567"/>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Ըստ </w:t>
      </w:r>
      <w:r w:rsidR="00B06104">
        <w:rPr>
          <w:rFonts w:ascii="GHEA Grapalat" w:eastAsia="Calibri" w:hAnsi="GHEA Grapalat" w:cs="Times New Roman"/>
          <w:sz w:val="24"/>
          <w:szCs w:val="24"/>
          <w:lang w:val="af-ZA"/>
        </w:rPr>
        <w:t>Գ</w:t>
      </w:r>
      <w:r>
        <w:rPr>
          <w:rFonts w:ascii="GHEA Grapalat" w:eastAsia="Calibri" w:hAnsi="GHEA Grapalat" w:cs="Times New Roman"/>
          <w:sz w:val="24"/>
          <w:szCs w:val="24"/>
          <w:lang w:val="af-ZA"/>
        </w:rPr>
        <w:t xml:space="preserve">ծապատկեր 6-ի տվյալների` </w:t>
      </w:r>
      <w:r w:rsidR="00444465">
        <w:rPr>
          <w:rFonts w:ascii="GHEA Grapalat" w:eastAsia="Calibri" w:hAnsi="GHEA Grapalat" w:cs="Times New Roman"/>
          <w:sz w:val="24"/>
          <w:szCs w:val="24"/>
          <w:lang w:val="af-ZA"/>
        </w:rPr>
        <w:t>«Գերազանց» գնահատականների ամենա</w:t>
      </w:r>
      <w:r>
        <w:rPr>
          <w:rFonts w:ascii="GHEA Grapalat" w:eastAsia="Calibri" w:hAnsi="GHEA Grapalat" w:cs="Times New Roman"/>
          <w:sz w:val="24"/>
          <w:szCs w:val="24"/>
          <w:lang w:val="af-ZA"/>
        </w:rPr>
        <w:t>բարձր</w:t>
      </w:r>
      <w:r w:rsidR="00444465">
        <w:rPr>
          <w:rFonts w:ascii="GHEA Grapalat" w:eastAsia="Calibri" w:hAnsi="GHEA Grapalat" w:cs="Times New Roman"/>
          <w:sz w:val="24"/>
          <w:szCs w:val="24"/>
          <w:lang w:val="af-ZA"/>
        </w:rPr>
        <w:t xml:space="preserve"> </w:t>
      </w:r>
      <w:r w:rsidR="005B2D51">
        <w:rPr>
          <w:rFonts w:ascii="GHEA Grapalat" w:eastAsia="Calibri" w:hAnsi="GHEA Grapalat" w:cs="Times New Roman"/>
          <w:sz w:val="24"/>
          <w:szCs w:val="24"/>
          <w:lang w:val="af-ZA"/>
        </w:rPr>
        <w:t xml:space="preserve">տոկոսային </w:t>
      </w:r>
      <w:r>
        <w:rPr>
          <w:rFonts w:ascii="GHEA Grapalat" w:eastAsia="Calibri" w:hAnsi="GHEA Grapalat" w:cs="Times New Roman"/>
          <w:sz w:val="24"/>
          <w:szCs w:val="24"/>
          <w:lang w:val="af-ZA"/>
        </w:rPr>
        <w:t>թիվը</w:t>
      </w:r>
      <w:r w:rsidR="005B2D51">
        <w:rPr>
          <w:rFonts w:ascii="GHEA Grapalat" w:eastAsia="Calibri" w:hAnsi="GHEA Grapalat" w:cs="Times New Roman"/>
          <w:sz w:val="24"/>
          <w:szCs w:val="24"/>
          <w:lang w:val="af-ZA"/>
        </w:rPr>
        <w:t xml:space="preserve"> գրանցվել է</w:t>
      </w:r>
      <w:r>
        <w:rPr>
          <w:rFonts w:ascii="GHEA Grapalat" w:eastAsia="Calibri" w:hAnsi="GHEA Grapalat" w:cs="Times New Roman"/>
          <w:sz w:val="24"/>
          <w:szCs w:val="24"/>
          <w:lang w:val="af-ZA"/>
        </w:rPr>
        <w:t xml:space="preserve"> </w:t>
      </w:r>
      <w:r w:rsidRPr="008A0F69">
        <w:rPr>
          <w:rFonts w:ascii="GHEA Grapalat" w:eastAsia="Calibri" w:hAnsi="GHEA Grapalat" w:cs="Times New Roman"/>
          <w:sz w:val="24"/>
          <w:szCs w:val="24"/>
          <w:lang w:val="af-ZA"/>
        </w:rPr>
        <w:t>IX</w:t>
      </w:r>
      <w:r>
        <w:rPr>
          <w:rFonts w:ascii="GHEA Grapalat" w:eastAsia="Calibri" w:hAnsi="GHEA Grapalat" w:cs="Times New Roman"/>
          <w:sz w:val="24"/>
          <w:szCs w:val="24"/>
          <w:lang w:val="af-ZA"/>
        </w:rPr>
        <w:t xml:space="preserve"> դասարանում</w:t>
      </w:r>
      <w:r w:rsidR="005B2D51">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af-ZA"/>
        </w:rPr>
        <w:t xml:space="preserve">«Գերազանց» գնահատականների տոկոսային թիվը ամենացածրն է (0), իսկ </w:t>
      </w:r>
      <w:r w:rsidRPr="008A0F69">
        <w:rPr>
          <w:rFonts w:ascii="GHEA Grapalat" w:eastAsia="Calibri" w:hAnsi="GHEA Grapalat" w:cs="Times New Roman"/>
          <w:sz w:val="24"/>
          <w:szCs w:val="24"/>
          <w:lang w:val="af-ZA"/>
        </w:rPr>
        <w:t>Անբավարար</w:t>
      </w:r>
      <w:r>
        <w:rPr>
          <w:rFonts w:ascii="GHEA Grapalat" w:eastAsia="Calibri" w:hAnsi="GHEA Grapalat" w:cs="Times New Roman"/>
          <w:sz w:val="24"/>
          <w:szCs w:val="24"/>
          <w:lang w:val="af-ZA"/>
        </w:rPr>
        <w:t xml:space="preserve"> գնահատականներինը</w:t>
      </w:r>
      <w:r w:rsidR="00F56E45">
        <w:rPr>
          <w:rFonts w:ascii="GHEA Grapalat" w:eastAsia="Calibri" w:hAnsi="GHEA Grapalat" w:cs="Times New Roman"/>
          <w:sz w:val="24"/>
          <w:szCs w:val="24"/>
          <w:lang w:val="af-ZA"/>
        </w:rPr>
        <w:t>՝</w:t>
      </w:r>
      <w:r>
        <w:rPr>
          <w:rFonts w:ascii="GHEA Grapalat" w:eastAsia="Calibri" w:hAnsi="GHEA Grapalat" w:cs="Times New Roman"/>
          <w:sz w:val="24"/>
          <w:szCs w:val="24"/>
          <w:lang w:val="af-ZA"/>
        </w:rPr>
        <w:t xml:space="preserve"> ամենաբարձրը կրկին XI դասարանում: </w:t>
      </w:r>
    </w:p>
    <w:p w14:paraId="0D641FBD" w14:textId="6E37C7A8" w:rsidR="00BC2E9D" w:rsidRDefault="001E0613" w:rsidP="00043B58">
      <w:pPr>
        <w:spacing w:after="0" w:line="276" w:lineRule="auto"/>
        <w:ind w:left="-142" w:right="-1" w:firstLine="567"/>
        <w:jc w:val="both"/>
        <w:rPr>
          <w:rFonts w:ascii="GHEA Grapalat" w:eastAsia="Calibri" w:hAnsi="GHEA Grapalat" w:cs="Times New Roman"/>
          <w:sz w:val="24"/>
          <w:szCs w:val="24"/>
          <w:lang w:val="af-ZA"/>
        </w:rPr>
      </w:pPr>
      <w:r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Համեմատելով</w:t>
      </w:r>
      <w:proofErr w:type="spellEnd"/>
      <w:r w:rsidR="00BC2E9D" w:rsidRPr="008A0F69">
        <w:rPr>
          <w:rFonts w:ascii="GHEA Grapalat" w:eastAsia="Calibri" w:hAnsi="GHEA Grapalat" w:cs="Times New Roman"/>
          <w:sz w:val="24"/>
          <w:szCs w:val="24"/>
          <w:lang w:val="af-ZA"/>
        </w:rPr>
        <w:t xml:space="preserve"> </w:t>
      </w:r>
      <w:r w:rsidR="00BC2E9D" w:rsidRPr="008A0F69">
        <w:rPr>
          <w:rFonts w:ascii="GHEA Grapalat" w:eastAsia="Calibri" w:hAnsi="GHEA Grapalat" w:cs="Times New Roman"/>
          <w:sz w:val="24"/>
          <w:szCs w:val="24"/>
          <w:lang w:val="en-US"/>
        </w:rPr>
        <w:t>ԿՏՄ</w:t>
      </w:r>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կողմից</w:t>
      </w:r>
      <w:proofErr w:type="spellEnd"/>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տրված</w:t>
      </w:r>
      <w:proofErr w:type="spellEnd"/>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գրավոր</w:t>
      </w:r>
      <w:proofErr w:type="spellEnd"/>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աշխատանքի</w:t>
      </w:r>
      <w:proofErr w:type="spellEnd"/>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արդյունքները</w:t>
      </w:r>
      <w:proofErr w:type="spellEnd"/>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այդ</w:t>
      </w:r>
      <w:proofErr w:type="spellEnd"/>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սովորողների</w:t>
      </w:r>
      <w:proofErr w:type="spellEnd"/>
      <w:r w:rsidR="00BC2E9D" w:rsidRPr="008A0F69">
        <w:rPr>
          <w:rFonts w:ascii="GHEA Grapalat" w:eastAsia="Calibri" w:hAnsi="GHEA Grapalat" w:cs="Times New Roman"/>
          <w:sz w:val="24"/>
          <w:szCs w:val="24"/>
          <w:lang w:val="af-ZA"/>
        </w:rPr>
        <w:t xml:space="preserve"> </w:t>
      </w:r>
      <w:r w:rsidR="00D44716" w:rsidRPr="008A0F69">
        <w:rPr>
          <w:rFonts w:ascii="GHEA Grapalat" w:eastAsia="Calibri" w:hAnsi="GHEA Grapalat" w:cs="Times New Roman"/>
          <w:sz w:val="24"/>
          <w:szCs w:val="24"/>
          <w:lang w:val="af-ZA"/>
        </w:rPr>
        <w:t xml:space="preserve">նույն առարկաների </w:t>
      </w:r>
      <w:proofErr w:type="spellStart"/>
      <w:r w:rsidR="00BC2E9D" w:rsidRPr="008A0F69">
        <w:rPr>
          <w:rFonts w:ascii="GHEA Grapalat" w:eastAsia="Calibri" w:hAnsi="GHEA Grapalat" w:cs="Times New Roman"/>
          <w:sz w:val="24"/>
          <w:szCs w:val="24"/>
          <w:lang w:val="en-US"/>
        </w:rPr>
        <w:t>նախորդ</w:t>
      </w:r>
      <w:proofErr w:type="spellEnd"/>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տարվա</w:t>
      </w:r>
      <w:proofErr w:type="spellEnd"/>
      <w:r w:rsidR="00BC2E9D" w:rsidRPr="008A0F69">
        <w:rPr>
          <w:rFonts w:ascii="GHEA Grapalat" w:eastAsia="Calibri" w:hAnsi="GHEA Grapalat" w:cs="Times New Roman"/>
          <w:sz w:val="24"/>
          <w:szCs w:val="24"/>
          <w:lang w:val="af-ZA"/>
        </w:rPr>
        <w:t xml:space="preserve"> </w:t>
      </w:r>
      <w:r w:rsidR="004C0E0E" w:rsidRPr="008A0F69">
        <w:rPr>
          <w:rFonts w:ascii="GHEA Grapalat" w:eastAsia="Calibri" w:hAnsi="GHEA Grapalat" w:cs="Times New Roman"/>
          <w:sz w:val="24"/>
          <w:szCs w:val="24"/>
          <w:lang w:val="af-ZA"/>
        </w:rPr>
        <w:t>տարեկան գնահատականների հետ</w:t>
      </w:r>
      <w:r w:rsidR="00BC2E9D" w:rsidRPr="008A0F69">
        <w:rPr>
          <w:rFonts w:ascii="GHEA Grapalat" w:eastAsia="Calibri" w:hAnsi="GHEA Grapalat" w:cs="Times New Roman"/>
          <w:sz w:val="24"/>
          <w:szCs w:val="24"/>
          <w:lang w:val="af-ZA"/>
        </w:rPr>
        <w:t xml:space="preserve"> </w:t>
      </w:r>
      <w:r w:rsidR="00F94140">
        <w:rPr>
          <w:rFonts w:ascii="GHEA Grapalat" w:eastAsia="Calibri" w:hAnsi="GHEA Grapalat" w:cs="Times New Roman"/>
          <w:sz w:val="24"/>
          <w:szCs w:val="24"/>
          <w:lang w:val="af-ZA"/>
        </w:rPr>
        <w:lastRenderedPageBreak/>
        <w:t>(գնահատականները վերաբերում են նույն սովորողների նախորդ ուստարում յուրաց</w:t>
      </w:r>
      <w:r w:rsidR="006B25E7">
        <w:rPr>
          <w:rFonts w:ascii="GHEA Grapalat" w:eastAsia="Calibri" w:hAnsi="GHEA Grapalat" w:cs="Times New Roman"/>
          <w:sz w:val="24"/>
          <w:szCs w:val="24"/>
          <w:lang w:val="af-ZA"/>
        </w:rPr>
        <w:t>ր</w:t>
      </w:r>
      <w:r w:rsidR="00F94140">
        <w:rPr>
          <w:rFonts w:ascii="GHEA Grapalat" w:eastAsia="Calibri" w:hAnsi="GHEA Grapalat" w:cs="Times New Roman"/>
          <w:sz w:val="24"/>
          <w:szCs w:val="24"/>
          <w:lang w:val="af-ZA"/>
        </w:rPr>
        <w:t>ած</w:t>
      </w:r>
      <w:r w:rsidR="00430C2E">
        <w:rPr>
          <w:rFonts w:ascii="GHEA Grapalat" w:eastAsia="Calibri" w:hAnsi="GHEA Grapalat" w:cs="Times New Roman"/>
          <w:sz w:val="24"/>
          <w:szCs w:val="24"/>
          <w:lang w:val="af-ZA"/>
        </w:rPr>
        <w:t xml:space="preserve"> </w:t>
      </w:r>
      <w:r w:rsidR="00F94140">
        <w:rPr>
          <w:rFonts w:ascii="GHEA Grapalat" w:eastAsia="Calibri" w:hAnsi="GHEA Grapalat" w:cs="Times New Roman"/>
          <w:sz w:val="24"/>
          <w:szCs w:val="24"/>
          <w:lang w:val="af-ZA"/>
        </w:rPr>
        <w:t>գիտելիքներին)</w:t>
      </w:r>
      <w:r w:rsidR="00F56E45">
        <w:rPr>
          <w:rFonts w:ascii="GHEA Grapalat" w:eastAsia="Calibri" w:hAnsi="GHEA Grapalat" w:cs="Times New Roman"/>
          <w:sz w:val="24"/>
          <w:szCs w:val="24"/>
          <w:lang w:val="af-ZA"/>
        </w:rPr>
        <w:t>՝</w:t>
      </w:r>
      <w:r w:rsidR="00F94140">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ստացել</w:t>
      </w:r>
      <w:proofErr w:type="spellEnd"/>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ենք</w:t>
      </w:r>
      <w:proofErr w:type="spellEnd"/>
      <w:r w:rsidR="00BC2E9D" w:rsidRPr="008A0F69">
        <w:rPr>
          <w:rFonts w:ascii="GHEA Grapalat" w:eastAsia="Calibri" w:hAnsi="GHEA Grapalat" w:cs="Times New Roman"/>
          <w:sz w:val="24"/>
          <w:szCs w:val="24"/>
          <w:lang w:val="af-ZA"/>
        </w:rPr>
        <w:t xml:space="preserve"> </w:t>
      </w:r>
      <w:proofErr w:type="spellStart"/>
      <w:r w:rsidR="00BC2E9D" w:rsidRPr="008A0F69">
        <w:rPr>
          <w:rFonts w:ascii="GHEA Grapalat" w:eastAsia="Calibri" w:hAnsi="GHEA Grapalat" w:cs="Times New Roman"/>
          <w:sz w:val="24"/>
          <w:szCs w:val="24"/>
          <w:lang w:val="en-US"/>
        </w:rPr>
        <w:t>հետևյալ</w:t>
      </w:r>
      <w:proofErr w:type="spellEnd"/>
      <w:r w:rsidR="00BC2E9D" w:rsidRPr="008A0F69">
        <w:rPr>
          <w:rFonts w:ascii="GHEA Grapalat" w:eastAsia="Calibri" w:hAnsi="GHEA Grapalat" w:cs="Times New Roman"/>
          <w:sz w:val="24"/>
          <w:szCs w:val="24"/>
          <w:lang w:val="af-ZA"/>
        </w:rPr>
        <w:t xml:space="preserve"> </w:t>
      </w:r>
      <w:proofErr w:type="spellStart"/>
      <w:r w:rsidR="00BC2E9D" w:rsidRPr="006766A2">
        <w:rPr>
          <w:rFonts w:ascii="GHEA Grapalat" w:eastAsia="Calibri" w:hAnsi="GHEA Grapalat" w:cs="Times New Roman"/>
          <w:sz w:val="24"/>
          <w:szCs w:val="24"/>
          <w:lang w:val="en-US"/>
        </w:rPr>
        <w:t>պատկերը</w:t>
      </w:r>
      <w:proofErr w:type="spellEnd"/>
      <w:r w:rsidR="00833B02" w:rsidRPr="006766A2">
        <w:rPr>
          <w:rFonts w:ascii="GHEA Grapalat" w:eastAsia="Calibri" w:hAnsi="GHEA Grapalat" w:cs="Times New Roman"/>
          <w:sz w:val="24"/>
          <w:szCs w:val="24"/>
          <w:lang w:val="af-ZA"/>
        </w:rPr>
        <w:t xml:space="preserve"> (Գծապատկեր</w:t>
      </w:r>
      <w:r w:rsidR="00D44716" w:rsidRPr="006766A2">
        <w:rPr>
          <w:rFonts w:ascii="GHEA Grapalat" w:eastAsia="Calibri" w:hAnsi="GHEA Grapalat" w:cs="Times New Roman"/>
          <w:sz w:val="24"/>
          <w:szCs w:val="24"/>
          <w:lang w:val="af-ZA"/>
        </w:rPr>
        <w:t>ներ</w:t>
      </w:r>
      <w:r w:rsidR="00833B02" w:rsidRPr="006766A2">
        <w:rPr>
          <w:rFonts w:ascii="GHEA Grapalat" w:eastAsia="Calibri" w:hAnsi="GHEA Grapalat" w:cs="Times New Roman"/>
          <w:sz w:val="24"/>
          <w:szCs w:val="24"/>
          <w:lang w:val="af-ZA"/>
        </w:rPr>
        <w:t xml:space="preserve"> </w:t>
      </w:r>
      <w:r w:rsidR="006B25E7">
        <w:rPr>
          <w:rFonts w:ascii="GHEA Grapalat" w:eastAsia="Calibri" w:hAnsi="GHEA Grapalat" w:cs="Times New Roman"/>
          <w:sz w:val="24"/>
          <w:szCs w:val="24"/>
          <w:lang w:val="af-ZA"/>
        </w:rPr>
        <w:t>7</w:t>
      </w:r>
      <w:r w:rsidR="001770B4">
        <w:rPr>
          <w:rFonts w:ascii="GHEA Grapalat" w:eastAsia="Calibri" w:hAnsi="GHEA Grapalat" w:cs="Times New Roman"/>
          <w:sz w:val="24"/>
          <w:szCs w:val="24"/>
          <w:lang w:val="af-ZA"/>
        </w:rPr>
        <w:t>,</w:t>
      </w:r>
      <w:r w:rsidR="006B25E7">
        <w:rPr>
          <w:rFonts w:ascii="GHEA Grapalat" w:eastAsia="Calibri" w:hAnsi="GHEA Grapalat" w:cs="Times New Roman"/>
          <w:sz w:val="24"/>
          <w:szCs w:val="24"/>
          <w:lang w:val="af-ZA"/>
        </w:rPr>
        <w:t>8</w:t>
      </w:r>
      <w:r w:rsidR="00833B02" w:rsidRPr="006766A2">
        <w:rPr>
          <w:rFonts w:ascii="GHEA Grapalat" w:eastAsia="Calibri" w:hAnsi="GHEA Grapalat" w:cs="Times New Roman"/>
          <w:sz w:val="24"/>
          <w:szCs w:val="24"/>
          <w:lang w:val="af-ZA"/>
        </w:rPr>
        <w:t>)</w:t>
      </w:r>
      <w:r w:rsidR="006766A2">
        <w:rPr>
          <w:rFonts w:ascii="GHEA Grapalat" w:eastAsia="Calibri" w:hAnsi="GHEA Grapalat" w:cs="Times New Roman"/>
          <w:sz w:val="24"/>
          <w:szCs w:val="24"/>
          <w:lang w:val="af-ZA"/>
        </w:rPr>
        <w:t>.</w:t>
      </w:r>
    </w:p>
    <w:p w14:paraId="485B6DB5" w14:textId="77777777" w:rsidR="006B25E7" w:rsidRPr="008A0F69" w:rsidRDefault="006B25E7" w:rsidP="00A42096">
      <w:pPr>
        <w:spacing w:after="0" w:line="276" w:lineRule="auto"/>
        <w:ind w:right="-1" w:firstLine="567"/>
        <w:jc w:val="both"/>
        <w:rPr>
          <w:rFonts w:ascii="GHEA Grapalat" w:eastAsia="Calibri" w:hAnsi="GHEA Grapalat" w:cs="Times New Roman"/>
          <w:sz w:val="24"/>
          <w:szCs w:val="24"/>
          <w:lang w:val="af-ZA"/>
        </w:rPr>
      </w:pPr>
    </w:p>
    <w:p w14:paraId="0F1A82BA" w14:textId="3A29C277" w:rsidR="004C0E0E" w:rsidRPr="008A0F69" w:rsidRDefault="004C0E0E" w:rsidP="00A42096">
      <w:pPr>
        <w:spacing w:after="0" w:line="276" w:lineRule="auto"/>
        <w:ind w:right="-1" w:firstLine="567"/>
        <w:jc w:val="right"/>
        <w:rPr>
          <w:rFonts w:ascii="GHEA Grapalat" w:eastAsia="Calibri" w:hAnsi="GHEA Grapalat" w:cs="Times New Roman"/>
          <w:b/>
          <w:i/>
          <w:sz w:val="20"/>
          <w:szCs w:val="20"/>
          <w:lang w:val="en-US"/>
        </w:rPr>
      </w:pPr>
      <w:proofErr w:type="spellStart"/>
      <w:r w:rsidRPr="003D2577">
        <w:rPr>
          <w:rFonts w:ascii="GHEA Grapalat" w:eastAsia="Calibri" w:hAnsi="GHEA Grapalat" w:cs="Times New Roman"/>
          <w:b/>
          <w:i/>
          <w:sz w:val="20"/>
          <w:szCs w:val="20"/>
          <w:lang w:val="en-US"/>
        </w:rPr>
        <w:t>Գծապատկեր</w:t>
      </w:r>
      <w:proofErr w:type="spellEnd"/>
      <w:r w:rsidRPr="003D2577">
        <w:rPr>
          <w:rFonts w:ascii="GHEA Grapalat" w:eastAsia="Calibri" w:hAnsi="GHEA Grapalat" w:cs="Times New Roman"/>
          <w:b/>
          <w:i/>
          <w:sz w:val="20"/>
          <w:szCs w:val="20"/>
          <w:lang w:val="en-US"/>
        </w:rPr>
        <w:t xml:space="preserve"> </w:t>
      </w:r>
      <w:r w:rsidR="006B25E7">
        <w:rPr>
          <w:rFonts w:ascii="GHEA Grapalat" w:eastAsia="Calibri" w:hAnsi="GHEA Grapalat" w:cs="Times New Roman"/>
          <w:b/>
          <w:i/>
          <w:sz w:val="20"/>
          <w:szCs w:val="20"/>
          <w:lang w:val="en-US"/>
        </w:rPr>
        <w:t>7</w:t>
      </w:r>
    </w:p>
    <w:p w14:paraId="55225473" w14:textId="0CA208C5" w:rsidR="00BC2E9D" w:rsidRPr="008A0F69" w:rsidRDefault="00040CEF" w:rsidP="00A42096">
      <w:pPr>
        <w:spacing w:after="0" w:line="276" w:lineRule="auto"/>
        <w:ind w:right="-1" w:firstLine="567"/>
        <w:jc w:val="both"/>
        <w:rPr>
          <w:rFonts w:ascii="GHEA Grapalat" w:eastAsia="Calibri" w:hAnsi="GHEA Grapalat" w:cs="Times New Roman"/>
          <w:sz w:val="24"/>
          <w:szCs w:val="24"/>
          <w:lang w:val="af-ZA"/>
        </w:rPr>
      </w:pPr>
      <w:r w:rsidRPr="002C3A3D">
        <w:rPr>
          <w:noProof/>
          <w:lang w:val="en-GB" w:eastAsia="en-GB"/>
        </w:rPr>
        <w:drawing>
          <wp:inline distT="0" distB="0" distL="0" distR="0" wp14:anchorId="3F372A55" wp14:editId="0381885C">
            <wp:extent cx="5991225" cy="3305175"/>
            <wp:effectExtent l="0" t="0" r="9525" b="9525"/>
            <wp:docPr id="8" name="Диаграмма 8">
              <a:extLst xmlns:a="http://schemas.openxmlformats.org/drawingml/2006/main">
                <a:ext uri="{FF2B5EF4-FFF2-40B4-BE49-F238E27FC236}">
                  <a16:creationId xmlns:a16="http://schemas.microsoft.com/office/drawing/2014/main" id="{2850EDEB-79F1-4E90-B919-731B1D162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93CA28B" w14:textId="77777777" w:rsidR="00452979" w:rsidRDefault="00452979" w:rsidP="00A42096">
      <w:pPr>
        <w:spacing w:after="0" w:line="276" w:lineRule="auto"/>
        <w:ind w:right="-1" w:firstLine="567"/>
        <w:jc w:val="right"/>
        <w:rPr>
          <w:rFonts w:ascii="GHEA Grapalat" w:eastAsia="Calibri" w:hAnsi="GHEA Grapalat" w:cs="Times New Roman"/>
          <w:b/>
          <w:i/>
          <w:sz w:val="20"/>
          <w:szCs w:val="20"/>
          <w:lang w:val="en-US"/>
        </w:rPr>
      </w:pPr>
    </w:p>
    <w:p w14:paraId="6F373F5E" w14:textId="54346612" w:rsidR="004C0E0E" w:rsidRPr="008A0F69" w:rsidRDefault="004C0E0E" w:rsidP="00A42096">
      <w:pPr>
        <w:spacing w:after="0" w:line="276" w:lineRule="auto"/>
        <w:ind w:right="-1" w:firstLine="567"/>
        <w:jc w:val="right"/>
        <w:rPr>
          <w:rFonts w:ascii="GHEA Grapalat" w:eastAsia="Calibri" w:hAnsi="GHEA Grapalat" w:cs="Times New Roman"/>
          <w:b/>
          <w:i/>
          <w:sz w:val="20"/>
          <w:szCs w:val="20"/>
          <w:lang w:val="en-US"/>
        </w:rPr>
      </w:pPr>
      <w:proofErr w:type="spellStart"/>
      <w:r w:rsidRPr="008F7D26">
        <w:rPr>
          <w:rFonts w:ascii="GHEA Grapalat" w:eastAsia="Calibri" w:hAnsi="GHEA Grapalat" w:cs="Times New Roman"/>
          <w:b/>
          <w:i/>
          <w:sz w:val="20"/>
          <w:szCs w:val="20"/>
          <w:lang w:val="en-US"/>
        </w:rPr>
        <w:t>Գծապատկեր</w:t>
      </w:r>
      <w:proofErr w:type="spellEnd"/>
      <w:r w:rsidRPr="008F7D26">
        <w:rPr>
          <w:rFonts w:ascii="GHEA Grapalat" w:eastAsia="Calibri" w:hAnsi="GHEA Grapalat" w:cs="Times New Roman"/>
          <w:b/>
          <w:i/>
          <w:sz w:val="20"/>
          <w:szCs w:val="20"/>
          <w:lang w:val="en-US"/>
        </w:rPr>
        <w:t xml:space="preserve"> </w:t>
      </w:r>
      <w:r w:rsidR="006B25E7" w:rsidRPr="008F7D26">
        <w:rPr>
          <w:rFonts w:ascii="GHEA Grapalat" w:eastAsia="Calibri" w:hAnsi="GHEA Grapalat" w:cs="Times New Roman"/>
          <w:b/>
          <w:i/>
          <w:sz w:val="20"/>
          <w:szCs w:val="20"/>
          <w:lang w:val="en-US"/>
        </w:rPr>
        <w:t>8</w:t>
      </w:r>
    </w:p>
    <w:p w14:paraId="228F1A67" w14:textId="5450B396" w:rsidR="009D17F6" w:rsidRPr="008A0F69" w:rsidRDefault="008F7D26" w:rsidP="00A42096">
      <w:pPr>
        <w:spacing w:after="0" w:line="276" w:lineRule="auto"/>
        <w:ind w:right="-1" w:firstLine="567"/>
        <w:jc w:val="both"/>
        <w:rPr>
          <w:rFonts w:ascii="GHEA Grapalat" w:eastAsia="Calibri" w:hAnsi="GHEA Grapalat" w:cs="Times New Roman"/>
          <w:b/>
          <w:bCs/>
          <w:sz w:val="24"/>
          <w:szCs w:val="24"/>
          <w:lang w:val="en-US"/>
        </w:rPr>
      </w:pPr>
      <w:r w:rsidRPr="002C3A3D">
        <w:rPr>
          <w:noProof/>
          <w:sz w:val="20"/>
          <w:szCs w:val="20"/>
          <w:lang w:val="en-GB" w:eastAsia="en-GB"/>
        </w:rPr>
        <w:drawing>
          <wp:inline distT="0" distB="0" distL="0" distR="0" wp14:anchorId="37065E11" wp14:editId="78A710A2">
            <wp:extent cx="5924550" cy="3867150"/>
            <wp:effectExtent l="0" t="0" r="0" b="0"/>
            <wp:docPr id="13" name="Диаграмма 13">
              <a:extLst xmlns:a="http://schemas.openxmlformats.org/drawingml/2006/main">
                <a:ext uri="{FF2B5EF4-FFF2-40B4-BE49-F238E27FC236}">
                  <a16:creationId xmlns:a16="http://schemas.microsoft.com/office/drawing/2014/main" id="{85A0D1B3-5BB9-457A-A59B-B588272E8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7E27328" w14:textId="77777777" w:rsidR="007A5B02" w:rsidRPr="008A0F69" w:rsidRDefault="007A5B02" w:rsidP="00A42096">
      <w:pPr>
        <w:spacing w:after="0" w:line="276" w:lineRule="auto"/>
        <w:ind w:right="-1" w:firstLine="567"/>
        <w:jc w:val="both"/>
        <w:rPr>
          <w:rFonts w:ascii="GHEA Grapalat" w:eastAsia="Calibri" w:hAnsi="GHEA Grapalat" w:cs="Times New Roman"/>
          <w:b/>
          <w:bCs/>
          <w:sz w:val="24"/>
          <w:szCs w:val="24"/>
          <w:lang w:val="en-US"/>
        </w:rPr>
      </w:pPr>
    </w:p>
    <w:p w14:paraId="349CEF45" w14:textId="632CB78C" w:rsidR="00DE7FEF" w:rsidRDefault="00BC2E9D" w:rsidP="0011031B">
      <w:pPr>
        <w:spacing w:after="0" w:line="276" w:lineRule="auto"/>
        <w:ind w:left="-284" w:right="-1" w:firstLine="567"/>
        <w:jc w:val="both"/>
        <w:rPr>
          <w:rFonts w:ascii="GHEA Grapalat" w:eastAsia="Calibri" w:hAnsi="GHEA Grapalat" w:cs="Times New Roman"/>
          <w:b/>
          <w:bCs/>
          <w:sz w:val="24"/>
          <w:szCs w:val="24"/>
          <w:lang w:val="af-ZA"/>
        </w:rPr>
      </w:pPr>
      <w:r w:rsidRPr="008A0F69">
        <w:rPr>
          <w:rFonts w:ascii="GHEA Grapalat" w:eastAsia="Calibri" w:hAnsi="GHEA Grapalat" w:cs="Times New Roman"/>
          <w:b/>
          <w:bCs/>
          <w:sz w:val="24"/>
          <w:szCs w:val="24"/>
          <w:lang w:val="af-ZA"/>
        </w:rPr>
        <w:t xml:space="preserve"> </w:t>
      </w:r>
      <w:r w:rsidR="005B6F8F" w:rsidRPr="008A0F69">
        <w:rPr>
          <w:rFonts w:ascii="GHEA Grapalat" w:eastAsia="Calibri" w:hAnsi="GHEA Grapalat" w:cs="Times New Roman"/>
          <w:b/>
          <w:bCs/>
          <w:sz w:val="24"/>
          <w:szCs w:val="24"/>
          <w:lang w:val="af-ZA"/>
        </w:rPr>
        <w:t>Կարևոր է նշել</w:t>
      </w:r>
      <w:r w:rsidR="007A5B02" w:rsidRPr="008A0F69">
        <w:rPr>
          <w:rFonts w:ascii="GHEA Grapalat" w:eastAsia="Calibri" w:hAnsi="GHEA Grapalat" w:cs="Times New Roman"/>
          <w:b/>
          <w:bCs/>
          <w:sz w:val="24"/>
          <w:szCs w:val="24"/>
          <w:lang w:val="af-ZA"/>
        </w:rPr>
        <w:t>,</w:t>
      </w:r>
      <w:r w:rsidR="005B6F8F" w:rsidRPr="008A0F69">
        <w:rPr>
          <w:rFonts w:ascii="GHEA Grapalat" w:eastAsia="Calibri" w:hAnsi="GHEA Grapalat" w:cs="Times New Roman"/>
          <w:b/>
          <w:bCs/>
          <w:sz w:val="24"/>
          <w:szCs w:val="24"/>
          <w:lang w:val="af-ZA"/>
        </w:rPr>
        <w:t xml:space="preserve"> որ գրավոր աշխատանքին մասնակցած սովորողների նախորդ ուստարվա </w:t>
      </w:r>
      <w:r w:rsidR="0097782E" w:rsidRPr="008A0F69">
        <w:rPr>
          <w:rFonts w:ascii="GHEA Grapalat" w:eastAsia="Calibri" w:hAnsi="GHEA Grapalat" w:cs="Times New Roman"/>
          <w:b/>
          <w:bCs/>
          <w:sz w:val="24"/>
          <w:szCs w:val="24"/>
          <w:lang w:val="af-ZA"/>
        </w:rPr>
        <w:t>տարեկան գնահատականները</w:t>
      </w:r>
      <w:r w:rsidR="005B6F8F" w:rsidRPr="008A0F69">
        <w:rPr>
          <w:rFonts w:ascii="GHEA Grapalat" w:eastAsia="Calibri" w:hAnsi="GHEA Grapalat" w:cs="Times New Roman"/>
          <w:b/>
          <w:bCs/>
          <w:sz w:val="24"/>
          <w:szCs w:val="24"/>
          <w:lang w:val="af-ZA"/>
        </w:rPr>
        <w:t xml:space="preserve"> </w:t>
      </w:r>
      <w:r w:rsidR="008F7D26">
        <w:rPr>
          <w:rFonts w:ascii="GHEA Grapalat" w:eastAsia="Calibri" w:hAnsi="GHEA Grapalat" w:cs="Times New Roman"/>
          <w:b/>
          <w:bCs/>
          <w:sz w:val="24"/>
          <w:szCs w:val="24"/>
          <w:lang w:val="af-ZA"/>
        </w:rPr>
        <w:t>հիմնականում</w:t>
      </w:r>
      <w:r w:rsidR="007D0277" w:rsidRPr="008A0F69">
        <w:rPr>
          <w:rFonts w:ascii="GHEA Grapalat" w:eastAsia="Calibri" w:hAnsi="GHEA Grapalat" w:cs="Times New Roman"/>
          <w:b/>
          <w:bCs/>
          <w:sz w:val="24"/>
          <w:szCs w:val="24"/>
          <w:lang w:val="af-ZA"/>
        </w:rPr>
        <w:t xml:space="preserve"> ցածր են մաթեմատիկայի </w:t>
      </w:r>
      <w:r w:rsidR="0097782E" w:rsidRPr="008A0F69">
        <w:rPr>
          <w:rFonts w:ascii="GHEA Grapalat" w:eastAsia="Calibri" w:hAnsi="GHEA Grapalat" w:cs="Times New Roman"/>
          <w:b/>
          <w:bCs/>
          <w:sz w:val="24"/>
          <w:szCs w:val="24"/>
          <w:lang w:val="af-ZA"/>
        </w:rPr>
        <w:t>դեպքում</w:t>
      </w:r>
      <w:r w:rsidR="007D0277" w:rsidRPr="008A0F69">
        <w:rPr>
          <w:rFonts w:ascii="GHEA Grapalat" w:eastAsia="Calibri" w:hAnsi="GHEA Grapalat" w:cs="Times New Roman"/>
          <w:b/>
          <w:bCs/>
          <w:sz w:val="24"/>
          <w:szCs w:val="24"/>
          <w:lang w:val="af-ZA"/>
        </w:rPr>
        <w:t>:</w:t>
      </w:r>
    </w:p>
    <w:p w14:paraId="2B4FB428" w14:textId="231EB22A" w:rsidR="00F8607E" w:rsidRPr="00DA4642" w:rsidRDefault="00F8607E" w:rsidP="0011031B">
      <w:pPr>
        <w:widowControl w:val="0"/>
        <w:tabs>
          <w:tab w:val="left" w:pos="1985"/>
        </w:tabs>
        <w:spacing w:after="0" w:line="276" w:lineRule="auto"/>
        <w:ind w:left="-284" w:firstLine="567"/>
        <w:jc w:val="both"/>
        <w:rPr>
          <w:rFonts w:ascii="GHEA Grapalat" w:eastAsia="Calibri" w:hAnsi="GHEA Grapalat" w:cs="Times New Roman"/>
          <w:b/>
          <w:color w:val="0070C0"/>
          <w:sz w:val="24"/>
          <w:szCs w:val="24"/>
          <w:lang w:val="hy-AM"/>
        </w:rPr>
      </w:pPr>
      <w:r w:rsidRPr="001A13A3">
        <w:rPr>
          <w:rFonts w:ascii="GHEA Grapalat" w:eastAsia="Calibri" w:hAnsi="GHEA Grapalat" w:cs="Sylfaen"/>
          <w:sz w:val="24"/>
          <w:szCs w:val="24"/>
          <w:lang w:val="hy-AM"/>
        </w:rPr>
        <w:t>202</w:t>
      </w:r>
      <w:r w:rsidRPr="00F8607E">
        <w:rPr>
          <w:rFonts w:ascii="GHEA Grapalat" w:eastAsia="Calibri" w:hAnsi="GHEA Grapalat" w:cs="Sylfaen"/>
          <w:sz w:val="24"/>
          <w:szCs w:val="24"/>
          <w:lang w:val="af-ZA"/>
        </w:rPr>
        <w:t>3</w:t>
      </w:r>
      <w:r w:rsidRPr="001A13A3">
        <w:rPr>
          <w:rFonts w:ascii="GHEA Grapalat" w:eastAsia="Calibri" w:hAnsi="GHEA Grapalat" w:cs="Sylfaen"/>
          <w:sz w:val="24"/>
          <w:szCs w:val="24"/>
          <w:lang w:val="hy-AM"/>
        </w:rPr>
        <w:t xml:space="preserve"> թվականի </w:t>
      </w:r>
      <w:r w:rsidRPr="00F8607E">
        <w:rPr>
          <w:rFonts w:ascii="GHEA Grapalat" w:eastAsia="Calibri" w:hAnsi="GHEA Grapalat" w:cs="Sylfaen"/>
          <w:sz w:val="24"/>
          <w:szCs w:val="24"/>
          <w:lang w:val="af-ZA"/>
        </w:rPr>
        <w:t>II</w:t>
      </w:r>
      <w:r>
        <w:rPr>
          <w:rFonts w:ascii="GHEA Grapalat" w:eastAsia="Calibri" w:hAnsi="GHEA Grapalat" w:cs="Sylfaen"/>
          <w:sz w:val="24"/>
          <w:szCs w:val="24"/>
          <w:lang w:val="af-ZA"/>
        </w:rPr>
        <w:t xml:space="preserve"> եռամսյակում ստուգված դպրոցներից 16-ում՝ 2023 </w:t>
      </w:r>
      <w:r w:rsidRPr="001A13A3">
        <w:rPr>
          <w:rFonts w:ascii="GHEA Grapalat" w:eastAsia="Calibri" w:hAnsi="GHEA Grapalat" w:cs="Sylfaen"/>
          <w:sz w:val="24"/>
          <w:szCs w:val="24"/>
          <w:lang w:val="hy-AM"/>
        </w:rPr>
        <w:t>տարեկան ծրագրում ներառված</w:t>
      </w:r>
      <w:r>
        <w:rPr>
          <w:rFonts w:ascii="GHEA Grapalat" w:eastAsia="Calibri" w:hAnsi="GHEA Grapalat" w:cs="Sylfaen"/>
          <w:sz w:val="24"/>
          <w:szCs w:val="24"/>
          <w:lang w:val="en-US"/>
        </w:rPr>
        <w:t>՝</w:t>
      </w:r>
      <w:r w:rsidRPr="001A13A3">
        <w:rPr>
          <w:rFonts w:ascii="GHEA Grapalat" w:eastAsia="Calibri" w:hAnsi="GHEA Grapalat" w:cs="Sylfaen"/>
          <w:sz w:val="24"/>
          <w:szCs w:val="24"/>
          <w:lang w:val="hy-AM"/>
        </w:rPr>
        <w:t xml:space="preserve"> «Աջակցություն ուսուցման կազմակերպմանը» (ԱՈՒԿ) ծրագրին համապատասխան</w:t>
      </w:r>
      <w:r w:rsidRPr="00F8607E">
        <w:rPr>
          <w:rFonts w:ascii="GHEA Grapalat" w:eastAsia="Calibri" w:hAnsi="GHEA Grapalat" w:cs="Sylfaen"/>
          <w:sz w:val="24"/>
          <w:szCs w:val="24"/>
          <w:lang w:val="af-ZA"/>
        </w:rPr>
        <w:t>,</w:t>
      </w:r>
      <w:r w:rsidRPr="001A13A3">
        <w:rPr>
          <w:rFonts w:ascii="GHEA Grapalat" w:eastAsia="Calibri" w:hAnsi="GHEA Grapalat" w:cs="Sylfaen"/>
          <w:sz w:val="24"/>
          <w:szCs w:val="24"/>
          <w:lang w:val="hy-AM"/>
        </w:rPr>
        <w:t xml:space="preserve"> </w:t>
      </w:r>
      <w:r w:rsidRPr="001A13A3">
        <w:rPr>
          <w:rFonts w:ascii="GHEA Grapalat" w:eastAsia="Calibri" w:hAnsi="GHEA Grapalat" w:cs="Times New Roman"/>
          <w:bCs/>
          <w:sz w:val="24"/>
          <w:szCs w:val="24"/>
          <w:lang w:val="hy-AM"/>
        </w:rPr>
        <w:t xml:space="preserve">ուսուցիչներին տեղում մեթոդական աջակցություն ցուցաբերելու, դասերի ընթացքում առաջացած խնդիրների բարձրաձայնման և լուծման, ինչպես նաև դասավանդման և ուսումնառության որակի բարձրացման և կրթության արդյունավետ կազմակերպման նպատակով </w:t>
      </w:r>
      <w:r w:rsidRPr="001A13A3">
        <w:rPr>
          <w:rFonts w:ascii="GHEA Grapalat" w:eastAsia="Calibri" w:hAnsi="GHEA Grapalat" w:cs="Times New Roman"/>
          <w:sz w:val="24"/>
          <w:szCs w:val="24"/>
          <w:lang w:val="hy-AM"/>
        </w:rPr>
        <w:t>իրականացվել են՝</w:t>
      </w:r>
    </w:p>
    <w:p w14:paraId="2BBF32B5" w14:textId="6BA5C222" w:rsidR="00F8607E" w:rsidRPr="001A13A3" w:rsidRDefault="00F8607E" w:rsidP="00B06104">
      <w:pPr>
        <w:numPr>
          <w:ilvl w:val="1"/>
          <w:numId w:val="22"/>
        </w:numPr>
        <w:tabs>
          <w:tab w:val="left" w:pos="142"/>
          <w:tab w:val="left" w:pos="709"/>
        </w:tabs>
        <w:spacing w:after="0" w:line="276" w:lineRule="auto"/>
        <w:ind w:left="-284" w:right="-46" w:firstLine="709"/>
        <w:contextualSpacing/>
        <w:jc w:val="both"/>
        <w:rPr>
          <w:rFonts w:ascii="GHEA Grapalat" w:eastAsia="Calibri" w:hAnsi="GHEA Grapalat" w:cs="Times New Roman"/>
          <w:sz w:val="24"/>
          <w:szCs w:val="24"/>
          <w:lang w:val="hy-AM"/>
        </w:rPr>
      </w:pPr>
      <w:r w:rsidRPr="001A13A3">
        <w:rPr>
          <w:rFonts w:ascii="GHEA Grapalat" w:eastAsia="Calibri" w:hAnsi="GHEA Grapalat" w:cs="Sylfaen"/>
          <w:bCs/>
          <w:sz w:val="24"/>
          <w:szCs w:val="24"/>
          <w:lang w:val="hy-AM" w:eastAsia="ru-RU"/>
        </w:rPr>
        <w:t xml:space="preserve">ուսումնական պարապմունքների լսումներ </w:t>
      </w:r>
      <w:r w:rsidRPr="001A13A3">
        <w:rPr>
          <w:rFonts w:ascii="GHEA Grapalat" w:eastAsia="Calibri" w:hAnsi="GHEA Grapalat" w:cs="Times New Roman"/>
          <w:sz w:val="24"/>
          <w:szCs w:val="24"/>
          <w:lang w:val="hy-AM"/>
        </w:rPr>
        <w:t>«Հայոց լեզու» և «Մաթեմատիկա» («Հանրահաշիվ», «Երկրաչափություն») առարկաներից VI, IX, XI դասարաններում</w:t>
      </w:r>
      <w:r w:rsidRPr="001A13A3">
        <w:rPr>
          <w:rFonts w:ascii="GHEA Grapalat" w:eastAsia="Calibri" w:hAnsi="GHEA Grapalat" w:cs="Sylfaen"/>
          <w:bCs/>
          <w:sz w:val="24"/>
          <w:szCs w:val="24"/>
          <w:lang w:val="hy-AM" w:eastAsia="ru-RU"/>
        </w:rPr>
        <w:t xml:space="preserve">, դասավանդողի և սովորողի գործողությունների դիտարկում, գրավոր առաջադրանքների միջոցով սովորողների գիտելիքների գնահատում. </w:t>
      </w:r>
    </w:p>
    <w:p w14:paraId="61090ADD" w14:textId="77777777" w:rsidR="00F8607E" w:rsidRPr="001A13A3" w:rsidRDefault="00F8607E" w:rsidP="00B06104">
      <w:pPr>
        <w:numPr>
          <w:ilvl w:val="1"/>
          <w:numId w:val="22"/>
        </w:numPr>
        <w:tabs>
          <w:tab w:val="left" w:pos="142"/>
          <w:tab w:val="left" w:pos="709"/>
        </w:tabs>
        <w:spacing w:after="0" w:line="276" w:lineRule="auto"/>
        <w:ind w:left="-284" w:right="-46" w:firstLine="709"/>
        <w:contextualSpacing/>
        <w:jc w:val="both"/>
        <w:rPr>
          <w:rFonts w:ascii="GHEA Grapalat" w:eastAsia="Calibri" w:hAnsi="GHEA Grapalat" w:cs="Sylfaen"/>
          <w:bCs/>
          <w:sz w:val="24"/>
          <w:szCs w:val="24"/>
          <w:lang w:val="hy-AM" w:eastAsia="ru-RU"/>
        </w:rPr>
      </w:pPr>
      <w:r w:rsidRPr="001A13A3">
        <w:rPr>
          <w:rFonts w:ascii="GHEA Grapalat" w:eastAsia="Calibri" w:hAnsi="GHEA Grapalat" w:cs="Sylfaen"/>
          <w:bCs/>
          <w:sz w:val="24"/>
          <w:szCs w:val="24"/>
          <w:lang w:val="hy-AM" w:eastAsia="ru-RU"/>
        </w:rPr>
        <w:t>դասավանդողի մանկավարժամեթոդական կարողությունների, մասնագիտական գիտելիքների, տեղեկատվական և հաղորդակցական տեխնոլոգիաների կիրառման զարգացմանն ուղղված մեթոդական աջակցության տրամադրում:</w:t>
      </w:r>
    </w:p>
    <w:p w14:paraId="32F2BA92" w14:textId="787DBB6C" w:rsidR="00F8607E" w:rsidRDefault="00F8607E" w:rsidP="00981D7D">
      <w:pPr>
        <w:tabs>
          <w:tab w:val="left" w:pos="142"/>
          <w:tab w:val="left" w:pos="993"/>
        </w:tabs>
        <w:spacing w:after="0" w:line="276" w:lineRule="auto"/>
        <w:ind w:left="-284" w:right="-46" w:firstLine="568"/>
        <w:jc w:val="both"/>
        <w:rPr>
          <w:rFonts w:ascii="GHEA Grapalat" w:eastAsia="Calibri" w:hAnsi="GHEA Grapalat" w:cs="Times New Roman"/>
          <w:sz w:val="24"/>
          <w:szCs w:val="24"/>
          <w:lang w:val="hy-AM"/>
        </w:rPr>
      </w:pPr>
      <w:r w:rsidRPr="001A13A3">
        <w:rPr>
          <w:rFonts w:ascii="GHEA Grapalat" w:eastAsia="Calibri" w:hAnsi="GHEA Grapalat" w:cs="Times New Roman"/>
          <w:sz w:val="24"/>
          <w:szCs w:val="24"/>
          <w:lang w:val="hy-AM"/>
        </w:rPr>
        <w:t xml:space="preserve">Դասալսումներն իրականացրել են գործընթացում օրենսդրությամբ սահմանված կարգով ներգրավված մասնագետները՝ </w:t>
      </w:r>
      <w:r w:rsidR="00951515" w:rsidRPr="00951515">
        <w:rPr>
          <w:rFonts w:ascii="GHEA Grapalat" w:eastAsia="Calibri" w:hAnsi="GHEA Grapalat" w:cs="Times New Roman"/>
          <w:sz w:val="24"/>
          <w:szCs w:val="24"/>
          <w:lang w:val="hy-AM"/>
        </w:rPr>
        <w:t>ԿՏՄ</w:t>
      </w:r>
      <w:r w:rsidRPr="001A13A3">
        <w:rPr>
          <w:rFonts w:ascii="GHEA Grapalat" w:eastAsia="Calibri" w:hAnsi="GHEA Grapalat" w:cs="Times New Roman"/>
          <w:sz w:val="24"/>
          <w:szCs w:val="24"/>
          <w:lang w:val="hy-AM"/>
        </w:rPr>
        <w:t xml:space="preserve"> կողմից մշակված գործիքակազմի (</w:t>
      </w:r>
      <w:r w:rsidRPr="00DA4642">
        <w:rPr>
          <w:rFonts w:ascii="GHEA Grapalat" w:eastAsia="Calibri" w:hAnsi="GHEA Grapalat" w:cs="Times New Roman"/>
          <w:sz w:val="24"/>
          <w:szCs w:val="24"/>
          <w:lang w:val="hy-AM"/>
        </w:rPr>
        <w:t xml:space="preserve">դասալսման և </w:t>
      </w:r>
      <w:r w:rsidRPr="001A13A3">
        <w:rPr>
          <w:rFonts w:ascii="GHEA Grapalat" w:eastAsia="Calibri" w:hAnsi="GHEA Grapalat" w:cs="Sylfaen"/>
          <w:bCs/>
          <w:sz w:val="24"/>
          <w:szCs w:val="24"/>
          <w:lang w:val="hy-AM" w:eastAsia="ru-RU"/>
        </w:rPr>
        <w:t xml:space="preserve">սովորողների ուսումնառության, ուսուցիչների դասավանդման և կրթության բովանդակային կազմակերպման որակի վերաբերյալ </w:t>
      </w:r>
      <w:r w:rsidRPr="00DA4642">
        <w:rPr>
          <w:rFonts w:ascii="GHEA Grapalat" w:eastAsia="Calibri" w:hAnsi="GHEA Grapalat" w:cs="Times New Roman"/>
          <w:sz w:val="24"/>
          <w:szCs w:val="24"/>
          <w:lang w:val="hy-AM"/>
        </w:rPr>
        <w:t xml:space="preserve">եզրակացությունների </w:t>
      </w:r>
      <w:r w:rsidRPr="001A13A3">
        <w:rPr>
          <w:rFonts w:ascii="GHEA Grapalat" w:eastAsia="Calibri" w:hAnsi="GHEA Grapalat" w:cs="Times New Roman"/>
          <w:sz w:val="24"/>
          <w:szCs w:val="24"/>
          <w:lang w:val="hy-AM"/>
        </w:rPr>
        <w:t xml:space="preserve">ձևաթղթեր) հիման վրա: </w:t>
      </w:r>
    </w:p>
    <w:p w14:paraId="24EC374D" w14:textId="7180E27D" w:rsidR="00F8607E" w:rsidRDefault="00F8607E" w:rsidP="00981D7D">
      <w:pPr>
        <w:tabs>
          <w:tab w:val="left" w:pos="142"/>
          <w:tab w:val="left" w:pos="993"/>
        </w:tabs>
        <w:spacing w:after="0" w:line="276" w:lineRule="auto"/>
        <w:ind w:left="-284" w:right="-46" w:firstLine="568"/>
        <w:jc w:val="both"/>
        <w:rPr>
          <w:rFonts w:ascii="GHEA Grapalat" w:eastAsia="Calibri" w:hAnsi="GHEA Grapalat" w:cs="Times New Roman"/>
          <w:sz w:val="24"/>
          <w:szCs w:val="24"/>
          <w:lang w:val="hy-AM"/>
        </w:rPr>
      </w:pPr>
      <w:r w:rsidRPr="001A13A3">
        <w:rPr>
          <w:rFonts w:ascii="GHEA Grapalat" w:eastAsia="Calibri" w:hAnsi="GHEA Grapalat" w:cs="Times New Roman"/>
          <w:sz w:val="24"/>
          <w:szCs w:val="24"/>
          <w:lang w:val="hy-AM"/>
        </w:rPr>
        <w:t>Դասալսումներն իրականացվել են</w:t>
      </w:r>
      <w:r w:rsidRPr="001A13A3">
        <w:rPr>
          <w:rFonts w:ascii="GHEA Grapalat" w:eastAsia="Calibri" w:hAnsi="GHEA Grapalat" w:cs="Times New Roman"/>
          <w:sz w:val="24"/>
          <w:szCs w:val="24"/>
          <w:lang w:val="af-ZA"/>
        </w:rPr>
        <w:t xml:space="preserve"> դպրոցի </w:t>
      </w:r>
      <w:r w:rsidRPr="001A13A3">
        <w:rPr>
          <w:rFonts w:ascii="GHEA Grapalat" w:eastAsia="Calibri" w:hAnsi="GHEA Grapalat" w:cs="Sylfaen"/>
          <w:bCs/>
          <w:sz w:val="24"/>
          <w:szCs w:val="24"/>
          <w:lang w:val="hy-AM" w:eastAsia="ru-RU"/>
        </w:rPr>
        <w:t xml:space="preserve">այն ուսուցիչների մոտ, որոնց դասավանդած դասարաններում (VI, IX, XI) </w:t>
      </w:r>
      <w:r w:rsidRPr="001A13A3">
        <w:rPr>
          <w:rFonts w:ascii="GHEA Grapalat" w:eastAsia="Calibri" w:hAnsi="GHEA Grapalat" w:cs="Times New Roman"/>
          <w:sz w:val="24"/>
          <w:szCs w:val="24"/>
          <w:lang w:val="hy-AM"/>
        </w:rPr>
        <w:t>սովորողների մնացորդային գիտելիքների մակարդակը որոշելու նպատակով</w:t>
      </w:r>
      <w:r w:rsidRPr="001A13A3">
        <w:rPr>
          <w:rFonts w:ascii="GHEA Grapalat" w:eastAsia="Calibri" w:hAnsi="GHEA Grapalat" w:cs="Sylfaen"/>
          <w:bCs/>
          <w:sz w:val="24"/>
          <w:szCs w:val="24"/>
          <w:lang w:val="hy-AM" w:eastAsia="ru-RU"/>
        </w:rPr>
        <w:t xml:space="preserve"> տեսչական մարմնի կողմից իրականացվող ստուգումների շրջանակում տրվել են գրավոր աշխատանքներ </w:t>
      </w:r>
      <w:r w:rsidRPr="001A13A3">
        <w:rPr>
          <w:rFonts w:ascii="GHEA Grapalat" w:eastAsia="Calibri" w:hAnsi="GHEA Grapalat" w:cs="Times New Roman"/>
          <w:sz w:val="24"/>
          <w:szCs w:val="24"/>
          <w:lang w:val="hy-AM"/>
        </w:rPr>
        <w:t xml:space="preserve">«Հայոց լեզու» (Մայրենի) </w:t>
      </w:r>
      <w:r w:rsidRPr="00DA4642">
        <w:rPr>
          <w:rFonts w:ascii="GHEA Grapalat" w:eastAsia="Calibri" w:hAnsi="GHEA Grapalat" w:cs="Times New Roman"/>
          <w:sz w:val="24"/>
          <w:szCs w:val="24"/>
          <w:lang w:val="hy-AM"/>
        </w:rPr>
        <w:t xml:space="preserve">և </w:t>
      </w:r>
      <w:r w:rsidRPr="001A13A3">
        <w:rPr>
          <w:rFonts w:ascii="GHEA Grapalat" w:eastAsia="Calibri" w:hAnsi="GHEA Grapalat" w:cs="Times New Roman"/>
          <w:sz w:val="24"/>
          <w:szCs w:val="24"/>
          <w:lang w:val="hy-AM"/>
        </w:rPr>
        <w:t>«Մաթեմատիկա» («Հանրահաշիվ», «Երկրաչափություն») առարկաներից</w:t>
      </w:r>
      <w:r w:rsidRPr="00DA4642">
        <w:rPr>
          <w:rFonts w:ascii="GHEA Grapalat" w:eastAsia="Calibri" w:hAnsi="GHEA Grapalat" w:cs="Times New Roman"/>
          <w:sz w:val="24"/>
          <w:szCs w:val="24"/>
          <w:lang w:val="hy-AM"/>
        </w:rPr>
        <w:t>:</w:t>
      </w:r>
    </w:p>
    <w:p w14:paraId="79C6E605" w14:textId="77777777" w:rsidR="00F8607E" w:rsidRDefault="00F8607E" w:rsidP="00981D7D">
      <w:pPr>
        <w:tabs>
          <w:tab w:val="left" w:pos="855"/>
          <w:tab w:val="left" w:pos="993"/>
          <w:tab w:val="left" w:pos="2268"/>
        </w:tabs>
        <w:spacing w:after="0" w:line="276" w:lineRule="auto"/>
        <w:ind w:left="-284" w:right="-46" w:firstLine="568"/>
        <w:jc w:val="both"/>
        <w:rPr>
          <w:rFonts w:ascii="GHEA Grapalat" w:eastAsia="Calibri" w:hAnsi="GHEA Grapalat" w:cs="Sylfaen"/>
          <w:bCs/>
          <w:sz w:val="24"/>
          <w:szCs w:val="24"/>
          <w:lang w:val="hy-AM" w:eastAsia="ru-RU"/>
        </w:rPr>
      </w:pPr>
      <w:r w:rsidRPr="001A13A3">
        <w:rPr>
          <w:rFonts w:ascii="GHEA Grapalat" w:eastAsia="Calibri" w:hAnsi="GHEA Grapalat" w:cs="Sylfaen"/>
          <w:bCs/>
          <w:sz w:val="24"/>
          <w:szCs w:val="24"/>
          <w:lang w:val="hy-AM" w:eastAsia="ru-RU"/>
        </w:rPr>
        <w:t xml:space="preserve">Ուսումնական պարապմունքների լսումների հիման վրա դասալսողների կողմից </w:t>
      </w:r>
      <w:r w:rsidRPr="00DA4642">
        <w:rPr>
          <w:rFonts w:ascii="GHEA Grapalat" w:eastAsia="Calibri" w:hAnsi="GHEA Grapalat" w:cs="Sylfaen"/>
          <w:bCs/>
          <w:sz w:val="24"/>
          <w:szCs w:val="24"/>
          <w:lang w:val="hy-AM" w:eastAsia="ru-RU"/>
        </w:rPr>
        <w:t xml:space="preserve">լրացվել են դասալսումների ձևաթղթերը (ըստ դրանց լրացման ուղեցույցի), </w:t>
      </w:r>
      <w:r w:rsidRPr="001A13A3">
        <w:rPr>
          <w:rFonts w:ascii="GHEA Grapalat" w:eastAsia="Calibri" w:hAnsi="GHEA Grapalat" w:cs="Sylfaen"/>
          <w:bCs/>
          <w:sz w:val="24"/>
          <w:szCs w:val="24"/>
          <w:lang w:val="hy-AM" w:eastAsia="ru-RU"/>
        </w:rPr>
        <w:t>կազմվել են սովորողների ուսումնառության, ուսուցիչների դասավանդման և կրթության բովանդակային կազմակերպման որակի վերաբերյալ եզրակացություններ</w:t>
      </w:r>
      <w:r>
        <w:rPr>
          <w:rFonts w:ascii="GHEA Grapalat" w:eastAsia="Calibri" w:hAnsi="GHEA Grapalat" w:cs="Sylfaen"/>
          <w:bCs/>
          <w:sz w:val="24"/>
          <w:szCs w:val="24"/>
          <w:lang w:val="hy-AM" w:eastAsia="ru-RU"/>
        </w:rPr>
        <w:t>:</w:t>
      </w:r>
      <w:r w:rsidRPr="0067655F">
        <w:rPr>
          <w:rFonts w:ascii="GHEA Grapalat" w:eastAsia="Calibri" w:hAnsi="GHEA Grapalat" w:cs="Sylfaen"/>
          <w:bCs/>
          <w:sz w:val="24"/>
          <w:szCs w:val="24"/>
          <w:lang w:val="hy-AM" w:eastAsia="ru-RU"/>
        </w:rPr>
        <w:t xml:space="preserve"> </w:t>
      </w:r>
    </w:p>
    <w:p w14:paraId="5E734999" w14:textId="43577DCB" w:rsidR="00F8607E" w:rsidRPr="001A13A3" w:rsidRDefault="00043B58" w:rsidP="00981D7D">
      <w:pPr>
        <w:tabs>
          <w:tab w:val="left" w:pos="855"/>
          <w:tab w:val="left" w:pos="993"/>
          <w:tab w:val="left" w:pos="2268"/>
        </w:tabs>
        <w:spacing w:after="0" w:line="276" w:lineRule="auto"/>
        <w:ind w:left="-284" w:right="-46" w:firstLine="568"/>
        <w:jc w:val="both"/>
        <w:rPr>
          <w:rFonts w:ascii="GHEA Grapalat" w:eastAsia="Calibri" w:hAnsi="GHEA Grapalat" w:cs="Sylfaen"/>
          <w:bCs/>
          <w:sz w:val="24"/>
          <w:szCs w:val="24"/>
          <w:lang w:val="hy-AM" w:eastAsia="ru-RU"/>
        </w:rPr>
      </w:pPr>
      <w:r>
        <w:rPr>
          <w:rFonts w:ascii="GHEA Grapalat" w:eastAsia="Calibri" w:hAnsi="GHEA Grapalat" w:cs="Times New Roman"/>
          <w:sz w:val="24"/>
          <w:szCs w:val="24"/>
          <w:lang w:val="af-ZA"/>
        </w:rPr>
        <w:t>ԿՏՄ</w:t>
      </w:r>
      <w:r w:rsidR="00F8607E" w:rsidRPr="001A13A3">
        <w:rPr>
          <w:rFonts w:ascii="GHEA Grapalat" w:eastAsia="Calibri" w:hAnsi="GHEA Grapalat" w:cs="Times New Roman"/>
          <w:sz w:val="24"/>
          <w:szCs w:val="24"/>
          <w:lang w:val="af-ZA"/>
        </w:rPr>
        <w:t xml:space="preserve"> կողմից </w:t>
      </w:r>
      <w:r w:rsidR="00F8607E">
        <w:rPr>
          <w:rFonts w:ascii="GHEA Grapalat" w:eastAsia="Calibri" w:hAnsi="GHEA Grapalat" w:cs="Times New Roman"/>
          <w:sz w:val="24"/>
          <w:szCs w:val="24"/>
          <w:lang w:val="af-ZA"/>
        </w:rPr>
        <w:t xml:space="preserve">դասալսող մասնագետների ներկայացրած տվյալները </w:t>
      </w:r>
      <w:r w:rsidR="00F8607E" w:rsidRPr="001A13A3">
        <w:rPr>
          <w:rFonts w:ascii="GHEA Grapalat" w:eastAsia="Calibri" w:hAnsi="GHEA Grapalat" w:cs="Times New Roman"/>
          <w:sz w:val="24"/>
          <w:szCs w:val="24"/>
          <w:lang w:val="af-ZA"/>
        </w:rPr>
        <w:t xml:space="preserve">համադրվել են </w:t>
      </w:r>
      <w:r w:rsidR="00F8607E" w:rsidRPr="001A13A3">
        <w:rPr>
          <w:rFonts w:ascii="GHEA Grapalat" w:eastAsia="Calibri" w:hAnsi="GHEA Grapalat" w:cs="Sylfaen"/>
          <w:bCs/>
          <w:sz w:val="24"/>
          <w:szCs w:val="24"/>
          <w:lang w:val="hy-AM" w:eastAsia="ru-RU"/>
        </w:rPr>
        <w:t>սովորողների գիտելիքների գնահատման արդյունքների միջին ցուցանիշների հետ՝ դասավանդման և ուսումնառության արդյունավետության գնահատաման ամփոփ պատկեր ստանալու նպատակով:</w:t>
      </w:r>
    </w:p>
    <w:p w14:paraId="07DB4F1F" w14:textId="77777777" w:rsidR="00F8607E" w:rsidRDefault="00F8607E" w:rsidP="00981D7D">
      <w:pPr>
        <w:tabs>
          <w:tab w:val="left" w:pos="855"/>
          <w:tab w:val="left" w:pos="993"/>
          <w:tab w:val="left" w:pos="1134"/>
        </w:tabs>
        <w:spacing w:after="0" w:line="276" w:lineRule="auto"/>
        <w:ind w:left="-284" w:right="-46" w:firstLine="568"/>
        <w:jc w:val="both"/>
        <w:rPr>
          <w:rFonts w:ascii="GHEA Grapalat" w:eastAsia="Calibri" w:hAnsi="GHEA Grapalat" w:cs="Times New Roman"/>
          <w:sz w:val="24"/>
          <w:szCs w:val="24"/>
          <w:lang w:val="hy-AM"/>
        </w:rPr>
      </w:pPr>
      <w:r w:rsidRPr="001A13A3">
        <w:rPr>
          <w:rFonts w:ascii="GHEA Grapalat" w:eastAsia="Calibri" w:hAnsi="GHEA Grapalat" w:cs="Sylfaen"/>
          <w:sz w:val="24"/>
          <w:szCs w:val="24"/>
          <w:lang w:val="hy-AM"/>
        </w:rPr>
        <w:t>Ուսուցիչների</w:t>
      </w:r>
      <w:r w:rsidRPr="001A13A3">
        <w:rPr>
          <w:rFonts w:ascii="GHEA Grapalat" w:eastAsia="Calibri" w:hAnsi="GHEA Grapalat" w:cs="Sylfaen"/>
          <w:sz w:val="24"/>
          <w:szCs w:val="24"/>
          <w:lang w:val="af-ZA"/>
        </w:rPr>
        <w:t xml:space="preserve"> </w:t>
      </w:r>
      <w:r w:rsidRPr="001A13A3">
        <w:rPr>
          <w:rFonts w:ascii="GHEA Grapalat" w:eastAsia="Calibri" w:hAnsi="GHEA Grapalat" w:cs="Sylfaen"/>
          <w:sz w:val="24"/>
          <w:szCs w:val="24"/>
          <w:lang w:val="hy-AM"/>
        </w:rPr>
        <w:t>գնահատումն</w:t>
      </w:r>
      <w:r w:rsidRPr="001A13A3">
        <w:rPr>
          <w:rFonts w:ascii="GHEA Grapalat" w:eastAsia="Calibri" w:hAnsi="GHEA Grapalat" w:cs="Sylfaen"/>
          <w:sz w:val="24"/>
          <w:szCs w:val="24"/>
          <w:lang w:val="af-ZA"/>
        </w:rPr>
        <w:t xml:space="preserve"> </w:t>
      </w:r>
      <w:r w:rsidRPr="001A13A3">
        <w:rPr>
          <w:rFonts w:ascii="GHEA Grapalat" w:eastAsia="Calibri" w:hAnsi="GHEA Grapalat" w:cs="Sylfaen"/>
          <w:sz w:val="24"/>
          <w:szCs w:val="24"/>
          <w:lang w:val="hy-AM"/>
        </w:rPr>
        <w:t>իրականացվել</w:t>
      </w:r>
      <w:r w:rsidRPr="001A13A3">
        <w:rPr>
          <w:rFonts w:ascii="GHEA Grapalat" w:eastAsia="Calibri" w:hAnsi="GHEA Grapalat" w:cs="Sylfaen"/>
          <w:sz w:val="24"/>
          <w:szCs w:val="24"/>
          <w:lang w:val="af-ZA"/>
        </w:rPr>
        <w:t xml:space="preserve"> </w:t>
      </w:r>
      <w:r w:rsidRPr="001A13A3">
        <w:rPr>
          <w:rFonts w:ascii="GHEA Grapalat" w:eastAsia="Calibri" w:hAnsi="GHEA Grapalat" w:cs="Sylfaen"/>
          <w:sz w:val="24"/>
          <w:szCs w:val="24"/>
          <w:lang w:val="hy-AM"/>
        </w:rPr>
        <w:t>է</w:t>
      </w:r>
      <w:r w:rsidRPr="001A13A3">
        <w:rPr>
          <w:rFonts w:ascii="GHEA Grapalat" w:eastAsia="Calibri" w:hAnsi="GHEA Grapalat" w:cs="Sylfaen"/>
          <w:sz w:val="24"/>
          <w:szCs w:val="24"/>
          <w:lang w:val="af-ZA"/>
        </w:rPr>
        <w:t xml:space="preserve"> 4 </w:t>
      </w:r>
      <w:r w:rsidRPr="001A13A3">
        <w:rPr>
          <w:rFonts w:ascii="GHEA Grapalat" w:eastAsia="Calibri" w:hAnsi="GHEA Grapalat" w:cs="Sylfaen"/>
          <w:sz w:val="24"/>
          <w:szCs w:val="24"/>
          <w:lang w:val="hy-AM"/>
        </w:rPr>
        <w:t>միավորային</w:t>
      </w:r>
      <w:r w:rsidRPr="001A13A3">
        <w:rPr>
          <w:rFonts w:ascii="GHEA Grapalat" w:eastAsia="Calibri" w:hAnsi="GHEA Grapalat" w:cs="Sylfaen"/>
          <w:sz w:val="24"/>
          <w:szCs w:val="24"/>
          <w:lang w:val="af-ZA"/>
        </w:rPr>
        <w:t xml:space="preserve"> (</w:t>
      </w:r>
      <w:r w:rsidRPr="001A13A3">
        <w:rPr>
          <w:rFonts w:ascii="GHEA Grapalat" w:eastAsia="Calibri" w:hAnsi="GHEA Grapalat" w:cs="Times New Roman"/>
          <w:noProof/>
          <w:sz w:val="24"/>
          <w:lang w:val="hy-AM"/>
        </w:rPr>
        <w:t>4՝ «Գերազանց», 3՝ «Լավ»,</w:t>
      </w:r>
      <w:r w:rsidRPr="001A13A3">
        <w:rPr>
          <w:rFonts w:ascii="Sylfaen" w:eastAsia="Calibri" w:hAnsi="Sylfaen" w:cs="Times New Roman"/>
          <w:noProof/>
          <w:sz w:val="24"/>
          <w:lang w:val="hy-AM"/>
        </w:rPr>
        <w:t xml:space="preserve"> </w:t>
      </w:r>
      <w:r w:rsidRPr="001A13A3">
        <w:rPr>
          <w:rFonts w:ascii="GHEA Grapalat" w:eastAsia="Calibri" w:hAnsi="GHEA Grapalat" w:cs="Times New Roman"/>
          <w:noProof/>
          <w:sz w:val="24"/>
          <w:lang w:val="hy-AM"/>
        </w:rPr>
        <w:t>2՝ «Բավարար», 1՝ «Անբավարար»</w:t>
      </w:r>
      <w:r w:rsidRPr="001A13A3">
        <w:rPr>
          <w:rFonts w:ascii="GHEA Grapalat" w:eastAsia="Calibri" w:hAnsi="GHEA Grapalat" w:cs="Times New Roman"/>
          <w:noProof/>
          <w:sz w:val="24"/>
          <w:lang w:val="af-ZA"/>
        </w:rPr>
        <w:t>)</w:t>
      </w:r>
      <w:r w:rsidRPr="001A13A3">
        <w:rPr>
          <w:rFonts w:ascii="GHEA Grapalat" w:eastAsia="Calibri" w:hAnsi="GHEA Grapalat" w:cs="Times New Roman"/>
          <w:noProof/>
          <w:sz w:val="24"/>
          <w:lang w:val="hy-AM"/>
        </w:rPr>
        <w:t>,</w:t>
      </w:r>
      <w:r w:rsidRPr="001A13A3">
        <w:rPr>
          <w:rFonts w:ascii="GHEA Grapalat" w:eastAsia="Calibri" w:hAnsi="GHEA Grapalat" w:cs="Times New Roman"/>
          <w:noProof/>
          <w:sz w:val="24"/>
          <w:lang w:val="af-ZA"/>
        </w:rPr>
        <w:t xml:space="preserve"> </w:t>
      </w:r>
      <w:r w:rsidRPr="001A13A3">
        <w:rPr>
          <w:rFonts w:ascii="GHEA Grapalat" w:eastAsia="Calibri" w:hAnsi="GHEA Grapalat" w:cs="Times New Roman"/>
          <w:noProof/>
          <w:sz w:val="24"/>
          <w:lang w:val="hy-AM"/>
        </w:rPr>
        <w:t>իսկ</w:t>
      </w:r>
      <w:r w:rsidRPr="001A13A3">
        <w:rPr>
          <w:rFonts w:ascii="GHEA Grapalat" w:eastAsia="Calibri" w:hAnsi="GHEA Grapalat" w:cs="Times New Roman"/>
          <w:noProof/>
          <w:sz w:val="24"/>
          <w:lang w:val="af-ZA"/>
        </w:rPr>
        <w:t xml:space="preserve"> սովորողների գնահատումը՝ 10 միավորային </w:t>
      </w:r>
      <w:r w:rsidRPr="001A13A3">
        <w:rPr>
          <w:rFonts w:ascii="GHEA Grapalat" w:eastAsia="Calibri" w:hAnsi="GHEA Grapalat" w:cs="Sylfaen"/>
          <w:sz w:val="24"/>
          <w:szCs w:val="24"/>
          <w:lang w:val="hy-AM"/>
        </w:rPr>
        <w:t>սանդղակով</w:t>
      </w:r>
      <w:r w:rsidRPr="001A13A3">
        <w:rPr>
          <w:rFonts w:ascii="Calibri" w:eastAsia="Calibri" w:hAnsi="Calibri" w:cs="Times New Roman"/>
          <w:lang w:val="hy-AM"/>
        </w:rPr>
        <w:t xml:space="preserve"> </w:t>
      </w:r>
      <w:r w:rsidRPr="001A13A3">
        <w:rPr>
          <w:rFonts w:ascii="GHEA Grapalat" w:eastAsia="Calibri" w:hAnsi="GHEA Grapalat" w:cs="Times New Roman"/>
          <w:sz w:val="24"/>
          <w:szCs w:val="24"/>
          <w:lang w:val="hy-AM"/>
        </w:rPr>
        <w:t>(9-10՝ «Գերազանց», 7-8՝ «Լավ», 4-6՝ «Բավարար», 1-3՝ «Անբավարար»):</w:t>
      </w:r>
    </w:p>
    <w:p w14:paraId="03771841" w14:textId="77777777" w:rsidR="00F8607E" w:rsidRPr="00F54134" w:rsidRDefault="00F8607E" w:rsidP="00981D7D">
      <w:pPr>
        <w:tabs>
          <w:tab w:val="left" w:pos="855"/>
          <w:tab w:val="left" w:pos="993"/>
          <w:tab w:val="left" w:pos="1134"/>
        </w:tabs>
        <w:spacing w:after="0" w:line="276" w:lineRule="auto"/>
        <w:ind w:left="-284" w:right="-46" w:firstLine="568"/>
        <w:jc w:val="both"/>
        <w:rPr>
          <w:rFonts w:ascii="GHEA Grapalat" w:eastAsia="Calibri" w:hAnsi="GHEA Grapalat" w:cs="Times New Roman"/>
          <w:sz w:val="24"/>
          <w:szCs w:val="24"/>
          <w:lang w:val="hy-AM"/>
        </w:rPr>
      </w:pPr>
      <w:r w:rsidRPr="00F54134">
        <w:rPr>
          <w:rFonts w:ascii="GHEA Grapalat" w:eastAsia="Calibri" w:hAnsi="GHEA Grapalat" w:cs="Times New Roman"/>
          <w:sz w:val="24"/>
          <w:szCs w:val="24"/>
          <w:lang w:val="hy-AM"/>
        </w:rPr>
        <w:lastRenderedPageBreak/>
        <w:t>Ուսուցիչները</w:t>
      </w:r>
      <w:r w:rsidRPr="00F54134">
        <w:rPr>
          <w:rFonts w:ascii="GHEA Grapalat" w:eastAsia="Calibri" w:hAnsi="GHEA Grapalat" w:cs="Times New Roman"/>
          <w:sz w:val="24"/>
          <w:szCs w:val="24"/>
          <w:lang w:val="af-ZA"/>
        </w:rPr>
        <w:t xml:space="preserve"> </w:t>
      </w:r>
      <w:r w:rsidRPr="00F54134">
        <w:rPr>
          <w:rFonts w:ascii="GHEA Grapalat" w:eastAsia="Calibri" w:hAnsi="GHEA Grapalat" w:cs="Times New Roman"/>
          <w:sz w:val="24"/>
          <w:szCs w:val="24"/>
          <w:lang w:val="hy-AM"/>
        </w:rPr>
        <w:t>գնահատվել են ըստ</w:t>
      </w:r>
      <w:r w:rsidRPr="00F54134">
        <w:rPr>
          <w:rFonts w:ascii="GHEA Grapalat" w:eastAsia="Calibri" w:hAnsi="GHEA Grapalat" w:cs="Times New Roman"/>
          <w:sz w:val="24"/>
          <w:szCs w:val="24"/>
          <w:lang w:val="af-ZA"/>
        </w:rPr>
        <w:t xml:space="preserve"> </w:t>
      </w:r>
      <w:r w:rsidRPr="00F54134">
        <w:rPr>
          <w:rFonts w:ascii="GHEA Grapalat" w:eastAsia="Calibri" w:hAnsi="GHEA Grapalat" w:cs="Times New Roman"/>
          <w:sz w:val="24"/>
          <w:szCs w:val="24"/>
          <w:lang w:val="hy-AM"/>
        </w:rPr>
        <w:t>հետևյալ</w:t>
      </w:r>
      <w:r w:rsidRPr="00F54134">
        <w:rPr>
          <w:rFonts w:ascii="GHEA Grapalat" w:eastAsia="Calibri" w:hAnsi="GHEA Grapalat" w:cs="Times New Roman"/>
          <w:sz w:val="24"/>
          <w:szCs w:val="24"/>
          <w:lang w:val="af-ZA"/>
        </w:rPr>
        <w:t xml:space="preserve"> </w:t>
      </w:r>
      <w:r w:rsidRPr="00F54134">
        <w:rPr>
          <w:rFonts w:ascii="GHEA Grapalat" w:eastAsia="Calibri" w:hAnsi="GHEA Grapalat" w:cs="Times New Roman"/>
          <w:sz w:val="24"/>
          <w:szCs w:val="24"/>
          <w:lang w:val="hy-AM"/>
        </w:rPr>
        <w:t>բնութագրիչների՝</w:t>
      </w:r>
      <w:r w:rsidRPr="00F54134">
        <w:rPr>
          <w:rFonts w:ascii="GHEA Grapalat" w:eastAsia="Calibri" w:hAnsi="GHEA Grapalat" w:cs="Times New Roman"/>
          <w:sz w:val="24"/>
          <w:szCs w:val="24"/>
          <w:lang w:val="af-ZA"/>
        </w:rPr>
        <w:t xml:space="preserve"> </w:t>
      </w:r>
    </w:p>
    <w:p w14:paraId="0AEA2DBD" w14:textId="77777777" w:rsidR="00F8607E" w:rsidRPr="00F54134" w:rsidRDefault="00F8607E" w:rsidP="00981D7D">
      <w:pPr>
        <w:numPr>
          <w:ilvl w:val="0"/>
          <w:numId w:val="23"/>
        </w:numPr>
        <w:tabs>
          <w:tab w:val="left" w:pos="284"/>
          <w:tab w:val="left" w:pos="426"/>
          <w:tab w:val="left" w:pos="851"/>
          <w:tab w:val="left" w:pos="1134"/>
        </w:tabs>
        <w:spacing w:after="0" w:line="276" w:lineRule="auto"/>
        <w:ind w:left="-284" w:firstLine="568"/>
        <w:contextualSpacing/>
        <w:jc w:val="both"/>
        <w:rPr>
          <w:rFonts w:ascii="GHEA Grapalat" w:eastAsia="Calibri" w:hAnsi="GHEA Grapalat" w:cs="Times New Roman"/>
          <w:sz w:val="24"/>
          <w:szCs w:val="24"/>
          <w:lang w:val="af-ZA"/>
        </w:rPr>
      </w:pPr>
      <w:r w:rsidRPr="00D81ACA">
        <w:rPr>
          <w:rFonts w:ascii="GHEA Grapalat" w:eastAsia="Calibri" w:hAnsi="GHEA Grapalat" w:cs="Times New Roman"/>
          <w:sz w:val="24"/>
          <w:szCs w:val="24"/>
          <w:lang w:val="hy-AM"/>
        </w:rPr>
        <w:t>ուսուցիչների</w:t>
      </w:r>
      <w:r w:rsidRPr="00F54134">
        <w:rPr>
          <w:rFonts w:ascii="GHEA Grapalat" w:eastAsia="Calibri" w:hAnsi="GHEA Grapalat" w:cs="Times New Roman"/>
          <w:sz w:val="24"/>
          <w:szCs w:val="24"/>
          <w:lang w:val="af-ZA"/>
        </w:rPr>
        <w:t xml:space="preserve"> </w:t>
      </w:r>
      <w:r w:rsidRPr="00D81ACA">
        <w:rPr>
          <w:rFonts w:ascii="GHEA Grapalat" w:eastAsia="Calibri" w:hAnsi="GHEA Grapalat" w:cs="Times New Roman"/>
          <w:sz w:val="24"/>
          <w:szCs w:val="24"/>
          <w:lang w:val="hy-AM"/>
        </w:rPr>
        <w:t>ՏՀՏ</w:t>
      </w:r>
      <w:r w:rsidRPr="00F54134">
        <w:rPr>
          <w:rFonts w:ascii="GHEA Grapalat" w:eastAsia="Calibri" w:hAnsi="GHEA Grapalat" w:cs="Times New Roman"/>
          <w:sz w:val="24"/>
          <w:szCs w:val="24"/>
          <w:lang w:val="af-ZA"/>
        </w:rPr>
        <w:t xml:space="preserve"> </w:t>
      </w:r>
      <w:r w:rsidRPr="00D81ACA">
        <w:rPr>
          <w:rFonts w:ascii="GHEA Grapalat" w:eastAsia="Calibri" w:hAnsi="GHEA Grapalat" w:cs="Times New Roman"/>
          <w:sz w:val="24"/>
          <w:szCs w:val="24"/>
          <w:lang w:val="hy-AM"/>
        </w:rPr>
        <w:t>իմացությունն</w:t>
      </w:r>
      <w:r w:rsidRPr="00F54134">
        <w:rPr>
          <w:rFonts w:ascii="GHEA Grapalat" w:eastAsia="Calibri" w:hAnsi="GHEA Grapalat" w:cs="Times New Roman"/>
          <w:sz w:val="24"/>
          <w:szCs w:val="24"/>
          <w:lang w:val="af-ZA"/>
        </w:rPr>
        <w:t xml:space="preserve"> </w:t>
      </w:r>
      <w:r w:rsidRPr="00D81ACA">
        <w:rPr>
          <w:rFonts w:ascii="GHEA Grapalat" w:eastAsia="Calibri" w:hAnsi="GHEA Grapalat" w:cs="Times New Roman"/>
          <w:sz w:val="24"/>
          <w:szCs w:val="24"/>
          <w:lang w:val="hy-AM"/>
        </w:rPr>
        <w:t>ու</w:t>
      </w:r>
      <w:r w:rsidRPr="00F54134">
        <w:rPr>
          <w:rFonts w:ascii="GHEA Grapalat" w:eastAsia="Calibri" w:hAnsi="GHEA Grapalat" w:cs="Times New Roman"/>
          <w:sz w:val="24"/>
          <w:szCs w:val="24"/>
          <w:lang w:val="af-ZA"/>
        </w:rPr>
        <w:t xml:space="preserve"> </w:t>
      </w:r>
      <w:r w:rsidRPr="00D81ACA">
        <w:rPr>
          <w:rFonts w:ascii="GHEA Grapalat" w:eastAsia="Calibri" w:hAnsi="GHEA Grapalat" w:cs="Times New Roman"/>
          <w:sz w:val="24"/>
          <w:szCs w:val="24"/>
          <w:lang w:val="hy-AM"/>
        </w:rPr>
        <w:t>կիրառումը</w:t>
      </w:r>
      <w:r w:rsidRPr="00F54134">
        <w:rPr>
          <w:rFonts w:ascii="GHEA Grapalat" w:eastAsia="Calibri" w:hAnsi="GHEA Grapalat" w:cs="Times New Roman"/>
          <w:sz w:val="24"/>
          <w:szCs w:val="24"/>
          <w:lang w:val="af-ZA"/>
        </w:rPr>
        <w:t xml:space="preserve"> </w:t>
      </w:r>
      <w:r w:rsidRPr="00D81ACA">
        <w:rPr>
          <w:rFonts w:ascii="GHEA Grapalat" w:eastAsia="Calibri" w:hAnsi="GHEA Grapalat" w:cs="Times New Roman"/>
          <w:sz w:val="24"/>
          <w:szCs w:val="24"/>
          <w:lang w:val="hy-AM"/>
        </w:rPr>
        <w:t>ուսուցման</w:t>
      </w:r>
      <w:r w:rsidRPr="00F54134">
        <w:rPr>
          <w:rFonts w:ascii="GHEA Grapalat" w:eastAsia="Calibri" w:hAnsi="GHEA Grapalat" w:cs="Times New Roman"/>
          <w:sz w:val="24"/>
          <w:szCs w:val="24"/>
          <w:lang w:val="af-ZA"/>
        </w:rPr>
        <w:t xml:space="preserve"> </w:t>
      </w:r>
      <w:r w:rsidRPr="00D81ACA">
        <w:rPr>
          <w:rFonts w:ascii="GHEA Grapalat" w:eastAsia="Calibri" w:hAnsi="GHEA Grapalat" w:cs="Times New Roman"/>
          <w:sz w:val="24"/>
          <w:szCs w:val="24"/>
          <w:lang w:val="hy-AM"/>
        </w:rPr>
        <w:t>ընթացքում՝</w:t>
      </w:r>
      <w:r w:rsidRPr="00F54134">
        <w:rPr>
          <w:rFonts w:ascii="GHEA Grapalat" w:eastAsia="Calibri" w:hAnsi="GHEA Grapalat" w:cs="Times New Roman"/>
          <w:sz w:val="24"/>
          <w:szCs w:val="24"/>
          <w:lang w:val="af-ZA"/>
        </w:rPr>
        <w:t xml:space="preserve"> </w:t>
      </w:r>
      <w:r w:rsidRPr="00D81ACA">
        <w:rPr>
          <w:rFonts w:ascii="GHEA Grapalat" w:eastAsia="Calibri" w:hAnsi="GHEA Grapalat" w:cs="Times New Roman"/>
          <w:sz w:val="24"/>
          <w:szCs w:val="24"/>
          <w:lang w:val="hy-AM"/>
        </w:rPr>
        <w:t>ըստ</w:t>
      </w:r>
      <w:r w:rsidRPr="00F54134">
        <w:rPr>
          <w:rFonts w:ascii="GHEA Grapalat" w:eastAsia="Calibri" w:hAnsi="GHEA Grapalat" w:cs="Times New Roman"/>
          <w:sz w:val="24"/>
          <w:szCs w:val="24"/>
          <w:lang w:val="af-ZA"/>
        </w:rPr>
        <w:t xml:space="preserve"> </w:t>
      </w:r>
      <w:r w:rsidRPr="00D81ACA">
        <w:rPr>
          <w:rFonts w:ascii="GHEA Grapalat" w:eastAsia="Calibri" w:hAnsi="GHEA Grapalat" w:cs="Times New Roman"/>
          <w:sz w:val="24"/>
          <w:szCs w:val="24"/>
          <w:lang w:val="hy-AM"/>
        </w:rPr>
        <w:t>դասալսումների</w:t>
      </w:r>
      <w:r w:rsidRPr="00F54134">
        <w:rPr>
          <w:rFonts w:ascii="GHEA Grapalat" w:eastAsia="Calibri" w:hAnsi="GHEA Grapalat" w:cs="Times New Roman"/>
          <w:sz w:val="24"/>
          <w:szCs w:val="24"/>
          <w:lang w:val="af-ZA"/>
        </w:rPr>
        <w:t xml:space="preserve"> </w:t>
      </w:r>
      <w:r w:rsidRPr="00D81ACA">
        <w:rPr>
          <w:rFonts w:ascii="GHEA Grapalat" w:eastAsia="Calibri" w:hAnsi="GHEA Grapalat" w:cs="Times New Roman"/>
          <w:sz w:val="24"/>
          <w:szCs w:val="24"/>
          <w:lang w:val="hy-AM"/>
        </w:rPr>
        <w:t>արդյունքների</w:t>
      </w:r>
      <w:r w:rsidRPr="00F54134">
        <w:rPr>
          <w:rFonts w:ascii="GHEA Grapalat" w:eastAsia="Calibri" w:hAnsi="GHEA Grapalat" w:cs="Times New Roman"/>
          <w:sz w:val="24"/>
          <w:szCs w:val="24"/>
          <w:lang w:val="af-ZA"/>
        </w:rPr>
        <w:t>.</w:t>
      </w:r>
    </w:p>
    <w:p w14:paraId="54E96102" w14:textId="77ADE271" w:rsidR="00F8607E" w:rsidRPr="00F54134" w:rsidRDefault="00F8607E" w:rsidP="00981D7D">
      <w:pPr>
        <w:numPr>
          <w:ilvl w:val="0"/>
          <w:numId w:val="23"/>
        </w:numPr>
        <w:tabs>
          <w:tab w:val="left" w:pos="284"/>
          <w:tab w:val="left" w:pos="426"/>
          <w:tab w:val="left" w:pos="851"/>
          <w:tab w:val="left" w:pos="1134"/>
        </w:tabs>
        <w:spacing w:after="0" w:line="276" w:lineRule="auto"/>
        <w:ind w:left="-284" w:firstLine="568"/>
        <w:contextualSpacing/>
        <w:jc w:val="both"/>
        <w:rPr>
          <w:rFonts w:ascii="GHEA Grapalat" w:eastAsia="Calibri" w:hAnsi="GHEA Grapalat" w:cs="Times New Roman"/>
          <w:sz w:val="24"/>
          <w:szCs w:val="24"/>
          <w:lang w:val="af-ZA"/>
        </w:rPr>
      </w:pPr>
      <w:r w:rsidRPr="00F54134">
        <w:rPr>
          <w:rFonts w:ascii="GHEA Grapalat" w:eastAsia="Calibri" w:hAnsi="GHEA Grapalat" w:cs="Times New Roman"/>
          <w:sz w:val="24"/>
          <w:szCs w:val="24"/>
        </w:rPr>
        <w:t>դ</w:t>
      </w:r>
      <w:proofErr w:type="spellStart"/>
      <w:r w:rsidRPr="00F54134">
        <w:rPr>
          <w:rFonts w:ascii="GHEA Grapalat" w:eastAsia="Calibri" w:hAnsi="GHEA Grapalat" w:cs="Times New Roman"/>
          <w:sz w:val="24"/>
          <w:szCs w:val="24"/>
          <w:lang w:val="en-US"/>
        </w:rPr>
        <w:t>ասերի</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արդյունավետության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միջին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գնահատականը</w:t>
      </w:r>
      <w:proofErr w:type="spellEnd"/>
      <w:r w:rsidRPr="00F54134">
        <w:rPr>
          <w:rFonts w:ascii="GHEA Grapalat" w:eastAsia="Calibri" w:hAnsi="GHEA Grapalat" w:cs="Times New Roman"/>
          <w:sz w:val="24"/>
          <w:szCs w:val="24"/>
          <w:lang w:val="en-US"/>
        </w:rPr>
        <w:t>՝</w:t>
      </w:r>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ըստ</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դասալսումների</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արդյունքների</w:t>
      </w:r>
      <w:proofErr w:type="spellEnd"/>
      <w:r w:rsidRPr="00F54134">
        <w:rPr>
          <w:rFonts w:ascii="GHEA Grapalat" w:eastAsia="Calibri" w:hAnsi="GHEA Grapalat" w:cs="Times New Roman"/>
          <w:sz w:val="24"/>
          <w:szCs w:val="24"/>
          <w:lang w:val="af-ZA"/>
        </w:rPr>
        <w:t xml:space="preserve">.  </w:t>
      </w:r>
    </w:p>
    <w:p w14:paraId="183B7028" w14:textId="655A44DF" w:rsidR="00F8607E" w:rsidRDefault="00F8607E" w:rsidP="00981D7D">
      <w:pPr>
        <w:numPr>
          <w:ilvl w:val="0"/>
          <w:numId w:val="23"/>
        </w:numPr>
        <w:tabs>
          <w:tab w:val="left" w:pos="284"/>
          <w:tab w:val="left" w:pos="426"/>
          <w:tab w:val="left" w:pos="851"/>
          <w:tab w:val="left" w:pos="1134"/>
        </w:tabs>
        <w:spacing w:after="0" w:line="276" w:lineRule="auto"/>
        <w:ind w:left="-284" w:firstLine="568"/>
        <w:contextualSpacing/>
        <w:jc w:val="both"/>
        <w:rPr>
          <w:rFonts w:ascii="GHEA Grapalat" w:eastAsia="Calibri" w:hAnsi="GHEA Grapalat" w:cs="Times New Roman"/>
          <w:sz w:val="24"/>
          <w:szCs w:val="24"/>
          <w:u w:val="single"/>
          <w:lang w:val="af-ZA"/>
        </w:rPr>
      </w:pPr>
      <w:r w:rsidRPr="00F54134">
        <w:rPr>
          <w:rFonts w:ascii="GHEA Grapalat" w:eastAsia="Calibri" w:hAnsi="GHEA Grapalat" w:cs="Times New Roman"/>
          <w:sz w:val="24"/>
          <w:szCs w:val="24"/>
        </w:rPr>
        <w:t>ո</w:t>
      </w:r>
      <w:proofErr w:type="spellStart"/>
      <w:r w:rsidRPr="00F54134">
        <w:rPr>
          <w:rFonts w:ascii="GHEA Grapalat" w:eastAsia="Calibri" w:hAnsi="GHEA Grapalat" w:cs="Times New Roman"/>
          <w:sz w:val="24"/>
          <w:szCs w:val="24"/>
          <w:lang w:val="en-US"/>
        </w:rPr>
        <w:t>ւսուց</w:t>
      </w:r>
      <w:proofErr w:type="spellEnd"/>
      <w:r w:rsidRPr="00F54134">
        <w:rPr>
          <w:rFonts w:ascii="GHEA Grapalat" w:eastAsia="Calibri" w:hAnsi="GHEA Grapalat" w:cs="Times New Roman"/>
          <w:sz w:val="24"/>
          <w:szCs w:val="24"/>
        </w:rPr>
        <w:t>ի</w:t>
      </w:r>
      <w:proofErr w:type="spellStart"/>
      <w:r w:rsidRPr="00F54134">
        <w:rPr>
          <w:rFonts w:ascii="GHEA Grapalat" w:eastAsia="Calibri" w:hAnsi="GHEA Grapalat" w:cs="Times New Roman"/>
          <w:sz w:val="24"/>
          <w:szCs w:val="24"/>
          <w:lang w:val="en-US"/>
        </w:rPr>
        <w:t>չների</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դասավանդած</w:t>
      </w:r>
      <w:proofErr w:type="spellEnd"/>
      <w:r w:rsidRPr="00F54134">
        <w:rPr>
          <w:rFonts w:ascii="GHEA Grapalat" w:eastAsia="Calibri" w:hAnsi="GHEA Grapalat" w:cs="Times New Roman"/>
          <w:sz w:val="24"/>
          <w:szCs w:val="24"/>
          <w:lang w:val="af-ZA"/>
        </w:rPr>
        <w:t xml:space="preserve"> </w:t>
      </w:r>
      <w:r w:rsidR="00951515" w:rsidRPr="001A13A3">
        <w:rPr>
          <w:rFonts w:ascii="GHEA Grapalat" w:eastAsia="Calibri" w:hAnsi="GHEA Grapalat" w:cs="Times New Roman"/>
          <w:sz w:val="24"/>
          <w:szCs w:val="24"/>
          <w:lang w:val="hy-AM"/>
        </w:rPr>
        <w:t>VI, IX, XI</w:t>
      </w:r>
      <w:r w:rsidR="00951515" w:rsidRPr="00951515">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դասարաններում</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տրված</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գրավոր</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աշխատանքներից</w:t>
      </w:r>
      <w:proofErr w:type="spellEnd"/>
      <w:r w:rsidRPr="00F54134">
        <w:rPr>
          <w:rFonts w:ascii="GHEA Grapalat" w:eastAsia="Calibri" w:hAnsi="GHEA Grapalat" w:cs="Times New Roman"/>
          <w:sz w:val="24"/>
          <w:szCs w:val="24"/>
          <w:lang w:val="af-ZA"/>
        </w:rPr>
        <w:t xml:space="preserve"> </w:t>
      </w:r>
      <w:r w:rsidRPr="00F54134">
        <w:rPr>
          <w:rFonts w:ascii="GHEA Grapalat" w:eastAsia="Calibri" w:hAnsi="GHEA Grapalat" w:cs="Times New Roman"/>
          <w:sz w:val="24"/>
          <w:szCs w:val="24"/>
          <w:lang w:val="hy-AM"/>
        </w:rPr>
        <w:t>Անբավարար</w:t>
      </w:r>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գնահատված</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սովորողների</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միջին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տոկոսային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թվի</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հաշվարկային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գնահատականը</w:t>
      </w:r>
      <w:proofErr w:type="spellEnd"/>
      <w:r w:rsidRPr="00F54134">
        <w:rPr>
          <w:rFonts w:ascii="GHEA Grapalat" w:eastAsia="Calibri" w:hAnsi="GHEA Grapalat" w:cs="Times New Roman"/>
          <w:sz w:val="24"/>
          <w:szCs w:val="24"/>
          <w:lang w:val="af-ZA"/>
        </w:rPr>
        <w:t>.</w:t>
      </w:r>
      <w:r w:rsidRPr="00F54134">
        <w:rPr>
          <w:rFonts w:ascii="GHEA Grapalat" w:eastAsia="Calibri" w:hAnsi="GHEA Grapalat" w:cs="Times New Roman"/>
          <w:sz w:val="24"/>
          <w:szCs w:val="24"/>
          <w:u w:val="single"/>
          <w:lang w:val="af-ZA"/>
        </w:rPr>
        <w:t xml:space="preserve"> </w:t>
      </w:r>
    </w:p>
    <w:p w14:paraId="3B4A6D9F" w14:textId="77777777" w:rsidR="00F8607E" w:rsidRPr="00F54134" w:rsidRDefault="00F8607E" w:rsidP="00981D7D">
      <w:pPr>
        <w:numPr>
          <w:ilvl w:val="0"/>
          <w:numId w:val="23"/>
        </w:numPr>
        <w:tabs>
          <w:tab w:val="left" w:pos="284"/>
          <w:tab w:val="left" w:pos="426"/>
          <w:tab w:val="left" w:pos="851"/>
          <w:tab w:val="left" w:pos="1134"/>
        </w:tabs>
        <w:spacing w:after="0" w:line="276" w:lineRule="auto"/>
        <w:ind w:left="-284" w:firstLine="568"/>
        <w:contextualSpacing/>
        <w:jc w:val="both"/>
        <w:rPr>
          <w:rFonts w:ascii="GHEA Grapalat" w:eastAsia="Calibri" w:hAnsi="GHEA Grapalat" w:cs="Times New Roman"/>
          <w:sz w:val="24"/>
          <w:szCs w:val="24"/>
          <w:u w:val="single"/>
          <w:lang w:val="af-ZA"/>
        </w:rPr>
      </w:pPr>
      <w:r w:rsidRPr="00F54134">
        <w:rPr>
          <w:rFonts w:ascii="GHEA Grapalat" w:eastAsia="Calibri" w:hAnsi="GHEA Grapalat" w:cs="Times New Roman"/>
          <w:sz w:val="24"/>
          <w:szCs w:val="24"/>
        </w:rPr>
        <w:t>ս</w:t>
      </w:r>
      <w:proofErr w:type="spellStart"/>
      <w:r w:rsidRPr="00F54134">
        <w:rPr>
          <w:rFonts w:ascii="GHEA Grapalat" w:eastAsia="Calibri" w:hAnsi="GHEA Grapalat" w:cs="Times New Roman"/>
          <w:sz w:val="24"/>
          <w:szCs w:val="24"/>
          <w:lang w:val="en-US"/>
        </w:rPr>
        <w:t>տուգման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ընթացքում</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տրված</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գրավոր</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աշխատանքներից</w:t>
      </w:r>
      <w:proofErr w:type="spellEnd"/>
      <w:r w:rsidRPr="00F54134">
        <w:rPr>
          <w:rFonts w:ascii="GHEA Grapalat" w:eastAsia="Calibri" w:hAnsi="GHEA Grapalat" w:cs="Times New Roman"/>
          <w:sz w:val="24"/>
          <w:szCs w:val="24"/>
          <w:lang w:val="af-ZA"/>
        </w:rPr>
        <w:t xml:space="preserve"> </w:t>
      </w:r>
      <w:r w:rsidRPr="00F54134">
        <w:rPr>
          <w:rFonts w:ascii="GHEA Grapalat" w:eastAsia="Calibri" w:hAnsi="GHEA Grapalat" w:cs="Times New Roman"/>
          <w:sz w:val="24"/>
          <w:szCs w:val="24"/>
          <w:lang w:val="en-US"/>
        </w:rPr>
        <w:t>և</w:t>
      </w:r>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նույն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սովորողների</w:t>
      </w:r>
      <w:proofErr w:type="spellEnd"/>
      <w:r w:rsidRPr="00F54134">
        <w:rPr>
          <w:rFonts w:ascii="GHEA Grapalat" w:eastAsia="Calibri" w:hAnsi="GHEA Grapalat" w:cs="Times New Roman"/>
          <w:sz w:val="24"/>
          <w:szCs w:val="24"/>
          <w:lang w:val="en-US"/>
        </w:rPr>
        <w:t>՝</w:t>
      </w:r>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տվյալ</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առարկայի</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նախորդ</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տարվա</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տարեկան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Անբավարար</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գնահատականների</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տարբերության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հաշվարկային</w:t>
      </w:r>
      <w:proofErr w:type="spellEnd"/>
      <w:r w:rsidRPr="00F54134">
        <w:rPr>
          <w:rFonts w:ascii="GHEA Grapalat" w:eastAsia="Calibri" w:hAnsi="GHEA Grapalat" w:cs="Times New Roman"/>
          <w:sz w:val="24"/>
          <w:szCs w:val="24"/>
          <w:lang w:val="af-ZA"/>
        </w:rPr>
        <w:t xml:space="preserve"> </w:t>
      </w:r>
      <w:proofErr w:type="spellStart"/>
      <w:r w:rsidRPr="00F54134">
        <w:rPr>
          <w:rFonts w:ascii="GHEA Grapalat" w:eastAsia="Calibri" w:hAnsi="GHEA Grapalat" w:cs="Times New Roman"/>
          <w:sz w:val="24"/>
          <w:szCs w:val="24"/>
          <w:lang w:val="en-US"/>
        </w:rPr>
        <w:t>միավորը</w:t>
      </w:r>
      <w:proofErr w:type="spellEnd"/>
      <w:r w:rsidRPr="00F54134">
        <w:rPr>
          <w:rFonts w:ascii="GHEA Grapalat" w:eastAsia="Calibri" w:hAnsi="GHEA Grapalat" w:cs="Times New Roman"/>
          <w:sz w:val="24"/>
          <w:szCs w:val="24"/>
          <w:lang w:val="af-ZA"/>
        </w:rPr>
        <w:t xml:space="preserve">: </w:t>
      </w:r>
    </w:p>
    <w:p w14:paraId="50818973" w14:textId="7F2A1153" w:rsidR="002203BD" w:rsidRDefault="00F8607E" w:rsidP="006B7C98">
      <w:pPr>
        <w:tabs>
          <w:tab w:val="left" w:pos="426"/>
        </w:tabs>
        <w:spacing w:after="0" w:line="276" w:lineRule="auto"/>
        <w:ind w:left="-284" w:right="-46" w:firstLine="426"/>
        <w:jc w:val="both"/>
        <w:rPr>
          <w:rFonts w:ascii="GHEA Grapalat" w:eastAsia="Calibri" w:hAnsi="GHEA Grapalat" w:cs="Sylfaen"/>
          <w:sz w:val="24"/>
          <w:szCs w:val="24"/>
          <w:lang w:val="af-ZA"/>
        </w:rPr>
      </w:pPr>
      <w:r w:rsidRPr="005120FB">
        <w:rPr>
          <w:rFonts w:ascii="GHEA Grapalat" w:eastAsia="Calibri" w:hAnsi="GHEA Grapalat" w:cs="Sylfaen"/>
          <w:sz w:val="24"/>
          <w:szCs w:val="24"/>
          <w:lang w:val="hy-AM"/>
        </w:rPr>
        <w:t xml:space="preserve">Այս համատեքստում նշված </w:t>
      </w:r>
      <w:r w:rsidR="002203BD" w:rsidRPr="005120FB">
        <w:rPr>
          <w:rFonts w:ascii="GHEA Grapalat" w:eastAsia="Calibri" w:hAnsi="GHEA Grapalat" w:cs="Sylfaen"/>
          <w:b/>
          <w:sz w:val="24"/>
          <w:szCs w:val="24"/>
          <w:lang w:val="hy-AM"/>
        </w:rPr>
        <w:t>16</w:t>
      </w:r>
      <w:r w:rsidR="002203BD" w:rsidRPr="005120FB">
        <w:rPr>
          <w:rFonts w:ascii="GHEA Grapalat" w:eastAsia="Calibri" w:hAnsi="GHEA Grapalat" w:cs="Sylfaen"/>
          <w:sz w:val="24"/>
          <w:szCs w:val="24"/>
          <w:lang w:val="hy-AM"/>
        </w:rPr>
        <w:t xml:space="preserve"> դպրոցներում</w:t>
      </w:r>
      <w:r w:rsidR="002203BD">
        <w:rPr>
          <w:rFonts w:ascii="GHEA Grapalat" w:eastAsia="Calibri" w:hAnsi="GHEA Grapalat" w:cs="Sylfaen"/>
          <w:sz w:val="24"/>
          <w:szCs w:val="24"/>
          <w:lang w:val="hy-AM"/>
        </w:rPr>
        <w:t xml:space="preserve"> դասալսումներ են իրականացվել </w:t>
      </w:r>
      <w:r w:rsidR="002203BD">
        <w:rPr>
          <w:rFonts w:ascii="GHEA Grapalat" w:eastAsia="Calibri" w:hAnsi="GHEA Grapalat" w:cs="Sylfaen"/>
          <w:b/>
          <w:sz w:val="24"/>
          <w:szCs w:val="24"/>
          <w:lang w:val="hy-AM"/>
        </w:rPr>
        <w:t>11</w:t>
      </w:r>
      <w:r w:rsidR="002203BD" w:rsidRPr="002203BD">
        <w:rPr>
          <w:rFonts w:ascii="GHEA Grapalat" w:eastAsia="Calibri" w:hAnsi="GHEA Grapalat" w:cs="Sylfaen"/>
          <w:b/>
          <w:sz w:val="24"/>
          <w:szCs w:val="24"/>
          <w:lang w:val="af-ZA"/>
        </w:rPr>
        <w:t>3</w:t>
      </w:r>
      <w:r w:rsidR="002203BD">
        <w:rPr>
          <w:rFonts w:ascii="GHEA Grapalat" w:eastAsia="Calibri" w:hAnsi="GHEA Grapalat" w:cs="Sylfaen"/>
          <w:sz w:val="24"/>
          <w:szCs w:val="24"/>
          <w:lang w:val="hy-AM"/>
        </w:rPr>
        <w:t xml:space="preserve">` հայոց լեզվի և գրականության </w:t>
      </w:r>
      <w:r w:rsidR="002203BD" w:rsidRPr="002203BD">
        <w:rPr>
          <w:rFonts w:ascii="GHEA Grapalat" w:eastAsia="Calibri" w:hAnsi="GHEA Grapalat" w:cs="Sylfaen"/>
          <w:b/>
          <w:sz w:val="24"/>
          <w:szCs w:val="24"/>
          <w:lang w:val="af-ZA"/>
        </w:rPr>
        <w:t>59</w:t>
      </w:r>
      <w:r w:rsidR="002203BD">
        <w:rPr>
          <w:rFonts w:ascii="GHEA Grapalat" w:eastAsia="Calibri" w:hAnsi="GHEA Grapalat" w:cs="Sylfaen"/>
          <w:sz w:val="24"/>
          <w:szCs w:val="24"/>
          <w:lang w:val="ka-GE"/>
        </w:rPr>
        <w:t xml:space="preserve"> և</w:t>
      </w:r>
      <w:r w:rsidR="002203BD">
        <w:rPr>
          <w:rFonts w:ascii="GHEA Grapalat" w:eastAsia="Calibri" w:hAnsi="GHEA Grapalat" w:cs="Sylfaen"/>
          <w:sz w:val="24"/>
          <w:szCs w:val="24"/>
          <w:lang w:val="hy-AM"/>
        </w:rPr>
        <w:t xml:space="preserve"> մաթեմատիկայի </w:t>
      </w:r>
      <w:r w:rsidR="002203BD">
        <w:rPr>
          <w:rFonts w:ascii="GHEA Grapalat" w:eastAsia="Calibri" w:hAnsi="GHEA Grapalat" w:cs="Sylfaen"/>
          <w:b/>
          <w:sz w:val="24"/>
          <w:szCs w:val="24"/>
          <w:lang w:val="hy-AM"/>
        </w:rPr>
        <w:t>5</w:t>
      </w:r>
      <w:r w:rsidR="002203BD" w:rsidRPr="002203BD">
        <w:rPr>
          <w:rFonts w:ascii="GHEA Grapalat" w:eastAsia="Calibri" w:hAnsi="GHEA Grapalat" w:cs="Sylfaen"/>
          <w:b/>
          <w:sz w:val="24"/>
          <w:szCs w:val="24"/>
          <w:lang w:val="af-ZA"/>
        </w:rPr>
        <w:t>4</w:t>
      </w:r>
      <w:r w:rsidR="002203BD">
        <w:rPr>
          <w:rFonts w:ascii="GHEA Grapalat" w:eastAsia="Calibri" w:hAnsi="GHEA Grapalat" w:cs="Sylfaen"/>
          <w:sz w:val="24"/>
          <w:szCs w:val="24"/>
          <w:lang w:val="hy-AM"/>
        </w:rPr>
        <w:t xml:space="preserve"> ուսուցիչների մոտ: Յուրաքանչյուր</w:t>
      </w:r>
      <w:r w:rsidR="002203BD">
        <w:rPr>
          <w:rFonts w:ascii="GHEA Grapalat" w:eastAsia="Calibri" w:hAnsi="GHEA Grapalat" w:cs="Sylfaen"/>
          <w:sz w:val="24"/>
          <w:szCs w:val="24"/>
          <w:lang w:val="af-ZA"/>
        </w:rPr>
        <w:t xml:space="preserve"> </w:t>
      </w:r>
      <w:r w:rsidR="002203BD">
        <w:rPr>
          <w:rFonts w:ascii="GHEA Grapalat" w:eastAsia="Calibri" w:hAnsi="GHEA Grapalat" w:cs="Sylfaen"/>
          <w:sz w:val="24"/>
          <w:szCs w:val="24"/>
          <w:lang w:val="hy-AM"/>
        </w:rPr>
        <w:t>ուսուցչի</w:t>
      </w:r>
      <w:r w:rsidR="002203BD">
        <w:rPr>
          <w:rFonts w:ascii="GHEA Grapalat" w:eastAsia="Calibri" w:hAnsi="GHEA Grapalat" w:cs="Sylfaen"/>
          <w:sz w:val="24"/>
          <w:szCs w:val="24"/>
          <w:lang w:val="af-ZA"/>
        </w:rPr>
        <w:t xml:space="preserve"> </w:t>
      </w:r>
      <w:r w:rsidR="002203BD">
        <w:rPr>
          <w:rFonts w:ascii="GHEA Grapalat" w:eastAsia="Calibri" w:hAnsi="GHEA Grapalat" w:cs="Sylfaen"/>
          <w:sz w:val="24"/>
          <w:szCs w:val="24"/>
          <w:lang w:val="hy-AM"/>
        </w:rPr>
        <w:t>մոտ</w:t>
      </w:r>
      <w:r w:rsidR="002203BD">
        <w:rPr>
          <w:rFonts w:ascii="GHEA Grapalat" w:eastAsia="Calibri" w:hAnsi="GHEA Grapalat" w:cs="Sylfaen"/>
          <w:sz w:val="24"/>
          <w:szCs w:val="24"/>
          <w:lang w:val="af-ZA"/>
        </w:rPr>
        <w:t xml:space="preserve"> </w:t>
      </w:r>
      <w:r w:rsidR="002203BD">
        <w:rPr>
          <w:rFonts w:ascii="GHEA Grapalat" w:eastAsia="Calibri" w:hAnsi="GHEA Grapalat" w:cs="Sylfaen"/>
          <w:sz w:val="24"/>
          <w:szCs w:val="24"/>
          <w:lang w:val="hy-AM"/>
        </w:rPr>
        <w:t>իրականացվել</w:t>
      </w:r>
      <w:r w:rsidR="002203BD">
        <w:rPr>
          <w:rFonts w:ascii="GHEA Grapalat" w:eastAsia="Calibri" w:hAnsi="GHEA Grapalat" w:cs="Sylfaen"/>
          <w:sz w:val="24"/>
          <w:szCs w:val="24"/>
          <w:lang w:val="af-ZA"/>
        </w:rPr>
        <w:t xml:space="preserve"> </w:t>
      </w:r>
      <w:r w:rsidR="002203BD">
        <w:rPr>
          <w:rFonts w:ascii="GHEA Grapalat" w:eastAsia="Calibri" w:hAnsi="GHEA Grapalat" w:cs="Sylfaen"/>
          <w:sz w:val="24"/>
          <w:szCs w:val="24"/>
          <w:lang w:val="hy-AM"/>
        </w:rPr>
        <w:t>է</w:t>
      </w:r>
      <w:r w:rsidR="002203BD">
        <w:rPr>
          <w:rFonts w:ascii="GHEA Grapalat" w:eastAsia="Calibri" w:hAnsi="GHEA Grapalat" w:cs="Sylfaen"/>
          <w:sz w:val="24"/>
          <w:szCs w:val="24"/>
          <w:lang w:val="af-ZA"/>
        </w:rPr>
        <w:t xml:space="preserve"> </w:t>
      </w:r>
      <w:r w:rsidR="002203BD">
        <w:rPr>
          <w:rFonts w:ascii="GHEA Grapalat" w:eastAsia="Calibri" w:hAnsi="GHEA Grapalat" w:cs="Sylfaen"/>
          <w:sz w:val="24"/>
          <w:szCs w:val="24"/>
          <w:lang w:val="hy-AM"/>
        </w:rPr>
        <w:t>առնվազն</w:t>
      </w:r>
      <w:r w:rsidR="002203BD">
        <w:rPr>
          <w:rFonts w:ascii="GHEA Grapalat" w:eastAsia="Calibri" w:hAnsi="GHEA Grapalat" w:cs="Sylfaen"/>
          <w:sz w:val="24"/>
          <w:szCs w:val="24"/>
          <w:lang w:val="af-ZA"/>
        </w:rPr>
        <w:t xml:space="preserve"> 3 </w:t>
      </w:r>
      <w:r w:rsidR="002203BD">
        <w:rPr>
          <w:rFonts w:ascii="GHEA Grapalat" w:eastAsia="Calibri" w:hAnsi="GHEA Grapalat" w:cs="Sylfaen"/>
          <w:sz w:val="24"/>
          <w:szCs w:val="24"/>
          <w:lang w:val="hy-AM"/>
        </w:rPr>
        <w:t>դասալսում</w:t>
      </w:r>
      <w:r w:rsidR="002203BD">
        <w:rPr>
          <w:rFonts w:ascii="GHEA Grapalat" w:eastAsia="Calibri" w:hAnsi="GHEA Grapalat" w:cs="Sylfaen"/>
          <w:sz w:val="24"/>
          <w:szCs w:val="24"/>
          <w:lang w:val="af-ZA"/>
        </w:rPr>
        <w:t xml:space="preserve">: </w:t>
      </w:r>
      <w:r w:rsidR="005120FB">
        <w:rPr>
          <w:rFonts w:ascii="GHEA Grapalat" w:eastAsia="Calibri" w:hAnsi="GHEA Grapalat" w:cs="Sylfaen"/>
          <w:sz w:val="24"/>
          <w:szCs w:val="24"/>
          <w:lang w:val="af-ZA"/>
        </w:rPr>
        <w:t xml:space="preserve">Գնահատման արդյունքում հայոց լեզվի ուսուցիչների միջին </w:t>
      </w:r>
      <w:r w:rsidR="005120FB" w:rsidRPr="005120FB">
        <w:rPr>
          <w:rFonts w:ascii="GHEA Grapalat" w:eastAsia="Calibri" w:hAnsi="GHEA Grapalat" w:cs="Sylfaen"/>
          <w:sz w:val="24"/>
          <w:szCs w:val="24"/>
          <w:lang w:val="af-ZA"/>
        </w:rPr>
        <w:t>գնահատականը կազմել է 3.1 («</w:t>
      </w:r>
      <w:proofErr w:type="spellStart"/>
      <w:r w:rsidR="005120FB" w:rsidRPr="005120FB">
        <w:rPr>
          <w:rFonts w:ascii="GHEA Grapalat" w:eastAsia="Calibri" w:hAnsi="GHEA Grapalat" w:cs="Sylfaen"/>
          <w:sz w:val="24"/>
          <w:szCs w:val="24"/>
        </w:rPr>
        <w:t>Լավ</w:t>
      </w:r>
      <w:proofErr w:type="spellEnd"/>
      <w:r w:rsidR="005120FB" w:rsidRPr="005120FB">
        <w:rPr>
          <w:rFonts w:ascii="GHEA Grapalat" w:eastAsia="Calibri" w:hAnsi="GHEA Grapalat" w:cs="Sylfaen"/>
          <w:sz w:val="24"/>
          <w:szCs w:val="24"/>
          <w:lang w:val="af-ZA"/>
        </w:rPr>
        <w:t>»), մաթեմատիկայի ուսուցիչներինը՝ 2.9 («</w:t>
      </w:r>
      <w:proofErr w:type="spellStart"/>
      <w:r w:rsidR="005120FB" w:rsidRPr="005120FB">
        <w:rPr>
          <w:rFonts w:ascii="GHEA Grapalat" w:eastAsia="Calibri" w:hAnsi="GHEA Grapalat" w:cs="Sylfaen"/>
          <w:sz w:val="24"/>
          <w:szCs w:val="24"/>
        </w:rPr>
        <w:t>Լավ</w:t>
      </w:r>
      <w:proofErr w:type="spellEnd"/>
      <w:r w:rsidR="005120FB" w:rsidRPr="005120FB">
        <w:rPr>
          <w:rFonts w:ascii="GHEA Grapalat" w:eastAsia="Calibri" w:hAnsi="GHEA Grapalat" w:cs="Sylfaen"/>
          <w:sz w:val="24"/>
          <w:szCs w:val="24"/>
          <w:lang w:val="af-ZA"/>
        </w:rPr>
        <w:t>»)</w:t>
      </w:r>
      <w:r w:rsidR="005120FB">
        <w:rPr>
          <w:rFonts w:ascii="GHEA Grapalat" w:eastAsia="Calibri" w:hAnsi="GHEA Grapalat" w:cs="Sylfaen"/>
          <w:sz w:val="24"/>
          <w:szCs w:val="24"/>
          <w:lang w:val="af-ZA"/>
        </w:rPr>
        <w:t xml:space="preserve"> միավոր:</w:t>
      </w:r>
    </w:p>
    <w:p w14:paraId="7322ED13" w14:textId="77777777" w:rsidR="00A72F70" w:rsidRPr="00A72F70" w:rsidRDefault="005120FB" w:rsidP="006B7C98">
      <w:pPr>
        <w:pStyle w:val="a3"/>
        <w:tabs>
          <w:tab w:val="left" w:pos="426"/>
        </w:tabs>
        <w:spacing w:after="0" w:line="276" w:lineRule="auto"/>
        <w:ind w:left="-284" w:firstLine="567"/>
        <w:jc w:val="both"/>
        <w:rPr>
          <w:rFonts w:ascii="GHEA Grapalat" w:eastAsia="Calibri" w:hAnsi="GHEA Grapalat" w:cs="Times New Roman"/>
          <w:sz w:val="24"/>
          <w:szCs w:val="24"/>
          <w:lang w:val="af-ZA"/>
        </w:rPr>
      </w:pPr>
      <w:proofErr w:type="spellStart"/>
      <w:r w:rsidRPr="005120FB">
        <w:rPr>
          <w:rFonts w:ascii="GHEA Grapalat" w:eastAsia="Calibri" w:hAnsi="GHEA Grapalat" w:cs="Sylfaen"/>
          <w:sz w:val="24"/>
          <w:szCs w:val="24"/>
          <w:lang w:val="en-US"/>
        </w:rPr>
        <w:t>Հայոց</w:t>
      </w:r>
      <w:proofErr w:type="spellEnd"/>
      <w:r w:rsidRPr="005120FB">
        <w:rPr>
          <w:rFonts w:ascii="GHEA Grapalat" w:eastAsia="Calibri" w:hAnsi="GHEA Grapalat" w:cs="Sylfaen"/>
          <w:sz w:val="24"/>
          <w:szCs w:val="24"/>
          <w:lang w:val="af-ZA"/>
        </w:rPr>
        <w:t xml:space="preserve"> </w:t>
      </w:r>
      <w:proofErr w:type="spellStart"/>
      <w:r w:rsidRPr="005120FB">
        <w:rPr>
          <w:rFonts w:ascii="GHEA Grapalat" w:eastAsia="Calibri" w:hAnsi="GHEA Grapalat" w:cs="Sylfaen"/>
          <w:sz w:val="24"/>
          <w:szCs w:val="24"/>
          <w:lang w:val="en-US"/>
        </w:rPr>
        <w:t>լեզվի</w:t>
      </w:r>
      <w:proofErr w:type="spellEnd"/>
      <w:r w:rsidRPr="005120FB">
        <w:rPr>
          <w:rFonts w:ascii="GHEA Grapalat" w:eastAsia="Calibri" w:hAnsi="GHEA Grapalat" w:cs="Sylfaen"/>
          <w:sz w:val="24"/>
          <w:szCs w:val="24"/>
          <w:lang w:val="af-ZA"/>
        </w:rPr>
        <w:t xml:space="preserve"> 59 </w:t>
      </w:r>
      <w:proofErr w:type="spellStart"/>
      <w:r w:rsidRPr="005120FB">
        <w:rPr>
          <w:rFonts w:ascii="GHEA Grapalat" w:eastAsia="Calibri" w:hAnsi="GHEA Grapalat" w:cs="Sylfaen"/>
          <w:sz w:val="24"/>
          <w:szCs w:val="24"/>
          <w:lang w:val="en-US"/>
        </w:rPr>
        <w:t>ուսուցիչներից</w:t>
      </w:r>
      <w:proofErr w:type="spellEnd"/>
      <w:r w:rsidRPr="005120FB">
        <w:rPr>
          <w:rFonts w:ascii="GHEA Grapalat" w:eastAsia="Calibri" w:hAnsi="GHEA Grapalat" w:cs="Sylfaen"/>
          <w:sz w:val="24"/>
          <w:szCs w:val="24"/>
          <w:lang w:val="af-ZA"/>
        </w:rPr>
        <w:t xml:space="preserve"> </w:t>
      </w:r>
      <w:r w:rsidRPr="005120FB">
        <w:rPr>
          <w:rFonts w:ascii="GHEA Grapalat" w:eastAsia="Calibri" w:hAnsi="GHEA Grapalat" w:cs="Times New Roman"/>
          <w:noProof/>
          <w:sz w:val="24"/>
          <w:lang w:val="hy-AM"/>
        </w:rPr>
        <w:t xml:space="preserve">«Գերազանց» են գնահատվել </w:t>
      </w:r>
      <w:r w:rsidRPr="005120FB">
        <w:rPr>
          <w:rFonts w:ascii="GHEA Grapalat" w:eastAsia="Calibri" w:hAnsi="GHEA Grapalat" w:cs="Times New Roman"/>
          <w:noProof/>
          <w:sz w:val="24"/>
          <w:lang w:val="af-ZA"/>
        </w:rPr>
        <w:t>18-</w:t>
      </w:r>
      <w:r w:rsidRPr="005120FB">
        <w:rPr>
          <w:rFonts w:ascii="GHEA Grapalat" w:eastAsia="Calibri" w:hAnsi="GHEA Grapalat" w:cs="Times New Roman"/>
          <w:noProof/>
          <w:sz w:val="24"/>
          <w:lang w:val="en-US"/>
        </w:rPr>
        <w:t>ը</w:t>
      </w:r>
      <w:r w:rsidRPr="005120FB">
        <w:rPr>
          <w:rFonts w:ascii="GHEA Grapalat" w:eastAsia="Calibri" w:hAnsi="GHEA Grapalat" w:cs="Times New Roman"/>
          <w:noProof/>
          <w:sz w:val="24"/>
          <w:lang w:val="af-ZA"/>
        </w:rPr>
        <w:t xml:space="preserve"> (31%),</w:t>
      </w:r>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b/>
          <w:bCs/>
          <w:sz w:val="24"/>
          <w:szCs w:val="24"/>
          <w:lang w:val="en-US"/>
        </w:rPr>
        <w:t>մաթեմատիկայի</w:t>
      </w:r>
      <w:proofErr w:type="spellEnd"/>
      <w:r w:rsidRPr="005120FB">
        <w:rPr>
          <w:rFonts w:ascii="GHEA Grapalat" w:eastAsia="Calibri" w:hAnsi="GHEA Grapalat" w:cs="Times New Roman"/>
          <w:b/>
          <w:bCs/>
          <w:sz w:val="24"/>
          <w:szCs w:val="24"/>
          <w:lang w:val="af-ZA"/>
        </w:rPr>
        <w:t xml:space="preserve"> 54 </w:t>
      </w:r>
      <w:proofErr w:type="spellStart"/>
      <w:r>
        <w:rPr>
          <w:rFonts w:ascii="GHEA Grapalat" w:eastAsia="Calibri" w:hAnsi="GHEA Grapalat" w:cs="Times New Roman"/>
          <w:b/>
          <w:bCs/>
          <w:sz w:val="24"/>
          <w:szCs w:val="24"/>
          <w:lang w:val="en-US"/>
        </w:rPr>
        <w:t>ուսուցիչներից</w:t>
      </w:r>
      <w:proofErr w:type="spellEnd"/>
      <w:r>
        <w:rPr>
          <w:rFonts w:ascii="GHEA Grapalat" w:eastAsia="Calibri" w:hAnsi="GHEA Grapalat" w:cs="Times New Roman"/>
          <w:b/>
          <w:bCs/>
          <w:sz w:val="24"/>
          <w:szCs w:val="24"/>
          <w:lang w:val="en-US"/>
        </w:rPr>
        <w:t>՝</w:t>
      </w:r>
      <w:r>
        <w:rPr>
          <w:rFonts w:ascii="GHEA Grapalat" w:eastAsia="Calibri" w:hAnsi="GHEA Grapalat" w:cs="Times New Roman"/>
          <w:noProof/>
          <w:sz w:val="24"/>
          <w:lang w:val="hy-AM"/>
        </w:rPr>
        <w:t xml:space="preserve"> </w:t>
      </w:r>
      <w:r w:rsidRPr="005120FB">
        <w:rPr>
          <w:rFonts w:ascii="GHEA Grapalat" w:eastAsia="Calibri" w:hAnsi="GHEA Grapalat" w:cs="Times New Roman"/>
          <w:noProof/>
          <w:sz w:val="24"/>
          <w:lang w:val="af-ZA"/>
        </w:rPr>
        <w:t>14-</w:t>
      </w:r>
      <w:r>
        <w:rPr>
          <w:rFonts w:ascii="GHEA Grapalat" w:eastAsia="Calibri" w:hAnsi="GHEA Grapalat" w:cs="Times New Roman"/>
          <w:noProof/>
          <w:sz w:val="24"/>
          <w:lang w:val="en-US"/>
        </w:rPr>
        <w:t>ը</w:t>
      </w:r>
      <w:r w:rsidRPr="005120FB">
        <w:rPr>
          <w:rFonts w:ascii="GHEA Grapalat" w:eastAsia="Calibri" w:hAnsi="GHEA Grapalat" w:cs="Times New Roman"/>
          <w:noProof/>
          <w:sz w:val="24"/>
          <w:lang w:val="af-ZA"/>
        </w:rPr>
        <w:t xml:space="preserve"> (</w:t>
      </w:r>
      <w:r w:rsidRPr="005120FB">
        <w:rPr>
          <w:rFonts w:ascii="GHEA Grapalat" w:eastAsia="Calibri" w:hAnsi="GHEA Grapalat" w:cs="Times New Roman"/>
          <w:b/>
          <w:noProof/>
          <w:sz w:val="24"/>
          <w:lang w:val="af-ZA"/>
        </w:rPr>
        <w:t>26</w:t>
      </w:r>
      <w:r w:rsidRPr="005120FB">
        <w:rPr>
          <w:rFonts w:ascii="GHEA Grapalat" w:eastAsia="Calibri" w:hAnsi="GHEA Grapalat" w:cs="Times New Roman"/>
          <w:b/>
          <w:bCs/>
          <w:noProof/>
          <w:sz w:val="24"/>
          <w:lang w:val="af-ZA"/>
        </w:rPr>
        <w:t>%</w:t>
      </w:r>
      <w:r w:rsidRPr="005120FB">
        <w:rPr>
          <w:rFonts w:ascii="GHEA Grapalat" w:eastAsia="Calibri" w:hAnsi="GHEA Grapalat" w:cs="Times New Roman"/>
          <w:noProof/>
          <w:sz w:val="24"/>
          <w:lang w:val="af-ZA"/>
        </w:rPr>
        <w:t>)</w:t>
      </w:r>
      <w:r>
        <w:rPr>
          <w:rFonts w:ascii="GHEA Grapalat" w:eastAsia="Calibri" w:hAnsi="GHEA Grapalat" w:cs="Times New Roman"/>
          <w:noProof/>
          <w:sz w:val="24"/>
          <w:lang w:val="af-ZA"/>
        </w:rPr>
        <w:t>:</w:t>
      </w:r>
      <w:r>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hy-AM"/>
        </w:rPr>
        <w:t>2 առարկաների դեպքում</w:t>
      </w:r>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af-ZA"/>
        </w:rPr>
        <w:t>էլ</w:t>
      </w:r>
      <w:r>
        <w:rPr>
          <w:rFonts w:ascii="GHEA Grapalat" w:eastAsia="Calibri" w:hAnsi="GHEA Grapalat" w:cs="Times New Roman"/>
          <w:sz w:val="24"/>
          <w:szCs w:val="24"/>
          <w:lang w:val="hy-AM"/>
        </w:rPr>
        <w:t xml:space="preserve"> «Անբավարար»</w:t>
      </w:r>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af-ZA"/>
        </w:rPr>
        <w:t xml:space="preserve">գնահատված ուսուցիչներ </w:t>
      </w:r>
      <w:r>
        <w:rPr>
          <w:rFonts w:ascii="GHEA Grapalat" w:eastAsia="Calibri" w:hAnsi="GHEA Grapalat" w:cs="Times New Roman"/>
          <w:sz w:val="24"/>
          <w:szCs w:val="24"/>
          <w:lang w:val="hy-AM"/>
        </w:rPr>
        <w:t>չկան</w:t>
      </w:r>
      <w:r w:rsidR="00A72F70" w:rsidRPr="00A72F70">
        <w:rPr>
          <w:rFonts w:ascii="GHEA Grapalat" w:eastAsia="Calibri" w:hAnsi="GHEA Grapalat" w:cs="Times New Roman"/>
          <w:sz w:val="24"/>
          <w:szCs w:val="24"/>
          <w:lang w:val="af-ZA"/>
        </w:rPr>
        <w:t>:</w:t>
      </w:r>
    </w:p>
    <w:p w14:paraId="57D33DAA" w14:textId="6E92DC44" w:rsidR="005120FB" w:rsidRPr="00A72F70" w:rsidRDefault="005120FB" w:rsidP="006B7C98">
      <w:pPr>
        <w:pStyle w:val="a3"/>
        <w:tabs>
          <w:tab w:val="left" w:pos="426"/>
        </w:tabs>
        <w:spacing w:after="0" w:line="276" w:lineRule="auto"/>
        <w:ind w:left="-284" w:firstLine="567"/>
        <w:jc w:val="both"/>
        <w:rPr>
          <w:rFonts w:ascii="GHEA Grapalat" w:eastAsia="Calibri" w:hAnsi="GHEA Grapalat" w:cs="Times New Roman"/>
          <w:noProof/>
          <w:sz w:val="24"/>
          <w:lang w:val="af-ZA"/>
        </w:rPr>
      </w:pPr>
      <w:proofErr w:type="spellStart"/>
      <w:r>
        <w:rPr>
          <w:rFonts w:ascii="GHEA Grapalat" w:eastAsia="Calibri" w:hAnsi="GHEA Grapalat" w:cs="Times New Roman"/>
          <w:sz w:val="24"/>
          <w:szCs w:val="24"/>
          <w:lang w:val="en-US"/>
        </w:rPr>
        <w:t>Դասալսումների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արդյունքների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վերլուծության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ստուգման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ընթացքում</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սովորողներին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տրված</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գրավոր</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աշխատանքների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ինչպես</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նաև</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նախորդ</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ուսումնական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տարվա</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տարեկան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գնահատականների</w:t>
      </w:r>
      <w:proofErr w:type="spellEnd"/>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ka-GE"/>
        </w:rPr>
        <w:t>համադրմ</w:t>
      </w:r>
      <w:proofErr w:type="spellStart"/>
      <w:r>
        <w:rPr>
          <w:rFonts w:ascii="GHEA Grapalat" w:eastAsia="Calibri" w:hAnsi="GHEA Grapalat" w:cs="Times New Roman"/>
          <w:sz w:val="24"/>
          <w:szCs w:val="24"/>
          <w:lang w:val="en-US"/>
        </w:rPr>
        <w:t>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արդյունքում</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պարզվել</w:t>
      </w:r>
      <w:proofErr w:type="spellEnd"/>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en-US"/>
        </w:rPr>
        <w:t>է</w:t>
      </w:r>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որ</w:t>
      </w:r>
      <w:proofErr w:type="spellEnd"/>
      <w:r w:rsidR="00F56E45">
        <w:rPr>
          <w:rFonts w:ascii="GHEA Grapalat" w:eastAsia="Calibri" w:hAnsi="GHEA Grapalat" w:cs="Times New Roman"/>
          <w:sz w:val="24"/>
          <w:szCs w:val="24"/>
          <w:lang w:val="en-US"/>
        </w:rPr>
        <w:t>՝</w:t>
      </w:r>
    </w:p>
    <w:p w14:paraId="5DF17B52" w14:textId="105C55D5" w:rsidR="005120FB" w:rsidRPr="005120FB" w:rsidRDefault="005120FB" w:rsidP="006B7C98">
      <w:pPr>
        <w:pStyle w:val="a3"/>
        <w:numPr>
          <w:ilvl w:val="0"/>
          <w:numId w:val="27"/>
        </w:numPr>
        <w:tabs>
          <w:tab w:val="left" w:pos="426"/>
        </w:tabs>
        <w:spacing w:after="0" w:line="276" w:lineRule="auto"/>
        <w:ind w:left="-284" w:firstLine="567"/>
        <w:jc w:val="both"/>
        <w:rPr>
          <w:rFonts w:ascii="GHEA Grapalat" w:eastAsia="Calibri" w:hAnsi="GHEA Grapalat" w:cs="Times New Roman"/>
          <w:sz w:val="24"/>
          <w:szCs w:val="24"/>
          <w:lang w:val="af-ZA"/>
        </w:rPr>
      </w:pPr>
      <w:proofErr w:type="spellStart"/>
      <w:r>
        <w:rPr>
          <w:rFonts w:ascii="GHEA Grapalat" w:eastAsia="Calibri" w:hAnsi="GHEA Grapalat" w:cs="Times New Roman"/>
          <w:i/>
          <w:sz w:val="24"/>
          <w:szCs w:val="24"/>
        </w:rPr>
        <w:t>ուսումնական</w:t>
      </w:r>
      <w:proofErr w:type="spellEnd"/>
      <w:r>
        <w:rPr>
          <w:rFonts w:ascii="GHEA Grapalat" w:eastAsia="Calibri" w:hAnsi="GHEA Grapalat" w:cs="Times New Roman"/>
          <w:i/>
          <w:sz w:val="24"/>
          <w:szCs w:val="24"/>
          <w:lang w:val="ka-GE"/>
        </w:rPr>
        <w:t xml:space="preserve"> </w:t>
      </w:r>
      <w:proofErr w:type="spellStart"/>
      <w:r>
        <w:rPr>
          <w:rFonts w:ascii="GHEA Grapalat" w:eastAsia="Calibri" w:hAnsi="GHEA Grapalat" w:cs="Times New Roman"/>
          <w:i/>
          <w:sz w:val="24"/>
          <w:szCs w:val="24"/>
        </w:rPr>
        <w:t>միջավայրը</w:t>
      </w:r>
      <w:proofErr w:type="spellEnd"/>
      <w:r w:rsidRPr="005120FB">
        <w:rPr>
          <w:lang w:val="af-ZA"/>
        </w:rPr>
        <w:t xml:space="preserve"> </w:t>
      </w:r>
      <w:r>
        <w:rPr>
          <w:rFonts w:ascii="GHEA Grapalat" w:eastAsia="Calibri" w:hAnsi="GHEA Grapalat" w:cs="Times New Roman"/>
          <w:sz w:val="24"/>
          <w:szCs w:val="24"/>
          <w:lang w:val="hy-AM"/>
        </w:rPr>
        <w:t>բոլոր 16</w:t>
      </w:r>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hy-AM"/>
        </w:rPr>
        <w:t xml:space="preserve">դպրոցներում </w:t>
      </w:r>
      <w:proofErr w:type="spellStart"/>
      <w:r>
        <w:rPr>
          <w:rFonts w:ascii="GHEA Grapalat" w:eastAsia="Calibri" w:hAnsi="GHEA Grapalat" w:cs="Times New Roman"/>
          <w:sz w:val="24"/>
          <w:szCs w:val="24"/>
        </w:rPr>
        <w:t>բարելավման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կարիք</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ունի</w:t>
      </w:r>
      <w:proofErr w:type="spellEnd"/>
      <w:r>
        <w:rPr>
          <w:rFonts w:ascii="GHEA Grapalat" w:eastAsia="Calibri" w:hAnsi="GHEA Grapalat" w:cs="Times New Roman"/>
          <w:sz w:val="24"/>
          <w:szCs w:val="24"/>
        </w:rPr>
        <w:t>՝</w:t>
      </w:r>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դասարանի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կահավորման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ուսումնաօժանդակ</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նյութերի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պաստառների</w:t>
      </w:r>
      <w:proofErr w:type="spellEnd"/>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rPr>
        <w:t>և</w:t>
      </w:r>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դասի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ժամանակի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արդյունավետ</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բաշխման</w:t>
      </w:r>
      <w:proofErr w:type="spellEnd"/>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rPr>
        <w:t>և</w:t>
      </w:r>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կառավարման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աշխատանքային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հստակ</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կանոների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սահմանման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rPr>
        <w:t>ուղղություններով</w:t>
      </w:r>
      <w:proofErr w:type="spellEnd"/>
      <w:r>
        <w:rPr>
          <w:rFonts w:ascii="GHEA Grapalat" w:eastAsia="Calibri" w:hAnsi="GHEA Grapalat" w:cs="Times New Roman"/>
          <w:sz w:val="24"/>
          <w:szCs w:val="24"/>
          <w:lang w:val="hy-AM"/>
        </w:rPr>
        <w:t>,</w:t>
      </w:r>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hy-AM"/>
        </w:rPr>
        <w:t>1</w:t>
      </w:r>
      <w:r w:rsidR="00A72F70" w:rsidRPr="00A72F70">
        <w:rPr>
          <w:rFonts w:ascii="GHEA Grapalat" w:eastAsia="Calibri" w:hAnsi="GHEA Grapalat" w:cs="Times New Roman"/>
          <w:sz w:val="24"/>
          <w:szCs w:val="24"/>
          <w:lang w:val="af-ZA"/>
        </w:rPr>
        <w:t>2</w:t>
      </w:r>
      <w:r w:rsidR="00A72F70">
        <w:rPr>
          <w:rFonts w:ascii="GHEA Grapalat" w:eastAsia="Calibri" w:hAnsi="GHEA Grapalat" w:cs="Times New Roman"/>
          <w:sz w:val="24"/>
          <w:szCs w:val="24"/>
          <w:lang w:val="af-ZA"/>
        </w:rPr>
        <w:t xml:space="preserve"> </w:t>
      </w:r>
      <w:r w:rsidR="00A72F70" w:rsidRPr="005120FB">
        <w:rPr>
          <w:rFonts w:ascii="GHEA Grapalat" w:eastAsia="Calibri" w:hAnsi="GHEA Grapalat" w:cs="Times New Roman"/>
          <w:sz w:val="24"/>
          <w:szCs w:val="24"/>
          <w:lang w:val="af-ZA"/>
        </w:rPr>
        <w:t>(</w:t>
      </w:r>
      <w:r w:rsidR="00A72F70">
        <w:rPr>
          <w:rFonts w:ascii="GHEA Grapalat" w:eastAsia="Calibri" w:hAnsi="GHEA Grapalat" w:cs="Times New Roman"/>
          <w:b/>
          <w:sz w:val="24"/>
          <w:szCs w:val="24"/>
          <w:lang w:val="hy-AM"/>
        </w:rPr>
        <w:t>75</w:t>
      </w:r>
      <w:r w:rsidR="00A72F70" w:rsidRPr="005120FB">
        <w:rPr>
          <w:rFonts w:ascii="GHEA Grapalat" w:eastAsia="Calibri" w:hAnsi="GHEA Grapalat" w:cs="Times New Roman"/>
          <w:b/>
          <w:bCs/>
          <w:sz w:val="24"/>
          <w:szCs w:val="24"/>
          <w:lang w:val="af-ZA"/>
        </w:rPr>
        <w:t>%</w:t>
      </w:r>
      <w:r w:rsidR="00A72F70" w:rsidRPr="005120FB">
        <w:rPr>
          <w:rFonts w:ascii="GHEA Grapalat" w:eastAsia="Calibri" w:hAnsi="GHEA Grapalat" w:cs="Times New Roman"/>
          <w:sz w:val="24"/>
          <w:szCs w:val="24"/>
          <w:lang w:val="af-ZA"/>
        </w:rPr>
        <w:t>)</w:t>
      </w:r>
      <w:r>
        <w:rPr>
          <w:rFonts w:ascii="GHEA Grapalat" w:eastAsia="Calibri" w:hAnsi="GHEA Grapalat" w:cs="Times New Roman"/>
          <w:sz w:val="24"/>
          <w:szCs w:val="24"/>
          <w:lang w:val="hy-AM"/>
        </w:rPr>
        <w:t xml:space="preserve"> դպրոցների</w:t>
      </w:r>
      <w:r w:rsidR="00A72F70" w:rsidRPr="00A72F70">
        <w:rPr>
          <w:rFonts w:ascii="GHEA Grapalat" w:eastAsia="Calibri" w:hAnsi="GHEA Grapalat" w:cs="Times New Roman"/>
          <w:sz w:val="24"/>
          <w:szCs w:val="24"/>
          <w:lang w:val="af-ZA"/>
        </w:rPr>
        <w:t xml:space="preserve"> </w:t>
      </w:r>
      <w:r w:rsidR="00A72F70">
        <w:rPr>
          <w:rFonts w:ascii="GHEA Grapalat" w:eastAsia="Calibri" w:hAnsi="GHEA Grapalat" w:cs="Times New Roman"/>
          <w:sz w:val="24"/>
          <w:szCs w:val="24"/>
          <w:lang w:val="af-ZA"/>
        </w:rPr>
        <w:t>դեպքում՝</w:t>
      </w:r>
      <w:r>
        <w:rPr>
          <w:rFonts w:ascii="GHEA Grapalat" w:eastAsia="Calibri" w:hAnsi="GHEA Grapalat" w:cs="Times New Roman"/>
          <w:sz w:val="24"/>
          <w:szCs w:val="24"/>
          <w:lang w:val="hy-AM"/>
        </w:rPr>
        <w:t xml:space="preserve"> </w:t>
      </w:r>
      <w:proofErr w:type="spellStart"/>
      <w:r w:rsidR="00A72F70">
        <w:rPr>
          <w:rFonts w:ascii="GHEA Grapalat" w:eastAsia="Calibri" w:hAnsi="GHEA Grapalat" w:cs="Times New Roman"/>
          <w:sz w:val="24"/>
          <w:szCs w:val="24"/>
          <w:lang w:val="en-US"/>
        </w:rPr>
        <w:t>նաև</w:t>
      </w:r>
      <w:proofErr w:type="spellEnd"/>
      <w:r>
        <w:rPr>
          <w:rFonts w:ascii="GHEA Grapalat" w:eastAsia="Calibri" w:hAnsi="GHEA Grapalat" w:cs="Times New Roman"/>
          <w:sz w:val="24"/>
          <w:szCs w:val="24"/>
          <w:lang w:val="hy-AM"/>
        </w:rPr>
        <w:t xml:space="preserve"> ՏՀՏ գործիքների կիրառման ուղղություններով.</w:t>
      </w:r>
    </w:p>
    <w:p w14:paraId="1414ED75" w14:textId="77777777" w:rsidR="005120FB" w:rsidRDefault="005120FB" w:rsidP="006B7C98">
      <w:pPr>
        <w:pStyle w:val="a3"/>
        <w:numPr>
          <w:ilvl w:val="0"/>
          <w:numId w:val="27"/>
        </w:numPr>
        <w:tabs>
          <w:tab w:val="left" w:pos="426"/>
        </w:tabs>
        <w:spacing w:after="0" w:line="276" w:lineRule="auto"/>
        <w:ind w:left="-284" w:firstLine="567"/>
        <w:jc w:val="both"/>
        <w:rPr>
          <w:rFonts w:ascii="GHEA Grapalat" w:eastAsia="Calibri" w:hAnsi="GHEA Grapalat" w:cs="Times New Roman"/>
          <w:sz w:val="24"/>
          <w:szCs w:val="24"/>
          <w:lang w:val="hy-AM"/>
        </w:rPr>
      </w:pPr>
      <w:r w:rsidRPr="00A72F70">
        <w:rPr>
          <w:rFonts w:ascii="GHEA Grapalat" w:eastAsia="Calibri" w:hAnsi="GHEA Grapalat" w:cs="Times New Roman"/>
          <w:i/>
          <w:iCs/>
          <w:sz w:val="24"/>
          <w:szCs w:val="24"/>
          <w:lang w:val="hy-AM"/>
        </w:rPr>
        <w:t>դ</w:t>
      </w:r>
      <w:proofErr w:type="spellStart"/>
      <w:r w:rsidRPr="00A72F70">
        <w:rPr>
          <w:rFonts w:ascii="GHEA Grapalat" w:eastAsia="Calibri" w:hAnsi="GHEA Grapalat" w:cs="Times New Roman"/>
          <w:i/>
          <w:iCs/>
          <w:sz w:val="24"/>
          <w:szCs w:val="24"/>
          <w:lang w:val="en-US"/>
        </w:rPr>
        <w:t>ասավանդ</w:t>
      </w:r>
      <w:proofErr w:type="spellEnd"/>
      <w:r w:rsidRPr="00A72F70">
        <w:rPr>
          <w:rFonts w:ascii="GHEA Grapalat" w:eastAsia="Calibri" w:hAnsi="GHEA Grapalat" w:cs="Times New Roman"/>
          <w:i/>
          <w:iCs/>
          <w:sz w:val="24"/>
          <w:szCs w:val="24"/>
          <w:lang w:val="hy-AM"/>
        </w:rPr>
        <w:t>ման գործ</w:t>
      </w:r>
      <w:r w:rsidRPr="00A72F70">
        <w:rPr>
          <w:rFonts w:ascii="GHEA Grapalat" w:eastAsia="Calibri" w:hAnsi="GHEA Grapalat" w:cs="Times New Roman"/>
          <w:i/>
          <w:iCs/>
          <w:sz w:val="24"/>
          <w:szCs w:val="24"/>
          <w:lang w:val="en-US"/>
        </w:rPr>
        <w:t>ը</w:t>
      </w:r>
      <w:r w:rsidRPr="00A72F70">
        <w:rPr>
          <w:rFonts w:ascii="GHEA Grapalat" w:eastAsia="Calibri" w:hAnsi="GHEA Grapalat" w:cs="Times New Roman"/>
          <w:i/>
          <w:iCs/>
          <w:sz w:val="24"/>
          <w:szCs w:val="24"/>
          <w:lang w:val="hy-AM"/>
        </w:rPr>
        <w:t>նթացը</w:t>
      </w:r>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բարելավման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անհրաժեշտություն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ունի</w:t>
      </w:r>
      <w:proofErr w:type="spellEnd"/>
      <w:r>
        <w:rPr>
          <w:rFonts w:ascii="GHEA Grapalat" w:eastAsia="Calibri" w:hAnsi="GHEA Grapalat" w:cs="Times New Roman"/>
          <w:sz w:val="24"/>
          <w:szCs w:val="24"/>
          <w:lang w:val="en-US"/>
        </w:rPr>
        <w:t>՝</w:t>
      </w:r>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դասերի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վերջնարդյունքների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հստակ</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սահմանման</w:t>
      </w:r>
      <w:proofErr w:type="spellEnd"/>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en-US"/>
        </w:rPr>
        <w:t>և</w:t>
      </w:r>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դրանց</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լիարժեք</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ապահովման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դասերի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պլանավորման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ուսումնառության</w:t>
      </w:r>
      <w:proofErr w:type="spellEnd"/>
      <w:r>
        <w:rPr>
          <w:rFonts w:ascii="GHEA Grapalat" w:eastAsia="Calibri" w:hAnsi="GHEA Grapalat" w:cs="Times New Roman"/>
          <w:sz w:val="24"/>
          <w:szCs w:val="24"/>
          <w:lang w:val="hy-AM"/>
        </w:rPr>
        <w:t>, ա</w:t>
      </w:r>
      <w:proofErr w:type="spellStart"/>
      <w:r>
        <w:rPr>
          <w:rFonts w:ascii="GHEA Grapalat" w:eastAsia="Calibri" w:hAnsi="GHEA Grapalat" w:cs="Times New Roman"/>
          <w:sz w:val="24"/>
          <w:szCs w:val="24"/>
          <w:lang w:val="en-US"/>
        </w:rPr>
        <w:t>րդյունավետ</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մեթոդների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ընտրության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իմացության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մակարդակի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խորքային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ստուգման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նյութի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ընկալման</w:t>
      </w:r>
      <w:proofErr w:type="spellEnd"/>
      <w:r w:rsidRPr="005120FB">
        <w:rPr>
          <w:rFonts w:ascii="GHEA Grapalat" w:eastAsia="Calibri" w:hAnsi="GHEA Grapalat" w:cs="Times New Roman"/>
          <w:sz w:val="24"/>
          <w:szCs w:val="24"/>
          <w:lang w:val="af-ZA"/>
        </w:rPr>
        <w:t xml:space="preserve"> </w:t>
      </w:r>
      <w:r>
        <w:rPr>
          <w:rFonts w:ascii="GHEA Grapalat" w:eastAsia="Calibri" w:hAnsi="GHEA Grapalat" w:cs="Times New Roman"/>
          <w:sz w:val="24"/>
          <w:szCs w:val="24"/>
          <w:lang w:val="en-US"/>
        </w:rPr>
        <w:t>և</w:t>
      </w:r>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տնային</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առաջադրանքների</w:t>
      </w:r>
      <w:proofErr w:type="spellEnd"/>
      <w:r w:rsidRPr="005120FB">
        <w:rPr>
          <w:rFonts w:ascii="GHEA Grapalat" w:eastAsia="Calibri" w:hAnsi="GHEA Grapalat" w:cs="Times New Roman"/>
          <w:sz w:val="24"/>
          <w:szCs w:val="24"/>
          <w:lang w:val="af-ZA"/>
        </w:rPr>
        <w:t xml:space="preserve"> </w:t>
      </w:r>
      <w:proofErr w:type="spellStart"/>
      <w:r>
        <w:rPr>
          <w:rFonts w:ascii="GHEA Grapalat" w:eastAsia="Calibri" w:hAnsi="GHEA Grapalat" w:cs="Times New Roman"/>
          <w:sz w:val="24"/>
          <w:szCs w:val="24"/>
          <w:lang w:val="en-US"/>
        </w:rPr>
        <w:t>ստուգման</w:t>
      </w:r>
      <w:proofErr w:type="spellEnd"/>
      <w:r>
        <w:rPr>
          <w:rFonts w:ascii="GHEA Grapalat" w:eastAsia="Calibri" w:hAnsi="GHEA Grapalat" w:cs="Times New Roman"/>
          <w:sz w:val="24"/>
          <w:szCs w:val="24"/>
          <w:lang w:val="hy-AM"/>
        </w:rPr>
        <w:t xml:space="preserve">, </w:t>
      </w:r>
      <w:proofErr w:type="spellStart"/>
      <w:r>
        <w:rPr>
          <w:rFonts w:ascii="GHEA Grapalat" w:eastAsia="Calibri" w:hAnsi="GHEA Grapalat" w:cs="Times New Roman"/>
          <w:sz w:val="24"/>
          <w:szCs w:val="24"/>
          <w:lang w:val="en-US"/>
        </w:rPr>
        <w:t>գնահատման</w:t>
      </w:r>
      <w:proofErr w:type="spellEnd"/>
      <w:r>
        <w:rPr>
          <w:rFonts w:ascii="GHEA Grapalat" w:eastAsia="Calibri" w:hAnsi="GHEA Grapalat" w:cs="Times New Roman"/>
          <w:sz w:val="24"/>
          <w:szCs w:val="24"/>
          <w:lang w:val="hy-AM"/>
        </w:rPr>
        <w:t xml:space="preserve"> տարբեր տեսակների կիրառման ու հիմնավորման, հետադարձ կապի և բոլոր սովորողների ներգրավվածության ապահովման,  ինչպես նաև խրախուսման ձևերի կիրառման  ուղղություններով.</w:t>
      </w:r>
    </w:p>
    <w:p w14:paraId="01E64DDE" w14:textId="33AD194A" w:rsidR="005120FB" w:rsidRDefault="005120FB" w:rsidP="006B7C98">
      <w:pPr>
        <w:pStyle w:val="a3"/>
        <w:numPr>
          <w:ilvl w:val="0"/>
          <w:numId w:val="27"/>
        </w:numPr>
        <w:tabs>
          <w:tab w:val="left" w:pos="426"/>
        </w:tabs>
        <w:spacing w:after="0" w:line="276" w:lineRule="auto"/>
        <w:ind w:left="-284" w:firstLine="567"/>
        <w:jc w:val="both"/>
        <w:rPr>
          <w:rFonts w:ascii="GHEA Grapalat" w:eastAsia="Calibri" w:hAnsi="GHEA Grapalat" w:cs="Times New Roman"/>
          <w:sz w:val="24"/>
          <w:szCs w:val="24"/>
          <w:lang w:val="hy-AM"/>
        </w:rPr>
      </w:pPr>
      <w:r w:rsidRPr="00A72F70">
        <w:rPr>
          <w:rFonts w:ascii="GHEA Grapalat" w:eastAsia="Calibri" w:hAnsi="GHEA Grapalat" w:cs="Times New Roman"/>
          <w:i/>
          <w:iCs/>
          <w:sz w:val="24"/>
          <w:szCs w:val="24"/>
          <w:lang w:val="hy-AM"/>
        </w:rPr>
        <w:t>սովորողների կարողունակությունների ձևավորմանը նպաստող գործընթացը</w:t>
      </w:r>
      <w:r>
        <w:rPr>
          <w:rFonts w:ascii="GHEA Grapalat" w:eastAsia="Calibri" w:hAnsi="GHEA Grapalat" w:cs="Times New Roman"/>
          <w:sz w:val="24"/>
          <w:szCs w:val="24"/>
          <w:lang w:val="hy-AM"/>
        </w:rPr>
        <w:t xml:space="preserve"> բարելավման անհրաժեշտություն ունի կիրառվող  քննադատական և ստեղծագործական </w:t>
      </w:r>
      <w:r>
        <w:rPr>
          <w:rFonts w:ascii="GHEA Grapalat" w:eastAsia="Calibri" w:hAnsi="GHEA Grapalat" w:cs="Times New Roman"/>
          <w:sz w:val="24"/>
          <w:szCs w:val="24"/>
          <w:lang w:val="hy-AM"/>
        </w:rPr>
        <w:lastRenderedPageBreak/>
        <w:t xml:space="preserve">մտածողության զարգացմանը, ինքնուրույնության ու համագործակցության ձևավորմանը նպաստող մեթոդների ուղղություններով: </w:t>
      </w:r>
    </w:p>
    <w:p w14:paraId="428E4956" w14:textId="65F9D5E4" w:rsidR="005120FB" w:rsidRDefault="005120FB" w:rsidP="0011031B">
      <w:pPr>
        <w:ind w:left="-284" w:firstLine="567"/>
        <w:jc w:val="both"/>
        <w:rPr>
          <w:rFonts w:ascii="GHEA Grapalat" w:hAnsi="GHEA Grapalat"/>
          <w:sz w:val="24"/>
          <w:szCs w:val="24"/>
          <w:lang w:val="hy-AM"/>
        </w:rPr>
      </w:pPr>
      <w:r>
        <w:rPr>
          <w:rFonts w:ascii="GHEA Grapalat" w:hAnsi="GHEA Grapalat"/>
          <w:sz w:val="24"/>
          <w:szCs w:val="24"/>
          <w:lang w:val="hy-AM"/>
        </w:rPr>
        <w:t xml:space="preserve">Սովորողների առաջադիմության և դասավանդման արդյունավետության բարձրացման </w:t>
      </w:r>
      <w:r w:rsidR="0011031B" w:rsidRPr="0011031B">
        <w:rPr>
          <w:rFonts w:ascii="GHEA Grapalat" w:hAnsi="GHEA Grapalat"/>
          <w:sz w:val="24"/>
          <w:szCs w:val="24"/>
          <w:lang w:val="hy-AM"/>
        </w:rPr>
        <w:t>համար</w:t>
      </w:r>
      <w:r>
        <w:rPr>
          <w:rFonts w:ascii="GHEA Grapalat" w:hAnsi="GHEA Grapalat"/>
          <w:sz w:val="24"/>
          <w:szCs w:val="24"/>
          <w:lang w:val="hy-AM"/>
        </w:rPr>
        <w:t xml:space="preserve"> դպրոցներին</w:t>
      </w:r>
      <w:r w:rsidR="00F56E45" w:rsidRPr="00DF769E">
        <w:rPr>
          <w:rFonts w:ascii="GHEA Grapalat" w:hAnsi="GHEA Grapalat"/>
          <w:sz w:val="24"/>
          <w:szCs w:val="24"/>
          <w:lang w:val="hy-AM"/>
        </w:rPr>
        <w:t>,</w:t>
      </w:r>
      <w:r>
        <w:rPr>
          <w:rFonts w:ascii="GHEA Grapalat" w:hAnsi="GHEA Grapalat"/>
          <w:sz w:val="24"/>
          <w:szCs w:val="24"/>
          <w:lang w:val="hy-AM"/>
        </w:rPr>
        <w:t xml:space="preserve"> </w:t>
      </w:r>
      <w:r w:rsidR="00A72F70" w:rsidRPr="00A72F70">
        <w:rPr>
          <w:rFonts w:ascii="GHEA Grapalat" w:hAnsi="GHEA Grapalat"/>
          <w:sz w:val="24"/>
          <w:szCs w:val="24"/>
          <w:lang w:val="hy-AM"/>
        </w:rPr>
        <w:t>ըստ անհրաժեշտության</w:t>
      </w:r>
      <w:r w:rsidR="00F56E45" w:rsidRPr="00DF769E">
        <w:rPr>
          <w:rFonts w:ascii="GHEA Grapalat" w:hAnsi="GHEA Grapalat"/>
          <w:sz w:val="24"/>
          <w:szCs w:val="24"/>
          <w:lang w:val="hy-AM"/>
        </w:rPr>
        <w:t>,</w:t>
      </w:r>
      <w:r w:rsidR="00A72F70" w:rsidRPr="00A72F70">
        <w:rPr>
          <w:rFonts w:ascii="GHEA Grapalat" w:hAnsi="GHEA Grapalat"/>
          <w:sz w:val="24"/>
          <w:szCs w:val="24"/>
          <w:lang w:val="hy-AM"/>
        </w:rPr>
        <w:t xml:space="preserve"> </w:t>
      </w:r>
      <w:r>
        <w:rPr>
          <w:rFonts w:ascii="GHEA Grapalat" w:hAnsi="GHEA Grapalat"/>
          <w:sz w:val="24"/>
          <w:szCs w:val="24"/>
          <w:lang w:val="hy-AM"/>
        </w:rPr>
        <w:t>առաջարկվել է՝</w:t>
      </w:r>
    </w:p>
    <w:p w14:paraId="107CEB8B" w14:textId="77777777" w:rsidR="0011031B" w:rsidRPr="0011031B" w:rsidRDefault="005120FB" w:rsidP="006B7C98">
      <w:pPr>
        <w:pStyle w:val="a3"/>
        <w:numPr>
          <w:ilvl w:val="0"/>
          <w:numId w:val="28"/>
        </w:numPr>
        <w:tabs>
          <w:tab w:val="left" w:pos="284"/>
        </w:tabs>
        <w:spacing w:line="256" w:lineRule="auto"/>
        <w:ind w:left="-284" w:firstLine="567"/>
        <w:jc w:val="both"/>
        <w:rPr>
          <w:rFonts w:ascii="GHEA Grapalat" w:hAnsi="GHEA Grapalat"/>
          <w:sz w:val="24"/>
          <w:szCs w:val="24"/>
          <w:lang w:val="hy-AM"/>
        </w:rPr>
      </w:pPr>
      <w:r>
        <w:rPr>
          <w:rFonts w:ascii="GHEA Grapalat" w:hAnsi="GHEA Grapalat"/>
          <w:i/>
          <w:sz w:val="24"/>
          <w:szCs w:val="24"/>
          <w:lang w:val="hy-AM"/>
        </w:rPr>
        <w:t>ուսումնական նպաստավոր միջավայր</w:t>
      </w:r>
      <w:r w:rsidR="00A72F70" w:rsidRPr="00A72F70">
        <w:rPr>
          <w:rFonts w:ascii="GHEA Grapalat" w:hAnsi="GHEA Grapalat"/>
          <w:i/>
          <w:sz w:val="24"/>
          <w:szCs w:val="24"/>
          <w:lang w:val="hy-AM"/>
        </w:rPr>
        <w:t xml:space="preserve"> ապահովելու նպատակով</w:t>
      </w:r>
      <w:r>
        <w:rPr>
          <w:rFonts w:ascii="GHEA Grapalat" w:hAnsi="GHEA Grapalat"/>
          <w:i/>
          <w:sz w:val="24"/>
          <w:szCs w:val="24"/>
          <w:lang w:val="hy-AM"/>
        </w:rPr>
        <w:t xml:space="preserve"> </w:t>
      </w:r>
      <w:r>
        <w:rPr>
          <w:rFonts w:ascii="GHEA Grapalat" w:hAnsi="GHEA Grapalat"/>
          <w:sz w:val="24"/>
          <w:szCs w:val="24"/>
          <w:lang w:val="hy-AM"/>
        </w:rPr>
        <w:t>բարելավել դասավանդման ընթացքում միջավայրը ուսումնական գործունեության տեսակին համապատասխանեցնելու մեխանիզմները, ապահովել դասավանդման գործընթացում ՏՀՏ գործիքների և գնահատման մեթոդների ակտիվ կիրառումը՝ դրանք հարմարեցնելով գործունեության ձևերին և բոլոր սովորողների կարիքներին, սահմանել հստակ աշխատանքային կանոններ, ինչպես նաև բարելավել դասավանդողների՝ դասի պլանավորման և դասաժամի  կառավարման հմտությունները</w:t>
      </w:r>
      <w:r>
        <w:rPr>
          <w:rFonts w:ascii="Cambria Math" w:hAnsi="Cambria Math"/>
          <w:sz w:val="24"/>
          <w:szCs w:val="24"/>
          <w:lang w:val="hy-AM"/>
        </w:rPr>
        <w:t>․</w:t>
      </w:r>
    </w:p>
    <w:p w14:paraId="293033F7" w14:textId="77777777" w:rsidR="0011031B" w:rsidRPr="0011031B" w:rsidRDefault="005120FB" w:rsidP="006B7C98">
      <w:pPr>
        <w:pStyle w:val="a3"/>
        <w:numPr>
          <w:ilvl w:val="0"/>
          <w:numId w:val="28"/>
        </w:numPr>
        <w:tabs>
          <w:tab w:val="left" w:pos="284"/>
        </w:tabs>
        <w:spacing w:line="256" w:lineRule="auto"/>
        <w:ind w:left="-284" w:firstLine="283"/>
        <w:jc w:val="both"/>
        <w:rPr>
          <w:rFonts w:ascii="GHEA Grapalat" w:hAnsi="GHEA Grapalat"/>
          <w:sz w:val="24"/>
          <w:szCs w:val="24"/>
          <w:lang w:val="hy-AM"/>
        </w:rPr>
      </w:pPr>
      <w:r w:rsidRPr="0011031B">
        <w:rPr>
          <w:rFonts w:ascii="GHEA Grapalat" w:hAnsi="GHEA Grapalat"/>
          <w:i/>
          <w:sz w:val="24"/>
          <w:szCs w:val="24"/>
          <w:lang w:val="hy-AM"/>
        </w:rPr>
        <w:t>դասավանդման գործընթացում</w:t>
      </w:r>
      <w:r w:rsidRPr="0011031B">
        <w:rPr>
          <w:rFonts w:ascii="GHEA Grapalat" w:hAnsi="GHEA Grapalat"/>
          <w:sz w:val="24"/>
          <w:szCs w:val="24"/>
          <w:lang w:val="hy-AM"/>
        </w:rPr>
        <w:t xml:space="preserve"> վերանայել դասավանդման գործընթացում դասերի պլանավորման (նպատակների և վերջնարդյունքների հստակ սահմանում), իրականացման (արդյունավետ մեթոդների ու առաջադրանքների ընտրություն), սովորողների գիտելիքների գնահատման գործընթացը, խրախուսման ձևերն ու միջոցները՝ հաշվի առնելով բոլոր սովորողների կարիքները, ինչպես նաև բարելավել դասավանդման գործընթացում հետադարձ կապի ապահովման մեխանիզմներն ու մեթոդները</w:t>
      </w:r>
      <w:r w:rsidRPr="0011031B">
        <w:rPr>
          <w:rFonts w:ascii="Cambria Math" w:hAnsi="Cambria Math"/>
          <w:sz w:val="24"/>
          <w:szCs w:val="24"/>
          <w:lang w:val="hy-AM"/>
        </w:rPr>
        <w:t>․</w:t>
      </w:r>
    </w:p>
    <w:p w14:paraId="0BE79557" w14:textId="4E839677" w:rsidR="005120FB" w:rsidRPr="0011031B" w:rsidRDefault="0011031B" w:rsidP="006B7C98">
      <w:pPr>
        <w:pStyle w:val="a3"/>
        <w:numPr>
          <w:ilvl w:val="0"/>
          <w:numId w:val="28"/>
        </w:numPr>
        <w:tabs>
          <w:tab w:val="left" w:pos="284"/>
        </w:tabs>
        <w:spacing w:line="256" w:lineRule="auto"/>
        <w:ind w:left="-284" w:firstLine="567"/>
        <w:jc w:val="both"/>
        <w:rPr>
          <w:rFonts w:ascii="GHEA Grapalat" w:hAnsi="GHEA Grapalat"/>
          <w:sz w:val="24"/>
          <w:szCs w:val="24"/>
          <w:lang w:val="hy-AM"/>
        </w:rPr>
      </w:pPr>
      <w:r w:rsidRPr="0011031B">
        <w:rPr>
          <w:rFonts w:ascii="GHEA Grapalat" w:eastAsia="Calibri" w:hAnsi="GHEA Grapalat" w:cs="Times New Roman"/>
          <w:i/>
          <w:iCs/>
          <w:sz w:val="24"/>
          <w:szCs w:val="24"/>
          <w:lang w:val="hy-AM"/>
        </w:rPr>
        <w:t>սովորողների կարողունակությունների ձևավորմանը նպաստող գործընթացում</w:t>
      </w:r>
      <w:r w:rsidRPr="0011031B">
        <w:rPr>
          <w:rFonts w:ascii="GHEA Grapalat" w:eastAsia="Calibri" w:hAnsi="GHEA Grapalat" w:cs="Times New Roman"/>
          <w:sz w:val="24"/>
          <w:szCs w:val="24"/>
          <w:lang w:val="hy-AM"/>
        </w:rPr>
        <w:t xml:space="preserve"> </w:t>
      </w:r>
      <w:r w:rsidR="005120FB" w:rsidRPr="0011031B">
        <w:rPr>
          <w:rFonts w:ascii="GHEA Grapalat" w:hAnsi="GHEA Grapalat"/>
          <w:sz w:val="24"/>
          <w:szCs w:val="24"/>
          <w:lang w:val="hy-AM"/>
        </w:rPr>
        <w:t xml:space="preserve">ապահովել սովորողների քննադատական և ստեղծագործական մտածողության զագացմանը նպաստող, ինքնուրույնության և համագործակցության կարողությունների ձևավորումը խթանող մեթոդների և գործունեության ձևերի արդյունավետ կիրառությունը:     </w:t>
      </w:r>
    </w:p>
    <w:tbl>
      <w:tblPr>
        <w:tblW w:w="10319" w:type="dxa"/>
        <w:jc w:val="center"/>
        <w:shd w:val="clear" w:color="auto" w:fill="C6D9F1"/>
        <w:tblLook w:val="04A0" w:firstRow="1" w:lastRow="0" w:firstColumn="1" w:lastColumn="0" w:noHBand="0" w:noVBand="1"/>
      </w:tblPr>
      <w:tblGrid>
        <w:gridCol w:w="10319"/>
      </w:tblGrid>
      <w:tr w:rsidR="00EE6422" w:rsidRPr="008A0F69" w14:paraId="0F653831" w14:textId="77777777" w:rsidTr="00C76B45">
        <w:trPr>
          <w:trHeight w:val="547"/>
          <w:jc w:val="center"/>
        </w:trPr>
        <w:tc>
          <w:tcPr>
            <w:tcW w:w="10319" w:type="dxa"/>
            <w:shd w:val="clear" w:color="auto" w:fill="DBE5F1" w:themeFill="accent1" w:themeFillTint="33"/>
          </w:tcPr>
          <w:p w14:paraId="693E202C" w14:textId="32531C56" w:rsidR="00EE6422" w:rsidRPr="008A0F69" w:rsidRDefault="00A3080F" w:rsidP="00867591">
            <w:pPr>
              <w:tabs>
                <w:tab w:val="left" w:pos="993"/>
              </w:tabs>
              <w:spacing w:after="0" w:line="276" w:lineRule="auto"/>
              <w:ind w:right="-1"/>
              <w:jc w:val="both"/>
              <w:rPr>
                <w:rFonts w:ascii="GHEA Grapalat" w:hAnsi="GHEA Grapalat"/>
                <w:b/>
                <w:i/>
                <w:sz w:val="24"/>
                <w:szCs w:val="24"/>
                <w:lang w:val="af-ZA"/>
              </w:rPr>
            </w:pPr>
            <w:r w:rsidRPr="008A0F69">
              <w:rPr>
                <w:rFonts w:ascii="GHEA Grapalat" w:eastAsia="Times New Roman" w:hAnsi="GHEA Grapalat" w:cs="GHEA Grapalat"/>
                <w:iCs/>
                <w:sz w:val="24"/>
                <w:szCs w:val="24"/>
                <w:lang w:val="fr-FR" w:eastAsia="ru-RU"/>
              </w:rPr>
              <w:t xml:space="preserve"> </w:t>
            </w:r>
            <w:r w:rsidR="00EE6422" w:rsidRPr="008A0F69">
              <w:rPr>
                <w:rFonts w:ascii="GHEA Grapalat" w:hAnsi="GHEA Grapalat"/>
                <w:b/>
                <w:i/>
                <w:sz w:val="24"/>
                <w:szCs w:val="24"/>
                <w:lang w:val="af-ZA"/>
              </w:rPr>
              <w:t>Ձեռնարկված միջոցառումները՝</w:t>
            </w:r>
          </w:p>
        </w:tc>
      </w:tr>
    </w:tbl>
    <w:p w14:paraId="1D1BC93D" w14:textId="7E7934EE" w:rsidR="00345566" w:rsidRDefault="0058244F" w:rsidP="00345566">
      <w:pPr>
        <w:spacing w:after="0"/>
        <w:ind w:left="-284" w:firstLine="851"/>
        <w:jc w:val="both"/>
        <w:rPr>
          <w:rFonts w:ascii="GHEA Grapalat" w:hAnsi="GHEA Grapalat" w:cs="GHEA Grapalat"/>
          <w:sz w:val="24"/>
          <w:szCs w:val="24"/>
          <w:lang w:val="hy-AM"/>
        </w:rPr>
      </w:pPr>
      <w:r w:rsidRPr="0058244F">
        <w:rPr>
          <w:rFonts w:ascii="GHEA Grapalat" w:hAnsi="GHEA Grapalat" w:cs="Arial"/>
          <w:sz w:val="24"/>
          <w:szCs w:val="24"/>
        </w:rPr>
        <w:t>3</w:t>
      </w:r>
      <w:r w:rsidR="00534C9B" w:rsidRPr="00534C9B">
        <w:rPr>
          <w:rFonts w:ascii="GHEA Grapalat" w:hAnsi="GHEA Grapalat" w:cs="Arial"/>
          <w:sz w:val="24"/>
          <w:szCs w:val="24"/>
        </w:rPr>
        <w:t>8</w:t>
      </w:r>
      <w:r w:rsidRPr="0058244F">
        <w:rPr>
          <w:rFonts w:ascii="GHEA Grapalat" w:hAnsi="GHEA Grapalat" w:cs="Arial"/>
          <w:sz w:val="24"/>
          <w:szCs w:val="24"/>
        </w:rPr>
        <w:t xml:space="preserve"> </w:t>
      </w:r>
      <w:proofErr w:type="spellStart"/>
      <w:r w:rsidRPr="0058244F">
        <w:rPr>
          <w:rFonts w:ascii="GHEA Grapalat" w:hAnsi="GHEA Grapalat" w:cs="Arial"/>
          <w:sz w:val="24"/>
          <w:szCs w:val="24"/>
          <w:lang w:val="en-US"/>
        </w:rPr>
        <w:t>դպրոցներից</w:t>
      </w:r>
      <w:proofErr w:type="spellEnd"/>
      <w:r w:rsidRPr="0058244F">
        <w:rPr>
          <w:rFonts w:ascii="GHEA Grapalat" w:hAnsi="GHEA Grapalat" w:cs="Arial"/>
          <w:sz w:val="24"/>
          <w:szCs w:val="24"/>
        </w:rPr>
        <w:t xml:space="preserve"> </w:t>
      </w:r>
      <w:r w:rsidR="00534C9B" w:rsidRPr="00534C9B">
        <w:rPr>
          <w:rFonts w:ascii="GHEA Grapalat" w:hAnsi="GHEA Grapalat" w:cs="Arial"/>
          <w:sz w:val="24"/>
          <w:szCs w:val="24"/>
        </w:rPr>
        <w:t>37</w:t>
      </w:r>
      <w:r w:rsidRPr="0058244F">
        <w:rPr>
          <w:rFonts w:ascii="GHEA Grapalat" w:hAnsi="GHEA Grapalat" w:cs="Arial"/>
          <w:sz w:val="24"/>
          <w:szCs w:val="24"/>
        </w:rPr>
        <w:t>-</w:t>
      </w:r>
      <w:proofErr w:type="spellStart"/>
      <w:r w:rsidRPr="0058244F">
        <w:rPr>
          <w:rFonts w:ascii="GHEA Grapalat" w:hAnsi="GHEA Grapalat" w:cs="Arial"/>
          <w:sz w:val="24"/>
          <w:szCs w:val="24"/>
          <w:lang w:val="en-US"/>
        </w:rPr>
        <w:t>ում</w:t>
      </w:r>
      <w:proofErr w:type="spellEnd"/>
      <w:r w:rsidRPr="0058244F">
        <w:rPr>
          <w:rFonts w:ascii="GHEA Grapalat" w:hAnsi="GHEA Grapalat" w:cs="Arial"/>
          <w:sz w:val="24"/>
          <w:szCs w:val="24"/>
        </w:rPr>
        <w:t xml:space="preserve"> </w:t>
      </w:r>
      <w:r w:rsidRPr="0058244F">
        <w:rPr>
          <w:rFonts w:ascii="GHEA Grapalat" w:eastAsia="Times New Roman" w:hAnsi="GHEA Grapalat" w:cs="Calibri"/>
          <w:b/>
          <w:bCs/>
          <w:color w:val="2C2D2E"/>
          <w:sz w:val="24"/>
          <w:szCs w:val="24"/>
          <w:lang w:val="hy-AM" w:eastAsia="ru-RU"/>
        </w:rPr>
        <w:t>(97%)</w:t>
      </w:r>
      <w:r w:rsidR="00802C7A" w:rsidRPr="00DF769E">
        <w:rPr>
          <w:rFonts w:ascii="Calibri" w:eastAsia="Times New Roman" w:hAnsi="Calibri" w:cs="Calibri"/>
          <w:b/>
          <w:bCs/>
          <w:color w:val="2C2D2E"/>
          <w:sz w:val="24"/>
          <w:szCs w:val="24"/>
          <w:lang w:eastAsia="ru-RU"/>
        </w:rPr>
        <w:t xml:space="preserve"> </w:t>
      </w:r>
      <w:proofErr w:type="spellStart"/>
      <w:r w:rsidRPr="0058244F">
        <w:rPr>
          <w:rFonts w:ascii="GHEA Grapalat" w:hAnsi="GHEA Grapalat" w:cs="Arial"/>
          <w:sz w:val="24"/>
          <w:szCs w:val="24"/>
          <w:lang w:val="en-US"/>
        </w:rPr>
        <w:t>հայտնաբերվել</w:t>
      </w:r>
      <w:proofErr w:type="spellEnd"/>
      <w:r w:rsidRPr="0058244F">
        <w:rPr>
          <w:rFonts w:ascii="GHEA Grapalat" w:hAnsi="GHEA Grapalat" w:cs="Arial"/>
          <w:sz w:val="24"/>
          <w:szCs w:val="24"/>
        </w:rPr>
        <w:t xml:space="preserve"> </w:t>
      </w:r>
      <w:proofErr w:type="spellStart"/>
      <w:r w:rsidRPr="0058244F">
        <w:rPr>
          <w:rFonts w:ascii="GHEA Grapalat" w:hAnsi="GHEA Grapalat" w:cs="Arial"/>
          <w:sz w:val="24"/>
          <w:szCs w:val="24"/>
          <w:lang w:val="en-US"/>
        </w:rPr>
        <w:t>են</w:t>
      </w:r>
      <w:proofErr w:type="spellEnd"/>
      <w:r w:rsidRPr="0058244F">
        <w:rPr>
          <w:rFonts w:ascii="GHEA Grapalat" w:hAnsi="GHEA Grapalat" w:cs="Arial"/>
          <w:sz w:val="24"/>
          <w:szCs w:val="24"/>
          <w:lang w:val="hy-AM"/>
        </w:rPr>
        <w:t xml:space="preserve"> </w:t>
      </w:r>
      <w:proofErr w:type="spellStart"/>
      <w:r w:rsidRPr="0058244F">
        <w:rPr>
          <w:rFonts w:ascii="GHEA Grapalat" w:hAnsi="GHEA Grapalat" w:cs="Arial"/>
          <w:sz w:val="24"/>
          <w:szCs w:val="24"/>
          <w:lang w:val="en-US"/>
        </w:rPr>
        <w:t>կրթության</w:t>
      </w:r>
      <w:proofErr w:type="spellEnd"/>
      <w:r w:rsidRPr="0058244F">
        <w:rPr>
          <w:rFonts w:ascii="GHEA Grapalat" w:hAnsi="GHEA Grapalat" w:cs="Arial"/>
          <w:sz w:val="24"/>
          <w:szCs w:val="24"/>
        </w:rPr>
        <w:t xml:space="preserve"> </w:t>
      </w:r>
      <w:proofErr w:type="spellStart"/>
      <w:r w:rsidRPr="0058244F">
        <w:rPr>
          <w:rFonts w:ascii="GHEA Grapalat" w:hAnsi="GHEA Grapalat" w:cs="Arial"/>
          <w:sz w:val="24"/>
          <w:szCs w:val="24"/>
          <w:lang w:val="en-US"/>
        </w:rPr>
        <w:t>բնագավառը</w:t>
      </w:r>
      <w:proofErr w:type="spellEnd"/>
      <w:r w:rsidRPr="0058244F">
        <w:rPr>
          <w:rFonts w:ascii="GHEA Grapalat" w:hAnsi="GHEA Grapalat" w:cs="Arial"/>
          <w:sz w:val="24"/>
          <w:szCs w:val="24"/>
        </w:rPr>
        <w:t xml:space="preserve"> </w:t>
      </w:r>
      <w:proofErr w:type="spellStart"/>
      <w:r w:rsidRPr="0058244F">
        <w:rPr>
          <w:rFonts w:ascii="GHEA Grapalat" w:hAnsi="GHEA Grapalat" w:cs="Arial"/>
          <w:sz w:val="24"/>
          <w:szCs w:val="24"/>
          <w:lang w:val="en-US"/>
        </w:rPr>
        <w:t>կարգավորող</w:t>
      </w:r>
      <w:proofErr w:type="spellEnd"/>
      <w:r w:rsidRPr="0058244F">
        <w:rPr>
          <w:rFonts w:ascii="GHEA Grapalat" w:hAnsi="GHEA Grapalat" w:cs="Arial"/>
          <w:sz w:val="24"/>
          <w:szCs w:val="24"/>
        </w:rPr>
        <w:t xml:space="preserve"> </w:t>
      </w:r>
      <w:r w:rsidRPr="0058244F">
        <w:rPr>
          <w:rFonts w:ascii="GHEA Grapalat" w:hAnsi="GHEA Grapalat" w:cs="Arial"/>
          <w:sz w:val="24"/>
          <w:szCs w:val="24"/>
          <w:lang w:val="hy-AM"/>
        </w:rPr>
        <w:t>ՀՀ օրենսդրության պահանջների խախտումներ</w:t>
      </w:r>
      <w:r w:rsidRPr="0058244F">
        <w:rPr>
          <w:rFonts w:ascii="GHEA Grapalat" w:hAnsi="GHEA Grapalat"/>
          <w:bCs/>
          <w:lang w:val="af-ZA"/>
        </w:rPr>
        <w:t>,</w:t>
      </w:r>
      <w:r w:rsidRPr="0058244F">
        <w:rPr>
          <w:rFonts w:ascii="GHEA Grapalat" w:hAnsi="GHEA Grapalat" w:cs="Arial"/>
          <w:sz w:val="24"/>
          <w:szCs w:val="24"/>
          <w:lang w:val="hy-AM"/>
        </w:rPr>
        <w:t xml:space="preserve"> կազմվել է </w:t>
      </w:r>
      <w:r w:rsidR="00534C9B" w:rsidRPr="00534C9B">
        <w:rPr>
          <w:rFonts w:ascii="GHEA Grapalat" w:hAnsi="GHEA Grapalat" w:cs="Arial"/>
          <w:sz w:val="24"/>
          <w:szCs w:val="24"/>
        </w:rPr>
        <w:t>37</w:t>
      </w:r>
      <w:r w:rsidRPr="0058244F">
        <w:rPr>
          <w:rFonts w:ascii="GHEA Grapalat" w:hAnsi="GHEA Grapalat" w:cs="Arial"/>
          <w:sz w:val="24"/>
          <w:szCs w:val="24"/>
        </w:rPr>
        <w:t xml:space="preserve"> </w:t>
      </w:r>
      <w:r w:rsidRPr="0058244F">
        <w:rPr>
          <w:rFonts w:ascii="GHEA Grapalat" w:hAnsi="GHEA Grapalat" w:cs="Arial"/>
          <w:sz w:val="24"/>
          <w:szCs w:val="24"/>
          <w:lang w:val="hy-AM"/>
        </w:rPr>
        <w:t>ակտ</w:t>
      </w:r>
      <w:r w:rsidRPr="0058244F">
        <w:rPr>
          <w:rFonts w:ascii="GHEA Grapalat" w:hAnsi="GHEA Grapalat" w:cs="Arial"/>
          <w:sz w:val="24"/>
          <w:szCs w:val="24"/>
        </w:rPr>
        <w:t xml:space="preserve">, </w:t>
      </w:r>
      <w:r w:rsidRPr="0058244F">
        <w:rPr>
          <w:rFonts w:ascii="GHEA Grapalat" w:eastAsia="Times New Roman" w:hAnsi="GHEA Grapalat" w:cs="Calibri"/>
          <w:color w:val="2C2D2E"/>
          <w:sz w:val="24"/>
          <w:szCs w:val="24"/>
          <w:lang w:val="hy-AM" w:eastAsia="ru-RU"/>
        </w:rPr>
        <w:t>հանձնարարականներ տրվել</w:t>
      </w:r>
      <w:r w:rsidRPr="0058244F">
        <w:rPr>
          <w:rFonts w:ascii="GHEA Grapalat" w:eastAsia="Times New Roman" w:hAnsi="GHEA Grapalat" w:cs="Calibri"/>
          <w:color w:val="2C2D2E"/>
          <w:sz w:val="24"/>
          <w:szCs w:val="24"/>
          <w:lang w:eastAsia="ru-RU"/>
        </w:rPr>
        <w:t xml:space="preserve"> </w:t>
      </w:r>
      <w:r w:rsidRPr="0058244F">
        <w:rPr>
          <w:rFonts w:ascii="GHEA Grapalat" w:eastAsia="Times New Roman" w:hAnsi="GHEA Grapalat" w:cs="Calibri"/>
          <w:color w:val="2C2D2E"/>
          <w:sz w:val="24"/>
          <w:szCs w:val="24"/>
          <w:lang w:val="hy-AM" w:eastAsia="ru-RU"/>
        </w:rPr>
        <w:t>են</w:t>
      </w:r>
      <w:r w:rsidRPr="0058244F">
        <w:rPr>
          <w:rFonts w:ascii="GHEA Grapalat" w:eastAsia="Times New Roman" w:hAnsi="GHEA Grapalat" w:cs="Calibri"/>
          <w:color w:val="2C2D2E"/>
          <w:sz w:val="24"/>
          <w:szCs w:val="24"/>
          <w:lang w:eastAsia="ru-RU"/>
        </w:rPr>
        <w:t xml:space="preserve"> </w:t>
      </w:r>
      <w:r w:rsidR="00534C9B" w:rsidRPr="002D6D0E">
        <w:rPr>
          <w:rFonts w:ascii="GHEA Grapalat" w:eastAsia="Times New Roman" w:hAnsi="GHEA Grapalat" w:cs="Times New Roman"/>
          <w:b/>
          <w:sz w:val="24"/>
          <w:szCs w:val="24"/>
          <w:lang w:val="hy-AM" w:eastAsia="ru-RU"/>
        </w:rPr>
        <w:t>23</w:t>
      </w:r>
      <w:r w:rsidR="00802C7A" w:rsidRPr="00DF769E">
        <w:rPr>
          <w:rFonts w:ascii="GHEA Grapalat" w:eastAsia="Times New Roman" w:hAnsi="GHEA Grapalat" w:cs="Times New Roman"/>
          <w:b/>
          <w:sz w:val="24"/>
          <w:szCs w:val="24"/>
          <w:lang w:eastAsia="ru-RU"/>
        </w:rPr>
        <w:t xml:space="preserve"> </w:t>
      </w:r>
      <w:r w:rsidR="00534C9B" w:rsidRPr="002D6D0E">
        <w:rPr>
          <w:rFonts w:ascii="GHEA Grapalat" w:eastAsia="Times New Roman" w:hAnsi="GHEA Grapalat" w:cs="Times New Roman"/>
          <w:b/>
          <w:sz w:val="24"/>
          <w:szCs w:val="24"/>
          <w:lang w:val="hy-AM" w:eastAsia="ru-RU"/>
        </w:rPr>
        <w:t>(61%)</w:t>
      </w:r>
      <w:r w:rsidR="00534C9B" w:rsidRPr="00534C9B">
        <w:rPr>
          <w:rFonts w:ascii="GHEA Grapalat" w:eastAsia="Times New Roman" w:hAnsi="GHEA Grapalat" w:cs="Times New Roman"/>
          <w:sz w:val="24"/>
          <w:szCs w:val="24"/>
          <w:lang w:eastAsia="ru-RU"/>
        </w:rPr>
        <w:t xml:space="preserve"> </w:t>
      </w:r>
      <w:r w:rsidRPr="0058244F">
        <w:rPr>
          <w:rFonts w:ascii="GHEA Grapalat" w:eastAsia="Times New Roman" w:hAnsi="GHEA Grapalat" w:cs="Calibri"/>
          <w:color w:val="2C2D2E"/>
          <w:sz w:val="24"/>
          <w:szCs w:val="24"/>
          <w:lang w:val="hy-AM" w:eastAsia="ru-RU"/>
        </w:rPr>
        <w:t>դպրոցների</w:t>
      </w:r>
      <w:r w:rsidRPr="0058244F">
        <w:rPr>
          <w:rFonts w:ascii="GHEA Grapalat" w:hAnsi="GHEA Grapalat" w:cs="Arial"/>
          <w:sz w:val="24"/>
          <w:szCs w:val="24"/>
          <w:lang w:val="hy-AM"/>
        </w:rPr>
        <w:t xml:space="preserve">: </w:t>
      </w:r>
      <w:r w:rsidRPr="0058244F">
        <w:rPr>
          <w:rFonts w:ascii="GHEA Grapalat" w:hAnsi="GHEA Grapalat" w:cs="Sylfaen"/>
          <w:sz w:val="24"/>
          <w:szCs w:val="24"/>
          <w:lang w:val="af-ZA"/>
        </w:rPr>
        <w:t>Հ</w:t>
      </w:r>
      <w:r w:rsidRPr="0058244F">
        <w:rPr>
          <w:rFonts w:ascii="GHEA Grapalat" w:hAnsi="GHEA Grapalat" w:cs="Sylfaen"/>
          <w:sz w:val="24"/>
          <w:szCs w:val="24"/>
          <w:lang w:val="hy-AM"/>
        </w:rPr>
        <w:t>ամաձայն</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Հայաստանի</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Հանրապետությունում</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ստուգումների</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կազմակերպման</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և</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անցկացման</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մասին</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օրենքի</w:t>
      </w:r>
      <w:r w:rsidRPr="0058244F">
        <w:rPr>
          <w:rFonts w:ascii="GHEA Grapalat" w:hAnsi="GHEA Grapalat" w:cs="Sylfaen"/>
          <w:sz w:val="24"/>
          <w:szCs w:val="24"/>
          <w:lang w:val="af-ZA"/>
        </w:rPr>
        <w:t xml:space="preserve"> 6-</w:t>
      </w:r>
      <w:r w:rsidRPr="0058244F">
        <w:rPr>
          <w:rFonts w:ascii="GHEA Grapalat" w:hAnsi="GHEA Grapalat" w:cs="Sylfaen"/>
          <w:sz w:val="24"/>
          <w:szCs w:val="24"/>
          <w:lang w:val="hy-AM"/>
        </w:rPr>
        <w:t>րդ</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հոդվածի</w:t>
      </w:r>
      <w:r w:rsidRPr="0058244F">
        <w:rPr>
          <w:rFonts w:ascii="GHEA Grapalat" w:hAnsi="GHEA Grapalat" w:cs="Sylfaen"/>
          <w:sz w:val="24"/>
          <w:szCs w:val="24"/>
          <w:lang w:val="af-ZA"/>
        </w:rPr>
        <w:t xml:space="preserve"> 1-</w:t>
      </w:r>
      <w:r w:rsidRPr="0058244F">
        <w:rPr>
          <w:rFonts w:ascii="GHEA Grapalat" w:hAnsi="GHEA Grapalat" w:cs="Sylfaen"/>
          <w:sz w:val="24"/>
          <w:szCs w:val="24"/>
          <w:lang w:val="hy-AM"/>
        </w:rPr>
        <w:t>ին</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մասի</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պահանջների՝</w:t>
      </w:r>
      <w:r w:rsidRPr="0058244F">
        <w:rPr>
          <w:rFonts w:ascii="GHEA Grapalat" w:hAnsi="GHEA Grapalat" w:cs="Sylfaen"/>
          <w:sz w:val="24"/>
          <w:szCs w:val="24"/>
          <w:lang w:val="af-ZA"/>
        </w:rPr>
        <w:t xml:space="preserve"> դպրոցների</w:t>
      </w:r>
      <w:r w:rsidRPr="0058244F">
        <w:rPr>
          <w:rFonts w:ascii="GHEA Grapalat" w:hAnsi="GHEA Grapalat" w:cs="Sylfaen"/>
          <w:sz w:val="24"/>
          <w:szCs w:val="24"/>
          <w:lang w:val="hy-AM"/>
        </w:rPr>
        <w:t xml:space="preserve"> </w:t>
      </w:r>
      <w:r w:rsidRPr="0058244F">
        <w:rPr>
          <w:rFonts w:ascii="GHEA Grapalat" w:hAnsi="GHEA Grapalat" w:cs="Sylfaen"/>
          <w:sz w:val="24"/>
          <w:szCs w:val="24"/>
          <w:lang w:val="af-ZA"/>
        </w:rPr>
        <w:t xml:space="preserve">տնօրեններին </w:t>
      </w:r>
      <w:r w:rsidRPr="0058244F">
        <w:rPr>
          <w:rFonts w:ascii="GHEA Grapalat" w:hAnsi="GHEA Grapalat" w:cs="Sylfaen"/>
          <w:sz w:val="24"/>
          <w:szCs w:val="24"/>
          <w:lang w:val="hy-AM"/>
        </w:rPr>
        <w:t>տրամադրվել</w:t>
      </w:r>
      <w:r w:rsidRPr="0058244F">
        <w:rPr>
          <w:rFonts w:ascii="GHEA Grapalat" w:hAnsi="GHEA Grapalat" w:cs="Sylfaen"/>
          <w:sz w:val="24"/>
          <w:szCs w:val="24"/>
          <w:lang w:val="af-ZA"/>
        </w:rPr>
        <w:t xml:space="preserve"> է </w:t>
      </w:r>
      <w:r w:rsidRPr="0058244F">
        <w:rPr>
          <w:rFonts w:ascii="GHEA Grapalat" w:hAnsi="GHEA Grapalat" w:cs="Sylfaen"/>
          <w:sz w:val="24"/>
          <w:szCs w:val="24"/>
          <w:lang w:val="hy-AM"/>
        </w:rPr>
        <w:t>ակտի</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մեկ</w:t>
      </w:r>
      <w:r w:rsidRPr="0058244F">
        <w:rPr>
          <w:rFonts w:ascii="GHEA Grapalat" w:hAnsi="GHEA Grapalat" w:cs="Sylfaen"/>
          <w:sz w:val="24"/>
          <w:szCs w:val="24"/>
          <w:lang w:val="af-ZA"/>
        </w:rPr>
        <w:t xml:space="preserve"> </w:t>
      </w:r>
      <w:r w:rsidRPr="0058244F">
        <w:rPr>
          <w:rFonts w:ascii="GHEA Grapalat" w:hAnsi="GHEA Grapalat" w:cs="Sylfaen"/>
          <w:sz w:val="24"/>
          <w:szCs w:val="24"/>
          <w:lang w:val="hy-AM"/>
        </w:rPr>
        <w:t>օրինակը</w:t>
      </w:r>
      <w:r w:rsidR="00780403" w:rsidRPr="004D5E4A">
        <w:rPr>
          <w:rFonts w:ascii="GHEA Grapalat" w:hAnsi="GHEA Grapalat" w:cs="Sylfaen"/>
          <w:sz w:val="24"/>
          <w:szCs w:val="24"/>
        </w:rPr>
        <w:t>,</w:t>
      </w:r>
      <w:r w:rsidRPr="0058244F">
        <w:rPr>
          <w:rFonts w:ascii="GHEA Grapalat" w:hAnsi="GHEA Grapalat" w:cs="Sylfaen"/>
          <w:sz w:val="24"/>
          <w:szCs w:val="24"/>
        </w:rPr>
        <w:t xml:space="preserve"> </w:t>
      </w:r>
      <w:proofErr w:type="spellStart"/>
      <w:r w:rsidRPr="0058244F">
        <w:rPr>
          <w:rFonts w:ascii="GHEA Grapalat" w:hAnsi="GHEA Grapalat" w:cs="Sylfaen"/>
          <w:sz w:val="24"/>
          <w:szCs w:val="24"/>
          <w:lang w:val="en-US"/>
        </w:rPr>
        <w:t>լիազոր</w:t>
      </w:r>
      <w:proofErr w:type="spellEnd"/>
      <w:r w:rsidRPr="0058244F">
        <w:rPr>
          <w:rFonts w:ascii="GHEA Grapalat" w:hAnsi="GHEA Grapalat" w:cs="Sylfaen"/>
          <w:sz w:val="24"/>
          <w:szCs w:val="24"/>
        </w:rPr>
        <w:t xml:space="preserve"> </w:t>
      </w:r>
      <w:proofErr w:type="spellStart"/>
      <w:r w:rsidRPr="0058244F">
        <w:rPr>
          <w:rFonts w:ascii="GHEA Grapalat" w:hAnsi="GHEA Grapalat" w:cs="Sylfaen"/>
          <w:sz w:val="24"/>
          <w:szCs w:val="24"/>
          <w:lang w:val="en-US"/>
        </w:rPr>
        <w:t>մարմինների</w:t>
      </w:r>
      <w:proofErr w:type="spellEnd"/>
      <w:r w:rsidRPr="0058244F">
        <w:rPr>
          <w:rFonts w:ascii="GHEA Grapalat" w:hAnsi="GHEA Grapalat" w:cs="Sylfaen"/>
          <w:sz w:val="24"/>
          <w:szCs w:val="24"/>
        </w:rPr>
        <w:t xml:space="preserve"> </w:t>
      </w:r>
      <w:proofErr w:type="spellStart"/>
      <w:r w:rsidRPr="0058244F">
        <w:rPr>
          <w:rFonts w:ascii="GHEA Grapalat" w:hAnsi="GHEA Grapalat" w:cs="Sylfaen"/>
          <w:sz w:val="24"/>
          <w:szCs w:val="24"/>
          <w:lang w:val="en-US"/>
        </w:rPr>
        <w:t>ղեկավարներին</w:t>
      </w:r>
      <w:proofErr w:type="spellEnd"/>
      <w:r w:rsidRPr="0058244F">
        <w:rPr>
          <w:rFonts w:ascii="GHEA Grapalat" w:hAnsi="GHEA Grapalat" w:cs="Sylfaen"/>
          <w:sz w:val="24"/>
          <w:szCs w:val="24"/>
          <w:lang w:val="en-US"/>
        </w:rPr>
        <w:t>՝</w:t>
      </w:r>
      <w:r w:rsidRPr="0058244F">
        <w:rPr>
          <w:rFonts w:ascii="GHEA Grapalat" w:hAnsi="GHEA Grapalat" w:cs="Sylfaen"/>
          <w:sz w:val="24"/>
          <w:szCs w:val="24"/>
          <w:lang w:val="af-ZA"/>
        </w:rPr>
        <w:t xml:space="preserve"> ակտի պատճենը:</w:t>
      </w:r>
      <w:r w:rsidRPr="0058244F">
        <w:rPr>
          <w:rFonts w:ascii="GHEA Grapalat" w:hAnsi="GHEA Grapalat" w:cs="Sylfaen"/>
          <w:bCs/>
          <w:sz w:val="24"/>
          <w:szCs w:val="24"/>
          <w:lang w:val="hy-AM"/>
        </w:rPr>
        <w:t xml:space="preserve"> </w:t>
      </w:r>
      <w:r w:rsidRPr="0058244F">
        <w:rPr>
          <w:rFonts w:ascii="GHEA Grapalat" w:hAnsi="GHEA Grapalat" w:cs="GHEA Grapalat"/>
          <w:sz w:val="24"/>
          <w:szCs w:val="24"/>
          <w:lang w:val="hy-AM"/>
        </w:rPr>
        <w:t>Առաջարկ</w:t>
      </w:r>
      <w:proofErr w:type="spellStart"/>
      <w:r w:rsidRPr="0058244F">
        <w:rPr>
          <w:rFonts w:ascii="GHEA Grapalat" w:hAnsi="GHEA Grapalat" w:cs="GHEA Grapalat"/>
          <w:sz w:val="24"/>
          <w:szCs w:val="24"/>
          <w:lang w:val="en-US"/>
        </w:rPr>
        <w:t>վել</w:t>
      </w:r>
      <w:proofErr w:type="spellEnd"/>
      <w:r w:rsidRPr="0058244F">
        <w:rPr>
          <w:rFonts w:ascii="GHEA Grapalat" w:hAnsi="GHEA Grapalat" w:cs="GHEA Grapalat"/>
          <w:sz w:val="24"/>
          <w:szCs w:val="24"/>
        </w:rPr>
        <w:t xml:space="preserve"> </w:t>
      </w:r>
      <w:r w:rsidRPr="0058244F">
        <w:rPr>
          <w:rFonts w:ascii="GHEA Grapalat" w:hAnsi="GHEA Grapalat" w:cs="GHEA Grapalat"/>
          <w:sz w:val="24"/>
          <w:szCs w:val="24"/>
          <w:lang w:val="en-US"/>
        </w:rPr>
        <w:t>է</w:t>
      </w:r>
      <w:r w:rsidR="00D8685B">
        <w:rPr>
          <w:rFonts w:ascii="GHEA Grapalat" w:hAnsi="GHEA Grapalat" w:cs="GHEA Grapalat"/>
          <w:sz w:val="24"/>
          <w:szCs w:val="24"/>
          <w:lang w:val="en-US"/>
        </w:rPr>
        <w:t>՝</w:t>
      </w:r>
      <w:r w:rsidRPr="0058244F">
        <w:rPr>
          <w:rFonts w:ascii="GHEA Grapalat" w:hAnsi="GHEA Grapalat" w:cs="GHEA Grapalat"/>
          <w:sz w:val="24"/>
          <w:szCs w:val="24"/>
          <w:lang w:val="hy-AM"/>
        </w:rPr>
        <w:t xml:space="preserve"> քննարկել</w:t>
      </w:r>
      <w:r w:rsidRPr="0058244F">
        <w:rPr>
          <w:rFonts w:ascii="GHEA Grapalat" w:hAnsi="GHEA Grapalat" w:cs="GHEA Grapalat"/>
          <w:sz w:val="24"/>
          <w:szCs w:val="24"/>
          <w:lang w:val="af-ZA"/>
        </w:rPr>
        <w:t xml:space="preserve"> </w:t>
      </w:r>
      <w:r w:rsidRPr="0058244F">
        <w:rPr>
          <w:rFonts w:ascii="GHEA Grapalat" w:hAnsi="GHEA Grapalat" w:cs="GHEA Grapalat"/>
          <w:sz w:val="24"/>
          <w:szCs w:val="24"/>
          <w:lang w:val="hy-AM"/>
        </w:rPr>
        <w:t>ստուգման</w:t>
      </w:r>
      <w:r w:rsidRPr="0058244F">
        <w:rPr>
          <w:rFonts w:ascii="GHEA Grapalat" w:hAnsi="GHEA Grapalat" w:cs="GHEA Grapalat"/>
          <w:sz w:val="24"/>
          <w:szCs w:val="24"/>
          <w:lang w:val="af-ZA"/>
        </w:rPr>
        <w:t xml:space="preserve"> </w:t>
      </w:r>
      <w:r w:rsidRPr="0058244F">
        <w:rPr>
          <w:rFonts w:ascii="GHEA Grapalat" w:hAnsi="GHEA Grapalat" w:cs="GHEA Grapalat"/>
          <w:sz w:val="24"/>
          <w:szCs w:val="24"/>
          <w:lang w:val="hy-AM"/>
        </w:rPr>
        <w:t xml:space="preserve">արդյունքները, ձեռնարկել համապատասխան միջոցներ և արդյունքների մասին տեղեկացնել </w:t>
      </w:r>
      <w:r w:rsidR="00D8685B">
        <w:rPr>
          <w:rFonts w:ascii="GHEA Grapalat" w:hAnsi="GHEA Grapalat" w:cs="GHEA Grapalat"/>
          <w:sz w:val="24"/>
          <w:szCs w:val="24"/>
          <w:lang w:val="en-US"/>
        </w:rPr>
        <w:t>ԿՏՄ</w:t>
      </w:r>
      <w:r w:rsidR="00D8685B" w:rsidRPr="00D8685B">
        <w:rPr>
          <w:rFonts w:ascii="GHEA Grapalat" w:hAnsi="GHEA Grapalat" w:cs="GHEA Grapalat"/>
          <w:sz w:val="24"/>
          <w:szCs w:val="24"/>
        </w:rPr>
        <w:t>-</w:t>
      </w:r>
      <w:proofErr w:type="spellStart"/>
      <w:r w:rsidR="00D8685B">
        <w:rPr>
          <w:rFonts w:ascii="GHEA Grapalat" w:hAnsi="GHEA Grapalat" w:cs="GHEA Grapalat"/>
          <w:sz w:val="24"/>
          <w:szCs w:val="24"/>
          <w:lang w:val="en-US"/>
        </w:rPr>
        <w:t>ին</w:t>
      </w:r>
      <w:proofErr w:type="spellEnd"/>
      <w:r w:rsidRPr="0058244F">
        <w:rPr>
          <w:rFonts w:ascii="GHEA Grapalat" w:hAnsi="GHEA Grapalat" w:cs="GHEA Grapalat"/>
          <w:sz w:val="24"/>
          <w:szCs w:val="24"/>
          <w:lang w:val="hy-AM"/>
        </w:rPr>
        <w:t>:</w:t>
      </w:r>
    </w:p>
    <w:p w14:paraId="207498D4" w14:textId="632D4541" w:rsidR="00345566" w:rsidRPr="00345566" w:rsidRDefault="00345566" w:rsidP="00345566">
      <w:pPr>
        <w:spacing w:after="0"/>
        <w:ind w:left="-284" w:firstLine="851"/>
        <w:jc w:val="both"/>
        <w:rPr>
          <w:rFonts w:ascii="GHEA Grapalat" w:hAnsi="GHEA Grapalat" w:cs="GHEA Grapalat"/>
          <w:sz w:val="24"/>
          <w:szCs w:val="24"/>
          <w:lang w:val="hy-AM"/>
        </w:rPr>
      </w:pPr>
      <w:r w:rsidRPr="00345566">
        <w:rPr>
          <w:rFonts w:ascii="GHEA Grapalat" w:hAnsi="GHEA Grapalat" w:cs="Sylfaen"/>
          <w:bCs/>
          <w:iCs/>
          <w:sz w:val="24"/>
          <w:szCs w:val="24"/>
          <w:lang w:val="hy-AM"/>
        </w:rPr>
        <w:t xml:space="preserve">37 դպրոցներից 28-ի վերաբերյալ լիազոր մարմիններից ստացվել են գրություններ </w:t>
      </w:r>
      <w:r w:rsidRPr="00345566">
        <w:rPr>
          <w:rFonts w:ascii="GHEA Grapalat" w:hAnsi="GHEA Grapalat"/>
          <w:sz w:val="24"/>
          <w:szCs w:val="24"/>
          <w:lang w:val="hy-AM"/>
        </w:rPr>
        <w:t xml:space="preserve">ստուգումների արդյունքում հայտնաբերված </w:t>
      </w:r>
      <w:r w:rsidRPr="00345566">
        <w:rPr>
          <w:rFonts w:ascii="GHEA Grapalat" w:hAnsi="GHEA Grapalat" w:cs="Sylfaen"/>
          <w:sz w:val="24"/>
          <w:szCs w:val="24"/>
          <w:lang w:val="af-ZA"/>
        </w:rPr>
        <w:t xml:space="preserve">կրթության բնագավառը կարգավորող </w:t>
      </w:r>
      <w:r w:rsidRPr="00345566">
        <w:rPr>
          <w:rFonts w:ascii="GHEA Grapalat" w:hAnsi="GHEA Grapalat" w:cs="Sylfaen"/>
          <w:sz w:val="24"/>
          <w:szCs w:val="24"/>
          <w:lang w:val="hy-AM"/>
        </w:rPr>
        <w:t>ՀՀ</w:t>
      </w:r>
      <w:r w:rsidRPr="00345566">
        <w:rPr>
          <w:rFonts w:ascii="GHEA Grapalat" w:hAnsi="GHEA Grapalat" w:cs="Sylfaen"/>
          <w:sz w:val="24"/>
          <w:szCs w:val="24"/>
          <w:lang w:val="af-ZA"/>
        </w:rPr>
        <w:t xml:space="preserve"> </w:t>
      </w:r>
      <w:r w:rsidRPr="00345566">
        <w:rPr>
          <w:rFonts w:ascii="GHEA Grapalat" w:hAnsi="GHEA Grapalat" w:cs="Sylfaen"/>
          <w:sz w:val="24"/>
          <w:szCs w:val="24"/>
          <w:lang w:val="hy-AM"/>
        </w:rPr>
        <w:t>օրենսդրության</w:t>
      </w:r>
      <w:r w:rsidRPr="00345566">
        <w:rPr>
          <w:rFonts w:ascii="GHEA Grapalat" w:hAnsi="GHEA Grapalat" w:cs="Sylfaen"/>
          <w:sz w:val="24"/>
          <w:szCs w:val="24"/>
          <w:lang w:val="af-ZA"/>
        </w:rPr>
        <w:t xml:space="preserve"> </w:t>
      </w:r>
      <w:r w:rsidRPr="00345566">
        <w:rPr>
          <w:rFonts w:ascii="GHEA Grapalat" w:hAnsi="GHEA Grapalat" w:cs="Sylfaen"/>
          <w:sz w:val="24"/>
          <w:szCs w:val="24"/>
          <w:lang w:val="hy-AM"/>
        </w:rPr>
        <w:t xml:space="preserve">պահանջների խախտումները կրթության հարցերով զբաղվող ստորաբաժանումներում ուսումնասիրելու վերաբերյալ: </w:t>
      </w:r>
      <w:r w:rsidR="00802C7A" w:rsidRPr="00FC5970">
        <w:rPr>
          <w:rFonts w:ascii="GHEA Grapalat" w:hAnsi="GHEA Grapalat" w:cs="Sylfaen"/>
          <w:sz w:val="24"/>
          <w:szCs w:val="24"/>
          <w:lang w:val="hy-AM"/>
        </w:rPr>
        <w:t xml:space="preserve">Ըստ գրությունների՝ </w:t>
      </w:r>
      <w:r w:rsidR="00802C7A" w:rsidRPr="00DF769E">
        <w:rPr>
          <w:rFonts w:ascii="GHEA Grapalat" w:hAnsi="GHEA Grapalat" w:cs="Sylfaen"/>
          <w:sz w:val="24"/>
          <w:szCs w:val="24"/>
          <w:lang w:val="hy-AM"/>
        </w:rPr>
        <w:t>տ</w:t>
      </w:r>
      <w:r w:rsidRPr="00345566">
        <w:rPr>
          <w:rFonts w:ascii="GHEA Grapalat" w:hAnsi="GHEA Grapalat" w:cs="Sylfaen"/>
          <w:sz w:val="24"/>
          <w:szCs w:val="24"/>
          <w:lang w:val="hy-AM"/>
        </w:rPr>
        <w:t xml:space="preserve">նօրեններին հանձնարարվել է մինչև սահմանված ժամկետի ավարտը շտկել </w:t>
      </w:r>
      <w:r w:rsidRPr="00345566">
        <w:rPr>
          <w:rFonts w:ascii="GHEA Grapalat" w:hAnsi="GHEA Grapalat"/>
          <w:sz w:val="24"/>
          <w:szCs w:val="24"/>
          <w:lang w:val="hy-AM"/>
        </w:rPr>
        <w:t>և</w:t>
      </w:r>
      <w:r w:rsidRPr="00345566">
        <w:rPr>
          <w:rFonts w:ascii="GHEA Grapalat" w:hAnsi="GHEA Grapalat" w:cs="Sylfaen"/>
          <w:sz w:val="24"/>
          <w:szCs w:val="24"/>
          <w:lang w:val="hy-AM"/>
        </w:rPr>
        <w:t xml:space="preserve"> </w:t>
      </w:r>
      <w:r w:rsidR="00DF769E" w:rsidRPr="00DF769E">
        <w:rPr>
          <w:rFonts w:ascii="GHEA Grapalat" w:hAnsi="GHEA Grapalat" w:cs="Sylfaen"/>
          <w:sz w:val="24"/>
          <w:szCs w:val="24"/>
          <w:lang w:val="hy-AM"/>
        </w:rPr>
        <w:t xml:space="preserve">հետագայում </w:t>
      </w:r>
      <w:r w:rsidRPr="00345566">
        <w:rPr>
          <w:rFonts w:ascii="GHEA Grapalat" w:hAnsi="GHEA Grapalat" w:cs="Sylfaen"/>
          <w:sz w:val="24"/>
          <w:szCs w:val="24"/>
          <w:lang w:val="hy-AM"/>
        </w:rPr>
        <w:t>բացառել ստուգմամբ հայտնաբերված նմանատիպ խախտումները:</w:t>
      </w:r>
    </w:p>
    <w:p w14:paraId="346C1DBF" w14:textId="4D165063" w:rsidR="00A736AC" w:rsidRDefault="00345566" w:rsidP="00345566">
      <w:pPr>
        <w:tabs>
          <w:tab w:val="left" w:pos="-851"/>
          <w:tab w:val="left" w:pos="142"/>
        </w:tabs>
        <w:spacing w:after="0" w:line="276" w:lineRule="auto"/>
        <w:ind w:left="-284" w:right="-1" w:firstLine="851"/>
        <w:jc w:val="both"/>
        <w:rPr>
          <w:rFonts w:ascii="GHEA Grapalat" w:hAnsi="GHEA Grapalat" w:cs="Sylfaen"/>
          <w:sz w:val="24"/>
          <w:szCs w:val="24"/>
          <w:lang w:val="hy-AM"/>
        </w:rPr>
      </w:pPr>
      <w:r w:rsidRPr="00345566">
        <w:rPr>
          <w:rFonts w:ascii="GHEA Grapalat" w:hAnsi="GHEA Grapalat" w:cs="Sylfaen"/>
          <w:sz w:val="24"/>
          <w:szCs w:val="24"/>
          <w:lang w:val="hy-AM"/>
        </w:rPr>
        <w:lastRenderedPageBreak/>
        <w:t xml:space="preserve">Ստուգումների արդյունքում ՀՀ Լոռու մարզպետի համապատասխան որոշումներով </w:t>
      </w:r>
      <w:r w:rsidRPr="00345566">
        <w:rPr>
          <w:rFonts w:ascii="GHEA Grapalat" w:hAnsi="GHEA Grapalat"/>
          <w:sz w:val="24"/>
          <w:szCs w:val="24"/>
          <w:lang w:val="hy-AM"/>
        </w:rPr>
        <w:t>ՀՀ Լոռու մարզի Ձորամուտի միջնակարգ, Խնկոյանի հիմնական դպրոցների</w:t>
      </w:r>
      <w:r w:rsidRPr="00345566">
        <w:rPr>
          <w:rFonts w:ascii="GHEA Grapalat" w:hAnsi="GHEA Grapalat" w:cs="Sylfaen"/>
          <w:sz w:val="24"/>
          <w:szCs w:val="24"/>
          <w:lang w:val="hy-AM"/>
        </w:rPr>
        <w:t xml:space="preserve"> տնօրենների նկատմամբ կիրառվել է «Նկատողություն» կարգապահական տույժը: </w:t>
      </w:r>
    </w:p>
    <w:p w14:paraId="72074B0B" w14:textId="77777777" w:rsidR="00802C7A" w:rsidRPr="00345566" w:rsidRDefault="00802C7A" w:rsidP="00345566">
      <w:pPr>
        <w:tabs>
          <w:tab w:val="left" w:pos="-851"/>
          <w:tab w:val="left" w:pos="142"/>
        </w:tabs>
        <w:spacing w:after="0" w:line="276" w:lineRule="auto"/>
        <w:ind w:left="-284" w:right="-1" w:firstLine="851"/>
        <w:jc w:val="both"/>
        <w:rPr>
          <w:rFonts w:ascii="GHEA Grapalat" w:hAnsi="GHEA Grapalat" w:cs="Sylfaen"/>
          <w:bCs/>
          <w:iCs/>
          <w:sz w:val="24"/>
          <w:szCs w:val="24"/>
          <w:lang w:val="hy-AM"/>
        </w:rPr>
      </w:pPr>
    </w:p>
    <w:p w14:paraId="514FC8DC" w14:textId="453764F1" w:rsidR="00690B95" w:rsidRPr="008A0F69" w:rsidRDefault="00690B95" w:rsidP="00867591">
      <w:pPr>
        <w:tabs>
          <w:tab w:val="left" w:pos="-851"/>
          <w:tab w:val="left" w:pos="851"/>
        </w:tabs>
        <w:spacing w:after="0" w:line="276" w:lineRule="auto"/>
        <w:ind w:left="-284" w:right="-1" w:firstLine="567"/>
        <w:jc w:val="both"/>
        <w:rPr>
          <w:rFonts w:ascii="GHEA Grapalat" w:hAnsi="GHEA Grapalat" w:cs="Sylfaen"/>
          <w:b/>
          <w:i/>
          <w:sz w:val="24"/>
          <w:szCs w:val="24"/>
          <w:lang w:val="af-ZA"/>
        </w:rPr>
      </w:pPr>
      <w:r w:rsidRPr="006766A2">
        <w:rPr>
          <w:rFonts w:ascii="GHEA Grapalat" w:hAnsi="GHEA Grapalat" w:cs="Sylfaen"/>
          <w:b/>
          <w:i/>
          <w:sz w:val="24"/>
          <w:szCs w:val="24"/>
          <w:lang w:val="eu-ES"/>
        </w:rPr>
        <w:t>2.</w:t>
      </w:r>
      <w:r w:rsidR="005B4A67">
        <w:rPr>
          <w:rFonts w:ascii="GHEA Grapalat" w:hAnsi="GHEA Grapalat" w:cs="Sylfaen"/>
          <w:b/>
          <w:i/>
          <w:sz w:val="24"/>
          <w:szCs w:val="24"/>
          <w:lang w:val="eu-ES"/>
        </w:rPr>
        <w:t>3</w:t>
      </w:r>
      <w:r w:rsidRPr="005B4A67">
        <w:rPr>
          <w:rFonts w:ascii="GHEA Grapalat" w:hAnsi="GHEA Grapalat" w:cs="Sylfaen"/>
          <w:b/>
          <w:i/>
          <w:sz w:val="24"/>
          <w:szCs w:val="24"/>
          <w:lang w:val="eu-ES"/>
        </w:rPr>
        <w:t>.</w:t>
      </w:r>
      <w:r w:rsidRPr="005B4A67">
        <w:rPr>
          <w:rFonts w:ascii="GHEA Grapalat" w:hAnsi="GHEA Grapalat" w:cs="Sylfaen"/>
          <w:b/>
          <w:i/>
          <w:sz w:val="24"/>
          <w:szCs w:val="24"/>
          <w:lang w:val="af-ZA"/>
        </w:rPr>
        <w:t xml:space="preserve"> </w:t>
      </w:r>
      <w:r w:rsidR="00635100" w:rsidRPr="005B4A67">
        <w:rPr>
          <w:rFonts w:ascii="GHEA Grapalat" w:hAnsi="GHEA Grapalat" w:cs="Sylfaen"/>
          <w:b/>
          <w:i/>
          <w:sz w:val="24"/>
          <w:szCs w:val="24"/>
          <w:lang w:val="af-ZA"/>
        </w:rPr>
        <w:t>Նախնական մասնագիտական (արհեստագործական) կրթական ծրագիր իրականացնող 1 և մ</w:t>
      </w:r>
      <w:r w:rsidR="00C53FE6" w:rsidRPr="005B4A67">
        <w:rPr>
          <w:rFonts w:ascii="GHEA Grapalat" w:hAnsi="GHEA Grapalat" w:cs="Times Armenian"/>
          <w:b/>
          <w:i/>
          <w:sz w:val="24"/>
          <w:szCs w:val="24"/>
          <w:lang w:val="af-ZA"/>
        </w:rPr>
        <w:t>իջին</w:t>
      </w:r>
      <w:r w:rsidR="00C53FE6" w:rsidRPr="005B4A67">
        <w:rPr>
          <w:rFonts w:ascii="GHEA Grapalat" w:hAnsi="GHEA Grapalat" w:cs="Times Armenian"/>
          <w:b/>
          <w:i/>
          <w:sz w:val="24"/>
          <w:szCs w:val="24"/>
          <w:lang w:val="hy-AM"/>
        </w:rPr>
        <w:t xml:space="preserve"> մասնագիտական </w:t>
      </w:r>
      <w:r w:rsidR="00C53FE6" w:rsidRPr="005B4A67">
        <w:rPr>
          <w:rFonts w:ascii="GHEA Grapalat" w:hAnsi="GHEA Grapalat" w:cs="Times Armenian"/>
          <w:b/>
          <w:i/>
          <w:sz w:val="24"/>
          <w:szCs w:val="24"/>
          <w:lang w:val="af-ZA"/>
        </w:rPr>
        <w:t>կրթական ծրագ</w:t>
      </w:r>
      <w:r w:rsidR="00635100" w:rsidRPr="005B4A67">
        <w:rPr>
          <w:rFonts w:ascii="GHEA Grapalat" w:hAnsi="GHEA Grapalat" w:cs="Times Armenian"/>
          <w:b/>
          <w:i/>
          <w:sz w:val="24"/>
          <w:szCs w:val="24"/>
          <w:lang w:val="af-ZA"/>
        </w:rPr>
        <w:t>ի</w:t>
      </w:r>
      <w:r w:rsidR="00C53FE6" w:rsidRPr="005B4A67">
        <w:rPr>
          <w:rFonts w:ascii="GHEA Grapalat" w:hAnsi="GHEA Grapalat" w:cs="Times Armenian"/>
          <w:b/>
          <w:i/>
          <w:sz w:val="24"/>
          <w:szCs w:val="24"/>
          <w:lang w:val="af-ZA"/>
        </w:rPr>
        <w:t xml:space="preserve">ր իրականացնող </w:t>
      </w:r>
      <w:r w:rsidR="00635100" w:rsidRPr="005B4A67">
        <w:rPr>
          <w:rFonts w:ascii="GHEA Grapalat" w:hAnsi="GHEA Grapalat" w:cs="Times Armenian"/>
          <w:b/>
          <w:i/>
          <w:sz w:val="24"/>
          <w:szCs w:val="24"/>
          <w:lang w:val="af-ZA"/>
        </w:rPr>
        <w:t>5</w:t>
      </w:r>
      <w:r w:rsidR="00A8718C" w:rsidRPr="005B4A67">
        <w:rPr>
          <w:rFonts w:ascii="GHEA Grapalat" w:hAnsi="GHEA Grapalat" w:cs="Times Armenian"/>
          <w:b/>
          <w:i/>
          <w:sz w:val="24"/>
          <w:szCs w:val="24"/>
          <w:lang w:val="af-ZA"/>
        </w:rPr>
        <w:t xml:space="preserve"> </w:t>
      </w:r>
      <w:r w:rsidR="00C53FE6" w:rsidRPr="005B4A67">
        <w:rPr>
          <w:rFonts w:ascii="GHEA Grapalat" w:hAnsi="GHEA Grapalat" w:cs="Times Armenian"/>
          <w:b/>
          <w:i/>
          <w:sz w:val="24"/>
          <w:szCs w:val="24"/>
          <w:lang w:val="af-ZA"/>
        </w:rPr>
        <w:t>ուսումնական հաստատություններ</w:t>
      </w:r>
    </w:p>
    <w:tbl>
      <w:tblPr>
        <w:tblW w:w="10139" w:type="dxa"/>
        <w:jc w:val="center"/>
        <w:shd w:val="clear" w:color="auto" w:fill="C6D9F1"/>
        <w:tblLook w:val="04A0" w:firstRow="1" w:lastRow="0" w:firstColumn="1" w:lastColumn="0" w:noHBand="0" w:noVBand="1"/>
      </w:tblPr>
      <w:tblGrid>
        <w:gridCol w:w="10139"/>
      </w:tblGrid>
      <w:tr w:rsidR="00690B95" w:rsidRPr="008A0F69" w14:paraId="409F22CD" w14:textId="77777777" w:rsidTr="00C76B45">
        <w:trPr>
          <w:trHeight w:val="517"/>
          <w:jc w:val="center"/>
        </w:trPr>
        <w:tc>
          <w:tcPr>
            <w:tcW w:w="10139" w:type="dxa"/>
            <w:shd w:val="clear" w:color="auto" w:fill="DBE5F1" w:themeFill="accent1" w:themeFillTint="33"/>
            <w:hideMark/>
          </w:tcPr>
          <w:p w14:paraId="7CD98A64" w14:textId="2E3B1A7F" w:rsidR="00690B95" w:rsidRPr="008A0F69" w:rsidRDefault="00690B95" w:rsidP="00802C7A">
            <w:pPr>
              <w:tabs>
                <w:tab w:val="left" w:pos="-851"/>
                <w:tab w:val="left" w:pos="851"/>
              </w:tabs>
              <w:spacing w:after="0" w:line="276" w:lineRule="auto"/>
              <w:ind w:right="-1" w:firstLine="567"/>
              <w:rPr>
                <w:rFonts w:ascii="GHEA Grapalat" w:hAnsi="GHEA Grapalat" w:cs="Sylfaen"/>
                <w:b/>
                <w:i/>
                <w:sz w:val="24"/>
                <w:szCs w:val="24"/>
                <w:lang w:val="is-IS" w:eastAsia="ru-RU"/>
              </w:rPr>
            </w:pPr>
            <w:r w:rsidRPr="008A0F69">
              <w:rPr>
                <w:rFonts w:ascii="GHEA Grapalat" w:hAnsi="GHEA Grapalat" w:cs="Sylfaen"/>
                <w:b/>
                <w:i/>
                <w:sz w:val="24"/>
                <w:szCs w:val="24"/>
                <w:lang w:val="is-IS" w:eastAsia="ru-RU"/>
              </w:rPr>
              <w:t>Հիմքը`</w:t>
            </w:r>
          </w:p>
        </w:tc>
      </w:tr>
    </w:tbl>
    <w:p w14:paraId="03E72755" w14:textId="2CB12403" w:rsidR="00690B95" w:rsidRPr="008A0F69" w:rsidRDefault="00F25D47" w:rsidP="00867591">
      <w:pPr>
        <w:tabs>
          <w:tab w:val="left" w:pos="851"/>
        </w:tabs>
        <w:spacing w:after="0" w:line="276" w:lineRule="auto"/>
        <w:ind w:left="-284" w:right="-1" w:firstLine="568"/>
        <w:jc w:val="both"/>
        <w:rPr>
          <w:rFonts w:ascii="GHEA Grapalat" w:hAnsi="GHEA Grapalat"/>
          <w:sz w:val="24"/>
          <w:szCs w:val="24"/>
        </w:rPr>
      </w:pPr>
      <w:r w:rsidRPr="008A0F69">
        <w:rPr>
          <w:rFonts w:ascii="GHEA Grapalat" w:hAnsi="GHEA Grapalat" w:cs="Sylfaen"/>
          <w:sz w:val="24"/>
          <w:szCs w:val="24"/>
          <w:lang w:val="af-ZA"/>
        </w:rPr>
        <w:t>ԿՏՄ 20</w:t>
      </w:r>
      <w:r w:rsidRPr="008A0F69">
        <w:rPr>
          <w:rFonts w:ascii="GHEA Grapalat" w:hAnsi="GHEA Grapalat" w:cs="Sylfaen"/>
          <w:sz w:val="24"/>
          <w:szCs w:val="24"/>
          <w:lang w:val="hy-AM"/>
        </w:rPr>
        <w:t>2</w:t>
      </w:r>
      <w:r w:rsidR="0007376E" w:rsidRPr="0007376E">
        <w:rPr>
          <w:rFonts w:ascii="GHEA Grapalat" w:hAnsi="GHEA Grapalat" w:cs="Sylfaen"/>
          <w:sz w:val="24"/>
          <w:szCs w:val="24"/>
        </w:rPr>
        <w:t>3</w:t>
      </w:r>
      <w:r w:rsidRPr="008A0F69">
        <w:rPr>
          <w:rFonts w:ascii="GHEA Grapalat" w:hAnsi="GHEA Grapalat" w:cs="Sylfaen"/>
          <w:sz w:val="24"/>
          <w:szCs w:val="24"/>
          <w:lang w:val="af-ZA"/>
        </w:rPr>
        <w:t xml:space="preserve"> թվականի տարեկան գործունեության ծրագիրը, ստուգումների ժամանակացույցը, </w:t>
      </w:r>
      <w:r w:rsidRPr="008A0F69">
        <w:rPr>
          <w:rFonts w:ascii="GHEA Grapalat" w:hAnsi="GHEA Grapalat"/>
          <w:sz w:val="24"/>
          <w:szCs w:val="24"/>
          <w:lang w:val="en-US"/>
        </w:rPr>
        <w:t>ԿՏՄ</w:t>
      </w:r>
      <w:r w:rsidRPr="008A0F69">
        <w:rPr>
          <w:rFonts w:ascii="GHEA Grapalat" w:hAnsi="GHEA Grapalat"/>
          <w:sz w:val="24"/>
          <w:szCs w:val="24"/>
        </w:rPr>
        <w:t xml:space="preserve"> </w:t>
      </w:r>
      <w:proofErr w:type="spellStart"/>
      <w:r w:rsidRPr="008A0F69">
        <w:rPr>
          <w:rFonts w:ascii="GHEA Grapalat" w:hAnsi="GHEA Grapalat"/>
          <w:sz w:val="24"/>
          <w:szCs w:val="24"/>
          <w:lang w:val="en-US"/>
        </w:rPr>
        <w:t>ղեկավարի</w:t>
      </w:r>
      <w:proofErr w:type="spellEnd"/>
      <w:r w:rsidRPr="008A0F69">
        <w:rPr>
          <w:rFonts w:ascii="GHEA Grapalat" w:hAnsi="GHEA Grapalat"/>
          <w:sz w:val="24"/>
          <w:szCs w:val="24"/>
        </w:rPr>
        <w:t xml:space="preserve"> </w:t>
      </w:r>
      <w:proofErr w:type="spellStart"/>
      <w:r w:rsidRPr="008A0F69">
        <w:rPr>
          <w:rFonts w:ascii="GHEA Grapalat" w:hAnsi="GHEA Grapalat"/>
          <w:sz w:val="24"/>
          <w:szCs w:val="24"/>
          <w:lang w:val="en-US"/>
        </w:rPr>
        <w:t>համապատասխան</w:t>
      </w:r>
      <w:proofErr w:type="spellEnd"/>
      <w:r w:rsidRPr="008A0F69">
        <w:rPr>
          <w:rFonts w:ascii="GHEA Grapalat" w:hAnsi="GHEA Grapalat"/>
          <w:sz w:val="24"/>
          <w:szCs w:val="24"/>
        </w:rPr>
        <w:t xml:space="preserve"> </w:t>
      </w:r>
      <w:r w:rsidRPr="008A0F69">
        <w:rPr>
          <w:rFonts w:ascii="GHEA Grapalat" w:hAnsi="GHEA Grapalat"/>
          <w:sz w:val="24"/>
          <w:szCs w:val="24"/>
          <w:lang w:val="en-US"/>
        </w:rPr>
        <w:t>հ</w:t>
      </w:r>
      <w:r w:rsidRPr="008A0F69">
        <w:rPr>
          <w:rFonts w:ascii="GHEA Grapalat" w:hAnsi="GHEA Grapalat" w:cs="Sylfaen"/>
          <w:sz w:val="24"/>
          <w:szCs w:val="24"/>
          <w:lang w:val="hy-AM"/>
        </w:rPr>
        <w:t>րաման</w:t>
      </w:r>
      <w:proofErr w:type="spellStart"/>
      <w:r w:rsidRPr="008A0F69">
        <w:rPr>
          <w:rFonts w:ascii="GHEA Grapalat" w:hAnsi="GHEA Grapalat" w:cs="Sylfaen"/>
          <w:sz w:val="24"/>
          <w:szCs w:val="24"/>
          <w:lang w:val="en-US"/>
        </w:rPr>
        <w:t>ներ</w:t>
      </w:r>
      <w:proofErr w:type="spellEnd"/>
      <w:r w:rsidRPr="008A0F69">
        <w:rPr>
          <w:rFonts w:ascii="GHEA Grapalat" w:hAnsi="GHEA Grapalat" w:cs="Sylfaen"/>
          <w:sz w:val="24"/>
          <w:szCs w:val="24"/>
          <w:lang w:val="hy-AM"/>
        </w:rPr>
        <w:t>ը</w:t>
      </w:r>
      <w:r w:rsidRPr="008A0F69">
        <w:rPr>
          <w:rFonts w:ascii="GHEA Grapalat" w:hAnsi="GHEA Grapalat" w:cs="Sylfaen"/>
          <w:sz w:val="24"/>
          <w:szCs w:val="24"/>
        </w:rPr>
        <w:t>:</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099"/>
      </w:tblGrid>
      <w:tr w:rsidR="00690B95" w:rsidRPr="008A0F69" w14:paraId="0C4657F7" w14:textId="77777777" w:rsidTr="00C76B45">
        <w:trPr>
          <w:trHeight w:val="317"/>
          <w:jc w:val="center"/>
        </w:trPr>
        <w:tc>
          <w:tcPr>
            <w:tcW w:w="10099" w:type="dxa"/>
            <w:tcBorders>
              <w:top w:val="nil"/>
              <w:left w:val="nil"/>
              <w:bottom w:val="nil"/>
              <w:right w:val="nil"/>
            </w:tcBorders>
            <w:shd w:val="clear" w:color="auto" w:fill="DBE5F1" w:themeFill="accent1" w:themeFillTint="33"/>
            <w:hideMark/>
          </w:tcPr>
          <w:p w14:paraId="55DCA22C" w14:textId="0DDAC2C6" w:rsidR="00690B95" w:rsidRPr="008A0F69" w:rsidRDefault="00A3080F" w:rsidP="00802C7A">
            <w:pPr>
              <w:tabs>
                <w:tab w:val="left" w:pos="851"/>
              </w:tabs>
              <w:spacing w:after="0" w:line="276" w:lineRule="auto"/>
              <w:ind w:right="-1" w:firstLine="567"/>
              <w:jc w:val="both"/>
              <w:rPr>
                <w:rFonts w:ascii="GHEA Grapalat" w:hAnsi="GHEA Grapalat"/>
                <w:b/>
                <w:i/>
                <w:noProof/>
                <w:color w:val="000000"/>
                <w:sz w:val="24"/>
                <w:szCs w:val="24"/>
                <w:lang w:eastAsia="ru-RU"/>
              </w:rPr>
            </w:pPr>
            <w:r w:rsidRPr="009C016E">
              <w:rPr>
                <w:rFonts w:ascii="GHEA Grapalat" w:hAnsi="GHEA Grapalat"/>
                <w:b/>
                <w:i/>
                <w:noProof/>
                <w:color w:val="000000"/>
                <w:sz w:val="24"/>
                <w:szCs w:val="24"/>
                <w:lang w:eastAsia="ru-RU"/>
              </w:rPr>
              <w:t xml:space="preserve"> </w:t>
            </w:r>
            <w:r w:rsidR="00690B95" w:rsidRPr="008A0F69">
              <w:rPr>
                <w:rFonts w:ascii="GHEA Grapalat" w:hAnsi="GHEA Grapalat"/>
                <w:b/>
                <w:i/>
                <w:noProof/>
                <w:color w:val="000000"/>
                <w:sz w:val="24"/>
                <w:szCs w:val="24"/>
                <w:lang w:eastAsia="ru-RU"/>
              </w:rPr>
              <w:t>Ստուգմամբ ընդգրկվող ժամանակահատվածը՝</w:t>
            </w:r>
          </w:p>
        </w:tc>
      </w:tr>
    </w:tbl>
    <w:p w14:paraId="42067409" w14:textId="55CFAAB9" w:rsidR="00635100" w:rsidRDefault="00635100" w:rsidP="00867591">
      <w:pPr>
        <w:shd w:val="clear" w:color="auto" w:fill="FFFFFF"/>
        <w:tabs>
          <w:tab w:val="left" w:pos="851"/>
        </w:tabs>
        <w:spacing w:after="0" w:line="276" w:lineRule="auto"/>
        <w:ind w:left="-284" w:firstLine="567"/>
        <w:jc w:val="both"/>
        <w:rPr>
          <w:rFonts w:ascii="GHEA Grapalat" w:eastAsia="Times New Roman" w:hAnsi="GHEA Grapalat" w:cs="Sylfaen"/>
          <w:bCs/>
          <w:i/>
          <w:color w:val="000000"/>
          <w:sz w:val="24"/>
          <w:szCs w:val="24"/>
          <w:lang w:val="hy-AM" w:eastAsia="ru-RU"/>
        </w:rPr>
      </w:pPr>
      <w:r w:rsidRPr="001F6BAE">
        <w:rPr>
          <w:rFonts w:ascii="GHEA Grapalat" w:eastAsia="Times New Roman" w:hAnsi="GHEA Grapalat" w:cs="Sylfaen"/>
          <w:b/>
          <w:bCs/>
          <w:i/>
          <w:color w:val="000000"/>
          <w:sz w:val="20"/>
          <w:szCs w:val="20"/>
          <w:lang w:val="hy-AM" w:eastAsia="ru-RU"/>
        </w:rPr>
        <w:t>Երևանի Ն. Աճեմյանի անվան տարածաշրջանային N 2 պետական քոլեջ  (ն/մ</w:t>
      </w:r>
      <w:r w:rsidRPr="00635100">
        <w:rPr>
          <w:rFonts w:ascii="GHEA Grapalat" w:eastAsia="Times New Roman" w:hAnsi="GHEA Grapalat" w:cs="Sylfaen"/>
          <w:b/>
          <w:bCs/>
          <w:i/>
          <w:color w:val="000000"/>
          <w:sz w:val="20"/>
          <w:szCs w:val="20"/>
          <w:lang w:eastAsia="ru-RU"/>
        </w:rPr>
        <w:t xml:space="preserve">, </w:t>
      </w:r>
      <w:r>
        <w:rPr>
          <w:rFonts w:ascii="GHEA Grapalat" w:eastAsia="Times New Roman" w:hAnsi="GHEA Grapalat" w:cs="Sylfaen"/>
          <w:b/>
          <w:bCs/>
          <w:i/>
          <w:color w:val="000000"/>
          <w:sz w:val="20"/>
          <w:szCs w:val="20"/>
          <w:lang w:val="en-US" w:eastAsia="ru-RU"/>
        </w:rPr>
        <w:t>մ</w:t>
      </w:r>
      <w:r w:rsidRPr="00635100">
        <w:rPr>
          <w:rFonts w:ascii="GHEA Grapalat" w:eastAsia="Times New Roman" w:hAnsi="GHEA Grapalat" w:cs="Sylfaen"/>
          <w:b/>
          <w:bCs/>
          <w:i/>
          <w:color w:val="000000"/>
          <w:sz w:val="20"/>
          <w:szCs w:val="20"/>
          <w:lang w:eastAsia="ru-RU"/>
        </w:rPr>
        <w:t>/</w:t>
      </w:r>
      <w:r>
        <w:rPr>
          <w:rFonts w:ascii="GHEA Grapalat" w:eastAsia="Times New Roman" w:hAnsi="GHEA Grapalat" w:cs="Sylfaen"/>
          <w:b/>
          <w:bCs/>
          <w:i/>
          <w:color w:val="000000"/>
          <w:sz w:val="20"/>
          <w:szCs w:val="20"/>
          <w:lang w:val="en-US" w:eastAsia="ru-RU"/>
        </w:rPr>
        <w:t>մ</w:t>
      </w:r>
      <w:r w:rsidRPr="001F6BAE">
        <w:rPr>
          <w:rFonts w:ascii="GHEA Grapalat" w:eastAsia="Times New Roman" w:hAnsi="GHEA Grapalat" w:cs="Sylfaen"/>
          <w:b/>
          <w:bCs/>
          <w:i/>
          <w:color w:val="000000"/>
          <w:sz w:val="20"/>
          <w:szCs w:val="20"/>
          <w:lang w:val="hy-AM" w:eastAsia="ru-RU"/>
        </w:rPr>
        <w:t>)</w:t>
      </w:r>
      <w:r>
        <w:rPr>
          <w:rFonts w:ascii="GHEA Grapalat" w:eastAsia="Times New Roman" w:hAnsi="GHEA Grapalat" w:cs="Sylfaen"/>
          <w:b/>
          <w:bCs/>
          <w:i/>
          <w:color w:val="000000"/>
          <w:sz w:val="20"/>
          <w:szCs w:val="20"/>
          <w:lang w:val="hy-AM" w:eastAsia="ru-RU"/>
        </w:rPr>
        <w:t xml:space="preserve">՝ </w:t>
      </w:r>
      <w:r w:rsidRPr="00635100">
        <w:rPr>
          <w:rFonts w:ascii="GHEA Grapalat" w:eastAsia="Times New Roman" w:hAnsi="GHEA Grapalat" w:cs="Sylfaen"/>
          <w:b/>
          <w:bCs/>
          <w:i/>
          <w:color w:val="000000"/>
          <w:sz w:val="20"/>
          <w:szCs w:val="20"/>
          <w:lang w:eastAsia="ru-RU"/>
        </w:rPr>
        <w:t xml:space="preserve"> </w:t>
      </w:r>
      <w:r w:rsidRPr="001F6BAE">
        <w:rPr>
          <w:rFonts w:ascii="GHEA Grapalat" w:eastAsia="Times New Roman" w:hAnsi="GHEA Grapalat" w:cs="Sylfaen"/>
          <w:bCs/>
          <w:i/>
          <w:color w:val="000000"/>
          <w:sz w:val="24"/>
          <w:szCs w:val="24"/>
          <w:lang w:val="hy-AM" w:eastAsia="ru-RU"/>
        </w:rPr>
        <w:t>202</w:t>
      </w:r>
      <w:r>
        <w:rPr>
          <w:rFonts w:ascii="GHEA Grapalat" w:eastAsia="Times New Roman" w:hAnsi="GHEA Grapalat" w:cs="Sylfaen"/>
          <w:bCs/>
          <w:i/>
          <w:color w:val="000000"/>
          <w:sz w:val="24"/>
          <w:szCs w:val="24"/>
          <w:lang w:val="hy-AM" w:eastAsia="ru-RU"/>
        </w:rPr>
        <w:t>1</w:t>
      </w:r>
      <w:r w:rsidRPr="001F6BAE">
        <w:rPr>
          <w:rFonts w:ascii="GHEA Grapalat" w:eastAsia="Times New Roman" w:hAnsi="GHEA Grapalat" w:cs="Sylfaen"/>
          <w:bCs/>
          <w:i/>
          <w:color w:val="000000"/>
          <w:sz w:val="24"/>
          <w:szCs w:val="24"/>
          <w:lang w:val="hy-AM" w:eastAsia="ru-RU"/>
        </w:rPr>
        <w:t xml:space="preserve"> թվականի </w:t>
      </w:r>
      <w:r>
        <w:rPr>
          <w:rFonts w:ascii="GHEA Grapalat" w:eastAsia="Times New Roman" w:hAnsi="GHEA Grapalat" w:cs="Sylfaen"/>
          <w:bCs/>
          <w:i/>
          <w:color w:val="000000"/>
          <w:sz w:val="24"/>
          <w:szCs w:val="24"/>
          <w:lang w:val="hy-AM" w:eastAsia="ru-RU"/>
        </w:rPr>
        <w:t>հունվարի</w:t>
      </w:r>
      <w:r w:rsidRPr="001F6BAE">
        <w:rPr>
          <w:rFonts w:ascii="GHEA Grapalat" w:eastAsia="Times New Roman" w:hAnsi="GHEA Grapalat" w:cs="Sylfaen"/>
          <w:bCs/>
          <w:i/>
          <w:color w:val="000000"/>
          <w:sz w:val="24"/>
          <w:szCs w:val="24"/>
          <w:lang w:val="hy-AM" w:eastAsia="ru-RU"/>
        </w:rPr>
        <w:t xml:space="preserve"> </w:t>
      </w:r>
      <w:r>
        <w:rPr>
          <w:rFonts w:ascii="GHEA Grapalat" w:eastAsia="Times New Roman" w:hAnsi="GHEA Grapalat" w:cs="Sylfaen"/>
          <w:bCs/>
          <w:i/>
          <w:color w:val="000000"/>
          <w:sz w:val="24"/>
          <w:szCs w:val="24"/>
          <w:lang w:val="hy-AM" w:eastAsia="ru-RU"/>
        </w:rPr>
        <w:t>8</w:t>
      </w:r>
      <w:r w:rsidRPr="001F6BAE">
        <w:rPr>
          <w:rFonts w:ascii="GHEA Grapalat" w:eastAsia="Times New Roman" w:hAnsi="GHEA Grapalat" w:cs="Sylfaen"/>
          <w:bCs/>
          <w:i/>
          <w:color w:val="000000"/>
          <w:sz w:val="24"/>
          <w:szCs w:val="24"/>
          <w:lang w:val="hy-AM" w:eastAsia="ru-RU"/>
        </w:rPr>
        <w:t xml:space="preserve">-ից մինչև </w:t>
      </w:r>
      <w:r w:rsidRPr="00AC2DAD">
        <w:rPr>
          <w:rFonts w:ascii="GHEA Grapalat" w:eastAsia="Times New Roman" w:hAnsi="GHEA Grapalat" w:cs="Sylfaen"/>
          <w:bCs/>
          <w:i/>
          <w:color w:val="000000"/>
          <w:sz w:val="24"/>
          <w:szCs w:val="24"/>
          <w:lang w:val="af-ZA" w:eastAsia="ru-RU"/>
        </w:rPr>
        <w:t xml:space="preserve">մինչև </w:t>
      </w:r>
      <w:proofErr w:type="spellStart"/>
      <w:r>
        <w:rPr>
          <w:rFonts w:ascii="GHEA Grapalat" w:eastAsia="Times New Roman" w:hAnsi="GHEA Grapalat" w:cs="Sylfaen"/>
          <w:bCs/>
          <w:i/>
          <w:color w:val="000000"/>
          <w:sz w:val="24"/>
          <w:szCs w:val="24"/>
          <w:lang w:val="en-US" w:eastAsia="ru-RU"/>
        </w:rPr>
        <w:t>ստուգումը</w:t>
      </w:r>
      <w:proofErr w:type="spellEnd"/>
      <w:r w:rsidRPr="00635100">
        <w:rPr>
          <w:rFonts w:ascii="GHEA Grapalat" w:eastAsia="Times New Roman" w:hAnsi="GHEA Grapalat" w:cs="Sylfaen"/>
          <w:bCs/>
          <w:i/>
          <w:color w:val="000000"/>
          <w:sz w:val="24"/>
          <w:szCs w:val="24"/>
          <w:lang w:eastAsia="ru-RU"/>
        </w:rPr>
        <w:t xml:space="preserve"> </w:t>
      </w:r>
      <w:proofErr w:type="spellStart"/>
      <w:r>
        <w:rPr>
          <w:rFonts w:ascii="GHEA Grapalat" w:eastAsia="Times New Roman" w:hAnsi="GHEA Grapalat" w:cs="Sylfaen"/>
          <w:bCs/>
          <w:i/>
          <w:color w:val="000000"/>
          <w:sz w:val="24"/>
          <w:szCs w:val="24"/>
          <w:lang w:val="en-US" w:eastAsia="ru-RU"/>
        </w:rPr>
        <w:t>սկսելու</w:t>
      </w:r>
      <w:proofErr w:type="spellEnd"/>
      <w:r w:rsidRPr="00635100">
        <w:rPr>
          <w:rFonts w:ascii="GHEA Grapalat" w:eastAsia="Times New Roman" w:hAnsi="GHEA Grapalat" w:cs="Sylfaen"/>
          <w:bCs/>
          <w:i/>
          <w:color w:val="000000"/>
          <w:sz w:val="24"/>
          <w:szCs w:val="24"/>
          <w:lang w:eastAsia="ru-RU"/>
        </w:rPr>
        <w:t xml:space="preserve"> </w:t>
      </w:r>
      <w:proofErr w:type="spellStart"/>
      <w:r>
        <w:rPr>
          <w:rFonts w:ascii="GHEA Grapalat" w:eastAsia="Times New Roman" w:hAnsi="GHEA Grapalat" w:cs="Sylfaen"/>
          <w:bCs/>
          <w:i/>
          <w:color w:val="000000"/>
          <w:sz w:val="24"/>
          <w:szCs w:val="24"/>
          <w:lang w:val="en-US" w:eastAsia="ru-RU"/>
        </w:rPr>
        <w:t>օրը</w:t>
      </w:r>
      <w:proofErr w:type="spellEnd"/>
      <w:r>
        <w:rPr>
          <w:rFonts w:ascii="GHEA Grapalat" w:eastAsia="Times New Roman" w:hAnsi="GHEA Grapalat" w:cs="Sylfaen"/>
          <w:bCs/>
          <w:i/>
          <w:color w:val="000000"/>
          <w:sz w:val="24"/>
          <w:szCs w:val="24"/>
          <w:lang w:val="hy-AM" w:eastAsia="ru-RU"/>
        </w:rPr>
        <w:t>,</w:t>
      </w:r>
    </w:p>
    <w:p w14:paraId="2FD4521D" w14:textId="7CD1BC9E" w:rsidR="00635100" w:rsidRDefault="00635100" w:rsidP="00867591">
      <w:pPr>
        <w:shd w:val="clear" w:color="auto" w:fill="FFFFFF"/>
        <w:tabs>
          <w:tab w:val="left" w:pos="851"/>
        </w:tabs>
        <w:spacing w:after="0" w:line="276" w:lineRule="auto"/>
        <w:ind w:left="-284" w:firstLine="567"/>
        <w:jc w:val="both"/>
        <w:rPr>
          <w:rFonts w:ascii="GHEA Grapalat" w:eastAsia="Times New Roman" w:hAnsi="GHEA Grapalat" w:cs="Sylfaen"/>
          <w:bCs/>
          <w:i/>
          <w:color w:val="000000"/>
          <w:sz w:val="24"/>
          <w:szCs w:val="24"/>
          <w:lang w:val="hy-AM" w:eastAsia="ru-RU"/>
        </w:rPr>
      </w:pPr>
      <w:r w:rsidRPr="001F6BAE">
        <w:rPr>
          <w:rFonts w:ascii="GHEA Grapalat" w:eastAsia="Times New Roman" w:hAnsi="GHEA Grapalat" w:cs="Sylfaen"/>
          <w:b/>
          <w:bCs/>
          <w:i/>
          <w:color w:val="000000"/>
          <w:sz w:val="20"/>
          <w:szCs w:val="20"/>
          <w:lang w:val="hy-AM" w:eastAsia="ru-RU"/>
        </w:rPr>
        <w:t>Հայաստանում Եվրոպական քոլեջ</w:t>
      </w:r>
      <w:r>
        <w:rPr>
          <w:rFonts w:ascii="GHEA Grapalat" w:eastAsia="Times New Roman" w:hAnsi="GHEA Grapalat" w:cs="Sylfaen"/>
          <w:b/>
          <w:bCs/>
          <w:i/>
          <w:color w:val="000000"/>
          <w:sz w:val="20"/>
          <w:szCs w:val="20"/>
          <w:lang w:val="hy-AM" w:eastAsia="ru-RU"/>
        </w:rPr>
        <w:t xml:space="preserve">՝ </w:t>
      </w:r>
      <w:r w:rsidRPr="001F6BAE">
        <w:rPr>
          <w:rFonts w:ascii="GHEA Grapalat" w:eastAsia="Times New Roman" w:hAnsi="GHEA Grapalat" w:cs="Sylfaen"/>
          <w:bCs/>
          <w:i/>
          <w:color w:val="000000"/>
          <w:sz w:val="24"/>
          <w:szCs w:val="24"/>
          <w:lang w:val="hy-AM" w:eastAsia="ru-RU"/>
        </w:rPr>
        <w:t>20</w:t>
      </w:r>
      <w:r>
        <w:rPr>
          <w:rFonts w:ascii="GHEA Grapalat" w:eastAsia="Times New Roman" w:hAnsi="GHEA Grapalat" w:cs="Sylfaen"/>
          <w:bCs/>
          <w:i/>
          <w:color w:val="000000"/>
          <w:sz w:val="24"/>
          <w:szCs w:val="24"/>
          <w:lang w:val="hy-AM" w:eastAsia="ru-RU"/>
        </w:rPr>
        <w:t>20</w:t>
      </w:r>
      <w:r w:rsidRPr="001F6BAE">
        <w:rPr>
          <w:rFonts w:ascii="GHEA Grapalat" w:eastAsia="Times New Roman" w:hAnsi="GHEA Grapalat" w:cs="Sylfaen"/>
          <w:bCs/>
          <w:i/>
          <w:color w:val="000000"/>
          <w:sz w:val="24"/>
          <w:szCs w:val="24"/>
          <w:lang w:val="hy-AM" w:eastAsia="ru-RU"/>
        </w:rPr>
        <w:t xml:space="preserve"> թվականի </w:t>
      </w:r>
      <w:r>
        <w:rPr>
          <w:rFonts w:ascii="GHEA Grapalat" w:eastAsia="Times New Roman" w:hAnsi="GHEA Grapalat" w:cs="Sylfaen"/>
          <w:bCs/>
          <w:i/>
          <w:color w:val="000000"/>
          <w:sz w:val="24"/>
          <w:szCs w:val="24"/>
          <w:lang w:val="hy-AM" w:eastAsia="ru-RU"/>
        </w:rPr>
        <w:t>մարտի 20</w:t>
      </w:r>
      <w:r w:rsidRPr="001F6BAE">
        <w:rPr>
          <w:rFonts w:ascii="GHEA Grapalat" w:eastAsia="Times New Roman" w:hAnsi="GHEA Grapalat" w:cs="Sylfaen"/>
          <w:bCs/>
          <w:i/>
          <w:color w:val="000000"/>
          <w:sz w:val="24"/>
          <w:szCs w:val="24"/>
          <w:lang w:val="hy-AM" w:eastAsia="ru-RU"/>
        </w:rPr>
        <w:t>-</w:t>
      </w:r>
      <w:r>
        <w:rPr>
          <w:rFonts w:ascii="GHEA Grapalat" w:eastAsia="Times New Roman" w:hAnsi="GHEA Grapalat" w:cs="Sylfaen"/>
          <w:bCs/>
          <w:i/>
          <w:color w:val="000000"/>
          <w:sz w:val="24"/>
          <w:szCs w:val="24"/>
          <w:lang w:val="hy-AM" w:eastAsia="ru-RU"/>
        </w:rPr>
        <w:t>ի</w:t>
      </w:r>
      <w:r w:rsidRPr="001F6BAE">
        <w:rPr>
          <w:rFonts w:ascii="GHEA Grapalat" w:eastAsia="Times New Roman" w:hAnsi="GHEA Grapalat" w:cs="Sylfaen"/>
          <w:bCs/>
          <w:i/>
          <w:color w:val="000000"/>
          <w:sz w:val="24"/>
          <w:szCs w:val="24"/>
          <w:lang w:val="hy-AM" w:eastAsia="ru-RU"/>
        </w:rPr>
        <w:t xml:space="preserve">ց  մինչև </w:t>
      </w:r>
      <w:r w:rsidRPr="00635100">
        <w:rPr>
          <w:rFonts w:ascii="GHEA Grapalat" w:eastAsia="Times New Roman" w:hAnsi="GHEA Grapalat" w:cs="Sylfaen"/>
          <w:bCs/>
          <w:i/>
          <w:color w:val="000000"/>
          <w:sz w:val="24"/>
          <w:szCs w:val="24"/>
          <w:lang w:val="hy-AM" w:eastAsia="ru-RU"/>
        </w:rPr>
        <w:t>ստուգումը սկսելու օրը</w:t>
      </w:r>
      <w:r>
        <w:rPr>
          <w:rFonts w:ascii="GHEA Grapalat" w:eastAsia="Times New Roman" w:hAnsi="GHEA Grapalat" w:cs="Sylfaen"/>
          <w:bCs/>
          <w:i/>
          <w:color w:val="000000"/>
          <w:sz w:val="24"/>
          <w:szCs w:val="24"/>
          <w:lang w:val="hy-AM" w:eastAsia="ru-RU"/>
        </w:rPr>
        <w:t>,</w:t>
      </w:r>
    </w:p>
    <w:p w14:paraId="0B9C4039" w14:textId="77777777" w:rsidR="00635100" w:rsidRDefault="00635100" w:rsidP="00867591">
      <w:pPr>
        <w:shd w:val="clear" w:color="auto" w:fill="FFFFFF"/>
        <w:tabs>
          <w:tab w:val="left" w:pos="851"/>
        </w:tabs>
        <w:spacing w:after="0" w:line="276" w:lineRule="auto"/>
        <w:ind w:left="-284" w:firstLine="567"/>
        <w:jc w:val="both"/>
        <w:rPr>
          <w:rFonts w:ascii="GHEA Grapalat" w:eastAsia="Times New Roman" w:hAnsi="GHEA Grapalat" w:cs="Sylfaen"/>
          <w:bCs/>
          <w:i/>
          <w:color w:val="000000"/>
          <w:sz w:val="24"/>
          <w:szCs w:val="24"/>
          <w:lang w:val="hy-AM" w:eastAsia="ru-RU"/>
        </w:rPr>
      </w:pPr>
      <w:r w:rsidRPr="001F6BAE">
        <w:rPr>
          <w:rFonts w:ascii="GHEA Grapalat" w:eastAsia="Times New Roman" w:hAnsi="GHEA Grapalat" w:cs="Sylfaen"/>
          <w:b/>
          <w:bCs/>
          <w:i/>
          <w:color w:val="000000"/>
          <w:sz w:val="20"/>
          <w:szCs w:val="20"/>
          <w:lang w:val="hy-AM" w:eastAsia="ru-RU"/>
        </w:rPr>
        <w:t>Երևանի «Հայբուսակ» համալսարան</w:t>
      </w:r>
      <w:r w:rsidRPr="00635100">
        <w:rPr>
          <w:rFonts w:ascii="GHEA Grapalat" w:eastAsia="Times New Roman" w:hAnsi="GHEA Grapalat" w:cs="Sylfaen"/>
          <w:b/>
          <w:bCs/>
          <w:i/>
          <w:color w:val="000000"/>
          <w:sz w:val="20"/>
          <w:szCs w:val="20"/>
          <w:lang w:val="hy-AM" w:eastAsia="ru-RU"/>
        </w:rPr>
        <w:t>ի բազային քոլեջ</w:t>
      </w:r>
      <w:r w:rsidRPr="001F6BAE">
        <w:rPr>
          <w:rFonts w:ascii="GHEA Grapalat" w:eastAsia="Times New Roman" w:hAnsi="GHEA Grapalat" w:cs="Sylfaen"/>
          <w:b/>
          <w:bCs/>
          <w:i/>
          <w:color w:val="000000"/>
          <w:sz w:val="20"/>
          <w:szCs w:val="20"/>
          <w:lang w:val="hy-AM" w:eastAsia="ru-RU"/>
        </w:rPr>
        <w:t>՝</w:t>
      </w:r>
      <w:r>
        <w:rPr>
          <w:rFonts w:ascii="GHEA Grapalat" w:eastAsia="Times New Roman" w:hAnsi="GHEA Grapalat" w:cs="Sylfaen"/>
          <w:b/>
          <w:bCs/>
          <w:i/>
          <w:color w:val="000000"/>
          <w:sz w:val="24"/>
          <w:szCs w:val="24"/>
          <w:lang w:val="hy-AM" w:eastAsia="ru-RU"/>
        </w:rPr>
        <w:t xml:space="preserve"> </w:t>
      </w:r>
      <w:r>
        <w:rPr>
          <w:rFonts w:ascii="GHEA Grapalat" w:eastAsia="Times New Roman" w:hAnsi="GHEA Grapalat" w:cs="Sylfaen"/>
          <w:bCs/>
          <w:i/>
          <w:color w:val="000000"/>
          <w:sz w:val="24"/>
          <w:szCs w:val="24"/>
          <w:lang w:val="hy-AM" w:eastAsia="ru-RU"/>
        </w:rPr>
        <w:t>2020</w:t>
      </w:r>
      <w:r w:rsidRPr="001F6BAE">
        <w:rPr>
          <w:rFonts w:ascii="GHEA Grapalat" w:eastAsia="Times New Roman" w:hAnsi="GHEA Grapalat" w:cs="Sylfaen"/>
          <w:bCs/>
          <w:i/>
          <w:color w:val="000000"/>
          <w:sz w:val="24"/>
          <w:szCs w:val="24"/>
          <w:lang w:val="hy-AM" w:eastAsia="ru-RU"/>
        </w:rPr>
        <w:t xml:space="preserve"> թվականի </w:t>
      </w:r>
      <w:r>
        <w:rPr>
          <w:rFonts w:ascii="GHEA Grapalat" w:eastAsia="Times New Roman" w:hAnsi="GHEA Grapalat" w:cs="Sylfaen"/>
          <w:bCs/>
          <w:i/>
          <w:color w:val="000000"/>
          <w:sz w:val="24"/>
          <w:szCs w:val="24"/>
          <w:lang w:val="hy-AM" w:eastAsia="ru-RU"/>
        </w:rPr>
        <w:t>մայիսի 19</w:t>
      </w:r>
      <w:r w:rsidRPr="001F6BAE">
        <w:rPr>
          <w:rFonts w:ascii="GHEA Grapalat" w:eastAsia="Times New Roman" w:hAnsi="GHEA Grapalat" w:cs="Sylfaen"/>
          <w:bCs/>
          <w:i/>
          <w:color w:val="000000"/>
          <w:sz w:val="24"/>
          <w:szCs w:val="24"/>
          <w:lang w:val="hy-AM" w:eastAsia="ru-RU"/>
        </w:rPr>
        <w:t>-</w:t>
      </w:r>
      <w:r>
        <w:rPr>
          <w:rFonts w:ascii="GHEA Grapalat" w:eastAsia="Times New Roman" w:hAnsi="GHEA Grapalat" w:cs="Sylfaen"/>
          <w:bCs/>
          <w:i/>
          <w:color w:val="000000"/>
          <w:sz w:val="24"/>
          <w:szCs w:val="24"/>
          <w:lang w:val="hy-AM" w:eastAsia="ru-RU"/>
        </w:rPr>
        <w:t>ի</w:t>
      </w:r>
      <w:r w:rsidRPr="001F6BAE">
        <w:rPr>
          <w:rFonts w:ascii="GHEA Grapalat" w:eastAsia="Times New Roman" w:hAnsi="GHEA Grapalat" w:cs="Sylfaen"/>
          <w:bCs/>
          <w:i/>
          <w:color w:val="000000"/>
          <w:sz w:val="24"/>
          <w:szCs w:val="24"/>
          <w:lang w:val="hy-AM" w:eastAsia="ru-RU"/>
        </w:rPr>
        <w:t xml:space="preserve">ց  մինչև </w:t>
      </w:r>
      <w:r w:rsidRPr="00AC2DAD">
        <w:rPr>
          <w:rFonts w:ascii="GHEA Grapalat" w:eastAsia="Times New Roman" w:hAnsi="GHEA Grapalat" w:cs="Sylfaen"/>
          <w:bCs/>
          <w:i/>
          <w:color w:val="000000"/>
          <w:sz w:val="24"/>
          <w:szCs w:val="24"/>
          <w:lang w:val="af-ZA" w:eastAsia="ru-RU"/>
        </w:rPr>
        <w:t xml:space="preserve">մինչև </w:t>
      </w:r>
      <w:r w:rsidRPr="00635100">
        <w:rPr>
          <w:rFonts w:ascii="GHEA Grapalat" w:eastAsia="Times New Roman" w:hAnsi="GHEA Grapalat" w:cs="Sylfaen"/>
          <w:bCs/>
          <w:i/>
          <w:color w:val="000000"/>
          <w:sz w:val="24"/>
          <w:szCs w:val="24"/>
          <w:lang w:val="hy-AM" w:eastAsia="ru-RU"/>
        </w:rPr>
        <w:t>ստուգումը սկսելու օրը</w:t>
      </w:r>
      <w:r>
        <w:rPr>
          <w:rFonts w:ascii="GHEA Grapalat" w:eastAsia="Times New Roman" w:hAnsi="GHEA Grapalat" w:cs="Sylfaen"/>
          <w:bCs/>
          <w:i/>
          <w:color w:val="000000"/>
          <w:sz w:val="24"/>
          <w:szCs w:val="24"/>
          <w:lang w:val="hy-AM" w:eastAsia="ru-RU"/>
        </w:rPr>
        <w:t>,</w:t>
      </w:r>
    </w:p>
    <w:p w14:paraId="79FC20EE" w14:textId="7CE1C482" w:rsidR="00635100" w:rsidRPr="001F6BAE" w:rsidRDefault="00635100" w:rsidP="00867591">
      <w:pPr>
        <w:shd w:val="clear" w:color="auto" w:fill="FFFFFF"/>
        <w:tabs>
          <w:tab w:val="left" w:pos="851"/>
        </w:tabs>
        <w:spacing w:after="0" w:line="276" w:lineRule="auto"/>
        <w:ind w:left="-284" w:firstLine="567"/>
        <w:jc w:val="both"/>
        <w:rPr>
          <w:rFonts w:ascii="GHEA Grapalat" w:eastAsia="Times New Roman" w:hAnsi="GHEA Grapalat" w:cs="Sylfaen"/>
          <w:bCs/>
          <w:i/>
          <w:color w:val="000000"/>
          <w:sz w:val="24"/>
          <w:szCs w:val="24"/>
          <w:lang w:val="hy-AM" w:eastAsia="ru-RU"/>
        </w:rPr>
      </w:pPr>
      <w:r w:rsidRPr="001F6BAE">
        <w:rPr>
          <w:rFonts w:ascii="GHEA Grapalat" w:eastAsia="Times New Roman" w:hAnsi="GHEA Grapalat" w:cs="Sylfaen"/>
          <w:b/>
          <w:bCs/>
          <w:i/>
          <w:color w:val="000000"/>
          <w:sz w:val="20"/>
          <w:szCs w:val="20"/>
          <w:lang w:val="hy-AM" w:eastAsia="ru-RU"/>
        </w:rPr>
        <w:t>«Երևանի Մխիթար Հերացու անվան պետական բժշկական համալսարան» հիմնադրամի քոլեջ՝</w:t>
      </w:r>
      <w:r w:rsidRPr="001F6BAE">
        <w:rPr>
          <w:rFonts w:ascii="GHEA Grapalat" w:eastAsia="Times New Roman" w:hAnsi="GHEA Grapalat" w:cs="Sylfaen"/>
          <w:b/>
          <w:bCs/>
          <w:i/>
          <w:color w:val="000000"/>
          <w:sz w:val="24"/>
          <w:szCs w:val="24"/>
          <w:lang w:val="hy-AM" w:eastAsia="ru-RU"/>
        </w:rPr>
        <w:t xml:space="preserve"> </w:t>
      </w:r>
      <w:r w:rsidRPr="001F6BAE">
        <w:rPr>
          <w:rFonts w:ascii="GHEA Grapalat" w:eastAsia="Times New Roman" w:hAnsi="GHEA Grapalat" w:cs="Sylfaen"/>
          <w:bCs/>
          <w:i/>
          <w:color w:val="000000"/>
          <w:sz w:val="24"/>
          <w:szCs w:val="24"/>
          <w:lang w:val="hy-AM" w:eastAsia="ru-RU"/>
        </w:rPr>
        <w:t>20</w:t>
      </w:r>
      <w:r>
        <w:rPr>
          <w:rFonts w:ascii="GHEA Grapalat" w:eastAsia="Times New Roman" w:hAnsi="GHEA Grapalat" w:cs="Sylfaen"/>
          <w:bCs/>
          <w:i/>
          <w:color w:val="000000"/>
          <w:sz w:val="24"/>
          <w:szCs w:val="24"/>
          <w:lang w:val="hy-AM" w:eastAsia="ru-RU"/>
        </w:rPr>
        <w:t>20</w:t>
      </w:r>
      <w:r w:rsidRPr="001F6BAE">
        <w:rPr>
          <w:rFonts w:ascii="GHEA Grapalat" w:eastAsia="Times New Roman" w:hAnsi="GHEA Grapalat" w:cs="Sylfaen"/>
          <w:bCs/>
          <w:i/>
          <w:color w:val="000000"/>
          <w:sz w:val="24"/>
          <w:szCs w:val="24"/>
          <w:lang w:val="hy-AM" w:eastAsia="ru-RU"/>
        </w:rPr>
        <w:t xml:space="preserve"> թվականի </w:t>
      </w:r>
      <w:r>
        <w:rPr>
          <w:rFonts w:ascii="GHEA Grapalat" w:eastAsia="Times New Roman" w:hAnsi="GHEA Grapalat" w:cs="Sylfaen"/>
          <w:bCs/>
          <w:i/>
          <w:color w:val="000000"/>
          <w:sz w:val="24"/>
          <w:szCs w:val="24"/>
          <w:lang w:val="hy-AM" w:eastAsia="ru-RU"/>
        </w:rPr>
        <w:t>ապրիլի</w:t>
      </w:r>
      <w:r w:rsidRPr="001F6BAE">
        <w:rPr>
          <w:rFonts w:ascii="GHEA Grapalat" w:eastAsia="Times New Roman" w:hAnsi="GHEA Grapalat" w:cs="Sylfaen"/>
          <w:bCs/>
          <w:i/>
          <w:color w:val="000000"/>
          <w:sz w:val="24"/>
          <w:szCs w:val="24"/>
          <w:lang w:val="hy-AM" w:eastAsia="ru-RU"/>
        </w:rPr>
        <w:t xml:space="preserve"> </w:t>
      </w:r>
      <w:r>
        <w:rPr>
          <w:rFonts w:ascii="GHEA Grapalat" w:eastAsia="Times New Roman" w:hAnsi="GHEA Grapalat" w:cs="Sylfaen"/>
          <w:bCs/>
          <w:i/>
          <w:color w:val="000000"/>
          <w:sz w:val="24"/>
          <w:szCs w:val="24"/>
          <w:lang w:val="hy-AM" w:eastAsia="ru-RU"/>
        </w:rPr>
        <w:t xml:space="preserve">28-ից </w:t>
      </w:r>
      <w:r w:rsidRPr="001F6BAE">
        <w:rPr>
          <w:rFonts w:ascii="GHEA Grapalat" w:eastAsia="Times New Roman" w:hAnsi="GHEA Grapalat" w:cs="Sylfaen"/>
          <w:bCs/>
          <w:i/>
          <w:color w:val="000000"/>
          <w:sz w:val="24"/>
          <w:szCs w:val="24"/>
          <w:lang w:val="hy-AM" w:eastAsia="ru-RU"/>
        </w:rPr>
        <w:t xml:space="preserve">մինչև </w:t>
      </w:r>
      <w:r w:rsidRPr="00635100">
        <w:rPr>
          <w:rFonts w:ascii="GHEA Grapalat" w:eastAsia="Times New Roman" w:hAnsi="GHEA Grapalat" w:cs="Sylfaen"/>
          <w:bCs/>
          <w:i/>
          <w:color w:val="000000"/>
          <w:sz w:val="24"/>
          <w:szCs w:val="24"/>
          <w:lang w:val="hy-AM" w:eastAsia="ru-RU"/>
        </w:rPr>
        <w:t>ստուգումը սկսելու օրը</w:t>
      </w:r>
      <w:r>
        <w:rPr>
          <w:rFonts w:ascii="GHEA Grapalat" w:eastAsia="Times New Roman" w:hAnsi="GHEA Grapalat" w:cs="Sylfaen"/>
          <w:bCs/>
          <w:i/>
          <w:color w:val="000000"/>
          <w:sz w:val="24"/>
          <w:szCs w:val="24"/>
          <w:lang w:val="hy-AM" w:eastAsia="ru-RU"/>
        </w:rPr>
        <w:t>,</w:t>
      </w:r>
    </w:p>
    <w:p w14:paraId="588856A7" w14:textId="75B17DA1" w:rsidR="00635100" w:rsidRPr="001F6BAE" w:rsidRDefault="00635100" w:rsidP="00867591">
      <w:pPr>
        <w:shd w:val="clear" w:color="auto" w:fill="FFFFFF"/>
        <w:tabs>
          <w:tab w:val="left" w:pos="851"/>
        </w:tabs>
        <w:spacing w:after="0" w:line="276" w:lineRule="auto"/>
        <w:ind w:left="-284" w:firstLine="567"/>
        <w:jc w:val="both"/>
        <w:rPr>
          <w:rFonts w:ascii="GHEA Grapalat" w:eastAsia="Times New Roman" w:hAnsi="GHEA Grapalat" w:cs="Sylfaen"/>
          <w:bCs/>
          <w:i/>
          <w:color w:val="000000"/>
          <w:sz w:val="24"/>
          <w:szCs w:val="24"/>
          <w:lang w:val="hy-AM" w:eastAsia="ru-RU"/>
        </w:rPr>
      </w:pPr>
      <w:r w:rsidRPr="001F6BAE">
        <w:rPr>
          <w:rFonts w:ascii="GHEA Grapalat" w:eastAsia="Times New Roman" w:hAnsi="GHEA Grapalat" w:cs="Sylfaen"/>
          <w:b/>
          <w:bCs/>
          <w:i/>
          <w:color w:val="000000"/>
          <w:sz w:val="20"/>
          <w:szCs w:val="20"/>
          <w:lang w:val="hy-AM" w:eastAsia="ru-RU"/>
        </w:rPr>
        <w:t>«Հայաստանի ազգային ագրարային համալսարան» հիմնադրամի Վանաձորի մասնաճյուղ՝</w:t>
      </w:r>
      <w:r>
        <w:rPr>
          <w:rFonts w:ascii="GHEA Grapalat" w:eastAsia="Times New Roman" w:hAnsi="GHEA Grapalat" w:cs="Sylfaen"/>
          <w:b/>
          <w:bCs/>
          <w:i/>
          <w:color w:val="000000"/>
          <w:sz w:val="24"/>
          <w:szCs w:val="24"/>
          <w:lang w:val="hy-AM" w:eastAsia="ru-RU"/>
        </w:rPr>
        <w:t xml:space="preserve"> </w:t>
      </w:r>
      <w:r w:rsidRPr="001F6BAE">
        <w:rPr>
          <w:rFonts w:ascii="GHEA Grapalat" w:eastAsia="Times New Roman" w:hAnsi="GHEA Grapalat" w:cs="Sylfaen"/>
          <w:bCs/>
          <w:i/>
          <w:color w:val="000000"/>
          <w:sz w:val="24"/>
          <w:szCs w:val="24"/>
          <w:lang w:val="hy-AM" w:eastAsia="ru-RU"/>
        </w:rPr>
        <w:t>20</w:t>
      </w:r>
      <w:r>
        <w:rPr>
          <w:rFonts w:ascii="GHEA Grapalat" w:eastAsia="Times New Roman" w:hAnsi="GHEA Grapalat" w:cs="Sylfaen"/>
          <w:bCs/>
          <w:i/>
          <w:color w:val="000000"/>
          <w:sz w:val="24"/>
          <w:szCs w:val="24"/>
          <w:lang w:val="hy-AM" w:eastAsia="ru-RU"/>
        </w:rPr>
        <w:t>20</w:t>
      </w:r>
      <w:r w:rsidRPr="001F6BAE">
        <w:rPr>
          <w:rFonts w:ascii="GHEA Grapalat" w:eastAsia="Times New Roman" w:hAnsi="GHEA Grapalat" w:cs="Sylfaen"/>
          <w:bCs/>
          <w:i/>
          <w:color w:val="000000"/>
          <w:sz w:val="24"/>
          <w:szCs w:val="24"/>
          <w:lang w:val="hy-AM" w:eastAsia="ru-RU"/>
        </w:rPr>
        <w:t xml:space="preserve"> թվականի </w:t>
      </w:r>
      <w:r>
        <w:rPr>
          <w:rFonts w:ascii="GHEA Grapalat" w:eastAsia="Times New Roman" w:hAnsi="GHEA Grapalat" w:cs="Sylfaen"/>
          <w:bCs/>
          <w:i/>
          <w:color w:val="000000"/>
          <w:sz w:val="24"/>
          <w:szCs w:val="24"/>
          <w:lang w:val="hy-AM" w:eastAsia="ru-RU"/>
        </w:rPr>
        <w:t xml:space="preserve">հունիսի 15-ց  </w:t>
      </w:r>
      <w:r w:rsidRPr="001F6BAE">
        <w:rPr>
          <w:rFonts w:ascii="GHEA Grapalat" w:eastAsia="Times New Roman" w:hAnsi="GHEA Grapalat" w:cs="Sylfaen"/>
          <w:bCs/>
          <w:i/>
          <w:color w:val="000000"/>
          <w:sz w:val="24"/>
          <w:szCs w:val="24"/>
          <w:lang w:val="hy-AM" w:eastAsia="ru-RU"/>
        </w:rPr>
        <w:t>մինչև</w:t>
      </w:r>
      <w:r w:rsidRPr="00AC2DAD">
        <w:rPr>
          <w:rFonts w:ascii="GHEA Grapalat" w:eastAsia="Times New Roman" w:hAnsi="GHEA Grapalat" w:cs="Sylfaen"/>
          <w:bCs/>
          <w:i/>
          <w:color w:val="000000"/>
          <w:sz w:val="24"/>
          <w:szCs w:val="24"/>
          <w:lang w:val="af-ZA" w:eastAsia="ru-RU"/>
        </w:rPr>
        <w:t xml:space="preserve"> </w:t>
      </w:r>
      <w:r w:rsidRPr="00635100">
        <w:rPr>
          <w:rFonts w:ascii="GHEA Grapalat" w:eastAsia="Times New Roman" w:hAnsi="GHEA Grapalat" w:cs="Sylfaen"/>
          <w:bCs/>
          <w:i/>
          <w:color w:val="000000"/>
          <w:sz w:val="24"/>
          <w:szCs w:val="24"/>
          <w:lang w:val="hy-AM" w:eastAsia="ru-RU"/>
        </w:rPr>
        <w:t>ստուգումը սկսելու օրը</w:t>
      </w:r>
      <w:r w:rsidRPr="001F6BAE">
        <w:rPr>
          <w:rFonts w:ascii="GHEA Grapalat" w:eastAsia="Times New Roman" w:hAnsi="GHEA Grapalat" w:cs="Sylfaen"/>
          <w:bCs/>
          <w:i/>
          <w:color w:val="000000"/>
          <w:sz w:val="24"/>
          <w:szCs w:val="24"/>
          <w:lang w:val="hy-AM" w:eastAsia="ru-RU"/>
        </w:rPr>
        <w:t>:</w:t>
      </w:r>
    </w:p>
    <w:tbl>
      <w:tblPr>
        <w:tblW w:w="10233" w:type="dxa"/>
        <w:jc w:val="center"/>
        <w:shd w:val="clear" w:color="auto" w:fill="C6D9F1"/>
        <w:tblLook w:val="04A0" w:firstRow="1" w:lastRow="0" w:firstColumn="1" w:lastColumn="0" w:noHBand="0" w:noVBand="1"/>
      </w:tblPr>
      <w:tblGrid>
        <w:gridCol w:w="10233"/>
      </w:tblGrid>
      <w:tr w:rsidR="00F85C35" w:rsidRPr="008A0F69" w14:paraId="18E1A2AB" w14:textId="77777777" w:rsidTr="00F85C35">
        <w:trPr>
          <w:trHeight w:val="375"/>
          <w:jc w:val="center"/>
        </w:trPr>
        <w:tc>
          <w:tcPr>
            <w:tcW w:w="10233" w:type="dxa"/>
            <w:shd w:val="clear" w:color="auto" w:fill="DBE5F1" w:themeFill="accent1" w:themeFillTint="33"/>
            <w:hideMark/>
          </w:tcPr>
          <w:p w14:paraId="60AE46DE" w14:textId="2D3252FA" w:rsidR="00F85C35" w:rsidRPr="008A0F69" w:rsidRDefault="00F85C35" w:rsidP="00802C7A">
            <w:pPr>
              <w:tabs>
                <w:tab w:val="left" w:pos="851"/>
              </w:tabs>
              <w:spacing w:after="0" w:line="276" w:lineRule="auto"/>
              <w:ind w:right="-1" w:firstLine="567"/>
              <w:rPr>
                <w:rFonts w:ascii="GHEA Grapalat" w:hAnsi="GHEA Grapalat"/>
                <w:b/>
                <w:i/>
                <w:noProof/>
                <w:color w:val="000000"/>
                <w:sz w:val="24"/>
                <w:szCs w:val="24"/>
                <w:lang w:val="af-ZA" w:eastAsia="ru-RU"/>
              </w:rPr>
            </w:pPr>
            <w:r w:rsidRPr="008A0F69">
              <w:rPr>
                <w:rFonts w:ascii="GHEA Grapalat" w:hAnsi="GHEA Grapalat"/>
                <w:b/>
                <w:i/>
                <w:noProof/>
                <w:color w:val="000000"/>
                <w:sz w:val="24"/>
                <w:szCs w:val="24"/>
                <w:lang w:val="af-ZA" w:eastAsia="ru-RU"/>
              </w:rPr>
              <w:t xml:space="preserve">Ստուգման արդյունքները՝ </w:t>
            </w:r>
          </w:p>
        </w:tc>
      </w:tr>
    </w:tbl>
    <w:p w14:paraId="4B7ABB0E" w14:textId="56F3DC33" w:rsidR="00635100" w:rsidRPr="008C28E7" w:rsidRDefault="00635100" w:rsidP="00867591">
      <w:pPr>
        <w:tabs>
          <w:tab w:val="left" w:pos="426"/>
          <w:tab w:val="left" w:pos="851"/>
        </w:tabs>
        <w:spacing w:after="0" w:line="276" w:lineRule="auto"/>
        <w:ind w:left="-284" w:right="-1" w:firstLine="567"/>
        <w:jc w:val="both"/>
        <w:rPr>
          <w:rFonts w:ascii="GHEA Grapalat" w:eastAsia="MS Mincho" w:hAnsi="GHEA Grapalat" w:cs="MS Mincho"/>
          <w:sz w:val="24"/>
          <w:szCs w:val="24"/>
          <w:lang w:val="hy-AM"/>
        </w:rPr>
      </w:pPr>
      <w:r>
        <w:rPr>
          <w:rFonts w:ascii="GHEA Grapalat" w:eastAsia="Times New Roman" w:hAnsi="GHEA Grapalat" w:cs="Arial"/>
          <w:sz w:val="24"/>
          <w:szCs w:val="24"/>
          <w:lang w:val="af-ZA" w:eastAsia="ru-RU"/>
        </w:rPr>
        <w:t xml:space="preserve">   </w:t>
      </w:r>
      <w:r w:rsidRPr="008A0F69">
        <w:rPr>
          <w:rFonts w:ascii="GHEA Grapalat" w:eastAsia="Times New Roman" w:hAnsi="GHEA Grapalat" w:cs="Arial"/>
          <w:sz w:val="24"/>
          <w:szCs w:val="24"/>
          <w:lang w:val="af-ZA" w:eastAsia="ru-RU"/>
        </w:rPr>
        <w:t>202</w:t>
      </w:r>
      <w:r>
        <w:rPr>
          <w:rFonts w:ascii="GHEA Grapalat" w:eastAsia="Times New Roman" w:hAnsi="GHEA Grapalat" w:cs="Arial"/>
          <w:sz w:val="24"/>
          <w:szCs w:val="24"/>
          <w:lang w:val="af-ZA" w:eastAsia="ru-RU"/>
        </w:rPr>
        <w:t>3</w:t>
      </w:r>
      <w:r w:rsidRPr="008A0F69">
        <w:rPr>
          <w:rFonts w:ascii="GHEA Grapalat" w:eastAsia="Times New Roman" w:hAnsi="GHEA Grapalat" w:cs="Arial"/>
          <w:sz w:val="24"/>
          <w:szCs w:val="24"/>
          <w:lang w:val="af-ZA" w:eastAsia="ru-RU"/>
        </w:rPr>
        <w:t xml:space="preserve"> թվականի </w:t>
      </w:r>
      <w:r w:rsidRPr="008A0F69">
        <w:rPr>
          <w:rFonts w:ascii="GHEA Grapalat" w:hAnsi="GHEA Grapalat" w:cs="Sylfaen"/>
          <w:sz w:val="24"/>
          <w:szCs w:val="24"/>
          <w:lang w:val="af-ZA"/>
        </w:rPr>
        <w:t>II</w:t>
      </w:r>
      <w:r w:rsidRPr="008A0F69">
        <w:rPr>
          <w:rFonts w:ascii="GHEA Grapalat" w:eastAsia="Times New Roman" w:hAnsi="GHEA Grapalat" w:cs="Arial"/>
          <w:sz w:val="24"/>
          <w:szCs w:val="24"/>
          <w:lang w:val="af-ZA" w:eastAsia="ru-RU"/>
        </w:rPr>
        <w:t xml:space="preserve"> եռամսյակում </w:t>
      </w:r>
      <w:r>
        <w:rPr>
          <w:rFonts w:ascii="GHEA Grapalat" w:eastAsia="Times New Roman" w:hAnsi="GHEA Grapalat" w:cs="Arial"/>
          <w:sz w:val="24"/>
          <w:szCs w:val="24"/>
          <w:lang w:val="af-ZA" w:eastAsia="ru-RU"/>
        </w:rPr>
        <w:t xml:space="preserve"> </w:t>
      </w:r>
      <w:r w:rsidRPr="008A0F69">
        <w:rPr>
          <w:rFonts w:ascii="GHEA Grapalat" w:eastAsia="Times New Roman" w:hAnsi="GHEA Grapalat" w:cs="Arial"/>
          <w:sz w:val="24"/>
          <w:szCs w:val="24"/>
          <w:lang w:val="af-ZA" w:eastAsia="ru-RU"/>
        </w:rPr>
        <w:t xml:space="preserve">ԿՏՄ-ն </w:t>
      </w:r>
      <w:r>
        <w:rPr>
          <w:rFonts w:ascii="GHEA Grapalat" w:eastAsia="Times New Roman" w:hAnsi="GHEA Grapalat" w:cs="Arial"/>
          <w:sz w:val="24"/>
          <w:szCs w:val="24"/>
          <w:lang w:val="af-ZA" w:eastAsia="ru-RU"/>
        </w:rPr>
        <w:t xml:space="preserve">պլանային </w:t>
      </w:r>
      <w:r w:rsidRPr="008A0F69">
        <w:rPr>
          <w:rFonts w:ascii="GHEA Grapalat" w:eastAsia="Times New Roman" w:hAnsi="GHEA Grapalat" w:cs="Arial"/>
          <w:sz w:val="24"/>
          <w:szCs w:val="24"/>
          <w:lang w:val="af-ZA" w:eastAsia="ru-RU"/>
        </w:rPr>
        <w:t xml:space="preserve">ստուգումներ է իրականացրել </w:t>
      </w:r>
      <w:r>
        <w:rPr>
          <w:rFonts w:ascii="GHEA Grapalat" w:eastAsia="Times New Roman" w:hAnsi="GHEA Grapalat" w:cs="Arial"/>
          <w:sz w:val="24"/>
          <w:szCs w:val="24"/>
          <w:lang w:val="hy-AM" w:eastAsia="ru-RU"/>
        </w:rPr>
        <w:t>3</w:t>
      </w:r>
      <w:r w:rsidRPr="008A0F69">
        <w:rPr>
          <w:rFonts w:ascii="GHEA Grapalat" w:eastAsia="Times New Roman" w:hAnsi="GHEA Grapalat" w:cs="Arial"/>
          <w:sz w:val="24"/>
          <w:szCs w:val="24"/>
          <w:lang w:val="af-ZA" w:eastAsia="ru-RU"/>
        </w:rPr>
        <w:t xml:space="preserve"> </w:t>
      </w:r>
      <w:r w:rsidRPr="008A0F69">
        <w:rPr>
          <w:rFonts w:ascii="GHEA Grapalat" w:hAnsi="GHEA Grapalat" w:cs="Times Armenian"/>
          <w:sz w:val="24"/>
          <w:szCs w:val="24"/>
          <w:lang w:val="af-ZA"/>
        </w:rPr>
        <w:t xml:space="preserve">միջին մասնագիտական կրթական ծրագրեր իրականացնող ուսումնական հաստատություններում </w:t>
      </w:r>
      <w:r w:rsidRPr="00503848">
        <w:rPr>
          <w:rFonts w:ascii="GHEA Grapalat" w:hAnsi="GHEA Grapalat" w:cs="Times Armenian"/>
          <w:b/>
          <w:i/>
          <w:sz w:val="20"/>
          <w:szCs w:val="20"/>
          <w:lang w:val="af-ZA"/>
        </w:rPr>
        <w:t>(Երևանի «Հայբուսակ» համալսարան</w:t>
      </w:r>
      <w:r w:rsidR="00A42096">
        <w:rPr>
          <w:rFonts w:ascii="GHEA Grapalat" w:hAnsi="GHEA Grapalat" w:cs="Times Armenian"/>
          <w:b/>
          <w:i/>
          <w:sz w:val="20"/>
          <w:szCs w:val="20"/>
          <w:lang w:val="af-ZA"/>
        </w:rPr>
        <w:t>ի բազային քոլեջ</w:t>
      </w:r>
      <w:r>
        <w:rPr>
          <w:rFonts w:ascii="GHEA Grapalat" w:hAnsi="GHEA Grapalat" w:cs="Times Armenian"/>
          <w:b/>
          <w:i/>
          <w:sz w:val="20"/>
          <w:szCs w:val="20"/>
          <w:lang w:val="hy-AM"/>
        </w:rPr>
        <w:t xml:space="preserve">, </w:t>
      </w:r>
      <w:r w:rsidRPr="00503848">
        <w:rPr>
          <w:rFonts w:ascii="GHEA Grapalat" w:hAnsi="GHEA Grapalat" w:cs="Times Armenian"/>
          <w:b/>
          <w:i/>
          <w:sz w:val="20"/>
          <w:szCs w:val="20"/>
          <w:lang w:val="hy-AM"/>
        </w:rPr>
        <w:t>«Երևանի Մխիթար Հերացու անվան պետական բժշկական համալսարան» հիմնադրամի քոլեջ</w:t>
      </w:r>
      <w:r>
        <w:rPr>
          <w:rFonts w:ascii="GHEA Grapalat" w:hAnsi="GHEA Grapalat" w:cs="Times Armenian"/>
          <w:b/>
          <w:i/>
          <w:sz w:val="20"/>
          <w:szCs w:val="20"/>
          <w:lang w:val="hy-AM"/>
        </w:rPr>
        <w:t xml:space="preserve">, </w:t>
      </w:r>
      <w:r w:rsidRPr="00503848">
        <w:rPr>
          <w:rFonts w:ascii="GHEA Grapalat" w:hAnsi="GHEA Grapalat" w:cs="Times Armenian"/>
          <w:b/>
          <w:i/>
          <w:sz w:val="20"/>
          <w:szCs w:val="20"/>
          <w:lang w:val="hy-AM"/>
        </w:rPr>
        <w:t>«Հայաստանի ազգային ագրարային համալսարան» հիմնադրամի</w:t>
      </w:r>
      <w:r>
        <w:rPr>
          <w:rFonts w:ascii="GHEA Grapalat" w:hAnsi="GHEA Grapalat" w:cs="Times Armenian"/>
          <w:b/>
          <w:i/>
          <w:sz w:val="20"/>
          <w:szCs w:val="20"/>
          <w:lang w:val="hy-AM"/>
        </w:rPr>
        <w:t xml:space="preserve"> </w:t>
      </w:r>
      <w:r w:rsidRPr="00503848">
        <w:rPr>
          <w:rFonts w:ascii="GHEA Grapalat" w:hAnsi="GHEA Grapalat" w:cs="Times Armenian"/>
          <w:b/>
          <w:i/>
          <w:sz w:val="20"/>
          <w:szCs w:val="20"/>
          <w:lang w:val="hy-AM"/>
        </w:rPr>
        <w:t>Վանաձորի մասնաճյուղ</w:t>
      </w:r>
      <w:r w:rsidR="00A42096" w:rsidRPr="00A42096">
        <w:rPr>
          <w:rFonts w:ascii="GHEA Grapalat" w:hAnsi="GHEA Grapalat" w:cs="Times Armenian"/>
          <w:b/>
          <w:i/>
          <w:sz w:val="20"/>
          <w:szCs w:val="20"/>
        </w:rPr>
        <w:t>)</w:t>
      </w:r>
      <w:r w:rsidRPr="008A0F69">
        <w:rPr>
          <w:rFonts w:ascii="GHEA Grapalat" w:eastAsia="MS Mincho" w:hAnsi="GHEA Grapalat" w:cs="MS Mincho"/>
          <w:b/>
          <w:i/>
          <w:lang w:val="hy-AM"/>
        </w:rPr>
        <w:t>։</w:t>
      </w:r>
      <w:r w:rsidRPr="008A0F69">
        <w:rPr>
          <w:rFonts w:ascii="GHEA Grapalat" w:eastAsia="MS Mincho" w:hAnsi="GHEA Grapalat" w:cs="MS Mincho"/>
          <w:b/>
          <w:lang w:val="af-ZA"/>
        </w:rPr>
        <w:t xml:space="preserve"> </w:t>
      </w:r>
      <w:r w:rsidRPr="008C28E7">
        <w:rPr>
          <w:rFonts w:ascii="GHEA Grapalat" w:eastAsia="MS Mincho" w:hAnsi="GHEA Grapalat" w:cs="MS Mincho"/>
          <w:sz w:val="24"/>
          <w:szCs w:val="24"/>
          <w:lang w:val="hy-AM"/>
        </w:rPr>
        <w:t xml:space="preserve">Հաշվետվությունում </w:t>
      </w:r>
      <w:r>
        <w:rPr>
          <w:rFonts w:ascii="GHEA Grapalat" w:eastAsia="MS Mincho" w:hAnsi="GHEA Grapalat" w:cs="MS Mincho"/>
          <w:sz w:val="24"/>
          <w:szCs w:val="24"/>
          <w:lang w:val="hy-AM"/>
        </w:rPr>
        <w:t>ներառվ</w:t>
      </w:r>
      <w:r w:rsidRPr="008C28E7">
        <w:rPr>
          <w:rFonts w:ascii="GHEA Grapalat" w:eastAsia="MS Mincho" w:hAnsi="GHEA Grapalat" w:cs="MS Mincho"/>
          <w:sz w:val="24"/>
          <w:szCs w:val="24"/>
          <w:lang w:val="hy-AM"/>
        </w:rPr>
        <w:t>ել են նաև</w:t>
      </w:r>
      <w:r w:rsidRPr="001D3476">
        <w:rPr>
          <w:rFonts w:ascii="GHEA Grapalat" w:eastAsia="MS Mincho" w:hAnsi="GHEA Grapalat" w:cs="MS Mincho"/>
          <w:sz w:val="24"/>
          <w:szCs w:val="24"/>
          <w:lang w:val="af-ZA"/>
        </w:rPr>
        <w:t xml:space="preserve"> </w:t>
      </w:r>
      <w:r>
        <w:rPr>
          <w:rFonts w:ascii="GHEA Grapalat" w:eastAsia="MS Mincho" w:hAnsi="GHEA Grapalat" w:cs="MS Mincho"/>
          <w:sz w:val="24"/>
          <w:szCs w:val="24"/>
          <w:lang w:val="af-ZA"/>
        </w:rPr>
        <w:t>I</w:t>
      </w:r>
      <w:r>
        <w:rPr>
          <w:rFonts w:ascii="GHEA Grapalat" w:eastAsia="MS Mincho" w:hAnsi="GHEA Grapalat" w:cs="MS Mincho"/>
          <w:sz w:val="24"/>
          <w:szCs w:val="24"/>
          <w:lang w:val="hy-AM"/>
        </w:rPr>
        <w:t xml:space="preserve"> եռամսյակում ստուգված </w:t>
      </w:r>
      <w:r w:rsidRPr="00A42096">
        <w:rPr>
          <w:rFonts w:ascii="GHEA Grapalat" w:eastAsia="MS Mincho" w:hAnsi="GHEA Grapalat" w:cs="MS Mincho"/>
          <w:b/>
          <w:bCs/>
          <w:i/>
          <w:sz w:val="20"/>
          <w:szCs w:val="20"/>
          <w:lang w:val="hy-AM"/>
        </w:rPr>
        <w:t>Երևանի Ն. Աճեմյանի անվան տարածաշրջանային N 2 պետական քոլեջ</w:t>
      </w:r>
      <w:r w:rsidR="00A42096" w:rsidRPr="00A42096">
        <w:rPr>
          <w:rFonts w:ascii="GHEA Grapalat" w:eastAsia="MS Mincho" w:hAnsi="GHEA Grapalat" w:cs="MS Mincho"/>
          <w:b/>
          <w:bCs/>
          <w:i/>
          <w:sz w:val="20"/>
          <w:szCs w:val="20"/>
          <w:lang w:val="en-US"/>
        </w:rPr>
        <w:t>ի</w:t>
      </w:r>
      <w:r w:rsidRPr="00A42096">
        <w:rPr>
          <w:rFonts w:ascii="GHEA Grapalat" w:eastAsia="MS Mincho" w:hAnsi="GHEA Grapalat" w:cs="MS Mincho"/>
          <w:b/>
          <w:bCs/>
          <w:i/>
          <w:sz w:val="20"/>
          <w:szCs w:val="20"/>
          <w:lang w:val="af-ZA"/>
        </w:rPr>
        <w:t xml:space="preserve"> (</w:t>
      </w:r>
      <w:r w:rsidR="00A42096" w:rsidRPr="00A42096">
        <w:rPr>
          <w:rFonts w:ascii="GHEA Grapalat" w:eastAsia="MS Mincho" w:hAnsi="GHEA Grapalat" w:cs="MS Mincho"/>
          <w:b/>
          <w:bCs/>
          <w:i/>
          <w:sz w:val="20"/>
          <w:szCs w:val="20"/>
          <w:lang w:val="af-ZA"/>
        </w:rPr>
        <w:t>ն/մ, մ/մ</w:t>
      </w:r>
      <w:r w:rsidRPr="00A42096">
        <w:rPr>
          <w:rFonts w:ascii="GHEA Grapalat" w:eastAsia="MS Mincho" w:hAnsi="GHEA Grapalat" w:cs="MS Mincho"/>
          <w:b/>
          <w:bCs/>
          <w:i/>
          <w:sz w:val="20"/>
          <w:szCs w:val="20"/>
          <w:lang w:val="af-ZA"/>
        </w:rPr>
        <w:t>)</w:t>
      </w:r>
      <w:r w:rsidRPr="00A42096">
        <w:rPr>
          <w:rFonts w:ascii="GHEA Grapalat" w:eastAsia="MS Mincho" w:hAnsi="GHEA Grapalat" w:cs="MS Mincho"/>
          <w:b/>
          <w:bCs/>
          <w:i/>
          <w:sz w:val="20"/>
          <w:szCs w:val="20"/>
          <w:lang w:val="hy-AM"/>
        </w:rPr>
        <w:t xml:space="preserve"> և Հայաստանում Եվրոպական քոլեջ</w:t>
      </w:r>
      <w:r w:rsidR="00A42096" w:rsidRPr="00A42096">
        <w:rPr>
          <w:rFonts w:ascii="GHEA Grapalat" w:eastAsia="MS Mincho" w:hAnsi="GHEA Grapalat" w:cs="MS Mincho"/>
          <w:b/>
          <w:bCs/>
          <w:i/>
          <w:sz w:val="20"/>
          <w:szCs w:val="20"/>
          <w:lang w:val="en-US"/>
        </w:rPr>
        <w:t>ի</w:t>
      </w:r>
      <w:r w:rsidR="00A42096" w:rsidRPr="00A42096">
        <w:rPr>
          <w:rFonts w:ascii="GHEA Grapalat" w:eastAsia="MS Mincho" w:hAnsi="GHEA Grapalat" w:cs="MS Mincho"/>
          <w:i/>
          <w:sz w:val="24"/>
          <w:szCs w:val="24"/>
          <w:lang w:val="af-ZA"/>
        </w:rPr>
        <w:t xml:space="preserve"> </w:t>
      </w:r>
      <w:r w:rsidR="00A42096" w:rsidRPr="00A42096">
        <w:rPr>
          <w:rFonts w:ascii="GHEA Grapalat" w:eastAsia="MS Mincho" w:hAnsi="GHEA Grapalat" w:cs="MS Mincho"/>
          <w:iCs/>
          <w:sz w:val="24"/>
          <w:szCs w:val="24"/>
          <w:lang w:val="af-ZA"/>
        </w:rPr>
        <w:t>ստուգ</w:t>
      </w:r>
      <w:r w:rsidR="00A42096">
        <w:rPr>
          <w:rFonts w:ascii="GHEA Grapalat" w:eastAsia="MS Mincho" w:hAnsi="GHEA Grapalat" w:cs="MS Mincho"/>
          <w:iCs/>
          <w:sz w:val="24"/>
          <w:szCs w:val="24"/>
          <w:lang w:val="af-ZA"/>
        </w:rPr>
        <w:t>ու</w:t>
      </w:r>
      <w:r w:rsidR="00A42096" w:rsidRPr="00A42096">
        <w:rPr>
          <w:rFonts w:ascii="GHEA Grapalat" w:eastAsia="MS Mincho" w:hAnsi="GHEA Grapalat" w:cs="MS Mincho"/>
          <w:iCs/>
          <w:sz w:val="24"/>
          <w:szCs w:val="24"/>
          <w:lang w:val="af-ZA"/>
        </w:rPr>
        <w:t>մն</w:t>
      </w:r>
      <w:r w:rsidR="00A42096">
        <w:rPr>
          <w:rFonts w:ascii="GHEA Grapalat" w:eastAsia="MS Mincho" w:hAnsi="GHEA Grapalat" w:cs="MS Mincho"/>
          <w:iCs/>
          <w:sz w:val="24"/>
          <w:szCs w:val="24"/>
          <w:lang w:val="af-ZA"/>
        </w:rPr>
        <w:t>երի</w:t>
      </w:r>
      <w:r w:rsidR="00A42096" w:rsidRPr="00A42096">
        <w:rPr>
          <w:rFonts w:ascii="GHEA Grapalat" w:eastAsia="MS Mincho" w:hAnsi="GHEA Grapalat" w:cs="MS Mincho"/>
          <w:iCs/>
          <w:sz w:val="24"/>
          <w:szCs w:val="24"/>
          <w:lang w:val="af-ZA"/>
        </w:rPr>
        <w:t xml:space="preserve"> արդյունքները</w:t>
      </w:r>
      <w:r w:rsidRPr="00A42096">
        <w:rPr>
          <w:rFonts w:ascii="GHEA Grapalat" w:eastAsia="MS Mincho" w:hAnsi="GHEA Grapalat" w:cs="MS Mincho"/>
          <w:iCs/>
          <w:sz w:val="24"/>
          <w:szCs w:val="24"/>
          <w:lang w:val="hy-AM"/>
        </w:rPr>
        <w:t>,</w:t>
      </w:r>
      <w:r>
        <w:rPr>
          <w:rFonts w:ascii="GHEA Grapalat" w:eastAsia="MS Mincho" w:hAnsi="GHEA Grapalat" w:cs="MS Mincho"/>
          <w:i/>
          <w:sz w:val="24"/>
          <w:szCs w:val="24"/>
          <w:lang w:val="hy-AM"/>
        </w:rPr>
        <w:t xml:space="preserve"> </w:t>
      </w:r>
      <w:r w:rsidRPr="008C28E7">
        <w:rPr>
          <w:rFonts w:ascii="GHEA Grapalat" w:eastAsia="MS Mincho" w:hAnsi="GHEA Grapalat" w:cs="MS Mincho"/>
          <w:sz w:val="24"/>
          <w:szCs w:val="24"/>
          <w:lang w:val="hy-AM"/>
        </w:rPr>
        <w:t>որոն</w:t>
      </w:r>
      <w:r w:rsidR="00A42096">
        <w:rPr>
          <w:rFonts w:ascii="GHEA Grapalat" w:eastAsia="MS Mincho" w:hAnsi="GHEA Grapalat" w:cs="MS Mincho"/>
          <w:sz w:val="24"/>
          <w:szCs w:val="24"/>
          <w:lang w:val="en-US"/>
        </w:rPr>
        <w:t>ք</w:t>
      </w:r>
      <w:r w:rsidRPr="008C28E7">
        <w:rPr>
          <w:rFonts w:ascii="GHEA Grapalat" w:eastAsia="MS Mincho" w:hAnsi="GHEA Grapalat" w:cs="MS Mincho"/>
          <w:sz w:val="24"/>
          <w:szCs w:val="24"/>
          <w:lang w:val="hy-AM"/>
        </w:rPr>
        <w:t xml:space="preserve"> ամփոփվել են </w:t>
      </w:r>
      <w:r w:rsidR="00A42096" w:rsidRPr="00A42096">
        <w:rPr>
          <w:rFonts w:ascii="GHEA Grapalat" w:eastAsia="MS Mincho" w:hAnsi="GHEA Grapalat" w:cs="MS Mincho"/>
          <w:sz w:val="24"/>
          <w:szCs w:val="24"/>
          <w:lang w:val="af-ZA"/>
        </w:rPr>
        <w:t>I</w:t>
      </w:r>
      <w:r w:rsidR="00A42096">
        <w:rPr>
          <w:rFonts w:ascii="GHEA Grapalat" w:eastAsia="MS Mincho" w:hAnsi="GHEA Grapalat" w:cs="MS Mincho"/>
          <w:sz w:val="24"/>
          <w:szCs w:val="24"/>
          <w:lang w:val="af-ZA"/>
        </w:rPr>
        <w:t>I</w:t>
      </w:r>
      <w:r w:rsidRPr="008C28E7">
        <w:rPr>
          <w:rFonts w:ascii="GHEA Grapalat" w:eastAsia="MS Mincho" w:hAnsi="GHEA Grapalat" w:cs="MS Mincho"/>
          <w:sz w:val="24"/>
          <w:szCs w:val="24"/>
          <w:lang w:val="hy-AM"/>
        </w:rPr>
        <w:t xml:space="preserve"> եռամսյակում։</w:t>
      </w:r>
    </w:p>
    <w:p w14:paraId="34A32D16" w14:textId="3BEE9F84" w:rsidR="00A42096" w:rsidRPr="008C28E7" w:rsidRDefault="00A42096" w:rsidP="00867591">
      <w:pPr>
        <w:tabs>
          <w:tab w:val="left" w:pos="851"/>
        </w:tabs>
        <w:spacing w:after="0" w:line="276" w:lineRule="auto"/>
        <w:ind w:left="-284" w:right="-1" w:firstLine="567"/>
        <w:jc w:val="both"/>
        <w:rPr>
          <w:rFonts w:ascii="GHEA Grapalat" w:hAnsi="GHEA Grapalat" w:cs="Sylfaen"/>
          <w:bCs/>
          <w:sz w:val="24"/>
          <w:szCs w:val="24"/>
          <w:shd w:val="clear" w:color="auto" w:fill="FFFFFF"/>
          <w:lang w:val="hy-AM"/>
        </w:rPr>
      </w:pPr>
      <w:r w:rsidRPr="008C28E7">
        <w:rPr>
          <w:rFonts w:ascii="GHEA Grapalat" w:eastAsia="Times New Roman" w:hAnsi="GHEA Grapalat" w:cs="Arial"/>
          <w:sz w:val="24"/>
          <w:szCs w:val="24"/>
          <w:lang w:val="af-ZA" w:eastAsia="ru-RU"/>
        </w:rPr>
        <w:t xml:space="preserve">Ստուգումների արդյունքում հայտնաբերված խախտումներն, ըստ բնույթների, </w:t>
      </w:r>
      <w:r w:rsidRPr="00235309">
        <w:rPr>
          <w:rFonts w:ascii="GHEA Grapalat" w:eastAsia="Times New Roman" w:hAnsi="GHEA Grapalat" w:cs="Arial"/>
          <w:sz w:val="24"/>
          <w:szCs w:val="24"/>
          <w:lang w:val="af-ZA" w:eastAsia="ru-RU"/>
        </w:rPr>
        <w:t>ներկայացված են ա</w:t>
      </w:r>
      <w:r w:rsidRPr="00235309">
        <w:rPr>
          <w:rFonts w:ascii="GHEA Grapalat" w:hAnsi="GHEA Grapalat" w:cs="Sylfaen"/>
          <w:bCs/>
          <w:sz w:val="24"/>
          <w:szCs w:val="24"/>
          <w:shd w:val="clear" w:color="auto" w:fill="FFFFFF"/>
          <w:lang w:val="af-ZA"/>
        </w:rPr>
        <w:t xml:space="preserve">ղյուսակ </w:t>
      </w:r>
      <w:r w:rsidR="00235309" w:rsidRPr="00235309">
        <w:rPr>
          <w:rFonts w:ascii="GHEA Grapalat" w:hAnsi="GHEA Grapalat" w:cs="Sylfaen"/>
          <w:bCs/>
          <w:sz w:val="24"/>
          <w:szCs w:val="24"/>
          <w:shd w:val="clear" w:color="auto" w:fill="FFFFFF"/>
          <w:lang w:val="af-ZA"/>
        </w:rPr>
        <w:t>9</w:t>
      </w:r>
      <w:r w:rsidRPr="00235309">
        <w:rPr>
          <w:rFonts w:ascii="GHEA Grapalat" w:hAnsi="GHEA Grapalat" w:cs="Sylfaen"/>
          <w:bCs/>
          <w:sz w:val="24"/>
          <w:szCs w:val="24"/>
          <w:shd w:val="clear" w:color="auto" w:fill="FFFFFF"/>
          <w:lang w:val="af-ZA"/>
        </w:rPr>
        <w:t>-ում</w:t>
      </w:r>
      <w:r w:rsidRPr="00235309">
        <w:rPr>
          <w:rFonts w:ascii="GHEA Grapalat" w:hAnsi="GHEA Grapalat" w:cs="Sylfaen"/>
          <w:bCs/>
          <w:sz w:val="24"/>
          <w:szCs w:val="24"/>
          <w:shd w:val="clear" w:color="auto" w:fill="FFFFFF"/>
          <w:lang w:val="hy-AM"/>
        </w:rPr>
        <w:t>.</w:t>
      </w:r>
    </w:p>
    <w:p w14:paraId="73057370" w14:textId="3FE13F61" w:rsidR="00A42096" w:rsidRPr="00235309" w:rsidRDefault="00A42096" w:rsidP="00A42096">
      <w:pPr>
        <w:tabs>
          <w:tab w:val="left" w:pos="855"/>
        </w:tabs>
        <w:spacing w:after="0" w:line="276" w:lineRule="auto"/>
        <w:ind w:right="-540" w:firstLine="567"/>
        <w:jc w:val="right"/>
        <w:rPr>
          <w:rFonts w:ascii="GHEA Grapalat" w:hAnsi="GHEA Grapalat" w:cs="Sylfaen"/>
          <w:b/>
          <w:bCs/>
          <w:sz w:val="20"/>
          <w:szCs w:val="20"/>
          <w:shd w:val="clear" w:color="auto" w:fill="FFFFFF"/>
          <w:lang w:val="en-US"/>
        </w:rPr>
      </w:pPr>
      <w:r w:rsidRPr="00235309">
        <w:rPr>
          <w:rFonts w:ascii="GHEA Grapalat" w:hAnsi="GHEA Grapalat" w:cs="Sylfaen"/>
          <w:b/>
          <w:bCs/>
          <w:sz w:val="20"/>
          <w:szCs w:val="20"/>
          <w:shd w:val="clear" w:color="auto" w:fill="FFFFFF"/>
          <w:lang w:val="hy-AM"/>
        </w:rPr>
        <w:t xml:space="preserve">Աղյուսակ </w:t>
      </w:r>
      <w:r w:rsidR="00235309" w:rsidRPr="00235309">
        <w:rPr>
          <w:rFonts w:ascii="GHEA Grapalat" w:hAnsi="GHEA Grapalat" w:cs="Sylfaen"/>
          <w:b/>
          <w:bCs/>
          <w:sz w:val="20"/>
          <w:szCs w:val="20"/>
          <w:shd w:val="clear" w:color="auto" w:fill="FFFFFF"/>
          <w:lang w:val="en-US"/>
        </w:rPr>
        <w:t>9</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4"/>
        <w:gridCol w:w="6804"/>
      </w:tblGrid>
      <w:tr w:rsidR="00A42096" w:rsidRPr="00A42096" w14:paraId="68058149" w14:textId="77777777" w:rsidTr="00A42096">
        <w:trPr>
          <w:trHeight w:val="566"/>
          <w:jc w:val="center"/>
        </w:trPr>
        <w:tc>
          <w:tcPr>
            <w:tcW w:w="562" w:type="dxa"/>
            <w:tcBorders>
              <w:bottom w:val="single" w:sz="4" w:space="0" w:color="auto"/>
            </w:tcBorders>
            <w:shd w:val="clear" w:color="auto" w:fill="DBE5F1" w:themeFill="accent1" w:themeFillTint="33"/>
            <w:vAlign w:val="center"/>
          </w:tcPr>
          <w:p w14:paraId="332A96B6" w14:textId="77777777" w:rsidR="00A42096" w:rsidRPr="00A42096" w:rsidRDefault="00A42096" w:rsidP="00A42096">
            <w:pPr>
              <w:tabs>
                <w:tab w:val="left" w:pos="98"/>
              </w:tabs>
              <w:spacing w:after="0" w:line="240" w:lineRule="auto"/>
              <w:ind w:right="-102" w:firstLine="22"/>
              <w:rPr>
                <w:rFonts w:ascii="GHEA Grapalat" w:eastAsia="Times New Roman" w:hAnsi="GHEA Grapalat" w:cs="Times New Roman"/>
                <w:b/>
                <w:bCs/>
                <w:i/>
                <w:sz w:val="18"/>
                <w:szCs w:val="18"/>
                <w:lang w:val="en-US"/>
              </w:rPr>
            </w:pPr>
            <w:r w:rsidRPr="00A42096">
              <w:rPr>
                <w:rFonts w:ascii="GHEA Grapalat" w:eastAsia="Times New Roman" w:hAnsi="GHEA Grapalat" w:cs="Times New Roman"/>
                <w:b/>
                <w:bCs/>
                <w:i/>
                <w:sz w:val="18"/>
                <w:szCs w:val="18"/>
                <w:lang w:val="en-US"/>
              </w:rPr>
              <w:t>N</w:t>
            </w:r>
          </w:p>
        </w:tc>
        <w:tc>
          <w:tcPr>
            <w:tcW w:w="2694" w:type="dxa"/>
            <w:tcBorders>
              <w:bottom w:val="single" w:sz="4" w:space="0" w:color="auto"/>
            </w:tcBorders>
            <w:shd w:val="clear" w:color="auto" w:fill="DBE5F1" w:themeFill="accent1" w:themeFillTint="33"/>
            <w:vAlign w:val="center"/>
          </w:tcPr>
          <w:p w14:paraId="03E483E3" w14:textId="77777777" w:rsidR="00A42096" w:rsidRPr="00A42096" w:rsidRDefault="00A42096" w:rsidP="005B4A67">
            <w:pPr>
              <w:spacing w:after="0" w:line="240" w:lineRule="auto"/>
              <w:ind w:right="-1"/>
              <w:jc w:val="center"/>
              <w:rPr>
                <w:rFonts w:ascii="GHEA Grapalat" w:eastAsia="Times New Roman" w:hAnsi="GHEA Grapalat" w:cs="Times New Roman"/>
                <w:b/>
                <w:bCs/>
                <w:i/>
                <w:sz w:val="18"/>
                <w:szCs w:val="18"/>
              </w:rPr>
            </w:pPr>
            <w:r w:rsidRPr="00A42096">
              <w:rPr>
                <w:rFonts w:ascii="GHEA Grapalat" w:eastAsia="Times New Roman" w:hAnsi="GHEA Grapalat" w:cs="Times New Roman"/>
                <w:b/>
                <w:bCs/>
                <w:i/>
                <w:sz w:val="18"/>
                <w:szCs w:val="18"/>
                <w:lang w:val="hy-AM"/>
              </w:rPr>
              <w:t>Խախտ</w:t>
            </w:r>
            <w:proofErr w:type="spellStart"/>
            <w:r w:rsidRPr="00A42096">
              <w:rPr>
                <w:rFonts w:ascii="GHEA Grapalat" w:eastAsia="Times New Roman" w:hAnsi="GHEA Grapalat" w:cs="Times New Roman"/>
                <w:b/>
                <w:bCs/>
                <w:i/>
                <w:sz w:val="18"/>
                <w:szCs w:val="18"/>
                <w:lang w:val="en-US"/>
              </w:rPr>
              <w:t>ման</w:t>
            </w:r>
            <w:proofErr w:type="spellEnd"/>
            <w:r w:rsidRPr="00A42096">
              <w:rPr>
                <w:rFonts w:ascii="GHEA Grapalat" w:eastAsia="Times New Roman" w:hAnsi="GHEA Grapalat" w:cs="Times New Roman"/>
                <w:b/>
                <w:bCs/>
                <w:i/>
                <w:sz w:val="18"/>
                <w:szCs w:val="18"/>
                <w:lang w:val="en-US"/>
              </w:rPr>
              <w:t xml:space="preserve"> </w:t>
            </w:r>
            <w:r w:rsidRPr="00A42096">
              <w:rPr>
                <w:rFonts w:ascii="GHEA Grapalat" w:eastAsia="Times New Roman" w:hAnsi="GHEA Grapalat" w:cs="Times New Roman"/>
                <w:b/>
                <w:bCs/>
                <w:i/>
                <w:sz w:val="18"/>
                <w:szCs w:val="18"/>
                <w:lang w:val="hy-AM"/>
              </w:rPr>
              <w:t>բնույթ</w:t>
            </w:r>
            <w:r w:rsidRPr="00A42096">
              <w:rPr>
                <w:rFonts w:ascii="GHEA Grapalat" w:eastAsia="Times New Roman" w:hAnsi="GHEA Grapalat" w:cs="Times New Roman"/>
                <w:b/>
                <w:bCs/>
                <w:i/>
                <w:sz w:val="18"/>
                <w:szCs w:val="18"/>
              </w:rPr>
              <w:t>ը</w:t>
            </w:r>
          </w:p>
        </w:tc>
        <w:tc>
          <w:tcPr>
            <w:tcW w:w="6804" w:type="dxa"/>
            <w:tcBorders>
              <w:bottom w:val="single" w:sz="4" w:space="0" w:color="auto"/>
            </w:tcBorders>
            <w:shd w:val="clear" w:color="auto" w:fill="DBE5F1" w:themeFill="accent1" w:themeFillTint="33"/>
            <w:vAlign w:val="center"/>
          </w:tcPr>
          <w:p w14:paraId="70A43EAE" w14:textId="77777777" w:rsidR="00A42096" w:rsidRPr="00A42096" w:rsidRDefault="00A42096" w:rsidP="005B4A67">
            <w:pPr>
              <w:spacing w:after="0" w:line="240" w:lineRule="auto"/>
              <w:ind w:right="-1"/>
              <w:jc w:val="center"/>
              <w:rPr>
                <w:rFonts w:ascii="GHEA Grapalat" w:eastAsia="Times New Roman" w:hAnsi="GHEA Grapalat" w:cs="Times New Roman"/>
                <w:b/>
                <w:bCs/>
                <w:i/>
                <w:sz w:val="18"/>
                <w:szCs w:val="18"/>
                <w:lang w:val="en-US"/>
              </w:rPr>
            </w:pPr>
            <w:r w:rsidRPr="00A42096">
              <w:rPr>
                <w:rFonts w:ascii="GHEA Grapalat" w:eastAsia="Times New Roman" w:hAnsi="GHEA Grapalat" w:cs="Sylfaen"/>
                <w:b/>
                <w:i/>
                <w:sz w:val="18"/>
                <w:szCs w:val="18"/>
                <w:lang w:val="af-ZA" w:eastAsia="ru-RU"/>
              </w:rPr>
              <w:t>Հաստատության անվանումը</w:t>
            </w:r>
          </w:p>
        </w:tc>
      </w:tr>
      <w:tr w:rsidR="00A42096" w:rsidRPr="00F74642" w14:paraId="6D446393" w14:textId="77777777" w:rsidTr="00A42096">
        <w:trPr>
          <w:trHeight w:val="343"/>
          <w:jc w:val="center"/>
        </w:trPr>
        <w:tc>
          <w:tcPr>
            <w:tcW w:w="562" w:type="dxa"/>
            <w:tcBorders>
              <w:bottom w:val="single" w:sz="4" w:space="0" w:color="auto"/>
            </w:tcBorders>
            <w:vAlign w:val="center"/>
          </w:tcPr>
          <w:p w14:paraId="363DB2E6" w14:textId="77777777" w:rsidR="00A42096" w:rsidRPr="00A42096" w:rsidRDefault="00A42096" w:rsidP="00A42096">
            <w:pPr>
              <w:spacing w:after="0" w:line="240" w:lineRule="auto"/>
              <w:ind w:right="-102" w:firstLine="22"/>
              <w:rPr>
                <w:rFonts w:ascii="Cambria Math" w:eastAsia="Times New Roman" w:hAnsi="Cambria Math" w:cs="Times New Roman"/>
                <w:b/>
                <w:i/>
                <w:sz w:val="18"/>
                <w:szCs w:val="18"/>
                <w:shd w:val="clear" w:color="auto" w:fill="FFFFFF"/>
                <w:lang w:val="hy-AM" w:eastAsia="ru-RU"/>
              </w:rPr>
            </w:pPr>
            <w:r w:rsidRPr="00A42096">
              <w:rPr>
                <w:rFonts w:ascii="GHEA Grapalat" w:eastAsia="Times New Roman" w:hAnsi="GHEA Grapalat" w:cs="Times New Roman"/>
                <w:b/>
                <w:i/>
                <w:sz w:val="18"/>
                <w:szCs w:val="18"/>
                <w:shd w:val="clear" w:color="auto" w:fill="FFFFFF"/>
                <w:lang w:val="hy-AM" w:eastAsia="ru-RU"/>
              </w:rPr>
              <w:t>1</w:t>
            </w:r>
            <w:r w:rsidRPr="00A42096">
              <w:rPr>
                <w:rFonts w:ascii="Cambria Math" w:eastAsia="Times New Roman" w:hAnsi="Cambria Math" w:cs="Times New Roman"/>
                <w:b/>
                <w:i/>
                <w:sz w:val="18"/>
                <w:szCs w:val="18"/>
                <w:shd w:val="clear" w:color="auto" w:fill="FFFFFF"/>
                <w:lang w:val="hy-AM" w:eastAsia="ru-RU"/>
              </w:rPr>
              <w:t>․</w:t>
            </w:r>
          </w:p>
        </w:tc>
        <w:tc>
          <w:tcPr>
            <w:tcW w:w="2694" w:type="dxa"/>
            <w:tcBorders>
              <w:bottom w:val="single" w:sz="4" w:space="0" w:color="auto"/>
            </w:tcBorders>
            <w:vAlign w:val="center"/>
          </w:tcPr>
          <w:p w14:paraId="7804F22D" w14:textId="77777777" w:rsidR="00A42096" w:rsidRPr="00A42096" w:rsidRDefault="00A42096" w:rsidP="005B4A67">
            <w:pPr>
              <w:spacing w:after="0" w:line="240" w:lineRule="auto"/>
              <w:ind w:right="-1" w:firstLine="34"/>
              <w:rPr>
                <w:rFonts w:ascii="GHEA Grapalat" w:eastAsia="Times New Roman" w:hAnsi="GHEA Grapalat" w:cs="Times New Roman"/>
                <w:b/>
                <w:i/>
                <w:sz w:val="18"/>
                <w:szCs w:val="18"/>
                <w:shd w:val="clear" w:color="auto" w:fill="FFFFFF"/>
                <w:lang w:val="hy-AM" w:eastAsia="ru-RU"/>
              </w:rPr>
            </w:pPr>
            <w:r w:rsidRPr="00A42096">
              <w:rPr>
                <w:rFonts w:ascii="GHEA Grapalat" w:eastAsia="Times New Roman" w:hAnsi="GHEA Grapalat" w:cs="Times New Roman"/>
                <w:b/>
                <w:i/>
                <w:sz w:val="18"/>
                <w:szCs w:val="18"/>
                <w:shd w:val="clear" w:color="auto" w:fill="FFFFFF"/>
                <w:lang w:val="hy-AM" w:eastAsia="ru-RU"/>
              </w:rPr>
              <w:t>Լիցենզիայի ներդրման գործընթաց</w:t>
            </w:r>
          </w:p>
        </w:tc>
        <w:tc>
          <w:tcPr>
            <w:tcW w:w="6804" w:type="dxa"/>
            <w:tcBorders>
              <w:bottom w:val="single" w:sz="4" w:space="0" w:color="auto"/>
            </w:tcBorders>
            <w:vAlign w:val="center"/>
          </w:tcPr>
          <w:p w14:paraId="70CB9345" w14:textId="77777777" w:rsidR="00A42096" w:rsidRPr="00A42096" w:rsidRDefault="00A42096" w:rsidP="005B4A67">
            <w:pPr>
              <w:spacing w:after="0" w:line="240" w:lineRule="auto"/>
              <w:ind w:right="-1" w:firstLine="34"/>
              <w:rPr>
                <w:rFonts w:ascii="GHEA Grapalat" w:eastAsia="Times New Roman" w:hAnsi="GHEA Grapalat" w:cs="Times New Roman"/>
                <w:b/>
                <w:i/>
                <w:sz w:val="18"/>
                <w:szCs w:val="18"/>
                <w:shd w:val="clear" w:color="auto" w:fill="FFFFFF"/>
                <w:lang w:val="hy-AM" w:eastAsia="ru-RU"/>
              </w:rPr>
            </w:pPr>
            <w:r w:rsidRPr="00A42096">
              <w:rPr>
                <w:rFonts w:ascii="GHEA Grapalat" w:eastAsia="Times New Roman" w:hAnsi="GHEA Grapalat" w:cs="Times New Roman"/>
                <w:b/>
                <w:i/>
                <w:sz w:val="18"/>
                <w:szCs w:val="18"/>
                <w:shd w:val="clear" w:color="auto" w:fill="FFFFFF"/>
                <w:lang w:val="hy-AM" w:eastAsia="ru-RU"/>
              </w:rPr>
              <w:t xml:space="preserve">Երևանի Ն. Աճեմյանի անվան տարածաշրջանային N 2 պետական քոլեջ, </w:t>
            </w:r>
            <w:r w:rsidRPr="00A42096">
              <w:rPr>
                <w:rFonts w:ascii="GHEA Grapalat" w:eastAsia="Times New Roman" w:hAnsi="GHEA Grapalat" w:cs="Times New Roman"/>
                <w:b/>
                <w:i/>
                <w:sz w:val="18"/>
                <w:szCs w:val="18"/>
                <w:shd w:val="clear" w:color="auto" w:fill="FFFFFF"/>
                <w:lang w:val="af-ZA" w:eastAsia="ru-RU"/>
              </w:rPr>
              <w:t>«Երևանի Մխիթար Հերացու անվան պետական բժշկական համալսարան» հիմնադրամի քոլեջ</w:t>
            </w:r>
            <w:r w:rsidRPr="00A42096">
              <w:rPr>
                <w:rFonts w:ascii="GHEA Grapalat" w:eastAsia="Times New Roman" w:hAnsi="GHEA Grapalat" w:cs="Times New Roman"/>
                <w:b/>
                <w:i/>
                <w:sz w:val="18"/>
                <w:szCs w:val="18"/>
                <w:shd w:val="clear" w:color="auto" w:fill="FFFFFF"/>
                <w:lang w:val="hy-AM" w:eastAsia="ru-RU"/>
              </w:rPr>
              <w:t>,</w:t>
            </w:r>
          </w:p>
          <w:p w14:paraId="4CDD9FB3" w14:textId="77777777" w:rsidR="00A42096" w:rsidRPr="00A42096" w:rsidRDefault="00A42096" w:rsidP="005B4A67">
            <w:pPr>
              <w:spacing w:after="0" w:line="240" w:lineRule="auto"/>
              <w:ind w:right="-1" w:firstLine="34"/>
              <w:rPr>
                <w:rFonts w:ascii="GHEA Grapalat" w:eastAsia="Times New Roman" w:hAnsi="GHEA Grapalat" w:cs="Times New Roman"/>
                <w:b/>
                <w:i/>
                <w:sz w:val="18"/>
                <w:szCs w:val="18"/>
                <w:shd w:val="clear" w:color="auto" w:fill="FFFFFF"/>
                <w:lang w:val="hy-AM" w:eastAsia="ru-RU"/>
              </w:rPr>
            </w:pPr>
            <w:r w:rsidRPr="00A42096">
              <w:rPr>
                <w:rFonts w:ascii="GHEA Grapalat" w:eastAsia="Times New Roman" w:hAnsi="GHEA Grapalat" w:cs="Times New Roman"/>
                <w:b/>
                <w:i/>
                <w:sz w:val="18"/>
                <w:szCs w:val="18"/>
                <w:shd w:val="clear" w:color="auto" w:fill="FFFFFF"/>
                <w:lang w:val="hy-AM" w:eastAsia="ru-RU"/>
              </w:rPr>
              <w:lastRenderedPageBreak/>
              <w:t>«Հայաստանի ազգային ագրարային համալսարան» հիմնադրամի Վանաձորի մասնաճյուղ</w:t>
            </w:r>
          </w:p>
        </w:tc>
      </w:tr>
      <w:tr w:rsidR="00A42096" w:rsidRPr="00F74642" w14:paraId="3004FA47" w14:textId="77777777" w:rsidTr="00A42096">
        <w:trPr>
          <w:trHeight w:val="570"/>
          <w:jc w:val="center"/>
        </w:trPr>
        <w:tc>
          <w:tcPr>
            <w:tcW w:w="562" w:type="dxa"/>
            <w:tcBorders>
              <w:top w:val="single" w:sz="4" w:space="0" w:color="auto"/>
              <w:bottom w:val="single" w:sz="4" w:space="0" w:color="auto"/>
            </w:tcBorders>
            <w:vAlign w:val="center"/>
          </w:tcPr>
          <w:p w14:paraId="73ACFE87" w14:textId="77777777" w:rsidR="00A42096" w:rsidRPr="00A42096" w:rsidRDefault="00A42096" w:rsidP="00A42096">
            <w:pPr>
              <w:spacing w:after="0" w:line="240" w:lineRule="auto"/>
              <w:ind w:right="-102" w:firstLine="22"/>
              <w:rPr>
                <w:rFonts w:ascii="Cambria Math" w:hAnsi="Cambria Math"/>
                <w:b/>
                <w:bCs/>
                <w:i/>
                <w:sz w:val="18"/>
                <w:szCs w:val="18"/>
                <w:lang w:val="hy-AM"/>
              </w:rPr>
            </w:pPr>
            <w:r w:rsidRPr="00A42096">
              <w:rPr>
                <w:rFonts w:ascii="GHEA Grapalat" w:hAnsi="GHEA Grapalat"/>
                <w:b/>
                <w:bCs/>
                <w:i/>
                <w:sz w:val="18"/>
                <w:szCs w:val="18"/>
                <w:lang w:val="hy-AM"/>
              </w:rPr>
              <w:lastRenderedPageBreak/>
              <w:t>2</w:t>
            </w:r>
            <w:r w:rsidRPr="00A42096">
              <w:rPr>
                <w:rFonts w:ascii="Cambria Math" w:hAnsi="Cambria Math"/>
                <w:b/>
                <w:bCs/>
                <w:i/>
                <w:sz w:val="18"/>
                <w:szCs w:val="18"/>
                <w:lang w:val="hy-AM"/>
              </w:rPr>
              <w:t>․</w:t>
            </w:r>
          </w:p>
        </w:tc>
        <w:tc>
          <w:tcPr>
            <w:tcW w:w="2694" w:type="dxa"/>
            <w:tcBorders>
              <w:top w:val="single" w:sz="4" w:space="0" w:color="auto"/>
              <w:bottom w:val="single" w:sz="4" w:space="0" w:color="auto"/>
            </w:tcBorders>
            <w:vAlign w:val="center"/>
          </w:tcPr>
          <w:p w14:paraId="4EAD7242" w14:textId="77777777" w:rsidR="00A42096" w:rsidRPr="00A42096" w:rsidRDefault="00A42096" w:rsidP="005B4A67">
            <w:pPr>
              <w:spacing w:after="0" w:line="240" w:lineRule="auto"/>
              <w:ind w:right="-1"/>
              <w:rPr>
                <w:rFonts w:ascii="GHEA Grapalat" w:eastAsia="MS Mincho" w:hAnsi="GHEA Grapalat" w:cs="MS Mincho"/>
                <w:b/>
                <w:i/>
                <w:sz w:val="18"/>
                <w:szCs w:val="18"/>
                <w:lang w:val="hy-AM"/>
              </w:rPr>
            </w:pPr>
            <w:r w:rsidRPr="00A42096">
              <w:rPr>
                <w:rFonts w:ascii="GHEA Grapalat" w:eastAsia="MS Mincho" w:hAnsi="GHEA Grapalat" w:cs="MS Mincho"/>
                <w:b/>
                <w:i/>
                <w:sz w:val="18"/>
                <w:szCs w:val="18"/>
                <w:lang w:val="hy-AM"/>
              </w:rPr>
              <w:t>Կադրային նշանակման գործընթաց</w:t>
            </w:r>
          </w:p>
        </w:tc>
        <w:tc>
          <w:tcPr>
            <w:tcW w:w="6804" w:type="dxa"/>
            <w:tcBorders>
              <w:top w:val="single" w:sz="4" w:space="0" w:color="auto"/>
              <w:bottom w:val="single" w:sz="4" w:space="0" w:color="auto"/>
            </w:tcBorders>
            <w:vAlign w:val="center"/>
          </w:tcPr>
          <w:p w14:paraId="6F05397F" w14:textId="77777777" w:rsidR="00A42096" w:rsidRPr="00A42096" w:rsidRDefault="00A42096" w:rsidP="005B4A67">
            <w:pPr>
              <w:spacing w:after="0" w:line="240" w:lineRule="auto"/>
              <w:ind w:right="-1"/>
              <w:rPr>
                <w:rFonts w:ascii="GHEA Grapalat" w:hAnsi="GHEA Grapalat"/>
                <w:b/>
                <w:i/>
                <w:sz w:val="18"/>
                <w:szCs w:val="18"/>
                <w:lang w:val="hy-AM"/>
              </w:rPr>
            </w:pPr>
            <w:r w:rsidRPr="00A42096">
              <w:rPr>
                <w:rFonts w:ascii="GHEA Grapalat" w:hAnsi="GHEA Grapalat"/>
                <w:b/>
                <w:i/>
                <w:sz w:val="18"/>
                <w:szCs w:val="18"/>
                <w:lang w:val="hy-AM"/>
              </w:rPr>
              <w:t xml:space="preserve"> Երևանի Ն. Աճեմյանի անվան տարածաշրջանային N 2 պետական քոլեջ, Հայաստանում Եվրոպական քոլեջ,</w:t>
            </w:r>
          </w:p>
          <w:p w14:paraId="367BB014" w14:textId="77777777" w:rsidR="00A42096" w:rsidRPr="00A42096" w:rsidRDefault="00A42096" w:rsidP="005B4A67">
            <w:pPr>
              <w:spacing w:after="0" w:line="240" w:lineRule="auto"/>
              <w:ind w:right="-1"/>
              <w:rPr>
                <w:rFonts w:ascii="GHEA Grapalat" w:hAnsi="GHEA Grapalat"/>
                <w:b/>
                <w:i/>
                <w:sz w:val="18"/>
                <w:szCs w:val="18"/>
                <w:lang w:val="hy-AM"/>
              </w:rPr>
            </w:pPr>
            <w:r w:rsidRPr="00A42096">
              <w:rPr>
                <w:rFonts w:ascii="GHEA Grapalat" w:hAnsi="GHEA Grapalat"/>
                <w:b/>
                <w:i/>
                <w:sz w:val="18"/>
                <w:szCs w:val="18"/>
                <w:lang w:val="hy-AM"/>
              </w:rPr>
              <w:t>«Երևանի Մխիթար Հերացու անվան պետական բժշկական համալսարան» հիմնադրամի քոլեջ,</w:t>
            </w:r>
          </w:p>
          <w:p w14:paraId="421EBB51" w14:textId="77777777" w:rsidR="00A42096" w:rsidRPr="00A42096" w:rsidRDefault="00A42096" w:rsidP="005B4A67">
            <w:pPr>
              <w:spacing w:after="0" w:line="240" w:lineRule="auto"/>
              <w:ind w:right="-1"/>
              <w:rPr>
                <w:rFonts w:ascii="GHEA Grapalat" w:hAnsi="GHEA Grapalat"/>
                <w:b/>
                <w:i/>
                <w:sz w:val="18"/>
                <w:szCs w:val="18"/>
                <w:lang w:val="hy-AM"/>
              </w:rPr>
            </w:pPr>
            <w:r w:rsidRPr="00A42096">
              <w:rPr>
                <w:rFonts w:ascii="GHEA Grapalat" w:hAnsi="GHEA Grapalat"/>
                <w:b/>
                <w:i/>
                <w:sz w:val="18"/>
                <w:szCs w:val="18"/>
                <w:lang w:val="hy-AM"/>
              </w:rPr>
              <w:t>«Հայաստանի ազգային ագրարային համալսարան» հիմնադրամի Վանաձորի մասնաճյուղ</w:t>
            </w:r>
          </w:p>
        </w:tc>
      </w:tr>
      <w:tr w:rsidR="00A42096" w:rsidRPr="00F74642" w14:paraId="2C577F9D" w14:textId="77777777" w:rsidTr="00A42096">
        <w:trPr>
          <w:trHeight w:val="550"/>
          <w:jc w:val="center"/>
        </w:trPr>
        <w:tc>
          <w:tcPr>
            <w:tcW w:w="562" w:type="dxa"/>
            <w:tcBorders>
              <w:top w:val="single" w:sz="4" w:space="0" w:color="auto"/>
              <w:bottom w:val="single" w:sz="4" w:space="0" w:color="auto"/>
            </w:tcBorders>
            <w:vAlign w:val="center"/>
          </w:tcPr>
          <w:p w14:paraId="4A024631" w14:textId="77777777" w:rsidR="00A42096" w:rsidRPr="00A42096" w:rsidRDefault="00A42096" w:rsidP="00A42096">
            <w:pPr>
              <w:spacing w:after="0" w:line="240" w:lineRule="auto"/>
              <w:ind w:right="-102" w:firstLine="22"/>
              <w:rPr>
                <w:rFonts w:ascii="GHEA Grapalat" w:hAnsi="GHEA Grapalat"/>
                <w:b/>
                <w:bCs/>
                <w:i/>
                <w:sz w:val="18"/>
                <w:szCs w:val="18"/>
                <w:lang w:val="en-US"/>
              </w:rPr>
            </w:pPr>
            <w:r w:rsidRPr="00A42096">
              <w:rPr>
                <w:rFonts w:ascii="GHEA Grapalat" w:hAnsi="GHEA Grapalat"/>
                <w:b/>
                <w:bCs/>
                <w:i/>
                <w:sz w:val="18"/>
                <w:szCs w:val="18"/>
                <w:lang w:val="hy-AM"/>
              </w:rPr>
              <w:t>3</w:t>
            </w:r>
            <w:r w:rsidRPr="00A42096">
              <w:rPr>
                <w:rFonts w:ascii="GHEA Grapalat" w:hAnsi="GHEA Grapalat"/>
                <w:b/>
                <w:bCs/>
                <w:i/>
                <w:sz w:val="18"/>
                <w:szCs w:val="18"/>
                <w:lang w:val="en-US"/>
              </w:rPr>
              <w:t>.</w:t>
            </w:r>
          </w:p>
        </w:tc>
        <w:tc>
          <w:tcPr>
            <w:tcW w:w="2694" w:type="dxa"/>
            <w:tcBorders>
              <w:top w:val="single" w:sz="4" w:space="0" w:color="auto"/>
              <w:bottom w:val="single" w:sz="4" w:space="0" w:color="auto"/>
            </w:tcBorders>
            <w:vAlign w:val="center"/>
          </w:tcPr>
          <w:p w14:paraId="544B9BD1" w14:textId="77777777" w:rsidR="00A42096" w:rsidRPr="00A42096" w:rsidRDefault="00A42096" w:rsidP="005B4A67">
            <w:pPr>
              <w:spacing w:after="0" w:line="240" w:lineRule="auto"/>
              <w:ind w:right="-1"/>
              <w:rPr>
                <w:rFonts w:ascii="GHEA Grapalat" w:hAnsi="GHEA Grapalat"/>
                <w:b/>
                <w:i/>
                <w:color w:val="000000"/>
                <w:sz w:val="18"/>
                <w:szCs w:val="18"/>
                <w:shd w:val="clear" w:color="auto" w:fill="FFFFFF"/>
                <w:lang w:val="en-US"/>
              </w:rPr>
            </w:pPr>
            <w:proofErr w:type="spellStart"/>
            <w:r w:rsidRPr="00A42096">
              <w:rPr>
                <w:rFonts w:ascii="GHEA Grapalat" w:hAnsi="GHEA Grapalat"/>
                <w:b/>
                <w:i/>
                <w:color w:val="000000"/>
                <w:sz w:val="18"/>
                <w:szCs w:val="18"/>
                <w:shd w:val="clear" w:color="auto" w:fill="FFFFFF"/>
                <w:lang w:val="en-US"/>
              </w:rPr>
              <w:t>Դիմորդների</w:t>
            </w:r>
            <w:proofErr w:type="spellEnd"/>
            <w:r w:rsidRPr="00A42096">
              <w:rPr>
                <w:rFonts w:ascii="GHEA Grapalat" w:hAnsi="GHEA Grapalat"/>
                <w:b/>
                <w:i/>
                <w:color w:val="000000"/>
                <w:sz w:val="18"/>
                <w:szCs w:val="18"/>
                <w:shd w:val="clear" w:color="auto" w:fill="FFFFFF"/>
                <w:lang w:val="en-US"/>
              </w:rPr>
              <w:t xml:space="preserve"> </w:t>
            </w:r>
            <w:proofErr w:type="spellStart"/>
            <w:r w:rsidRPr="00A42096">
              <w:rPr>
                <w:rFonts w:ascii="GHEA Grapalat" w:hAnsi="GHEA Grapalat"/>
                <w:b/>
                <w:i/>
                <w:color w:val="000000"/>
                <w:sz w:val="18"/>
                <w:szCs w:val="18"/>
                <w:shd w:val="clear" w:color="auto" w:fill="FFFFFF"/>
                <w:lang w:val="en-US"/>
              </w:rPr>
              <w:t>ընդունելության</w:t>
            </w:r>
            <w:proofErr w:type="spellEnd"/>
            <w:r w:rsidRPr="00A42096">
              <w:rPr>
                <w:rFonts w:ascii="GHEA Grapalat" w:hAnsi="GHEA Grapalat"/>
                <w:b/>
                <w:i/>
                <w:color w:val="000000"/>
                <w:sz w:val="18"/>
                <w:szCs w:val="18"/>
                <w:shd w:val="clear" w:color="auto" w:fill="FFFFFF"/>
                <w:lang w:val="en-US"/>
              </w:rPr>
              <w:t xml:space="preserve"> </w:t>
            </w:r>
            <w:proofErr w:type="spellStart"/>
            <w:r w:rsidRPr="00A42096">
              <w:rPr>
                <w:rFonts w:ascii="GHEA Grapalat" w:hAnsi="GHEA Grapalat"/>
                <w:b/>
                <w:i/>
                <w:color w:val="000000"/>
                <w:sz w:val="18"/>
                <w:szCs w:val="18"/>
                <w:shd w:val="clear" w:color="auto" w:fill="FFFFFF"/>
                <w:lang w:val="en-US"/>
              </w:rPr>
              <w:t>գործընթաց</w:t>
            </w:r>
            <w:proofErr w:type="spellEnd"/>
          </w:p>
        </w:tc>
        <w:tc>
          <w:tcPr>
            <w:tcW w:w="6804" w:type="dxa"/>
            <w:tcBorders>
              <w:top w:val="single" w:sz="4" w:space="0" w:color="auto"/>
              <w:bottom w:val="single" w:sz="4" w:space="0" w:color="auto"/>
            </w:tcBorders>
            <w:vAlign w:val="center"/>
          </w:tcPr>
          <w:p w14:paraId="73A58ED8" w14:textId="77777777" w:rsidR="00A42096" w:rsidRPr="00A42096" w:rsidRDefault="00A42096" w:rsidP="005B4A67">
            <w:pPr>
              <w:shd w:val="clear" w:color="auto" w:fill="FFFFFF"/>
              <w:tabs>
                <w:tab w:val="left" w:pos="0"/>
                <w:tab w:val="left" w:pos="851"/>
              </w:tabs>
              <w:spacing w:after="0" w:line="276" w:lineRule="auto"/>
              <w:rPr>
                <w:rFonts w:ascii="GHEA Grapalat" w:eastAsia="MS Mincho" w:hAnsi="GHEA Grapalat" w:cs="MS Mincho"/>
                <w:b/>
                <w:bCs/>
                <w:i/>
                <w:sz w:val="18"/>
                <w:szCs w:val="18"/>
                <w:lang w:val="hy-AM"/>
              </w:rPr>
            </w:pPr>
            <w:r w:rsidRPr="00A42096">
              <w:rPr>
                <w:rFonts w:ascii="GHEA Grapalat" w:eastAsia="MS Mincho" w:hAnsi="GHEA Grapalat" w:cs="MS Mincho"/>
                <w:b/>
                <w:i/>
                <w:sz w:val="18"/>
                <w:szCs w:val="18"/>
                <w:lang w:val="hy-AM"/>
              </w:rPr>
              <w:t xml:space="preserve"> </w:t>
            </w:r>
            <w:r w:rsidRPr="00A42096">
              <w:rPr>
                <w:rFonts w:ascii="GHEA Grapalat" w:eastAsia="MS Mincho" w:hAnsi="GHEA Grapalat" w:cs="MS Mincho"/>
                <w:b/>
                <w:bCs/>
                <w:i/>
                <w:sz w:val="18"/>
                <w:szCs w:val="18"/>
                <w:lang w:val="hy-AM"/>
              </w:rPr>
              <w:t xml:space="preserve">Երևանի Ն. Աճեմյանի անվան տարածաշրջանային N 2 պետական քոլեջ, </w:t>
            </w:r>
            <w:r w:rsidRPr="00A42096">
              <w:rPr>
                <w:rFonts w:ascii="GHEA Grapalat" w:eastAsia="MS Mincho" w:hAnsi="GHEA Grapalat" w:cs="MS Mincho"/>
                <w:b/>
                <w:i/>
                <w:sz w:val="18"/>
                <w:szCs w:val="18"/>
                <w:lang w:val="hy-AM"/>
              </w:rPr>
              <w:t>Հայաստանում Եվրոպական քոլեջ,</w:t>
            </w:r>
          </w:p>
          <w:p w14:paraId="3165E038" w14:textId="77777777" w:rsidR="00A42096" w:rsidRPr="00A42096" w:rsidRDefault="00A42096" w:rsidP="005B4A67">
            <w:pPr>
              <w:shd w:val="clear" w:color="auto" w:fill="FFFFFF"/>
              <w:tabs>
                <w:tab w:val="left" w:pos="0"/>
                <w:tab w:val="left" w:pos="851"/>
              </w:tabs>
              <w:spacing w:after="0" w:line="276" w:lineRule="auto"/>
              <w:rPr>
                <w:rFonts w:ascii="GHEA Grapalat" w:eastAsia="MS Mincho" w:hAnsi="GHEA Grapalat" w:cs="MS Mincho"/>
                <w:b/>
                <w:i/>
                <w:sz w:val="18"/>
                <w:szCs w:val="18"/>
                <w:lang w:val="hy-AM"/>
              </w:rPr>
            </w:pPr>
            <w:r w:rsidRPr="00A42096">
              <w:rPr>
                <w:rFonts w:ascii="GHEA Grapalat" w:eastAsia="MS Mincho" w:hAnsi="GHEA Grapalat" w:cs="MS Mincho"/>
                <w:b/>
                <w:i/>
                <w:sz w:val="18"/>
                <w:szCs w:val="18"/>
                <w:lang w:val="hy-AM"/>
              </w:rPr>
              <w:t>«Երևանի Մխիթար Հերացու անվան պետական բժշկական համալսարան» հիմնադրամի քոլեջ, «Հայաստանի ազգային ագրարային համալսարան» հիմնադրամի Վանաձորի մասնաճյուղ</w:t>
            </w:r>
          </w:p>
        </w:tc>
      </w:tr>
      <w:tr w:rsidR="00A42096" w:rsidRPr="00F74642" w14:paraId="529B48C3" w14:textId="77777777" w:rsidTr="00A42096">
        <w:trPr>
          <w:trHeight w:val="550"/>
          <w:jc w:val="center"/>
        </w:trPr>
        <w:tc>
          <w:tcPr>
            <w:tcW w:w="562" w:type="dxa"/>
            <w:tcBorders>
              <w:top w:val="single" w:sz="4" w:space="0" w:color="auto"/>
              <w:bottom w:val="single" w:sz="4" w:space="0" w:color="auto"/>
            </w:tcBorders>
            <w:vAlign w:val="center"/>
          </w:tcPr>
          <w:p w14:paraId="33C77783" w14:textId="77777777" w:rsidR="00A42096" w:rsidRPr="00A42096" w:rsidRDefault="00A42096" w:rsidP="00A42096">
            <w:pPr>
              <w:spacing w:after="0" w:line="240" w:lineRule="auto"/>
              <w:ind w:right="-102" w:firstLine="22"/>
              <w:rPr>
                <w:rFonts w:ascii="Cambria Math" w:hAnsi="Cambria Math"/>
                <w:b/>
                <w:bCs/>
                <w:i/>
                <w:sz w:val="18"/>
                <w:szCs w:val="18"/>
                <w:lang w:val="hy-AM"/>
              </w:rPr>
            </w:pPr>
            <w:r w:rsidRPr="00A42096">
              <w:rPr>
                <w:rFonts w:ascii="GHEA Grapalat" w:hAnsi="GHEA Grapalat"/>
                <w:b/>
                <w:bCs/>
                <w:i/>
                <w:sz w:val="18"/>
                <w:szCs w:val="18"/>
                <w:lang w:val="hy-AM"/>
              </w:rPr>
              <w:t>4</w:t>
            </w:r>
            <w:r w:rsidRPr="00A42096">
              <w:rPr>
                <w:rFonts w:ascii="Cambria Math" w:hAnsi="Cambria Math"/>
                <w:b/>
                <w:bCs/>
                <w:i/>
                <w:sz w:val="18"/>
                <w:szCs w:val="18"/>
                <w:lang w:val="hy-AM"/>
              </w:rPr>
              <w:t>․</w:t>
            </w:r>
          </w:p>
        </w:tc>
        <w:tc>
          <w:tcPr>
            <w:tcW w:w="2694" w:type="dxa"/>
            <w:tcBorders>
              <w:top w:val="single" w:sz="4" w:space="0" w:color="auto"/>
              <w:bottom w:val="single" w:sz="4" w:space="0" w:color="auto"/>
            </w:tcBorders>
            <w:vAlign w:val="center"/>
          </w:tcPr>
          <w:p w14:paraId="0640AF64" w14:textId="77777777" w:rsidR="00A42096" w:rsidRPr="00A42096" w:rsidRDefault="00A42096" w:rsidP="005B4A67">
            <w:pPr>
              <w:spacing w:after="0" w:line="240" w:lineRule="auto"/>
              <w:ind w:right="-1"/>
              <w:rPr>
                <w:rFonts w:ascii="GHEA Grapalat" w:hAnsi="GHEA Grapalat"/>
                <w:b/>
                <w:i/>
                <w:color w:val="000000"/>
                <w:sz w:val="18"/>
                <w:szCs w:val="18"/>
                <w:shd w:val="clear" w:color="auto" w:fill="FFFFFF"/>
                <w:lang w:val="en-US"/>
              </w:rPr>
            </w:pPr>
            <w:proofErr w:type="spellStart"/>
            <w:r w:rsidRPr="00A42096">
              <w:rPr>
                <w:rFonts w:ascii="GHEA Grapalat" w:hAnsi="GHEA Grapalat"/>
                <w:b/>
                <w:i/>
                <w:color w:val="000000"/>
                <w:sz w:val="18"/>
                <w:szCs w:val="18"/>
                <w:shd w:val="clear" w:color="auto" w:fill="FFFFFF"/>
                <w:lang w:val="en-US"/>
              </w:rPr>
              <w:t>Դիմորդների</w:t>
            </w:r>
            <w:proofErr w:type="spellEnd"/>
            <w:r w:rsidRPr="00A42096">
              <w:rPr>
                <w:rFonts w:ascii="GHEA Grapalat" w:hAnsi="GHEA Grapalat"/>
                <w:b/>
                <w:i/>
                <w:color w:val="000000"/>
                <w:sz w:val="18"/>
                <w:szCs w:val="18"/>
                <w:shd w:val="clear" w:color="auto" w:fill="FFFFFF"/>
                <w:lang w:val="en-US"/>
              </w:rPr>
              <w:t xml:space="preserve"> </w:t>
            </w:r>
            <w:r w:rsidRPr="00A42096">
              <w:rPr>
                <w:rFonts w:ascii="GHEA Grapalat" w:hAnsi="GHEA Grapalat"/>
                <w:b/>
                <w:i/>
                <w:color w:val="000000"/>
                <w:sz w:val="18"/>
                <w:szCs w:val="18"/>
                <w:shd w:val="clear" w:color="auto" w:fill="FFFFFF"/>
                <w:lang w:val="hy-AM"/>
              </w:rPr>
              <w:t xml:space="preserve">տեղափոխման </w:t>
            </w:r>
            <w:proofErr w:type="spellStart"/>
            <w:r w:rsidRPr="00A42096">
              <w:rPr>
                <w:rFonts w:ascii="GHEA Grapalat" w:hAnsi="GHEA Grapalat"/>
                <w:b/>
                <w:i/>
                <w:color w:val="000000"/>
                <w:sz w:val="18"/>
                <w:szCs w:val="18"/>
                <w:shd w:val="clear" w:color="auto" w:fill="FFFFFF"/>
                <w:lang w:val="en-US"/>
              </w:rPr>
              <w:t>գործընթաց</w:t>
            </w:r>
            <w:proofErr w:type="spellEnd"/>
          </w:p>
        </w:tc>
        <w:tc>
          <w:tcPr>
            <w:tcW w:w="6804" w:type="dxa"/>
            <w:tcBorders>
              <w:top w:val="single" w:sz="4" w:space="0" w:color="auto"/>
              <w:bottom w:val="single" w:sz="4" w:space="0" w:color="auto"/>
            </w:tcBorders>
            <w:vAlign w:val="center"/>
          </w:tcPr>
          <w:p w14:paraId="7A9537C9" w14:textId="77777777" w:rsidR="00A42096" w:rsidRPr="00A42096" w:rsidRDefault="00A42096" w:rsidP="005B4A67">
            <w:pPr>
              <w:shd w:val="clear" w:color="auto" w:fill="FFFFFF"/>
              <w:tabs>
                <w:tab w:val="left" w:pos="0"/>
                <w:tab w:val="left" w:pos="851"/>
              </w:tabs>
              <w:spacing w:after="0" w:line="276" w:lineRule="auto"/>
              <w:rPr>
                <w:rFonts w:ascii="GHEA Grapalat" w:eastAsia="MS Mincho" w:hAnsi="GHEA Grapalat" w:cs="MS Mincho"/>
                <w:b/>
                <w:bCs/>
                <w:i/>
                <w:sz w:val="18"/>
                <w:szCs w:val="18"/>
                <w:lang w:val="hy-AM"/>
              </w:rPr>
            </w:pPr>
            <w:r w:rsidRPr="00A42096">
              <w:rPr>
                <w:rFonts w:ascii="GHEA Grapalat" w:eastAsia="MS Mincho" w:hAnsi="GHEA Grapalat" w:cs="MS Mincho"/>
                <w:b/>
                <w:bCs/>
                <w:i/>
                <w:sz w:val="18"/>
                <w:szCs w:val="18"/>
                <w:lang w:val="hy-AM"/>
              </w:rPr>
              <w:t>Երևանի Ն. Աճեմյանի անվան տարածաշրջանային N 2 պետական քոլեջ,</w:t>
            </w:r>
            <w:r w:rsidRPr="00A42096">
              <w:rPr>
                <w:rFonts w:ascii="GHEA Grapalat" w:eastAsia="MS Mincho" w:hAnsi="GHEA Grapalat" w:cs="MS Mincho"/>
                <w:b/>
                <w:bCs/>
                <w:i/>
                <w:sz w:val="18"/>
                <w:szCs w:val="18"/>
                <w:lang w:val="en-US"/>
              </w:rPr>
              <w:t xml:space="preserve"> </w:t>
            </w:r>
            <w:r w:rsidRPr="00A42096">
              <w:rPr>
                <w:rFonts w:ascii="GHEA Grapalat" w:eastAsia="MS Mincho" w:hAnsi="GHEA Grapalat" w:cs="MS Mincho"/>
                <w:b/>
                <w:i/>
                <w:sz w:val="18"/>
                <w:szCs w:val="18"/>
                <w:lang w:val="hy-AM"/>
              </w:rPr>
              <w:t>Հայաստանում Եվրոպական քոլեջ,</w:t>
            </w:r>
          </w:p>
          <w:p w14:paraId="498A1D85" w14:textId="77777777" w:rsidR="00A42096" w:rsidRPr="00A42096" w:rsidRDefault="00A42096" w:rsidP="005B4A67">
            <w:pPr>
              <w:shd w:val="clear" w:color="auto" w:fill="FFFFFF"/>
              <w:tabs>
                <w:tab w:val="left" w:pos="0"/>
                <w:tab w:val="left" w:pos="851"/>
              </w:tabs>
              <w:spacing w:after="0" w:line="276" w:lineRule="auto"/>
              <w:rPr>
                <w:rFonts w:ascii="GHEA Grapalat" w:eastAsia="MS Mincho" w:hAnsi="GHEA Grapalat" w:cs="MS Mincho"/>
                <w:b/>
                <w:i/>
                <w:sz w:val="18"/>
                <w:szCs w:val="18"/>
                <w:lang w:val="hy-AM"/>
              </w:rPr>
            </w:pPr>
            <w:r w:rsidRPr="00A42096">
              <w:rPr>
                <w:rFonts w:ascii="GHEA Grapalat" w:eastAsia="MS Mincho" w:hAnsi="GHEA Grapalat" w:cs="MS Mincho"/>
                <w:b/>
                <w:i/>
                <w:sz w:val="18"/>
                <w:szCs w:val="18"/>
                <w:lang w:val="hy-AM"/>
              </w:rPr>
              <w:t>Երևանի «Հայբուսակ» համալսարանի բազային քոլեջ</w:t>
            </w:r>
          </w:p>
        </w:tc>
      </w:tr>
      <w:tr w:rsidR="00A42096" w:rsidRPr="00F74642" w14:paraId="1FA263DB" w14:textId="77777777" w:rsidTr="00A42096">
        <w:trPr>
          <w:trHeight w:val="550"/>
          <w:jc w:val="center"/>
        </w:trPr>
        <w:tc>
          <w:tcPr>
            <w:tcW w:w="562" w:type="dxa"/>
            <w:tcBorders>
              <w:top w:val="single" w:sz="4" w:space="0" w:color="auto"/>
              <w:bottom w:val="single" w:sz="4" w:space="0" w:color="auto"/>
            </w:tcBorders>
            <w:vAlign w:val="center"/>
          </w:tcPr>
          <w:p w14:paraId="2A434BB0" w14:textId="77777777" w:rsidR="00A42096" w:rsidRPr="00A42096" w:rsidRDefault="00A42096" w:rsidP="00A42096">
            <w:pPr>
              <w:spacing w:after="0" w:line="240" w:lineRule="auto"/>
              <w:ind w:right="-102" w:firstLine="22"/>
              <w:rPr>
                <w:rFonts w:ascii="Cambria Math" w:hAnsi="Cambria Math"/>
                <w:b/>
                <w:bCs/>
                <w:i/>
                <w:sz w:val="18"/>
                <w:szCs w:val="18"/>
                <w:lang w:val="hy-AM"/>
              </w:rPr>
            </w:pPr>
            <w:r w:rsidRPr="00A42096">
              <w:rPr>
                <w:rFonts w:ascii="GHEA Grapalat" w:hAnsi="GHEA Grapalat"/>
                <w:b/>
                <w:bCs/>
                <w:i/>
                <w:sz w:val="18"/>
                <w:szCs w:val="18"/>
                <w:lang w:val="hy-AM"/>
              </w:rPr>
              <w:t>5</w:t>
            </w:r>
            <w:r w:rsidRPr="00A42096">
              <w:rPr>
                <w:rFonts w:ascii="Cambria Math" w:hAnsi="Cambria Math"/>
                <w:b/>
                <w:bCs/>
                <w:i/>
                <w:sz w:val="18"/>
                <w:szCs w:val="18"/>
                <w:lang w:val="hy-AM"/>
              </w:rPr>
              <w:t>․</w:t>
            </w:r>
          </w:p>
        </w:tc>
        <w:tc>
          <w:tcPr>
            <w:tcW w:w="2694" w:type="dxa"/>
            <w:tcBorders>
              <w:top w:val="single" w:sz="4" w:space="0" w:color="auto"/>
              <w:bottom w:val="single" w:sz="4" w:space="0" w:color="auto"/>
            </w:tcBorders>
            <w:vAlign w:val="center"/>
          </w:tcPr>
          <w:p w14:paraId="72BB7986" w14:textId="77777777" w:rsidR="00A42096" w:rsidRPr="00A42096" w:rsidRDefault="00A42096" w:rsidP="005B4A67">
            <w:pPr>
              <w:spacing w:after="0" w:line="240" w:lineRule="auto"/>
              <w:ind w:right="-1"/>
              <w:rPr>
                <w:rFonts w:ascii="GHEA Grapalat" w:hAnsi="GHEA Grapalat"/>
                <w:b/>
                <w:i/>
                <w:color w:val="000000"/>
                <w:sz w:val="18"/>
                <w:szCs w:val="18"/>
                <w:shd w:val="clear" w:color="auto" w:fill="FFFFFF"/>
                <w:lang w:val="en-US"/>
              </w:rPr>
            </w:pPr>
            <w:proofErr w:type="spellStart"/>
            <w:r w:rsidRPr="00A42096">
              <w:rPr>
                <w:rFonts w:ascii="GHEA Grapalat" w:hAnsi="GHEA Grapalat"/>
                <w:b/>
                <w:i/>
                <w:color w:val="000000"/>
                <w:sz w:val="18"/>
                <w:szCs w:val="18"/>
                <w:shd w:val="clear" w:color="auto" w:fill="FFFFFF"/>
                <w:lang w:val="en-US"/>
              </w:rPr>
              <w:t>Դիմորդների</w:t>
            </w:r>
            <w:proofErr w:type="spellEnd"/>
            <w:r w:rsidRPr="00A42096">
              <w:rPr>
                <w:rFonts w:ascii="GHEA Grapalat" w:hAnsi="GHEA Grapalat"/>
                <w:b/>
                <w:i/>
                <w:color w:val="000000"/>
                <w:sz w:val="18"/>
                <w:szCs w:val="18"/>
                <w:shd w:val="clear" w:color="auto" w:fill="FFFFFF"/>
                <w:lang w:val="en-US"/>
              </w:rPr>
              <w:t xml:space="preserve"> </w:t>
            </w:r>
            <w:r w:rsidRPr="00A42096">
              <w:rPr>
                <w:rFonts w:ascii="GHEA Grapalat" w:hAnsi="GHEA Grapalat"/>
                <w:b/>
                <w:i/>
                <w:color w:val="000000"/>
                <w:sz w:val="18"/>
                <w:szCs w:val="18"/>
                <w:shd w:val="clear" w:color="auto" w:fill="FFFFFF"/>
                <w:lang w:val="hy-AM"/>
              </w:rPr>
              <w:t>վերականգնման գ</w:t>
            </w:r>
            <w:proofErr w:type="spellStart"/>
            <w:r w:rsidRPr="00A42096">
              <w:rPr>
                <w:rFonts w:ascii="GHEA Grapalat" w:hAnsi="GHEA Grapalat"/>
                <w:b/>
                <w:i/>
                <w:color w:val="000000"/>
                <w:sz w:val="18"/>
                <w:szCs w:val="18"/>
                <w:shd w:val="clear" w:color="auto" w:fill="FFFFFF"/>
                <w:lang w:val="en-US"/>
              </w:rPr>
              <w:t>ործընթաց</w:t>
            </w:r>
            <w:proofErr w:type="spellEnd"/>
          </w:p>
        </w:tc>
        <w:tc>
          <w:tcPr>
            <w:tcW w:w="6804" w:type="dxa"/>
            <w:tcBorders>
              <w:top w:val="single" w:sz="4" w:space="0" w:color="auto"/>
              <w:bottom w:val="single" w:sz="4" w:space="0" w:color="auto"/>
            </w:tcBorders>
            <w:vAlign w:val="center"/>
          </w:tcPr>
          <w:p w14:paraId="1D31FAAD" w14:textId="77777777" w:rsidR="00A42096" w:rsidRPr="00A42096" w:rsidRDefault="00A42096" w:rsidP="005B4A67">
            <w:pPr>
              <w:shd w:val="clear" w:color="auto" w:fill="FFFFFF"/>
              <w:tabs>
                <w:tab w:val="left" w:pos="0"/>
                <w:tab w:val="left" w:pos="851"/>
              </w:tabs>
              <w:spacing w:after="0" w:line="276" w:lineRule="auto"/>
              <w:rPr>
                <w:rFonts w:ascii="GHEA Grapalat" w:eastAsia="MS Mincho" w:hAnsi="GHEA Grapalat" w:cs="MS Mincho"/>
                <w:b/>
                <w:bCs/>
                <w:i/>
                <w:sz w:val="18"/>
                <w:szCs w:val="18"/>
                <w:lang w:val="hy-AM"/>
              </w:rPr>
            </w:pPr>
            <w:r w:rsidRPr="00A42096">
              <w:rPr>
                <w:rFonts w:ascii="GHEA Grapalat" w:eastAsia="MS Mincho" w:hAnsi="GHEA Grapalat" w:cs="MS Mincho"/>
                <w:b/>
                <w:bCs/>
                <w:i/>
                <w:sz w:val="18"/>
                <w:szCs w:val="18"/>
                <w:lang w:val="hy-AM"/>
              </w:rPr>
              <w:t>Երևանի Ն. Աճեմյանի անվան տարածաշրջանային N 2 պետական քոլեջ,</w:t>
            </w:r>
            <w:r w:rsidRPr="00A42096">
              <w:rPr>
                <w:rFonts w:ascii="GHEA Grapalat" w:eastAsia="MS Mincho" w:hAnsi="GHEA Grapalat" w:cs="MS Mincho"/>
                <w:b/>
                <w:bCs/>
                <w:i/>
                <w:sz w:val="18"/>
                <w:szCs w:val="18"/>
                <w:lang w:val="en-US"/>
              </w:rPr>
              <w:t xml:space="preserve"> </w:t>
            </w:r>
            <w:r w:rsidRPr="00A42096">
              <w:rPr>
                <w:rFonts w:ascii="GHEA Grapalat" w:eastAsia="MS Mincho" w:hAnsi="GHEA Grapalat" w:cs="MS Mincho"/>
                <w:b/>
                <w:bCs/>
                <w:i/>
                <w:sz w:val="18"/>
                <w:szCs w:val="18"/>
                <w:lang w:val="hy-AM"/>
              </w:rPr>
              <w:t>Հայաստանում Եվրոպական քոլեջ,</w:t>
            </w:r>
          </w:p>
          <w:p w14:paraId="216A6F07" w14:textId="77777777" w:rsidR="00A42096" w:rsidRPr="00A42096" w:rsidRDefault="00A42096" w:rsidP="005B4A67">
            <w:pPr>
              <w:shd w:val="clear" w:color="auto" w:fill="FFFFFF"/>
              <w:tabs>
                <w:tab w:val="left" w:pos="0"/>
                <w:tab w:val="left" w:pos="851"/>
              </w:tabs>
              <w:spacing w:after="0" w:line="276" w:lineRule="auto"/>
              <w:rPr>
                <w:rFonts w:ascii="GHEA Grapalat" w:eastAsia="MS Mincho" w:hAnsi="GHEA Grapalat" w:cs="MS Mincho"/>
                <w:b/>
                <w:bCs/>
                <w:i/>
                <w:sz w:val="18"/>
                <w:szCs w:val="18"/>
                <w:lang w:val="hy-AM"/>
              </w:rPr>
            </w:pPr>
            <w:r w:rsidRPr="00A42096">
              <w:rPr>
                <w:rFonts w:ascii="GHEA Grapalat" w:eastAsia="MS Mincho" w:hAnsi="GHEA Grapalat" w:cs="MS Mincho"/>
                <w:b/>
                <w:bCs/>
                <w:i/>
                <w:sz w:val="18"/>
                <w:szCs w:val="18"/>
                <w:lang w:val="hy-AM"/>
              </w:rPr>
              <w:t>Երևանի «Հայբուսակ» համալսարանի բազային քոլեջ,</w:t>
            </w:r>
          </w:p>
          <w:p w14:paraId="0B323185" w14:textId="77777777" w:rsidR="00A42096" w:rsidRPr="00A42096" w:rsidRDefault="00A42096" w:rsidP="005B4A67">
            <w:pPr>
              <w:shd w:val="clear" w:color="auto" w:fill="FFFFFF"/>
              <w:tabs>
                <w:tab w:val="left" w:pos="0"/>
                <w:tab w:val="left" w:pos="851"/>
              </w:tabs>
              <w:spacing w:after="0" w:line="276" w:lineRule="auto"/>
              <w:rPr>
                <w:rFonts w:ascii="GHEA Grapalat" w:eastAsia="MS Mincho" w:hAnsi="GHEA Grapalat" w:cs="MS Mincho"/>
                <w:b/>
                <w:bCs/>
                <w:i/>
                <w:sz w:val="18"/>
                <w:szCs w:val="18"/>
                <w:lang w:val="hy-AM"/>
              </w:rPr>
            </w:pPr>
            <w:r w:rsidRPr="00A42096">
              <w:rPr>
                <w:rFonts w:ascii="GHEA Grapalat" w:eastAsia="MS Mincho" w:hAnsi="GHEA Grapalat" w:cs="MS Mincho"/>
                <w:b/>
                <w:bCs/>
                <w:i/>
                <w:sz w:val="18"/>
                <w:szCs w:val="18"/>
                <w:lang w:val="hy-AM"/>
              </w:rPr>
              <w:t>«Երևանի Մխիթար Հերացու անվան պետական բժշկական համալսարան» հիմնադրամի քոլեջ</w:t>
            </w:r>
          </w:p>
        </w:tc>
      </w:tr>
      <w:tr w:rsidR="00A42096" w:rsidRPr="00F74642" w14:paraId="4DA99B8E" w14:textId="77777777" w:rsidTr="00A42096">
        <w:trPr>
          <w:trHeight w:val="557"/>
          <w:jc w:val="center"/>
        </w:trPr>
        <w:tc>
          <w:tcPr>
            <w:tcW w:w="562" w:type="dxa"/>
            <w:tcBorders>
              <w:top w:val="single" w:sz="4" w:space="0" w:color="auto"/>
              <w:bottom w:val="single" w:sz="4" w:space="0" w:color="auto"/>
            </w:tcBorders>
            <w:vAlign w:val="center"/>
          </w:tcPr>
          <w:p w14:paraId="33DD864D" w14:textId="77777777" w:rsidR="00A42096" w:rsidRPr="00A42096" w:rsidRDefault="00A42096" w:rsidP="00A42096">
            <w:pPr>
              <w:spacing w:after="0" w:line="240" w:lineRule="auto"/>
              <w:ind w:right="-102" w:firstLine="22"/>
              <w:rPr>
                <w:rFonts w:ascii="GHEA Grapalat" w:hAnsi="GHEA Grapalat"/>
                <w:b/>
                <w:bCs/>
                <w:i/>
                <w:sz w:val="18"/>
                <w:szCs w:val="18"/>
                <w:lang w:val="hy-AM"/>
              </w:rPr>
            </w:pPr>
            <w:r w:rsidRPr="00A42096">
              <w:rPr>
                <w:rFonts w:ascii="GHEA Grapalat" w:hAnsi="GHEA Grapalat"/>
                <w:b/>
                <w:bCs/>
                <w:i/>
                <w:sz w:val="18"/>
                <w:szCs w:val="18"/>
                <w:lang w:val="hy-AM"/>
              </w:rPr>
              <w:t>6.</w:t>
            </w:r>
          </w:p>
        </w:tc>
        <w:tc>
          <w:tcPr>
            <w:tcW w:w="2694" w:type="dxa"/>
            <w:tcBorders>
              <w:top w:val="single" w:sz="4" w:space="0" w:color="auto"/>
              <w:bottom w:val="single" w:sz="4" w:space="0" w:color="auto"/>
            </w:tcBorders>
            <w:vAlign w:val="center"/>
          </w:tcPr>
          <w:p w14:paraId="54760539" w14:textId="77777777" w:rsidR="00A42096" w:rsidRPr="00A42096" w:rsidRDefault="00A42096" w:rsidP="005B4A67">
            <w:pPr>
              <w:spacing w:after="0" w:line="240" w:lineRule="auto"/>
              <w:ind w:right="-1"/>
              <w:rPr>
                <w:rFonts w:ascii="GHEA Grapalat" w:hAnsi="GHEA Grapalat" w:cs="Sylfaen"/>
                <w:b/>
                <w:i/>
                <w:sz w:val="18"/>
                <w:szCs w:val="18"/>
                <w:lang w:val="hy-AM"/>
              </w:rPr>
            </w:pPr>
            <w:r w:rsidRPr="00A42096">
              <w:rPr>
                <w:rFonts w:ascii="GHEA Grapalat" w:hAnsi="GHEA Grapalat" w:cs="Sylfaen"/>
                <w:b/>
                <w:i/>
                <w:sz w:val="18"/>
                <w:szCs w:val="18"/>
                <w:lang w:val="hy-AM"/>
              </w:rPr>
              <w:t>Պետական նմուշի ավարտական փաստաթղթերի պատվիրման, բաշխման, լրացման, հաշվառման և պահպանման գործընթաց</w:t>
            </w:r>
          </w:p>
        </w:tc>
        <w:tc>
          <w:tcPr>
            <w:tcW w:w="6804" w:type="dxa"/>
            <w:tcBorders>
              <w:top w:val="single" w:sz="4" w:space="0" w:color="auto"/>
              <w:bottom w:val="single" w:sz="4" w:space="0" w:color="auto"/>
            </w:tcBorders>
            <w:vAlign w:val="center"/>
          </w:tcPr>
          <w:p w14:paraId="4EB33FF6" w14:textId="77777777" w:rsidR="00A42096" w:rsidRPr="00A42096" w:rsidRDefault="00A42096" w:rsidP="005B4A67">
            <w:pPr>
              <w:spacing w:after="0" w:line="240" w:lineRule="auto"/>
              <w:ind w:right="-1"/>
              <w:rPr>
                <w:rFonts w:ascii="GHEA Grapalat" w:eastAsia="Times New Roman" w:hAnsi="GHEA Grapalat" w:cs="Times New Roman"/>
                <w:b/>
                <w:bCs/>
                <w:i/>
                <w:sz w:val="18"/>
                <w:szCs w:val="18"/>
                <w:lang w:val="hy-AM"/>
              </w:rPr>
            </w:pPr>
            <w:r w:rsidRPr="00A42096">
              <w:rPr>
                <w:rFonts w:ascii="GHEA Grapalat" w:eastAsia="Times New Roman" w:hAnsi="GHEA Grapalat" w:cs="Times New Roman"/>
                <w:b/>
                <w:bCs/>
                <w:i/>
                <w:sz w:val="18"/>
                <w:szCs w:val="18"/>
                <w:lang w:val="hy-AM"/>
              </w:rPr>
              <w:t>«Երևանի Մխիթար Հերացու անվան պետական բժշկական համալսարան» հիմնադրամի քոլեջ</w:t>
            </w:r>
          </w:p>
        </w:tc>
      </w:tr>
      <w:tr w:rsidR="00A42096" w:rsidRPr="00F74642" w14:paraId="15488B7C" w14:textId="77777777" w:rsidTr="00A42096">
        <w:trPr>
          <w:trHeight w:val="686"/>
          <w:jc w:val="center"/>
        </w:trPr>
        <w:tc>
          <w:tcPr>
            <w:tcW w:w="562" w:type="dxa"/>
            <w:tcBorders>
              <w:top w:val="single" w:sz="4" w:space="0" w:color="auto"/>
              <w:bottom w:val="single" w:sz="4" w:space="0" w:color="auto"/>
            </w:tcBorders>
            <w:vAlign w:val="center"/>
          </w:tcPr>
          <w:p w14:paraId="7EC17298" w14:textId="77777777" w:rsidR="00A42096" w:rsidRPr="00A42096" w:rsidRDefault="00A42096" w:rsidP="00A42096">
            <w:pPr>
              <w:spacing w:after="0" w:line="240" w:lineRule="auto"/>
              <w:ind w:right="-102" w:firstLine="22"/>
              <w:rPr>
                <w:rFonts w:ascii="GHEA Grapalat" w:hAnsi="GHEA Grapalat"/>
                <w:b/>
                <w:bCs/>
                <w:i/>
                <w:sz w:val="18"/>
                <w:szCs w:val="18"/>
              </w:rPr>
            </w:pPr>
            <w:r w:rsidRPr="00A42096">
              <w:rPr>
                <w:rFonts w:ascii="GHEA Grapalat" w:hAnsi="GHEA Grapalat"/>
                <w:b/>
                <w:bCs/>
                <w:i/>
                <w:sz w:val="18"/>
                <w:szCs w:val="18"/>
                <w:lang w:val="hy-AM"/>
              </w:rPr>
              <w:t>7</w:t>
            </w:r>
            <w:r w:rsidRPr="00A42096">
              <w:rPr>
                <w:rFonts w:ascii="GHEA Grapalat" w:hAnsi="GHEA Grapalat"/>
                <w:b/>
                <w:bCs/>
                <w:i/>
                <w:sz w:val="18"/>
                <w:szCs w:val="18"/>
              </w:rPr>
              <w:t>.</w:t>
            </w:r>
          </w:p>
        </w:tc>
        <w:tc>
          <w:tcPr>
            <w:tcW w:w="2694" w:type="dxa"/>
            <w:tcBorders>
              <w:top w:val="single" w:sz="4" w:space="0" w:color="auto"/>
              <w:bottom w:val="single" w:sz="4" w:space="0" w:color="auto"/>
            </w:tcBorders>
            <w:vAlign w:val="center"/>
          </w:tcPr>
          <w:p w14:paraId="5E563384" w14:textId="77777777" w:rsidR="00A42096" w:rsidRPr="00A42096" w:rsidRDefault="00A42096" w:rsidP="005B4A67">
            <w:pPr>
              <w:spacing w:after="0" w:line="240" w:lineRule="auto"/>
              <w:ind w:right="-1"/>
              <w:rPr>
                <w:rFonts w:ascii="GHEA Grapalat" w:hAnsi="GHEA Grapalat" w:cs="Sylfaen"/>
                <w:b/>
                <w:i/>
                <w:sz w:val="18"/>
                <w:szCs w:val="18"/>
                <w:lang w:val="hy-AM"/>
              </w:rPr>
            </w:pPr>
            <w:r w:rsidRPr="00A42096">
              <w:rPr>
                <w:rFonts w:ascii="GHEA Grapalat" w:hAnsi="GHEA Grapalat" w:cs="Sylfaen"/>
                <w:b/>
                <w:i/>
                <w:sz w:val="18"/>
                <w:szCs w:val="18"/>
              </w:rPr>
              <w:t>Ա</w:t>
            </w:r>
            <w:r w:rsidRPr="00A42096">
              <w:rPr>
                <w:rFonts w:ascii="GHEA Grapalat" w:hAnsi="GHEA Grapalat" w:cs="Sylfaen"/>
                <w:b/>
                <w:i/>
                <w:sz w:val="18"/>
                <w:szCs w:val="18"/>
                <w:lang w:val="hy-AM"/>
              </w:rPr>
              <w:t>մփոփիչ քննությունների անցկացման գործընթաց</w:t>
            </w:r>
          </w:p>
        </w:tc>
        <w:tc>
          <w:tcPr>
            <w:tcW w:w="6804" w:type="dxa"/>
            <w:tcBorders>
              <w:top w:val="single" w:sz="4" w:space="0" w:color="auto"/>
              <w:bottom w:val="single" w:sz="4" w:space="0" w:color="auto"/>
            </w:tcBorders>
            <w:vAlign w:val="center"/>
          </w:tcPr>
          <w:p w14:paraId="2C034A5D" w14:textId="77777777" w:rsidR="00A42096" w:rsidRPr="00A42096" w:rsidRDefault="00A42096" w:rsidP="005B4A67">
            <w:pPr>
              <w:spacing w:after="0" w:line="240" w:lineRule="auto"/>
              <w:ind w:right="-1"/>
              <w:rPr>
                <w:rFonts w:ascii="GHEA Grapalat" w:eastAsia="Times New Roman" w:hAnsi="GHEA Grapalat" w:cs="Times New Roman"/>
                <w:b/>
                <w:bCs/>
                <w:i/>
                <w:sz w:val="18"/>
                <w:szCs w:val="18"/>
                <w:lang w:val="hy-AM"/>
              </w:rPr>
            </w:pPr>
            <w:r w:rsidRPr="00A42096">
              <w:rPr>
                <w:rFonts w:ascii="GHEA Grapalat" w:eastAsia="Times New Roman" w:hAnsi="GHEA Grapalat" w:cs="Times New Roman"/>
                <w:b/>
                <w:bCs/>
                <w:i/>
                <w:sz w:val="18"/>
                <w:szCs w:val="18"/>
                <w:lang w:val="hy-AM"/>
              </w:rPr>
              <w:t>Երևանի Ն. Աճեմյանի անվան տարածաշրջանային N 2 պետական քոլեջ</w:t>
            </w:r>
          </w:p>
        </w:tc>
      </w:tr>
      <w:tr w:rsidR="00A42096" w:rsidRPr="00F74642" w14:paraId="630E396A" w14:textId="77777777" w:rsidTr="00A42096">
        <w:trPr>
          <w:trHeight w:val="575"/>
          <w:jc w:val="center"/>
        </w:trPr>
        <w:tc>
          <w:tcPr>
            <w:tcW w:w="562" w:type="dxa"/>
            <w:tcBorders>
              <w:top w:val="single" w:sz="4" w:space="0" w:color="auto"/>
              <w:bottom w:val="single" w:sz="4" w:space="0" w:color="auto"/>
            </w:tcBorders>
            <w:vAlign w:val="center"/>
          </w:tcPr>
          <w:p w14:paraId="1B1BC248" w14:textId="77777777" w:rsidR="00A42096" w:rsidRPr="00A42096" w:rsidRDefault="00A42096" w:rsidP="00A42096">
            <w:pPr>
              <w:spacing w:after="0" w:line="240" w:lineRule="auto"/>
              <w:ind w:right="-102" w:firstLine="22"/>
              <w:rPr>
                <w:rFonts w:ascii="GHEA Grapalat" w:hAnsi="GHEA Grapalat"/>
                <w:b/>
                <w:bCs/>
                <w:i/>
                <w:sz w:val="18"/>
                <w:szCs w:val="18"/>
                <w:lang w:val="hy-AM"/>
              </w:rPr>
            </w:pPr>
            <w:r w:rsidRPr="00A42096">
              <w:rPr>
                <w:rFonts w:ascii="GHEA Grapalat" w:hAnsi="GHEA Grapalat"/>
                <w:b/>
                <w:bCs/>
                <w:i/>
                <w:sz w:val="18"/>
                <w:szCs w:val="18"/>
                <w:lang w:val="hy-AM"/>
              </w:rPr>
              <w:t>8.</w:t>
            </w:r>
          </w:p>
        </w:tc>
        <w:tc>
          <w:tcPr>
            <w:tcW w:w="2694" w:type="dxa"/>
            <w:tcBorders>
              <w:top w:val="single" w:sz="4" w:space="0" w:color="auto"/>
              <w:bottom w:val="single" w:sz="4" w:space="0" w:color="auto"/>
            </w:tcBorders>
            <w:vAlign w:val="center"/>
          </w:tcPr>
          <w:p w14:paraId="12F8FA68" w14:textId="77777777" w:rsidR="00A42096" w:rsidRPr="00A42096" w:rsidRDefault="00A42096" w:rsidP="005B4A67">
            <w:pPr>
              <w:spacing w:after="0" w:line="240" w:lineRule="auto"/>
              <w:ind w:right="-1"/>
              <w:rPr>
                <w:rFonts w:ascii="GHEA Grapalat" w:hAnsi="GHEA Grapalat" w:cs="Sylfaen"/>
                <w:b/>
                <w:i/>
                <w:sz w:val="18"/>
                <w:szCs w:val="18"/>
              </w:rPr>
            </w:pPr>
            <w:r w:rsidRPr="00A42096">
              <w:rPr>
                <w:rFonts w:ascii="GHEA Grapalat" w:hAnsi="GHEA Grapalat" w:cs="Sylfaen"/>
                <w:b/>
                <w:i/>
                <w:sz w:val="18"/>
                <w:szCs w:val="18"/>
                <w:lang w:val="af-ZA"/>
              </w:rPr>
              <w:t>Դասախոսների վերապատրաստման գործընթաց</w:t>
            </w:r>
          </w:p>
        </w:tc>
        <w:tc>
          <w:tcPr>
            <w:tcW w:w="6804" w:type="dxa"/>
            <w:tcBorders>
              <w:top w:val="single" w:sz="4" w:space="0" w:color="auto"/>
              <w:bottom w:val="single" w:sz="4" w:space="0" w:color="auto"/>
            </w:tcBorders>
            <w:vAlign w:val="center"/>
          </w:tcPr>
          <w:p w14:paraId="74AB2EBC" w14:textId="77777777" w:rsidR="00A42096" w:rsidRPr="00A42096" w:rsidRDefault="00A42096" w:rsidP="005B4A67">
            <w:pPr>
              <w:spacing w:after="0" w:line="240" w:lineRule="auto"/>
              <w:ind w:right="-1"/>
              <w:rPr>
                <w:rFonts w:ascii="GHEA Grapalat" w:hAnsi="GHEA Grapalat" w:cs="Sylfaen"/>
                <w:b/>
                <w:i/>
                <w:sz w:val="18"/>
                <w:szCs w:val="18"/>
                <w:lang w:val="hy-AM"/>
              </w:rPr>
            </w:pPr>
            <w:r w:rsidRPr="00A42096">
              <w:rPr>
                <w:rFonts w:ascii="GHEA Grapalat" w:hAnsi="GHEA Grapalat" w:cs="Sylfaen"/>
                <w:b/>
                <w:i/>
                <w:sz w:val="18"/>
                <w:szCs w:val="18"/>
                <w:lang w:val="hy-AM"/>
              </w:rPr>
              <w:t>«Երևանի Մխիթար Հերացու անվան պետական բժշկական համալսարան» հիմնադրամի քոլեջ,</w:t>
            </w:r>
          </w:p>
          <w:p w14:paraId="662CE306" w14:textId="77777777" w:rsidR="00A42096" w:rsidRPr="00A42096" w:rsidRDefault="00A42096" w:rsidP="005B4A67">
            <w:pPr>
              <w:spacing w:after="0" w:line="240" w:lineRule="auto"/>
              <w:ind w:right="-1"/>
              <w:rPr>
                <w:rFonts w:ascii="GHEA Grapalat" w:hAnsi="GHEA Grapalat" w:cs="Sylfaen"/>
                <w:b/>
                <w:i/>
                <w:sz w:val="18"/>
                <w:szCs w:val="18"/>
                <w:lang w:val="hy-AM"/>
              </w:rPr>
            </w:pPr>
            <w:r w:rsidRPr="00A42096">
              <w:rPr>
                <w:rFonts w:ascii="GHEA Grapalat" w:hAnsi="GHEA Grapalat" w:cs="Sylfaen"/>
                <w:b/>
                <w:i/>
                <w:sz w:val="18"/>
                <w:szCs w:val="18"/>
                <w:lang w:val="hy-AM"/>
              </w:rPr>
              <w:t>«Հայաստանի ազգային ագրարային համալսարան» հիմնադրամի Վանաձորի մասնաճյուղ</w:t>
            </w:r>
          </w:p>
        </w:tc>
      </w:tr>
      <w:tr w:rsidR="00A42096" w:rsidRPr="00F74642" w14:paraId="664D2896" w14:textId="77777777" w:rsidTr="00A42096">
        <w:trPr>
          <w:trHeight w:val="575"/>
          <w:jc w:val="center"/>
        </w:trPr>
        <w:tc>
          <w:tcPr>
            <w:tcW w:w="562" w:type="dxa"/>
            <w:tcBorders>
              <w:top w:val="single" w:sz="4" w:space="0" w:color="auto"/>
              <w:bottom w:val="single" w:sz="4" w:space="0" w:color="auto"/>
            </w:tcBorders>
            <w:vAlign w:val="center"/>
          </w:tcPr>
          <w:p w14:paraId="33BD885A" w14:textId="77777777" w:rsidR="00A42096" w:rsidRPr="00A42096" w:rsidRDefault="00A42096" w:rsidP="00A42096">
            <w:pPr>
              <w:spacing w:after="0" w:line="240" w:lineRule="auto"/>
              <w:ind w:right="-102" w:firstLine="22"/>
              <w:rPr>
                <w:rFonts w:ascii="Cambria Math" w:hAnsi="Cambria Math"/>
                <w:b/>
                <w:bCs/>
                <w:i/>
                <w:sz w:val="18"/>
                <w:szCs w:val="18"/>
                <w:lang w:val="hy-AM"/>
              </w:rPr>
            </w:pPr>
            <w:r w:rsidRPr="00A42096">
              <w:rPr>
                <w:rFonts w:ascii="GHEA Grapalat" w:hAnsi="GHEA Grapalat"/>
                <w:b/>
                <w:bCs/>
                <w:i/>
                <w:sz w:val="18"/>
                <w:szCs w:val="18"/>
                <w:lang w:val="hy-AM"/>
              </w:rPr>
              <w:t>9</w:t>
            </w:r>
            <w:r w:rsidRPr="00A42096">
              <w:rPr>
                <w:rFonts w:ascii="Cambria Math" w:hAnsi="Cambria Math"/>
                <w:b/>
                <w:bCs/>
                <w:i/>
                <w:sz w:val="18"/>
                <w:szCs w:val="18"/>
                <w:lang w:val="hy-AM"/>
              </w:rPr>
              <w:t>․</w:t>
            </w:r>
          </w:p>
        </w:tc>
        <w:tc>
          <w:tcPr>
            <w:tcW w:w="2694" w:type="dxa"/>
            <w:tcBorders>
              <w:top w:val="single" w:sz="4" w:space="0" w:color="auto"/>
              <w:bottom w:val="single" w:sz="4" w:space="0" w:color="auto"/>
            </w:tcBorders>
            <w:vAlign w:val="center"/>
          </w:tcPr>
          <w:p w14:paraId="0924AD4E" w14:textId="77777777" w:rsidR="00A42096" w:rsidRPr="00A42096" w:rsidRDefault="00A42096" w:rsidP="005B4A67">
            <w:pPr>
              <w:spacing w:after="0" w:line="240" w:lineRule="auto"/>
              <w:ind w:right="-1"/>
              <w:rPr>
                <w:rFonts w:ascii="GHEA Grapalat" w:hAnsi="GHEA Grapalat" w:cs="Sylfaen"/>
                <w:b/>
                <w:i/>
                <w:sz w:val="18"/>
                <w:szCs w:val="18"/>
                <w:lang w:val="af-ZA"/>
              </w:rPr>
            </w:pPr>
            <w:r w:rsidRPr="00A42096">
              <w:rPr>
                <w:rFonts w:ascii="GHEA Grapalat" w:hAnsi="GHEA Grapalat" w:cs="Sylfaen"/>
                <w:b/>
                <w:i/>
                <w:sz w:val="18"/>
                <w:szCs w:val="18"/>
                <w:lang w:val="hy-AM"/>
              </w:rPr>
              <w:t>Ո</w:t>
            </w:r>
            <w:r w:rsidRPr="00A42096">
              <w:rPr>
                <w:rFonts w:ascii="GHEA Grapalat" w:hAnsi="GHEA Grapalat" w:cs="Sylfaen"/>
                <w:b/>
                <w:i/>
                <w:sz w:val="18"/>
                <w:szCs w:val="18"/>
                <w:lang w:val="af-ZA"/>
              </w:rPr>
              <w:t>ւսումնական պլանների և առարկայական ծրագրերի հաստատում</w:t>
            </w:r>
          </w:p>
        </w:tc>
        <w:tc>
          <w:tcPr>
            <w:tcW w:w="6804" w:type="dxa"/>
            <w:tcBorders>
              <w:top w:val="single" w:sz="4" w:space="0" w:color="auto"/>
              <w:bottom w:val="single" w:sz="4" w:space="0" w:color="auto"/>
            </w:tcBorders>
            <w:vAlign w:val="center"/>
          </w:tcPr>
          <w:p w14:paraId="5F193D2F" w14:textId="77777777" w:rsidR="00A42096" w:rsidRPr="00A42096" w:rsidRDefault="00A42096" w:rsidP="005B4A67">
            <w:pPr>
              <w:spacing w:after="0" w:line="240" w:lineRule="auto"/>
              <w:ind w:right="-1"/>
              <w:rPr>
                <w:rFonts w:ascii="GHEA Grapalat" w:hAnsi="GHEA Grapalat" w:cs="Sylfaen"/>
                <w:b/>
                <w:i/>
                <w:sz w:val="18"/>
                <w:szCs w:val="18"/>
                <w:lang w:val="hy-AM"/>
              </w:rPr>
            </w:pPr>
            <w:r w:rsidRPr="00A42096">
              <w:rPr>
                <w:rFonts w:ascii="GHEA Grapalat" w:hAnsi="GHEA Grapalat" w:cs="Sylfaen"/>
                <w:b/>
                <w:bCs/>
                <w:i/>
                <w:sz w:val="18"/>
                <w:szCs w:val="18"/>
                <w:lang w:val="hy-AM"/>
              </w:rPr>
              <w:t>Երևանի Ն. Աճեմյանի անվան տարածաշրջանային N 2 պետական քոլեջ</w:t>
            </w:r>
          </w:p>
        </w:tc>
      </w:tr>
      <w:tr w:rsidR="00A42096" w:rsidRPr="00F74642" w14:paraId="7FC15019" w14:textId="77777777" w:rsidTr="00A42096">
        <w:trPr>
          <w:trHeight w:val="575"/>
          <w:jc w:val="center"/>
        </w:trPr>
        <w:tc>
          <w:tcPr>
            <w:tcW w:w="562" w:type="dxa"/>
            <w:tcBorders>
              <w:top w:val="single" w:sz="4" w:space="0" w:color="auto"/>
              <w:bottom w:val="single" w:sz="4" w:space="0" w:color="auto"/>
            </w:tcBorders>
            <w:vAlign w:val="center"/>
          </w:tcPr>
          <w:p w14:paraId="391AEDA4" w14:textId="77777777" w:rsidR="00A42096" w:rsidRPr="00A42096" w:rsidRDefault="00A42096" w:rsidP="00A42096">
            <w:pPr>
              <w:spacing w:after="0" w:line="240" w:lineRule="auto"/>
              <w:ind w:right="-102" w:firstLine="22"/>
              <w:rPr>
                <w:rFonts w:ascii="Cambria Math" w:hAnsi="Cambria Math"/>
                <w:b/>
                <w:bCs/>
                <w:i/>
                <w:sz w:val="18"/>
                <w:szCs w:val="18"/>
                <w:lang w:val="hy-AM"/>
              </w:rPr>
            </w:pPr>
            <w:r w:rsidRPr="00A42096">
              <w:rPr>
                <w:rFonts w:ascii="GHEA Grapalat" w:hAnsi="GHEA Grapalat"/>
                <w:b/>
                <w:bCs/>
                <w:i/>
                <w:sz w:val="18"/>
                <w:szCs w:val="18"/>
                <w:lang w:val="hy-AM"/>
              </w:rPr>
              <w:t>10</w:t>
            </w:r>
            <w:r w:rsidRPr="00A42096">
              <w:rPr>
                <w:rFonts w:ascii="Cambria Math" w:hAnsi="Cambria Math"/>
                <w:b/>
                <w:bCs/>
                <w:i/>
                <w:sz w:val="18"/>
                <w:szCs w:val="18"/>
                <w:lang w:val="hy-AM"/>
              </w:rPr>
              <w:t>․</w:t>
            </w:r>
          </w:p>
        </w:tc>
        <w:tc>
          <w:tcPr>
            <w:tcW w:w="2694" w:type="dxa"/>
            <w:tcBorders>
              <w:top w:val="single" w:sz="4" w:space="0" w:color="auto"/>
              <w:bottom w:val="single" w:sz="4" w:space="0" w:color="auto"/>
            </w:tcBorders>
            <w:vAlign w:val="center"/>
          </w:tcPr>
          <w:p w14:paraId="591B7CAD" w14:textId="77777777" w:rsidR="00A42096" w:rsidRPr="00A42096" w:rsidRDefault="00A42096" w:rsidP="005B4A67">
            <w:pPr>
              <w:spacing w:after="0" w:line="240" w:lineRule="auto"/>
              <w:ind w:right="-1"/>
              <w:rPr>
                <w:rFonts w:ascii="GHEA Grapalat" w:hAnsi="GHEA Grapalat" w:cs="Sylfaen"/>
                <w:b/>
                <w:i/>
                <w:sz w:val="18"/>
                <w:szCs w:val="18"/>
                <w:lang w:val="hy-AM"/>
              </w:rPr>
            </w:pPr>
            <w:r w:rsidRPr="00A42096">
              <w:rPr>
                <w:rFonts w:ascii="GHEA Grapalat" w:hAnsi="GHEA Grapalat" w:cs="Sylfaen"/>
                <w:b/>
                <w:i/>
                <w:sz w:val="18"/>
                <w:szCs w:val="18"/>
                <w:lang w:val="hy-AM"/>
              </w:rPr>
              <w:t>Պետական ամփոփիչ ստուգման կազմակերպման ու անցկացման գործընթաց</w:t>
            </w:r>
          </w:p>
        </w:tc>
        <w:tc>
          <w:tcPr>
            <w:tcW w:w="6804" w:type="dxa"/>
            <w:tcBorders>
              <w:top w:val="single" w:sz="4" w:space="0" w:color="auto"/>
              <w:bottom w:val="single" w:sz="4" w:space="0" w:color="auto"/>
            </w:tcBorders>
            <w:vAlign w:val="center"/>
          </w:tcPr>
          <w:p w14:paraId="0E8AD95C" w14:textId="77777777" w:rsidR="00A42096" w:rsidRPr="00A42096" w:rsidRDefault="00A42096" w:rsidP="005B4A67">
            <w:pPr>
              <w:spacing w:after="0" w:line="240" w:lineRule="auto"/>
              <w:ind w:right="-1"/>
              <w:rPr>
                <w:rFonts w:ascii="GHEA Grapalat" w:hAnsi="GHEA Grapalat" w:cs="Sylfaen"/>
                <w:b/>
                <w:bCs/>
                <w:i/>
                <w:sz w:val="18"/>
                <w:szCs w:val="18"/>
                <w:lang w:val="hy-AM"/>
              </w:rPr>
            </w:pPr>
            <w:r w:rsidRPr="00A42096">
              <w:rPr>
                <w:rFonts w:ascii="GHEA Grapalat" w:hAnsi="GHEA Grapalat" w:cs="Sylfaen"/>
                <w:b/>
                <w:bCs/>
                <w:i/>
                <w:sz w:val="18"/>
                <w:szCs w:val="18"/>
                <w:lang w:val="hy-AM"/>
              </w:rPr>
              <w:t>Երևանի Ն. Աճեմյանի անվան տարածաշրջանային N 2 պետական քոլեջ</w:t>
            </w:r>
          </w:p>
        </w:tc>
      </w:tr>
      <w:tr w:rsidR="00A42096" w:rsidRPr="00F74642" w14:paraId="32545866" w14:textId="77777777" w:rsidTr="00A42096">
        <w:trPr>
          <w:trHeight w:val="699"/>
          <w:jc w:val="center"/>
        </w:trPr>
        <w:tc>
          <w:tcPr>
            <w:tcW w:w="562" w:type="dxa"/>
            <w:vAlign w:val="center"/>
          </w:tcPr>
          <w:p w14:paraId="362AB955" w14:textId="77777777" w:rsidR="00A42096" w:rsidRPr="00A42096" w:rsidRDefault="00A42096" w:rsidP="00A42096">
            <w:pPr>
              <w:spacing w:after="0" w:line="240" w:lineRule="auto"/>
              <w:ind w:right="-102" w:firstLine="22"/>
              <w:rPr>
                <w:rFonts w:ascii="GHEA Grapalat" w:eastAsia="Times New Roman" w:hAnsi="GHEA Grapalat" w:cs="Times New Roman"/>
                <w:b/>
                <w:bCs/>
                <w:i/>
                <w:sz w:val="18"/>
                <w:szCs w:val="18"/>
                <w:lang w:val="en-US"/>
              </w:rPr>
            </w:pPr>
            <w:r w:rsidRPr="00A42096">
              <w:rPr>
                <w:rFonts w:ascii="GHEA Grapalat" w:eastAsia="Times New Roman" w:hAnsi="GHEA Grapalat" w:cs="Times New Roman"/>
                <w:b/>
                <w:bCs/>
                <w:i/>
                <w:sz w:val="18"/>
                <w:szCs w:val="18"/>
                <w:lang w:val="hy-AM"/>
              </w:rPr>
              <w:t>11</w:t>
            </w:r>
            <w:r w:rsidRPr="00A42096">
              <w:rPr>
                <w:rFonts w:ascii="GHEA Grapalat" w:eastAsia="Times New Roman" w:hAnsi="GHEA Grapalat" w:cs="Times New Roman"/>
                <w:b/>
                <w:bCs/>
                <w:i/>
                <w:sz w:val="18"/>
                <w:szCs w:val="18"/>
                <w:lang w:val="en-US"/>
              </w:rPr>
              <w:t>.</w:t>
            </w:r>
          </w:p>
        </w:tc>
        <w:tc>
          <w:tcPr>
            <w:tcW w:w="2694" w:type="dxa"/>
            <w:vAlign w:val="center"/>
          </w:tcPr>
          <w:p w14:paraId="2014BB3C" w14:textId="77777777" w:rsidR="00A42096" w:rsidRPr="00A42096" w:rsidRDefault="00A42096" w:rsidP="005B4A67">
            <w:pPr>
              <w:pStyle w:val="a3"/>
              <w:tabs>
                <w:tab w:val="left" w:pos="0"/>
              </w:tabs>
              <w:spacing w:after="0" w:line="240" w:lineRule="auto"/>
              <w:ind w:left="0" w:right="-1"/>
              <w:rPr>
                <w:rFonts w:ascii="GHEA Grapalat" w:hAnsi="GHEA Grapalat" w:cs="Sylfaen"/>
                <w:b/>
                <w:bCs/>
                <w:i/>
                <w:sz w:val="18"/>
                <w:szCs w:val="18"/>
                <w:lang w:val="hy-AM"/>
              </w:rPr>
            </w:pPr>
            <w:r w:rsidRPr="00A42096">
              <w:rPr>
                <w:rFonts w:ascii="GHEA Grapalat" w:hAnsi="GHEA Grapalat" w:cs="Sylfaen"/>
                <w:b/>
                <w:bCs/>
                <w:i/>
                <w:sz w:val="18"/>
                <w:szCs w:val="18"/>
                <w:lang w:val="hy-AM"/>
              </w:rPr>
              <w:t xml:space="preserve">Խորհրդի նիստերի գումարման ժամկետներ </w:t>
            </w:r>
          </w:p>
        </w:tc>
        <w:tc>
          <w:tcPr>
            <w:tcW w:w="6804" w:type="dxa"/>
            <w:vAlign w:val="center"/>
          </w:tcPr>
          <w:p w14:paraId="565FBFF7" w14:textId="77777777" w:rsidR="00A42096" w:rsidRPr="00A42096" w:rsidRDefault="00A42096" w:rsidP="005B4A67">
            <w:pPr>
              <w:tabs>
                <w:tab w:val="left" w:pos="338"/>
              </w:tabs>
              <w:spacing w:after="0" w:line="240" w:lineRule="auto"/>
              <w:ind w:right="-1"/>
              <w:rPr>
                <w:rFonts w:ascii="GHEA Grapalat" w:hAnsi="GHEA Grapalat"/>
                <w:b/>
                <w:bCs/>
                <w:i/>
                <w:sz w:val="18"/>
                <w:szCs w:val="18"/>
                <w:lang w:val="hy-AM"/>
              </w:rPr>
            </w:pPr>
            <w:r w:rsidRPr="00A42096">
              <w:rPr>
                <w:rFonts w:ascii="GHEA Grapalat" w:hAnsi="GHEA Grapalat"/>
                <w:b/>
                <w:bCs/>
                <w:i/>
                <w:sz w:val="18"/>
                <w:szCs w:val="18"/>
                <w:lang w:val="hy-AM"/>
              </w:rPr>
              <w:t>Երևանի Ն. Աճեմյանի անվան տարածաշրջանային N 2 պետական քոլեջ</w:t>
            </w:r>
          </w:p>
        </w:tc>
      </w:tr>
      <w:tr w:rsidR="00A42096" w:rsidRPr="00F74642" w14:paraId="64234B3B" w14:textId="77777777" w:rsidTr="00A42096">
        <w:trPr>
          <w:trHeight w:val="699"/>
          <w:jc w:val="center"/>
        </w:trPr>
        <w:tc>
          <w:tcPr>
            <w:tcW w:w="562" w:type="dxa"/>
            <w:vAlign w:val="center"/>
          </w:tcPr>
          <w:p w14:paraId="68D00995" w14:textId="77777777" w:rsidR="00A42096" w:rsidRPr="00A42096" w:rsidRDefault="00A42096" w:rsidP="00A42096">
            <w:pPr>
              <w:spacing w:after="0" w:line="240" w:lineRule="auto"/>
              <w:ind w:right="-102" w:firstLine="22"/>
              <w:rPr>
                <w:rFonts w:ascii="Cambria Math" w:eastAsia="Times New Roman" w:hAnsi="Cambria Math" w:cs="Times New Roman"/>
                <w:b/>
                <w:bCs/>
                <w:i/>
                <w:sz w:val="18"/>
                <w:szCs w:val="18"/>
                <w:lang w:val="hy-AM"/>
              </w:rPr>
            </w:pPr>
            <w:r w:rsidRPr="00A42096">
              <w:rPr>
                <w:rFonts w:ascii="GHEA Grapalat" w:eastAsia="Times New Roman" w:hAnsi="GHEA Grapalat" w:cs="Times New Roman"/>
                <w:b/>
                <w:bCs/>
                <w:i/>
                <w:sz w:val="18"/>
                <w:szCs w:val="18"/>
                <w:lang w:val="hy-AM"/>
              </w:rPr>
              <w:t>12</w:t>
            </w:r>
            <w:r w:rsidRPr="00A42096">
              <w:rPr>
                <w:rFonts w:ascii="Cambria Math" w:eastAsia="Times New Roman" w:hAnsi="Cambria Math" w:cs="Times New Roman"/>
                <w:b/>
                <w:bCs/>
                <w:i/>
                <w:sz w:val="18"/>
                <w:szCs w:val="18"/>
                <w:lang w:val="hy-AM"/>
              </w:rPr>
              <w:t>․</w:t>
            </w:r>
          </w:p>
        </w:tc>
        <w:tc>
          <w:tcPr>
            <w:tcW w:w="2694" w:type="dxa"/>
            <w:vAlign w:val="center"/>
          </w:tcPr>
          <w:p w14:paraId="100C92BE" w14:textId="77777777" w:rsidR="00A42096" w:rsidRPr="00A42096" w:rsidRDefault="00A42096" w:rsidP="005B4A67">
            <w:pPr>
              <w:pStyle w:val="a3"/>
              <w:tabs>
                <w:tab w:val="left" w:pos="0"/>
              </w:tabs>
              <w:spacing w:after="0" w:line="240" w:lineRule="auto"/>
              <w:ind w:left="0" w:right="-1"/>
              <w:rPr>
                <w:rFonts w:ascii="GHEA Grapalat" w:hAnsi="GHEA Grapalat" w:cs="Sylfaen"/>
                <w:b/>
                <w:bCs/>
                <w:i/>
                <w:sz w:val="18"/>
                <w:szCs w:val="18"/>
                <w:lang w:val="hy-AM"/>
              </w:rPr>
            </w:pPr>
            <w:r w:rsidRPr="00A42096">
              <w:rPr>
                <w:rFonts w:ascii="GHEA Grapalat" w:hAnsi="GHEA Grapalat" w:cs="Sylfaen"/>
                <w:b/>
                <w:bCs/>
                <w:i/>
                <w:sz w:val="18"/>
                <w:szCs w:val="18"/>
                <w:lang w:val="hy-AM"/>
              </w:rPr>
              <w:t>Խորհրդի կողմից ուսումնական պլանների և առարկայական ծրագրերի քննարկում</w:t>
            </w:r>
          </w:p>
        </w:tc>
        <w:tc>
          <w:tcPr>
            <w:tcW w:w="6804" w:type="dxa"/>
            <w:vAlign w:val="center"/>
          </w:tcPr>
          <w:p w14:paraId="4D662EEE" w14:textId="77777777" w:rsidR="00A42096" w:rsidRPr="00A42096" w:rsidRDefault="00A42096" w:rsidP="005B4A67">
            <w:pPr>
              <w:tabs>
                <w:tab w:val="left" w:pos="338"/>
              </w:tabs>
              <w:spacing w:after="0" w:line="240" w:lineRule="auto"/>
              <w:ind w:right="-1"/>
              <w:rPr>
                <w:rFonts w:ascii="GHEA Grapalat" w:hAnsi="GHEA Grapalat"/>
                <w:b/>
                <w:bCs/>
                <w:i/>
                <w:sz w:val="18"/>
                <w:szCs w:val="18"/>
                <w:lang w:val="hy-AM"/>
              </w:rPr>
            </w:pPr>
            <w:r w:rsidRPr="00A42096">
              <w:rPr>
                <w:rFonts w:ascii="GHEA Grapalat" w:hAnsi="GHEA Grapalat"/>
                <w:b/>
                <w:bCs/>
                <w:i/>
                <w:sz w:val="18"/>
                <w:szCs w:val="18"/>
                <w:lang w:val="hy-AM"/>
              </w:rPr>
              <w:t>Երևանի Ն. Աճեմյանի անվան տարածաշրջանային N 2 պետական քոլեջ</w:t>
            </w:r>
          </w:p>
        </w:tc>
      </w:tr>
    </w:tbl>
    <w:p w14:paraId="390A106B" w14:textId="77777777" w:rsidR="00A42096" w:rsidRPr="008A0F69" w:rsidRDefault="00A42096" w:rsidP="00A42096">
      <w:pPr>
        <w:tabs>
          <w:tab w:val="left" w:pos="0"/>
        </w:tabs>
        <w:spacing w:after="0" w:line="276" w:lineRule="auto"/>
        <w:ind w:right="-1"/>
        <w:jc w:val="both"/>
        <w:rPr>
          <w:rFonts w:ascii="GHEA Grapalat" w:hAnsi="GHEA Grapalat" w:cs="Sylfaen"/>
          <w:bCs/>
          <w:sz w:val="24"/>
          <w:szCs w:val="24"/>
          <w:shd w:val="clear" w:color="auto" w:fill="FFFFFF"/>
          <w:lang w:val="hy-AM"/>
        </w:rPr>
      </w:pPr>
    </w:p>
    <w:p w14:paraId="5224A79F" w14:textId="614E7A99" w:rsidR="00A42096" w:rsidRPr="00C41A77" w:rsidRDefault="00A42096" w:rsidP="00A42096">
      <w:pPr>
        <w:pStyle w:val="a3"/>
        <w:tabs>
          <w:tab w:val="left" w:pos="142"/>
        </w:tabs>
        <w:spacing w:after="0" w:line="276" w:lineRule="auto"/>
        <w:ind w:left="-284" w:right="-1" w:firstLine="568"/>
        <w:jc w:val="both"/>
        <w:rPr>
          <w:rFonts w:ascii="GHEA Grapalat" w:hAnsi="GHEA Grapalat" w:cs="Sylfaen"/>
          <w:bCs/>
          <w:sz w:val="24"/>
          <w:szCs w:val="24"/>
          <w:lang w:val="hy-AM"/>
        </w:rPr>
      </w:pPr>
      <w:r w:rsidRPr="008A0F69">
        <w:rPr>
          <w:rFonts w:ascii="GHEA Grapalat" w:hAnsi="GHEA Grapalat" w:cs="Sylfaen"/>
          <w:bCs/>
          <w:sz w:val="24"/>
          <w:szCs w:val="24"/>
          <w:lang w:val="af-ZA"/>
        </w:rPr>
        <w:t xml:space="preserve">Ստուգումների արդյունքում արձանագրվել են կրթության բնագավառը կարգավորող ՀՀ օրենսդրության պահանջների հետևյալ խախտումները (Աղյուսակ </w:t>
      </w:r>
      <w:r w:rsidR="00235309">
        <w:rPr>
          <w:rFonts w:ascii="GHEA Grapalat" w:hAnsi="GHEA Grapalat" w:cs="Sylfaen"/>
          <w:bCs/>
          <w:sz w:val="24"/>
          <w:szCs w:val="24"/>
          <w:lang w:val="af-ZA"/>
        </w:rPr>
        <w:t>10</w:t>
      </w:r>
      <w:r w:rsidRPr="008A0F69">
        <w:rPr>
          <w:rFonts w:ascii="GHEA Grapalat" w:hAnsi="GHEA Grapalat" w:cs="Sylfaen"/>
          <w:bCs/>
          <w:sz w:val="24"/>
          <w:szCs w:val="24"/>
          <w:lang w:val="af-ZA"/>
        </w:rPr>
        <w:t>)</w:t>
      </w:r>
      <w:r w:rsidRPr="008A0F69">
        <w:rPr>
          <w:rFonts w:ascii="GHEA Grapalat" w:hAnsi="GHEA Grapalat" w:cs="Sylfaen"/>
          <w:bCs/>
          <w:sz w:val="24"/>
          <w:szCs w:val="24"/>
          <w:lang w:val="hy-AM"/>
        </w:rPr>
        <w:t>.</w:t>
      </w:r>
    </w:p>
    <w:p w14:paraId="0FAA03F5" w14:textId="2E17E17F" w:rsidR="00A42096" w:rsidRPr="00235309" w:rsidRDefault="00A42096" w:rsidP="00A42096">
      <w:pPr>
        <w:pStyle w:val="a3"/>
        <w:tabs>
          <w:tab w:val="left" w:pos="0"/>
        </w:tabs>
        <w:spacing w:after="0" w:line="276" w:lineRule="auto"/>
        <w:ind w:left="0" w:right="-450" w:firstLine="567"/>
        <w:jc w:val="right"/>
        <w:rPr>
          <w:rFonts w:ascii="GHEA Grapalat" w:hAnsi="GHEA Grapalat" w:cs="Sylfaen"/>
          <w:b/>
          <w:bCs/>
          <w:i/>
          <w:sz w:val="20"/>
          <w:szCs w:val="20"/>
        </w:rPr>
      </w:pPr>
      <w:r w:rsidRPr="00235309">
        <w:rPr>
          <w:rFonts w:ascii="GHEA Grapalat" w:hAnsi="GHEA Grapalat" w:cs="Sylfaen"/>
          <w:b/>
          <w:bCs/>
          <w:i/>
          <w:sz w:val="20"/>
          <w:szCs w:val="20"/>
          <w:lang w:val="af-ZA"/>
        </w:rPr>
        <w:t xml:space="preserve">Աղյուսակ </w:t>
      </w:r>
      <w:r w:rsidR="00235309" w:rsidRPr="00235309">
        <w:rPr>
          <w:rFonts w:ascii="GHEA Grapalat" w:hAnsi="GHEA Grapalat" w:cs="Sylfaen"/>
          <w:b/>
          <w:bCs/>
          <w:i/>
          <w:sz w:val="20"/>
          <w:szCs w:val="20"/>
          <w:lang w:val="af-ZA"/>
        </w:rPr>
        <w:t>10</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9"/>
        <w:gridCol w:w="4536"/>
      </w:tblGrid>
      <w:tr w:rsidR="00A42096" w:rsidRPr="008A0F69" w14:paraId="2F286158" w14:textId="77777777" w:rsidTr="005B4A67">
        <w:trPr>
          <w:trHeight w:val="566"/>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8668B26" w14:textId="77777777" w:rsidR="00A42096" w:rsidRPr="008A0F69" w:rsidRDefault="00A42096" w:rsidP="005B4A67">
            <w:pPr>
              <w:spacing w:after="0"/>
              <w:jc w:val="center"/>
              <w:rPr>
                <w:rFonts w:ascii="GHEA Grapalat" w:hAnsi="GHEA Grapalat"/>
                <w:b/>
                <w:i/>
                <w:sz w:val="20"/>
                <w:szCs w:val="20"/>
                <w:lang w:val="af-ZA"/>
              </w:rPr>
            </w:pPr>
            <w:r w:rsidRPr="008A0F69">
              <w:rPr>
                <w:rFonts w:ascii="GHEA Grapalat" w:hAnsi="GHEA Grapalat"/>
                <w:b/>
                <w:i/>
                <w:sz w:val="20"/>
                <w:szCs w:val="20"/>
                <w:lang w:val="hy-AM"/>
              </w:rPr>
              <w:lastRenderedPageBreak/>
              <w:t>Կրթության</w:t>
            </w:r>
            <w:r w:rsidRPr="008A0F69">
              <w:rPr>
                <w:rFonts w:ascii="GHEA Grapalat" w:hAnsi="GHEA Grapalat"/>
                <w:b/>
                <w:i/>
                <w:sz w:val="20"/>
                <w:szCs w:val="20"/>
                <w:lang w:val="af-ZA"/>
              </w:rPr>
              <w:t xml:space="preserve"> </w:t>
            </w:r>
            <w:r w:rsidRPr="008A0F69">
              <w:rPr>
                <w:rFonts w:ascii="GHEA Grapalat" w:hAnsi="GHEA Grapalat"/>
                <w:b/>
                <w:i/>
                <w:sz w:val="20"/>
                <w:szCs w:val="20"/>
                <w:lang w:val="hy-AM"/>
              </w:rPr>
              <w:t>բնագավառը</w:t>
            </w:r>
            <w:r w:rsidRPr="008A0F69">
              <w:rPr>
                <w:rFonts w:ascii="GHEA Grapalat" w:hAnsi="GHEA Grapalat"/>
                <w:b/>
                <w:i/>
                <w:sz w:val="20"/>
                <w:szCs w:val="20"/>
                <w:lang w:val="af-ZA"/>
              </w:rPr>
              <w:t xml:space="preserve"> </w:t>
            </w:r>
            <w:r w:rsidRPr="008A0F69">
              <w:rPr>
                <w:rFonts w:ascii="GHEA Grapalat" w:hAnsi="GHEA Grapalat"/>
                <w:b/>
                <w:i/>
                <w:sz w:val="20"/>
                <w:szCs w:val="20"/>
                <w:lang w:val="hy-AM"/>
              </w:rPr>
              <w:t>կարգավորող</w:t>
            </w:r>
            <w:r w:rsidRPr="008A0F69">
              <w:rPr>
                <w:rFonts w:ascii="GHEA Grapalat" w:hAnsi="GHEA Grapalat"/>
                <w:b/>
                <w:i/>
                <w:sz w:val="20"/>
                <w:szCs w:val="20"/>
                <w:lang w:val="af-ZA"/>
              </w:rPr>
              <w:t xml:space="preserve"> </w:t>
            </w:r>
            <w:r w:rsidRPr="008A0F69">
              <w:rPr>
                <w:rFonts w:ascii="GHEA Grapalat" w:hAnsi="GHEA Grapalat"/>
                <w:b/>
                <w:i/>
                <w:sz w:val="20"/>
                <w:szCs w:val="20"/>
                <w:lang w:val="hy-AM"/>
              </w:rPr>
              <w:t>ՀՀ</w:t>
            </w:r>
            <w:r w:rsidRPr="008A0F69">
              <w:rPr>
                <w:rFonts w:ascii="GHEA Grapalat" w:hAnsi="GHEA Grapalat"/>
                <w:b/>
                <w:i/>
                <w:sz w:val="20"/>
                <w:szCs w:val="20"/>
                <w:lang w:val="af-ZA"/>
              </w:rPr>
              <w:t xml:space="preserve"> </w:t>
            </w:r>
            <w:r w:rsidRPr="008A0F69">
              <w:rPr>
                <w:rFonts w:ascii="GHEA Grapalat" w:hAnsi="GHEA Grapalat"/>
                <w:b/>
                <w:i/>
                <w:sz w:val="20"/>
                <w:szCs w:val="20"/>
                <w:lang w:val="hy-AM"/>
              </w:rPr>
              <w:t>օրենսդրության</w:t>
            </w:r>
            <w:r w:rsidRPr="008A0F69">
              <w:rPr>
                <w:rFonts w:ascii="GHEA Grapalat" w:hAnsi="GHEA Grapalat"/>
                <w:b/>
                <w:i/>
                <w:sz w:val="20"/>
                <w:szCs w:val="20"/>
                <w:lang w:val="af-ZA"/>
              </w:rPr>
              <w:t xml:space="preserve"> </w:t>
            </w:r>
            <w:r w:rsidRPr="008A0F69">
              <w:rPr>
                <w:rFonts w:ascii="GHEA Grapalat" w:hAnsi="GHEA Grapalat"/>
                <w:b/>
                <w:i/>
                <w:sz w:val="20"/>
                <w:szCs w:val="20"/>
                <w:lang w:val="hy-AM"/>
              </w:rPr>
              <w:t>պահանջների</w:t>
            </w:r>
            <w:r w:rsidRPr="008A0F69">
              <w:rPr>
                <w:rFonts w:ascii="GHEA Grapalat" w:hAnsi="GHEA Grapalat"/>
                <w:b/>
                <w:i/>
                <w:sz w:val="20"/>
                <w:szCs w:val="20"/>
                <w:lang w:val="af-ZA"/>
              </w:rPr>
              <w:t xml:space="preserve"> </w:t>
            </w:r>
            <w:r w:rsidRPr="008A0F69">
              <w:rPr>
                <w:rFonts w:ascii="GHEA Grapalat" w:hAnsi="GHEA Grapalat"/>
                <w:b/>
                <w:i/>
                <w:sz w:val="20"/>
                <w:szCs w:val="20"/>
                <w:lang w:val="hy-AM"/>
              </w:rPr>
              <w:t>խախտումներ</w:t>
            </w:r>
          </w:p>
        </w:tc>
        <w:tc>
          <w:tcPr>
            <w:tcW w:w="453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0F4ECAC" w14:textId="77777777" w:rsidR="00A42096" w:rsidRPr="008A0F69" w:rsidRDefault="00A42096" w:rsidP="005B4A67">
            <w:pPr>
              <w:jc w:val="center"/>
              <w:rPr>
                <w:rFonts w:ascii="GHEA Grapalat" w:hAnsi="GHEA Grapalat"/>
                <w:b/>
                <w:i/>
                <w:sz w:val="20"/>
                <w:szCs w:val="20"/>
              </w:rPr>
            </w:pPr>
            <w:proofErr w:type="spellStart"/>
            <w:r w:rsidRPr="008A0F69">
              <w:rPr>
                <w:rFonts w:ascii="GHEA Grapalat" w:hAnsi="GHEA Grapalat"/>
                <w:b/>
                <w:i/>
                <w:sz w:val="20"/>
                <w:szCs w:val="20"/>
                <w:lang w:val="en-US"/>
              </w:rPr>
              <w:t>Հաստատության</w:t>
            </w:r>
            <w:proofErr w:type="spellEnd"/>
            <w:r w:rsidRPr="008A0F69">
              <w:rPr>
                <w:rFonts w:ascii="GHEA Grapalat" w:hAnsi="GHEA Grapalat"/>
                <w:b/>
                <w:i/>
                <w:sz w:val="20"/>
                <w:szCs w:val="20"/>
                <w:lang w:val="en-US"/>
              </w:rPr>
              <w:t xml:space="preserve"> </w:t>
            </w:r>
            <w:proofErr w:type="spellStart"/>
            <w:r w:rsidRPr="008A0F69">
              <w:rPr>
                <w:rFonts w:ascii="GHEA Grapalat" w:hAnsi="GHEA Grapalat"/>
                <w:b/>
                <w:i/>
                <w:sz w:val="20"/>
                <w:szCs w:val="20"/>
              </w:rPr>
              <w:t>անվանումը</w:t>
            </w:r>
            <w:proofErr w:type="spellEnd"/>
          </w:p>
        </w:tc>
      </w:tr>
      <w:tr w:rsidR="00A42096" w:rsidRPr="008A0F69" w14:paraId="060907B8" w14:textId="77777777" w:rsidTr="005B4A67">
        <w:trPr>
          <w:trHeight w:val="144"/>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B2B4529" w14:textId="77777777" w:rsidR="00A42096" w:rsidRPr="008A0F69" w:rsidRDefault="00A42096" w:rsidP="005B4A67">
            <w:pPr>
              <w:tabs>
                <w:tab w:val="left" w:pos="219"/>
                <w:tab w:val="left" w:pos="432"/>
                <w:tab w:val="left" w:pos="1276"/>
              </w:tabs>
              <w:spacing w:after="0"/>
              <w:jc w:val="center"/>
              <w:rPr>
                <w:rFonts w:ascii="GHEA Grapalat" w:hAnsi="GHEA Grapalat"/>
                <w:b/>
                <w:i/>
                <w:sz w:val="20"/>
                <w:szCs w:val="20"/>
                <w:shd w:val="clear" w:color="auto" w:fill="FFFFFF"/>
                <w:lang w:val="af-ZA"/>
              </w:rPr>
            </w:pPr>
            <w:r w:rsidRPr="008A0F69">
              <w:rPr>
                <w:rFonts w:ascii="GHEA Grapalat" w:hAnsi="GHEA Grapalat" w:cs="Sylfaen"/>
                <w:b/>
                <w:i/>
                <w:sz w:val="20"/>
                <w:szCs w:val="20"/>
                <w:lang w:val="hy-AM"/>
              </w:rPr>
              <w:t>«</w:t>
            </w:r>
            <w:r w:rsidRPr="008A0F69">
              <w:rPr>
                <w:rFonts w:ascii="GHEA Grapalat" w:hAnsi="GHEA Grapalat" w:cs="Sylfaen"/>
                <w:b/>
                <w:bCs/>
                <w:i/>
                <w:sz w:val="20"/>
                <w:szCs w:val="20"/>
                <w:lang w:val="hy-AM"/>
              </w:rPr>
              <w:t>Նախնական</w:t>
            </w:r>
            <w:r w:rsidRPr="008A0F69">
              <w:rPr>
                <w:rFonts w:ascii="GHEA Grapalat" w:hAnsi="GHEA Grapalat" w:cs="Sylfaen"/>
                <w:b/>
                <w:bCs/>
                <w:i/>
                <w:sz w:val="20"/>
                <w:szCs w:val="20"/>
                <w:lang w:val="af-ZA"/>
              </w:rPr>
              <w:t xml:space="preserve"> </w:t>
            </w:r>
            <w:r w:rsidRPr="008A0F69">
              <w:rPr>
                <w:rFonts w:ascii="GHEA Grapalat" w:hAnsi="GHEA Grapalat" w:cs="Sylfaen"/>
                <w:b/>
                <w:bCs/>
                <w:i/>
                <w:sz w:val="20"/>
                <w:szCs w:val="20"/>
                <w:lang w:val="hy-AM"/>
              </w:rPr>
              <w:t>մասնագիտական</w:t>
            </w:r>
            <w:r w:rsidRPr="008A0F69">
              <w:rPr>
                <w:rFonts w:ascii="GHEA Grapalat" w:hAnsi="GHEA Grapalat" w:cs="Sylfaen"/>
                <w:b/>
                <w:bCs/>
                <w:i/>
                <w:sz w:val="20"/>
                <w:szCs w:val="20"/>
                <w:lang w:val="af-ZA"/>
              </w:rPr>
              <w:t xml:space="preserve"> </w:t>
            </w:r>
            <w:r w:rsidRPr="008A0F69">
              <w:rPr>
                <w:rFonts w:ascii="GHEA Grapalat" w:hAnsi="GHEA Grapalat"/>
                <w:b/>
                <w:bCs/>
                <w:i/>
                <w:sz w:val="20"/>
                <w:szCs w:val="20"/>
                <w:lang w:val="hy-AM"/>
              </w:rPr>
              <w:t>(</w:t>
            </w:r>
            <w:r w:rsidRPr="008A0F69">
              <w:rPr>
                <w:rFonts w:ascii="GHEA Grapalat" w:hAnsi="GHEA Grapalat" w:cs="Sylfaen"/>
                <w:b/>
                <w:bCs/>
                <w:i/>
                <w:sz w:val="20"/>
                <w:szCs w:val="20"/>
                <w:lang w:val="hy-AM"/>
              </w:rPr>
              <w:t>արհեստագործական</w:t>
            </w:r>
            <w:r w:rsidRPr="008A0F69">
              <w:rPr>
                <w:rFonts w:ascii="GHEA Grapalat" w:hAnsi="GHEA Grapalat"/>
                <w:b/>
                <w:bCs/>
                <w:i/>
                <w:sz w:val="20"/>
                <w:szCs w:val="20"/>
                <w:lang w:val="hy-AM"/>
              </w:rPr>
              <w:t>)</w:t>
            </w:r>
            <w:r w:rsidRPr="008A0F69">
              <w:rPr>
                <w:rFonts w:ascii="GHEA Grapalat" w:hAnsi="GHEA Grapalat"/>
                <w:b/>
                <w:bCs/>
                <w:i/>
                <w:sz w:val="20"/>
                <w:szCs w:val="20"/>
                <w:lang w:val="af-ZA"/>
              </w:rPr>
              <w:t xml:space="preserve"> </w:t>
            </w:r>
            <w:r w:rsidRPr="008A0F69">
              <w:rPr>
                <w:rFonts w:ascii="GHEA Grapalat" w:hAnsi="GHEA Grapalat" w:cs="Sylfaen"/>
                <w:b/>
                <w:bCs/>
                <w:i/>
                <w:sz w:val="20"/>
                <w:szCs w:val="20"/>
                <w:lang w:val="hy-AM"/>
              </w:rPr>
              <w:t>և միջին</w:t>
            </w:r>
            <w:r w:rsidRPr="008A0F69">
              <w:rPr>
                <w:rFonts w:ascii="GHEA Grapalat" w:hAnsi="GHEA Grapalat" w:cs="Sylfaen"/>
                <w:b/>
                <w:bCs/>
                <w:i/>
                <w:sz w:val="20"/>
                <w:szCs w:val="20"/>
                <w:lang w:val="af-ZA"/>
              </w:rPr>
              <w:t xml:space="preserve"> </w:t>
            </w:r>
            <w:r w:rsidRPr="008A0F69">
              <w:rPr>
                <w:rFonts w:ascii="GHEA Grapalat" w:hAnsi="GHEA Grapalat" w:cs="Sylfaen"/>
                <w:b/>
                <w:bCs/>
                <w:i/>
                <w:sz w:val="20"/>
                <w:szCs w:val="20"/>
                <w:lang w:val="hy-AM"/>
              </w:rPr>
              <w:t>մասնագիտակ</w:t>
            </w:r>
            <w:proofErr w:type="spellStart"/>
            <w:r w:rsidRPr="008A0F69">
              <w:rPr>
                <w:rFonts w:ascii="GHEA Grapalat" w:hAnsi="GHEA Grapalat" w:cs="Sylfaen"/>
                <w:b/>
                <w:bCs/>
                <w:i/>
                <w:sz w:val="20"/>
                <w:szCs w:val="20"/>
              </w:rPr>
              <w:t>ան</w:t>
            </w:r>
            <w:proofErr w:type="spellEnd"/>
            <w:r w:rsidRPr="008A0F69">
              <w:rPr>
                <w:rFonts w:ascii="GHEA Grapalat" w:hAnsi="GHEA Grapalat" w:cs="Sylfaen"/>
                <w:b/>
                <w:bCs/>
                <w:i/>
                <w:sz w:val="20"/>
                <w:szCs w:val="20"/>
              </w:rPr>
              <w:t xml:space="preserve"> </w:t>
            </w:r>
            <w:r w:rsidRPr="008A0F69">
              <w:rPr>
                <w:rFonts w:ascii="GHEA Grapalat" w:hAnsi="GHEA Grapalat" w:cs="Sylfaen"/>
                <w:b/>
                <w:bCs/>
                <w:i/>
                <w:sz w:val="20"/>
                <w:szCs w:val="20"/>
                <w:lang w:val="hy-AM"/>
              </w:rPr>
              <w:t>կրթության</w:t>
            </w:r>
            <w:r w:rsidRPr="008A0F69">
              <w:rPr>
                <w:rFonts w:ascii="GHEA Grapalat" w:hAnsi="GHEA Grapalat" w:cs="Sylfaen"/>
                <w:b/>
                <w:bCs/>
                <w:i/>
                <w:sz w:val="20"/>
                <w:szCs w:val="20"/>
                <w:lang w:val="af-ZA"/>
              </w:rPr>
              <w:t xml:space="preserve"> </w:t>
            </w:r>
            <w:r w:rsidRPr="008A0F69">
              <w:rPr>
                <w:rFonts w:ascii="GHEA Grapalat" w:hAnsi="GHEA Grapalat" w:cs="Sylfaen"/>
                <w:b/>
                <w:bCs/>
                <w:i/>
                <w:sz w:val="20"/>
                <w:szCs w:val="20"/>
                <w:lang w:val="hy-AM"/>
              </w:rPr>
              <w:t>մասին</w:t>
            </w:r>
            <w:r w:rsidRPr="008A0F69">
              <w:rPr>
                <w:rFonts w:ascii="GHEA Grapalat" w:hAnsi="GHEA Grapalat" w:cs="Sylfaen"/>
                <w:b/>
                <w:i/>
                <w:sz w:val="20"/>
                <w:szCs w:val="20"/>
                <w:lang w:val="hy-AM"/>
              </w:rPr>
              <w:t xml:space="preserve">» </w:t>
            </w:r>
            <w:r w:rsidRPr="008A0F69">
              <w:rPr>
                <w:rFonts w:ascii="GHEA Grapalat" w:hAnsi="GHEA Grapalat" w:cs="Sylfaen"/>
                <w:b/>
                <w:i/>
                <w:sz w:val="20"/>
                <w:szCs w:val="20"/>
                <w:lang w:val="af-ZA"/>
              </w:rPr>
              <w:t xml:space="preserve">          </w:t>
            </w:r>
            <w:r w:rsidRPr="008A0F69">
              <w:rPr>
                <w:rFonts w:ascii="GHEA Grapalat" w:hAnsi="GHEA Grapalat" w:cs="Sylfaen"/>
                <w:b/>
                <w:i/>
                <w:sz w:val="20"/>
                <w:szCs w:val="20"/>
                <w:lang w:val="hy-AM"/>
              </w:rPr>
              <w:t>ՀՀ օրենք</w:t>
            </w:r>
          </w:p>
        </w:tc>
      </w:tr>
      <w:tr w:rsidR="00A42096" w:rsidRPr="00F74642" w14:paraId="6354C6B3" w14:textId="77777777" w:rsidTr="005B4A67">
        <w:trPr>
          <w:trHeight w:val="1408"/>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9DECF" w14:textId="77777777" w:rsidR="00A42096" w:rsidRPr="005946A0" w:rsidRDefault="00A42096" w:rsidP="005B4A67">
            <w:pPr>
              <w:tabs>
                <w:tab w:val="left" w:pos="219"/>
                <w:tab w:val="left" w:pos="432"/>
                <w:tab w:val="left" w:pos="1276"/>
              </w:tabs>
              <w:spacing w:after="0"/>
              <w:rPr>
                <w:rFonts w:ascii="GHEA Grapalat" w:hAnsi="GHEA Grapalat" w:cs="Sylfaen"/>
                <w:b/>
                <w:bCs/>
                <w:i/>
                <w:sz w:val="18"/>
                <w:szCs w:val="18"/>
                <w:lang w:val="hy-AM"/>
              </w:rPr>
            </w:pPr>
            <w:r w:rsidRPr="008A0F69">
              <w:rPr>
                <w:rFonts w:ascii="GHEA Grapalat" w:hAnsi="GHEA Grapalat" w:cs="Sylfaen"/>
                <w:b/>
                <w:i/>
                <w:sz w:val="18"/>
                <w:szCs w:val="18"/>
                <w:lang w:val="hy-AM"/>
              </w:rPr>
              <w:t>18.1-</w:t>
            </w:r>
            <w:r w:rsidRPr="005946A0">
              <w:rPr>
                <w:rFonts w:ascii="GHEA Grapalat" w:hAnsi="GHEA Grapalat" w:cs="Sylfaen"/>
                <w:b/>
                <w:i/>
                <w:sz w:val="18"/>
                <w:szCs w:val="18"/>
                <w:lang w:val="hy-AM"/>
              </w:rPr>
              <w:t>րդ հոդվածի 21-րդ մասի 2-</w:t>
            </w:r>
            <w:proofErr w:type="spellStart"/>
            <w:r>
              <w:rPr>
                <w:rFonts w:ascii="GHEA Grapalat" w:hAnsi="GHEA Grapalat" w:cs="Sylfaen"/>
                <w:b/>
                <w:i/>
                <w:sz w:val="18"/>
                <w:szCs w:val="18"/>
                <w:lang w:val="en-US"/>
              </w:rPr>
              <w:t>րդ</w:t>
            </w:r>
            <w:proofErr w:type="spellEnd"/>
            <w:r w:rsidRPr="005946A0">
              <w:rPr>
                <w:rFonts w:ascii="GHEA Grapalat" w:hAnsi="GHEA Grapalat" w:cs="Sylfaen"/>
                <w:b/>
                <w:i/>
                <w:sz w:val="18"/>
                <w:szCs w:val="18"/>
                <w:lang w:val="hy-AM"/>
              </w:rPr>
              <w:t xml:space="preserve"> կետ</w:t>
            </w:r>
            <w:r>
              <w:rPr>
                <w:rFonts w:ascii="GHEA Grapalat" w:hAnsi="GHEA Grapalat" w:cs="Sylfaen"/>
                <w:b/>
                <w:i/>
                <w:sz w:val="18"/>
                <w:szCs w:val="18"/>
                <w:lang w:val="en-US"/>
              </w:rPr>
              <w:t>ի</w:t>
            </w:r>
            <w:r w:rsidRPr="006D6B00">
              <w:rPr>
                <w:rFonts w:ascii="GHEA Grapalat" w:hAnsi="GHEA Grapalat" w:cs="Sylfaen"/>
                <w:b/>
                <w:i/>
                <w:sz w:val="18"/>
                <w:szCs w:val="18"/>
              </w:rPr>
              <w:t xml:space="preserve"> </w:t>
            </w:r>
            <w:proofErr w:type="spellStart"/>
            <w:r>
              <w:rPr>
                <w:rFonts w:ascii="GHEA Grapalat" w:hAnsi="GHEA Grapalat" w:cs="Sylfaen"/>
                <w:b/>
                <w:i/>
                <w:sz w:val="18"/>
                <w:szCs w:val="18"/>
                <w:lang w:val="en-US"/>
              </w:rPr>
              <w:t>պահանջ</w:t>
            </w:r>
            <w:proofErr w:type="spellEnd"/>
            <w:r w:rsidRPr="005946A0">
              <w:rPr>
                <w:rFonts w:ascii="GHEA Grapalat" w:hAnsi="GHEA Grapalat" w:cs="Sylfaen"/>
                <w:b/>
                <w:i/>
                <w:sz w:val="18"/>
                <w:szCs w:val="18"/>
                <w:lang w:val="hy-AM"/>
              </w:rPr>
              <w:t xml:space="preserve">. </w:t>
            </w:r>
            <w:r w:rsidRPr="005946A0">
              <w:rPr>
                <w:rFonts w:ascii="GHEA Grapalat" w:hAnsi="GHEA Grapalat" w:cs="Sylfaen"/>
                <w:i/>
                <w:sz w:val="18"/>
                <w:szCs w:val="18"/>
                <w:lang w:val="hy-AM"/>
              </w:rPr>
              <w:t>«Տնօրենը պատասխանատու է մասնագիտական կրթության պետական կրթական չափորոշիչների (որակավորման չափորոշիչների) և կարողությունների զարգացմանը</w:t>
            </w:r>
            <w:r w:rsidRPr="00BD742C">
              <w:rPr>
                <w:rFonts w:ascii="GHEA Grapalat" w:hAnsi="GHEA Grapalat" w:cs="Sylfaen"/>
                <w:i/>
                <w:sz w:val="18"/>
                <w:szCs w:val="18"/>
                <w:lang w:val="hy-AM"/>
              </w:rPr>
              <w:t xml:space="preserve"> միտված մոդուլային ուսուցման ծրագրի կատարման չափանիշներն ապահովող համապատասխան կրթության և ուսուցման գործընթացի կազմակերպման, կադրերի ընտրության համար»։</w:t>
            </w:r>
            <w:r w:rsidRPr="00BD742C">
              <w:rPr>
                <w:rFonts w:ascii="GHEA Grapalat" w:hAnsi="GHEA Grapalat" w:cs="Sylfaen"/>
                <w:b/>
                <w:bCs/>
                <w:i/>
                <w:sz w:val="18"/>
                <w:szCs w:val="18"/>
                <w:lang w:val="hy-AM"/>
              </w:rPr>
              <w:t xml:space="preserve"> </w:t>
            </w:r>
          </w:p>
        </w:tc>
        <w:tc>
          <w:tcPr>
            <w:tcW w:w="4536" w:type="dxa"/>
            <w:tcBorders>
              <w:top w:val="single" w:sz="4" w:space="0" w:color="000000"/>
              <w:left w:val="single" w:sz="4" w:space="0" w:color="000000"/>
              <w:right w:val="single" w:sz="4" w:space="0" w:color="000000"/>
            </w:tcBorders>
            <w:shd w:val="clear" w:color="auto" w:fill="auto"/>
            <w:vAlign w:val="center"/>
          </w:tcPr>
          <w:p w14:paraId="1565712F" w14:textId="77777777" w:rsidR="00A42096" w:rsidRPr="009C4BD3" w:rsidRDefault="00A42096" w:rsidP="005B4A67">
            <w:pPr>
              <w:tabs>
                <w:tab w:val="left" w:pos="219"/>
                <w:tab w:val="left" w:pos="432"/>
                <w:tab w:val="left" w:pos="1276"/>
              </w:tabs>
              <w:spacing w:after="0"/>
              <w:rPr>
                <w:rFonts w:ascii="GHEA Grapalat" w:hAnsi="GHEA Grapalat" w:cs="Sylfaen"/>
                <w:b/>
                <w:i/>
                <w:sz w:val="18"/>
                <w:szCs w:val="18"/>
                <w:lang w:val="hy-AM"/>
              </w:rPr>
            </w:pPr>
            <w:r w:rsidRPr="009C4BD3">
              <w:rPr>
                <w:rFonts w:ascii="GHEA Grapalat" w:hAnsi="GHEA Grapalat" w:cs="Sylfaen"/>
                <w:b/>
                <w:i/>
                <w:sz w:val="18"/>
                <w:szCs w:val="18"/>
                <w:lang w:val="hy-AM"/>
              </w:rPr>
              <w:t>«Երևանի Մխիթար Հերացու անվան պետական բժշկական համալսարան» հիմնադրամի քոլեջ,</w:t>
            </w:r>
          </w:p>
          <w:p w14:paraId="6FB3E493" w14:textId="04309D67" w:rsidR="00A42096" w:rsidRPr="009C4BD3" w:rsidRDefault="00A42096" w:rsidP="005B4A67">
            <w:pPr>
              <w:tabs>
                <w:tab w:val="left" w:pos="219"/>
                <w:tab w:val="left" w:pos="432"/>
                <w:tab w:val="left" w:pos="1276"/>
              </w:tabs>
              <w:spacing w:after="0"/>
              <w:rPr>
                <w:rFonts w:ascii="GHEA Grapalat" w:hAnsi="GHEA Grapalat" w:cs="Sylfaen"/>
                <w:b/>
                <w:bCs/>
                <w:i/>
                <w:sz w:val="18"/>
                <w:szCs w:val="18"/>
                <w:lang w:val="hy-AM"/>
              </w:rPr>
            </w:pPr>
            <w:r w:rsidRPr="009C4BD3">
              <w:rPr>
                <w:rFonts w:ascii="GHEA Grapalat" w:hAnsi="GHEA Grapalat" w:cs="Sylfaen"/>
                <w:b/>
                <w:bCs/>
                <w:i/>
                <w:sz w:val="18"/>
                <w:szCs w:val="18"/>
                <w:lang w:val="hy-AM"/>
              </w:rPr>
              <w:t>Երևանի Ն. Աճեմյանի անվան տարածաշրջանային N 2 պետական քոլեջ,</w:t>
            </w:r>
            <w:r w:rsidRPr="006D6B00">
              <w:rPr>
                <w:rFonts w:ascii="GHEA Grapalat" w:hAnsi="GHEA Grapalat" w:cs="Sylfaen"/>
                <w:b/>
                <w:bCs/>
                <w:i/>
                <w:sz w:val="18"/>
                <w:szCs w:val="18"/>
                <w:lang w:val="hy-AM"/>
              </w:rPr>
              <w:t xml:space="preserve"> </w:t>
            </w:r>
            <w:r w:rsidR="005826C4" w:rsidRPr="009C4BD3">
              <w:rPr>
                <w:rFonts w:ascii="GHEA Grapalat" w:hAnsi="GHEA Grapalat"/>
                <w:b/>
                <w:bCs/>
                <w:i/>
                <w:sz w:val="18"/>
                <w:szCs w:val="18"/>
                <w:lang w:val="hy-AM"/>
              </w:rPr>
              <w:t>Հայաստան</w:t>
            </w:r>
            <w:r w:rsidR="005826C4" w:rsidRPr="005826C4">
              <w:rPr>
                <w:rFonts w:ascii="GHEA Grapalat" w:hAnsi="GHEA Grapalat"/>
                <w:b/>
                <w:bCs/>
                <w:i/>
                <w:sz w:val="18"/>
                <w:szCs w:val="18"/>
                <w:lang w:val="hy-AM"/>
              </w:rPr>
              <w:t>ի</w:t>
            </w:r>
            <w:r w:rsidR="005826C4" w:rsidRPr="009C4BD3">
              <w:rPr>
                <w:rFonts w:ascii="GHEA Grapalat" w:hAnsi="GHEA Grapalat"/>
                <w:b/>
                <w:bCs/>
                <w:i/>
                <w:sz w:val="18"/>
                <w:szCs w:val="18"/>
                <w:lang w:val="hy-AM"/>
              </w:rPr>
              <w:t xml:space="preserve"> </w:t>
            </w:r>
            <w:r w:rsidRPr="009C4BD3">
              <w:rPr>
                <w:rFonts w:ascii="GHEA Grapalat" w:hAnsi="GHEA Grapalat" w:cs="Sylfaen"/>
                <w:b/>
                <w:bCs/>
                <w:i/>
                <w:sz w:val="18"/>
                <w:szCs w:val="18"/>
                <w:lang w:val="hy-AM"/>
              </w:rPr>
              <w:t>Եվրոպական քոլեջ,</w:t>
            </w:r>
            <w:r w:rsidRPr="006D6B00">
              <w:rPr>
                <w:rFonts w:ascii="GHEA Grapalat" w:hAnsi="GHEA Grapalat" w:cs="Sylfaen"/>
                <w:b/>
                <w:bCs/>
                <w:i/>
                <w:sz w:val="18"/>
                <w:szCs w:val="18"/>
                <w:lang w:val="hy-AM"/>
              </w:rPr>
              <w:t xml:space="preserve"> </w:t>
            </w:r>
            <w:r w:rsidRPr="009C4BD3">
              <w:rPr>
                <w:rFonts w:ascii="GHEA Grapalat" w:hAnsi="GHEA Grapalat" w:cs="Sylfaen"/>
                <w:b/>
                <w:bCs/>
                <w:i/>
                <w:sz w:val="18"/>
                <w:szCs w:val="18"/>
                <w:lang w:val="hy-AM"/>
              </w:rPr>
              <w:t>«Հայաստանի ազգային ագրարային համալսարան» հիմնադրամի Վանաձորի մասնաճյուղ</w:t>
            </w:r>
          </w:p>
        </w:tc>
      </w:tr>
      <w:tr w:rsidR="00A42096" w:rsidRPr="00F74642" w14:paraId="3EFC350E" w14:textId="77777777" w:rsidTr="005B4A67">
        <w:trPr>
          <w:trHeight w:val="1137"/>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79F10" w14:textId="77777777" w:rsidR="00A42096" w:rsidRPr="00936158" w:rsidRDefault="00A42096" w:rsidP="005B4A67">
            <w:pPr>
              <w:tabs>
                <w:tab w:val="left" w:pos="219"/>
                <w:tab w:val="left" w:pos="432"/>
                <w:tab w:val="left" w:pos="1276"/>
              </w:tabs>
              <w:spacing w:after="0"/>
              <w:rPr>
                <w:rFonts w:ascii="GHEA Grapalat" w:hAnsi="GHEA Grapalat" w:cs="Sylfaen"/>
                <w:b/>
                <w:bCs/>
                <w:i/>
                <w:iCs/>
                <w:sz w:val="18"/>
                <w:szCs w:val="18"/>
                <w:lang w:val="hy-AM"/>
              </w:rPr>
            </w:pPr>
            <w:r w:rsidRPr="00936158">
              <w:rPr>
                <w:rFonts w:ascii="GHEA Grapalat" w:hAnsi="GHEA Grapalat" w:cs="Sylfaen"/>
                <w:b/>
                <w:i/>
                <w:sz w:val="18"/>
                <w:szCs w:val="18"/>
                <w:lang w:val="hy-AM"/>
              </w:rPr>
              <w:t xml:space="preserve">11-րդ հոդվածի 2-րդ </w:t>
            </w:r>
            <w:r>
              <w:rPr>
                <w:rFonts w:ascii="GHEA Grapalat" w:hAnsi="GHEA Grapalat" w:cs="Sylfaen"/>
                <w:b/>
                <w:i/>
                <w:sz w:val="18"/>
                <w:szCs w:val="18"/>
                <w:lang w:val="hy-AM"/>
              </w:rPr>
              <w:t>մաս</w:t>
            </w:r>
            <w:r w:rsidRPr="006D6B00">
              <w:rPr>
                <w:rFonts w:ascii="GHEA Grapalat" w:hAnsi="GHEA Grapalat" w:cs="Sylfaen"/>
                <w:b/>
                <w:i/>
                <w:sz w:val="18"/>
                <w:szCs w:val="18"/>
                <w:lang w:val="hy-AM"/>
              </w:rPr>
              <w:t>ի պահանջ</w:t>
            </w:r>
            <w:r>
              <w:rPr>
                <w:rFonts w:ascii="Cambria Math" w:hAnsi="Cambria Math" w:cs="Sylfaen"/>
                <w:b/>
                <w:i/>
                <w:sz w:val="18"/>
                <w:szCs w:val="18"/>
                <w:lang w:val="hy-AM"/>
              </w:rPr>
              <w:t xml:space="preserve">․ </w:t>
            </w:r>
            <w:r w:rsidRPr="00936158">
              <w:rPr>
                <w:rFonts w:ascii="GHEA Grapalat" w:hAnsi="GHEA Grapalat" w:cs="Sylfaen"/>
                <w:i/>
                <w:sz w:val="18"/>
                <w:szCs w:val="18"/>
                <w:lang w:val="hy-AM"/>
              </w:rPr>
              <w:t>«</w:t>
            </w:r>
            <w:r w:rsidRPr="00936158">
              <w:rPr>
                <w:rFonts w:ascii="GHEA Grapalat" w:hAnsi="GHEA Grapalat" w:cs="Sylfaen"/>
                <w:bCs/>
                <w:i/>
                <w:iCs/>
                <w:sz w:val="18"/>
                <w:szCs w:val="18"/>
                <w:lang w:val="hy-AM"/>
              </w:rPr>
              <w:t>Արհեստագործական կամ միջին մասնագիտական կրթական ծրագրեր իրականացնող կազմակերպությունը իրավունք ունի ընդունելություն հայտարարելու լիցենզիայի առկայության դեպքում»։</w:t>
            </w:r>
          </w:p>
        </w:tc>
        <w:tc>
          <w:tcPr>
            <w:tcW w:w="4536" w:type="dxa"/>
            <w:tcBorders>
              <w:top w:val="single" w:sz="4" w:space="0" w:color="000000"/>
              <w:left w:val="single" w:sz="4" w:space="0" w:color="000000"/>
              <w:right w:val="single" w:sz="4" w:space="0" w:color="000000"/>
            </w:tcBorders>
            <w:shd w:val="clear" w:color="auto" w:fill="auto"/>
            <w:vAlign w:val="center"/>
          </w:tcPr>
          <w:p w14:paraId="2A7E0114" w14:textId="77777777" w:rsidR="00A42096" w:rsidRPr="009C4BD3" w:rsidRDefault="00A42096" w:rsidP="005B4A67">
            <w:pPr>
              <w:tabs>
                <w:tab w:val="left" w:pos="219"/>
                <w:tab w:val="left" w:pos="432"/>
                <w:tab w:val="left" w:pos="1276"/>
              </w:tabs>
              <w:spacing w:after="0"/>
              <w:rPr>
                <w:rFonts w:ascii="GHEA Grapalat" w:hAnsi="GHEA Grapalat" w:cs="Sylfaen"/>
                <w:b/>
                <w:bCs/>
                <w:i/>
                <w:sz w:val="18"/>
                <w:szCs w:val="18"/>
                <w:lang w:val="hy-AM"/>
              </w:rPr>
            </w:pPr>
            <w:r w:rsidRPr="009C4BD3">
              <w:rPr>
                <w:rFonts w:ascii="GHEA Grapalat" w:hAnsi="GHEA Grapalat" w:cs="Sylfaen"/>
                <w:b/>
                <w:bCs/>
                <w:i/>
                <w:sz w:val="18"/>
                <w:szCs w:val="18"/>
                <w:lang w:val="hy-AM"/>
              </w:rPr>
              <w:t xml:space="preserve">Երևանի Ն. Աճեմյանի անվան տարածաշրջանային N 2 պետական քոլեջ  </w:t>
            </w:r>
          </w:p>
        </w:tc>
      </w:tr>
      <w:tr w:rsidR="00A42096" w:rsidRPr="00F74642" w14:paraId="4973FF5D" w14:textId="77777777" w:rsidTr="005B4A67">
        <w:trPr>
          <w:trHeight w:val="828"/>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C3D4A" w14:textId="77777777" w:rsidR="00A42096" w:rsidRPr="00936158" w:rsidRDefault="00A42096" w:rsidP="005B4A67">
            <w:pPr>
              <w:tabs>
                <w:tab w:val="left" w:pos="219"/>
                <w:tab w:val="left" w:pos="432"/>
                <w:tab w:val="left" w:pos="1276"/>
              </w:tabs>
              <w:spacing w:after="0"/>
              <w:rPr>
                <w:rFonts w:ascii="GHEA Grapalat" w:hAnsi="GHEA Grapalat" w:cs="Sylfaen"/>
                <w:b/>
                <w:bCs/>
                <w:i/>
                <w:iCs/>
                <w:sz w:val="18"/>
                <w:szCs w:val="18"/>
                <w:lang w:val="hy-AM"/>
              </w:rPr>
            </w:pPr>
            <w:r w:rsidRPr="00936158">
              <w:rPr>
                <w:rFonts w:ascii="GHEA Grapalat" w:hAnsi="GHEA Grapalat" w:cs="Sylfaen"/>
                <w:b/>
                <w:i/>
                <w:sz w:val="18"/>
                <w:szCs w:val="18"/>
                <w:lang w:val="hy-AM"/>
              </w:rPr>
              <w:t xml:space="preserve">20-րդ հոդվածի 1-ին </w:t>
            </w:r>
            <w:r>
              <w:rPr>
                <w:rFonts w:ascii="GHEA Grapalat" w:hAnsi="GHEA Grapalat" w:cs="Sylfaen"/>
                <w:b/>
                <w:i/>
                <w:sz w:val="18"/>
                <w:szCs w:val="18"/>
                <w:lang w:val="hy-AM"/>
              </w:rPr>
              <w:t>մաս</w:t>
            </w:r>
            <w:r w:rsidRPr="006D6B00">
              <w:rPr>
                <w:rFonts w:ascii="GHEA Grapalat" w:hAnsi="GHEA Grapalat" w:cs="Sylfaen"/>
                <w:b/>
                <w:i/>
                <w:sz w:val="18"/>
                <w:szCs w:val="18"/>
                <w:lang w:val="hy-AM"/>
              </w:rPr>
              <w:t>ի պահանջ</w:t>
            </w:r>
            <w:r>
              <w:rPr>
                <w:rFonts w:ascii="Cambria Math" w:hAnsi="Cambria Math" w:cs="Sylfaen"/>
                <w:b/>
                <w:i/>
                <w:sz w:val="18"/>
                <w:szCs w:val="18"/>
                <w:lang w:val="hy-AM"/>
              </w:rPr>
              <w:t xml:space="preserve">․ </w:t>
            </w:r>
            <w:r w:rsidRPr="00936158">
              <w:rPr>
                <w:rFonts w:ascii="GHEA Grapalat" w:hAnsi="GHEA Grapalat" w:cs="Sylfaen"/>
                <w:bCs/>
                <w:i/>
                <w:iCs/>
                <w:sz w:val="18"/>
                <w:szCs w:val="18"/>
                <w:lang w:val="hy-AM"/>
              </w:rPr>
              <w:t>«Արհեստագործական և միջին մասնագիտական կրթական գործունեություն (կրթական ծրագրեր) կարող են իրականացվել միայն լիցենզիայի առկայության դեպքում»։</w:t>
            </w:r>
          </w:p>
        </w:tc>
        <w:tc>
          <w:tcPr>
            <w:tcW w:w="4536" w:type="dxa"/>
            <w:tcBorders>
              <w:top w:val="single" w:sz="4" w:space="0" w:color="000000"/>
              <w:left w:val="single" w:sz="4" w:space="0" w:color="000000"/>
              <w:right w:val="single" w:sz="4" w:space="0" w:color="000000"/>
            </w:tcBorders>
            <w:shd w:val="clear" w:color="auto" w:fill="auto"/>
            <w:vAlign w:val="center"/>
          </w:tcPr>
          <w:p w14:paraId="5B182C9A" w14:textId="77777777" w:rsidR="00A42096" w:rsidRPr="009C4BD3" w:rsidRDefault="00A42096" w:rsidP="005B4A67">
            <w:pPr>
              <w:tabs>
                <w:tab w:val="left" w:pos="219"/>
                <w:tab w:val="left" w:pos="432"/>
                <w:tab w:val="left" w:pos="1276"/>
              </w:tabs>
              <w:spacing w:after="0"/>
              <w:rPr>
                <w:rFonts w:ascii="GHEA Grapalat" w:hAnsi="GHEA Grapalat" w:cs="Sylfaen"/>
                <w:b/>
                <w:i/>
                <w:sz w:val="18"/>
                <w:szCs w:val="18"/>
                <w:lang w:val="hy-AM"/>
              </w:rPr>
            </w:pPr>
            <w:r w:rsidRPr="009C4BD3">
              <w:rPr>
                <w:rFonts w:ascii="GHEA Grapalat" w:hAnsi="GHEA Grapalat" w:cs="Sylfaen"/>
                <w:b/>
                <w:bCs/>
                <w:i/>
                <w:sz w:val="18"/>
                <w:szCs w:val="18"/>
                <w:lang w:val="hy-AM"/>
              </w:rPr>
              <w:t>Երևանի Ն. Աճեմյանի անվան տարածաշրջանային N 2 պետական քոլեջ</w:t>
            </w:r>
          </w:p>
        </w:tc>
      </w:tr>
      <w:tr w:rsidR="00A42096" w:rsidRPr="00F74642" w14:paraId="25986C25" w14:textId="77777777" w:rsidTr="005B4A67">
        <w:trPr>
          <w:trHeight w:val="1550"/>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87073" w14:textId="77777777" w:rsidR="00A42096" w:rsidRPr="008A0F69" w:rsidRDefault="00A42096" w:rsidP="005B4A67">
            <w:pPr>
              <w:tabs>
                <w:tab w:val="left" w:pos="219"/>
                <w:tab w:val="left" w:pos="432"/>
                <w:tab w:val="left" w:pos="1276"/>
              </w:tabs>
              <w:spacing w:after="0"/>
              <w:rPr>
                <w:rFonts w:ascii="GHEA Grapalat" w:hAnsi="GHEA Grapalat" w:cs="Sylfaen"/>
                <w:b/>
                <w:i/>
                <w:sz w:val="18"/>
                <w:szCs w:val="18"/>
                <w:lang w:val="hy-AM"/>
              </w:rPr>
            </w:pPr>
            <w:r w:rsidRPr="00A06FB5">
              <w:rPr>
                <w:rFonts w:ascii="GHEA Grapalat" w:hAnsi="GHEA Grapalat" w:cs="Sylfaen"/>
                <w:b/>
                <w:bCs/>
                <w:i/>
                <w:sz w:val="18"/>
                <w:szCs w:val="18"/>
                <w:lang w:val="hy-AM"/>
              </w:rPr>
              <w:t>20-րդ հոդվածի 3-րդ մա</w:t>
            </w:r>
            <w:r>
              <w:rPr>
                <w:rFonts w:ascii="GHEA Grapalat" w:hAnsi="GHEA Grapalat" w:cs="Sylfaen"/>
                <w:b/>
                <w:bCs/>
                <w:i/>
                <w:sz w:val="18"/>
                <w:szCs w:val="18"/>
                <w:lang w:val="hy-AM"/>
              </w:rPr>
              <w:t>ս</w:t>
            </w:r>
            <w:r w:rsidRPr="006D6B00">
              <w:rPr>
                <w:rFonts w:ascii="GHEA Grapalat" w:hAnsi="GHEA Grapalat" w:cs="Sylfaen"/>
                <w:b/>
                <w:bCs/>
                <w:i/>
                <w:sz w:val="18"/>
                <w:szCs w:val="18"/>
                <w:lang w:val="hy-AM"/>
              </w:rPr>
              <w:t>ի պահանջ</w:t>
            </w:r>
            <w:r>
              <w:rPr>
                <w:rFonts w:ascii="Cambria Math" w:hAnsi="Cambria Math" w:cs="Sylfaen"/>
                <w:b/>
                <w:bCs/>
                <w:i/>
                <w:sz w:val="18"/>
                <w:szCs w:val="18"/>
                <w:lang w:val="hy-AM"/>
              </w:rPr>
              <w:t xml:space="preserve">․ </w:t>
            </w:r>
            <w:r w:rsidRPr="00A06FB5">
              <w:rPr>
                <w:rFonts w:ascii="GHEA Grapalat" w:hAnsi="GHEA Grapalat" w:cs="Sylfaen"/>
                <w:i/>
                <w:iCs/>
                <w:sz w:val="18"/>
                <w:szCs w:val="18"/>
                <w:lang w:val="hy-AM"/>
              </w:rPr>
              <w:t>«Արհեստագործական և միջին մասնագիտական կրթական գործունեության լիցենզավորումն իրականացվում է տվյալ կրթական ծրագրի յուրաքանչյուր մասնագիտության համար առանձին»</w:t>
            </w:r>
            <w:r>
              <w:rPr>
                <w:rFonts w:ascii="GHEA Grapalat" w:hAnsi="GHEA Grapalat" w:cs="Sylfaen"/>
                <w:i/>
                <w:iCs/>
                <w:sz w:val="18"/>
                <w:szCs w:val="18"/>
                <w:lang w:val="hy-AM"/>
              </w:rPr>
              <w:t>։</w:t>
            </w:r>
          </w:p>
        </w:tc>
        <w:tc>
          <w:tcPr>
            <w:tcW w:w="4536" w:type="dxa"/>
            <w:tcBorders>
              <w:top w:val="single" w:sz="4" w:space="0" w:color="000000"/>
              <w:left w:val="single" w:sz="4" w:space="0" w:color="000000"/>
              <w:right w:val="single" w:sz="4" w:space="0" w:color="000000"/>
            </w:tcBorders>
            <w:shd w:val="clear" w:color="auto" w:fill="auto"/>
            <w:vAlign w:val="center"/>
          </w:tcPr>
          <w:p w14:paraId="7E9EA133" w14:textId="77777777" w:rsidR="00A42096" w:rsidRPr="009C4BD3" w:rsidRDefault="00A42096" w:rsidP="005B4A67">
            <w:pPr>
              <w:tabs>
                <w:tab w:val="left" w:pos="219"/>
                <w:tab w:val="left" w:pos="432"/>
                <w:tab w:val="left" w:pos="1276"/>
              </w:tabs>
              <w:spacing w:after="0"/>
              <w:rPr>
                <w:rFonts w:ascii="GHEA Grapalat" w:hAnsi="GHEA Grapalat" w:cs="Sylfaen"/>
                <w:b/>
                <w:i/>
                <w:sz w:val="18"/>
                <w:szCs w:val="18"/>
                <w:lang w:val="hy-AM"/>
              </w:rPr>
            </w:pPr>
            <w:r w:rsidRPr="009C4BD3">
              <w:rPr>
                <w:rFonts w:ascii="GHEA Grapalat" w:hAnsi="GHEA Grapalat" w:cs="Sylfaen"/>
                <w:b/>
                <w:i/>
                <w:sz w:val="18"/>
                <w:szCs w:val="18"/>
                <w:lang w:val="hy-AM"/>
              </w:rPr>
              <w:t>«Երևանի Մխիթար Հերացու անվան պետական բժշկական համալսարան» հիմնադրամի քոլեջ,</w:t>
            </w:r>
          </w:p>
          <w:p w14:paraId="269B0EED" w14:textId="77777777" w:rsidR="00A42096" w:rsidRPr="009C4BD3" w:rsidRDefault="00A42096" w:rsidP="005B4A67">
            <w:pPr>
              <w:tabs>
                <w:tab w:val="left" w:pos="219"/>
                <w:tab w:val="left" w:pos="432"/>
                <w:tab w:val="left" w:pos="1276"/>
              </w:tabs>
              <w:spacing w:after="0"/>
              <w:rPr>
                <w:rFonts w:ascii="GHEA Grapalat" w:hAnsi="GHEA Grapalat" w:cs="Sylfaen"/>
                <w:b/>
                <w:i/>
                <w:sz w:val="18"/>
                <w:szCs w:val="18"/>
                <w:lang w:val="hy-AM"/>
              </w:rPr>
            </w:pPr>
            <w:r w:rsidRPr="009C4BD3">
              <w:rPr>
                <w:rFonts w:ascii="GHEA Grapalat" w:hAnsi="GHEA Grapalat" w:cs="Sylfaen"/>
                <w:b/>
                <w:i/>
                <w:sz w:val="18"/>
                <w:szCs w:val="18"/>
                <w:lang w:val="hy-AM"/>
              </w:rPr>
              <w:t>«Հայաստանի ազգային ագրարային համալսարան» հիմնադրամի Վանաձորի մասնաճյուղ,</w:t>
            </w:r>
            <w:r w:rsidRPr="006D6B00">
              <w:rPr>
                <w:rFonts w:ascii="GHEA Grapalat" w:hAnsi="GHEA Grapalat" w:cs="Sylfaen"/>
                <w:b/>
                <w:i/>
                <w:sz w:val="18"/>
                <w:szCs w:val="18"/>
                <w:lang w:val="hy-AM"/>
              </w:rPr>
              <w:t xml:space="preserve"> </w:t>
            </w:r>
            <w:r w:rsidRPr="009C4BD3">
              <w:rPr>
                <w:rFonts w:ascii="GHEA Grapalat" w:hAnsi="GHEA Grapalat" w:cs="Sylfaen"/>
                <w:b/>
                <w:bCs/>
                <w:i/>
                <w:sz w:val="18"/>
                <w:szCs w:val="18"/>
                <w:lang w:val="hy-AM"/>
              </w:rPr>
              <w:t>Երևանի Ն. Աճեմյանի անվան տարածաշրջանային N 2 պետական քոլեջ</w:t>
            </w:r>
          </w:p>
        </w:tc>
      </w:tr>
      <w:tr w:rsidR="00A42096" w:rsidRPr="00F74642" w14:paraId="4B94BFAF" w14:textId="77777777" w:rsidTr="005B4A67">
        <w:trPr>
          <w:trHeight w:val="1124"/>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3799D4F" w14:textId="77777777" w:rsidR="00A42096" w:rsidRPr="008A0F69" w:rsidRDefault="00A42096" w:rsidP="005B4A67">
            <w:pPr>
              <w:tabs>
                <w:tab w:val="left" w:pos="219"/>
                <w:tab w:val="left" w:pos="432"/>
                <w:tab w:val="left" w:pos="1276"/>
              </w:tabs>
              <w:spacing w:after="0"/>
              <w:jc w:val="center"/>
              <w:rPr>
                <w:rFonts w:ascii="GHEA Grapalat" w:hAnsi="GHEA Grapalat" w:cs="Sylfaen"/>
                <w:b/>
                <w:bCs/>
                <w:i/>
                <w:sz w:val="20"/>
                <w:szCs w:val="20"/>
                <w:lang w:val="hy-AM"/>
              </w:rPr>
            </w:pPr>
            <w:r w:rsidRPr="008A0F69">
              <w:rPr>
                <w:rFonts w:ascii="GHEA Grapalat" w:hAnsi="GHEA Grapalat" w:cs="Sylfaen"/>
                <w:b/>
                <w:bCs/>
                <w:i/>
                <w:sz w:val="20"/>
                <w:szCs w:val="20"/>
                <w:lang w:val="hy-AM"/>
              </w:rPr>
              <w:t>ՀՀ կառավարության 2015թ. հուլիսի 8-ի № 752-Ն որոշման հավելվածով հաստատված «Միջին  մասնագիտական ուսումնական  հաստատությունների բարձր առաջադիմություն ցուցաբերած  շրջանավարտների` բարձրագույն ուսումնական  հաստատություններում համապատասխան մասնագիտությամբ կրթությունը շարունակելու» կարգ</w:t>
            </w:r>
          </w:p>
        </w:tc>
      </w:tr>
      <w:tr w:rsidR="00A42096" w:rsidRPr="00F74642" w14:paraId="74385BEB" w14:textId="77777777" w:rsidTr="005B4A67">
        <w:trPr>
          <w:trHeight w:val="1124"/>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248A6A34" w14:textId="77777777" w:rsidR="00A42096" w:rsidRPr="008A0F69" w:rsidRDefault="00A42096" w:rsidP="005B4A67">
            <w:pPr>
              <w:tabs>
                <w:tab w:val="left" w:pos="219"/>
                <w:tab w:val="left" w:pos="432"/>
                <w:tab w:val="left" w:pos="1276"/>
              </w:tabs>
              <w:spacing w:after="0"/>
              <w:rPr>
                <w:rFonts w:ascii="GHEA Grapalat" w:hAnsi="GHEA Grapalat" w:cs="Sylfaen"/>
                <w:b/>
                <w:bCs/>
                <w:i/>
                <w:sz w:val="20"/>
                <w:szCs w:val="20"/>
                <w:lang w:val="hy-AM"/>
              </w:rPr>
            </w:pPr>
            <w:r w:rsidRPr="008A0F69">
              <w:rPr>
                <w:rFonts w:ascii="GHEA Grapalat" w:hAnsi="GHEA Grapalat"/>
                <w:b/>
                <w:i/>
                <w:sz w:val="18"/>
                <w:szCs w:val="18"/>
                <w:lang w:val="af-ZA"/>
              </w:rPr>
              <w:t>7-րդ կետ</w:t>
            </w:r>
            <w:r>
              <w:rPr>
                <w:rFonts w:ascii="GHEA Grapalat" w:hAnsi="GHEA Grapalat"/>
                <w:b/>
                <w:i/>
                <w:sz w:val="18"/>
                <w:szCs w:val="18"/>
                <w:lang w:val="af-ZA"/>
              </w:rPr>
              <w:t>ի պահանջ</w:t>
            </w:r>
            <w:r w:rsidRPr="008A0F69">
              <w:rPr>
                <w:rFonts w:ascii="GHEA Grapalat" w:hAnsi="GHEA Grapalat"/>
                <w:b/>
                <w:i/>
                <w:sz w:val="18"/>
                <w:szCs w:val="18"/>
                <w:lang w:val="hy-AM"/>
              </w:rPr>
              <w:t xml:space="preserve">. </w:t>
            </w:r>
            <w:r w:rsidRPr="008A0F69">
              <w:rPr>
                <w:rFonts w:ascii="GHEA Grapalat" w:hAnsi="GHEA Grapalat"/>
                <w:i/>
                <w:sz w:val="18"/>
                <w:szCs w:val="18"/>
                <w:lang w:val="hy-AM"/>
              </w:rPr>
              <w:t>«ՄՄՈՒՀ-ը յուրաքանչյուր տարի, մինչև ապրիլի 1-ը, Հայաստանի Հանրապետության կրթության, գիտության, մշակույթի և սպորտի նախարարություն գրավոր ներկայացնում է այն մասնագիտությունների ցանկը, որոնցով հավակնորդը կարող է շարունակել կրթությունը բուհում»։</w:t>
            </w:r>
          </w:p>
        </w:tc>
        <w:tc>
          <w:tcPr>
            <w:tcW w:w="4536" w:type="dxa"/>
            <w:tcBorders>
              <w:top w:val="single" w:sz="4" w:space="0" w:color="000000"/>
              <w:left w:val="single" w:sz="4" w:space="0" w:color="auto"/>
              <w:right w:val="single" w:sz="4" w:space="0" w:color="000000"/>
            </w:tcBorders>
            <w:shd w:val="clear" w:color="auto" w:fill="auto"/>
            <w:vAlign w:val="center"/>
          </w:tcPr>
          <w:p w14:paraId="6D190742" w14:textId="77777777" w:rsidR="00A42096" w:rsidRPr="006D6B00" w:rsidRDefault="00A42096" w:rsidP="005B4A67">
            <w:pPr>
              <w:tabs>
                <w:tab w:val="left" w:pos="219"/>
                <w:tab w:val="left" w:pos="432"/>
                <w:tab w:val="left" w:pos="1276"/>
              </w:tabs>
              <w:spacing w:after="0"/>
              <w:rPr>
                <w:rFonts w:ascii="GHEA Grapalat" w:hAnsi="GHEA Grapalat" w:cs="Sylfaen"/>
                <w:b/>
                <w:bCs/>
                <w:i/>
                <w:sz w:val="18"/>
                <w:szCs w:val="18"/>
                <w:lang w:val="hy-AM"/>
              </w:rPr>
            </w:pPr>
            <w:r w:rsidRPr="00B1252F">
              <w:rPr>
                <w:rFonts w:ascii="GHEA Grapalat" w:hAnsi="GHEA Grapalat" w:cs="Sylfaen"/>
                <w:b/>
                <w:bCs/>
                <w:i/>
                <w:sz w:val="18"/>
                <w:szCs w:val="18"/>
                <w:lang w:val="hy-AM"/>
              </w:rPr>
              <w:t>Երևանի Ն. Աճեմյանի անվան տարածաշրջանային N 2 պետական քոլե</w:t>
            </w:r>
            <w:r w:rsidRPr="006D6B00">
              <w:rPr>
                <w:rFonts w:ascii="GHEA Grapalat" w:hAnsi="GHEA Grapalat" w:cs="Sylfaen"/>
                <w:b/>
                <w:bCs/>
                <w:i/>
                <w:sz w:val="18"/>
                <w:szCs w:val="18"/>
                <w:lang w:val="hy-AM"/>
              </w:rPr>
              <w:t>ջ</w:t>
            </w:r>
          </w:p>
        </w:tc>
      </w:tr>
      <w:tr w:rsidR="00A42096" w:rsidRPr="00F74642" w14:paraId="0A00870B" w14:textId="77777777" w:rsidTr="005B4A67">
        <w:trPr>
          <w:trHeight w:val="1124"/>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312B4AC5" w14:textId="77777777" w:rsidR="00A42096" w:rsidRPr="008A0F69" w:rsidRDefault="00A42096" w:rsidP="005B4A67">
            <w:pPr>
              <w:tabs>
                <w:tab w:val="left" w:pos="219"/>
                <w:tab w:val="left" w:pos="432"/>
                <w:tab w:val="left" w:pos="1276"/>
              </w:tabs>
              <w:spacing w:after="0"/>
              <w:rPr>
                <w:rFonts w:ascii="GHEA Grapalat" w:hAnsi="GHEA Grapalat" w:cs="Sylfaen"/>
                <w:b/>
                <w:bCs/>
                <w:i/>
                <w:sz w:val="20"/>
                <w:szCs w:val="20"/>
                <w:lang w:val="hy-AM"/>
              </w:rPr>
            </w:pPr>
            <w:r w:rsidRPr="008A0F69">
              <w:rPr>
                <w:rFonts w:ascii="GHEA Grapalat" w:hAnsi="GHEA Grapalat"/>
                <w:b/>
                <w:i/>
                <w:sz w:val="18"/>
                <w:szCs w:val="18"/>
                <w:lang w:val="af-ZA"/>
              </w:rPr>
              <w:t>10-րդ կետ</w:t>
            </w:r>
            <w:r>
              <w:rPr>
                <w:rFonts w:ascii="GHEA Grapalat" w:hAnsi="GHEA Grapalat"/>
                <w:b/>
                <w:i/>
                <w:sz w:val="18"/>
                <w:szCs w:val="18"/>
                <w:lang w:val="af-ZA"/>
              </w:rPr>
              <w:t>ի պահանջ</w:t>
            </w:r>
            <w:r>
              <w:rPr>
                <w:rFonts w:ascii="Cambria Math" w:hAnsi="Cambria Math"/>
                <w:b/>
                <w:i/>
                <w:sz w:val="18"/>
                <w:szCs w:val="18"/>
                <w:lang w:val="hy-AM"/>
              </w:rPr>
              <w:t xml:space="preserve">․ </w:t>
            </w:r>
            <w:r w:rsidRPr="008A0F69">
              <w:rPr>
                <w:rFonts w:ascii="GHEA Grapalat" w:hAnsi="GHEA Grapalat"/>
                <w:i/>
                <w:sz w:val="18"/>
                <w:szCs w:val="18"/>
                <w:lang w:val="hy-AM"/>
              </w:rPr>
              <w:t>«Հավակնորդը բուհ տեղափոխվելու մասին դիմումը ՄՄՈՒՀ-ի ղեկավարին է ներկայացնում պետական ամփոփիչ ստուգման քննաշրջանից առնվազն 10 օր առաջ` նշելով նախընտրած բուհը և նախընտրելի մինչև</w:t>
            </w:r>
            <w:r>
              <w:rPr>
                <w:rFonts w:ascii="GHEA Grapalat" w:hAnsi="GHEA Grapalat"/>
                <w:i/>
                <w:sz w:val="18"/>
                <w:szCs w:val="18"/>
                <w:lang w:val="hy-AM"/>
              </w:rPr>
              <w:t xml:space="preserve"> </w:t>
            </w:r>
            <w:r w:rsidRPr="008A0F69">
              <w:rPr>
                <w:rFonts w:ascii="GHEA Grapalat" w:hAnsi="GHEA Grapalat"/>
                <w:i/>
                <w:sz w:val="18"/>
                <w:szCs w:val="18"/>
                <w:lang w:val="hy-AM"/>
              </w:rPr>
              <w:t>2 մասնագիտություն՝ առաջին հայտի գերակայության սկզբունքով»։</w:t>
            </w:r>
          </w:p>
        </w:tc>
        <w:tc>
          <w:tcPr>
            <w:tcW w:w="4536" w:type="dxa"/>
            <w:tcBorders>
              <w:left w:val="single" w:sz="4" w:space="0" w:color="auto"/>
              <w:bottom w:val="single" w:sz="4" w:space="0" w:color="000000"/>
              <w:right w:val="single" w:sz="4" w:space="0" w:color="000000"/>
            </w:tcBorders>
            <w:shd w:val="clear" w:color="auto" w:fill="auto"/>
            <w:vAlign w:val="center"/>
          </w:tcPr>
          <w:p w14:paraId="64E03FE8" w14:textId="77777777" w:rsidR="00A42096" w:rsidRPr="00B1252F" w:rsidRDefault="00A42096" w:rsidP="005B4A67">
            <w:pPr>
              <w:tabs>
                <w:tab w:val="left" w:pos="219"/>
                <w:tab w:val="left" w:pos="432"/>
                <w:tab w:val="left" w:pos="1276"/>
              </w:tabs>
              <w:spacing w:after="0"/>
              <w:rPr>
                <w:rFonts w:ascii="GHEA Grapalat" w:hAnsi="GHEA Grapalat" w:cs="Sylfaen"/>
                <w:b/>
                <w:bCs/>
                <w:i/>
                <w:sz w:val="18"/>
                <w:szCs w:val="18"/>
                <w:lang w:val="hy-AM"/>
              </w:rPr>
            </w:pPr>
            <w:r w:rsidRPr="00B1252F">
              <w:rPr>
                <w:rFonts w:ascii="GHEA Grapalat" w:hAnsi="GHEA Grapalat" w:cs="Sylfaen"/>
                <w:b/>
                <w:bCs/>
                <w:i/>
                <w:sz w:val="18"/>
                <w:szCs w:val="18"/>
                <w:lang w:val="hy-AM"/>
              </w:rPr>
              <w:t>Երևանի Ն. Աճեմյանի անվան տարածաշրջանային N 2 պետական քոլեջ</w:t>
            </w:r>
          </w:p>
        </w:tc>
      </w:tr>
      <w:tr w:rsidR="00A42096" w:rsidRPr="00F74642" w14:paraId="5229B939" w14:textId="77777777" w:rsidTr="005B4A67">
        <w:trPr>
          <w:trHeight w:val="1124"/>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514969B7" w14:textId="77777777" w:rsidR="00A42096" w:rsidRPr="005946A0" w:rsidRDefault="00A42096" w:rsidP="005B4A67">
            <w:pPr>
              <w:tabs>
                <w:tab w:val="left" w:pos="219"/>
                <w:tab w:val="left" w:pos="432"/>
                <w:tab w:val="left" w:pos="1276"/>
              </w:tabs>
              <w:spacing w:after="0"/>
              <w:rPr>
                <w:rFonts w:ascii="GHEA Grapalat" w:hAnsi="GHEA Grapalat"/>
                <w:bCs/>
                <w:i/>
                <w:iCs/>
                <w:sz w:val="18"/>
                <w:szCs w:val="18"/>
                <w:lang w:val="hy-AM"/>
              </w:rPr>
            </w:pPr>
            <w:r w:rsidRPr="00B1252F">
              <w:rPr>
                <w:rFonts w:ascii="GHEA Grapalat" w:hAnsi="GHEA Grapalat"/>
                <w:b/>
                <w:i/>
                <w:sz w:val="18"/>
                <w:szCs w:val="18"/>
                <w:lang w:val="hy-AM"/>
              </w:rPr>
              <w:t>1</w:t>
            </w:r>
            <w:r>
              <w:rPr>
                <w:rFonts w:ascii="GHEA Grapalat" w:hAnsi="GHEA Grapalat"/>
                <w:b/>
                <w:i/>
                <w:sz w:val="18"/>
                <w:szCs w:val="18"/>
                <w:lang w:val="hy-AM"/>
              </w:rPr>
              <w:t>1</w:t>
            </w:r>
            <w:r w:rsidRPr="00B1252F">
              <w:rPr>
                <w:rFonts w:ascii="GHEA Grapalat" w:hAnsi="GHEA Grapalat"/>
                <w:b/>
                <w:i/>
                <w:sz w:val="18"/>
                <w:szCs w:val="18"/>
                <w:lang w:val="hy-AM"/>
              </w:rPr>
              <w:t xml:space="preserve">-րդ </w:t>
            </w:r>
            <w:r>
              <w:rPr>
                <w:rFonts w:ascii="GHEA Grapalat" w:hAnsi="GHEA Grapalat"/>
                <w:b/>
                <w:i/>
                <w:sz w:val="18"/>
                <w:szCs w:val="18"/>
                <w:lang w:val="hy-AM"/>
              </w:rPr>
              <w:t>կետ</w:t>
            </w:r>
            <w:r w:rsidRPr="006D6B00">
              <w:rPr>
                <w:rFonts w:ascii="GHEA Grapalat" w:hAnsi="GHEA Grapalat"/>
                <w:b/>
                <w:i/>
                <w:sz w:val="18"/>
                <w:szCs w:val="18"/>
                <w:lang w:val="hy-AM"/>
              </w:rPr>
              <w:t>ի պահանջ</w:t>
            </w:r>
            <w:r>
              <w:rPr>
                <w:rFonts w:ascii="Cambria Math" w:hAnsi="Cambria Math"/>
                <w:b/>
                <w:i/>
                <w:sz w:val="18"/>
                <w:szCs w:val="18"/>
                <w:lang w:val="hy-AM"/>
              </w:rPr>
              <w:t xml:space="preserve">․ </w:t>
            </w:r>
            <w:r w:rsidRPr="00B1252F">
              <w:rPr>
                <w:rFonts w:ascii="GHEA Grapalat" w:hAnsi="GHEA Grapalat"/>
                <w:i/>
                <w:sz w:val="18"/>
                <w:szCs w:val="18"/>
                <w:lang w:val="hy-AM"/>
              </w:rPr>
              <w:t>«</w:t>
            </w:r>
            <w:r w:rsidRPr="00B1252F">
              <w:rPr>
                <w:rFonts w:ascii="GHEA Grapalat" w:hAnsi="GHEA Grapalat"/>
                <w:bCs/>
                <w:i/>
                <w:iCs/>
                <w:sz w:val="18"/>
                <w:szCs w:val="18"/>
                <w:lang w:val="hy-AM"/>
              </w:rPr>
              <w:t xml:space="preserve">Հավակնորդների դիմումների հիման վրա </w:t>
            </w:r>
            <w:r w:rsidRPr="00B1252F">
              <w:rPr>
                <w:rFonts w:ascii="GHEA Grapalat" w:hAnsi="GHEA Grapalat"/>
                <w:i/>
                <w:iCs/>
                <w:sz w:val="18"/>
                <w:szCs w:val="18"/>
                <w:lang w:val="hy-AM"/>
              </w:rPr>
              <w:t>ՄՄՈՒՀ-ը հրավիրում է համապատասխան բուհից ներկայացուցիչ</w:t>
            </w:r>
            <w:r>
              <w:rPr>
                <w:rFonts w:ascii="GHEA Grapalat" w:hAnsi="GHEA Grapalat"/>
                <w:i/>
                <w:iCs/>
                <w:sz w:val="18"/>
                <w:szCs w:val="18"/>
                <w:lang w:val="hy-AM"/>
              </w:rPr>
              <w:t xml:space="preserve">՝ </w:t>
            </w:r>
            <w:r w:rsidRPr="00B1252F">
              <w:rPr>
                <w:rFonts w:ascii="GHEA Grapalat" w:hAnsi="GHEA Grapalat"/>
                <w:bCs/>
                <w:i/>
                <w:iCs/>
                <w:sz w:val="18"/>
                <w:szCs w:val="18"/>
                <w:lang w:val="hy-AM"/>
              </w:rPr>
              <w:t>Հայաստանի Հանրապետության կրթության և գիտության նախարարի 2006 թվականի հուլիսի 21-ի N 638-Ն հրամանով ձևավորվող պետական որակավորող հանձնաժողովի կազմում ընդգրկելու նպատակով»։</w:t>
            </w:r>
          </w:p>
        </w:tc>
        <w:tc>
          <w:tcPr>
            <w:tcW w:w="4536" w:type="dxa"/>
            <w:tcBorders>
              <w:left w:val="single" w:sz="4" w:space="0" w:color="auto"/>
              <w:bottom w:val="single" w:sz="4" w:space="0" w:color="000000"/>
              <w:right w:val="single" w:sz="4" w:space="0" w:color="000000"/>
            </w:tcBorders>
            <w:shd w:val="clear" w:color="auto" w:fill="auto"/>
            <w:vAlign w:val="center"/>
          </w:tcPr>
          <w:p w14:paraId="08697E94" w14:textId="77777777" w:rsidR="00A42096" w:rsidRPr="00B1252F" w:rsidRDefault="00A42096" w:rsidP="005B4A67">
            <w:pPr>
              <w:tabs>
                <w:tab w:val="left" w:pos="219"/>
                <w:tab w:val="left" w:pos="432"/>
                <w:tab w:val="left" w:pos="1276"/>
              </w:tabs>
              <w:spacing w:after="0"/>
              <w:rPr>
                <w:rFonts w:ascii="GHEA Grapalat" w:hAnsi="GHEA Grapalat" w:cs="Sylfaen"/>
                <w:b/>
                <w:bCs/>
                <w:i/>
                <w:sz w:val="18"/>
                <w:szCs w:val="18"/>
                <w:lang w:val="hy-AM"/>
              </w:rPr>
            </w:pPr>
            <w:r w:rsidRPr="00B1252F">
              <w:rPr>
                <w:rFonts w:ascii="GHEA Grapalat" w:hAnsi="GHEA Grapalat" w:cs="Sylfaen"/>
                <w:b/>
                <w:bCs/>
                <w:i/>
                <w:sz w:val="18"/>
                <w:szCs w:val="18"/>
                <w:lang w:val="hy-AM"/>
              </w:rPr>
              <w:t>Երևանի Ն. Աճեմյանի անվան տարածաշրջանային N 2 պետական քոլեջ</w:t>
            </w:r>
          </w:p>
        </w:tc>
      </w:tr>
      <w:tr w:rsidR="00A42096" w:rsidRPr="00F74642" w14:paraId="7846E84F" w14:textId="77777777" w:rsidTr="005B4A67">
        <w:trPr>
          <w:trHeight w:val="1124"/>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5B3A829" w14:textId="77777777" w:rsidR="00A42096" w:rsidRPr="008A0F69" w:rsidRDefault="00A42096" w:rsidP="005B4A67">
            <w:pPr>
              <w:tabs>
                <w:tab w:val="left" w:pos="219"/>
                <w:tab w:val="left" w:pos="432"/>
                <w:tab w:val="left" w:pos="1276"/>
              </w:tabs>
              <w:spacing w:after="0"/>
              <w:jc w:val="center"/>
              <w:rPr>
                <w:rFonts w:ascii="GHEA Grapalat" w:hAnsi="GHEA Grapalat" w:cs="Sylfaen"/>
                <w:b/>
                <w:bCs/>
                <w:i/>
                <w:sz w:val="20"/>
                <w:szCs w:val="20"/>
                <w:lang w:val="hy-AM"/>
              </w:rPr>
            </w:pPr>
            <w:r w:rsidRPr="008A0F69">
              <w:rPr>
                <w:rFonts w:ascii="GHEA Grapalat" w:hAnsi="GHEA Grapalat" w:cs="Sylfaen"/>
                <w:b/>
                <w:bCs/>
                <w:i/>
                <w:sz w:val="20"/>
                <w:szCs w:val="20"/>
                <w:lang w:val="hy-AM"/>
              </w:rPr>
              <w:t>ՀՀ կրթության և գիտության նախարարի 2011 թվականի փետրվարի 24-ի թիվ 124-Ն հրամանով հաստատված «Նախնական մասնագիտական (արհեստագործական) և միջին մասնագիտական պետական ուսումնական հաստատության (այսուհետ` Հաստատություն) կոլեգիալ կառավարման մարմնի` խորհրդի ձևավորման» կարգ</w:t>
            </w:r>
          </w:p>
        </w:tc>
      </w:tr>
      <w:tr w:rsidR="00A42096" w:rsidRPr="00F74642" w14:paraId="4EC00AF3" w14:textId="77777777" w:rsidTr="005B4A67">
        <w:trPr>
          <w:trHeight w:val="1131"/>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B2079" w14:textId="77777777" w:rsidR="00A42096" w:rsidRPr="008A0F69" w:rsidRDefault="00A42096" w:rsidP="005B4A67">
            <w:pPr>
              <w:spacing w:after="0"/>
              <w:rPr>
                <w:rFonts w:ascii="GHEA Grapalat" w:hAnsi="GHEA Grapalat" w:cs="Sylfaen"/>
                <w:b/>
                <w:i/>
                <w:sz w:val="18"/>
                <w:szCs w:val="18"/>
                <w:lang w:val="hy-AM"/>
              </w:rPr>
            </w:pPr>
            <w:r w:rsidRPr="008A0F69">
              <w:rPr>
                <w:rFonts w:ascii="GHEA Grapalat" w:hAnsi="GHEA Grapalat" w:cs="Sylfaen"/>
                <w:b/>
                <w:i/>
                <w:sz w:val="18"/>
                <w:szCs w:val="18"/>
                <w:lang w:val="hy-AM"/>
              </w:rPr>
              <w:lastRenderedPageBreak/>
              <w:t>13-րդ կետ</w:t>
            </w:r>
            <w:r w:rsidRPr="00C358DC">
              <w:rPr>
                <w:rFonts w:ascii="GHEA Grapalat" w:hAnsi="GHEA Grapalat" w:cs="Sylfaen"/>
                <w:b/>
                <w:i/>
                <w:sz w:val="18"/>
                <w:szCs w:val="18"/>
                <w:lang w:val="hy-AM"/>
              </w:rPr>
              <w:t>ի պահանջ</w:t>
            </w:r>
            <w:r w:rsidRPr="008A0F69">
              <w:rPr>
                <w:rFonts w:ascii="GHEA Grapalat" w:hAnsi="GHEA Grapalat" w:cs="Sylfaen"/>
                <w:b/>
                <w:i/>
                <w:sz w:val="18"/>
                <w:szCs w:val="18"/>
                <w:lang w:val="hy-AM"/>
              </w:rPr>
              <w:t xml:space="preserve">. </w:t>
            </w:r>
            <w:r w:rsidRPr="008A0F69">
              <w:rPr>
                <w:rFonts w:ascii="GHEA Grapalat" w:hAnsi="GHEA Grapalat" w:cs="Sylfaen"/>
                <w:i/>
                <w:sz w:val="18"/>
                <w:szCs w:val="18"/>
                <w:lang w:val="hy-AM"/>
              </w:rPr>
              <w:t>«Խորհրդի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նիստերը</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գումարվում</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են</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Հաստատության</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կանոնադրությամբ</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նախատեսված</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ժամկետներում</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և</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դեպքերում</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Խորհրդի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նախագահի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կողմից</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սեփական</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նախաձեռնությամբ</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ինչպես</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նաև</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լիազորված</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մարմնի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Հաստատության</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տնօրենի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կամ</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Խորհրդի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անդամների</w:t>
            </w:r>
            <w:r w:rsidRPr="008A0F69">
              <w:rPr>
                <w:rFonts w:ascii="GHEA Grapalat" w:hAnsi="GHEA Grapalat"/>
                <w:i/>
                <w:sz w:val="18"/>
                <w:szCs w:val="18"/>
                <w:lang w:val="hy-AM"/>
              </w:rPr>
              <w:t xml:space="preserve"> 1/3-</w:t>
            </w:r>
            <w:r w:rsidRPr="008A0F69">
              <w:rPr>
                <w:rFonts w:ascii="GHEA Grapalat" w:hAnsi="GHEA Grapalat" w:cs="Sylfaen"/>
                <w:i/>
                <w:sz w:val="18"/>
                <w:szCs w:val="18"/>
                <w:lang w:val="hy-AM"/>
              </w:rPr>
              <w:t>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նախաձեռնությամբ</w:t>
            </w:r>
            <w:r w:rsidRPr="008A0F69">
              <w:rPr>
                <w:rFonts w:ascii="GHEA Grapalat" w:hAnsi="GHEA Grapalat"/>
                <w:i/>
                <w:sz w:val="18"/>
                <w:szCs w:val="18"/>
                <w:lang w:val="hy-AM"/>
              </w:rPr>
              <w: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9B2E1" w14:textId="77777777" w:rsidR="00A42096" w:rsidRPr="008A0F69" w:rsidRDefault="00A42096" w:rsidP="005B4A67">
            <w:pPr>
              <w:shd w:val="clear" w:color="auto" w:fill="FFFFFF"/>
              <w:tabs>
                <w:tab w:val="left" w:pos="0"/>
                <w:tab w:val="left" w:pos="851"/>
              </w:tabs>
              <w:spacing w:line="276" w:lineRule="auto"/>
              <w:rPr>
                <w:rFonts w:ascii="GHEA Grapalat" w:hAnsi="GHEA Grapalat" w:cs="Sylfaen"/>
                <w:b/>
                <w:i/>
                <w:sz w:val="18"/>
                <w:szCs w:val="18"/>
                <w:lang w:val="hy-AM"/>
              </w:rPr>
            </w:pPr>
            <w:r w:rsidRPr="00CC67FA">
              <w:rPr>
                <w:rFonts w:ascii="GHEA Grapalat" w:hAnsi="GHEA Grapalat" w:cs="Sylfaen"/>
                <w:b/>
                <w:bCs/>
                <w:i/>
                <w:sz w:val="18"/>
                <w:szCs w:val="18"/>
                <w:lang w:val="hy-AM"/>
              </w:rPr>
              <w:t>Երևանի Ն. Աճեմյանի անվան տարածաշրջանային N 2 պետական քոլեջ</w:t>
            </w:r>
          </w:p>
        </w:tc>
      </w:tr>
      <w:tr w:rsidR="00A42096" w:rsidRPr="00F74642" w14:paraId="5DA92509" w14:textId="77777777" w:rsidTr="005B4A67">
        <w:trPr>
          <w:trHeight w:val="683"/>
          <w:jc w:val="center"/>
        </w:trPr>
        <w:tc>
          <w:tcPr>
            <w:tcW w:w="10485" w:type="dxa"/>
            <w:gridSpan w:val="2"/>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14:paraId="3870E25F" w14:textId="77777777" w:rsidR="00A42096" w:rsidRPr="008A0F69" w:rsidRDefault="00A42096" w:rsidP="005B4A67">
            <w:pPr>
              <w:jc w:val="center"/>
              <w:rPr>
                <w:rFonts w:ascii="GHEA Grapalat" w:hAnsi="GHEA Grapalat"/>
                <w:i/>
                <w:sz w:val="20"/>
                <w:szCs w:val="20"/>
                <w:lang w:val="hy-AM"/>
              </w:rPr>
            </w:pPr>
            <w:r w:rsidRPr="008A0F69">
              <w:rPr>
                <w:rFonts w:ascii="GHEA Grapalat" w:hAnsi="GHEA Grapalat" w:cs="Sylfaen"/>
                <w:b/>
                <w:bCs/>
                <w:i/>
                <w:sz w:val="20"/>
                <w:szCs w:val="20"/>
                <w:lang w:val="hy-AM"/>
              </w:rPr>
              <w:t>ՀՀ</w:t>
            </w:r>
            <w:r w:rsidRPr="008A0F69">
              <w:rPr>
                <w:rFonts w:ascii="GHEA Grapalat" w:hAnsi="GHEA Grapalat"/>
                <w:b/>
                <w:bCs/>
                <w:i/>
                <w:sz w:val="20"/>
                <w:szCs w:val="20"/>
                <w:lang w:val="hy-AM"/>
              </w:rPr>
              <w:t xml:space="preserve"> </w:t>
            </w:r>
            <w:r w:rsidRPr="008A0F69">
              <w:rPr>
                <w:rFonts w:ascii="GHEA Grapalat" w:hAnsi="GHEA Grapalat" w:cs="Sylfaen"/>
                <w:b/>
                <w:bCs/>
                <w:i/>
                <w:sz w:val="20"/>
                <w:szCs w:val="20"/>
                <w:lang w:val="hy-AM"/>
              </w:rPr>
              <w:t>կրթության</w:t>
            </w:r>
            <w:r w:rsidRPr="008A0F69">
              <w:rPr>
                <w:rFonts w:ascii="GHEA Grapalat" w:hAnsi="GHEA Grapalat"/>
                <w:b/>
                <w:bCs/>
                <w:i/>
                <w:sz w:val="20"/>
                <w:szCs w:val="20"/>
                <w:lang w:val="hy-AM"/>
              </w:rPr>
              <w:t xml:space="preserve"> </w:t>
            </w:r>
            <w:r w:rsidRPr="008A0F69">
              <w:rPr>
                <w:rFonts w:ascii="GHEA Grapalat" w:hAnsi="GHEA Grapalat" w:cs="Sylfaen"/>
                <w:b/>
                <w:bCs/>
                <w:i/>
                <w:sz w:val="20"/>
                <w:szCs w:val="20"/>
                <w:lang w:val="hy-AM"/>
              </w:rPr>
              <w:t>և</w:t>
            </w:r>
            <w:r w:rsidRPr="008A0F69">
              <w:rPr>
                <w:rFonts w:ascii="GHEA Grapalat" w:hAnsi="GHEA Grapalat"/>
                <w:b/>
                <w:bCs/>
                <w:i/>
                <w:sz w:val="20"/>
                <w:szCs w:val="20"/>
                <w:lang w:val="hy-AM"/>
              </w:rPr>
              <w:t xml:space="preserve"> </w:t>
            </w:r>
            <w:r w:rsidRPr="008A0F69">
              <w:rPr>
                <w:rFonts w:ascii="GHEA Grapalat" w:hAnsi="GHEA Grapalat" w:cs="Sylfaen"/>
                <w:b/>
                <w:bCs/>
                <w:i/>
                <w:sz w:val="20"/>
                <w:szCs w:val="20"/>
                <w:lang w:val="hy-AM"/>
              </w:rPr>
              <w:t>գիտության</w:t>
            </w:r>
            <w:r w:rsidRPr="008A0F69">
              <w:rPr>
                <w:rFonts w:ascii="GHEA Grapalat" w:hAnsi="GHEA Grapalat"/>
                <w:b/>
                <w:bCs/>
                <w:i/>
                <w:sz w:val="20"/>
                <w:szCs w:val="20"/>
                <w:lang w:val="hy-AM"/>
              </w:rPr>
              <w:t xml:space="preserve"> </w:t>
            </w:r>
            <w:r w:rsidRPr="008A0F69">
              <w:rPr>
                <w:rFonts w:ascii="GHEA Grapalat" w:hAnsi="GHEA Grapalat" w:cs="Sylfaen"/>
                <w:b/>
                <w:bCs/>
                <w:i/>
                <w:sz w:val="20"/>
                <w:szCs w:val="20"/>
                <w:lang w:val="hy-AM"/>
              </w:rPr>
              <w:t>նախարարի</w:t>
            </w:r>
            <w:r w:rsidRPr="008A0F69">
              <w:rPr>
                <w:rFonts w:ascii="GHEA Grapalat" w:hAnsi="GHEA Grapalat"/>
                <w:i/>
                <w:sz w:val="20"/>
                <w:szCs w:val="20"/>
                <w:lang w:val="hy-AM"/>
              </w:rPr>
              <w:t xml:space="preserve"> </w:t>
            </w:r>
            <w:r w:rsidRPr="008A0F69">
              <w:rPr>
                <w:rFonts w:ascii="GHEA Grapalat" w:hAnsi="GHEA Grapalat"/>
                <w:b/>
                <w:i/>
                <w:sz w:val="20"/>
                <w:szCs w:val="20"/>
                <w:lang w:val="hy-AM"/>
              </w:rPr>
              <w:t>2012թ. ապրիլի 5-ի N 254-Ն հրամանով հաստատված «Նախնական մասնագիտական (արհեստագործական) և միջին մասնագիտական կրթական ծրագրեր իրականացնող ուսումնական հաստատությունների ընդունելության» կարգ</w:t>
            </w:r>
          </w:p>
        </w:tc>
      </w:tr>
      <w:tr w:rsidR="00A42096" w:rsidRPr="00CB41AB" w14:paraId="786C2EBD" w14:textId="77777777" w:rsidTr="005B4A67">
        <w:trPr>
          <w:trHeight w:val="132"/>
          <w:jc w:val="center"/>
        </w:trPr>
        <w:tc>
          <w:tcPr>
            <w:tcW w:w="5949"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3CFEB1E5" w14:textId="77777777" w:rsidR="00A42096" w:rsidRPr="000D06A7" w:rsidRDefault="00A42096" w:rsidP="005B4A67">
            <w:pPr>
              <w:spacing w:after="0"/>
              <w:rPr>
                <w:rFonts w:ascii="GHEA Grapalat" w:hAnsi="GHEA Grapalat" w:cs="Sylfaen"/>
                <w:b/>
                <w:bCs/>
                <w:i/>
                <w:sz w:val="18"/>
                <w:szCs w:val="18"/>
                <w:lang w:val="hy-AM"/>
              </w:rPr>
            </w:pPr>
            <w:r w:rsidRPr="000D06A7">
              <w:rPr>
                <w:rFonts w:ascii="GHEA Grapalat" w:hAnsi="GHEA Grapalat" w:cs="Sylfaen"/>
                <w:b/>
                <w:bCs/>
                <w:i/>
                <w:sz w:val="18"/>
                <w:szCs w:val="18"/>
                <w:lang w:val="hy-AM"/>
              </w:rPr>
              <w:t xml:space="preserve">7-րդ </w:t>
            </w:r>
            <w:r>
              <w:rPr>
                <w:rFonts w:ascii="GHEA Grapalat" w:hAnsi="GHEA Grapalat" w:cs="Sylfaen"/>
                <w:b/>
                <w:bCs/>
                <w:i/>
                <w:sz w:val="18"/>
                <w:szCs w:val="18"/>
                <w:lang w:val="hy-AM"/>
              </w:rPr>
              <w:t>կետ</w:t>
            </w:r>
            <w:r w:rsidRPr="00C358DC">
              <w:rPr>
                <w:rFonts w:ascii="GHEA Grapalat" w:hAnsi="GHEA Grapalat" w:cs="Sylfaen"/>
                <w:b/>
                <w:bCs/>
                <w:i/>
                <w:sz w:val="18"/>
                <w:szCs w:val="18"/>
                <w:lang w:val="hy-AM"/>
              </w:rPr>
              <w:t>ի պահանջ</w:t>
            </w:r>
            <w:r>
              <w:rPr>
                <w:rFonts w:ascii="Cambria Math" w:hAnsi="Cambria Math" w:cs="Sylfaen"/>
                <w:b/>
                <w:bCs/>
                <w:i/>
                <w:sz w:val="18"/>
                <w:szCs w:val="18"/>
                <w:lang w:val="hy-AM"/>
              </w:rPr>
              <w:t xml:space="preserve">․ </w:t>
            </w:r>
            <w:r w:rsidRPr="000D06A7">
              <w:rPr>
                <w:rFonts w:ascii="GHEA Grapalat" w:hAnsi="GHEA Grapalat" w:cs="Sylfaen"/>
                <w:bCs/>
                <w:i/>
                <w:sz w:val="18"/>
                <w:szCs w:val="18"/>
                <w:lang w:val="hy-AM"/>
              </w:rPr>
              <w:t>«Առկա (ստացիոնար) ուսուցման մրցույթին մասնակցելու համար դիմորդի դիմում հայտը և փաստաթղթերն էլեկտրոնային եղանակով ընդունվում են կրթության կառավարման տեղեկատվական համակարգում ընդունելության պայմանների վերաբերյալ հայտարարության հրապարակման օրվանից սկսած .</w:t>
            </w:r>
            <w:r w:rsidRPr="000D06A7">
              <w:rPr>
                <w:rFonts w:ascii="Cambria Math" w:hAnsi="Cambria Math" w:cs="Cambria Math"/>
                <w:bCs/>
                <w:i/>
                <w:sz w:val="18"/>
                <w:szCs w:val="18"/>
                <w:lang w:val="hy-AM"/>
              </w:rPr>
              <w:t>․․</w:t>
            </w:r>
            <w:r w:rsidRPr="000D06A7">
              <w:rPr>
                <w:rFonts w:ascii="GHEA Grapalat" w:hAnsi="GHEA Grapalat" w:cs="Sylfaen"/>
                <w:bCs/>
                <w:i/>
                <w:sz w:val="18"/>
                <w:szCs w:val="18"/>
                <w:lang w:val="hy-AM"/>
              </w:rPr>
              <w:t xml:space="preserve"> »</w:t>
            </w:r>
            <w:r>
              <w:rPr>
                <w:rFonts w:ascii="GHEA Grapalat" w:hAnsi="GHEA Grapalat" w:cs="Sylfaen"/>
                <w:bCs/>
                <w:i/>
                <w:sz w:val="18"/>
                <w:szCs w:val="18"/>
                <w:lang w:val="hy-AM"/>
              </w:rPr>
              <w:t>։</w:t>
            </w:r>
          </w:p>
        </w:tc>
        <w:tc>
          <w:tcPr>
            <w:tcW w:w="4536"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11FB800D" w14:textId="548B84F1" w:rsidR="00A42096" w:rsidRPr="009C4BD3" w:rsidRDefault="005826C4" w:rsidP="005B4A67">
            <w:pPr>
              <w:rPr>
                <w:rFonts w:ascii="GHEA Grapalat" w:hAnsi="GHEA Grapalat" w:cs="Sylfaen"/>
                <w:b/>
                <w:bCs/>
                <w:i/>
                <w:sz w:val="18"/>
                <w:szCs w:val="18"/>
                <w:lang w:val="hy-AM"/>
              </w:rPr>
            </w:pPr>
            <w:r w:rsidRPr="009C4BD3">
              <w:rPr>
                <w:rFonts w:ascii="GHEA Grapalat" w:hAnsi="GHEA Grapalat"/>
                <w:b/>
                <w:bCs/>
                <w:i/>
                <w:sz w:val="18"/>
                <w:szCs w:val="18"/>
                <w:lang w:val="hy-AM"/>
              </w:rPr>
              <w:t>Հայաստան</w:t>
            </w:r>
            <w:r w:rsidRPr="005826C4">
              <w:rPr>
                <w:rFonts w:ascii="GHEA Grapalat" w:hAnsi="GHEA Grapalat"/>
                <w:b/>
                <w:bCs/>
                <w:i/>
                <w:sz w:val="18"/>
                <w:szCs w:val="18"/>
                <w:lang w:val="hy-AM"/>
              </w:rPr>
              <w:t>ի</w:t>
            </w:r>
            <w:r w:rsidRPr="009C4BD3">
              <w:rPr>
                <w:rFonts w:ascii="GHEA Grapalat" w:hAnsi="GHEA Grapalat"/>
                <w:b/>
                <w:bCs/>
                <w:i/>
                <w:sz w:val="18"/>
                <w:szCs w:val="18"/>
                <w:lang w:val="hy-AM"/>
              </w:rPr>
              <w:t xml:space="preserve"> </w:t>
            </w:r>
            <w:r w:rsidR="00A42096" w:rsidRPr="009C4BD3">
              <w:rPr>
                <w:rFonts w:ascii="GHEA Grapalat" w:hAnsi="GHEA Grapalat" w:cs="Sylfaen"/>
                <w:b/>
                <w:bCs/>
                <w:i/>
                <w:sz w:val="18"/>
                <w:szCs w:val="18"/>
                <w:lang w:val="hy-AM"/>
              </w:rPr>
              <w:t>Եվրոպական քոլեջ</w:t>
            </w:r>
          </w:p>
        </w:tc>
      </w:tr>
      <w:tr w:rsidR="00A42096" w:rsidRPr="00CB41AB" w14:paraId="062689B7" w14:textId="77777777" w:rsidTr="005B4A67">
        <w:trPr>
          <w:trHeight w:val="1125"/>
          <w:jc w:val="center"/>
        </w:trPr>
        <w:tc>
          <w:tcPr>
            <w:tcW w:w="5949"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6949F574" w14:textId="77777777" w:rsidR="00A42096" w:rsidRPr="005946A0" w:rsidRDefault="00A42096" w:rsidP="005B4A67">
            <w:pPr>
              <w:spacing w:after="0"/>
              <w:rPr>
                <w:rFonts w:ascii="GHEA Grapalat" w:hAnsi="GHEA Grapalat" w:cs="Sylfaen"/>
                <w:bCs/>
                <w:i/>
                <w:sz w:val="18"/>
                <w:szCs w:val="18"/>
                <w:lang w:val="hy-AM"/>
              </w:rPr>
            </w:pPr>
            <w:r w:rsidRPr="000D06A7">
              <w:rPr>
                <w:rFonts w:ascii="GHEA Grapalat" w:hAnsi="GHEA Grapalat" w:cs="Sylfaen"/>
                <w:b/>
                <w:bCs/>
                <w:i/>
                <w:sz w:val="20"/>
                <w:szCs w:val="20"/>
                <w:lang w:val="hy-AM"/>
              </w:rPr>
              <w:t xml:space="preserve">8-րդ </w:t>
            </w:r>
            <w:r w:rsidRPr="00C358DC">
              <w:rPr>
                <w:rFonts w:ascii="GHEA Grapalat" w:hAnsi="GHEA Grapalat" w:cs="Sylfaen"/>
                <w:b/>
                <w:bCs/>
                <w:i/>
                <w:sz w:val="18"/>
                <w:szCs w:val="18"/>
                <w:lang w:val="hy-AM"/>
              </w:rPr>
              <w:t>կետ</w:t>
            </w:r>
            <w:r w:rsidRPr="00C358DC">
              <w:rPr>
                <w:rFonts w:ascii="GHEA Grapalat" w:hAnsi="GHEA Grapalat" w:cs="Sylfaen"/>
                <w:b/>
                <w:bCs/>
                <w:i/>
                <w:sz w:val="18"/>
                <w:szCs w:val="18"/>
                <w:lang w:val="en-US"/>
              </w:rPr>
              <w:t>ի</w:t>
            </w:r>
            <w:r w:rsidRPr="00C358DC">
              <w:rPr>
                <w:rFonts w:ascii="GHEA Grapalat" w:hAnsi="GHEA Grapalat" w:cs="Sylfaen"/>
                <w:b/>
                <w:bCs/>
                <w:i/>
                <w:sz w:val="18"/>
                <w:szCs w:val="18"/>
              </w:rPr>
              <w:t xml:space="preserve"> </w:t>
            </w:r>
            <w:proofErr w:type="spellStart"/>
            <w:r w:rsidRPr="00C358DC">
              <w:rPr>
                <w:rFonts w:ascii="GHEA Grapalat" w:hAnsi="GHEA Grapalat" w:cs="Sylfaen"/>
                <w:b/>
                <w:bCs/>
                <w:i/>
                <w:sz w:val="18"/>
                <w:szCs w:val="18"/>
                <w:lang w:val="en-US"/>
              </w:rPr>
              <w:t>պահանջ</w:t>
            </w:r>
            <w:proofErr w:type="spellEnd"/>
            <w:r w:rsidRPr="00C358DC">
              <w:rPr>
                <w:rFonts w:ascii="Cambria Math" w:hAnsi="Cambria Math" w:cs="Sylfaen"/>
                <w:b/>
                <w:bCs/>
                <w:i/>
                <w:sz w:val="18"/>
                <w:szCs w:val="18"/>
                <w:lang w:val="hy-AM"/>
              </w:rPr>
              <w:t>․</w:t>
            </w:r>
            <w:r>
              <w:rPr>
                <w:rFonts w:ascii="Cambria Math" w:hAnsi="Cambria Math" w:cs="Sylfaen"/>
                <w:b/>
                <w:bCs/>
                <w:i/>
                <w:sz w:val="20"/>
                <w:szCs w:val="20"/>
                <w:lang w:val="hy-AM"/>
              </w:rPr>
              <w:t xml:space="preserve"> </w:t>
            </w:r>
            <w:r w:rsidRPr="000D06A7">
              <w:rPr>
                <w:rFonts w:ascii="GHEA Grapalat" w:hAnsi="GHEA Grapalat" w:cs="Sylfaen"/>
                <w:bCs/>
                <w:i/>
                <w:sz w:val="18"/>
                <w:szCs w:val="18"/>
                <w:lang w:val="hy-AM"/>
              </w:rPr>
              <w:t>«Անվճար և վճարովի ուսուցման տեղերում մրցույթն իրականացվում է փաստաթղթերի ընդունման, իսկ ոլորտային մասնագիտությունների գծով` քննությունների ավարտման հաջորդ աշխատանքային օրը» ։</w:t>
            </w:r>
          </w:p>
        </w:tc>
        <w:tc>
          <w:tcPr>
            <w:tcW w:w="4536"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tcPr>
          <w:p w14:paraId="555A5974" w14:textId="323726BB" w:rsidR="00A42096" w:rsidRPr="009C4BD3" w:rsidRDefault="005826C4" w:rsidP="005B4A67">
            <w:pPr>
              <w:rPr>
                <w:rFonts w:ascii="GHEA Grapalat" w:hAnsi="GHEA Grapalat" w:cs="Sylfaen"/>
                <w:b/>
                <w:bCs/>
                <w:i/>
                <w:sz w:val="18"/>
                <w:szCs w:val="18"/>
                <w:lang w:val="hy-AM"/>
              </w:rPr>
            </w:pPr>
            <w:r w:rsidRPr="009C4BD3">
              <w:rPr>
                <w:rFonts w:ascii="GHEA Grapalat" w:hAnsi="GHEA Grapalat"/>
                <w:b/>
                <w:bCs/>
                <w:i/>
                <w:sz w:val="18"/>
                <w:szCs w:val="18"/>
                <w:lang w:val="hy-AM"/>
              </w:rPr>
              <w:t>Հայաստան</w:t>
            </w:r>
            <w:r w:rsidRPr="005826C4">
              <w:rPr>
                <w:rFonts w:ascii="GHEA Grapalat" w:hAnsi="GHEA Grapalat"/>
                <w:b/>
                <w:bCs/>
                <w:i/>
                <w:sz w:val="18"/>
                <w:szCs w:val="18"/>
                <w:lang w:val="hy-AM"/>
              </w:rPr>
              <w:t>ի</w:t>
            </w:r>
            <w:r w:rsidRPr="009C4BD3">
              <w:rPr>
                <w:rFonts w:ascii="GHEA Grapalat" w:hAnsi="GHEA Grapalat"/>
                <w:b/>
                <w:bCs/>
                <w:i/>
                <w:sz w:val="18"/>
                <w:szCs w:val="18"/>
                <w:lang w:val="hy-AM"/>
              </w:rPr>
              <w:t xml:space="preserve"> </w:t>
            </w:r>
            <w:r w:rsidR="00A42096" w:rsidRPr="009C4BD3">
              <w:rPr>
                <w:rFonts w:ascii="GHEA Grapalat" w:hAnsi="GHEA Grapalat" w:cs="Sylfaen"/>
                <w:b/>
                <w:bCs/>
                <w:i/>
                <w:sz w:val="18"/>
                <w:szCs w:val="18"/>
                <w:lang w:val="hy-AM"/>
              </w:rPr>
              <w:t>Եվրոպական քոլեջ</w:t>
            </w:r>
          </w:p>
        </w:tc>
      </w:tr>
      <w:tr w:rsidR="00A42096" w:rsidRPr="00F74642" w14:paraId="4C140DE6" w14:textId="77777777" w:rsidTr="005B4A67">
        <w:trPr>
          <w:trHeight w:val="1445"/>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0F7DEB67" w14:textId="77777777" w:rsidR="00A42096" w:rsidRPr="008A0F69" w:rsidRDefault="00A42096" w:rsidP="005B4A67">
            <w:pPr>
              <w:pStyle w:val="aa"/>
              <w:spacing w:after="0"/>
              <w:rPr>
                <w:rFonts w:ascii="GHEA Grapalat" w:hAnsi="GHEA Grapalat" w:cs="Sylfaen"/>
                <w:b/>
                <w:i/>
                <w:sz w:val="18"/>
                <w:szCs w:val="18"/>
                <w:lang w:val="hy-AM"/>
              </w:rPr>
            </w:pPr>
            <w:r w:rsidRPr="008A0F69">
              <w:rPr>
                <w:rFonts w:ascii="GHEA Grapalat" w:hAnsi="GHEA Grapalat" w:cs="Sylfaen"/>
                <w:b/>
                <w:i/>
                <w:sz w:val="18"/>
                <w:szCs w:val="18"/>
                <w:lang w:val="hy-AM"/>
              </w:rPr>
              <w:t>9-րդ կետ</w:t>
            </w:r>
            <w:r>
              <w:rPr>
                <w:rFonts w:ascii="GHEA Grapalat" w:hAnsi="GHEA Grapalat" w:cs="Sylfaen"/>
                <w:b/>
                <w:i/>
                <w:sz w:val="18"/>
                <w:szCs w:val="18"/>
                <w:lang w:val="en-US"/>
              </w:rPr>
              <w:t>ի</w:t>
            </w:r>
            <w:r w:rsidRPr="00C358DC">
              <w:rPr>
                <w:rFonts w:ascii="GHEA Grapalat" w:hAnsi="GHEA Grapalat" w:cs="Sylfaen"/>
                <w:b/>
                <w:i/>
                <w:sz w:val="18"/>
                <w:szCs w:val="18"/>
              </w:rPr>
              <w:t xml:space="preserve"> </w:t>
            </w:r>
            <w:proofErr w:type="spellStart"/>
            <w:r>
              <w:rPr>
                <w:rFonts w:ascii="GHEA Grapalat" w:hAnsi="GHEA Grapalat" w:cs="Sylfaen"/>
                <w:b/>
                <w:i/>
                <w:sz w:val="18"/>
                <w:szCs w:val="18"/>
                <w:lang w:val="en-US"/>
              </w:rPr>
              <w:t>պահանջ</w:t>
            </w:r>
            <w:proofErr w:type="spellEnd"/>
            <w:r w:rsidRPr="008A0F69">
              <w:rPr>
                <w:rFonts w:ascii="GHEA Grapalat" w:hAnsi="GHEA Grapalat" w:cs="Sylfaen"/>
                <w:b/>
                <w:i/>
                <w:sz w:val="18"/>
                <w:szCs w:val="18"/>
                <w:lang w:val="hy-AM"/>
              </w:rPr>
              <w:t xml:space="preserve">. </w:t>
            </w:r>
            <w:r w:rsidRPr="008A0F69">
              <w:rPr>
                <w:rFonts w:ascii="GHEA Grapalat" w:hAnsi="GHEA Grapalat" w:cs="Sylfaen"/>
                <w:i/>
                <w:sz w:val="18"/>
                <w:szCs w:val="18"/>
                <w:lang w:val="hy-AM"/>
              </w:rPr>
              <w:t>«Ընդունելության գործընթացը կազմակերպելու նպատակով՝ Լիազորված մարմնի կողմից առկա (ստացիոնար) կամ հեռակա ընդունելության տեղերը հատկացվելուց հետո՝ 5 օրվա ընթացքում Հաստատությունում տնօրենի (ռեկտորի) հրամանով ստեղծվում է ընդունող հանձնաժողով և ընդունելության գործընթացը սպասարկող տեխնիկական անձնակազմ»։</w:t>
            </w:r>
          </w:p>
        </w:tc>
        <w:tc>
          <w:tcPr>
            <w:tcW w:w="4536" w:type="dxa"/>
            <w:tcBorders>
              <w:top w:val="single" w:sz="4" w:space="0" w:color="000000"/>
              <w:left w:val="single" w:sz="4" w:space="0" w:color="000000"/>
              <w:right w:val="single" w:sz="4" w:space="0" w:color="000000"/>
            </w:tcBorders>
            <w:vAlign w:val="center"/>
          </w:tcPr>
          <w:p w14:paraId="6CBC918D" w14:textId="1A857682" w:rsidR="00A42096" w:rsidRPr="00C358DC" w:rsidRDefault="005826C4" w:rsidP="005B4A67">
            <w:pPr>
              <w:shd w:val="clear" w:color="auto" w:fill="FFFFFF"/>
              <w:tabs>
                <w:tab w:val="left" w:pos="0"/>
                <w:tab w:val="left" w:pos="851"/>
              </w:tabs>
              <w:spacing w:after="0" w:line="240" w:lineRule="auto"/>
              <w:rPr>
                <w:rFonts w:ascii="GHEA Grapalat" w:eastAsia="MS Mincho" w:hAnsi="GHEA Grapalat" w:cs="MS Mincho"/>
                <w:b/>
                <w:i/>
                <w:sz w:val="18"/>
                <w:szCs w:val="18"/>
                <w:lang w:val="hy-AM"/>
              </w:rPr>
            </w:pPr>
            <w:r w:rsidRPr="009C4BD3">
              <w:rPr>
                <w:rFonts w:ascii="GHEA Grapalat" w:hAnsi="GHEA Grapalat"/>
                <w:b/>
                <w:bCs/>
                <w:i/>
                <w:sz w:val="18"/>
                <w:szCs w:val="18"/>
                <w:lang w:val="hy-AM"/>
              </w:rPr>
              <w:t>Հայաստան</w:t>
            </w:r>
            <w:r w:rsidRPr="005826C4">
              <w:rPr>
                <w:rFonts w:ascii="GHEA Grapalat" w:hAnsi="GHEA Grapalat"/>
                <w:b/>
                <w:bCs/>
                <w:i/>
                <w:sz w:val="18"/>
                <w:szCs w:val="18"/>
                <w:lang w:val="hy-AM"/>
              </w:rPr>
              <w:t>ի</w:t>
            </w:r>
            <w:r w:rsidRPr="009C4BD3">
              <w:rPr>
                <w:rFonts w:ascii="GHEA Grapalat" w:hAnsi="GHEA Grapalat"/>
                <w:b/>
                <w:bCs/>
                <w:i/>
                <w:sz w:val="18"/>
                <w:szCs w:val="18"/>
                <w:lang w:val="hy-AM"/>
              </w:rPr>
              <w:t xml:space="preserve"> </w:t>
            </w:r>
            <w:r w:rsidR="00A42096" w:rsidRPr="009C4BD3">
              <w:rPr>
                <w:rFonts w:ascii="GHEA Grapalat" w:eastAsia="MS Mincho" w:hAnsi="GHEA Grapalat" w:cs="MS Mincho"/>
                <w:b/>
                <w:i/>
                <w:sz w:val="18"/>
                <w:szCs w:val="18"/>
                <w:lang w:val="hy-AM"/>
              </w:rPr>
              <w:t>Եվրոպական քոլեջ</w:t>
            </w:r>
            <w:r w:rsidR="00A42096" w:rsidRPr="00C358DC">
              <w:rPr>
                <w:rFonts w:ascii="GHEA Grapalat" w:eastAsia="MS Mincho" w:hAnsi="GHEA Grapalat" w:cs="MS Mincho"/>
                <w:b/>
                <w:i/>
                <w:sz w:val="18"/>
                <w:szCs w:val="18"/>
                <w:lang w:val="hy-AM"/>
              </w:rPr>
              <w:t>,</w:t>
            </w:r>
          </w:p>
          <w:p w14:paraId="1928C4D6" w14:textId="77777777" w:rsidR="00A42096" w:rsidRPr="009C4BD3" w:rsidRDefault="00A42096" w:rsidP="005B4A67">
            <w:pPr>
              <w:shd w:val="clear" w:color="auto" w:fill="FFFFFF"/>
              <w:tabs>
                <w:tab w:val="left" w:pos="0"/>
                <w:tab w:val="left" w:pos="851"/>
              </w:tabs>
              <w:spacing w:after="0" w:line="240" w:lineRule="auto"/>
              <w:rPr>
                <w:rFonts w:ascii="GHEA Grapalat" w:eastAsia="MS Mincho" w:hAnsi="GHEA Grapalat" w:cs="MS Mincho"/>
                <w:b/>
                <w:i/>
                <w:sz w:val="18"/>
                <w:szCs w:val="18"/>
                <w:lang w:val="hy-AM"/>
              </w:rPr>
            </w:pPr>
            <w:r w:rsidRPr="009C4BD3">
              <w:rPr>
                <w:rFonts w:ascii="GHEA Grapalat" w:eastAsia="MS Mincho" w:hAnsi="GHEA Grapalat" w:cs="MS Mincho"/>
                <w:b/>
                <w:i/>
                <w:sz w:val="18"/>
                <w:szCs w:val="18"/>
                <w:lang w:val="hy-AM"/>
              </w:rPr>
              <w:t>«Երևանի Մխիթար Հերացու անվան պետական բժշկական համալսարան» հիմնադրամի քոլեջ</w:t>
            </w:r>
          </w:p>
        </w:tc>
      </w:tr>
      <w:tr w:rsidR="00A42096" w:rsidRPr="00F74642" w14:paraId="04B351A9" w14:textId="77777777" w:rsidTr="005B4A67">
        <w:trPr>
          <w:trHeight w:val="858"/>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38660753" w14:textId="77777777" w:rsidR="00A42096" w:rsidRPr="008A0F69" w:rsidRDefault="00A42096" w:rsidP="005B4A67">
            <w:pPr>
              <w:pStyle w:val="aa"/>
              <w:spacing w:after="0"/>
              <w:rPr>
                <w:rFonts w:ascii="GHEA Grapalat" w:hAnsi="GHEA Grapalat" w:cs="Sylfaen"/>
                <w:b/>
                <w:i/>
                <w:sz w:val="18"/>
                <w:szCs w:val="18"/>
                <w:lang w:val="hy-AM"/>
              </w:rPr>
            </w:pPr>
            <w:r w:rsidRPr="0018511B">
              <w:rPr>
                <w:rFonts w:ascii="GHEA Grapalat" w:hAnsi="GHEA Grapalat" w:cs="Sylfaen"/>
                <w:b/>
                <w:i/>
                <w:sz w:val="18"/>
                <w:szCs w:val="18"/>
                <w:lang w:val="hy-AM"/>
              </w:rPr>
              <w:t xml:space="preserve">10-րդ </w:t>
            </w:r>
            <w:r>
              <w:rPr>
                <w:rFonts w:ascii="GHEA Grapalat" w:hAnsi="GHEA Grapalat" w:cs="Sylfaen"/>
                <w:b/>
                <w:i/>
                <w:sz w:val="18"/>
                <w:szCs w:val="18"/>
                <w:lang w:val="hy-AM"/>
              </w:rPr>
              <w:t>կետ</w:t>
            </w:r>
            <w:r w:rsidRPr="00C358DC">
              <w:rPr>
                <w:rFonts w:ascii="GHEA Grapalat" w:hAnsi="GHEA Grapalat" w:cs="Sylfaen"/>
                <w:b/>
                <w:i/>
                <w:sz w:val="18"/>
                <w:szCs w:val="18"/>
                <w:lang w:val="hy-AM"/>
              </w:rPr>
              <w:t>ի պահանջ</w:t>
            </w:r>
            <w:r>
              <w:rPr>
                <w:rFonts w:ascii="Cambria Math" w:hAnsi="Cambria Math" w:cs="Sylfaen"/>
                <w:b/>
                <w:i/>
                <w:sz w:val="18"/>
                <w:szCs w:val="18"/>
                <w:lang w:val="hy-AM"/>
              </w:rPr>
              <w:t xml:space="preserve">․ </w:t>
            </w:r>
            <w:r w:rsidRPr="0018511B">
              <w:rPr>
                <w:rFonts w:ascii="GHEA Grapalat" w:hAnsi="GHEA Grapalat" w:cs="Sylfaen"/>
                <w:i/>
                <w:sz w:val="18"/>
                <w:szCs w:val="18"/>
                <w:lang w:val="hy-AM"/>
              </w:rPr>
              <w:t>«Ընդունող հանձնաժողովի կազմում ընդգրկվում են հանձնաժողովի նախագահը՝ Հաստատության տնօրենը (ռեկտորը), նախագահի տեղակալը, պատասխանատու քարտուղարը և անդամները»</w:t>
            </w:r>
            <w:r>
              <w:rPr>
                <w:rFonts w:ascii="GHEA Grapalat" w:hAnsi="GHEA Grapalat" w:cs="Sylfaen"/>
                <w:i/>
                <w:sz w:val="18"/>
                <w:szCs w:val="18"/>
                <w:lang w:val="hy-AM"/>
              </w:rPr>
              <w:t>։</w:t>
            </w:r>
          </w:p>
        </w:tc>
        <w:tc>
          <w:tcPr>
            <w:tcW w:w="4536" w:type="dxa"/>
            <w:tcBorders>
              <w:top w:val="single" w:sz="4" w:space="0" w:color="000000"/>
              <w:left w:val="single" w:sz="4" w:space="0" w:color="000000"/>
              <w:right w:val="single" w:sz="4" w:space="0" w:color="000000"/>
            </w:tcBorders>
            <w:vAlign w:val="center"/>
          </w:tcPr>
          <w:p w14:paraId="3D33BBAB" w14:textId="77777777" w:rsidR="00A42096" w:rsidRPr="009C4BD3" w:rsidRDefault="00A42096" w:rsidP="005B4A67">
            <w:pPr>
              <w:shd w:val="clear" w:color="auto" w:fill="FFFFFF"/>
              <w:tabs>
                <w:tab w:val="left" w:pos="0"/>
                <w:tab w:val="left" w:pos="851"/>
              </w:tabs>
              <w:spacing w:after="0" w:line="240" w:lineRule="auto"/>
              <w:rPr>
                <w:rFonts w:ascii="GHEA Grapalat" w:eastAsia="MS Mincho" w:hAnsi="GHEA Grapalat" w:cs="MS Mincho"/>
                <w:b/>
                <w:i/>
                <w:sz w:val="18"/>
                <w:szCs w:val="18"/>
                <w:lang w:val="hy-AM"/>
              </w:rPr>
            </w:pPr>
            <w:r w:rsidRPr="009C4BD3">
              <w:rPr>
                <w:rFonts w:ascii="GHEA Grapalat" w:eastAsia="MS Mincho" w:hAnsi="GHEA Grapalat" w:cs="MS Mincho"/>
                <w:b/>
                <w:i/>
                <w:sz w:val="18"/>
                <w:szCs w:val="18"/>
                <w:lang w:val="hy-AM"/>
              </w:rPr>
              <w:t xml:space="preserve"> «Հայաստանի ազգային ագրարային համալսարան» հիմնադրամի Վանաձորի մասնաճյուղ</w:t>
            </w:r>
          </w:p>
        </w:tc>
      </w:tr>
      <w:tr w:rsidR="00A42096" w:rsidRPr="00F74642" w14:paraId="42681585" w14:textId="77777777" w:rsidTr="005B4A67">
        <w:trPr>
          <w:trHeight w:val="1223"/>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6E507F42" w14:textId="77777777" w:rsidR="00A42096" w:rsidRPr="005946A0" w:rsidRDefault="00A42096" w:rsidP="005B4A67">
            <w:pPr>
              <w:pStyle w:val="aa"/>
              <w:rPr>
                <w:rFonts w:ascii="GHEA Grapalat" w:hAnsi="GHEA Grapalat" w:cs="Sylfaen"/>
                <w:i/>
                <w:sz w:val="18"/>
                <w:szCs w:val="18"/>
                <w:lang w:val="hy-AM"/>
              </w:rPr>
            </w:pPr>
            <w:r w:rsidRPr="00F51AD1">
              <w:rPr>
                <w:rFonts w:ascii="GHEA Grapalat" w:hAnsi="GHEA Grapalat" w:cs="Sylfaen"/>
                <w:b/>
                <w:i/>
                <w:sz w:val="18"/>
                <w:szCs w:val="18"/>
                <w:lang w:val="hy-AM"/>
              </w:rPr>
              <w:t xml:space="preserve">12-րդ </w:t>
            </w:r>
            <w:r>
              <w:rPr>
                <w:rFonts w:ascii="GHEA Grapalat" w:hAnsi="GHEA Grapalat" w:cs="Sylfaen"/>
                <w:b/>
                <w:i/>
                <w:sz w:val="18"/>
                <w:szCs w:val="18"/>
                <w:lang w:val="hy-AM"/>
              </w:rPr>
              <w:t>կետ</w:t>
            </w:r>
            <w:r w:rsidRPr="00C358DC">
              <w:rPr>
                <w:rFonts w:ascii="GHEA Grapalat" w:hAnsi="GHEA Grapalat" w:cs="Sylfaen"/>
                <w:b/>
                <w:i/>
                <w:sz w:val="18"/>
                <w:szCs w:val="18"/>
                <w:lang w:val="hy-AM"/>
              </w:rPr>
              <w:t>ի պահանջ</w:t>
            </w:r>
            <w:r>
              <w:rPr>
                <w:rFonts w:ascii="Cambria Math" w:hAnsi="Cambria Math" w:cs="Sylfaen"/>
                <w:b/>
                <w:i/>
                <w:sz w:val="18"/>
                <w:szCs w:val="18"/>
                <w:lang w:val="hy-AM"/>
              </w:rPr>
              <w:t xml:space="preserve">․ </w:t>
            </w:r>
            <w:r w:rsidRPr="00F51AD1">
              <w:rPr>
                <w:rFonts w:ascii="GHEA Grapalat" w:hAnsi="GHEA Grapalat" w:cs="Sylfaen"/>
                <w:i/>
                <w:sz w:val="18"/>
                <w:szCs w:val="18"/>
                <w:lang w:val="hy-AM"/>
              </w:rPr>
              <w:t>«Ընդունող հանձնաժողովը սույն կարգին և Հաստատության տնօրենի (ռեկտորի) հաստատած աշխատանքային պլանին համապատասխան ապահովում է`</w:t>
            </w:r>
            <w:r w:rsidRPr="00F51AD1">
              <w:rPr>
                <w:rFonts w:ascii="Cambria Math" w:hAnsi="Cambria Math" w:cs="Cambria Math"/>
                <w:i/>
                <w:sz w:val="18"/>
                <w:szCs w:val="18"/>
                <w:lang w:val="hy-AM"/>
              </w:rPr>
              <w:t>․․․</w:t>
            </w:r>
            <w:r w:rsidRPr="00F51AD1">
              <w:rPr>
                <w:rFonts w:ascii="GHEA Grapalat" w:hAnsi="GHEA Grapalat" w:cs="Sylfaen"/>
                <w:i/>
                <w:sz w:val="18"/>
                <w:szCs w:val="18"/>
                <w:lang w:val="hy-AM"/>
              </w:rPr>
              <w:t>»։</w:t>
            </w:r>
          </w:p>
        </w:tc>
        <w:tc>
          <w:tcPr>
            <w:tcW w:w="4536" w:type="dxa"/>
            <w:tcBorders>
              <w:top w:val="single" w:sz="4" w:space="0" w:color="000000"/>
              <w:left w:val="single" w:sz="4" w:space="0" w:color="000000"/>
              <w:right w:val="single" w:sz="4" w:space="0" w:color="000000"/>
            </w:tcBorders>
            <w:vAlign w:val="center"/>
          </w:tcPr>
          <w:p w14:paraId="212EF007" w14:textId="77777777" w:rsidR="00A42096" w:rsidRPr="009C4BD3" w:rsidRDefault="00A42096" w:rsidP="005B4A67">
            <w:pPr>
              <w:shd w:val="clear" w:color="auto" w:fill="FFFFFF"/>
              <w:tabs>
                <w:tab w:val="left" w:pos="0"/>
                <w:tab w:val="left" w:pos="851"/>
              </w:tabs>
              <w:spacing w:after="0" w:line="240" w:lineRule="auto"/>
              <w:rPr>
                <w:rFonts w:ascii="GHEA Grapalat" w:eastAsia="MS Mincho" w:hAnsi="GHEA Grapalat" w:cs="MS Mincho"/>
                <w:b/>
                <w:i/>
                <w:sz w:val="18"/>
                <w:szCs w:val="18"/>
                <w:lang w:val="hy-AM"/>
              </w:rPr>
            </w:pPr>
            <w:r w:rsidRPr="009C4BD3">
              <w:rPr>
                <w:rFonts w:ascii="GHEA Grapalat" w:eastAsia="MS Mincho" w:hAnsi="GHEA Grapalat" w:cs="MS Mincho"/>
                <w:b/>
                <w:i/>
                <w:sz w:val="18"/>
                <w:szCs w:val="18"/>
                <w:lang w:val="hy-AM"/>
              </w:rPr>
              <w:t>«Երևանի Մխիթար Հերացու անվան պետական բժշկական համալսարան» հիմնադրամի քոլեջ</w:t>
            </w:r>
            <w:r>
              <w:rPr>
                <w:rFonts w:ascii="GHEA Grapalat" w:eastAsia="MS Mincho" w:hAnsi="GHEA Grapalat" w:cs="MS Mincho"/>
                <w:b/>
                <w:i/>
                <w:sz w:val="18"/>
                <w:szCs w:val="18"/>
                <w:lang w:val="hy-AM"/>
              </w:rPr>
              <w:t>,</w:t>
            </w:r>
          </w:p>
          <w:p w14:paraId="20BB097F" w14:textId="77777777" w:rsidR="00A42096" w:rsidRPr="009C4BD3" w:rsidRDefault="00A42096" w:rsidP="005B4A67">
            <w:pPr>
              <w:shd w:val="clear" w:color="auto" w:fill="FFFFFF"/>
              <w:tabs>
                <w:tab w:val="left" w:pos="0"/>
                <w:tab w:val="left" w:pos="851"/>
              </w:tabs>
              <w:spacing w:after="0" w:line="240" w:lineRule="auto"/>
              <w:rPr>
                <w:rFonts w:ascii="GHEA Grapalat" w:eastAsia="MS Mincho" w:hAnsi="GHEA Grapalat" w:cs="MS Mincho"/>
                <w:b/>
                <w:i/>
                <w:sz w:val="18"/>
                <w:szCs w:val="18"/>
                <w:lang w:val="hy-AM"/>
              </w:rPr>
            </w:pPr>
            <w:r w:rsidRPr="009C4BD3">
              <w:rPr>
                <w:rFonts w:ascii="GHEA Grapalat" w:eastAsia="MS Mincho" w:hAnsi="GHEA Grapalat" w:cs="MS Mincho"/>
                <w:b/>
                <w:i/>
                <w:sz w:val="18"/>
                <w:szCs w:val="18"/>
                <w:lang w:val="hy-AM"/>
              </w:rPr>
              <w:t>«Հայաստանի ազգային ագրարային համալսարան» հիմնադրամի Վանաձորի մասնաճյուղ</w:t>
            </w:r>
          </w:p>
        </w:tc>
      </w:tr>
      <w:tr w:rsidR="00A42096" w:rsidRPr="00F74642" w14:paraId="58424F3D" w14:textId="77777777" w:rsidTr="005B4A67">
        <w:trPr>
          <w:trHeight w:val="683"/>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2E0E54A0" w14:textId="77777777" w:rsidR="00A42096" w:rsidRPr="008A0F69" w:rsidRDefault="00A42096" w:rsidP="005B4A67">
            <w:pPr>
              <w:pStyle w:val="aa"/>
              <w:spacing w:after="0"/>
              <w:rPr>
                <w:rFonts w:ascii="GHEA Grapalat" w:hAnsi="GHEA Grapalat" w:cs="Sylfaen"/>
                <w:b/>
                <w:i/>
                <w:sz w:val="18"/>
                <w:szCs w:val="18"/>
                <w:lang w:val="hy-AM"/>
              </w:rPr>
            </w:pPr>
            <w:r w:rsidRPr="008A0F69">
              <w:rPr>
                <w:rFonts w:ascii="GHEA Grapalat" w:hAnsi="GHEA Grapalat" w:cs="Sylfaen"/>
                <w:b/>
                <w:i/>
                <w:sz w:val="18"/>
                <w:szCs w:val="18"/>
                <w:lang w:val="hy-AM"/>
              </w:rPr>
              <w:t>47-րդ կետ</w:t>
            </w:r>
            <w:r w:rsidRPr="00C358DC">
              <w:rPr>
                <w:rFonts w:ascii="GHEA Grapalat" w:hAnsi="GHEA Grapalat" w:cs="Sylfaen"/>
                <w:b/>
                <w:i/>
                <w:sz w:val="18"/>
                <w:szCs w:val="18"/>
                <w:lang w:val="hy-AM"/>
              </w:rPr>
              <w:t>ի պահանջ</w:t>
            </w:r>
            <w:r w:rsidRPr="008A0F69">
              <w:rPr>
                <w:rFonts w:ascii="GHEA Grapalat" w:hAnsi="GHEA Grapalat" w:cs="Sylfaen"/>
                <w:b/>
                <w:i/>
                <w:sz w:val="18"/>
                <w:szCs w:val="18"/>
                <w:lang w:val="hy-AM"/>
              </w:rPr>
              <w:t xml:space="preserve">. </w:t>
            </w:r>
            <w:r w:rsidRPr="008A0F69">
              <w:rPr>
                <w:rFonts w:ascii="GHEA Grapalat" w:hAnsi="GHEA Grapalat" w:cs="Sylfaen"/>
                <w:i/>
                <w:sz w:val="18"/>
                <w:szCs w:val="18"/>
                <w:lang w:val="hy-AM"/>
              </w:rPr>
              <w:t>«Ընդունող հանձնաժողովի համապատասխան որոշման և լրիվ ձևակերպված անձնական գործի հիման վրա Հաստատության տնօրենը մրցույթով անցած դիմորդներին 2 աշխատանքային օրվա ընթացքում հրամանագրում է որպես ուսանող: Հրամանագրվածների ցուցակները հրապարակվում են ոչ ուշ, քան հրամանագրման հաջորդ օրը»։</w:t>
            </w:r>
          </w:p>
        </w:tc>
        <w:tc>
          <w:tcPr>
            <w:tcW w:w="4536" w:type="dxa"/>
            <w:tcBorders>
              <w:top w:val="single" w:sz="4" w:space="0" w:color="000000"/>
              <w:left w:val="single" w:sz="4" w:space="0" w:color="000000"/>
              <w:right w:val="single" w:sz="4" w:space="0" w:color="000000"/>
            </w:tcBorders>
            <w:vAlign w:val="center"/>
          </w:tcPr>
          <w:p w14:paraId="76D158A3" w14:textId="5CB92842" w:rsidR="00A42096" w:rsidRPr="00BE2D1B" w:rsidRDefault="00A42096" w:rsidP="005B4A67">
            <w:pPr>
              <w:shd w:val="clear" w:color="auto" w:fill="FFFFFF"/>
              <w:tabs>
                <w:tab w:val="left" w:pos="0"/>
                <w:tab w:val="left" w:pos="851"/>
              </w:tabs>
              <w:spacing w:after="0" w:line="276" w:lineRule="auto"/>
              <w:rPr>
                <w:rFonts w:ascii="GHEA Grapalat" w:eastAsia="MS Mincho" w:hAnsi="GHEA Grapalat" w:cs="MS Mincho"/>
                <w:b/>
                <w:bCs/>
                <w:i/>
                <w:sz w:val="18"/>
                <w:szCs w:val="18"/>
                <w:lang w:val="hy-AM"/>
              </w:rPr>
            </w:pPr>
            <w:r w:rsidRPr="009C4BD3">
              <w:rPr>
                <w:rFonts w:ascii="GHEA Grapalat" w:eastAsia="MS Mincho" w:hAnsi="GHEA Grapalat" w:cs="MS Mincho"/>
                <w:b/>
                <w:bCs/>
                <w:i/>
                <w:sz w:val="18"/>
                <w:szCs w:val="18"/>
                <w:lang w:val="hy-AM"/>
              </w:rPr>
              <w:t>Երևանի Ն. Աճեմյանի անվան տարածաշրջանային N 2 պետական քոլեջ,</w:t>
            </w:r>
            <w:r w:rsidRPr="00C358DC">
              <w:rPr>
                <w:rFonts w:ascii="GHEA Grapalat" w:eastAsia="MS Mincho" w:hAnsi="GHEA Grapalat" w:cs="MS Mincho"/>
                <w:b/>
                <w:bCs/>
                <w:i/>
                <w:sz w:val="18"/>
                <w:szCs w:val="18"/>
                <w:lang w:val="hy-AM"/>
              </w:rPr>
              <w:t xml:space="preserve"> </w:t>
            </w:r>
            <w:r w:rsidR="005826C4" w:rsidRPr="009C4BD3">
              <w:rPr>
                <w:rFonts w:ascii="GHEA Grapalat" w:hAnsi="GHEA Grapalat"/>
                <w:b/>
                <w:bCs/>
                <w:i/>
                <w:sz w:val="18"/>
                <w:szCs w:val="18"/>
                <w:lang w:val="hy-AM"/>
              </w:rPr>
              <w:t>Հայաստան</w:t>
            </w:r>
            <w:r w:rsidR="005826C4" w:rsidRPr="005826C4">
              <w:rPr>
                <w:rFonts w:ascii="GHEA Grapalat" w:hAnsi="GHEA Grapalat"/>
                <w:b/>
                <w:bCs/>
                <w:i/>
                <w:sz w:val="18"/>
                <w:szCs w:val="18"/>
                <w:lang w:val="hy-AM"/>
              </w:rPr>
              <w:t>ի</w:t>
            </w:r>
            <w:r w:rsidR="005826C4" w:rsidRPr="009C4BD3">
              <w:rPr>
                <w:rFonts w:ascii="GHEA Grapalat" w:hAnsi="GHEA Grapalat"/>
                <w:b/>
                <w:bCs/>
                <w:i/>
                <w:sz w:val="18"/>
                <w:szCs w:val="18"/>
                <w:lang w:val="hy-AM"/>
              </w:rPr>
              <w:t xml:space="preserve"> </w:t>
            </w:r>
            <w:r w:rsidRPr="009C4BD3">
              <w:rPr>
                <w:rFonts w:ascii="GHEA Grapalat" w:eastAsia="MS Mincho" w:hAnsi="GHEA Grapalat" w:cs="MS Mincho"/>
                <w:b/>
                <w:bCs/>
                <w:i/>
                <w:sz w:val="18"/>
                <w:szCs w:val="18"/>
                <w:lang w:val="hy-AM"/>
              </w:rPr>
              <w:t>Եվրոպական քոլեջ</w:t>
            </w:r>
          </w:p>
        </w:tc>
      </w:tr>
      <w:tr w:rsidR="00A42096" w:rsidRPr="00F74642" w14:paraId="27EF7C91" w14:textId="77777777" w:rsidTr="005B4A67">
        <w:trPr>
          <w:trHeight w:val="1707"/>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02E6B1E7" w14:textId="3AEE525C" w:rsidR="00A42096" w:rsidRPr="005946A0" w:rsidRDefault="00A42096" w:rsidP="005B4A67">
            <w:pPr>
              <w:pStyle w:val="aa"/>
              <w:spacing w:after="0"/>
              <w:rPr>
                <w:rFonts w:ascii="GHEA Grapalat" w:hAnsi="GHEA Grapalat" w:cs="Sylfaen"/>
                <w:bCs/>
                <w:i/>
                <w:sz w:val="18"/>
                <w:szCs w:val="18"/>
                <w:lang w:val="hy-AM"/>
              </w:rPr>
            </w:pPr>
            <w:r w:rsidRPr="00A30347">
              <w:rPr>
                <w:rFonts w:ascii="GHEA Grapalat" w:hAnsi="GHEA Grapalat" w:cs="Sylfaen"/>
                <w:b/>
                <w:i/>
                <w:sz w:val="18"/>
                <w:szCs w:val="18"/>
                <w:lang w:val="hy-AM"/>
              </w:rPr>
              <w:t xml:space="preserve">48-րդ </w:t>
            </w:r>
            <w:r>
              <w:rPr>
                <w:rFonts w:ascii="GHEA Grapalat" w:hAnsi="GHEA Grapalat" w:cs="Sylfaen"/>
                <w:b/>
                <w:i/>
                <w:sz w:val="18"/>
                <w:szCs w:val="18"/>
                <w:lang w:val="hy-AM"/>
              </w:rPr>
              <w:t>կետ</w:t>
            </w:r>
            <w:r w:rsidRPr="00C358DC">
              <w:rPr>
                <w:rFonts w:ascii="GHEA Grapalat" w:hAnsi="GHEA Grapalat" w:cs="Sylfaen"/>
                <w:b/>
                <w:i/>
                <w:sz w:val="18"/>
                <w:szCs w:val="18"/>
                <w:lang w:val="hy-AM"/>
              </w:rPr>
              <w:t>ի պահանջ</w:t>
            </w:r>
            <w:r>
              <w:rPr>
                <w:rFonts w:ascii="Cambria Math" w:hAnsi="Cambria Math" w:cs="Sylfaen"/>
                <w:b/>
                <w:i/>
                <w:sz w:val="18"/>
                <w:szCs w:val="18"/>
                <w:lang w:val="hy-AM"/>
              </w:rPr>
              <w:t xml:space="preserve">․ </w:t>
            </w:r>
            <w:r w:rsidRPr="00A30347">
              <w:rPr>
                <w:rFonts w:ascii="GHEA Grapalat" w:hAnsi="GHEA Grapalat" w:cs="Sylfaen"/>
                <w:i/>
                <w:sz w:val="18"/>
                <w:szCs w:val="18"/>
                <w:lang w:val="hy-AM"/>
              </w:rPr>
              <w:t xml:space="preserve">«Թափուր տեղերի առկայության դեպքում մրցութային հիմունքով Հաստատություն կարող է ընդունվել ընթացիկ տարում մասնագիտական ուսումնական հաստատություն մրցույթով չանցած այն դիմորդը, ով մրցույթի արդյունքները հրապարակելուց հետո մինչև տվյալ ուսումնական տարվա օգոստոսի 22-ը ներառյալ մինչև ժամը 18-00 ԿՏԱԿ-ի կրթության կառավարման տեղեկատվական համակարգում </w:t>
            </w:r>
            <w:r w:rsidR="005B4A67">
              <w:rPr>
                <w:rFonts w:ascii="GHEA Grapalat" w:hAnsi="GHEA Grapalat" w:cs="Sylfaen"/>
                <w:i/>
                <w:sz w:val="18"/>
                <w:szCs w:val="18"/>
                <w:lang w:val="hy-AM"/>
              </w:rPr>
              <w:t>…</w:t>
            </w:r>
            <w:r w:rsidRPr="00A30347">
              <w:rPr>
                <w:rFonts w:ascii="GHEA Grapalat" w:hAnsi="GHEA Grapalat" w:cs="Sylfaen"/>
                <w:i/>
                <w:sz w:val="18"/>
                <w:szCs w:val="18"/>
                <w:lang w:val="hy-AM"/>
              </w:rPr>
              <w:t>»։</w:t>
            </w:r>
          </w:p>
        </w:tc>
        <w:tc>
          <w:tcPr>
            <w:tcW w:w="4536" w:type="dxa"/>
            <w:tcBorders>
              <w:top w:val="single" w:sz="4" w:space="0" w:color="000000"/>
              <w:left w:val="single" w:sz="4" w:space="0" w:color="000000"/>
              <w:right w:val="single" w:sz="4" w:space="0" w:color="000000"/>
            </w:tcBorders>
            <w:vAlign w:val="center"/>
          </w:tcPr>
          <w:p w14:paraId="67439D1E" w14:textId="77777777" w:rsidR="00A42096" w:rsidRPr="00143819" w:rsidRDefault="00A42096" w:rsidP="005B4A67">
            <w:pPr>
              <w:shd w:val="clear" w:color="auto" w:fill="FFFFFF"/>
              <w:tabs>
                <w:tab w:val="left" w:pos="0"/>
                <w:tab w:val="left" w:pos="851"/>
              </w:tabs>
              <w:spacing w:line="276" w:lineRule="auto"/>
              <w:rPr>
                <w:rFonts w:ascii="GHEA Grapalat" w:eastAsia="MS Mincho" w:hAnsi="GHEA Grapalat" w:cs="MS Mincho"/>
                <w:b/>
                <w:i/>
                <w:sz w:val="18"/>
                <w:szCs w:val="18"/>
                <w:lang w:val="hy-AM"/>
              </w:rPr>
            </w:pPr>
            <w:r w:rsidRPr="00A30347">
              <w:rPr>
                <w:rFonts w:ascii="GHEA Grapalat" w:eastAsia="MS Mincho" w:hAnsi="GHEA Grapalat" w:cs="MS Mincho"/>
                <w:b/>
                <w:bCs/>
                <w:i/>
                <w:sz w:val="18"/>
                <w:szCs w:val="18"/>
                <w:lang w:val="hy-AM"/>
              </w:rPr>
              <w:t>Երևանի Ն. Աճեմյանի անվան տարածաշրջանային N 2 պետական քոլեջ</w:t>
            </w:r>
          </w:p>
        </w:tc>
      </w:tr>
      <w:tr w:rsidR="00A42096" w:rsidRPr="00F74642" w14:paraId="42DE606C" w14:textId="77777777" w:rsidTr="005B4A67">
        <w:trPr>
          <w:trHeight w:val="673"/>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98A8A0A" w14:textId="77777777" w:rsidR="00A42096" w:rsidRPr="008A0F69" w:rsidRDefault="00A42096" w:rsidP="005B4A67">
            <w:pPr>
              <w:spacing w:after="0"/>
              <w:jc w:val="center"/>
              <w:rPr>
                <w:rFonts w:ascii="GHEA Grapalat" w:hAnsi="GHEA Grapalat"/>
                <w:i/>
                <w:sz w:val="20"/>
                <w:szCs w:val="20"/>
                <w:lang w:val="hy-AM"/>
              </w:rPr>
            </w:pPr>
            <w:r w:rsidRPr="008A0F69">
              <w:rPr>
                <w:rFonts w:ascii="GHEA Grapalat" w:hAnsi="GHEA Grapalat"/>
                <w:b/>
                <w:i/>
                <w:sz w:val="20"/>
                <w:szCs w:val="20"/>
                <w:lang w:val="hy-AM"/>
              </w:rPr>
              <w:t xml:space="preserve">ՀՀ կրթության և գիտության նախարարի 2006 թվականի հուլիսի 21-ի </w:t>
            </w:r>
            <w:r w:rsidRPr="008A0F69">
              <w:rPr>
                <w:rFonts w:ascii="GHEA Grapalat" w:hAnsi="GHEA Grapalat"/>
                <w:b/>
                <w:i/>
                <w:sz w:val="20"/>
                <w:szCs w:val="20"/>
                <w:lang w:val="af-ZA"/>
              </w:rPr>
              <w:t>№</w:t>
            </w:r>
            <w:r w:rsidRPr="008A0F69">
              <w:rPr>
                <w:rFonts w:ascii="GHEA Grapalat" w:hAnsi="GHEA Grapalat"/>
                <w:b/>
                <w:i/>
                <w:sz w:val="20"/>
                <w:szCs w:val="20"/>
                <w:lang w:val="hy-AM"/>
              </w:rPr>
              <w:t xml:space="preserve"> 638-Ն հրամանով հաստատված՝ «ՀՀ նախնական մասնագիտական (արհեստագործական) և միջին մասնագիտական ուսումնական հաստատություններում պետական ամփոփիչ ստուգման կազմակերպման ու անցկացման» կարգ</w:t>
            </w:r>
          </w:p>
        </w:tc>
      </w:tr>
      <w:tr w:rsidR="00A42096" w:rsidRPr="00F74642" w14:paraId="3F1A13C4" w14:textId="77777777" w:rsidTr="005B4A67">
        <w:trPr>
          <w:trHeight w:val="938"/>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6825F150" w14:textId="77777777" w:rsidR="00A42096" w:rsidRPr="005946A0" w:rsidRDefault="00A42096" w:rsidP="005B4A67">
            <w:pPr>
              <w:pStyle w:val="aa"/>
              <w:tabs>
                <w:tab w:val="left" w:pos="456"/>
              </w:tabs>
              <w:spacing w:after="0" w:line="240" w:lineRule="auto"/>
              <w:rPr>
                <w:rFonts w:ascii="GHEA Grapalat" w:hAnsi="GHEA Grapalat"/>
                <w:bCs/>
                <w:i/>
                <w:iCs/>
                <w:sz w:val="18"/>
                <w:szCs w:val="18"/>
                <w:lang w:val="hy-AM"/>
              </w:rPr>
            </w:pPr>
            <w:r w:rsidRPr="00B14D81">
              <w:rPr>
                <w:rFonts w:ascii="GHEA Grapalat" w:hAnsi="GHEA Grapalat"/>
                <w:b/>
                <w:i/>
                <w:iCs/>
                <w:sz w:val="18"/>
                <w:szCs w:val="18"/>
                <w:lang w:val="hy-AM"/>
              </w:rPr>
              <w:lastRenderedPageBreak/>
              <w:t xml:space="preserve">3-րդ </w:t>
            </w:r>
            <w:r>
              <w:rPr>
                <w:rFonts w:ascii="GHEA Grapalat" w:hAnsi="GHEA Grapalat"/>
                <w:b/>
                <w:i/>
                <w:iCs/>
                <w:sz w:val="18"/>
                <w:szCs w:val="18"/>
                <w:lang w:val="hy-AM"/>
              </w:rPr>
              <w:t>կետ</w:t>
            </w:r>
            <w:r w:rsidRPr="00C358DC">
              <w:rPr>
                <w:rFonts w:ascii="GHEA Grapalat" w:hAnsi="GHEA Grapalat"/>
                <w:b/>
                <w:i/>
                <w:iCs/>
                <w:sz w:val="18"/>
                <w:szCs w:val="18"/>
                <w:lang w:val="hy-AM"/>
              </w:rPr>
              <w:t>ի պահանջ</w:t>
            </w:r>
            <w:r>
              <w:rPr>
                <w:rFonts w:ascii="Cambria Math" w:hAnsi="Cambria Math"/>
                <w:b/>
                <w:i/>
                <w:iCs/>
                <w:sz w:val="18"/>
                <w:szCs w:val="18"/>
                <w:lang w:val="hy-AM"/>
              </w:rPr>
              <w:t xml:space="preserve">․ </w:t>
            </w:r>
            <w:r w:rsidRPr="00B14D81">
              <w:rPr>
                <w:rFonts w:ascii="GHEA Grapalat" w:hAnsi="GHEA Grapalat"/>
                <w:i/>
                <w:sz w:val="18"/>
                <w:szCs w:val="18"/>
                <w:lang w:val="hy-AM"/>
              </w:rPr>
              <w:t>«</w:t>
            </w:r>
            <w:r w:rsidRPr="00B14D81">
              <w:rPr>
                <w:rFonts w:ascii="GHEA Grapalat" w:hAnsi="GHEA Grapalat"/>
                <w:bCs/>
                <w:i/>
                <w:iCs/>
                <w:sz w:val="18"/>
                <w:szCs w:val="18"/>
                <w:lang w:val="hy-AM"/>
              </w:rPr>
              <w:t>Պետական ամփոփիչ ստուգման կազմակերպման ու անցկացման նպատակով մասնագիտական ուսումնական հաստատություններում յուրաքանչյուր մասնագիտության գծով ձևավորվում են պետական որակավորող հանձնաժողովներ»։</w:t>
            </w:r>
          </w:p>
        </w:tc>
        <w:tc>
          <w:tcPr>
            <w:tcW w:w="4536" w:type="dxa"/>
            <w:tcBorders>
              <w:left w:val="single" w:sz="4" w:space="0" w:color="000000"/>
              <w:right w:val="single" w:sz="4" w:space="0" w:color="000000"/>
            </w:tcBorders>
            <w:vAlign w:val="center"/>
          </w:tcPr>
          <w:p w14:paraId="12A7815A" w14:textId="77777777" w:rsidR="00A42096" w:rsidRPr="008A0F69" w:rsidRDefault="00A42096" w:rsidP="005B4A67">
            <w:pPr>
              <w:shd w:val="clear" w:color="auto" w:fill="FFFFFF"/>
              <w:tabs>
                <w:tab w:val="left" w:pos="851"/>
              </w:tabs>
              <w:spacing w:line="276" w:lineRule="auto"/>
              <w:ind w:left="-29" w:firstLine="29"/>
              <w:rPr>
                <w:rFonts w:ascii="GHEA Grapalat" w:eastAsia="MS Mincho" w:hAnsi="GHEA Grapalat" w:cs="MS Mincho"/>
                <w:b/>
                <w:i/>
                <w:sz w:val="18"/>
                <w:szCs w:val="18"/>
                <w:lang w:val="hy-AM"/>
              </w:rPr>
            </w:pPr>
            <w:r w:rsidRPr="00B14D81">
              <w:rPr>
                <w:rFonts w:ascii="GHEA Grapalat" w:eastAsia="MS Mincho" w:hAnsi="GHEA Grapalat" w:cs="MS Mincho"/>
                <w:b/>
                <w:bCs/>
                <w:i/>
                <w:sz w:val="18"/>
                <w:szCs w:val="18"/>
                <w:lang w:val="hy-AM"/>
              </w:rPr>
              <w:t>Երևանի Ն. Աճեմյանի անվան տարածաշրջանային N 2 պետական քոլեջ</w:t>
            </w:r>
          </w:p>
        </w:tc>
      </w:tr>
      <w:tr w:rsidR="00A42096" w:rsidRPr="00F74642" w14:paraId="79796F4D" w14:textId="77777777" w:rsidTr="005B4A67">
        <w:trPr>
          <w:trHeight w:val="673"/>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66751746" w14:textId="77777777" w:rsidR="00A42096" w:rsidRPr="005946A0" w:rsidRDefault="00A42096" w:rsidP="005B4A67">
            <w:pPr>
              <w:pStyle w:val="aa"/>
              <w:tabs>
                <w:tab w:val="left" w:pos="456"/>
              </w:tabs>
              <w:spacing w:after="0" w:line="240" w:lineRule="auto"/>
              <w:rPr>
                <w:rFonts w:ascii="GHEA Grapalat" w:hAnsi="GHEA Grapalat"/>
                <w:bCs/>
                <w:i/>
                <w:iCs/>
                <w:sz w:val="18"/>
                <w:szCs w:val="18"/>
                <w:lang w:val="hy-AM"/>
              </w:rPr>
            </w:pPr>
            <w:r w:rsidRPr="00B14D81">
              <w:rPr>
                <w:rFonts w:ascii="GHEA Grapalat" w:hAnsi="GHEA Grapalat"/>
                <w:b/>
                <w:i/>
                <w:iCs/>
                <w:sz w:val="18"/>
                <w:szCs w:val="18"/>
                <w:lang w:val="hy-AM"/>
              </w:rPr>
              <w:t xml:space="preserve">10-րդ </w:t>
            </w:r>
            <w:r>
              <w:rPr>
                <w:rFonts w:ascii="GHEA Grapalat" w:hAnsi="GHEA Grapalat"/>
                <w:b/>
                <w:i/>
                <w:iCs/>
                <w:sz w:val="18"/>
                <w:szCs w:val="18"/>
                <w:lang w:val="hy-AM"/>
              </w:rPr>
              <w:t>կետ</w:t>
            </w:r>
            <w:r w:rsidRPr="00C358DC">
              <w:rPr>
                <w:rFonts w:ascii="GHEA Grapalat" w:hAnsi="GHEA Grapalat"/>
                <w:b/>
                <w:i/>
                <w:iCs/>
                <w:sz w:val="18"/>
                <w:szCs w:val="18"/>
                <w:lang w:val="hy-AM"/>
              </w:rPr>
              <w:t>ի պահանջ</w:t>
            </w:r>
            <w:r>
              <w:rPr>
                <w:rFonts w:ascii="Cambria Math" w:hAnsi="Cambria Math"/>
                <w:b/>
                <w:i/>
                <w:iCs/>
                <w:sz w:val="18"/>
                <w:szCs w:val="18"/>
                <w:lang w:val="hy-AM"/>
              </w:rPr>
              <w:t xml:space="preserve">․ </w:t>
            </w:r>
            <w:r w:rsidRPr="00B14D81">
              <w:rPr>
                <w:rFonts w:ascii="GHEA Grapalat" w:hAnsi="GHEA Grapalat"/>
                <w:bCs/>
                <w:i/>
                <w:iCs/>
                <w:sz w:val="18"/>
                <w:szCs w:val="18"/>
                <w:lang w:val="hy-AM"/>
              </w:rPr>
              <w:t>«Պետական որակավորող հանձնաժողովը` կազմված նախագահից, նախագահի տեղակալից և հանձնաժողովի անդամներից, ձևավորվում է յուրաքանչյուր ուսումնական տարի և գործում տվյալ օրացուցային տարվա ընթացքում: Հանձնաժողովի կազմը պետք է կազմված լինի առնվազն 5 հոգո</w:t>
            </w:r>
            <w:r>
              <w:rPr>
                <w:rFonts w:ascii="GHEA Grapalat" w:hAnsi="GHEA Grapalat"/>
                <w:bCs/>
                <w:i/>
                <w:iCs/>
                <w:sz w:val="18"/>
                <w:szCs w:val="18"/>
                <w:lang w:val="hy-AM"/>
              </w:rPr>
              <w:t>ւց</w:t>
            </w:r>
            <w:r w:rsidRPr="00B14D81">
              <w:rPr>
                <w:rFonts w:ascii="GHEA Grapalat" w:hAnsi="GHEA Grapalat"/>
                <w:bCs/>
                <w:i/>
                <w:iCs/>
                <w:sz w:val="18"/>
                <w:szCs w:val="18"/>
                <w:lang w:val="hy-AM"/>
              </w:rPr>
              <w:t>»:</w:t>
            </w:r>
          </w:p>
        </w:tc>
        <w:tc>
          <w:tcPr>
            <w:tcW w:w="4536" w:type="dxa"/>
            <w:tcBorders>
              <w:left w:val="single" w:sz="4" w:space="0" w:color="000000"/>
              <w:right w:val="single" w:sz="4" w:space="0" w:color="000000"/>
            </w:tcBorders>
            <w:vAlign w:val="center"/>
          </w:tcPr>
          <w:p w14:paraId="350AC6CD" w14:textId="77777777" w:rsidR="00A42096" w:rsidRPr="008A0F69" w:rsidRDefault="00A42096" w:rsidP="005B4A67">
            <w:pPr>
              <w:shd w:val="clear" w:color="auto" w:fill="FFFFFF"/>
              <w:tabs>
                <w:tab w:val="left" w:pos="851"/>
              </w:tabs>
              <w:spacing w:line="276" w:lineRule="auto"/>
              <w:ind w:left="-29" w:firstLine="29"/>
              <w:rPr>
                <w:rFonts w:ascii="GHEA Grapalat" w:eastAsia="MS Mincho" w:hAnsi="GHEA Grapalat" w:cs="MS Mincho"/>
                <w:b/>
                <w:i/>
                <w:sz w:val="18"/>
                <w:szCs w:val="18"/>
                <w:lang w:val="hy-AM"/>
              </w:rPr>
            </w:pPr>
            <w:r w:rsidRPr="00B14D81">
              <w:rPr>
                <w:rFonts w:ascii="GHEA Grapalat" w:eastAsia="MS Mincho" w:hAnsi="GHEA Grapalat" w:cs="MS Mincho"/>
                <w:b/>
                <w:bCs/>
                <w:i/>
                <w:sz w:val="18"/>
                <w:szCs w:val="18"/>
                <w:lang w:val="hy-AM"/>
              </w:rPr>
              <w:t>Երևանի Ն. Աճեմյանի անվան տարածաշրջանային N 2 պետական քոլեջ</w:t>
            </w:r>
          </w:p>
        </w:tc>
      </w:tr>
      <w:tr w:rsidR="00A42096" w:rsidRPr="00F74642" w14:paraId="3712FF02" w14:textId="77777777" w:rsidTr="005B4A67">
        <w:trPr>
          <w:trHeight w:val="274"/>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42AFCC17" w14:textId="77777777" w:rsidR="00A42096" w:rsidRPr="005946A0" w:rsidRDefault="00A42096" w:rsidP="005B4A67">
            <w:pPr>
              <w:pStyle w:val="aa"/>
              <w:tabs>
                <w:tab w:val="left" w:pos="456"/>
              </w:tabs>
              <w:spacing w:after="0" w:line="240" w:lineRule="auto"/>
              <w:rPr>
                <w:rFonts w:ascii="GHEA Grapalat" w:hAnsi="GHEA Grapalat"/>
                <w:bCs/>
                <w:i/>
                <w:iCs/>
                <w:sz w:val="18"/>
                <w:szCs w:val="18"/>
                <w:lang w:val="hy-AM"/>
              </w:rPr>
            </w:pPr>
            <w:r w:rsidRPr="00B14D81">
              <w:rPr>
                <w:rFonts w:ascii="GHEA Grapalat" w:hAnsi="GHEA Grapalat"/>
                <w:b/>
                <w:i/>
                <w:iCs/>
                <w:sz w:val="18"/>
                <w:szCs w:val="18"/>
                <w:lang w:val="hy-AM"/>
              </w:rPr>
              <w:t xml:space="preserve">22-րդ </w:t>
            </w:r>
            <w:r>
              <w:rPr>
                <w:rFonts w:ascii="GHEA Grapalat" w:hAnsi="GHEA Grapalat"/>
                <w:b/>
                <w:i/>
                <w:iCs/>
                <w:sz w:val="18"/>
                <w:szCs w:val="18"/>
                <w:lang w:val="hy-AM"/>
              </w:rPr>
              <w:t>կետ</w:t>
            </w:r>
            <w:r w:rsidRPr="00C358DC">
              <w:rPr>
                <w:rFonts w:ascii="GHEA Grapalat" w:hAnsi="GHEA Grapalat"/>
                <w:b/>
                <w:i/>
                <w:iCs/>
                <w:sz w:val="18"/>
                <w:szCs w:val="18"/>
                <w:lang w:val="hy-AM"/>
              </w:rPr>
              <w:t>ի պահանջ</w:t>
            </w:r>
            <w:r>
              <w:rPr>
                <w:rFonts w:ascii="Cambria Math" w:hAnsi="Cambria Math"/>
                <w:b/>
                <w:i/>
                <w:iCs/>
                <w:sz w:val="18"/>
                <w:szCs w:val="18"/>
                <w:lang w:val="hy-AM"/>
              </w:rPr>
              <w:t xml:space="preserve">․ </w:t>
            </w:r>
            <w:r w:rsidRPr="00B14D81">
              <w:rPr>
                <w:rFonts w:ascii="GHEA Grapalat" w:hAnsi="GHEA Grapalat"/>
                <w:bCs/>
                <w:i/>
                <w:iCs/>
                <w:sz w:val="18"/>
                <w:szCs w:val="18"/>
                <w:lang w:val="hy-AM"/>
              </w:rPr>
              <w:t xml:space="preserve">«Դիպլոմային նախագիծ (աշխատանք) պաշտպանած կամ պետական քննությունները դրական հանձնած ուսանողին </w:t>
            </w:r>
            <w:r w:rsidRPr="00B14D81">
              <w:rPr>
                <w:rFonts w:ascii="GHEA Grapalat" w:hAnsi="GHEA Grapalat"/>
                <w:i/>
                <w:iCs/>
                <w:sz w:val="18"/>
                <w:szCs w:val="18"/>
                <w:lang w:val="hy-AM"/>
              </w:rPr>
              <w:t xml:space="preserve">պետական որակավորող հանձնաժողովի </w:t>
            </w:r>
            <w:r w:rsidRPr="00B14D81">
              <w:rPr>
                <w:rFonts w:ascii="GHEA Grapalat" w:hAnsi="GHEA Grapalat"/>
                <w:bCs/>
                <w:i/>
                <w:iCs/>
                <w:sz w:val="18"/>
                <w:szCs w:val="18"/>
                <w:lang w:val="hy-AM"/>
              </w:rPr>
              <w:t>որոշմամբ շնորհվում է համապատասխան որակավորում և տրվում է պետական նմուշի ավարտական փաստաթուղթ /դիպլոմ</w:t>
            </w:r>
            <w:r>
              <w:rPr>
                <w:rFonts w:ascii="GHEA Grapalat" w:hAnsi="GHEA Grapalat"/>
                <w:bCs/>
                <w:i/>
                <w:iCs/>
                <w:sz w:val="18"/>
                <w:szCs w:val="18"/>
                <w:lang w:val="hy-AM"/>
              </w:rPr>
              <w:t>/</w:t>
            </w:r>
            <w:r w:rsidRPr="00B14D81">
              <w:rPr>
                <w:rFonts w:ascii="GHEA Grapalat" w:hAnsi="GHEA Grapalat"/>
                <w:bCs/>
                <w:i/>
                <w:iCs/>
                <w:sz w:val="18"/>
                <w:szCs w:val="18"/>
                <w:lang w:val="hy-AM"/>
              </w:rPr>
              <w:t>»։</w:t>
            </w:r>
          </w:p>
        </w:tc>
        <w:tc>
          <w:tcPr>
            <w:tcW w:w="4536" w:type="dxa"/>
            <w:tcBorders>
              <w:left w:val="single" w:sz="4" w:space="0" w:color="000000"/>
              <w:right w:val="single" w:sz="4" w:space="0" w:color="000000"/>
            </w:tcBorders>
            <w:vAlign w:val="center"/>
          </w:tcPr>
          <w:p w14:paraId="6D357694" w14:textId="77777777" w:rsidR="00A42096" w:rsidRPr="008A0F69" w:rsidRDefault="00A42096" w:rsidP="005B4A67">
            <w:pPr>
              <w:shd w:val="clear" w:color="auto" w:fill="FFFFFF"/>
              <w:tabs>
                <w:tab w:val="left" w:pos="0"/>
                <w:tab w:val="left" w:pos="851"/>
              </w:tabs>
              <w:spacing w:line="276" w:lineRule="auto"/>
              <w:rPr>
                <w:rFonts w:ascii="GHEA Grapalat" w:eastAsia="MS Mincho" w:hAnsi="GHEA Grapalat" w:cs="MS Mincho"/>
                <w:b/>
                <w:i/>
                <w:sz w:val="18"/>
                <w:szCs w:val="18"/>
                <w:lang w:val="hy-AM"/>
              </w:rPr>
            </w:pPr>
            <w:r w:rsidRPr="00B14D81">
              <w:rPr>
                <w:rFonts w:ascii="GHEA Grapalat" w:eastAsia="MS Mincho" w:hAnsi="GHEA Grapalat" w:cs="MS Mincho"/>
                <w:b/>
                <w:bCs/>
                <w:i/>
                <w:sz w:val="18"/>
                <w:szCs w:val="18"/>
                <w:lang w:val="hy-AM"/>
              </w:rPr>
              <w:t>Երևանի Ն. Աճեմյանի անվան տարածաշրջանային N 2 պետական քոլեջ</w:t>
            </w:r>
          </w:p>
        </w:tc>
      </w:tr>
      <w:tr w:rsidR="00A42096" w:rsidRPr="00F74642" w14:paraId="64173B3F" w14:textId="77777777" w:rsidTr="005B4A67">
        <w:trPr>
          <w:trHeight w:val="683"/>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ECDB149" w14:textId="77777777" w:rsidR="00A42096" w:rsidRPr="008A0F69" w:rsidRDefault="00A42096" w:rsidP="005B4A67">
            <w:pPr>
              <w:spacing w:after="0"/>
              <w:jc w:val="center"/>
              <w:rPr>
                <w:rFonts w:ascii="GHEA Grapalat" w:hAnsi="GHEA Grapalat"/>
                <w:i/>
                <w:sz w:val="20"/>
                <w:szCs w:val="20"/>
                <w:lang w:val="hy-AM"/>
              </w:rPr>
            </w:pPr>
            <w:r w:rsidRPr="008A0F69">
              <w:rPr>
                <w:rFonts w:ascii="GHEA Grapalat" w:hAnsi="GHEA Grapalat"/>
                <w:b/>
                <w:bCs/>
                <w:i/>
                <w:sz w:val="20"/>
                <w:szCs w:val="20"/>
                <w:lang w:val="hy-AM"/>
              </w:rPr>
              <w:t>ՀՀ կրթության և գիտության նախարարի</w:t>
            </w:r>
            <w:r w:rsidRPr="008A0F69">
              <w:rPr>
                <w:rFonts w:ascii="GHEA Grapalat" w:hAnsi="GHEA Grapalat"/>
                <w:i/>
                <w:sz w:val="20"/>
                <w:szCs w:val="20"/>
                <w:lang w:val="hy-AM"/>
              </w:rPr>
              <w:t xml:space="preserve"> </w:t>
            </w:r>
            <w:r w:rsidRPr="008A0F69">
              <w:rPr>
                <w:rFonts w:ascii="GHEA Grapalat" w:hAnsi="GHEA Grapalat"/>
                <w:b/>
                <w:bCs/>
                <w:i/>
                <w:sz w:val="20"/>
                <w:szCs w:val="20"/>
                <w:lang w:val="hy-AM"/>
              </w:rPr>
              <w:t xml:space="preserve">2014թ. հոկտեմբերի 29-ի </w:t>
            </w:r>
            <w:r w:rsidRPr="008A0F69">
              <w:rPr>
                <w:rFonts w:ascii="GHEA Grapalat" w:hAnsi="GHEA Grapalat"/>
                <w:b/>
                <w:i/>
                <w:sz w:val="20"/>
                <w:szCs w:val="20"/>
                <w:lang w:val="af-ZA"/>
              </w:rPr>
              <w:t>№</w:t>
            </w:r>
            <w:r w:rsidRPr="008A0F69">
              <w:rPr>
                <w:rFonts w:ascii="GHEA Grapalat" w:hAnsi="GHEA Grapalat"/>
                <w:b/>
                <w:bCs/>
                <w:i/>
                <w:sz w:val="20"/>
                <w:szCs w:val="20"/>
                <w:lang w:val="hy-AM"/>
              </w:rPr>
              <w:t xml:space="preserve"> 1058-Ն հրամանի հավելված 1-ով հաստատված՝ «Ն</w:t>
            </w:r>
            <w:r w:rsidRPr="008A0F69">
              <w:rPr>
                <w:rFonts w:ascii="GHEA Grapalat" w:hAnsi="GHEA Grapalat"/>
                <w:b/>
                <w:i/>
                <w:sz w:val="20"/>
                <w:szCs w:val="20"/>
                <w:lang w:val="hy-AM"/>
              </w:rPr>
              <w:t>ախնական մասնագիտական (արհեստագործական) և միջին մասնագիտական կրթական ծրագրեր իրականացնող պետական ուսումնական հաստատությունների դասախոսների և արտադրական ուսուցման վարպետների  վերապատրաստման»</w:t>
            </w:r>
            <w:r w:rsidRPr="008A0F69">
              <w:rPr>
                <w:rFonts w:ascii="GHEA Grapalat" w:hAnsi="GHEA Grapalat"/>
                <w:b/>
                <w:bCs/>
                <w:i/>
                <w:sz w:val="20"/>
                <w:szCs w:val="20"/>
                <w:lang w:val="hy-AM"/>
              </w:rPr>
              <w:t xml:space="preserve"> կարգ</w:t>
            </w:r>
          </w:p>
        </w:tc>
      </w:tr>
      <w:tr w:rsidR="00A42096" w:rsidRPr="00F74642" w14:paraId="489FFEF6" w14:textId="77777777" w:rsidTr="005B4A67">
        <w:trPr>
          <w:trHeight w:val="601"/>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6A48D84B" w14:textId="77777777" w:rsidR="00A42096" w:rsidRPr="008A0F69" w:rsidRDefault="00A42096" w:rsidP="005B4A67">
            <w:pPr>
              <w:pStyle w:val="aa"/>
              <w:rPr>
                <w:rFonts w:ascii="GHEA Grapalat" w:hAnsi="GHEA Grapalat"/>
                <w:b/>
                <w:i/>
                <w:sz w:val="18"/>
                <w:szCs w:val="18"/>
                <w:lang w:val="hy-AM"/>
              </w:rPr>
            </w:pPr>
            <w:r w:rsidRPr="008A0F69">
              <w:rPr>
                <w:rFonts w:ascii="GHEA Grapalat" w:hAnsi="GHEA Grapalat"/>
                <w:b/>
                <w:i/>
                <w:sz w:val="18"/>
                <w:szCs w:val="18"/>
                <w:lang w:val="hy-AM"/>
              </w:rPr>
              <w:t>10-րդ կետ</w:t>
            </w:r>
            <w:r w:rsidRPr="00B53CBC">
              <w:rPr>
                <w:rFonts w:ascii="GHEA Grapalat" w:hAnsi="GHEA Grapalat"/>
                <w:b/>
                <w:i/>
                <w:sz w:val="18"/>
                <w:szCs w:val="18"/>
                <w:lang w:val="hy-AM"/>
              </w:rPr>
              <w:t>ի պահանջ</w:t>
            </w:r>
            <w:r w:rsidRPr="008A0F69">
              <w:rPr>
                <w:rFonts w:ascii="GHEA Grapalat" w:hAnsi="GHEA Grapalat"/>
                <w:b/>
                <w:i/>
                <w:sz w:val="18"/>
                <w:szCs w:val="18"/>
                <w:lang w:val="hy-AM"/>
              </w:rPr>
              <w:t xml:space="preserve">. </w:t>
            </w:r>
            <w:r w:rsidRPr="008A0F69">
              <w:rPr>
                <w:rFonts w:ascii="GHEA Grapalat" w:hAnsi="GHEA Grapalat"/>
                <w:i/>
                <w:sz w:val="18"/>
                <w:szCs w:val="18"/>
                <w:lang w:val="hy-AM"/>
              </w:rPr>
              <w:t>«Մանկավարժական աշխատողների յուրաքանչյուր անդամ առնվազն հինգ տարին մեկ անգամ ենթակա է վերապատրաստման»</w:t>
            </w:r>
            <w:r w:rsidRPr="008A0F69">
              <w:rPr>
                <w:rFonts w:ascii="GHEA Grapalat" w:hAnsi="GHEA Grapalat"/>
                <w:i/>
                <w:sz w:val="18"/>
                <w:szCs w:val="18"/>
                <w:lang w:val="af-ZA"/>
              </w:rPr>
              <w:t>:</w:t>
            </w:r>
          </w:p>
        </w:tc>
        <w:tc>
          <w:tcPr>
            <w:tcW w:w="4536" w:type="dxa"/>
            <w:tcBorders>
              <w:left w:val="single" w:sz="4" w:space="0" w:color="000000"/>
              <w:right w:val="single" w:sz="4" w:space="0" w:color="000000"/>
            </w:tcBorders>
            <w:vAlign w:val="center"/>
          </w:tcPr>
          <w:p w14:paraId="079EB17B" w14:textId="77777777" w:rsidR="00A42096" w:rsidRPr="009C4BD3" w:rsidRDefault="00A42096" w:rsidP="00043B58">
            <w:pPr>
              <w:shd w:val="clear" w:color="auto" w:fill="FFFFFF"/>
              <w:tabs>
                <w:tab w:val="left" w:pos="0"/>
                <w:tab w:val="left" w:pos="851"/>
              </w:tabs>
              <w:spacing w:after="0" w:line="240" w:lineRule="auto"/>
              <w:rPr>
                <w:rFonts w:ascii="GHEA Grapalat" w:eastAsia="MS Mincho" w:hAnsi="GHEA Grapalat" w:cs="MS Mincho"/>
                <w:b/>
                <w:i/>
                <w:sz w:val="18"/>
                <w:szCs w:val="18"/>
                <w:lang w:val="hy-AM"/>
              </w:rPr>
            </w:pPr>
            <w:r w:rsidRPr="009C4BD3">
              <w:rPr>
                <w:rFonts w:ascii="GHEA Grapalat" w:eastAsia="MS Mincho" w:hAnsi="GHEA Grapalat" w:cs="MS Mincho"/>
                <w:b/>
                <w:i/>
                <w:sz w:val="18"/>
                <w:szCs w:val="18"/>
                <w:lang w:val="hy-AM"/>
              </w:rPr>
              <w:t>«Երևանի Մխիթար Հերացու անվան պետական բժշկական համալսարան» հիմնադրամի քոլեջ,</w:t>
            </w:r>
          </w:p>
          <w:p w14:paraId="6E0B754D" w14:textId="77777777" w:rsidR="00A42096" w:rsidRPr="008A0F69" w:rsidRDefault="00A42096" w:rsidP="00043B58">
            <w:pPr>
              <w:shd w:val="clear" w:color="auto" w:fill="FFFFFF"/>
              <w:tabs>
                <w:tab w:val="left" w:pos="0"/>
                <w:tab w:val="left" w:pos="851"/>
              </w:tabs>
              <w:spacing w:after="0" w:line="240" w:lineRule="auto"/>
              <w:rPr>
                <w:rFonts w:ascii="GHEA Grapalat" w:eastAsia="MS Mincho" w:hAnsi="GHEA Grapalat" w:cs="MS Mincho"/>
                <w:b/>
                <w:i/>
                <w:sz w:val="18"/>
                <w:szCs w:val="18"/>
                <w:lang w:val="hy-AM"/>
              </w:rPr>
            </w:pPr>
            <w:r w:rsidRPr="009C4BD3">
              <w:rPr>
                <w:rFonts w:ascii="GHEA Grapalat" w:eastAsia="MS Mincho" w:hAnsi="GHEA Grapalat" w:cs="MS Mincho"/>
                <w:b/>
                <w:i/>
                <w:sz w:val="18"/>
                <w:szCs w:val="18"/>
                <w:lang w:val="hy-AM"/>
              </w:rPr>
              <w:t>«Հայաստանի ազգային ագրարային համալսարան» հիմնադրամի Վանաձորի մասնաճյուղ</w:t>
            </w:r>
          </w:p>
        </w:tc>
      </w:tr>
      <w:tr w:rsidR="00A42096" w:rsidRPr="00F74642" w14:paraId="047B2008" w14:textId="77777777" w:rsidTr="005B4A67">
        <w:trPr>
          <w:trHeight w:val="601"/>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D05041A" w14:textId="77777777" w:rsidR="00A42096" w:rsidRPr="008C752D" w:rsidRDefault="00A42096" w:rsidP="005B4A67">
            <w:pPr>
              <w:jc w:val="center"/>
              <w:rPr>
                <w:rFonts w:ascii="GHEA Grapalat" w:hAnsi="GHEA Grapalat"/>
                <w:b/>
                <w:i/>
                <w:sz w:val="20"/>
                <w:szCs w:val="20"/>
                <w:lang w:val="hy-AM"/>
              </w:rPr>
            </w:pPr>
            <w:r w:rsidRPr="008C752D">
              <w:rPr>
                <w:rFonts w:ascii="GHEA Grapalat" w:hAnsi="GHEA Grapalat"/>
                <w:b/>
                <w:i/>
                <w:sz w:val="20"/>
                <w:szCs w:val="20"/>
                <w:lang w:val="hy-AM"/>
              </w:rPr>
              <w:t xml:space="preserve">ՀՀ կառավարություն 2002 թվականի հունիսի 20 № 1009-Ն որոշմամբ հաստատված </w:t>
            </w:r>
            <w:r>
              <w:rPr>
                <w:rFonts w:ascii="GHEA Grapalat" w:hAnsi="GHEA Grapalat"/>
                <w:b/>
                <w:i/>
                <w:sz w:val="20"/>
                <w:szCs w:val="20"/>
                <w:lang w:val="hy-AM"/>
              </w:rPr>
              <w:t>հ</w:t>
            </w:r>
            <w:r w:rsidRPr="008C752D">
              <w:rPr>
                <w:rFonts w:ascii="GHEA Grapalat" w:hAnsi="GHEA Grapalat"/>
                <w:b/>
                <w:i/>
                <w:sz w:val="20"/>
                <w:szCs w:val="20"/>
                <w:lang w:val="hy-AM"/>
              </w:rPr>
              <w:t>ավելված № 2</w:t>
            </w:r>
          </w:p>
        </w:tc>
      </w:tr>
      <w:tr w:rsidR="00A42096" w:rsidRPr="00F74642" w14:paraId="0E34BFEC" w14:textId="77777777" w:rsidTr="005B4A67">
        <w:trPr>
          <w:trHeight w:val="601"/>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02888A6F" w14:textId="77777777" w:rsidR="00A42096" w:rsidRPr="002341DC" w:rsidRDefault="00A42096" w:rsidP="005B4A67">
            <w:pPr>
              <w:pStyle w:val="aa"/>
              <w:spacing w:after="0"/>
              <w:rPr>
                <w:rFonts w:ascii="GHEA Grapalat" w:hAnsi="GHEA Grapalat"/>
                <w:i/>
                <w:iCs/>
                <w:sz w:val="18"/>
                <w:szCs w:val="18"/>
                <w:lang w:val="hy-AM"/>
              </w:rPr>
            </w:pPr>
            <w:r w:rsidRPr="00CC67FA">
              <w:rPr>
                <w:rFonts w:ascii="GHEA Grapalat" w:hAnsi="GHEA Grapalat"/>
                <w:b/>
                <w:i/>
                <w:sz w:val="18"/>
                <w:szCs w:val="18"/>
                <w:lang w:val="hy-AM"/>
              </w:rPr>
              <w:t xml:space="preserve">26-րդ կետի 16-րդ </w:t>
            </w:r>
            <w:r>
              <w:rPr>
                <w:rFonts w:ascii="GHEA Grapalat" w:hAnsi="GHEA Grapalat"/>
                <w:b/>
                <w:i/>
                <w:sz w:val="18"/>
                <w:szCs w:val="18"/>
                <w:lang w:val="hy-AM"/>
              </w:rPr>
              <w:t>ենթակետ</w:t>
            </w:r>
            <w:r w:rsidRPr="00C358DC">
              <w:rPr>
                <w:rFonts w:ascii="GHEA Grapalat" w:hAnsi="GHEA Grapalat"/>
                <w:b/>
                <w:i/>
                <w:sz w:val="18"/>
                <w:szCs w:val="18"/>
                <w:lang w:val="hy-AM"/>
              </w:rPr>
              <w:t>ի պահանջ</w:t>
            </w:r>
            <w:r>
              <w:rPr>
                <w:rFonts w:ascii="Cambria Math" w:hAnsi="Cambria Math"/>
                <w:b/>
                <w:i/>
                <w:sz w:val="18"/>
                <w:szCs w:val="18"/>
                <w:lang w:val="hy-AM"/>
              </w:rPr>
              <w:t xml:space="preserve">․ </w:t>
            </w:r>
            <w:r w:rsidRPr="00CC67FA">
              <w:rPr>
                <w:rFonts w:ascii="GHEA Grapalat" w:hAnsi="GHEA Grapalat"/>
                <w:i/>
                <w:iCs/>
                <w:sz w:val="18"/>
                <w:szCs w:val="18"/>
                <w:lang w:val="hy-AM"/>
              </w:rPr>
              <w:t>«Խորհուրդը Հայաստանի Հանրապետության օրենսդրությամբ, սույն կանոնադրությամբ և իր աշխատակարգով նախատեսված կարգով`</w:t>
            </w:r>
            <w:r w:rsidRPr="00CC67FA">
              <w:rPr>
                <w:rFonts w:ascii="Cambria Math" w:hAnsi="Cambria Math" w:cs="Cambria Math"/>
                <w:i/>
                <w:iCs/>
                <w:sz w:val="18"/>
                <w:szCs w:val="18"/>
                <w:lang w:val="hy-AM"/>
              </w:rPr>
              <w:t>․․․</w:t>
            </w:r>
            <w:r w:rsidRPr="00CC67FA">
              <w:rPr>
                <w:rFonts w:ascii="GHEA Grapalat" w:hAnsi="GHEA Grapalat"/>
                <w:i/>
                <w:iCs/>
                <w:sz w:val="18"/>
                <w:szCs w:val="18"/>
                <w:lang w:val="hy-AM"/>
              </w:rPr>
              <w:t xml:space="preserve"> 16) տնօրենի առաջարկությամբ քննարկում է քոլեջի ուսումնական պլանները և առարկայական ծրագրերի նախագծերը»։</w:t>
            </w:r>
          </w:p>
        </w:tc>
        <w:tc>
          <w:tcPr>
            <w:tcW w:w="4536" w:type="dxa"/>
            <w:tcBorders>
              <w:left w:val="single" w:sz="4" w:space="0" w:color="000000"/>
              <w:right w:val="single" w:sz="4" w:space="0" w:color="000000"/>
            </w:tcBorders>
            <w:vAlign w:val="center"/>
          </w:tcPr>
          <w:p w14:paraId="4B33684A" w14:textId="77777777" w:rsidR="00A42096" w:rsidRPr="00F51AD1" w:rsidRDefault="00A42096" w:rsidP="005B4A67">
            <w:pPr>
              <w:shd w:val="clear" w:color="auto" w:fill="FFFFFF"/>
              <w:tabs>
                <w:tab w:val="left" w:pos="0"/>
                <w:tab w:val="left" w:pos="851"/>
              </w:tabs>
              <w:spacing w:after="0" w:line="276" w:lineRule="auto"/>
              <w:rPr>
                <w:rFonts w:ascii="GHEA Grapalat" w:eastAsia="MS Mincho" w:hAnsi="GHEA Grapalat" w:cs="MS Mincho"/>
                <w:b/>
                <w:i/>
                <w:sz w:val="18"/>
                <w:szCs w:val="18"/>
                <w:lang w:val="hy-AM"/>
              </w:rPr>
            </w:pPr>
            <w:r w:rsidRPr="00CC67FA">
              <w:rPr>
                <w:rFonts w:ascii="GHEA Grapalat" w:eastAsia="MS Mincho" w:hAnsi="GHEA Grapalat" w:cs="MS Mincho"/>
                <w:b/>
                <w:bCs/>
                <w:i/>
                <w:sz w:val="18"/>
                <w:szCs w:val="18"/>
                <w:lang w:val="hy-AM"/>
              </w:rPr>
              <w:t>Երևանի Ն. Աճեմյանի անվան տարածաշրջանային N 2 պետական քոլեջ</w:t>
            </w:r>
          </w:p>
        </w:tc>
      </w:tr>
      <w:tr w:rsidR="00A42096" w:rsidRPr="00F74642" w14:paraId="350F6F1D" w14:textId="77777777" w:rsidTr="005B4A67">
        <w:trPr>
          <w:trHeight w:val="601"/>
          <w:jc w:val="center"/>
        </w:trPr>
        <w:tc>
          <w:tcPr>
            <w:tcW w:w="5949" w:type="dxa"/>
            <w:tcBorders>
              <w:top w:val="single" w:sz="4" w:space="0" w:color="000000"/>
              <w:left w:val="single" w:sz="4" w:space="0" w:color="000000"/>
              <w:bottom w:val="single" w:sz="4" w:space="0" w:color="000000"/>
              <w:right w:val="single" w:sz="4" w:space="0" w:color="000000"/>
            </w:tcBorders>
            <w:vAlign w:val="center"/>
          </w:tcPr>
          <w:p w14:paraId="18B36D78" w14:textId="77777777" w:rsidR="00A42096" w:rsidRPr="005946A0" w:rsidRDefault="00A42096" w:rsidP="005B4A67">
            <w:pPr>
              <w:pStyle w:val="aa"/>
              <w:spacing w:after="0"/>
              <w:rPr>
                <w:rFonts w:ascii="GHEA Grapalat" w:hAnsi="GHEA Grapalat"/>
                <w:bCs/>
                <w:i/>
                <w:sz w:val="18"/>
                <w:szCs w:val="18"/>
                <w:lang w:val="hy-AM"/>
              </w:rPr>
            </w:pPr>
            <w:r w:rsidRPr="009B4356">
              <w:rPr>
                <w:rFonts w:ascii="GHEA Grapalat" w:hAnsi="GHEA Grapalat"/>
                <w:b/>
                <w:i/>
                <w:sz w:val="18"/>
                <w:szCs w:val="18"/>
                <w:lang w:val="hy-AM"/>
              </w:rPr>
              <w:t xml:space="preserve">38-րդ կետի 8-րդ </w:t>
            </w:r>
            <w:r>
              <w:rPr>
                <w:rFonts w:ascii="GHEA Grapalat" w:hAnsi="GHEA Grapalat"/>
                <w:b/>
                <w:i/>
                <w:sz w:val="18"/>
                <w:szCs w:val="18"/>
                <w:lang w:val="hy-AM"/>
              </w:rPr>
              <w:t>ենթակետ</w:t>
            </w:r>
            <w:r w:rsidRPr="00C358DC">
              <w:rPr>
                <w:rFonts w:ascii="GHEA Grapalat" w:hAnsi="GHEA Grapalat"/>
                <w:b/>
                <w:i/>
                <w:sz w:val="18"/>
                <w:szCs w:val="18"/>
                <w:lang w:val="hy-AM"/>
              </w:rPr>
              <w:t>ի պահանջ</w:t>
            </w:r>
            <w:r>
              <w:rPr>
                <w:rFonts w:ascii="Cambria Math" w:hAnsi="Cambria Math"/>
                <w:b/>
                <w:i/>
                <w:sz w:val="18"/>
                <w:szCs w:val="18"/>
                <w:lang w:val="hy-AM"/>
              </w:rPr>
              <w:t xml:space="preserve">․ </w:t>
            </w:r>
            <w:r w:rsidRPr="009B4356">
              <w:rPr>
                <w:rFonts w:ascii="GHEA Grapalat" w:hAnsi="GHEA Grapalat"/>
                <w:i/>
                <w:iCs/>
                <w:sz w:val="18"/>
                <w:szCs w:val="18"/>
                <w:lang w:val="hy-AM"/>
              </w:rPr>
              <w:t>«Տնօրենը՝</w:t>
            </w:r>
            <w:r w:rsidRPr="009B4356">
              <w:rPr>
                <w:rFonts w:ascii="Cambria Math" w:hAnsi="Cambria Math" w:cs="Cambria Math"/>
                <w:i/>
                <w:iCs/>
                <w:sz w:val="18"/>
                <w:szCs w:val="18"/>
                <w:lang w:val="hy-AM"/>
              </w:rPr>
              <w:t>․․․</w:t>
            </w:r>
            <w:r w:rsidRPr="009B4356">
              <w:rPr>
                <w:rFonts w:ascii="GHEA Grapalat" w:hAnsi="GHEA Grapalat"/>
                <w:i/>
                <w:iCs/>
                <w:sz w:val="18"/>
                <w:szCs w:val="18"/>
                <w:lang w:val="hy-AM"/>
              </w:rPr>
              <w:t xml:space="preserve"> 8) համաձայն տվյալ մասնագիտության պետական կրթական չափորոշչի՝ հաստատում է քոլեջում ուսուցանվող յուրաքանչյուր մասնագիտության ուսումնական պլանը, առկայության դեպքում՝ մոդուլային ուսումնական պլանը, առարկայական և (կամ) մոդուլային ծրագրերը և դրանցում կատարում փոփոխություններ»</w:t>
            </w:r>
            <w:r w:rsidRPr="009B4356">
              <w:rPr>
                <w:rFonts w:ascii="GHEA Grapalat" w:hAnsi="GHEA Grapalat"/>
                <w:i/>
                <w:sz w:val="18"/>
                <w:szCs w:val="18"/>
                <w:lang w:val="hy-AM"/>
              </w:rPr>
              <w:t>։</w:t>
            </w:r>
          </w:p>
        </w:tc>
        <w:tc>
          <w:tcPr>
            <w:tcW w:w="4536" w:type="dxa"/>
            <w:tcBorders>
              <w:left w:val="single" w:sz="4" w:space="0" w:color="000000"/>
              <w:right w:val="single" w:sz="4" w:space="0" w:color="000000"/>
            </w:tcBorders>
            <w:vAlign w:val="center"/>
          </w:tcPr>
          <w:p w14:paraId="367B58EE" w14:textId="77777777" w:rsidR="00A42096" w:rsidRPr="00CC67FA" w:rsidRDefault="00A42096" w:rsidP="005B4A67">
            <w:pPr>
              <w:shd w:val="clear" w:color="auto" w:fill="FFFFFF"/>
              <w:tabs>
                <w:tab w:val="left" w:pos="0"/>
                <w:tab w:val="left" w:pos="851"/>
              </w:tabs>
              <w:spacing w:after="0" w:line="276" w:lineRule="auto"/>
              <w:rPr>
                <w:rFonts w:ascii="GHEA Grapalat" w:eastAsia="MS Mincho" w:hAnsi="GHEA Grapalat" w:cs="MS Mincho"/>
                <w:b/>
                <w:bCs/>
                <w:i/>
                <w:sz w:val="18"/>
                <w:szCs w:val="18"/>
                <w:lang w:val="hy-AM"/>
              </w:rPr>
            </w:pPr>
            <w:r w:rsidRPr="009B4356">
              <w:rPr>
                <w:rFonts w:ascii="GHEA Grapalat" w:eastAsia="MS Mincho" w:hAnsi="GHEA Grapalat" w:cs="MS Mincho"/>
                <w:b/>
                <w:bCs/>
                <w:i/>
                <w:sz w:val="18"/>
                <w:szCs w:val="18"/>
                <w:lang w:val="hy-AM"/>
              </w:rPr>
              <w:t>Երևանի Ն. Աճեմյանի անվան տարածաշրջանային N 2 պետական քոլեջ</w:t>
            </w:r>
          </w:p>
        </w:tc>
      </w:tr>
      <w:tr w:rsidR="00A42096" w:rsidRPr="00F74642" w14:paraId="5BCC3193" w14:textId="77777777" w:rsidTr="005B4A67">
        <w:trPr>
          <w:trHeight w:val="683"/>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C267E68" w14:textId="77777777" w:rsidR="00A42096" w:rsidRPr="008A0F69" w:rsidRDefault="00A42096" w:rsidP="005B4A67">
            <w:pPr>
              <w:jc w:val="center"/>
              <w:rPr>
                <w:rFonts w:ascii="GHEA Grapalat" w:hAnsi="GHEA Grapalat"/>
                <w:i/>
                <w:sz w:val="20"/>
                <w:szCs w:val="20"/>
                <w:lang w:val="hy-AM"/>
              </w:rPr>
            </w:pPr>
            <w:r w:rsidRPr="008A0F69">
              <w:rPr>
                <w:rFonts w:ascii="GHEA Grapalat" w:hAnsi="GHEA Grapalat" w:cs="Sylfaen"/>
                <w:b/>
                <w:i/>
                <w:sz w:val="20"/>
                <w:szCs w:val="20"/>
                <w:lang w:val="hy-AM"/>
              </w:rPr>
              <w:t>ՀՀ</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կրթության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և</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գիտության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նախարարի</w:t>
            </w:r>
            <w:r w:rsidRPr="008A0F69">
              <w:rPr>
                <w:rFonts w:ascii="GHEA Grapalat" w:hAnsi="GHEA Grapalat"/>
                <w:b/>
                <w:i/>
                <w:sz w:val="20"/>
                <w:szCs w:val="20"/>
                <w:lang w:val="hy-AM"/>
              </w:rPr>
              <w:t xml:space="preserve"> 2010 </w:t>
            </w:r>
            <w:r w:rsidRPr="008A0F69">
              <w:rPr>
                <w:rFonts w:ascii="GHEA Grapalat" w:hAnsi="GHEA Grapalat" w:cs="Sylfaen"/>
                <w:b/>
                <w:i/>
                <w:sz w:val="20"/>
                <w:szCs w:val="20"/>
                <w:lang w:val="hy-AM"/>
              </w:rPr>
              <w:t>թվականի</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հունիսի</w:t>
            </w:r>
            <w:r w:rsidRPr="008A0F69">
              <w:rPr>
                <w:rFonts w:ascii="GHEA Grapalat" w:hAnsi="GHEA Grapalat"/>
                <w:b/>
                <w:i/>
                <w:sz w:val="20"/>
                <w:szCs w:val="20"/>
                <w:lang w:val="hy-AM"/>
              </w:rPr>
              <w:t xml:space="preserve"> 22-</w:t>
            </w:r>
            <w:r w:rsidRPr="008A0F69">
              <w:rPr>
                <w:rFonts w:ascii="GHEA Grapalat" w:hAnsi="GHEA Grapalat" w:cs="Sylfaen"/>
                <w:b/>
                <w:i/>
                <w:sz w:val="20"/>
                <w:szCs w:val="20"/>
                <w:lang w:val="hy-AM"/>
              </w:rPr>
              <w:t>ի</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ՀՀ</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նախնական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մասնագիտական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արհեստագործական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և</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միջին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մասնագիտական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ուսումնական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հաստատությունների</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շրջանավարտների</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պետական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նմուշի</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ավարտական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փաստաթղթերի</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պատվիրման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բաշխման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լրացման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հաշվառման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և</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պահպանման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կարգերը</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հաստատելու</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մասին</w:t>
            </w:r>
            <w:r w:rsidRPr="008A0F69">
              <w:rPr>
                <w:rFonts w:ascii="GHEA Grapalat" w:hAnsi="GHEA Grapalat"/>
                <w:b/>
                <w:i/>
                <w:sz w:val="20"/>
                <w:szCs w:val="20"/>
                <w:lang w:val="hy-AM"/>
              </w:rPr>
              <w:t>» №</w:t>
            </w:r>
            <w:r>
              <w:rPr>
                <w:rFonts w:ascii="GHEA Grapalat" w:hAnsi="GHEA Grapalat"/>
                <w:b/>
                <w:i/>
                <w:sz w:val="20"/>
                <w:szCs w:val="20"/>
                <w:lang w:val="hy-AM"/>
              </w:rPr>
              <w:t xml:space="preserve"> </w:t>
            </w:r>
            <w:r w:rsidRPr="008A0F69">
              <w:rPr>
                <w:rFonts w:ascii="GHEA Grapalat" w:hAnsi="GHEA Grapalat"/>
                <w:b/>
                <w:i/>
                <w:sz w:val="20"/>
                <w:szCs w:val="20"/>
                <w:lang w:val="hy-AM"/>
              </w:rPr>
              <w:t>609-</w:t>
            </w:r>
            <w:r w:rsidRPr="008A0F69">
              <w:rPr>
                <w:rFonts w:ascii="GHEA Grapalat" w:hAnsi="GHEA Grapalat" w:cs="Sylfaen"/>
                <w:b/>
                <w:i/>
                <w:sz w:val="20"/>
                <w:szCs w:val="20"/>
                <w:lang w:val="hy-AM"/>
              </w:rPr>
              <w:t>Ն</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հրամանի</w:t>
            </w:r>
            <w:r w:rsidRPr="008A0F69">
              <w:rPr>
                <w:rFonts w:ascii="GHEA Grapalat" w:hAnsi="GHEA Grapalat"/>
                <w:b/>
                <w:i/>
                <w:sz w:val="20"/>
                <w:szCs w:val="20"/>
                <w:lang w:val="hy-AM"/>
              </w:rPr>
              <w:t xml:space="preserve"> </w:t>
            </w:r>
            <w:r w:rsidRPr="008A0F69">
              <w:rPr>
                <w:rFonts w:ascii="GHEA Grapalat" w:hAnsi="GHEA Grapalat" w:cs="Sylfaen"/>
                <w:b/>
                <w:i/>
                <w:sz w:val="20"/>
                <w:szCs w:val="20"/>
                <w:lang w:val="hy-AM"/>
              </w:rPr>
              <w:t>հավելված 2</w:t>
            </w:r>
          </w:p>
        </w:tc>
      </w:tr>
      <w:tr w:rsidR="00A42096" w:rsidRPr="00F74642" w14:paraId="1F0294C2" w14:textId="77777777" w:rsidTr="005B4A67">
        <w:trPr>
          <w:trHeight w:val="683"/>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4396AD6B" w14:textId="77777777" w:rsidR="00A42096" w:rsidRPr="008A0F69" w:rsidRDefault="00A42096" w:rsidP="005B4A67">
            <w:pPr>
              <w:spacing w:after="0"/>
              <w:rPr>
                <w:rFonts w:ascii="GHEA Grapalat" w:hAnsi="GHEA Grapalat"/>
                <w:b/>
                <w:i/>
                <w:sz w:val="18"/>
                <w:szCs w:val="18"/>
                <w:lang w:val="hy-AM"/>
              </w:rPr>
            </w:pPr>
            <w:r w:rsidRPr="008A0F69">
              <w:rPr>
                <w:rFonts w:ascii="GHEA Grapalat" w:hAnsi="GHEA Grapalat"/>
                <w:b/>
                <w:i/>
                <w:sz w:val="18"/>
                <w:szCs w:val="18"/>
                <w:lang w:val="hy-AM"/>
              </w:rPr>
              <w:t>22-</w:t>
            </w:r>
            <w:r w:rsidRPr="008A0F69">
              <w:rPr>
                <w:rFonts w:ascii="GHEA Grapalat" w:hAnsi="GHEA Grapalat" w:cs="Sylfaen"/>
                <w:b/>
                <w:i/>
                <w:sz w:val="18"/>
                <w:szCs w:val="18"/>
                <w:lang w:val="hy-AM"/>
              </w:rPr>
              <w:t>րդ</w:t>
            </w:r>
            <w:r w:rsidRPr="008A0F69">
              <w:rPr>
                <w:rFonts w:ascii="GHEA Grapalat" w:hAnsi="GHEA Grapalat"/>
                <w:b/>
                <w:i/>
                <w:sz w:val="18"/>
                <w:szCs w:val="18"/>
                <w:lang w:val="hy-AM"/>
              </w:rPr>
              <w:t xml:space="preserve"> </w:t>
            </w:r>
            <w:r w:rsidRPr="008A0F69">
              <w:rPr>
                <w:rFonts w:ascii="GHEA Grapalat" w:hAnsi="GHEA Grapalat" w:cs="Sylfaen"/>
                <w:b/>
                <w:i/>
                <w:sz w:val="18"/>
                <w:szCs w:val="18"/>
                <w:lang w:val="hy-AM"/>
              </w:rPr>
              <w:t>կետ</w:t>
            </w:r>
            <w:r w:rsidRPr="00B53CBC">
              <w:rPr>
                <w:rFonts w:ascii="GHEA Grapalat" w:hAnsi="GHEA Grapalat" w:cs="Sylfaen"/>
                <w:b/>
                <w:i/>
                <w:sz w:val="18"/>
                <w:szCs w:val="18"/>
                <w:lang w:val="hy-AM"/>
              </w:rPr>
              <w:t>ի պահանջ</w:t>
            </w:r>
            <w:r w:rsidRPr="008A0F69">
              <w:rPr>
                <w:rFonts w:ascii="GHEA Grapalat" w:hAnsi="GHEA Grapalat" w:cs="Sylfaen"/>
                <w:b/>
                <w:i/>
                <w:sz w:val="18"/>
                <w:szCs w:val="18"/>
                <w:lang w:val="hy-AM"/>
              </w:rPr>
              <w:t>.</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Դիպլոմների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բաշխումից</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հետո</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պետական</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և</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ոչ</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պետական</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ուսումնական</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հաստատության</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տնօրենը</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հաշվետվություն</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է</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ներկայացնում</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գրությամբ՝</w:t>
            </w:r>
            <w:r>
              <w:rPr>
                <w:rFonts w:ascii="GHEA Grapalat" w:hAnsi="GHEA Grapalat"/>
                <w:i/>
                <w:sz w:val="18"/>
                <w:szCs w:val="18"/>
                <w:lang w:val="hy-AM"/>
              </w:rPr>
              <w:t xml:space="preserve"> </w:t>
            </w:r>
            <w:r w:rsidRPr="008A0F69">
              <w:rPr>
                <w:rFonts w:ascii="GHEA Grapalat" w:hAnsi="GHEA Grapalat" w:cs="Sylfaen"/>
                <w:i/>
                <w:sz w:val="18"/>
                <w:szCs w:val="18"/>
                <w:lang w:val="hy-AM"/>
              </w:rPr>
              <w:t>նախարարի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կամ</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աշխատակազմի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ղեկավարի</w:t>
            </w:r>
            <w:r w:rsidRPr="008A0F69">
              <w:rPr>
                <w:rFonts w:ascii="GHEA Grapalat" w:hAnsi="GHEA Grapalat"/>
                <w:i/>
                <w:sz w:val="18"/>
                <w:szCs w:val="18"/>
                <w:lang w:val="hy-AM"/>
              </w:rPr>
              <w:t xml:space="preserve"> </w:t>
            </w:r>
            <w:r w:rsidRPr="008A0F69">
              <w:rPr>
                <w:rFonts w:ascii="GHEA Grapalat" w:hAnsi="GHEA Grapalat" w:cs="Sylfaen"/>
                <w:i/>
                <w:sz w:val="18"/>
                <w:szCs w:val="18"/>
                <w:lang w:val="hy-AM"/>
              </w:rPr>
              <w:t>անունով</w:t>
            </w:r>
            <w:r w:rsidRPr="008A0F69">
              <w:rPr>
                <w:rFonts w:ascii="GHEA Grapalat" w:hAnsi="GHEA Grapalat"/>
                <w:i/>
                <w:sz w:val="18"/>
                <w:szCs w:val="18"/>
                <w:lang w:val="hy-AM"/>
              </w:rPr>
              <w:t xml:space="preserve">: </w:t>
            </w:r>
            <w:r>
              <w:rPr>
                <w:rFonts w:ascii="GHEA Grapalat" w:hAnsi="GHEA Grapalat"/>
                <w:i/>
                <w:sz w:val="18"/>
                <w:szCs w:val="18"/>
                <w:lang w:val="hy-AM"/>
              </w:rPr>
              <w:t>…</w:t>
            </w:r>
            <w:r w:rsidRPr="008A0F69">
              <w:rPr>
                <w:rFonts w:ascii="GHEA Grapalat" w:hAnsi="GHEA Grapalat"/>
                <w:i/>
                <w:sz w:val="18"/>
                <w:szCs w:val="18"/>
                <w:lang w:val="hy-AM"/>
              </w:rPr>
              <w:t>»</w:t>
            </w:r>
            <w:r w:rsidRPr="008A0F69">
              <w:rPr>
                <w:rFonts w:ascii="GHEA Grapalat" w:hAnsi="GHEA Grapalat" w:cs="Tahoma"/>
                <w:i/>
                <w:sz w:val="18"/>
                <w:szCs w:val="18"/>
                <w:lang w:val="hy-AM"/>
              </w:rPr>
              <w:t>։</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0687B39F" w14:textId="77777777" w:rsidR="00A42096" w:rsidRPr="00CB41AB" w:rsidRDefault="00A42096" w:rsidP="005B4A67">
            <w:pPr>
              <w:rPr>
                <w:rFonts w:ascii="GHEA Grapalat" w:hAnsi="GHEA Grapalat"/>
                <w:b/>
                <w:i/>
                <w:sz w:val="18"/>
                <w:szCs w:val="18"/>
                <w:lang w:val="hy-AM"/>
              </w:rPr>
            </w:pPr>
            <w:r w:rsidRPr="00F51AD1">
              <w:rPr>
                <w:rFonts w:ascii="GHEA Grapalat" w:hAnsi="GHEA Grapalat"/>
                <w:b/>
                <w:i/>
                <w:sz w:val="18"/>
                <w:szCs w:val="18"/>
                <w:lang w:val="hy-AM"/>
              </w:rPr>
              <w:t>«</w:t>
            </w:r>
            <w:r w:rsidRPr="009C4BD3">
              <w:rPr>
                <w:rFonts w:ascii="GHEA Grapalat" w:hAnsi="GHEA Grapalat"/>
                <w:b/>
                <w:i/>
                <w:sz w:val="18"/>
                <w:szCs w:val="18"/>
                <w:lang w:val="hy-AM"/>
              </w:rPr>
              <w:t>Երևանի Մխիթար Հերացու անվան պետական բժշկական համալսարան» հիմնադրամի քոլեջ</w:t>
            </w:r>
          </w:p>
        </w:tc>
      </w:tr>
      <w:tr w:rsidR="00A42096" w:rsidRPr="00F74642" w14:paraId="5C4A4041" w14:textId="77777777" w:rsidTr="005B4A67">
        <w:trPr>
          <w:trHeight w:val="683"/>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111A095" w14:textId="77777777" w:rsidR="00A42096" w:rsidRPr="00434EC4" w:rsidRDefault="00A42096" w:rsidP="005B4A67">
            <w:pPr>
              <w:jc w:val="center"/>
              <w:rPr>
                <w:rFonts w:ascii="GHEA Grapalat" w:hAnsi="GHEA Grapalat"/>
                <w:b/>
                <w:i/>
                <w:sz w:val="20"/>
                <w:szCs w:val="20"/>
                <w:lang w:val="hy-AM"/>
              </w:rPr>
            </w:pPr>
            <w:r w:rsidRPr="00434EC4">
              <w:rPr>
                <w:rFonts w:ascii="GHEA Grapalat" w:hAnsi="GHEA Grapalat"/>
                <w:b/>
                <w:i/>
                <w:sz w:val="20"/>
                <w:szCs w:val="20"/>
                <w:lang w:val="hy-AM"/>
              </w:rPr>
              <w:t xml:space="preserve">Հայաստանի Հանրապետության  կրթության և գիտության նախարարի 2011 թվականի դեկտեմբերի 5-ի </w:t>
            </w:r>
            <w:r w:rsidRPr="00434EC4">
              <w:rPr>
                <w:rFonts w:ascii="GHEA Grapalat" w:hAnsi="GHEA Grapalat"/>
                <w:b/>
                <w:i/>
                <w:sz w:val="20"/>
                <w:szCs w:val="20"/>
                <w:lang w:val="af-ZA"/>
              </w:rPr>
              <w:t xml:space="preserve">№ </w:t>
            </w:r>
            <w:r w:rsidRPr="00434EC4">
              <w:rPr>
                <w:rFonts w:ascii="GHEA Grapalat" w:hAnsi="GHEA Grapalat"/>
                <w:b/>
                <w:i/>
                <w:sz w:val="20"/>
                <w:szCs w:val="20"/>
                <w:lang w:val="hy-AM"/>
              </w:rPr>
              <w:t>1278</w:t>
            </w:r>
            <w:r w:rsidRPr="00434EC4">
              <w:rPr>
                <w:rFonts w:ascii="GHEA Grapalat" w:hAnsi="GHEA Grapalat"/>
                <w:b/>
                <w:i/>
                <w:sz w:val="20"/>
                <w:szCs w:val="20"/>
                <w:lang w:val="af-ZA"/>
              </w:rPr>
              <w:t>-Ն հրաման</w:t>
            </w:r>
            <w:r w:rsidRPr="00434EC4">
              <w:rPr>
                <w:rFonts w:ascii="GHEA Grapalat" w:hAnsi="GHEA Grapalat"/>
                <w:b/>
                <w:i/>
                <w:sz w:val="20"/>
                <w:szCs w:val="20"/>
                <w:lang w:val="hy-AM"/>
              </w:rPr>
              <w:t>ի հավելված</w:t>
            </w:r>
          </w:p>
        </w:tc>
      </w:tr>
      <w:tr w:rsidR="00A42096" w:rsidRPr="00F74642" w14:paraId="38652C57" w14:textId="77777777" w:rsidTr="005B4A67">
        <w:trPr>
          <w:trHeight w:val="1727"/>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8FEC6F" w14:textId="77777777" w:rsidR="00A42096" w:rsidRPr="002341DC" w:rsidRDefault="00A42096" w:rsidP="005B4A67">
            <w:pPr>
              <w:spacing w:after="0"/>
              <w:rPr>
                <w:rFonts w:ascii="GHEA Grapalat" w:hAnsi="GHEA Grapalat"/>
                <w:i/>
                <w:sz w:val="18"/>
                <w:szCs w:val="18"/>
                <w:lang w:val="hy-AM"/>
              </w:rPr>
            </w:pPr>
            <w:r w:rsidRPr="002341DC">
              <w:rPr>
                <w:rFonts w:ascii="GHEA Grapalat" w:hAnsi="GHEA Grapalat"/>
                <w:b/>
                <w:i/>
                <w:sz w:val="18"/>
                <w:szCs w:val="18"/>
                <w:lang w:val="hy-AM"/>
              </w:rPr>
              <w:lastRenderedPageBreak/>
              <w:t xml:space="preserve">8-րդ </w:t>
            </w:r>
            <w:r>
              <w:rPr>
                <w:rFonts w:ascii="GHEA Grapalat" w:hAnsi="GHEA Grapalat"/>
                <w:b/>
                <w:i/>
                <w:sz w:val="18"/>
                <w:szCs w:val="18"/>
                <w:lang w:val="hy-AM"/>
              </w:rPr>
              <w:t>կետ</w:t>
            </w:r>
            <w:r w:rsidRPr="00C358DC">
              <w:rPr>
                <w:rFonts w:ascii="GHEA Grapalat" w:hAnsi="GHEA Grapalat"/>
                <w:b/>
                <w:i/>
                <w:sz w:val="18"/>
                <w:szCs w:val="18"/>
                <w:lang w:val="hy-AM"/>
              </w:rPr>
              <w:t>ի պահանջ</w:t>
            </w:r>
            <w:r>
              <w:rPr>
                <w:rFonts w:ascii="Cambria Math" w:hAnsi="Cambria Math"/>
                <w:b/>
                <w:i/>
                <w:sz w:val="18"/>
                <w:szCs w:val="18"/>
                <w:lang w:val="hy-AM"/>
              </w:rPr>
              <w:t xml:space="preserve">․ </w:t>
            </w:r>
            <w:r w:rsidRPr="002341DC">
              <w:rPr>
                <w:rFonts w:ascii="GHEA Grapalat" w:hAnsi="GHEA Grapalat"/>
                <w:i/>
                <w:sz w:val="18"/>
                <w:szCs w:val="18"/>
                <w:lang w:val="hy-AM"/>
              </w:rPr>
              <w:t>«</w:t>
            </w:r>
            <w:r w:rsidRPr="002341DC">
              <w:rPr>
                <w:rFonts w:ascii="GHEA Grapalat" w:hAnsi="GHEA Grapalat"/>
                <w:bCs/>
                <w:i/>
                <w:iCs/>
                <w:sz w:val="18"/>
                <w:szCs w:val="18"/>
                <w:lang w:val="hy-AM"/>
              </w:rPr>
              <w:t xml:space="preserve">Ակադեմիական կամ հղիության և ծննդաբերության, մինչև 3 տարեկան երեխային խնամելու համար տրամադրվող նպատակային արձակուրդից վերադարձած կամ պարտադիր զինվորական ծառայությունից զորացրված ուսանողի հետ երեք օրվա ընթացքում կնքվում է նոր պայմանագիր, որի պայմանները ուսանողի համար չեն կարող լինել նվազ բարենպաստ, քան նախորդ պայմանագրի պայմաններն </w:t>
            </w:r>
            <w:r>
              <w:rPr>
                <w:rFonts w:ascii="GHEA Grapalat" w:hAnsi="GHEA Grapalat"/>
                <w:bCs/>
                <w:i/>
                <w:iCs/>
                <w:sz w:val="18"/>
                <w:szCs w:val="18"/>
                <w:lang w:val="hy-AM"/>
              </w:rPr>
              <w:t>էին</w:t>
            </w:r>
            <w:r w:rsidRPr="002341DC">
              <w:rPr>
                <w:rFonts w:ascii="GHEA Grapalat" w:hAnsi="GHEA Grapalat"/>
                <w:bCs/>
                <w:i/>
                <w:iCs/>
                <w:sz w:val="18"/>
                <w:szCs w:val="18"/>
                <w:lang w:val="hy-AM"/>
              </w:rPr>
              <w: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6E2A9A" w14:textId="77777777" w:rsidR="00A42096" w:rsidRPr="002341DC" w:rsidRDefault="00A42096" w:rsidP="005B4A67">
            <w:pPr>
              <w:rPr>
                <w:rFonts w:ascii="GHEA Grapalat" w:hAnsi="GHEA Grapalat"/>
                <w:b/>
                <w:i/>
                <w:sz w:val="18"/>
                <w:szCs w:val="18"/>
                <w:lang w:val="hy-AM"/>
              </w:rPr>
            </w:pPr>
            <w:r w:rsidRPr="002341DC">
              <w:rPr>
                <w:rFonts w:ascii="GHEA Grapalat" w:hAnsi="GHEA Grapalat"/>
                <w:b/>
                <w:bCs/>
                <w:i/>
                <w:sz w:val="18"/>
                <w:szCs w:val="18"/>
                <w:lang w:val="hy-AM"/>
              </w:rPr>
              <w:t>Երևանի Ն. Աճեմյանի անվան տարածաշրջանային N 2 պետական քոլեջ</w:t>
            </w:r>
          </w:p>
        </w:tc>
      </w:tr>
      <w:tr w:rsidR="00A42096" w:rsidRPr="00F74642" w14:paraId="3470C933" w14:textId="77777777" w:rsidTr="005B4A67">
        <w:trPr>
          <w:trHeight w:val="736"/>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62C9A5" w14:textId="77777777" w:rsidR="00A42096" w:rsidRPr="002341DC" w:rsidRDefault="00A42096" w:rsidP="005B4A67">
            <w:pPr>
              <w:spacing w:after="0"/>
              <w:rPr>
                <w:rFonts w:ascii="GHEA Grapalat" w:hAnsi="GHEA Grapalat"/>
                <w:b/>
                <w:i/>
                <w:sz w:val="18"/>
                <w:szCs w:val="18"/>
                <w:lang w:val="hy-AM"/>
              </w:rPr>
            </w:pPr>
            <w:r w:rsidRPr="0072372B">
              <w:rPr>
                <w:rFonts w:ascii="GHEA Grapalat" w:hAnsi="GHEA Grapalat"/>
                <w:b/>
                <w:i/>
                <w:sz w:val="18"/>
                <w:szCs w:val="18"/>
                <w:lang w:val="hy-AM"/>
              </w:rPr>
              <w:t xml:space="preserve">23-րդ </w:t>
            </w:r>
            <w:r>
              <w:rPr>
                <w:rFonts w:ascii="GHEA Grapalat" w:hAnsi="GHEA Grapalat"/>
                <w:b/>
                <w:i/>
                <w:sz w:val="18"/>
                <w:szCs w:val="18"/>
                <w:lang w:val="hy-AM"/>
              </w:rPr>
              <w:t>կետ</w:t>
            </w:r>
            <w:r w:rsidRPr="00C358DC">
              <w:rPr>
                <w:rFonts w:ascii="GHEA Grapalat" w:hAnsi="GHEA Grapalat"/>
                <w:b/>
                <w:i/>
                <w:sz w:val="18"/>
                <w:szCs w:val="18"/>
                <w:lang w:val="hy-AM"/>
              </w:rPr>
              <w:t>ի պահանջ</w:t>
            </w:r>
            <w:r>
              <w:rPr>
                <w:rFonts w:ascii="Cambria Math" w:hAnsi="Cambria Math"/>
                <w:b/>
                <w:i/>
                <w:sz w:val="18"/>
                <w:szCs w:val="18"/>
                <w:lang w:val="hy-AM"/>
              </w:rPr>
              <w:t xml:space="preserve">․ </w:t>
            </w:r>
            <w:r w:rsidRPr="0072372B">
              <w:rPr>
                <w:rFonts w:ascii="GHEA Grapalat" w:hAnsi="GHEA Grapalat"/>
                <w:bCs/>
                <w:i/>
                <w:iCs/>
                <w:sz w:val="18"/>
                <w:szCs w:val="18"/>
                <w:lang w:val="hy-AM"/>
              </w:rPr>
              <w:t>«Ուսանողական իրավունքը վերականգնած ուսանողի հետ կնքվում է պայմանագիր, նրա համար կազմվում է նոր անձնական գործ</w:t>
            </w:r>
            <w:r w:rsidRPr="0072372B">
              <w:rPr>
                <w:rFonts w:ascii="Cambria Math" w:hAnsi="Cambria Math" w:cs="Cambria Math"/>
                <w:bCs/>
                <w:i/>
                <w:iCs/>
                <w:sz w:val="18"/>
                <w:szCs w:val="18"/>
                <w:lang w:val="hy-AM"/>
              </w:rPr>
              <w:t>․․․</w:t>
            </w:r>
            <w:r w:rsidRPr="0072372B">
              <w:rPr>
                <w:rFonts w:ascii="GHEA Grapalat" w:hAnsi="GHEA Grapalat"/>
                <w:bCs/>
                <w:i/>
                <w:iCs/>
                <w:sz w:val="18"/>
                <w:szCs w:val="18"/>
                <w:lang w:val="hy-AM"/>
              </w:rPr>
              <w: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E6FB9" w14:textId="77777777" w:rsidR="00A42096" w:rsidRPr="002341DC" w:rsidRDefault="00A42096" w:rsidP="005B4A67">
            <w:pPr>
              <w:spacing w:after="0"/>
              <w:rPr>
                <w:rFonts w:ascii="GHEA Grapalat" w:hAnsi="GHEA Grapalat"/>
                <w:b/>
                <w:bCs/>
                <w:i/>
                <w:sz w:val="18"/>
                <w:szCs w:val="18"/>
                <w:lang w:val="hy-AM"/>
              </w:rPr>
            </w:pPr>
            <w:r w:rsidRPr="0072372B">
              <w:rPr>
                <w:rFonts w:ascii="GHEA Grapalat" w:hAnsi="GHEA Grapalat"/>
                <w:b/>
                <w:bCs/>
                <w:i/>
                <w:sz w:val="18"/>
                <w:szCs w:val="18"/>
                <w:lang w:val="hy-AM"/>
              </w:rPr>
              <w:t>Երևանի Ն. Աճեմյանի անվան տարածաշրջանային N 2 պետական քոլեջ</w:t>
            </w:r>
          </w:p>
        </w:tc>
      </w:tr>
      <w:tr w:rsidR="00A42096" w:rsidRPr="00F74642" w14:paraId="463A7BC5" w14:textId="77777777" w:rsidTr="005B4A67">
        <w:trPr>
          <w:trHeight w:val="683"/>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65E37DD2" w14:textId="77777777" w:rsidR="00A42096" w:rsidRPr="008A0F69" w:rsidRDefault="00A42096" w:rsidP="005B4A67">
            <w:pPr>
              <w:spacing w:after="0"/>
              <w:rPr>
                <w:rFonts w:ascii="GHEA Grapalat" w:hAnsi="GHEA Grapalat"/>
                <w:b/>
                <w:i/>
                <w:sz w:val="18"/>
                <w:szCs w:val="18"/>
                <w:lang w:val="hy-AM"/>
              </w:rPr>
            </w:pPr>
            <w:r w:rsidRPr="00434EC4">
              <w:rPr>
                <w:rFonts w:ascii="GHEA Grapalat" w:hAnsi="GHEA Grapalat"/>
                <w:b/>
                <w:i/>
                <w:sz w:val="18"/>
                <w:szCs w:val="18"/>
                <w:lang w:val="hy-AM"/>
              </w:rPr>
              <w:t xml:space="preserve">25-րդ </w:t>
            </w:r>
            <w:r>
              <w:rPr>
                <w:rFonts w:ascii="GHEA Grapalat" w:hAnsi="GHEA Grapalat"/>
                <w:b/>
                <w:i/>
                <w:sz w:val="18"/>
                <w:szCs w:val="18"/>
                <w:lang w:val="hy-AM"/>
              </w:rPr>
              <w:t>կետ</w:t>
            </w:r>
            <w:r w:rsidRPr="00B53CBC">
              <w:rPr>
                <w:rFonts w:ascii="GHEA Grapalat" w:hAnsi="GHEA Grapalat"/>
                <w:b/>
                <w:i/>
                <w:sz w:val="18"/>
                <w:szCs w:val="18"/>
                <w:lang w:val="hy-AM"/>
              </w:rPr>
              <w:t>ի պահանջ</w:t>
            </w:r>
            <w:r w:rsidRPr="00434EC4">
              <w:rPr>
                <w:rFonts w:ascii="GHEA Grapalat" w:hAnsi="GHEA Grapalat"/>
                <w:b/>
                <w:i/>
                <w:sz w:val="18"/>
                <w:szCs w:val="18"/>
                <w:lang w:val="hy-AM"/>
              </w:rPr>
              <w:t xml:space="preserve">. </w:t>
            </w:r>
            <w:r w:rsidRPr="00434EC4">
              <w:rPr>
                <w:rFonts w:ascii="GHEA Grapalat" w:hAnsi="GHEA Grapalat"/>
                <w:bCs/>
                <w:i/>
                <w:iCs/>
                <w:sz w:val="18"/>
                <w:szCs w:val="18"/>
                <w:lang w:val="hy-AM"/>
              </w:rPr>
              <w:t>«</w:t>
            </w:r>
            <w:r w:rsidRPr="00434EC4">
              <w:rPr>
                <w:rFonts w:ascii="GHEA Grapalat" w:hAnsi="GHEA Grapalat"/>
                <w:i/>
                <w:sz w:val="18"/>
                <w:szCs w:val="18"/>
                <w:lang w:val="hy-AM"/>
              </w:rPr>
              <w:t>Oտարերկրյա Հաստատությունում ուսումնառությունն անավարտ թողած անձի ուսանողական իրավունքը վերականգնվում է Հաստատությունում կրթության պետական կառավարման լիազորված մարմնի համաձայնությամբ` պահպանելով սույն կարգի 13-րդ կետով սահմանված սկզբունքները</w:t>
            </w:r>
            <w:r w:rsidRPr="00434EC4">
              <w:rPr>
                <w:rFonts w:ascii="GHEA Grapalat" w:hAnsi="GHEA Grapalat"/>
                <w:bCs/>
                <w:i/>
                <w:iCs/>
                <w:sz w:val="18"/>
                <w:szCs w:val="18"/>
                <w:lang w:val="hy-AM"/>
              </w:rPr>
              <w:t>»</w:t>
            </w:r>
            <w:r>
              <w:rPr>
                <w:rFonts w:ascii="GHEA Grapalat" w:hAnsi="GHEA Grapalat"/>
                <w:bCs/>
                <w:i/>
                <w:iCs/>
                <w:sz w:val="18"/>
                <w:szCs w:val="18"/>
                <w:lang w:val="hy-AM"/>
              </w:rPr>
              <w:t>։</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635EC863" w14:textId="77777777" w:rsidR="00A42096" w:rsidRPr="009C4BD3" w:rsidRDefault="00A42096" w:rsidP="005B4A67">
            <w:pPr>
              <w:rPr>
                <w:rFonts w:ascii="GHEA Grapalat" w:hAnsi="GHEA Grapalat"/>
                <w:b/>
                <w:i/>
                <w:sz w:val="18"/>
                <w:szCs w:val="18"/>
                <w:lang w:val="hy-AM"/>
              </w:rPr>
            </w:pPr>
            <w:r w:rsidRPr="009C4BD3">
              <w:rPr>
                <w:rFonts w:ascii="GHEA Grapalat" w:hAnsi="GHEA Grapalat"/>
                <w:b/>
                <w:i/>
                <w:sz w:val="18"/>
                <w:szCs w:val="18"/>
                <w:lang w:val="hy-AM"/>
              </w:rPr>
              <w:t xml:space="preserve">Երևանի </w:t>
            </w:r>
            <w:r w:rsidRPr="009C4BD3">
              <w:rPr>
                <w:rFonts w:ascii="GHEA Grapalat" w:hAnsi="GHEA Grapalat"/>
                <w:b/>
                <w:i/>
                <w:sz w:val="18"/>
                <w:szCs w:val="18"/>
                <w:lang w:val="af-ZA"/>
              </w:rPr>
              <w:t>«</w:t>
            </w:r>
            <w:r w:rsidRPr="009C4BD3">
              <w:rPr>
                <w:rFonts w:ascii="GHEA Grapalat" w:hAnsi="GHEA Grapalat"/>
                <w:b/>
                <w:i/>
                <w:sz w:val="18"/>
                <w:szCs w:val="18"/>
                <w:lang w:val="hy-AM"/>
              </w:rPr>
              <w:t>Հայբուսակ</w:t>
            </w:r>
            <w:r w:rsidRPr="009C4BD3">
              <w:rPr>
                <w:rFonts w:ascii="GHEA Grapalat" w:hAnsi="GHEA Grapalat"/>
                <w:b/>
                <w:i/>
                <w:sz w:val="18"/>
                <w:szCs w:val="18"/>
                <w:lang w:val="af-ZA"/>
              </w:rPr>
              <w:t>»</w:t>
            </w:r>
            <w:r w:rsidRPr="009C4BD3">
              <w:rPr>
                <w:rFonts w:ascii="GHEA Grapalat" w:hAnsi="GHEA Grapalat"/>
                <w:b/>
                <w:i/>
                <w:sz w:val="18"/>
                <w:szCs w:val="18"/>
                <w:lang w:val="hy-AM"/>
              </w:rPr>
              <w:t xml:space="preserve"> համալսարանի բազային քոլեջ</w:t>
            </w:r>
          </w:p>
        </w:tc>
      </w:tr>
      <w:tr w:rsidR="00A42096" w:rsidRPr="00CB41AB" w14:paraId="759BF9E1" w14:textId="77777777" w:rsidTr="00043B58">
        <w:trPr>
          <w:trHeight w:val="1495"/>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4CAB0D6E" w14:textId="77777777" w:rsidR="00A42096" w:rsidRPr="00434EC4" w:rsidRDefault="00A42096" w:rsidP="005B4A67">
            <w:pPr>
              <w:rPr>
                <w:rFonts w:ascii="GHEA Grapalat" w:hAnsi="GHEA Grapalat"/>
                <w:b/>
                <w:i/>
                <w:sz w:val="18"/>
                <w:szCs w:val="18"/>
                <w:lang w:val="hy-AM"/>
              </w:rPr>
            </w:pPr>
            <w:r w:rsidRPr="00F51AD1">
              <w:rPr>
                <w:rFonts w:ascii="GHEA Grapalat" w:hAnsi="GHEA Grapalat"/>
                <w:b/>
                <w:i/>
                <w:sz w:val="18"/>
                <w:szCs w:val="18"/>
                <w:lang w:val="hy-AM"/>
              </w:rPr>
              <w:t xml:space="preserve">26-րդ </w:t>
            </w:r>
            <w:r>
              <w:rPr>
                <w:rFonts w:ascii="GHEA Grapalat" w:hAnsi="GHEA Grapalat"/>
                <w:b/>
                <w:i/>
                <w:sz w:val="18"/>
                <w:szCs w:val="18"/>
                <w:lang w:val="hy-AM"/>
              </w:rPr>
              <w:t>կետ</w:t>
            </w:r>
            <w:r w:rsidRPr="00B53CBC">
              <w:rPr>
                <w:rFonts w:ascii="GHEA Grapalat" w:hAnsi="GHEA Grapalat"/>
                <w:b/>
                <w:i/>
                <w:sz w:val="18"/>
                <w:szCs w:val="18"/>
                <w:lang w:val="hy-AM"/>
              </w:rPr>
              <w:t>ի պահանջ</w:t>
            </w:r>
            <w:r>
              <w:rPr>
                <w:rFonts w:ascii="Cambria Math" w:hAnsi="Cambria Math"/>
                <w:b/>
                <w:i/>
                <w:sz w:val="18"/>
                <w:szCs w:val="18"/>
                <w:lang w:val="hy-AM"/>
              </w:rPr>
              <w:t xml:space="preserve">․ </w:t>
            </w:r>
            <w:r w:rsidRPr="00F51AD1">
              <w:rPr>
                <w:rFonts w:ascii="GHEA Grapalat" w:hAnsi="GHEA Grapalat"/>
                <w:bCs/>
                <w:i/>
                <w:iCs/>
                <w:sz w:val="18"/>
                <w:szCs w:val="18"/>
                <w:lang w:val="hy-AM"/>
              </w:rPr>
              <w:t xml:space="preserve">«Հաստատությունը` յուրաքանչյուր ուսումնական կիսամյակի ավարտին, Լիազորված մարմնին է ներկայացնում ուսանող(ներ)ի ուսանողական իրավունքի վերականգնման վերաբերյալ հաշվետվություն` նշելով ուսանողական իրավունքի վերականգնման հիմքը, կրթական ծրագիրը, կիսամյակը, ուսուցման ձևը, </w:t>
            </w:r>
            <w:r>
              <w:rPr>
                <w:rFonts w:ascii="GHEA Grapalat" w:hAnsi="GHEA Grapalat"/>
                <w:bCs/>
                <w:i/>
                <w:iCs/>
                <w:sz w:val="18"/>
                <w:szCs w:val="18"/>
                <w:lang w:val="hy-AM"/>
              </w:rPr>
              <w:t>մասնագիտությունը</w:t>
            </w:r>
            <w:r w:rsidRPr="00F51AD1">
              <w:rPr>
                <w:rFonts w:ascii="GHEA Grapalat" w:hAnsi="GHEA Grapalat"/>
                <w:bCs/>
                <w:i/>
                <w:iCs/>
                <w:sz w:val="18"/>
                <w:szCs w:val="18"/>
                <w:lang w:val="hy-AM"/>
              </w:rPr>
              <w:t>»։</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592F1F22" w14:textId="77777777" w:rsidR="00A42096" w:rsidRPr="009C4BD3" w:rsidRDefault="00A42096" w:rsidP="00043B58">
            <w:pPr>
              <w:spacing w:after="0" w:line="240" w:lineRule="auto"/>
              <w:rPr>
                <w:rFonts w:ascii="GHEA Grapalat" w:hAnsi="GHEA Grapalat"/>
                <w:b/>
                <w:i/>
                <w:sz w:val="18"/>
                <w:szCs w:val="18"/>
                <w:lang w:val="hy-AM"/>
              </w:rPr>
            </w:pPr>
            <w:r w:rsidRPr="009C4BD3">
              <w:rPr>
                <w:rFonts w:ascii="GHEA Grapalat" w:hAnsi="GHEA Grapalat"/>
                <w:b/>
                <w:i/>
                <w:sz w:val="18"/>
                <w:szCs w:val="18"/>
                <w:lang w:val="hy-AM"/>
              </w:rPr>
              <w:t>«Երևանի Մխիթար Հերացու անվան պետական բժշկական համալսարան» հիմնադրամի քոլեջ,</w:t>
            </w:r>
          </w:p>
          <w:p w14:paraId="7FCA43F3" w14:textId="77777777" w:rsidR="00A42096" w:rsidRPr="00B53CBC" w:rsidRDefault="00A42096" w:rsidP="00043B58">
            <w:pPr>
              <w:spacing w:after="0" w:line="240" w:lineRule="auto"/>
              <w:rPr>
                <w:rFonts w:ascii="GHEA Grapalat" w:hAnsi="GHEA Grapalat"/>
                <w:b/>
                <w:i/>
                <w:sz w:val="18"/>
                <w:szCs w:val="18"/>
                <w:lang w:val="hy-AM"/>
              </w:rPr>
            </w:pPr>
            <w:r w:rsidRPr="009C4BD3">
              <w:rPr>
                <w:rFonts w:ascii="GHEA Grapalat" w:hAnsi="GHEA Grapalat"/>
                <w:b/>
                <w:i/>
                <w:sz w:val="18"/>
                <w:szCs w:val="18"/>
                <w:lang w:val="hy-AM"/>
              </w:rPr>
              <w:t xml:space="preserve">Երևանի </w:t>
            </w:r>
            <w:r w:rsidRPr="009C4BD3">
              <w:rPr>
                <w:rFonts w:ascii="GHEA Grapalat" w:hAnsi="GHEA Grapalat"/>
                <w:b/>
                <w:i/>
                <w:sz w:val="18"/>
                <w:szCs w:val="18"/>
                <w:lang w:val="af-ZA"/>
              </w:rPr>
              <w:t>«</w:t>
            </w:r>
            <w:r w:rsidRPr="009C4BD3">
              <w:rPr>
                <w:rFonts w:ascii="GHEA Grapalat" w:hAnsi="GHEA Grapalat"/>
                <w:b/>
                <w:i/>
                <w:sz w:val="18"/>
                <w:szCs w:val="18"/>
                <w:lang w:val="hy-AM"/>
              </w:rPr>
              <w:t>Հայբուսակ</w:t>
            </w:r>
            <w:r w:rsidRPr="009C4BD3">
              <w:rPr>
                <w:rFonts w:ascii="GHEA Grapalat" w:hAnsi="GHEA Grapalat"/>
                <w:b/>
                <w:i/>
                <w:sz w:val="18"/>
                <w:szCs w:val="18"/>
                <w:lang w:val="af-ZA"/>
              </w:rPr>
              <w:t>»</w:t>
            </w:r>
            <w:r w:rsidRPr="009C4BD3">
              <w:rPr>
                <w:rFonts w:ascii="GHEA Grapalat" w:hAnsi="GHEA Grapalat"/>
                <w:b/>
                <w:i/>
                <w:sz w:val="18"/>
                <w:szCs w:val="18"/>
                <w:lang w:val="hy-AM"/>
              </w:rPr>
              <w:t xml:space="preserve"> համալսարանի բազային քոլեջ,</w:t>
            </w:r>
            <w:r w:rsidRPr="00B53CBC">
              <w:rPr>
                <w:rFonts w:ascii="GHEA Grapalat" w:hAnsi="GHEA Grapalat"/>
                <w:b/>
                <w:i/>
                <w:sz w:val="18"/>
                <w:szCs w:val="18"/>
                <w:lang w:val="hy-AM"/>
              </w:rPr>
              <w:t xml:space="preserve"> </w:t>
            </w:r>
            <w:r w:rsidRPr="009C4BD3">
              <w:rPr>
                <w:rFonts w:ascii="GHEA Grapalat" w:hAnsi="GHEA Grapalat"/>
                <w:b/>
                <w:bCs/>
                <w:i/>
                <w:sz w:val="18"/>
                <w:szCs w:val="18"/>
                <w:lang w:val="hy-AM"/>
              </w:rPr>
              <w:t>Երևանի Ն. Աճեմյանի անվան տարածաշրջանային N 2 պետական քոլեջ,</w:t>
            </w:r>
          </w:p>
          <w:p w14:paraId="0D9DB100" w14:textId="38CC4933" w:rsidR="00A42096" w:rsidRPr="009C4BD3" w:rsidRDefault="005826C4" w:rsidP="00043B58">
            <w:pPr>
              <w:spacing w:after="0" w:line="240" w:lineRule="auto"/>
              <w:rPr>
                <w:rFonts w:ascii="GHEA Grapalat" w:hAnsi="GHEA Grapalat"/>
                <w:b/>
                <w:bCs/>
                <w:i/>
                <w:sz w:val="18"/>
                <w:szCs w:val="18"/>
                <w:lang w:val="hy-AM"/>
              </w:rPr>
            </w:pPr>
            <w:r w:rsidRPr="009C4BD3">
              <w:rPr>
                <w:rFonts w:ascii="GHEA Grapalat" w:hAnsi="GHEA Grapalat"/>
                <w:b/>
                <w:bCs/>
                <w:i/>
                <w:sz w:val="18"/>
                <w:szCs w:val="18"/>
                <w:lang w:val="hy-AM"/>
              </w:rPr>
              <w:t>Հայաստան</w:t>
            </w:r>
            <w:r w:rsidRPr="005826C4">
              <w:rPr>
                <w:rFonts w:ascii="GHEA Grapalat" w:hAnsi="GHEA Grapalat"/>
                <w:b/>
                <w:bCs/>
                <w:i/>
                <w:sz w:val="18"/>
                <w:szCs w:val="18"/>
                <w:lang w:val="hy-AM"/>
              </w:rPr>
              <w:t>ի</w:t>
            </w:r>
            <w:r w:rsidRPr="009C4BD3">
              <w:rPr>
                <w:rFonts w:ascii="GHEA Grapalat" w:hAnsi="GHEA Grapalat"/>
                <w:b/>
                <w:bCs/>
                <w:i/>
                <w:sz w:val="18"/>
                <w:szCs w:val="18"/>
                <w:lang w:val="hy-AM"/>
              </w:rPr>
              <w:t xml:space="preserve"> </w:t>
            </w:r>
            <w:r w:rsidR="00A42096" w:rsidRPr="009C4BD3">
              <w:rPr>
                <w:rFonts w:ascii="GHEA Grapalat" w:hAnsi="GHEA Grapalat"/>
                <w:b/>
                <w:bCs/>
                <w:i/>
                <w:sz w:val="18"/>
                <w:szCs w:val="18"/>
                <w:lang w:val="hy-AM"/>
              </w:rPr>
              <w:t>Եվրոպական քոլեջ</w:t>
            </w:r>
          </w:p>
        </w:tc>
      </w:tr>
      <w:tr w:rsidR="00A42096" w:rsidRPr="00CB41AB" w14:paraId="2E7C9870" w14:textId="77777777" w:rsidTr="005B4A67">
        <w:trPr>
          <w:trHeight w:val="683"/>
          <w:jc w:val="center"/>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BCE255F" w14:textId="77777777" w:rsidR="00A42096" w:rsidRPr="00434EC4" w:rsidRDefault="00A42096" w:rsidP="005B4A67">
            <w:pPr>
              <w:jc w:val="center"/>
              <w:rPr>
                <w:rFonts w:ascii="GHEA Grapalat" w:hAnsi="GHEA Grapalat"/>
                <w:b/>
                <w:i/>
                <w:sz w:val="20"/>
                <w:szCs w:val="20"/>
                <w:lang w:val="af-ZA"/>
              </w:rPr>
            </w:pPr>
            <w:r w:rsidRPr="00434EC4">
              <w:rPr>
                <w:rFonts w:ascii="GHEA Grapalat" w:hAnsi="GHEA Grapalat"/>
                <w:b/>
                <w:i/>
                <w:sz w:val="20"/>
                <w:szCs w:val="20"/>
                <w:lang w:val="hy-AM"/>
              </w:rPr>
              <w:t>Հայաստանի Հանրապետության  կրթության և գիտության նախարարի 2010 թվականի հոկտեմբերի 1-ի № 1455-Ն հրամանի հավելված</w:t>
            </w:r>
          </w:p>
        </w:tc>
      </w:tr>
      <w:tr w:rsidR="00A42096" w:rsidRPr="00F74642" w14:paraId="2DC608A1" w14:textId="77777777" w:rsidTr="005B4A67">
        <w:trPr>
          <w:trHeight w:val="683"/>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7CF0BBF4" w14:textId="77777777" w:rsidR="00A42096" w:rsidRPr="00434EC4" w:rsidRDefault="00A42096" w:rsidP="005B4A67">
            <w:pPr>
              <w:spacing w:after="0"/>
              <w:rPr>
                <w:rFonts w:ascii="GHEA Grapalat" w:hAnsi="GHEA Grapalat"/>
                <w:b/>
                <w:i/>
                <w:sz w:val="18"/>
                <w:szCs w:val="18"/>
                <w:lang w:val="hy-AM"/>
              </w:rPr>
            </w:pPr>
            <w:r w:rsidRPr="00434EC4">
              <w:rPr>
                <w:rFonts w:ascii="GHEA Grapalat" w:hAnsi="GHEA Grapalat"/>
                <w:b/>
                <w:i/>
                <w:sz w:val="18"/>
                <w:szCs w:val="18"/>
                <w:lang w:val="hy-AM"/>
              </w:rPr>
              <w:t xml:space="preserve">9-րդ </w:t>
            </w:r>
            <w:r>
              <w:rPr>
                <w:rFonts w:ascii="GHEA Grapalat" w:hAnsi="GHEA Grapalat"/>
                <w:b/>
                <w:i/>
                <w:sz w:val="18"/>
                <w:szCs w:val="18"/>
                <w:lang w:val="hy-AM"/>
              </w:rPr>
              <w:t>կետ</w:t>
            </w:r>
            <w:r>
              <w:rPr>
                <w:rFonts w:ascii="GHEA Grapalat" w:hAnsi="GHEA Grapalat"/>
                <w:b/>
                <w:i/>
                <w:sz w:val="18"/>
                <w:szCs w:val="18"/>
                <w:lang w:val="en-US"/>
              </w:rPr>
              <w:t>ի</w:t>
            </w:r>
            <w:r w:rsidRPr="00A42096">
              <w:rPr>
                <w:rFonts w:ascii="GHEA Grapalat" w:hAnsi="GHEA Grapalat"/>
                <w:b/>
                <w:i/>
                <w:sz w:val="18"/>
                <w:szCs w:val="18"/>
              </w:rPr>
              <w:t xml:space="preserve"> </w:t>
            </w:r>
            <w:r w:rsidRPr="00B53CBC">
              <w:rPr>
                <w:rFonts w:ascii="GHEA Grapalat" w:hAnsi="GHEA Grapalat"/>
                <w:b/>
                <w:i/>
                <w:sz w:val="18"/>
                <w:szCs w:val="18"/>
                <w:lang w:val="hy-AM"/>
              </w:rPr>
              <w:t>պահանջ</w:t>
            </w:r>
            <w:r>
              <w:rPr>
                <w:rFonts w:ascii="Cambria Math" w:hAnsi="Cambria Math"/>
                <w:b/>
                <w:i/>
                <w:sz w:val="18"/>
                <w:szCs w:val="18"/>
                <w:lang w:val="hy-AM"/>
              </w:rPr>
              <w:t>․</w:t>
            </w:r>
            <w:r w:rsidRPr="00434EC4">
              <w:rPr>
                <w:rFonts w:ascii="GHEA Grapalat" w:hAnsi="GHEA Grapalat"/>
                <w:b/>
                <w:i/>
                <w:sz w:val="18"/>
                <w:szCs w:val="18"/>
                <w:lang w:val="hy-AM"/>
              </w:rPr>
              <w:t xml:space="preserve">. </w:t>
            </w:r>
            <w:r w:rsidRPr="00434EC4">
              <w:rPr>
                <w:rFonts w:ascii="GHEA Grapalat" w:hAnsi="GHEA Grapalat"/>
                <w:i/>
                <w:sz w:val="18"/>
                <w:szCs w:val="18"/>
                <w:lang w:val="hy-AM"/>
              </w:rPr>
              <w:t xml:space="preserve">«Ուսումնական հաստատությունը յուրաքանչյուր ուսումնական տարվա ավարտին պետական կառավարման լիազոր մարմնին է ներկայացնում ուսանողների տեղափոխման վերաբերյալ հաշվետվություն` նշելով տեղափոխման հիմքը, կրթական ծրագիրը, ուսուցման ձևը, </w:t>
            </w:r>
            <w:r>
              <w:rPr>
                <w:rFonts w:ascii="GHEA Grapalat" w:hAnsi="GHEA Grapalat"/>
                <w:i/>
                <w:sz w:val="18"/>
                <w:szCs w:val="18"/>
                <w:lang w:val="hy-AM"/>
              </w:rPr>
              <w:t>մասնագիտությունը</w:t>
            </w:r>
            <w:r w:rsidRPr="00434EC4">
              <w:rPr>
                <w:rFonts w:ascii="GHEA Grapalat" w:hAnsi="GHEA Grapalat"/>
                <w:i/>
                <w:sz w:val="18"/>
                <w:szCs w:val="18"/>
                <w:lang w:val="hy-AM"/>
              </w:rPr>
              <w:t>»:</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3A67737B" w14:textId="005CB471" w:rsidR="00A42096" w:rsidRPr="00B53CBC" w:rsidRDefault="00A42096" w:rsidP="005B4A67">
            <w:pPr>
              <w:spacing w:after="0"/>
              <w:rPr>
                <w:rFonts w:ascii="GHEA Grapalat" w:hAnsi="GHEA Grapalat"/>
                <w:b/>
                <w:i/>
                <w:sz w:val="18"/>
                <w:szCs w:val="18"/>
                <w:lang w:val="hy-AM"/>
              </w:rPr>
            </w:pPr>
            <w:r w:rsidRPr="009C4BD3">
              <w:rPr>
                <w:rFonts w:ascii="GHEA Grapalat" w:hAnsi="GHEA Grapalat"/>
                <w:b/>
                <w:i/>
                <w:sz w:val="18"/>
                <w:szCs w:val="18"/>
                <w:lang w:val="hy-AM"/>
              </w:rPr>
              <w:t xml:space="preserve">Երևանի </w:t>
            </w:r>
            <w:r w:rsidRPr="009C4BD3">
              <w:rPr>
                <w:rFonts w:ascii="GHEA Grapalat" w:hAnsi="GHEA Grapalat"/>
                <w:b/>
                <w:i/>
                <w:sz w:val="18"/>
                <w:szCs w:val="18"/>
                <w:lang w:val="af-ZA"/>
              </w:rPr>
              <w:t>«</w:t>
            </w:r>
            <w:r w:rsidRPr="009C4BD3">
              <w:rPr>
                <w:rFonts w:ascii="GHEA Grapalat" w:hAnsi="GHEA Grapalat"/>
                <w:b/>
                <w:i/>
                <w:sz w:val="18"/>
                <w:szCs w:val="18"/>
                <w:lang w:val="hy-AM"/>
              </w:rPr>
              <w:t>Հայբուսակ</w:t>
            </w:r>
            <w:r w:rsidRPr="009C4BD3">
              <w:rPr>
                <w:rFonts w:ascii="GHEA Grapalat" w:hAnsi="GHEA Grapalat"/>
                <w:b/>
                <w:i/>
                <w:sz w:val="18"/>
                <w:szCs w:val="18"/>
                <w:lang w:val="af-ZA"/>
              </w:rPr>
              <w:t>»</w:t>
            </w:r>
            <w:r w:rsidRPr="009C4BD3">
              <w:rPr>
                <w:rFonts w:ascii="GHEA Grapalat" w:hAnsi="GHEA Grapalat"/>
                <w:b/>
                <w:i/>
                <w:sz w:val="18"/>
                <w:szCs w:val="18"/>
                <w:lang w:val="hy-AM"/>
              </w:rPr>
              <w:t xml:space="preserve"> համալսարանի բազային քոլեջ,</w:t>
            </w:r>
            <w:r w:rsidRPr="00B53CBC">
              <w:rPr>
                <w:rFonts w:ascii="GHEA Grapalat" w:hAnsi="GHEA Grapalat"/>
                <w:b/>
                <w:i/>
                <w:sz w:val="18"/>
                <w:szCs w:val="18"/>
                <w:lang w:val="hy-AM"/>
              </w:rPr>
              <w:t xml:space="preserve"> </w:t>
            </w:r>
            <w:r w:rsidR="005826C4" w:rsidRPr="009C4BD3">
              <w:rPr>
                <w:rFonts w:ascii="GHEA Grapalat" w:hAnsi="GHEA Grapalat"/>
                <w:b/>
                <w:bCs/>
                <w:i/>
                <w:sz w:val="18"/>
                <w:szCs w:val="18"/>
                <w:lang w:val="hy-AM"/>
              </w:rPr>
              <w:t>Հայաստան</w:t>
            </w:r>
            <w:r w:rsidR="005826C4" w:rsidRPr="005826C4">
              <w:rPr>
                <w:rFonts w:ascii="GHEA Grapalat" w:hAnsi="GHEA Grapalat"/>
                <w:b/>
                <w:bCs/>
                <w:i/>
                <w:sz w:val="18"/>
                <w:szCs w:val="18"/>
                <w:lang w:val="hy-AM"/>
              </w:rPr>
              <w:t>ի</w:t>
            </w:r>
            <w:r w:rsidR="005826C4" w:rsidRPr="009C4BD3">
              <w:rPr>
                <w:rFonts w:ascii="GHEA Grapalat" w:hAnsi="GHEA Grapalat"/>
                <w:b/>
                <w:bCs/>
                <w:i/>
                <w:sz w:val="18"/>
                <w:szCs w:val="18"/>
                <w:lang w:val="hy-AM"/>
              </w:rPr>
              <w:t xml:space="preserve"> </w:t>
            </w:r>
            <w:r w:rsidRPr="009C4BD3">
              <w:rPr>
                <w:rFonts w:ascii="GHEA Grapalat" w:hAnsi="GHEA Grapalat"/>
                <w:b/>
                <w:bCs/>
                <w:i/>
                <w:sz w:val="18"/>
                <w:szCs w:val="18"/>
                <w:lang w:val="hy-AM"/>
              </w:rPr>
              <w:t>Եվրոպական քոլեջ</w:t>
            </w:r>
            <w:r w:rsidRPr="00B53CBC">
              <w:rPr>
                <w:rFonts w:ascii="GHEA Grapalat" w:hAnsi="GHEA Grapalat"/>
                <w:b/>
                <w:bCs/>
                <w:i/>
                <w:sz w:val="18"/>
                <w:szCs w:val="18"/>
                <w:lang w:val="hy-AM"/>
              </w:rPr>
              <w:t xml:space="preserve"> </w:t>
            </w:r>
          </w:p>
        </w:tc>
      </w:tr>
      <w:tr w:rsidR="00A42096" w:rsidRPr="00F74642" w14:paraId="5B316690" w14:textId="77777777" w:rsidTr="005B4A67">
        <w:trPr>
          <w:trHeight w:val="683"/>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2145E540" w14:textId="77777777" w:rsidR="00A42096" w:rsidRPr="00434EC4" w:rsidRDefault="00A42096" w:rsidP="005B4A67">
            <w:pPr>
              <w:spacing w:after="0"/>
              <w:rPr>
                <w:rFonts w:ascii="GHEA Grapalat" w:hAnsi="GHEA Grapalat"/>
                <w:b/>
                <w:i/>
                <w:sz w:val="18"/>
                <w:szCs w:val="18"/>
                <w:lang w:val="hy-AM"/>
              </w:rPr>
            </w:pPr>
            <w:r w:rsidRPr="00434EC4">
              <w:rPr>
                <w:rFonts w:ascii="GHEA Grapalat" w:hAnsi="GHEA Grapalat"/>
                <w:b/>
                <w:i/>
                <w:sz w:val="18"/>
                <w:szCs w:val="18"/>
                <w:lang w:val="hy-AM"/>
              </w:rPr>
              <w:t xml:space="preserve">11-րդ </w:t>
            </w:r>
            <w:r>
              <w:rPr>
                <w:rFonts w:ascii="GHEA Grapalat" w:hAnsi="GHEA Grapalat"/>
                <w:b/>
                <w:i/>
                <w:sz w:val="18"/>
                <w:szCs w:val="18"/>
                <w:lang w:val="hy-AM"/>
              </w:rPr>
              <w:t>կետ</w:t>
            </w:r>
            <w:r w:rsidRPr="00A42096">
              <w:rPr>
                <w:rFonts w:ascii="GHEA Grapalat" w:hAnsi="GHEA Grapalat"/>
                <w:b/>
                <w:i/>
                <w:sz w:val="18"/>
                <w:szCs w:val="18"/>
                <w:lang w:val="hy-AM"/>
              </w:rPr>
              <w:t xml:space="preserve">ի </w:t>
            </w:r>
            <w:r w:rsidRPr="00B53CBC">
              <w:rPr>
                <w:rFonts w:ascii="GHEA Grapalat" w:hAnsi="GHEA Grapalat"/>
                <w:b/>
                <w:i/>
                <w:sz w:val="18"/>
                <w:szCs w:val="18"/>
                <w:lang w:val="hy-AM"/>
              </w:rPr>
              <w:t>պահանջ</w:t>
            </w:r>
            <w:r>
              <w:rPr>
                <w:rFonts w:ascii="Cambria Math" w:hAnsi="Cambria Math"/>
                <w:b/>
                <w:i/>
                <w:sz w:val="18"/>
                <w:szCs w:val="18"/>
                <w:lang w:val="hy-AM"/>
              </w:rPr>
              <w:t>․</w:t>
            </w:r>
            <w:r w:rsidRPr="00434EC4">
              <w:rPr>
                <w:rFonts w:ascii="GHEA Grapalat" w:hAnsi="GHEA Grapalat"/>
                <w:b/>
                <w:i/>
                <w:sz w:val="18"/>
                <w:szCs w:val="18"/>
                <w:lang w:val="hy-AM"/>
              </w:rPr>
              <w:t xml:space="preserve">. </w:t>
            </w:r>
            <w:r w:rsidRPr="00434EC4">
              <w:rPr>
                <w:rFonts w:ascii="GHEA Grapalat" w:hAnsi="GHEA Grapalat"/>
                <w:i/>
                <w:sz w:val="18"/>
                <w:szCs w:val="18"/>
                <w:lang w:val="hy-AM"/>
              </w:rPr>
              <w:t>«Ուսանողը դիմում է այն ուսումնական հաստատություն, ուր ցանկանում է տեղափոխվել և ներկայացնում է՝ 1) տեղափոխման մասին դիմումը` տնօրենի համաձայնության նշագրումով»:</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11789D26" w14:textId="7072DC82" w:rsidR="00A42096" w:rsidRPr="009C4BD3" w:rsidRDefault="00A42096" w:rsidP="005B4A67">
            <w:pPr>
              <w:spacing w:after="0"/>
              <w:rPr>
                <w:rFonts w:ascii="GHEA Grapalat" w:hAnsi="GHEA Grapalat"/>
                <w:b/>
                <w:bCs/>
                <w:i/>
                <w:sz w:val="18"/>
                <w:szCs w:val="18"/>
                <w:lang w:val="hy-AM"/>
              </w:rPr>
            </w:pPr>
            <w:r w:rsidRPr="009C4BD3">
              <w:rPr>
                <w:rFonts w:ascii="GHEA Grapalat" w:hAnsi="GHEA Grapalat"/>
                <w:b/>
                <w:i/>
                <w:sz w:val="18"/>
                <w:szCs w:val="18"/>
                <w:lang w:val="hy-AM"/>
              </w:rPr>
              <w:t xml:space="preserve">Երևանի </w:t>
            </w:r>
            <w:r w:rsidRPr="009C4BD3">
              <w:rPr>
                <w:rFonts w:ascii="GHEA Grapalat" w:hAnsi="GHEA Grapalat"/>
                <w:b/>
                <w:i/>
                <w:sz w:val="18"/>
                <w:szCs w:val="18"/>
                <w:lang w:val="af-ZA"/>
              </w:rPr>
              <w:t>«</w:t>
            </w:r>
            <w:r w:rsidRPr="009C4BD3">
              <w:rPr>
                <w:rFonts w:ascii="GHEA Grapalat" w:hAnsi="GHEA Grapalat"/>
                <w:b/>
                <w:i/>
                <w:sz w:val="18"/>
                <w:szCs w:val="18"/>
                <w:lang w:val="hy-AM"/>
              </w:rPr>
              <w:t>Հայբուսակ</w:t>
            </w:r>
            <w:r w:rsidRPr="009C4BD3">
              <w:rPr>
                <w:rFonts w:ascii="GHEA Grapalat" w:hAnsi="GHEA Grapalat"/>
                <w:b/>
                <w:i/>
                <w:sz w:val="18"/>
                <w:szCs w:val="18"/>
                <w:lang w:val="af-ZA"/>
              </w:rPr>
              <w:t>»</w:t>
            </w:r>
            <w:r w:rsidRPr="009C4BD3">
              <w:rPr>
                <w:rFonts w:ascii="GHEA Grapalat" w:hAnsi="GHEA Grapalat"/>
                <w:b/>
                <w:i/>
                <w:sz w:val="18"/>
                <w:szCs w:val="18"/>
                <w:lang w:val="hy-AM"/>
              </w:rPr>
              <w:t xml:space="preserve"> համալսարանի բազային քոլեջ,</w:t>
            </w:r>
            <w:r w:rsidRPr="00B53CBC">
              <w:rPr>
                <w:rFonts w:ascii="GHEA Grapalat" w:hAnsi="GHEA Grapalat"/>
                <w:b/>
                <w:i/>
                <w:sz w:val="18"/>
                <w:szCs w:val="18"/>
                <w:lang w:val="hy-AM"/>
              </w:rPr>
              <w:t xml:space="preserve"> </w:t>
            </w:r>
            <w:r w:rsidR="005826C4" w:rsidRPr="009C4BD3">
              <w:rPr>
                <w:rFonts w:ascii="GHEA Grapalat" w:hAnsi="GHEA Grapalat"/>
                <w:b/>
                <w:bCs/>
                <w:i/>
                <w:sz w:val="18"/>
                <w:szCs w:val="18"/>
                <w:lang w:val="hy-AM"/>
              </w:rPr>
              <w:t>Հայաստան</w:t>
            </w:r>
            <w:r w:rsidR="005826C4" w:rsidRPr="005826C4">
              <w:rPr>
                <w:rFonts w:ascii="GHEA Grapalat" w:hAnsi="GHEA Grapalat"/>
                <w:b/>
                <w:bCs/>
                <w:i/>
                <w:sz w:val="18"/>
                <w:szCs w:val="18"/>
                <w:lang w:val="hy-AM"/>
              </w:rPr>
              <w:t>ի</w:t>
            </w:r>
            <w:r w:rsidR="005826C4" w:rsidRPr="009C4BD3">
              <w:rPr>
                <w:rFonts w:ascii="GHEA Grapalat" w:hAnsi="GHEA Grapalat"/>
                <w:b/>
                <w:bCs/>
                <w:i/>
                <w:sz w:val="18"/>
                <w:szCs w:val="18"/>
                <w:lang w:val="hy-AM"/>
              </w:rPr>
              <w:t xml:space="preserve"> </w:t>
            </w:r>
            <w:r w:rsidRPr="009C4BD3">
              <w:rPr>
                <w:rFonts w:ascii="GHEA Grapalat" w:hAnsi="GHEA Grapalat"/>
                <w:b/>
                <w:bCs/>
                <w:i/>
                <w:sz w:val="18"/>
                <w:szCs w:val="18"/>
                <w:lang w:val="hy-AM"/>
              </w:rPr>
              <w:t>Եվրոպական քոլեջ</w:t>
            </w:r>
          </w:p>
        </w:tc>
      </w:tr>
      <w:tr w:rsidR="00A42096" w:rsidRPr="00F74642" w14:paraId="7957A878" w14:textId="77777777" w:rsidTr="005B4A67">
        <w:trPr>
          <w:trHeight w:val="683"/>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11387F27" w14:textId="77777777" w:rsidR="00A42096" w:rsidRPr="00434EC4" w:rsidRDefault="00A42096" w:rsidP="005B4A67">
            <w:pPr>
              <w:spacing w:after="0"/>
              <w:rPr>
                <w:rFonts w:ascii="GHEA Grapalat" w:hAnsi="GHEA Grapalat"/>
                <w:b/>
                <w:i/>
                <w:sz w:val="18"/>
                <w:szCs w:val="18"/>
                <w:lang w:val="hy-AM"/>
              </w:rPr>
            </w:pPr>
            <w:r w:rsidRPr="00434EC4">
              <w:rPr>
                <w:rFonts w:ascii="GHEA Grapalat" w:hAnsi="GHEA Grapalat"/>
                <w:b/>
                <w:i/>
                <w:sz w:val="18"/>
                <w:szCs w:val="18"/>
                <w:lang w:val="hy-AM"/>
              </w:rPr>
              <w:t>13-րդ կետ</w:t>
            </w:r>
            <w:r w:rsidRPr="00A42096">
              <w:rPr>
                <w:rFonts w:ascii="GHEA Grapalat" w:hAnsi="GHEA Grapalat"/>
                <w:b/>
                <w:i/>
                <w:sz w:val="18"/>
                <w:szCs w:val="18"/>
                <w:lang w:val="hy-AM"/>
              </w:rPr>
              <w:t xml:space="preserve">ի </w:t>
            </w:r>
            <w:r w:rsidRPr="00B53CBC">
              <w:rPr>
                <w:rFonts w:ascii="GHEA Grapalat" w:hAnsi="GHEA Grapalat"/>
                <w:b/>
                <w:i/>
                <w:sz w:val="18"/>
                <w:szCs w:val="18"/>
                <w:lang w:val="hy-AM"/>
              </w:rPr>
              <w:t>պահանջ</w:t>
            </w:r>
            <w:r>
              <w:rPr>
                <w:rFonts w:ascii="Cambria Math" w:hAnsi="Cambria Math"/>
                <w:b/>
                <w:i/>
                <w:sz w:val="18"/>
                <w:szCs w:val="18"/>
                <w:lang w:val="hy-AM"/>
              </w:rPr>
              <w:t>․</w:t>
            </w:r>
            <w:r w:rsidRPr="00434EC4">
              <w:rPr>
                <w:rFonts w:ascii="GHEA Grapalat" w:hAnsi="GHEA Grapalat"/>
                <w:b/>
                <w:i/>
                <w:sz w:val="18"/>
                <w:szCs w:val="18"/>
                <w:lang w:val="hy-AM"/>
              </w:rPr>
              <w:t xml:space="preserve">. </w:t>
            </w:r>
            <w:r w:rsidRPr="00434EC4">
              <w:rPr>
                <w:rFonts w:ascii="GHEA Grapalat" w:hAnsi="GHEA Grapalat"/>
                <w:i/>
                <w:sz w:val="18"/>
                <w:szCs w:val="18"/>
                <w:lang w:val="hy-AM"/>
              </w:rPr>
              <w:t>«Ակադեմիական տարբերությունների բացակայության կամ դրանք դրական գնահատականներով հանձնելու դեպքում ընդունող ուսումնական հաստատության տնօրենն ուսանողին տալիս է համապատասխան տեղեկանք»:</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2DF05E1F" w14:textId="6C72484E" w:rsidR="00A42096" w:rsidRPr="000F0D30" w:rsidRDefault="00A42096" w:rsidP="005B4A67">
            <w:pPr>
              <w:spacing w:after="0"/>
              <w:rPr>
                <w:rFonts w:ascii="GHEA Grapalat" w:hAnsi="GHEA Grapalat"/>
                <w:b/>
                <w:i/>
                <w:sz w:val="18"/>
                <w:szCs w:val="18"/>
                <w:lang w:val="hy-AM"/>
              </w:rPr>
            </w:pPr>
            <w:r w:rsidRPr="009C4BD3">
              <w:rPr>
                <w:rFonts w:ascii="GHEA Grapalat" w:hAnsi="GHEA Grapalat"/>
                <w:b/>
                <w:i/>
                <w:sz w:val="18"/>
                <w:szCs w:val="18"/>
                <w:lang w:val="hy-AM"/>
              </w:rPr>
              <w:t xml:space="preserve">Երևանի </w:t>
            </w:r>
            <w:r w:rsidRPr="009C4BD3">
              <w:rPr>
                <w:rFonts w:ascii="GHEA Grapalat" w:hAnsi="GHEA Grapalat"/>
                <w:b/>
                <w:i/>
                <w:sz w:val="18"/>
                <w:szCs w:val="18"/>
                <w:lang w:val="af-ZA"/>
              </w:rPr>
              <w:t>«</w:t>
            </w:r>
            <w:r w:rsidRPr="009C4BD3">
              <w:rPr>
                <w:rFonts w:ascii="GHEA Grapalat" w:hAnsi="GHEA Grapalat"/>
                <w:b/>
                <w:i/>
                <w:sz w:val="18"/>
                <w:szCs w:val="18"/>
                <w:lang w:val="hy-AM"/>
              </w:rPr>
              <w:t>Հայբուսակ</w:t>
            </w:r>
            <w:r w:rsidRPr="009C4BD3">
              <w:rPr>
                <w:rFonts w:ascii="GHEA Grapalat" w:hAnsi="GHEA Grapalat"/>
                <w:b/>
                <w:i/>
                <w:sz w:val="18"/>
                <w:szCs w:val="18"/>
                <w:lang w:val="af-ZA"/>
              </w:rPr>
              <w:t>»</w:t>
            </w:r>
            <w:r w:rsidRPr="009C4BD3">
              <w:rPr>
                <w:rFonts w:ascii="GHEA Grapalat" w:hAnsi="GHEA Grapalat"/>
                <w:b/>
                <w:i/>
                <w:sz w:val="18"/>
                <w:szCs w:val="18"/>
                <w:lang w:val="hy-AM"/>
              </w:rPr>
              <w:t xml:space="preserve"> համալսարանի բազային քոլեջ,</w:t>
            </w:r>
            <w:r w:rsidR="000F0D30" w:rsidRPr="000F0D30">
              <w:rPr>
                <w:rFonts w:ascii="GHEA Grapalat" w:hAnsi="GHEA Grapalat"/>
                <w:b/>
                <w:i/>
                <w:sz w:val="18"/>
                <w:szCs w:val="18"/>
                <w:lang w:val="hy-AM"/>
              </w:rPr>
              <w:t xml:space="preserve"> </w:t>
            </w:r>
            <w:r w:rsidR="005826C4" w:rsidRPr="009C4BD3">
              <w:rPr>
                <w:rFonts w:ascii="GHEA Grapalat" w:hAnsi="GHEA Grapalat"/>
                <w:b/>
                <w:bCs/>
                <w:i/>
                <w:sz w:val="18"/>
                <w:szCs w:val="18"/>
                <w:lang w:val="hy-AM"/>
              </w:rPr>
              <w:t>Հայաստան</w:t>
            </w:r>
            <w:r w:rsidR="005826C4" w:rsidRPr="005826C4">
              <w:rPr>
                <w:rFonts w:ascii="GHEA Grapalat" w:hAnsi="GHEA Grapalat"/>
                <w:b/>
                <w:bCs/>
                <w:i/>
                <w:sz w:val="18"/>
                <w:szCs w:val="18"/>
                <w:lang w:val="hy-AM"/>
              </w:rPr>
              <w:t>ի</w:t>
            </w:r>
            <w:r w:rsidR="005826C4" w:rsidRPr="009C4BD3">
              <w:rPr>
                <w:rFonts w:ascii="GHEA Grapalat" w:hAnsi="GHEA Grapalat"/>
                <w:b/>
                <w:bCs/>
                <w:i/>
                <w:sz w:val="18"/>
                <w:szCs w:val="18"/>
                <w:lang w:val="hy-AM"/>
              </w:rPr>
              <w:t xml:space="preserve"> </w:t>
            </w:r>
            <w:r w:rsidRPr="009C4BD3">
              <w:rPr>
                <w:rFonts w:ascii="GHEA Grapalat" w:hAnsi="GHEA Grapalat"/>
                <w:b/>
                <w:bCs/>
                <w:i/>
                <w:sz w:val="18"/>
                <w:szCs w:val="18"/>
                <w:lang w:val="hy-AM"/>
              </w:rPr>
              <w:t>Եվրոպական քոլեջ</w:t>
            </w:r>
          </w:p>
        </w:tc>
      </w:tr>
      <w:tr w:rsidR="00A42096" w:rsidRPr="00F74642" w14:paraId="0EBABE1B" w14:textId="77777777" w:rsidTr="00043B58">
        <w:trPr>
          <w:trHeight w:val="418"/>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32E7024C" w14:textId="77777777" w:rsidR="00A42096" w:rsidRPr="00434EC4" w:rsidRDefault="00A42096" w:rsidP="005B4A67">
            <w:pPr>
              <w:spacing w:after="0"/>
              <w:rPr>
                <w:rFonts w:ascii="GHEA Grapalat" w:hAnsi="GHEA Grapalat"/>
                <w:b/>
                <w:i/>
                <w:sz w:val="18"/>
                <w:szCs w:val="18"/>
                <w:lang w:val="hy-AM"/>
              </w:rPr>
            </w:pPr>
            <w:r w:rsidRPr="00434EC4">
              <w:rPr>
                <w:rFonts w:ascii="GHEA Grapalat" w:hAnsi="GHEA Grapalat"/>
                <w:b/>
                <w:i/>
                <w:sz w:val="18"/>
                <w:szCs w:val="18"/>
                <w:lang w:val="hy-AM"/>
              </w:rPr>
              <w:t xml:space="preserve">14-րդ </w:t>
            </w:r>
            <w:r>
              <w:rPr>
                <w:rFonts w:ascii="GHEA Grapalat" w:hAnsi="GHEA Grapalat"/>
                <w:b/>
                <w:i/>
                <w:sz w:val="18"/>
                <w:szCs w:val="18"/>
                <w:lang w:val="hy-AM"/>
              </w:rPr>
              <w:t>կետ</w:t>
            </w:r>
            <w:r w:rsidRPr="00CB3E4C">
              <w:rPr>
                <w:rFonts w:ascii="GHEA Grapalat" w:hAnsi="GHEA Grapalat"/>
                <w:b/>
                <w:i/>
                <w:sz w:val="18"/>
                <w:szCs w:val="18"/>
                <w:lang w:val="hy-AM"/>
              </w:rPr>
              <w:t xml:space="preserve">ի </w:t>
            </w:r>
            <w:r w:rsidRPr="00B53CBC">
              <w:rPr>
                <w:rFonts w:ascii="GHEA Grapalat" w:hAnsi="GHEA Grapalat"/>
                <w:b/>
                <w:i/>
                <w:sz w:val="18"/>
                <w:szCs w:val="18"/>
                <w:lang w:val="hy-AM"/>
              </w:rPr>
              <w:t>պահանջ</w:t>
            </w:r>
            <w:r>
              <w:rPr>
                <w:rFonts w:ascii="Cambria Math" w:hAnsi="Cambria Math"/>
                <w:b/>
                <w:i/>
                <w:sz w:val="18"/>
                <w:szCs w:val="18"/>
                <w:lang w:val="hy-AM"/>
              </w:rPr>
              <w:t>․</w:t>
            </w:r>
            <w:r w:rsidRPr="00434EC4">
              <w:rPr>
                <w:rFonts w:ascii="GHEA Grapalat" w:hAnsi="GHEA Grapalat"/>
                <w:b/>
                <w:i/>
                <w:sz w:val="18"/>
                <w:szCs w:val="18"/>
                <w:lang w:val="hy-AM"/>
              </w:rPr>
              <w:t xml:space="preserve">. </w:t>
            </w:r>
            <w:r w:rsidRPr="00434EC4">
              <w:rPr>
                <w:rFonts w:ascii="GHEA Grapalat" w:hAnsi="GHEA Grapalat"/>
                <w:i/>
                <w:sz w:val="18"/>
                <w:szCs w:val="18"/>
                <w:lang w:val="hy-AM"/>
              </w:rPr>
              <w:t xml:space="preserve">«Սույն կարգի 13-րդ կետով սահմանված տեղեկանքը ուսանողը ներկայացնում է իր ուսումնական հաստատության տնօրենին, որը եռօրյա ժամկետում հրամանով ամրագրում է ուսանողի տեղափոխումը։ </w:t>
            </w:r>
            <w:r>
              <w:rPr>
                <w:rFonts w:ascii="GHEA Grapalat" w:hAnsi="GHEA Grapalat"/>
                <w:i/>
                <w:sz w:val="18"/>
                <w:szCs w:val="18"/>
                <w:lang w:val="en-US"/>
              </w:rPr>
              <w:t>…</w:t>
            </w:r>
            <w:r w:rsidRPr="00434EC4">
              <w:rPr>
                <w:rFonts w:ascii="GHEA Grapalat" w:hAnsi="GHEA Grapalat"/>
                <w:i/>
                <w:sz w:val="18"/>
                <w:szCs w:val="18"/>
                <w:lang w:val="hy-AM"/>
              </w:rPr>
              <w:t>»։</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634FFD71" w14:textId="4A2B0B59" w:rsidR="00A42096" w:rsidRPr="00B53CBC" w:rsidRDefault="00A42096" w:rsidP="005B4A67">
            <w:pPr>
              <w:spacing w:after="0"/>
              <w:rPr>
                <w:rFonts w:ascii="GHEA Grapalat" w:hAnsi="GHEA Grapalat"/>
                <w:b/>
                <w:i/>
                <w:sz w:val="18"/>
                <w:szCs w:val="18"/>
                <w:lang w:val="hy-AM"/>
              </w:rPr>
            </w:pPr>
            <w:r w:rsidRPr="009C4BD3">
              <w:rPr>
                <w:rFonts w:ascii="GHEA Grapalat" w:hAnsi="GHEA Grapalat"/>
                <w:b/>
                <w:i/>
                <w:sz w:val="18"/>
                <w:szCs w:val="18"/>
                <w:lang w:val="hy-AM"/>
              </w:rPr>
              <w:t xml:space="preserve">Երևանի </w:t>
            </w:r>
            <w:r w:rsidRPr="009C4BD3">
              <w:rPr>
                <w:rFonts w:ascii="GHEA Grapalat" w:hAnsi="GHEA Grapalat"/>
                <w:b/>
                <w:i/>
                <w:sz w:val="18"/>
                <w:szCs w:val="18"/>
                <w:lang w:val="af-ZA"/>
              </w:rPr>
              <w:t>«</w:t>
            </w:r>
            <w:r w:rsidRPr="009C4BD3">
              <w:rPr>
                <w:rFonts w:ascii="GHEA Grapalat" w:hAnsi="GHEA Grapalat"/>
                <w:b/>
                <w:i/>
                <w:sz w:val="18"/>
                <w:szCs w:val="18"/>
                <w:lang w:val="hy-AM"/>
              </w:rPr>
              <w:t>Հայբուսակ</w:t>
            </w:r>
            <w:r w:rsidRPr="009C4BD3">
              <w:rPr>
                <w:rFonts w:ascii="GHEA Grapalat" w:hAnsi="GHEA Grapalat"/>
                <w:b/>
                <w:i/>
                <w:sz w:val="18"/>
                <w:szCs w:val="18"/>
                <w:lang w:val="af-ZA"/>
              </w:rPr>
              <w:t>»</w:t>
            </w:r>
            <w:r w:rsidRPr="009C4BD3">
              <w:rPr>
                <w:rFonts w:ascii="GHEA Grapalat" w:hAnsi="GHEA Grapalat"/>
                <w:b/>
                <w:i/>
                <w:sz w:val="18"/>
                <w:szCs w:val="18"/>
                <w:lang w:val="hy-AM"/>
              </w:rPr>
              <w:t xml:space="preserve"> համալսարանի բազային քոլեջ,</w:t>
            </w:r>
            <w:r w:rsidRPr="00B53CBC">
              <w:rPr>
                <w:rFonts w:ascii="GHEA Grapalat" w:hAnsi="GHEA Grapalat"/>
                <w:b/>
                <w:i/>
                <w:sz w:val="18"/>
                <w:szCs w:val="18"/>
                <w:lang w:val="hy-AM"/>
              </w:rPr>
              <w:t xml:space="preserve"> </w:t>
            </w:r>
            <w:r w:rsidRPr="009C4BD3">
              <w:rPr>
                <w:rFonts w:ascii="GHEA Grapalat" w:hAnsi="GHEA Grapalat"/>
                <w:b/>
                <w:bCs/>
                <w:i/>
                <w:sz w:val="18"/>
                <w:szCs w:val="18"/>
                <w:lang w:val="hy-AM"/>
              </w:rPr>
              <w:t>Հայաստան</w:t>
            </w:r>
            <w:r w:rsidR="005826C4" w:rsidRPr="005826C4">
              <w:rPr>
                <w:rFonts w:ascii="GHEA Grapalat" w:hAnsi="GHEA Grapalat"/>
                <w:b/>
                <w:bCs/>
                <w:i/>
                <w:sz w:val="18"/>
                <w:szCs w:val="18"/>
                <w:lang w:val="hy-AM"/>
              </w:rPr>
              <w:t>ի</w:t>
            </w:r>
            <w:r w:rsidRPr="009C4BD3">
              <w:rPr>
                <w:rFonts w:ascii="GHEA Grapalat" w:hAnsi="GHEA Grapalat"/>
                <w:b/>
                <w:bCs/>
                <w:i/>
                <w:sz w:val="18"/>
                <w:szCs w:val="18"/>
                <w:lang w:val="hy-AM"/>
              </w:rPr>
              <w:t xml:space="preserve"> Եվրոպական քոլեջ</w:t>
            </w:r>
          </w:p>
        </w:tc>
      </w:tr>
      <w:tr w:rsidR="00A42096" w:rsidRPr="00CB41AB" w14:paraId="634FE61A" w14:textId="77777777" w:rsidTr="005B4A67">
        <w:trPr>
          <w:trHeight w:val="708"/>
          <w:jc w:val="center"/>
        </w:trPr>
        <w:tc>
          <w:tcPr>
            <w:tcW w:w="5949" w:type="dxa"/>
            <w:tcBorders>
              <w:top w:val="single" w:sz="4" w:space="0" w:color="000000"/>
              <w:left w:val="single" w:sz="4" w:space="0" w:color="000000"/>
              <w:bottom w:val="single" w:sz="4" w:space="0" w:color="000000"/>
              <w:right w:val="single" w:sz="4" w:space="0" w:color="auto"/>
            </w:tcBorders>
            <w:shd w:val="clear" w:color="auto" w:fill="auto"/>
            <w:vAlign w:val="center"/>
          </w:tcPr>
          <w:p w14:paraId="2D1BD46C" w14:textId="77777777" w:rsidR="00A42096" w:rsidRPr="00434EC4" w:rsidRDefault="00A42096" w:rsidP="005B4A67">
            <w:pPr>
              <w:spacing w:after="0"/>
              <w:rPr>
                <w:rFonts w:ascii="GHEA Grapalat" w:hAnsi="GHEA Grapalat"/>
                <w:b/>
                <w:i/>
                <w:sz w:val="18"/>
                <w:szCs w:val="18"/>
                <w:lang w:val="hy-AM"/>
              </w:rPr>
            </w:pPr>
            <w:r w:rsidRPr="00B66850">
              <w:rPr>
                <w:rFonts w:ascii="GHEA Grapalat" w:hAnsi="GHEA Grapalat"/>
                <w:b/>
                <w:i/>
                <w:sz w:val="18"/>
                <w:szCs w:val="18"/>
                <w:lang w:val="hy-AM"/>
              </w:rPr>
              <w:t xml:space="preserve">15-րդ </w:t>
            </w:r>
            <w:r>
              <w:rPr>
                <w:rFonts w:ascii="GHEA Grapalat" w:hAnsi="GHEA Grapalat"/>
                <w:b/>
                <w:i/>
                <w:sz w:val="18"/>
                <w:szCs w:val="18"/>
                <w:lang w:val="hy-AM"/>
              </w:rPr>
              <w:t>կետ</w:t>
            </w:r>
            <w:r w:rsidRPr="00B53CBC">
              <w:rPr>
                <w:rFonts w:ascii="GHEA Grapalat" w:hAnsi="GHEA Grapalat"/>
                <w:b/>
                <w:i/>
                <w:sz w:val="18"/>
                <w:szCs w:val="18"/>
                <w:lang w:val="hy-AM"/>
              </w:rPr>
              <w:t>ի պահանջ</w:t>
            </w:r>
            <w:r>
              <w:rPr>
                <w:rFonts w:ascii="Cambria Math" w:hAnsi="Cambria Math"/>
                <w:b/>
                <w:i/>
                <w:sz w:val="18"/>
                <w:szCs w:val="18"/>
                <w:lang w:val="hy-AM"/>
              </w:rPr>
              <w:t xml:space="preserve">․․ </w:t>
            </w:r>
            <w:r w:rsidRPr="00B66850">
              <w:rPr>
                <w:rFonts w:ascii="GHEA Grapalat" w:hAnsi="GHEA Grapalat"/>
                <w:i/>
                <w:sz w:val="18"/>
                <w:szCs w:val="18"/>
                <w:lang w:val="hy-AM"/>
              </w:rPr>
              <w:t>«Ընդունող ուսումնական հաստատության տնօրենը համապատասխան փաստաթղթերի բնօրինակները ստանալուց հետո եռօրյա ժամկետում հրամանագրում է ուսանողին»։</w:t>
            </w:r>
          </w:p>
        </w:tc>
        <w:tc>
          <w:tcPr>
            <w:tcW w:w="4536" w:type="dxa"/>
            <w:tcBorders>
              <w:top w:val="single" w:sz="4" w:space="0" w:color="000000"/>
              <w:left w:val="single" w:sz="4" w:space="0" w:color="auto"/>
              <w:bottom w:val="single" w:sz="4" w:space="0" w:color="000000"/>
              <w:right w:val="single" w:sz="4" w:space="0" w:color="000000"/>
            </w:tcBorders>
            <w:shd w:val="clear" w:color="auto" w:fill="auto"/>
            <w:vAlign w:val="center"/>
          </w:tcPr>
          <w:p w14:paraId="1FB0F912" w14:textId="28E514DE" w:rsidR="00A42096" w:rsidRPr="009C4BD3" w:rsidRDefault="00A42096" w:rsidP="005B4A67">
            <w:pPr>
              <w:spacing w:after="0"/>
              <w:rPr>
                <w:rFonts w:ascii="GHEA Grapalat" w:hAnsi="GHEA Grapalat"/>
                <w:b/>
                <w:bCs/>
                <w:i/>
                <w:sz w:val="18"/>
                <w:szCs w:val="18"/>
                <w:lang w:val="hy-AM"/>
              </w:rPr>
            </w:pPr>
            <w:r w:rsidRPr="009C4BD3">
              <w:rPr>
                <w:rFonts w:ascii="GHEA Grapalat" w:hAnsi="GHEA Grapalat"/>
                <w:b/>
                <w:bCs/>
                <w:i/>
                <w:sz w:val="18"/>
                <w:szCs w:val="18"/>
                <w:lang w:val="hy-AM"/>
              </w:rPr>
              <w:t>Հայաստան</w:t>
            </w:r>
            <w:r w:rsidR="00F62B13">
              <w:rPr>
                <w:rFonts w:ascii="GHEA Grapalat" w:hAnsi="GHEA Grapalat"/>
                <w:b/>
                <w:bCs/>
                <w:i/>
                <w:sz w:val="18"/>
                <w:szCs w:val="18"/>
                <w:lang w:val="en-US"/>
              </w:rPr>
              <w:t>ի</w:t>
            </w:r>
            <w:r w:rsidRPr="009C4BD3">
              <w:rPr>
                <w:rFonts w:ascii="GHEA Grapalat" w:hAnsi="GHEA Grapalat"/>
                <w:b/>
                <w:bCs/>
                <w:i/>
                <w:sz w:val="18"/>
                <w:szCs w:val="18"/>
                <w:lang w:val="hy-AM"/>
              </w:rPr>
              <w:t xml:space="preserve"> Եվրոպական քոլեջ</w:t>
            </w:r>
          </w:p>
        </w:tc>
      </w:tr>
    </w:tbl>
    <w:p w14:paraId="0B3B66FD" w14:textId="77777777" w:rsidR="00A42096" w:rsidRPr="008A0F69" w:rsidRDefault="00A42096" w:rsidP="00A42096">
      <w:pPr>
        <w:tabs>
          <w:tab w:val="left" w:pos="426"/>
          <w:tab w:val="left" w:pos="855"/>
        </w:tabs>
        <w:spacing w:after="0" w:line="276" w:lineRule="auto"/>
        <w:ind w:right="-1"/>
        <w:jc w:val="both"/>
        <w:rPr>
          <w:rFonts w:ascii="GHEA Grapalat" w:hAnsi="GHEA Grapalat" w:cs="Arial"/>
          <w:sz w:val="24"/>
          <w:szCs w:val="24"/>
          <w:lang w:val="hy-AM"/>
        </w:rPr>
      </w:pPr>
    </w:p>
    <w:p w14:paraId="00EAAED6" w14:textId="6E2C9B02" w:rsidR="00A42096" w:rsidRPr="006766A2" w:rsidRDefault="00A42096" w:rsidP="00A42096">
      <w:pPr>
        <w:tabs>
          <w:tab w:val="left" w:pos="426"/>
          <w:tab w:val="left" w:pos="855"/>
        </w:tabs>
        <w:spacing w:after="0" w:line="276" w:lineRule="auto"/>
        <w:ind w:left="-284" w:right="-1" w:firstLine="567"/>
        <w:jc w:val="both"/>
        <w:rPr>
          <w:rFonts w:ascii="GHEA Grapalat" w:eastAsia="MS Mincho" w:hAnsi="GHEA Grapalat" w:cs="MS Mincho"/>
          <w:b/>
          <w:sz w:val="24"/>
          <w:szCs w:val="24"/>
          <w:lang w:val="hy-AM"/>
        </w:rPr>
      </w:pPr>
      <w:r w:rsidRPr="006766A2">
        <w:rPr>
          <w:rFonts w:ascii="GHEA Grapalat" w:hAnsi="GHEA Grapalat" w:cs="Arial"/>
          <w:sz w:val="24"/>
          <w:szCs w:val="24"/>
          <w:lang w:val="hy-AM"/>
        </w:rPr>
        <w:t>Ըստ</w:t>
      </w:r>
      <w:r w:rsidRPr="006766A2">
        <w:rPr>
          <w:rFonts w:ascii="GHEA Grapalat" w:hAnsi="GHEA Grapalat" w:cs="Arial"/>
          <w:sz w:val="24"/>
          <w:szCs w:val="24"/>
          <w:lang w:val="af-ZA"/>
        </w:rPr>
        <w:t xml:space="preserve"> </w:t>
      </w:r>
      <w:r w:rsidRPr="006766A2">
        <w:rPr>
          <w:rFonts w:ascii="GHEA Grapalat" w:hAnsi="GHEA Grapalat" w:cs="Arial"/>
          <w:sz w:val="24"/>
          <w:szCs w:val="24"/>
          <w:lang w:val="hy-AM"/>
        </w:rPr>
        <w:t>ստուգաթերթերի՝</w:t>
      </w:r>
      <w:r w:rsidRPr="006766A2">
        <w:rPr>
          <w:rFonts w:ascii="GHEA Grapalat" w:hAnsi="GHEA Grapalat" w:cs="Arial"/>
          <w:sz w:val="24"/>
          <w:szCs w:val="24"/>
          <w:lang w:val="af-ZA"/>
        </w:rPr>
        <w:t xml:space="preserve"> </w:t>
      </w:r>
      <w:r w:rsidRPr="006766A2">
        <w:rPr>
          <w:rFonts w:ascii="GHEA Grapalat" w:hAnsi="GHEA Grapalat" w:cs="Arial"/>
          <w:sz w:val="24"/>
          <w:szCs w:val="24"/>
          <w:lang w:val="hy-AM"/>
        </w:rPr>
        <w:t>ստուգումների</w:t>
      </w:r>
      <w:r w:rsidRPr="006766A2">
        <w:rPr>
          <w:rFonts w:ascii="GHEA Grapalat" w:hAnsi="GHEA Grapalat" w:cs="Arial"/>
          <w:sz w:val="24"/>
          <w:szCs w:val="24"/>
          <w:lang w:val="af-ZA"/>
        </w:rPr>
        <w:t xml:space="preserve"> </w:t>
      </w:r>
      <w:r w:rsidRPr="006766A2">
        <w:rPr>
          <w:rFonts w:ascii="GHEA Grapalat" w:hAnsi="GHEA Grapalat" w:cs="Arial"/>
          <w:sz w:val="24"/>
          <w:szCs w:val="24"/>
          <w:lang w:val="hy-AM"/>
        </w:rPr>
        <w:t>արդյունքներն</w:t>
      </w:r>
      <w:r w:rsidRPr="006766A2">
        <w:rPr>
          <w:rFonts w:ascii="GHEA Grapalat" w:hAnsi="GHEA Grapalat" w:cs="Arial"/>
          <w:sz w:val="24"/>
          <w:szCs w:val="24"/>
          <w:lang w:val="af-ZA"/>
        </w:rPr>
        <w:t xml:space="preserve"> </w:t>
      </w:r>
      <w:r w:rsidRPr="006766A2">
        <w:rPr>
          <w:rFonts w:ascii="GHEA Grapalat" w:hAnsi="GHEA Grapalat" w:cs="Arial"/>
          <w:sz w:val="24"/>
          <w:szCs w:val="24"/>
          <w:lang w:val="hy-AM"/>
        </w:rPr>
        <w:t>ունեն</w:t>
      </w:r>
      <w:r w:rsidRPr="006766A2">
        <w:rPr>
          <w:rFonts w:ascii="GHEA Grapalat" w:hAnsi="GHEA Grapalat" w:cs="Arial"/>
          <w:sz w:val="24"/>
          <w:szCs w:val="24"/>
          <w:lang w:val="af-ZA"/>
        </w:rPr>
        <w:t xml:space="preserve"> </w:t>
      </w:r>
      <w:r w:rsidR="00802C7A">
        <w:rPr>
          <w:rFonts w:ascii="GHEA Grapalat" w:hAnsi="GHEA Grapalat" w:cs="Arial"/>
          <w:sz w:val="24"/>
          <w:szCs w:val="24"/>
          <w:lang w:val="af-ZA"/>
        </w:rPr>
        <w:t xml:space="preserve">ռիսկային միավորների </w:t>
      </w:r>
      <w:r w:rsidRPr="006766A2">
        <w:rPr>
          <w:rFonts w:ascii="GHEA Grapalat" w:hAnsi="GHEA Grapalat" w:cs="Arial"/>
          <w:sz w:val="24"/>
          <w:szCs w:val="24"/>
          <w:lang w:val="hy-AM"/>
        </w:rPr>
        <w:t>հետևյալ</w:t>
      </w:r>
      <w:r w:rsidRPr="006766A2">
        <w:rPr>
          <w:rFonts w:ascii="GHEA Grapalat" w:hAnsi="GHEA Grapalat" w:cs="Arial"/>
          <w:sz w:val="24"/>
          <w:szCs w:val="24"/>
          <w:lang w:val="af-ZA"/>
        </w:rPr>
        <w:t xml:space="preserve"> </w:t>
      </w:r>
      <w:r w:rsidRPr="006766A2">
        <w:rPr>
          <w:rFonts w:ascii="GHEA Grapalat" w:hAnsi="GHEA Grapalat" w:cs="Arial"/>
          <w:sz w:val="24"/>
          <w:szCs w:val="24"/>
          <w:lang w:val="hy-AM"/>
        </w:rPr>
        <w:t>պատկերը</w:t>
      </w:r>
      <w:r w:rsidRPr="006766A2">
        <w:rPr>
          <w:rFonts w:ascii="GHEA Grapalat" w:hAnsi="GHEA Grapalat" w:cs="Arial"/>
          <w:sz w:val="24"/>
          <w:szCs w:val="24"/>
          <w:lang w:val="af-ZA"/>
        </w:rPr>
        <w:t xml:space="preserve"> </w:t>
      </w:r>
      <w:r w:rsidRPr="006766A2">
        <w:rPr>
          <w:rFonts w:ascii="GHEA Grapalat" w:hAnsi="GHEA Grapalat" w:cs="Sylfaen"/>
          <w:bCs/>
          <w:sz w:val="24"/>
          <w:szCs w:val="24"/>
          <w:shd w:val="clear" w:color="auto" w:fill="FFFFFF"/>
          <w:lang w:val="hy-AM"/>
        </w:rPr>
        <w:t>(</w:t>
      </w:r>
      <w:r w:rsidRPr="006766A2">
        <w:rPr>
          <w:rFonts w:ascii="GHEA Grapalat" w:hAnsi="GHEA Grapalat"/>
          <w:sz w:val="24"/>
          <w:szCs w:val="24"/>
          <w:lang w:val="hy-AM"/>
        </w:rPr>
        <w:t>Ա</w:t>
      </w:r>
      <w:r w:rsidRPr="006766A2">
        <w:rPr>
          <w:rFonts w:ascii="GHEA Grapalat" w:hAnsi="GHEA Grapalat" w:cs="Sylfaen"/>
          <w:bCs/>
          <w:sz w:val="24"/>
          <w:szCs w:val="24"/>
          <w:shd w:val="clear" w:color="auto" w:fill="FFFFFF"/>
          <w:lang w:val="hy-AM"/>
        </w:rPr>
        <w:t xml:space="preserve">ղյուսակ </w:t>
      </w:r>
      <w:r w:rsidR="00235309" w:rsidRPr="00235309">
        <w:rPr>
          <w:rFonts w:ascii="GHEA Grapalat" w:hAnsi="GHEA Grapalat" w:cs="Sylfaen"/>
          <w:bCs/>
          <w:sz w:val="24"/>
          <w:szCs w:val="24"/>
          <w:shd w:val="clear" w:color="auto" w:fill="FFFFFF"/>
          <w:lang w:val="hy-AM"/>
        </w:rPr>
        <w:t>11</w:t>
      </w:r>
      <w:r w:rsidRPr="006766A2">
        <w:rPr>
          <w:rFonts w:ascii="GHEA Grapalat" w:hAnsi="GHEA Grapalat" w:cs="Sylfaen"/>
          <w:bCs/>
          <w:sz w:val="24"/>
          <w:szCs w:val="24"/>
          <w:shd w:val="clear" w:color="auto" w:fill="FFFFFF"/>
          <w:lang w:val="hy-AM"/>
        </w:rPr>
        <w:t>).</w:t>
      </w:r>
    </w:p>
    <w:p w14:paraId="6C05F1C4" w14:textId="77777777" w:rsidR="00430C2E" w:rsidRDefault="00430C2E" w:rsidP="00A42096">
      <w:pPr>
        <w:tabs>
          <w:tab w:val="left" w:pos="855"/>
        </w:tabs>
        <w:spacing w:line="276" w:lineRule="auto"/>
        <w:ind w:right="-279" w:firstLine="567"/>
        <w:jc w:val="right"/>
        <w:rPr>
          <w:rFonts w:ascii="GHEA Grapalat" w:hAnsi="GHEA Grapalat" w:cs="Sylfaen"/>
          <w:b/>
          <w:bCs/>
          <w:i/>
          <w:sz w:val="20"/>
          <w:szCs w:val="20"/>
          <w:shd w:val="clear" w:color="auto" w:fill="FFFFFF"/>
          <w:lang w:val="hy-AM"/>
        </w:rPr>
      </w:pPr>
    </w:p>
    <w:p w14:paraId="464200B0" w14:textId="4B39307C" w:rsidR="00A42096" w:rsidRPr="00235309" w:rsidRDefault="00A42096" w:rsidP="00A42096">
      <w:pPr>
        <w:tabs>
          <w:tab w:val="left" w:pos="855"/>
        </w:tabs>
        <w:spacing w:line="276" w:lineRule="auto"/>
        <w:ind w:right="-279" w:firstLine="567"/>
        <w:jc w:val="right"/>
        <w:rPr>
          <w:rFonts w:ascii="GHEA Grapalat" w:hAnsi="GHEA Grapalat" w:cs="Sylfaen"/>
          <w:b/>
          <w:bCs/>
          <w:i/>
          <w:sz w:val="20"/>
          <w:szCs w:val="20"/>
          <w:shd w:val="clear" w:color="auto" w:fill="FFFFFF"/>
          <w:lang w:val="hy-AM"/>
        </w:rPr>
      </w:pPr>
      <w:r w:rsidRPr="00235309">
        <w:rPr>
          <w:rFonts w:ascii="GHEA Grapalat" w:hAnsi="GHEA Grapalat" w:cs="Sylfaen"/>
          <w:b/>
          <w:bCs/>
          <w:i/>
          <w:sz w:val="20"/>
          <w:szCs w:val="20"/>
          <w:shd w:val="clear" w:color="auto" w:fill="FFFFFF"/>
          <w:lang w:val="hy-AM"/>
        </w:rPr>
        <w:lastRenderedPageBreak/>
        <w:t xml:space="preserve">Աղյուսակ </w:t>
      </w:r>
      <w:r w:rsidR="00235309" w:rsidRPr="00235309">
        <w:rPr>
          <w:rFonts w:ascii="GHEA Grapalat" w:hAnsi="GHEA Grapalat" w:cs="Sylfaen"/>
          <w:b/>
          <w:bCs/>
          <w:i/>
          <w:sz w:val="20"/>
          <w:szCs w:val="20"/>
          <w:shd w:val="clear" w:color="auto" w:fill="FFFFFF"/>
          <w:lang w:val="en-US"/>
        </w:rPr>
        <w:t>11</w:t>
      </w:r>
      <w:r w:rsidRPr="00235309">
        <w:rPr>
          <w:rFonts w:ascii="GHEA Grapalat" w:hAnsi="GHEA Grapalat" w:cs="Sylfaen"/>
          <w:b/>
          <w:bCs/>
          <w:i/>
          <w:sz w:val="20"/>
          <w:szCs w:val="20"/>
          <w:shd w:val="clear" w:color="auto" w:fill="FFFFFF"/>
          <w:lang w:val="hy-AM"/>
        </w:rPr>
        <w:t xml:space="preserve"> </w:t>
      </w: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653"/>
        <w:gridCol w:w="607"/>
        <w:gridCol w:w="540"/>
        <w:gridCol w:w="540"/>
        <w:gridCol w:w="630"/>
        <w:gridCol w:w="630"/>
        <w:gridCol w:w="540"/>
        <w:gridCol w:w="540"/>
        <w:gridCol w:w="630"/>
        <w:gridCol w:w="1260"/>
      </w:tblGrid>
      <w:tr w:rsidR="00A42096" w:rsidRPr="005C37DB" w14:paraId="65A52024" w14:textId="77777777" w:rsidTr="005B4A67">
        <w:trPr>
          <w:trHeight w:val="467"/>
        </w:trPr>
        <w:tc>
          <w:tcPr>
            <w:tcW w:w="3330" w:type="dxa"/>
            <w:vAlign w:val="center"/>
          </w:tcPr>
          <w:p w14:paraId="6D213B93" w14:textId="77777777" w:rsidR="00A42096" w:rsidRPr="001F6BAE" w:rsidRDefault="00A42096" w:rsidP="005B4A67">
            <w:pPr>
              <w:tabs>
                <w:tab w:val="left" w:pos="284"/>
                <w:tab w:val="left" w:pos="426"/>
                <w:tab w:val="left" w:pos="855"/>
              </w:tabs>
              <w:spacing w:after="0" w:line="240" w:lineRule="auto"/>
              <w:ind w:right="-1"/>
              <w:rPr>
                <w:rFonts w:ascii="GHEA Grapalat" w:eastAsia="MS Mincho" w:hAnsi="GHEA Grapalat" w:cs="MS Mincho"/>
                <w:b/>
                <w:bCs/>
                <w:i/>
                <w:sz w:val="18"/>
                <w:szCs w:val="18"/>
                <w:lang w:val="hy-AM"/>
              </w:rPr>
            </w:pPr>
            <w:proofErr w:type="spellStart"/>
            <w:r w:rsidRPr="008A0F69">
              <w:rPr>
                <w:rFonts w:ascii="GHEA Grapalat" w:hAnsi="GHEA Grapalat"/>
                <w:b/>
                <w:i/>
                <w:sz w:val="20"/>
                <w:szCs w:val="20"/>
              </w:rPr>
              <w:t>Ստուգաթերթ</w:t>
            </w:r>
            <w:proofErr w:type="spellEnd"/>
          </w:p>
        </w:tc>
        <w:tc>
          <w:tcPr>
            <w:tcW w:w="653" w:type="dxa"/>
            <w:vAlign w:val="center"/>
          </w:tcPr>
          <w:p w14:paraId="2EF76154" w14:textId="77777777" w:rsidR="00A42096" w:rsidRPr="00AA3838" w:rsidRDefault="004450F3" w:rsidP="005B4A67">
            <w:pPr>
              <w:tabs>
                <w:tab w:val="left" w:pos="855"/>
              </w:tabs>
              <w:spacing w:after="0" w:line="240" w:lineRule="auto"/>
              <w:jc w:val="center"/>
              <w:rPr>
                <w:rFonts w:ascii="GHEA Grapalat" w:hAnsi="GHEA Grapalat" w:cs="Sylfaen"/>
                <w:b/>
                <w:bCs/>
                <w:i/>
                <w:sz w:val="18"/>
                <w:szCs w:val="18"/>
                <w:shd w:val="clear" w:color="auto" w:fill="FFFFFF"/>
                <w:lang w:val="en-US"/>
              </w:rPr>
            </w:pPr>
            <w:hyperlink r:id="rId80" w:tooltip="Կոլեգիալ կառավարման մարմնի` խորհրդի ձևավորման և տնօրենի ընտրության կարգերի պահանջների կատարմանն ուղղված ստուգումների" w:history="1">
              <w:r w:rsidR="00A42096" w:rsidRPr="00BF1E98">
                <w:rPr>
                  <w:rStyle w:val="af6"/>
                  <w:rFonts w:ascii="GHEA Grapalat" w:hAnsi="GHEA Grapalat" w:cs="Sylfaen"/>
                  <w:b/>
                  <w:bCs/>
                  <w:i/>
                  <w:sz w:val="18"/>
                  <w:szCs w:val="18"/>
                  <w:shd w:val="clear" w:color="auto" w:fill="FFFFFF"/>
                  <w:lang w:val="en-US"/>
                </w:rPr>
                <w:t>N1</w:t>
              </w:r>
            </w:hyperlink>
          </w:p>
        </w:tc>
        <w:tc>
          <w:tcPr>
            <w:tcW w:w="607" w:type="dxa"/>
            <w:vAlign w:val="center"/>
          </w:tcPr>
          <w:p w14:paraId="635D8EC8" w14:textId="77777777" w:rsidR="00A42096" w:rsidRPr="00AA3838" w:rsidRDefault="004450F3" w:rsidP="005B4A67">
            <w:pPr>
              <w:tabs>
                <w:tab w:val="left" w:pos="855"/>
              </w:tabs>
              <w:spacing w:after="0" w:line="240" w:lineRule="auto"/>
              <w:jc w:val="center"/>
              <w:rPr>
                <w:rFonts w:ascii="GHEA Grapalat" w:hAnsi="GHEA Grapalat" w:cs="Sylfaen"/>
                <w:b/>
                <w:bCs/>
                <w:i/>
                <w:sz w:val="18"/>
                <w:szCs w:val="18"/>
                <w:shd w:val="clear" w:color="auto" w:fill="FFFFFF"/>
                <w:lang w:val="en-US"/>
              </w:rPr>
            </w:pPr>
            <w:hyperlink r:id="rId81" w:tooltip="Տնօրենին ներկայացվող և կրթության կազմակերպման՝ ՀՀ օրենսդրությամբ սահմանված պահանջների կատարմանն ուղղված ստուգումների" w:history="1">
              <w:r w:rsidR="00A42096" w:rsidRPr="00BF1E98">
                <w:rPr>
                  <w:rStyle w:val="af6"/>
                  <w:rFonts w:ascii="GHEA Grapalat" w:hAnsi="GHEA Grapalat" w:cs="Sylfaen"/>
                  <w:b/>
                  <w:bCs/>
                  <w:i/>
                  <w:sz w:val="18"/>
                  <w:szCs w:val="18"/>
                  <w:shd w:val="clear" w:color="auto" w:fill="FFFFFF"/>
                  <w:lang w:val="en-US"/>
                </w:rPr>
                <w:t>N2</w:t>
              </w:r>
            </w:hyperlink>
          </w:p>
        </w:tc>
        <w:tc>
          <w:tcPr>
            <w:tcW w:w="540" w:type="dxa"/>
            <w:vAlign w:val="center"/>
          </w:tcPr>
          <w:p w14:paraId="173B8280" w14:textId="77777777" w:rsidR="00A42096" w:rsidRPr="00AA3838" w:rsidRDefault="004450F3" w:rsidP="005B4A67">
            <w:pPr>
              <w:tabs>
                <w:tab w:val="left" w:pos="855"/>
              </w:tabs>
              <w:spacing w:after="0" w:line="240" w:lineRule="auto"/>
              <w:jc w:val="center"/>
              <w:rPr>
                <w:rFonts w:ascii="GHEA Grapalat" w:hAnsi="GHEA Grapalat" w:cs="Sylfaen"/>
                <w:b/>
                <w:bCs/>
                <w:i/>
                <w:sz w:val="18"/>
                <w:szCs w:val="18"/>
                <w:shd w:val="clear" w:color="auto" w:fill="FFFFFF"/>
                <w:lang w:val="en-US"/>
              </w:rPr>
            </w:pPr>
            <w:hyperlink r:id="rId82" w:tooltip="Սովորողների ընդունելության կարգերի պահանջների կատարմանն ուղղված ստուգումների" w:history="1">
              <w:r w:rsidR="00A42096" w:rsidRPr="00BF1E98">
                <w:rPr>
                  <w:rStyle w:val="af6"/>
                  <w:rFonts w:ascii="GHEA Grapalat" w:hAnsi="GHEA Grapalat" w:cs="Sylfaen"/>
                  <w:b/>
                  <w:bCs/>
                  <w:i/>
                  <w:sz w:val="18"/>
                  <w:szCs w:val="18"/>
                  <w:shd w:val="clear" w:color="auto" w:fill="FFFFFF"/>
                  <w:lang w:val="en-US"/>
                </w:rPr>
                <w:t>N3</w:t>
              </w:r>
            </w:hyperlink>
          </w:p>
        </w:tc>
        <w:tc>
          <w:tcPr>
            <w:tcW w:w="540" w:type="dxa"/>
            <w:vAlign w:val="center"/>
          </w:tcPr>
          <w:p w14:paraId="610A14EE" w14:textId="77777777" w:rsidR="00A42096" w:rsidRPr="00AA3838" w:rsidRDefault="004450F3" w:rsidP="005B4A67">
            <w:pPr>
              <w:tabs>
                <w:tab w:val="left" w:pos="855"/>
              </w:tabs>
              <w:spacing w:after="0" w:line="240" w:lineRule="auto"/>
              <w:jc w:val="center"/>
              <w:rPr>
                <w:rFonts w:ascii="GHEA Grapalat" w:hAnsi="GHEA Grapalat" w:cs="Sylfaen"/>
                <w:b/>
                <w:bCs/>
                <w:i/>
                <w:sz w:val="18"/>
                <w:szCs w:val="18"/>
                <w:shd w:val="clear" w:color="auto" w:fill="FFFFFF"/>
                <w:lang w:val="en-US"/>
              </w:rPr>
            </w:pPr>
            <w:hyperlink r:id="rId83" w:tooltip="Բարձր առաջադիմություն ցուցաբերած շրջանավարտների՝ բարձրագույն ուսումնական հաստատությունում համապատասխան մասնագիտությամբ կրթությունը շարունակելու կարգի պահանջների կատարմանն ուղղված ստուգումների" w:history="1">
              <w:r w:rsidR="00A42096" w:rsidRPr="00BF1E98">
                <w:rPr>
                  <w:rStyle w:val="af6"/>
                  <w:rFonts w:ascii="GHEA Grapalat" w:hAnsi="GHEA Grapalat" w:cs="Sylfaen"/>
                  <w:b/>
                  <w:bCs/>
                  <w:i/>
                  <w:sz w:val="18"/>
                  <w:szCs w:val="18"/>
                  <w:shd w:val="clear" w:color="auto" w:fill="FFFFFF"/>
                  <w:lang w:val="en-US"/>
                </w:rPr>
                <w:t>N4</w:t>
              </w:r>
            </w:hyperlink>
          </w:p>
        </w:tc>
        <w:tc>
          <w:tcPr>
            <w:tcW w:w="630" w:type="dxa"/>
            <w:vAlign w:val="center"/>
          </w:tcPr>
          <w:p w14:paraId="5AD1E3A6" w14:textId="77777777" w:rsidR="00A42096" w:rsidRPr="00AA3838" w:rsidRDefault="004450F3" w:rsidP="005B4A67">
            <w:pPr>
              <w:tabs>
                <w:tab w:val="left" w:pos="855"/>
              </w:tabs>
              <w:spacing w:after="0" w:line="240" w:lineRule="auto"/>
              <w:jc w:val="center"/>
              <w:rPr>
                <w:rFonts w:ascii="GHEA Grapalat" w:hAnsi="GHEA Grapalat" w:cs="Sylfaen"/>
                <w:b/>
                <w:bCs/>
                <w:i/>
                <w:sz w:val="18"/>
                <w:szCs w:val="18"/>
                <w:shd w:val="clear" w:color="auto" w:fill="FFFFFF"/>
                <w:lang w:val="en-US"/>
              </w:rPr>
            </w:pPr>
            <w:hyperlink r:id="rId84" w:tooltip="Պետական ամփոփիչ ստուգման կազմակերպման ու անցկացման և շրջանավարտների պետական նմուշի ավարտական փաստաթղթերի պատվիրման, բաշխման, լրացման, հաշվառման և պահպանման կարգերի պահանջների կատարմանն ուղղված ստուգումների" w:history="1">
              <w:r w:rsidR="00A42096" w:rsidRPr="00CA657F">
                <w:rPr>
                  <w:rStyle w:val="af6"/>
                  <w:rFonts w:ascii="GHEA Grapalat" w:hAnsi="GHEA Grapalat" w:cs="Sylfaen"/>
                  <w:b/>
                  <w:bCs/>
                  <w:i/>
                  <w:sz w:val="18"/>
                  <w:szCs w:val="18"/>
                  <w:shd w:val="clear" w:color="auto" w:fill="FFFFFF"/>
                  <w:lang w:val="en-US"/>
                </w:rPr>
                <w:t>N5</w:t>
              </w:r>
            </w:hyperlink>
          </w:p>
        </w:tc>
        <w:tc>
          <w:tcPr>
            <w:tcW w:w="630" w:type="dxa"/>
            <w:vAlign w:val="center"/>
          </w:tcPr>
          <w:p w14:paraId="41173471" w14:textId="77777777" w:rsidR="00A42096" w:rsidRPr="00AA3838" w:rsidRDefault="004450F3" w:rsidP="005B4A67">
            <w:pPr>
              <w:tabs>
                <w:tab w:val="left" w:pos="855"/>
              </w:tabs>
              <w:spacing w:after="0" w:line="240" w:lineRule="auto"/>
              <w:jc w:val="center"/>
              <w:rPr>
                <w:rFonts w:ascii="GHEA Grapalat" w:hAnsi="GHEA Grapalat" w:cs="Sylfaen"/>
                <w:b/>
                <w:bCs/>
                <w:i/>
                <w:sz w:val="18"/>
                <w:szCs w:val="18"/>
                <w:shd w:val="clear" w:color="auto" w:fill="FFFFFF"/>
                <w:lang w:val="en-US"/>
              </w:rPr>
            </w:pPr>
            <w:hyperlink r:id="rId85" w:tooltip="Ուսանողական նպաստ և պետական կրթաթոշակ տրամադրելու կարգի վերաբերյալ իրականացվող ստուգումների" w:history="1">
              <w:r w:rsidR="00A42096" w:rsidRPr="00CA657F">
                <w:rPr>
                  <w:rStyle w:val="af6"/>
                  <w:rFonts w:ascii="GHEA Grapalat" w:hAnsi="GHEA Grapalat" w:cs="Sylfaen"/>
                  <w:b/>
                  <w:bCs/>
                  <w:i/>
                  <w:sz w:val="18"/>
                  <w:szCs w:val="18"/>
                  <w:shd w:val="clear" w:color="auto" w:fill="FFFFFF"/>
                  <w:lang w:val="en-US"/>
                </w:rPr>
                <w:t>N6</w:t>
              </w:r>
            </w:hyperlink>
          </w:p>
        </w:tc>
        <w:tc>
          <w:tcPr>
            <w:tcW w:w="540" w:type="dxa"/>
            <w:vAlign w:val="center"/>
          </w:tcPr>
          <w:p w14:paraId="3243A46D" w14:textId="77777777" w:rsidR="00A42096" w:rsidRPr="00AA3838" w:rsidRDefault="004450F3" w:rsidP="005B4A67">
            <w:pPr>
              <w:tabs>
                <w:tab w:val="left" w:pos="855"/>
              </w:tabs>
              <w:spacing w:after="0" w:line="240" w:lineRule="auto"/>
              <w:jc w:val="center"/>
              <w:rPr>
                <w:rFonts w:ascii="GHEA Grapalat" w:hAnsi="GHEA Grapalat" w:cs="Sylfaen"/>
                <w:b/>
                <w:bCs/>
                <w:i/>
                <w:sz w:val="18"/>
                <w:szCs w:val="18"/>
                <w:shd w:val="clear" w:color="auto" w:fill="FFFFFF"/>
                <w:lang w:val="en-US"/>
              </w:rPr>
            </w:pPr>
            <w:hyperlink r:id="rId86" w:tooltip="Հեռավար, դրսեկությամբ, վարպետային և մեկից ավելի ուսուցման կարգերի պահանջների կատարմանն ուղղված ստուգումների" w:history="1">
              <w:r w:rsidR="00A42096" w:rsidRPr="00CA657F">
                <w:rPr>
                  <w:rStyle w:val="af6"/>
                  <w:rFonts w:ascii="GHEA Grapalat" w:hAnsi="GHEA Grapalat" w:cs="Sylfaen"/>
                  <w:b/>
                  <w:bCs/>
                  <w:i/>
                  <w:sz w:val="18"/>
                  <w:szCs w:val="18"/>
                  <w:shd w:val="clear" w:color="auto" w:fill="FFFFFF"/>
                  <w:lang w:val="en-US"/>
                </w:rPr>
                <w:t>N7</w:t>
              </w:r>
            </w:hyperlink>
          </w:p>
        </w:tc>
        <w:tc>
          <w:tcPr>
            <w:tcW w:w="540" w:type="dxa"/>
            <w:vAlign w:val="center"/>
          </w:tcPr>
          <w:p w14:paraId="6807A71D" w14:textId="77777777" w:rsidR="00A42096" w:rsidRPr="00AA3838" w:rsidRDefault="004450F3" w:rsidP="005B4A67">
            <w:pPr>
              <w:tabs>
                <w:tab w:val="left" w:pos="855"/>
              </w:tabs>
              <w:spacing w:after="0" w:line="240" w:lineRule="auto"/>
              <w:jc w:val="center"/>
              <w:rPr>
                <w:rFonts w:ascii="GHEA Grapalat" w:hAnsi="GHEA Grapalat" w:cs="Sylfaen"/>
                <w:b/>
                <w:bCs/>
                <w:i/>
                <w:sz w:val="18"/>
                <w:szCs w:val="18"/>
                <w:shd w:val="clear" w:color="auto" w:fill="FFFFFF"/>
                <w:lang w:val="en-US"/>
              </w:rPr>
            </w:pPr>
            <w:hyperlink r:id="rId87" w:tooltip="Սովորողների ակադեմիական արձակուրդում գտնվելու, տեղափոխման և վերականգնման կարգերի պահանջների կատարմանն ուղղված ստուգումների" w:history="1">
              <w:r w:rsidR="00A42096" w:rsidRPr="00CA657F">
                <w:rPr>
                  <w:rStyle w:val="af6"/>
                  <w:rFonts w:ascii="GHEA Grapalat" w:hAnsi="GHEA Grapalat" w:cs="Sylfaen"/>
                  <w:b/>
                  <w:bCs/>
                  <w:i/>
                  <w:sz w:val="18"/>
                  <w:szCs w:val="18"/>
                  <w:shd w:val="clear" w:color="auto" w:fill="FFFFFF"/>
                  <w:lang w:val="en-US"/>
                </w:rPr>
                <w:t>N8</w:t>
              </w:r>
            </w:hyperlink>
          </w:p>
        </w:tc>
        <w:tc>
          <w:tcPr>
            <w:tcW w:w="630" w:type="dxa"/>
            <w:vAlign w:val="center"/>
          </w:tcPr>
          <w:p w14:paraId="08A2E240" w14:textId="77777777" w:rsidR="00A42096" w:rsidRPr="00AA3838" w:rsidRDefault="004450F3" w:rsidP="005B4A67">
            <w:pPr>
              <w:tabs>
                <w:tab w:val="left" w:pos="855"/>
              </w:tabs>
              <w:spacing w:after="0" w:line="240" w:lineRule="auto"/>
              <w:jc w:val="center"/>
              <w:rPr>
                <w:rFonts w:ascii="GHEA Grapalat" w:hAnsi="GHEA Grapalat" w:cs="Sylfaen"/>
                <w:b/>
                <w:bCs/>
                <w:i/>
                <w:sz w:val="18"/>
                <w:szCs w:val="18"/>
                <w:shd w:val="clear" w:color="auto" w:fill="FFFFFF"/>
                <w:lang w:val="en-US"/>
              </w:rPr>
            </w:pPr>
            <w:hyperlink r:id="rId88" w:tooltip="Դասախոսների և արտադրական ուսուցման վարպետների վերապատրաստման կարգերի պահանջների կատարմանն ուղղված ստուգումների" w:history="1">
              <w:r w:rsidR="00A42096" w:rsidRPr="00305470">
                <w:rPr>
                  <w:rStyle w:val="af6"/>
                  <w:rFonts w:ascii="GHEA Grapalat" w:hAnsi="GHEA Grapalat" w:cs="Sylfaen"/>
                  <w:b/>
                  <w:bCs/>
                  <w:i/>
                  <w:sz w:val="18"/>
                  <w:szCs w:val="18"/>
                  <w:shd w:val="clear" w:color="auto" w:fill="FFFFFF"/>
                  <w:lang w:val="en-US"/>
                </w:rPr>
                <w:t>N9</w:t>
              </w:r>
            </w:hyperlink>
          </w:p>
        </w:tc>
        <w:tc>
          <w:tcPr>
            <w:tcW w:w="1260" w:type="dxa"/>
            <w:vAlign w:val="center"/>
          </w:tcPr>
          <w:p w14:paraId="6BCE5523" w14:textId="77777777" w:rsidR="00A42096" w:rsidRPr="00AA3838"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proofErr w:type="spellStart"/>
            <w:r>
              <w:rPr>
                <w:rFonts w:ascii="GHEA Grapalat" w:hAnsi="GHEA Grapalat" w:cs="Sylfaen"/>
                <w:b/>
                <w:bCs/>
                <w:i/>
                <w:sz w:val="18"/>
                <w:szCs w:val="18"/>
                <w:shd w:val="clear" w:color="auto" w:fill="FFFFFF"/>
                <w:lang w:val="en-US"/>
              </w:rPr>
              <w:t>Ընդամենը</w:t>
            </w:r>
            <w:proofErr w:type="spellEnd"/>
          </w:p>
        </w:tc>
      </w:tr>
      <w:tr w:rsidR="00A42096" w:rsidRPr="005C37DB" w14:paraId="130DF4C7" w14:textId="77777777" w:rsidTr="005B4A67">
        <w:trPr>
          <w:trHeight w:val="467"/>
        </w:trPr>
        <w:tc>
          <w:tcPr>
            <w:tcW w:w="3330" w:type="dxa"/>
            <w:vAlign w:val="center"/>
          </w:tcPr>
          <w:p w14:paraId="0ACEEBCF" w14:textId="77777777" w:rsidR="00A42096" w:rsidRPr="008A0F69" w:rsidRDefault="00A42096" w:rsidP="005B4A67">
            <w:pPr>
              <w:tabs>
                <w:tab w:val="left" w:pos="284"/>
                <w:tab w:val="left" w:pos="426"/>
                <w:tab w:val="left" w:pos="855"/>
              </w:tabs>
              <w:spacing w:after="0" w:line="240" w:lineRule="auto"/>
              <w:ind w:right="-1"/>
              <w:rPr>
                <w:rFonts w:ascii="GHEA Grapalat" w:hAnsi="GHEA Grapalat"/>
                <w:b/>
                <w:i/>
                <w:sz w:val="20"/>
                <w:szCs w:val="20"/>
                <w:lang w:val="af-ZA"/>
              </w:rPr>
            </w:pPr>
            <w:r w:rsidRPr="008A0F69">
              <w:rPr>
                <w:rFonts w:ascii="GHEA Grapalat" w:hAnsi="GHEA Grapalat"/>
                <w:b/>
                <w:i/>
                <w:sz w:val="20"/>
                <w:szCs w:val="20"/>
                <w:lang w:val="af-ZA"/>
              </w:rPr>
              <w:t>Գումարային ռիսկային միավոր</w:t>
            </w:r>
          </w:p>
        </w:tc>
        <w:tc>
          <w:tcPr>
            <w:tcW w:w="653" w:type="dxa"/>
            <w:vAlign w:val="center"/>
          </w:tcPr>
          <w:p w14:paraId="3F3918CD"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3</w:t>
            </w:r>
          </w:p>
        </w:tc>
        <w:tc>
          <w:tcPr>
            <w:tcW w:w="607" w:type="dxa"/>
            <w:vAlign w:val="center"/>
          </w:tcPr>
          <w:p w14:paraId="0C793795"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36</w:t>
            </w:r>
          </w:p>
        </w:tc>
        <w:tc>
          <w:tcPr>
            <w:tcW w:w="540" w:type="dxa"/>
            <w:vAlign w:val="center"/>
          </w:tcPr>
          <w:p w14:paraId="21561111"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7</w:t>
            </w:r>
          </w:p>
        </w:tc>
        <w:tc>
          <w:tcPr>
            <w:tcW w:w="540" w:type="dxa"/>
            <w:vAlign w:val="center"/>
          </w:tcPr>
          <w:p w14:paraId="7DD98D04"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2.5</w:t>
            </w:r>
          </w:p>
        </w:tc>
        <w:tc>
          <w:tcPr>
            <w:tcW w:w="630" w:type="dxa"/>
            <w:vAlign w:val="center"/>
          </w:tcPr>
          <w:p w14:paraId="1E03DC79"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2</w:t>
            </w:r>
          </w:p>
        </w:tc>
        <w:tc>
          <w:tcPr>
            <w:tcW w:w="630" w:type="dxa"/>
            <w:vAlign w:val="center"/>
          </w:tcPr>
          <w:p w14:paraId="152DD7EA"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40" w:type="dxa"/>
            <w:vAlign w:val="center"/>
          </w:tcPr>
          <w:p w14:paraId="1AC0EA33"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40" w:type="dxa"/>
            <w:vAlign w:val="center"/>
          </w:tcPr>
          <w:p w14:paraId="75E57739"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7.2</w:t>
            </w:r>
          </w:p>
        </w:tc>
        <w:tc>
          <w:tcPr>
            <w:tcW w:w="630" w:type="dxa"/>
            <w:vAlign w:val="center"/>
          </w:tcPr>
          <w:p w14:paraId="7F1BB798"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2</w:t>
            </w:r>
          </w:p>
        </w:tc>
        <w:tc>
          <w:tcPr>
            <w:tcW w:w="1260" w:type="dxa"/>
            <w:vAlign w:val="center"/>
          </w:tcPr>
          <w:p w14:paraId="655F4604"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59.7</w:t>
            </w:r>
          </w:p>
        </w:tc>
      </w:tr>
      <w:tr w:rsidR="00A42096" w:rsidRPr="005C37DB" w14:paraId="1CCE04EB" w14:textId="77777777" w:rsidTr="005B4A67">
        <w:trPr>
          <w:trHeight w:val="467"/>
        </w:trPr>
        <w:tc>
          <w:tcPr>
            <w:tcW w:w="3330" w:type="dxa"/>
            <w:vAlign w:val="center"/>
          </w:tcPr>
          <w:p w14:paraId="19742A4C" w14:textId="77777777" w:rsidR="00A42096" w:rsidRPr="00AA3838" w:rsidRDefault="00A42096" w:rsidP="005B4A67">
            <w:pPr>
              <w:tabs>
                <w:tab w:val="left" w:pos="284"/>
                <w:tab w:val="left" w:pos="426"/>
                <w:tab w:val="left" w:pos="855"/>
              </w:tabs>
              <w:spacing w:after="0" w:line="240" w:lineRule="auto"/>
              <w:ind w:right="-1"/>
              <w:rPr>
                <w:rFonts w:ascii="GHEA Grapalat" w:eastAsia="MS Mincho" w:hAnsi="GHEA Grapalat" w:cs="MS Mincho"/>
                <w:b/>
                <w:bCs/>
                <w:i/>
                <w:sz w:val="18"/>
                <w:szCs w:val="18"/>
                <w:lang w:val="en-US"/>
              </w:rPr>
            </w:pPr>
            <w:r w:rsidRPr="008A0F69">
              <w:rPr>
                <w:rFonts w:ascii="GHEA Grapalat" w:hAnsi="GHEA Grapalat"/>
                <w:b/>
                <w:i/>
                <w:sz w:val="20"/>
                <w:szCs w:val="20"/>
                <w:lang w:val="af-ZA"/>
              </w:rPr>
              <w:t>Միջինացված միավորներ</w:t>
            </w:r>
          </w:p>
        </w:tc>
        <w:tc>
          <w:tcPr>
            <w:tcW w:w="653" w:type="dxa"/>
            <w:vAlign w:val="center"/>
          </w:tcPr>
          <w:p w14:paraId="18875B56"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0.5</w:t>
            </w:r>
          </w:p>
        </w:tc>
        <w:tc>
          <w:tcPr>
            <w:tcW w:w="607" w:type="dxa"/>
            <w:vAlign w:val="center"/>
          </w:tcPr>
          <w:p w14:paraId="1BC7AEC9"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6</w:t>
            </w:r>
          </w:p>
        </w:tc>
        <w:tc>
          <w:tcPr>
            <w:tcW w:w="540" w:type="dxa"/>
            <w:vAlign w:val="center"/>
          </w:tcPr>
          <w:p w14:paraId="568925DE"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1.2</w:t>
            </w:r>
          </w:p>
        </w:tc>
        <w:tc>
          <w:tcPr>
            <w:tcW w:w="540" w:type="dxa"/>
            <w:vAlign w:val="center"/>
          </w:tcPr>
          <w:p w14:paraId="667E8F1C"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0.4</w:t>
            </w:r>
          </w:p>
        </w:tc>
        <w:tc>
          <w:tcPr>
            <w:tcW w:w="630" w:type="dxa"/>
            <w:vAlign w:val="center"/>
          </w:tcPr>
          <w:p w14:paraId="204520BB"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0.3</w:t>
            </w:r>
          </w:p>
        </w:tc>
        <w:tc>
          <w:tcPr>
            <w:tcW w:w="630" w:type="dxa"/>
            <w:vAlign w:val="center"/>
          </w:tcPr>
          <w:p w14:paraId="17056D91"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40" w:type="dxa"/>
            <w:vAlign w:val="center"/>
          </w:tcPr>
          <w:p w14:paraId="46492007"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w:t>
            </w:r>
          </w:p>
        </w:tc>
        <w:tc>
          <w:tcPr>
            <w:tcW w:w="540" w:type="dxa"/>
            <w:vAlign w:val="center"/>
          </w:tcPr>
          <w:p w14:paraId="7E5E89E6"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1.2</w:t>
            </w:r>
          </w:p>
        </w:tc>
        <w:tc>
          <w:tcPr>
            <w:tcW w:w="630" w:type="dxa"/>
            <w:vAlign w:val="center"/>
          </w:tcPr>
          <w:p w14:paraId="0BDD4933"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0.3</w:t>
            </w:r>
          </w:p>
        </w:tc>
        <w:tc>
          <w:tcPr>
            <w:tcW w:w="1260" w:type="dxa"/>
            <w:vAlign w:val="center"/>
          </w:tcPr>
          <w:p w14:paraId="434DDAC1" w14:textId="77777777" w:rsidR="00A42096" w:rsidRDefault="00A42096" w:rsidP="005B4A67">
            <w:pPr>
              <w:tabs>
                <w:tab w:val="left" w:pos="855"/>
              </w:tabs>
              <w:spacing w:after="0" w:line="240" w:lineRule="auto"/>
              <w:jc w:val="center"/>
              <w:rPr>
                <w:rFonts w:ascii="GHEA Grapalat" w:hAnsi="GHEA Grapalat" w:cs="Sylfaen"/>
                <w:b/>
                <w:bCs/>
                <w:i/>
                <w:sz w:val="18"/>
                <w:szCs w:val="18"/>
                <w:shd w:val="clear" w:color="auto" w:fill="FFFFFF"/>
                <w:lang w:val="en-US"/>
              </w:rPr>
            </w:pPr>
            <w:r>
              <w:rPr>
                <w:rFonts w:ascii="GHEA Grapalat" w:hAnsi="GHEA Grapalat" w:cs="Sylfaen"/>
                <w:b/>
                <w:bCs/>
                <w:i/>
                <w:sz w:val="18"/>
                <w:szCs w:val="18"/>
                <w:shd w:val="clear" w:color="auto" w:fill="FFFFFF"/>
                <w:lang w:val="en-US"/>
              </w:rPr>
              <w:t>9.9</w:t>
            </w:r>
          </w:p>
        </w:tc>
      </w:tr>
    </w:tbl>
    <w:p w14:paraId="40437B56" w14:textId="77777777" w:rsidR="00802C7A" w:rsidRDefault="00802C7A" w:rsidP="00A42096">
      <w:pPr>
        <w:tabs>
          <w:tab w:val="left" w:pos="426"/>
          <w:tab w:val="left" w:pos="851"/>
        </w:tabs>
        <w:spacing w:after="0" w:line="276" w:lineRule="auto"/>
        <w:ind w:left="-284" w:firstLine="567"/>
        <w:jc w:val="both"/>
        <w:rPr>
          <w:rFonts w:ascii="GHEA Grapalat" w:hAnsi="GHEA Grapalat" w:cs="Sylfaen"/>
          <w:bCs/>
          <w:sz w:val="24"/>
          <w:szCs w:val="24"/>
          <w:shd w:val="clear" w:color="auto" w:fill="FFFFFF"/>
          <w:lang w:val="hy-AM"/>
        </w:rPr>
      </w:pPr>
    </w:p>
    <w:p w14:paraId="269F66F1" w14:textId="1BFB03D0" w:rsidR="00A42096" w:rsidRPr="00DF769E" w:rsidRDefault="00A42096" w:rsidP="00A42096">
      <w:pPr>
        <w:tabs>
          <w:tab w:val="left" w:pos="426"/>
          <w:tab w:val="left" w:pos="851"/>
        </w:tabs>
        <w:spacing w:after="0" w:line="276" w:lineRule="auto"/>
        <w:ind w:left="-284" w:firstLine="567"/>
        <w:jc w:val="both"/>
        <w:rPr>
          <w:rFonts w:ascii="GHEA Grapalat" w:hAnsi="GHEA Grapalat" w:cs="Sylfaen"/>
          <w:bCs/>
          <w:sz w:val="24"/>
          <w:szCs w:val="24"/>
          <w:shd w:val="clear" w:color="auto" w:fill="FFFFFF"/>
          <w:lang w:val="hy-AM"/>
        </w:rPr>
      </w:pPr>
      <w:r w:rsidRPr="008A0F69">
        <w:rPr>
          <w:rFonts w:ascii="GHEA Grapalat" w:hAnsi="GHEA Grapalat" w:cs="Sylfaen"/>
          <w:bCs/>
          <w:sz w:val="24"/>
          <w:szCs w:val="24"/>
          <w:shd w:val="clear" w:color="auto" w:fill="FFFFFF"/>
          <w:lang w:val="hy-AM"/>
        </w:rPr>
        <w:t xml:space="preserve">Համաձայն </w:t>
      </w:r>
      <w:r w:rsidRPr="008A0F69">
        <w:rPr>
          <w:rFonts w:ascii="GHEA Grapalat" w:hAnsi="GHEA Grapalat" w:cs="Sylfaen"/>
          <w:bCs/>
          <w:sz w:val="24"/>
          <w:szCs w:val="24"/>
          <w:lang w:val="hy-AM"/>
        </w:rPr>
        <w:t xml:space="preserve">աղյուսակ </w:t>
      </w:r>
      <w:r w:rsidR="00043B58" w:rsidRPr="00DF769E">
        <w:rPr>
          <w:rFonts w:ascii="GHEA Grapalat" w:hAnsi="GHEA Grapalat" w:cs="Sylfaen"/>
          <w:bCs/>
          <w:sz w:val="24"/>
          <w:szCs w:val="24"/>
          <w:lang w:val="hy-AM"/>
        </w:rPr>
        <w:t>11</w:t>
      </w:r>
      <w:r w:rsidRPr="00FC5648">
        <w:rPr>
          <w:rFonts w:ascii="GHEA Grapalat" w:hAnsi="GHEA Grapalat" w:cs="Sylfaen"/>
          <w:bCs/>
          <w:sz w:val="24"/>
          <w:szCs w:val="24"/>
          <w:lang w:val="hy-AM"/>
        </w:rPr>
        <w:t>-</w:t>
      </w:r>
      <w:r w:rsidRPr="008A0F69">
        <w:rPr>
          <w:rFonts w:ascii="GHEA Grapalat" w:hAnsi="GHEA Grapalat" w:cs="Sylfaen"/>
          <w:bCs/>
          <w:sz w:val="24"/>
          <w:szCs w:val="24"/>
          <w:lang w:val="hy-AM"/>
        </w:rPr>
        <w:t>ի տվյալների</w:t>
      </w:r>
      <w:r w:rsidR="00802C7A" w:rsidRPr="00DF769E">
        <w:rPr>
          <w:rFonts w:ascii="GHEA Grapalat" w:hAnsi="GHEA Grapalat" w:cs="Sylfaen"/>
          <w:bCs/>
          <w:sz w:val="24"/>
          <w:szCs w:val="24"/>
          <w:lang w:val="hy-AM"/>
        </w:rPr>
        <w:t>՝</w:t>
      </w:r>
      <w:r w:rsidRPr="00DF769E">
        <w:rPr>
          <w:rFonts w:ascii="GHEA Grapalat" w:hAnsi="GHEA Grapalat" w:cs="Sylfaen"/>
          <w:bCs/>
          <w:sz w:val="24"/>
          <w:szCs w:val="24"/>
          <w:lang w:val="hy-AM"/>
        </w:rPr>
        <w:t xml:space="preserve"> կարող ենք նշել, որ ամենամեծ միջինացված ռիսկային միավորը ձևավորվել է</w:t>
      </w:r>
      <w:r w:rsidRPr="008A0F69">
        <w:rPr>
          <w:rFonts w:ascii="GHEA Grapalat" w:hAnsi="GHEA Grapalat" w:cs="Sylfaen"/>
          <w:bCs/>
          <w:sz w:val="24"/>
          <w:szCs w:val="24"/>
          <w:shd w:val="clear" w:color="auto" w:fill="FFFFFF"/>
          <w:lang w:val="hy-AM"/>
        </w:rPr>
        <w:t xml:space="preserve">՝ </w:t>
      </w:r>
      <w:r w:rsidRPr="00DF769E">
        <w:rPr>
          <w:rFonts w:ascii="GHEA Grapalat" w:hAnsi="GHEA Grapalat" w:cs="Sylfaen"/>
          <w:b/>
          <w:bCs/>
          <w:i/>
          <w:sz w:val="24"/>
          <w:szCs w:val="24"/>
          <w:shd w:val="clear" w:color="auto" w:fill="FFFFFF"/>
          <w:lang w:val="af-ZA"/>
        </w:rPr>
        <w:t>N</w:t>
      </w:r>
      <w:r w:rsidRPr="00DF769E">
        <w:rPr>
          <w:rFonts w:ascii="GHEA Grapalat" w:hAnsi="GHEA Grapalat" w:cs="Sylfaen"/>
          <w:b/>
          <w:bCs/>
          <w:i/>
          <w:sz w:val="24"/>
          <w:szCs w:val="24"/>
          <w:shd w:val="clear" w:color="auto" w:fill="FFFFFF"/>
          <w:lang w:val="hy-AM"/>
        </w:rPr>
        <w:t>2</w:t>
      </w:r>
      <w:r w:rsidRPr="00DF769E">
        <w:rPr>
          <w:rFonts w:ascii="GHEA Grapalat" w:hAnsi="GHEA Grapalat" w:cs="Sylfaen"/>
          <w:bCs/>
          <w:sz w:val="24"/>
          <w:szCs w:val="24"/>
          <w:shd w:val="clear" w:color="auto" w:fill="FFFFFF"/>
          <w:lang w:val="hy-AM"/>
        </w:rPr>
        <w:t xml:space="preserve"> </w:t>
      </w:r>
      <w:r w:rsidRPr="001F544C">
        <w:rPr>
          <w:rFonts w:ascii="GHEA Grapalat" w:hAnsi="GHEA Grapalat" w:cs="Sylfaen"/>
          <w:bCs/>
          <w:sz w:val="24"/>
          <w:szCs w:val="24"/>
          <w:shd w:val="clear" w:color="auto" w:fill="FFFFFF"/>
          <w:lang w:val="hy-AM"/>
        </w:rPr>
        <w:t>(</w:t>
      </w:r>
      <w:r w:rsidRPr="00DF769E">
        <w:rPr>
          <w:rFonts w:ascii="GHEA Grapalat" w:hAnsi="GHEA Grapalat" w:cs="Sylfaen"/>
          <w:bCs/>
          <w:i/>
          <w:sz w:val="24"/>
          <w:szCs w:val="24"/>
          <w:shd w:val="clear" w:color="auto" w:fill="FFFFFF"/>
          <w:lang w:val="hy-AM"/>
        </w:rPr>
        <w:t>տնօրենին</w:t>
      </w:r>
      <w:r w:rsidRPr="00DF769E">
        <w:rPr>
          <w:rFonts w:ascii="GHEA Grapalat" w:hAnsi="GHEA Grapalat" w:cs="Sylfaen"/>
          <w:bCs/>
          <w:i/>
          <w:sz w:val="24"/>
          <w:szCs w:val="24"/>
          <w:shd w:val="clear" w:color="auto" w:fill="FFFFFF"/>
          <w:lang w:val="af-ZA"/>
        </w:rPr>
        <w:t xml:space="preserve"> </w:t>
      </w:r>
      <w:r w:rsidRPr="00DF769E">
        <w:rPr>
          <w:rFonts w:ascii="GHEA Grapalat" w:hAnsi="GHEA Grapalat" w:cs="Sylfaen"/>
          <w:bCs/>
          <w:i/>
          <w:sz w:val="24"/>
          <w:szCs w:val="24"/>
          <w:shd w:val="clear" w:color="auto" w:fill="FFFFFF"/>
          <w:lang w:val="hy-AM"/>
        </w:rPr>
        <w:t>և կրթության կազմակերպմանը ներկայացվող՝</w:t>
      </w:r>
      <w:r w:rsidRPr="00DF769E">
        <w:rPr>
          <w:rFonts w:ascii="GHEA Grapalat" w:hAnsi="GHEA Grapalat" w:cs="Sylfaen"/>
          <w:bCs/>
          <w:i/>
          <w:sz w:val="24"/>
          <w:szCs w:val="24"/>
          <w:shd w:val="clear" w:color="auto" w:fill="FFFFFF"/>
          <w:lang w:val="af-ZA"/>
        </w:rPr>
        <w:t xml:space="preserve"> </w:t>
      </w:r>
      <w:r w:rsidRPr="00DF769E">
        <w:rPr>
          <w:rFonts w:ascii="GHEA Grapalat" w:hAnsi="GHEA Grapalat" w:cs="Sylfaen"/>
          <w:bCs/>
          <w:i/>
          <w:sz w:val="24"/>
          <w:szCs w:val="24"/>
          <w:shd w:val="clear" w:color="auto" w:fill="FFFFFF"/>
          <w:lang w:val="hy-AM"/>
        </w:rPr>
        <w:t>ՀՀ</w:t>
      </w:r>
      <w:r w:rsidRPr="00DF769E">
        <w:rPr>
          <w:rFonts w:ascii="GHEA Grapalat" w:hAnsi="GHEA Grapalat" w:cs="Sylfaen"/>
          <w:bCs/>
          <w:i/>
          <w:sz w:val="24"/>
          <w:szCs w:val="24"/>
          <w:shd w:val="clear" w:color="auto" w:fill="FFFFFF"/>
          <w:lang w:val="af-ZA"/>
        </w:rPr>
        <w:t xml:space="preserve"> </w:t>
      </w:r>
      <w:r w:rsidRPr="00DF769E">
        <w:rPr>
          <w:rFonts w:ascii="GHEA Grapalat" w:hAnsi="GHEA Grapalat" w:cs="Sylfaen"/>
          <w:bCs/>
          <w:i/>
          <w:sz w:val="24"/>
          <w:szCs w:val="24"/>
          <w:shd w:val="clear" w:color="auto" w:fill="FFFFFF"/>
          <w:lang w:val="hy-AM"/>
        </w:rPr>
        <w:t>օրենսդրությամբ</w:t>
      </w:r>
      <w:r w:rsidRPr="00DF769E">
        <w:rPr>
          <w:rFonts w:ascii="GHEA Grapalat" w:hAnsi="GHEA Grapalat" w:cs="Sylfaen"/>
          <w:bCs/>
          <w:i/>
          <w:sz w:val="24"/>
          <w:szCs w:val="24"/>
          <w:shd w:val="clear" w:color="auto" w:fill="FFFFFF"/>
          <w:lang w:val="af-ZA"/>
        </w:rPr>
        <w:t xml:space="preserve"> </w:t>
      </w:r>
      <w:r w:rsidRPr="00DF769E">
        <w:rPr>
          <w:rFonts w:ascii="GHEA Grapalat" w:hAnsi="GHEA Grapalat" w:cs="Sylfaen"/>
          <w:bCs/>
          <w:i/>
          <w:sz w:val="24"/>
          <w:szCs w:val="24"/>
          <w:shd w:val="clear" w:color="auto" w:fill="FFFFFF"/>
          <w:lang w:val="hy-AM"/>
        </w:rPr>
        <w:t>սահմանված</w:t>
      </w:r>
      <w:r w:rsidRPr="00DF769E">
        <w:rPr>
          <w:rFonts w:ascii="GHEA Grapalat" w:hAnsi="GHEA Grapalat" w:cs="Sylfaen"/>
          <w:bCs/>
          <w:i/>
          <w:sz w:val="24"/>
          <w:szCs w:val="24"/>
          <w:shd w:val="clear" w:color="auto" w:fill="FFFFFF"/>
          <w:lang w:val="af-ZA"/>
        </w:rPr>
        <w:t xml:space="preserve"> </w:t>
      </w:r>
      <w:r w:rsidRPr="00DF769E">
        <w:rPr>
          <w:rFonts w:ascii="GHEA Grapalat" w:hAnsi="GHEA Grapalat" w:cs="Sylfaen"/>
          <w:bCs/>
          <w:i/>
          <w:sz w:val="24"/>
          <w:szCs w:val="24"/>
          <w:shd w:val="clear" w:color="auto" w:fill="FFFFFF"/>
          <w:lang w:val="hy-AM"/>
        </w:rPr>
        <w:t>պահանջների</w:t>
      </w:r>
      <w:r w:rsidRPr="001F544C">
        <w:rPr>
          <w:rFonts w:ascii="GHEA Grapalat" w:hAnsi="GHEA Grapalat" w:cs="Sylfaen"/>
          <w:bCs/>
          <w:sz w:val="24"/>
          <w:szCs w:val="24"/>
          <w:shd w:val="clear" w:color="auto" w:fill="FFFFFF"/>
          <w:lang w:val="hy-AM"/>
        </w:rPr>
        <w:t xml:space="preserve">) </w:t>
      </w:r>
      <w:r w:rsidRPr="00DF769E">
        <w:rPr>
          <w:rFonts w:ascii="GHEA Grapalat" w:hAnsi="GHEA Grapalat" w:cs="Sylfaen"/>
          <w:bCs/>
          <w:sz w:val="24"/>
          <w:szCs w:val="24"/>
          <w:shd w:val="clear" w:color="auto" w:fill="FFFFFF"/>
          <w:lang w:val="hy-AM"/>
        </w:rPr>
        <w:t xml:space="preserve">ստուգաթերթի </w:t>
      </w:r>
      <w:r w:rsidR="00802C7A" w:rsidRPr="00DF769E">
        <w:rPr>
          <w:rFonts w:ascii="GHEA Grapalat" w:hAnsi="GHEA Grapalat" w:cs="Sylfaen"/>
          <w:bCs/>
          <w:sz w:val="24"/>
          <w:szCs w:val="24"/>
          <w:shd w:val="clear" w:color="auto" w:fill="FFFFFF"/>
          <w:lang w:val="hy-AM"/>
        </w:rPr>
        <w:t>կիրառման</w:t>
      </w:r>
      <w:r w:rsidRPr="00DF769E">
        <w:rPr>
          <w:rFonts w:ascii="GHEA Grapalat" w:hAnsi="GHEA Grapalat" w:cs="Sylfaen"/>
          <w:bCs/>
          <w:sz w:val="24"/>
          <w:szCs w:val="24"/>
          <w:shd w:val="clear" w:color="auto" w:fill="FFFFFF"/>
          <w:lang w:val="hy-AM"/>
        </w:rPr>
        <w:t xml:space="preserve"> արդյունքում: Ըստ ռիսկայնության</w:t>
      </w:r>
      <w:r w:rsidR="00802C7A" w:rsidRPr="00DF769E">
        <w:rPr>
          <w:rFonts w:ascii="GHEA Grapalat" w:hAnsi="GHEA Grapalat" w:cs="Sylfaen"/>
          <w:bCs/>
          <w:sz w:val="24"/>
          <w:szCs w:val="24"/>
          <w:shd w:val="clear" w:color="auto" w:fill="FFFFFF"/>
          <w:lang w:val="hy-AM"/>
        </w:rPr>
        <w:t>՝</w:t>
      </w:r>
      <w:r w:rsidRPr="00DF769E">
        <w:rPr>
          <w:rFonts w:ascii="GHEA Grapalat" w:hAnsi="GHEA Grapalat" w:cs="Sylfaen"/>
          <w:bCs/>
          <w:sz w:val="24"/>
          <w:szCs w:val="24"/>
          <w:shd w:val="clear" w:color="auto" w:fill="FFFFFF"/>
          <w:lang w:val="hy-AM"/>
        </w:rPr>
        <w:t xml:space="preserve"> երկրորդ տեղում </w:t>
      </w:r>
      <w:r w:rsidRPr="00DF769E">
        <w:rPr>
          <w:rFonts w:ascii="GHEA Grapalat" w:hAnsi="GHEA Grapalat" w:cs="Sylfaen"/>
          <w:b/>
          <w:bCs/>
          <w:i/>
          <w:sz w:val="24"/>
          <w:szCs w:val="24"/>
          <w:shd w:val="clear" w:color="auto" w:fill="FFFFFF"/>
          <w:lang w:val="af-ZA"/>
        </w:rPr>
        <w:t>N</w:t>
      </w:r>
      <w:r w:rsidRPr="00DF769E">
        <w:rPr>
          <w:rFonts w:ascii="GHEA Grapalat" w:hAnsi="GHEA Grapalat" w:cs="Sylfaen"/>
          <w:b/>
          <w:bCs/>
          <w:i/>
          <w:sz w:val="24"/>
          <w:szCs w:val="24"/>
          <w:shd w:val="clear" w:color="auto" w:fill="FFFFFF"/>
          <w:lang w:val="hy-AM"/>
        </w:rPr>
        <w:t xml:space="preserve">8 </w:t>
      </w:r>
      <w:r w:rsidRPr="00DF769E">
        <w:rPr>
          <w:rFonts w:ascii="GHEA Grapalat" w:hAnsi="GHEA Grapalat" w:cs="Sylfaen"/>
          <w:bCs/>
          <w:sz w:val="24"/>
          <w:szCs w:val="24"/>
          <w:shd w:val="clear" w:color="auto" w:fill="FFFFFF"/>
          <w:lang w:val="hy-AM"/>
        </w:rPr>
        <w:t>(</w:t>
      </w:r>
      <w:r w:rsidRPr="003B145F">
        <w:rPr>
          <w:rFonts w:ascii="GHEA Grapalat" w:hAnsi="GHEA Grapalat" w:cs="Sylfaen"/>
          <w:bCs/>
          <w:sz w:val="24"/>
          <w:szCs w:val="24"/>
          <w:shd w:val="clear" w:color="auto" w:fill="FFFFFF"/>
          <w:lang w:val="hy-AM"/>
        </w:rPr>
        <w:t>սովորողների ակադեմիական արձակուրդում գտնվելու, տեղափոխման և վերականգնման կարգերի պահանջների կատարմանն ուղղված ստուգումների</w:t>
      </w:r>
      <w:r w:rsidRPr="00DF769E">
        <w:rPr>
          <w:rFonts w:ascii="GHEA Grapalat" w:hAnsi="GHEA Grapalat" w:cs="Sylfaen"/>
          <w:bCs/>
          <w:sz w:val="24"/>
          <w:szCs w:val="24"/>
          <w:shd w:val="clear" w:color="auto" w:fill="FFFFFF"/>
          <w:lang w:val="hy-AM"/>
        </w:rPr>
        <w:t>)</w:t>
      </w:r>
      <w:r w:rsidRPr="003B145F">
        <w:rPr>
          <w:rFonts w:ascii="GHEA Grapalat" w:hAnsi="GHEA Grapalat" w:cs="Sylfaen"/>
          <w:bCs/>
          <w:sz w:val="24"/>
          <w:szCs w:val="24"/>
          <w:shd w:val="clear" w:color="auto" w:fill="FFFFFF"/>
          <w:lang w:val="hy-AM"/>
        </w:rPr>
        <w:t xml:space="preserve">  </w:t>
      </w:r>
      <w:r w:rsidRPr="00305470">
        <w:rPr>
          <w:rFonts w:ascii="GHEA Grapalat" w:hAnsi="GHEA Grapalat" w:cs="Sylfaen"/>
          <w:iCs/>
          <w:sz w:val="24"/>
          <w:szCs w:val="24"/>
          <w:shd w:val="clear" w:color="auto" w:fill="FFFFFF"/>
          <w:lang w:val="hy-AM"/>
        </w:rPr>
        <w:t>ստուգաթերթ</w:t>
      </w:r>
      <w:r w:rsidRPr="00DF769E">
        <w:rPr>
          <w:rFonts w:ascii="GHEA Grapalat" w:hAnsi="GHEA Grapalat" w:cs="Sylfaen"/>
          <w:iCs/>
          <w:sz w:val="24"/>
          <w:szCs w:val="24"/>
          <w:shd w:val="clear" w:color="auto" w:fill="FFFFFF"/>
          <w:lang w:val="hy-AM"/>
        </w:rPr>
        <w:t xml:space="preserve">ի, </w:t>
      </w:r>
      <w:r w:rsidR="008F02AC" w:rsidRPr="00DF769E">
        <w:rPr>
          <w:rFonts w:ascii="GHEA Grapalat" w:hAnsi="GHEA Grapalat" w:cs="Sylfaen"/>
          <w:iCs/>
          <w:sz w:val="24"/>
          <w:szCs w:val="24"/>
          <w:shd w:val="clear" w:color="auto" w:fill="FFFFFF"/>
          <w:lang w:val="hy-AM"/>
        </w:rPr>
        <w:t>իսկ</w:t>
      </w:r>
      <w:r w:rsidRPr="00DF769E">
        <w:rPr>
          <w:rFonts w:ascii="GHEA Grapalat" w:hAnsi="GHEA Grapalat" w:cs="Sylfaen"/>
          <w:iCs/>
          <w:sz w:val="24"/>
          <w:szCs w:val="24"/>
          <w:shd w:val="clear" w:color="auto" w:fill="FFFFFF"/>
          <w:lang w:val="hy-AM"/>
        </w:rPr>
        <w:t xml:space="preserve"> </w:t>
      </w:r>
      <w:r w:rsidRPr="00DF769E">
        <w:rPr>
          <w:rFonts w:ascii="GHEA Grapalat" w:hAnsi="GHEA Grapalat" w:cs="Sylfaen"/>
          <w:bCs/>
          <w:sz w:val="24"/>
          <w:szCs w:val="24"/>
          <w:shd w:val="clear" w:color="auto" w:fill="FFFFFF"/>
          <w:lang w:val="hy-AM"/>
        </w:rPr>
        <w:t>երրորդ տեղում՝ ըստ</w:t>
      </w:r>
      <w:r w:rsidRPr="003B145F">
        <w:rPr>
          <w:rFonts w:ascii="GHEA Grapalat" w:hAnsi="GHEA Grapalat" w:cs="Sylfaen"/>
          <w:bCs/>
          <w:sz w:val="24"/>
          <w:szCs w:val="24"/>
          <w:shd w:val="clear" w:color="auto" w:fill="FFFFFF"/>
          <w:lang w:val="hy-AM"/>
        </w:rPr>
        <w:t xml:space="preserve"> </w:t>
      </w:r>
      <w:r w:rsidRPr="00DF769E">
        <w:rPr>
          <w:rFonts w:ascii="GHEA Grapalat" w:hAnsi="GHEA Grapalat" w:cs="Sylfaen"/>
          <w:b/>
          <w:bCs/>
          <w:i/>
          <w:sz w:val="24"/>
          <w:szCs w:val="24"/>
          <w:shd w:val="clear" w:color="auto" w:fill="FFFFFF"/>
          <w:lang w:val="af-ZA"/>
        </w:rPr>
        <w:t>N</w:t>
      </w:r>
      <w:r w:rsidRPr="00DF769E">
        <w:rPr>
          <w:rFonts w:ascii="GHEA Grapalat" w:hAnsi="GHEA Grapalat" w:cs="Sylfaen"/>
          <w:b/>
          <w:bCs/>
          <w:i/>
          <w:sz w:val="24"/>
          <w:szCs w:val="24"/>
          <w:shd w:val="clear" w:color="auto" w:fill="FFFFFF"/>
          <w:lang w:val="hy-AM"/>
        </w:rPr>
        <w:t>3</w:t>
      </w:r>
      <w:r w:rsidRPr="001F544C">
        <w:rPr>
          <w:rFonts w:ascii="GHEA Grapalat" w:hAnsi="GHEA Grapalat" w:cs="Sylfaen"/>
          <w:b/>
          <w:bCs/>
          <w:i/>
          <w:sz w:val="24"/>
          <w:szCs w:val="24"/>
          <w:shd w:val="clear" w:color="auto" w:fill="FFFFFF"/>
          <w:lang w:val="hy-AM"/>
        </w:rPr>
        <w:t xml:space="preserve"> </w:t>
      </w:r>
      <w:r w:rsidRPr="001F544C">
        <w:rPr>
          <w:rFonts w:ascii="GHEA Grapalat" w:hAnsi="GHEA Grapalat" w:cs="Sylfaen"/>
          <w:bCs/>
          <w:sz w:val="24"/>
          <w:szCs w:val="24"/>
          <w:shd w:val="clear" w:color="auto" w:fill="FFFFFF"/>
          <w:lang w:val="hy-AM"/>
        </w:rPr>
        <w:t>(ընդունելության կարգերի պահանջների)</w:t>
      </w:r>
      <w:r w:rsidRPr="001F544C">
        <w:rPr>
          <w:rFonts w:ascii="GHEA Grapalat" w:hAnsi="GHEA Grapalat" w:cs="Sylfaen"/>
          <w:b/>
          <w:bCs/>
          <w:i/>
          <w:sz w:val="24"/>
          <w:szCs w:val="24"/>
          <w:shd w:val="clear" w:color="auto" w:fill="FFFFFF"/>
          <w:lang w:val="af-ZA"/>
        </w:rPr>
        <w:t xml:space="preserve"> </w:t>
      </w:r>
      <w:r w:rsidRPr="001F544C">
        <w:rPr>
          <w:rFonts w:ascii="GHEA Grapalat" w:hAnsi="GHEA Grapalat" w:cs="Sylfaen"/>
          <w:bCs/>
          <w:sz w:val="24"/>
          <w:szCs w:val="24"/>
          <w:shd w:val="clear" w:color="auto" w:fill="FFFFFF"/>
          <w:lang w:val="hy-AM"/>
        </w:rPr>
        <w:t>ստուգաթերթ</w:t>
      </w:r>
      <w:r w:rsidRPr="00DF769E">
        <w:rPr>
          <w:rFonts w:ascii="GHEA Grapalat" w:hAnsi="GHEA Grapalat" w:cs="Sylfaen"/>
          <w:bCs/>
          <w:sz w:val="24"/>
          <w:szCs w:val="24"/>
          <w:shd w:val="clear" w:color="auto" w:fill="FFFFFF"/>
          <w:lang w:val="hy-AM"/>
        </w:rPr>
        <w:t>ի</w:t>
      </w:r>
      <w:r w:rsidRPr="001F544C">
        <w:rPr>
          <w:rFonts w:ascii="GHEA Grapalat" w:hAnsi="GHEA Grapalat" w:cs="Sylfaen"/>
          <w:bCs/>
          <w:sz w:val="24"/>
          <w:szCs w:val="24"/>
          <w:shd w:val="clear" w:color="auto" w:fill="FFFFFF"/>
          <w:lang w:val="hy-AM"/>
        </w:rPr>
        <w:t xml:space="preserve"> </w:t>
      </w:r>
      <w:r w:rsidR="008F02AC" w:rsidRPr="00DF769E">
        <w:rPr>
          <w:rFonts w:ascii="GHEA Grapalat" w:hAnsi="GHEA Grapalat" w:cs="Sylfaen"/>
          <w:bCs/>
          <w:sz w:val="24"/>
          <w:szCs w:val="24"/>
          <w:shd w:val="clear" w:color="auto" w:fill="FFFFFF"/>
          <w:lang w:val="hy-AM"/>
        </w:rPr>
        <w:t xml:space="preserve">հիման վրա </w:t>
      </w:r>
      <w:r w:rsidRPr="001F544C">
        <w:rPr>
          <w:rFonts w:ascii="GHEA Grapalat" w:hAnsi="GHEA Grapalat" w:cs="Sylfaen"/>
          <w:bCs/>
          <w:sz w:val="24"/>
          <w:szCs w:val="24"/>
          <w:shd w:val="clear" w:color="auto" w:fill="FFFFFF"/>
          <w:lang w:val="hy-AM"/>
        </w:rPr>
        <w:t xml:space="preserve">իրականացված ստուգումների </w:t>
      </w:r>
      <w:r w:rsidRPr="00DF769E">
        <w:rPr>
          <w:rFonts w:ascii="GHEA Grapalat" w:hAnsi="GHEA Grapalat" w:cs="Sylfaen"/>
          <w:bCs/>
          <w:sz w:val="24"/>
          <w:szCs w:val="24"/>
          <w:shd w:val="clear" w:color="auto" w:fill="FFFFFF"/>
          <w:lang w:val="hy-AM"/>
        </w:rPr>
        <w:t>ա</w:t>
      </w:r>
      <w:r w:rsidRPr="003B145F">
        <w:rPr>
          <w:rFonts w:ascii="GHEA Grapalat" w:hAnsi="GHEA Grapalat" w:cs="Sylfaen"/>
          <w:bCs/>
          <w:sz w:val="24"/>
          <w:szCs w:val="24"/>
          <w:shd w:val="clear" w:color="auto" w:fill="FFFFFF"/>
          <w:lang w:val="hy-AM"/>
        </w:rPr>
        <w:t>րդյունք</w:t>
      </w:r>
      <w:r w:rsidRPr="00DF769E">
        <w:rPr>
          <w:rFonts w:ascii="GHEA Grapalat" w:hAnsi="GHEA Grapalat" w:cs="Sylfaen"/>
          <w:bCs/>
          <w:sz w:val="24"/>
          <w:szCs w:val="24"/>
          <w:shd w:val="clear" w:color="auto" w:fill="FFFFFF"/>
          <w:lang w:val="hy-AM"/>
        </w:rPr>
        <w:t xml:space="preserve">ներն են: </w:t>
      </w:r>
    </w:p>
    <w:p w14:paraId="4C3CEE89" w14:textId="0414076B" w:rsidR="00A42096" w:rsidRPr="00DF769E" w:rsidRDefault="00A42096" w:rsidP="00A42096">
      <w:pPr>
        <w:tabs>
          <w:tab w:val="left" w:pos="426"/>
          <w:tab w:val="left" w:pos="851"/>
        </w:tabs>
        <w:spacing w:after="0" w:line="276" w:lineRule="auto"/>
        <w:ind w:left="-284" w:firstLine="567"/>
        <w:jc w:val="both"/>
        <w:rPr>
          <w:rFonts w:ascii="GHEA Grapalat" w:hAnsi="GHEA Grapalat" w:cs="Sylfaen"/>
          <w:bCs/>
          <w:sz w:val="24"/>
          <w:szCs w:val="24"/>
          <w:shd w:val="clear" w:color="auto" w:fill="FFFFFF"/>
          <w:lang w:val="hy-AM"/>
        </w:rPr>
      </w:pPr>
      <w:r w:rsidRPr="00DF769E">
        <w:rPr>
          <w:rFonts w:ascii="GHEA Grapalat" w:hAnsi="GHEA Grapalat" w:cs="Sylfaen"/>
          <w:bCs/>
          <w:sz w:val="24"/>
          <w:szCs w:val="24"/>
          <w:shd w:val="clear" w:color="auto" w:fill="FFFFFF"/>
          <w:lang w:val="hy-AM"/>
        </w:rPr>
        <w:t xml:space="preserve">Խախտումներ չեն արձանագրվել </w:t>
      </w:r>
      <w:r w:rsidRPr="00DF769E">
        <w:rPr>
          <w:rFonts w:ascii="GHEA Grapalat" w:hAnsi="GHEA Grapalat" w:cs="Sylfaen"/>
          <w:b/>
          <w:bCs/>
          <w:i/>
          <w:sz w:val="24"/>
          <w:szCs w:val="24"/>
          <w:shd w:val="clear" w:color="auto" w:fill="FFFFFF"/>
          <w:lang w:val="hy-AM"/>
        </w:rPr>
        <w:t>N6</w:t>
      </w:r>
      <w:r w:rsidRPr="00DF769E">
        <w:rPr>
          <w:rFonts w:ascii="GHEA Grapalat" w:hAnsi="GHEA Grapalat" w:cs="Sylfaen"/>
          <w:bCs/>
          <w:sz w:val="24"/>
          <w:szCs w:val="24"/>
          <w:shd w:val="clear" w:color="auto" w:fill="FFFFFF"/>
          <w:lang w:val="hy-AM"/>
        </w:rPr>
        <w:t xml:space="preserve"> </w:t>
      </w:r>
      <w:r w:rsidRPr="008F02AC">
        <w:rPr>
          <w:rFonts w:ascii="GHEA Grapalat" w:hAnsi="GHEA Grapalat" w:cs="Sylfaen"/>
          <w:bCs/>
          <w:sz w:val="24"/>
          <w:szCs w:val="24"/>
          <w:shd w:val="clear" w:color="auto" w:fill="FFFFFF"/>
          <w:lang w:val="hy-AM"/>
        </w:rPr>
        <w:t xml:space="preserve">(ուսանողական նպաստ և պետական կրթաթոշակ տրամադրելու կարգի պահանջների) </w:t>
      </w:r>
      <w:r w:rsidRPr="00DF769E">
        <w:rPr>
          <w:rFonts w:ascii="GHEA Grapalat" w:hAnsi="GHEA Grapalat" w:cs="Sylfaen"/>
          <w:bCs/>
          <w:sz w:val="24"/>
          <w:szCs w:val="24"/>
          <w:shd w:val="clear" w:color="auto" w:fill="FFFFFF"/>
          <w:lang w:val="hy-AM"/>
        </w:rPr>
        <w:t xml:space="preserve">և </w:t>
      </w:r>
      <w:r w:rsidRPr="00DF769E">
        <w:rPr>
          <w:rFonts w:ascii="GHEA Grapalat" w:hAnsi="GHEA Grapalat" w:cs="Sylfaen"/>
          <w:b/>
          <w:bCs/>
          <w:i/>
          <w:sz w:val="24"/>
          <w:szCs w:val="24"/>
          <w:shd w:val="clear" w:color="auto" w:fill="FFFFFF"/>
          <w:lang w:val="hy-AM"/>
        </w:rPr>
        <w:t>N7</w:t>
      </w:r>
      <w:r w:rsidRPr="008F02AC">
        <w:rPr>
          <w:rFonts w:ascii="GHEA Grapalat" w:hAnsi="GHEA Grapalat" w:cs="Sylfaen"/>
          <w:bCs/>
          <w:sz w:val="24"/>
          <w:szCs w:val="24"/>
          <w:shd w:val="clear" w:color="auto" w:fill="FFFFFF"/>
          <w:lang w:val="hy-AM"/>
        </w:rPr>
        <w:t xml:space="preserve"> (հեռավար, դրսեկությամբ, վարպետային և մեկից ավելի ուսուցման կարգերի պահանջների) </w:t>
      </w:r>
      <w:r w:rsidR="008F02AC" w:rsidRPr="00DF769E">
        <w:rPr>
          <w:rFonts w:ascii="GHEA Grapalat" w:hAnsi="GHEA Grapalat" w:cs="Sylfaen"/>
          <w:bCs/>
          <w:sz w:val="24"/>
          <w:szCs w:val="24"/>
          <w:shd w:val="clear" w:color="auto" w:fill="FFFFFF"/>
          <w:lang w:val="hy-AM"/>
        </w:rPr>
        <w:t xml:space="preserve">ստուգաթերթերի հարցերի </w:t>
      </w:r>
      <w:r w:rsidRPr="008F02AC">
        <w:rPr>
          <w:rFonts w:ascii="GHEA Grapalat" w:hAnsi="GHEA Grapalat" w:cs="Sylfaen"/>
          <w:bCs/>
          <w:sz w:val="24"/>
          <w:szCs w:val="24"/>
          <w:shd w:val="clear" w:color="auto" w:fill="FFFFFF"/>
          <w:lang w:val="hy-AM"/>
        </w:rPr>
        <w:t>կատարմանն ուղղված</w:t>
      </w:r>
      <w:r w:rsidRPr="00DF769E">
        <w:rPr>
          <w:rFonts w:ascii="GHEA Grapalat" w:hAnsi="GHEA Grapalat" w:cs="Sylfaen"/>
          <w:bCs/>
          <w:sz w:val="24"/>
          <w:szCs w:val="24"/>
          <w:shd w:val="clear" w:color="auto" w:fill="FFFFFF"/>
          <w:lang w:val="hy-AM"/>
        </w:rPr>
        <w:t xml:space="preserve"> ստուգումների արդյունքում:</w:t>
      </w:r>
    </w:p>
    <w:p w14:paraId="5897E671" w14:textId="070DB433" w:rsidR="00A42096" w:rsidRPr="00DF769E" w:rsidRDefault="008F02AC" w:rsidP="00A42096">
      <w:pPr>
        <w:tabs>
          <w:tab w:val="left" w:pos="426"/>
          <w:tab w:val="left" w:pos="851"/>
        </w:tabs>
        <w:spacing w:after="0" w:line="276" w:lineRule="auto"/>
        <w:ind w:left="-284" w:firstLine="567"/>
        <w:jc w:val="both"/>
        <w:rPr>
          <w:rFonts w:ascii="GHEA Grapalat" w:hAnsi="GHEA Grapalat" w:cs="Sylfaen"/>
          <w:bCs/>
          <w:sz w:val="24"/>
          <w:szCs w:val="24"/>
          <w:shd w:val="clear" w:color="auto" w:fill="FFFFFF"/>
          <w:lang w:val="hy-AM"/>
        </w:rPr>
      </w:pPr>
      <w:r>
        <w:rPr>
          <w:rFonts w:ascii="GHEA Grapalat" w:hAnsi="GHEA Grapalat"/>
          <w:sz w:val="24"/>
          <w:szCs w:val="24"/>
          <w:lang w:val="af-ZA"/>
        </w:rPr>
        <w:t>Ա</w:t>
      </w:r>
      <w:r w:rsidR="00A42096" w:rsidRPr="008F02AC">
        <w:rPr>
          <w:rFonts w:ascii="GHEA Grapalat" w:hAnsi="GHEA Grapalat"/>
          <w:sz w:val="24"/>
          <w:szCs w:val="24"/>
          <w:lang w:val="af-ZA"/>
        </w:rPr>
        <w:t xml:space="preserve">րձանագրված խախտումների արդյունքում </w:t>
      </w:r>
      <w:r>
        <w:rPr>
          <w:rFonts w:ascii="GHEA Grapalat" w:hAnsi="GHEA Grapalat"/>
          <w:sz w:val="24"/>
          <w:szCs w:val="24"/>
          <w:lang w:val="af-ZA"/>
        </w:rPr>
        <w:t>ս</w:t>
      </w:r>
      <w:r w:rsidRPr="00FB1FF5">
        <w:rPr>
          <w:rFonts w:ascii="GHEA Grapalat" w:hAnsi="GHEA Grapalat"/>
          <w:sz w:val="24"/>
          <w:szCs w:val="24"/>
          <w:lang w:val="af-ZA"/>
        </w:rPr>
        <w:t xml:space="preserve">տուգաթերթի կշռային միավորի նկատմամբ </w:t>
      </w:r>
      <w:r w:rsidR="00A42096" w:rsidRPr="008F02AC">
        <w:rPr>
          <w:rFonts w:ascii="GHEA Grapalat" w:hAnsi="GHEA Grapalat"/>
          <w:sz w:val="24"/>
          <w:szCs w:val="24"/>
          <w:lang w:val="af-ZA"/>
        </w:rPr>
        <w:t>ձևավորված ռիսկային միավորի տոկոսային թիվը ամենամեծն է</w:t>
      </w:r>
      <w:r w:rsidR="00A42096" w:rsidRPr="005416ED">
        <w:rPr>
          <w:rFonts w:ascii="GHEA Grapalat" w:hAnsi="GHEA Grapalat"/>
          <w:sz w:val="24"/>
          <w:szCs w:val="24"/>
          <w:lang w:val="af-ZA"/>
        </w:rPr>
        <w:t xml:space="preserve"> կրկին </w:t>
      </w:r>
      <w:r w:rsidR="00A42096" w:rsidRPr="00DF769E">
        <w:rPr>
          <w:rFonts w:ascii="GHEA Grapalat" w:hAnsi="GHEA Grapalat" w:cs="Sylfaen"/>
          <w:b/>
          <w:bCs/>
          <w:i/>
          <w:sz w:val="24"/>
          <w:szCs w:val="24"/>
          <w:shd w:val="clear" w:color="auto" w:fill="FFFFFF"/>
          <w:lang w:val="af-ZA"/>
        </w:rPr>
        <w:t>N</w:t>
      </w:r>
      <w:r w:rsidR="00A42096" w:rsidRPr="00DF769E">
        <w:rPr>
          <w:rFonts w:ascii="GHEA Grapalat" w:hAnsi="GHEA Grapalat" w:cs="Sylfaen"/>
          <w:b/>
          <w:bCs/>
          <w:i/>
          <w:sz w:val="24"/>
          <w:szCs w:val="24"/>
          <w:shd w:val="clear" w:color="auto" w:fill="FFFFFF"/>
          <w:lang w:val="hy-AM"/>
        </w:rPr>
        <w:t xml:space="preserve">2 </w:t>
      </w:r>
      <w:r w:rsidR="00A42096" w:rsidRPr="00DF769E">
        <w:rPr>
          <w:rFonts w:ascii="GHEA Grapalat" w:hAnsi="GHEA Grapalat" w:cs="Sylfaen"/>
          <w:iCs/>
          <w:sz w:val="24"/>
          <w:szCs w:val="24"/>
          <w:shd w:val="clear" w:color="auto" w:fill="FFFFFF"/>
          <w:lang w:val="hy-AM"/>
        </w:rPr>
        <w:t xml:space="preserve">ստուգաթերթի դեպքում, երկրորդ տեղում՝ </w:t>
      </w:r>
      <w:r w:rsidR="00A42096" w:rsidRPr="00DF769E">
        <w:rPr>
          <w:rFonts w:ascii="GHEA Grapalat" w:hAnsi="GHEA Grapalat" w:cs="Sylfaen"/>
          <w:b/>
          <w:bCs/>
          <w:i/>
          <w:sz w:val="24"/>
          <w:szCs w:val="24"/>
          <w:shd w:val="clear" w:color="auto" w:fill="FFFFFF"/>
          <w:lang w:val="hy-AM"/>
        </w:rPr>
        <w:t xml:space="preserve">N4, </w:t>
      </w:r>
      <w:r w:rsidR="00A42096" w:rsidRPr="00DF769E">
        <w:rPr>
          <w:rFonts w:ascii="GHEA Grapalat" w:hAnsi="GHEA Grapalat" w:cs="Sylfaen"/>
          <w:iCs/>
          <w:sz w:val="24"/>
          <w:szCs w:val="24"/>
          <w:shd w:val="clear" w:color="auto" w:fill="FFFFFF"/>
          <w:lang w:val="hy-AM"/>
        </w:rPr>
        <w:t>երրորդ տեղում</w:t>
      </w:r>
      <w:r w:rsidR="00A42096" w:rsidRPr="00DF769E">
        <w:rPr>
          <w:rFonts w:ascii="GHEA Grapalat" w:hAnsi="GHEA Grapalat" w:cs="Sylfaen"/>
          <w:b/>
          <w:bCs/>
          <w:i/>
          <w:sz w:val="24"/>
          <w:szCs w:val="24"/>
          <w:shd w:val="clear" w:color="auto" w:fill="FFFFFF"/>
          <w:lang w:val="hy-AM"/>
        </w:rPr>
        <w:t xml:space="preserve">՝ N3 </w:t>
      </w:r>
      <w:r w:rsidR="00A42096" w:rsidRPr="00DF769E">
        <w:rPr>
          <w:rFonts w:ascii="GHEA Grapalat" w:hAnsi="GHEA Grapalat" w:cs="Sylfaen"/>
          <w:iCs/>
          <w:sz w:val="24"/>
          <w:szCs w:val="24"/>
          <w:shd w:val="clear" w:color="auto" w:fill="FFFFFF"/>
          <w:lang w:val="hy-AM"/>
        </w:rPr>
        <w:t>և</w:t>
      </w:r>
      <w:r w:rsidR="00A42096" w:rsidRPr="00DF769E">
        <w:rPr>
          <w:rFonts w:ascii="GHEA Grapalat" w:hAnsi="GHEA Grapalat" w:cs="Sylfaen"/>
          <w:b/>
          <w:bCs/>
          <w:i/>
          <w:sz w:val="24"/>
          <w:szCs w:val="24"/>
          <w:shd w:val="clear" w:color="auto" w:fill="FFFFFF"/>
          <w:lang w:val="hy-AM"/>
        </w:rPr>
        <w:t xml:space="preserve"> N9 </w:t>
      </w:r>
      <w:r w:rsidR="00A42096" w:rsidRPr="00DF769E">
        <w:rPr>
          <w:rFonts w:ascii="GHEA Grapalat" w:hAnsi="GHEA Grapalat" w:cs="Sylfaen"/>
          <w:iCs/>
          <w:sz w:val="24"/>
          <w:szCs w:val="24"/>
          <w:shd w:val="clear" w:color="auto" w:fill="FFFFFF"/>
          <w:lang w:val="hy-AM"/>
        </w:rPr>
        <w:t>(հավասար)</w:t>
      </w:r>
      <w:r w:rsidR="00A42096" w:rsidRPr="00DF769E">
        <w:rPr>
          <w:rFonts w:ascii="GHEA Grapalat" w:hAnsi="GHEA Grapalat" w:cs="Sylfaen"/>
          <w:b/>
          <w:bCs/>
          <w:i/>
          <w:sz w:val="24"/>
          <w:szCs w:val="24"/>
          <w:shd w:val="clear" w:color="auto" w:fill="FFFFFF"/>
          <w:lang w:val="hy-AM"/>
        </w:rPr>
        <w:t xml:space="preserve"> </w:t>
      </w:r>
      <w:r w:rsidR="00A42096" w:rsidRPr="00DF769E">
        <w:rPr>
          <w:rFonts w:ascii="GHEA Grapalat" w:hAnsi="GHEA Grapalat" w:cs="Sylfaen"/>
          <w:iCs/>
          <w:sz w:val="24"/>
          <w:szCs w:val="24"/>
          <w:shd w:val="clear" w:color="auto" w:fill="FFFFFF"/>
          <w:lang w:val="hy-AM"/>
        </w:rPr>
        <w:t>ստուգաթերթերի ստուգումների արդյունքներն են:</w:t>
      </w:r>
    </w:p>
    <w:p w14:paraId="05489038" w14:textId="05A95F38" w:rsidR="00095F2B" w:rsidRPr="00DF769E" w:rsidRDefault="00011DF9" w:rsidP="00A42096">
      <w:pPr>
        <w:shd w:val="clear" w:color="auto" w:fill="FFFFFF"/>
        <w:spacing w:after="0" w:line="276" w:lineRule="auto"/>
        <w:ind w:left="-284" w:firstLine="567"/>
        <w:jc w:val="both"/>
        <w:rPr>
          <w:rFonts w:ascii="GHEA Grapalat" w:hAnsi="GHEA Grapalat" w:cs="Sylfaen"/>
          <w:bCs/>
          <w:sz w:val="24"/>
          <w:szCs w:val="24"/>
          <w:shd w:val="clear" w:color="auto" w:fill="FFFFFF"/>
          <w:lang w:val="hy-AM"/>
        </w:rPr>
      </w:pPr>
      <w:r w:rsidRPr="00DF769E">
        <w:rPr>
          <w:rFonts w:ascii="GHEA Grapalat" w:hAnsi="GHEA Grapalat" w:cs="Sylfaen"/>
          <w:bCs/>
          <w:sz w:val="24"/>
          <w:szCs w:val="24"/>
          <w:shd w:val="clear" w:color="auto" w:fill="FFFFFF"/>
          <w:lang w:val="hy-AM"/>
        </w:rPr>
        <w:t>Ամփոփելով ստուգումների արդյունքները</w:t>
      </w:r>
      <w:r w:rsidR="008F02AC" w:rsidRPr="00DF769E">
        <w:rPr>
          <w:rFonts w:ascii="GHEA Grapalat" w:hAnsi="GHEA Grapalat" w:cs="Sylfaen"/>
          <w:bCs/>
          <w:sz w:val="24"/>
          <w:szCs w:val="24"/>
          <w:shd w:val="clear" w:color="auto" w:fill="FFFFFF"/>
          <w:lang w:val="hy-AM"/>
        </w:rPr>
        <w:t>՝</w:t>
      </w:r>
      <w:r w:rsidRPr="00DF769E">
        <w:rPr>
          <w:rFonts w:ascii="GHEA Grapalat" w:hAnsi="GHEA Grapalat" w:cs="Sylfaen"/>
          <w:bCs/>
          <w:sz w:val="24"/>
          <w:szCs w:val="24"/>
          <w:shd w:val="clear" w:color="auto" w:fill="FFFFFF"/>
          <w:lang w:val="hy-AM"/>
        </w:rPr>
        <w:t xml:space="preserve"> կարող ենք նշել՝</w:t>
      </w:r>
    </w:p>
    <w:p w14:paraId="4AD6EDAA" w14:textId="4201D17E" w:rsidR="00095F2B" w:rsidRPr="00E50EF0" w:rsidRDefault="00095F2B" w:rsidP="00CE4914">
      <w:pPr>
        <w:pStyle w:val="a3"/>
        <w:numPr>
          <w:ilvl w:val="0"/>
          <w:numId w:val="6"/>
        </w:numPr>
        <w:shd w:val="clear" w:color="auto" w:fill="FFFFFF"/>
        <w:tabs>
          <w:tab w:val="left" w:pos="567"/>
        </w:tabs>
        <w:spacing w:after="0" w:line="276" w:lineRule="auto"/>
        <w:ind w:left="-284" w:firstLine="568"/>
        <w:jc w:val="both"/>
        <w:rPr>
          <w:rFonts w:ascii="GHEA Grapalat" w:eastAsia="Times New Roman" w:hAnsi="GHEA Grapalat" w:cs="Sylfaen"/>
          <w:bCs/>
          <w:color w:val="000000"/>
          <w:sz w:val="24"/>
          <w:szCs w:val="24"/>
          <w:lang w:val="hy-AM" w:eastAsia="ru-RU"/>
        </w:rPr>
      </w:pPr>
      <w:r w:rsidRPr="00E50EF0">
        <w:rPr>
          <w:rFonts w:ascii="GHEA Grapalat" w:eastAsia="Times New Roman" w:hAnsi="GHEA Grapalat" w:cs="Sylfaen"/>
          <w:bCs/>
          <w:color w:val="000000"/>
          <w:sz w:val="24"/>
          <w:szCs w:val="24"/>
          <w:lang w:val="hy-AM" w:eastAsia="ru-RU"/>
        </w:rPr>
        <w:t xml:space="preserve">խախտումներ արձանագրվել են </w:t>
      </w:r>
      <w:r w:rsidR="00011DF9" w:rsidRPr="00E50EF0">
        <w:rPr>
          <w:rFonts w:ascii="GHEA Grapalat" w:eastAsia="Times New Roman" w:hAnsi="GHEA Grapalat" w:cs="Sylfaen"/>
          <w:bCs/>
          <w:color w:val="000000"/>
          <w:sz w:val="24"/>
          <w:szCs w:val="24"/>
          <w:lang w:val="hy-AM" w:eastAsia="ru-RU"/>
        </w:rPr>
        <w:t xml:space="preserve">բոլոր ստուգված </w:t>
      </w:r>
      <w:r w:rsidR="00011DF9" w:rsidRPr="00DF769E">
        <w:rPr>
          <w:rFonts w:ascii="GHEA Grapalat" w:eastAsia="Times New Roman" w:hAnsi="GHEA Grapalat" w:cs="Sylfaen"/>
          <w:bCs/>
          <w:color w:val="000000"/>
          <w:sz w:val="24"/>
          <w:szCs w:val="24"/>
          <w:lang w:val="hy-AM" w:eastAsia="ru-RU"/>
        </w:rPr>
        <w:t>ուսումնական հաստատություններում.</w:t>
      </w:r>
    </w:p>
    <w:p w14:paraId="527C9113" w14:textId="697ACBCB" w:rsidR="00011DF9" w:rsidRPr="00011DF9" w:rsidRDefault="00095F2B" w:rsidP="00CE4914">
      <w:pPr>
        <w:pStyle w:val="a3"/>
        <w:numPr>
          <w:ilvl w:val="0"/>
          <w:numId w:val="6"/>
        </w:numPr>
        <w:shd w:val="clear" w:color="auto" w:fill="FFFFFF"/>
        <w:tabs>
          <w:tab w:val="left" w:pos="567"/>
        </w:tabs>
        <w:spacing w:after="0" w:line="276" w:lineRule="auto"/>
        <w:ind w:left="-284" w:firstLine="568"/>
        <w:jc w:val="both"/>
        <w:rPr>
          <w:rFonts w:ascii="GHEA Grapalat" w:eastAsia="Times New Roman" w:hAnsi="GHEA Grapalat" w:cs="Sylfaen"/>
          <w:bCs/>
          <w:color w:val="000000"/>
          <w:sz w:val="24"/>
          <w:szCs w:val="24"/>
          <w:lang w:val="hy-AM" w:eastAsia="ru-RU"/>
        </w:rPr>
      </w:pPr>
      <w:r w:rsidRPr="00E50EF0">
        <w:rPr>
          <w:rFonts w:ascii="GHEA Grapalat" w:eastAsia="Times New Roman" w:hAnsi="GHEA Grapalat" w:cs="Sylfaen"/>
          <w:bCs/>
          <w:color w:val="000000"/>
          <w:sz w:val="24"/>
          <w:szCs w:val="24"/>
          <w:lang w:val="hy-AM" w:eastAsia="ru-RU"/>
        </w:rPr>
        <w:t xml:space="preserve">ուսումնարանում </w:t>
      </w:r>
      <w:r w:rsidR="00A42096" w:rsidRPr="00E50EF0">
        <w:rPr>
          <w:rFonts w:ascii="GHEA Grapalat" w:eastAsia="Times New Roman" w:hAnsi="GHEA Grapalat"/>
          <w:bCs/>
          <w:color w:val="000000"/>
          <w:sz w:val="24"/>
          <w:szCs w:val="24"/>
          <w:lang w:val="hy-AM" w:eastAsia="ru-RU"/>
        </w:rPr>
        <w:t>իրականացված  ստուգման</w:t>
      </w:r>
      <w:r w:rsidR="00A42096" w:rsidRPr="00095F2B">
        <w:rPr>
          <w:rFonts w:ascii="GHEA Grapalat" w:eastAsia="Times New Roman" w:hAnsi="GHEA Grapalat"/>
          <w:bCs/>
          <w:color w:val="000000"/>
          <w:sz w:val="24"/>
          <w:szCs w:val="24"/>
          <w:lang w:val="hy-AM" w:eastAsia="ru-RU"/>
        </w:rPr>
        <w:t xml:space="preserve"> արդյունքում հայտնաբերվել </w:t>
      </w:r>
      <w:r w:rsidR="008F02AC" w:rsidRPr="00DF769E">
        <w:rPr>
          <w:rFonts w:ascii="GHEA Grapalat" w:eastAsia="Times New Roman" w:hAnsi="GHEA Grapalat"/>
          <w:bCs/>
          <w:color w:val="000000"/>
          <w:sz w:val="24"/>
          <w:szCs w:val="24"/>
          <w:lang w:val="hy-AM" w:eastAsia="ru-RU"/>
        </w:rPr>
        <w:t>է</w:t>
      </w:r>
      <w:r w:rsidR="008F02AC" w:rsidRPr="00095F2B">
        <w:rPr>
          <w:rFonts w:ascii="GHEA Grapalat" w:eastAsia="Times New Roman" w:hAnsi="GHEA Grapalat"/>
          <w:bCs/>
          <w:color w:val="000000"/>
          <w:sz w:val="24"/>
          <w:szCs w:val="24"/>
          <w:lang w:val="hy-AM" w:eastAsia="ru-RU"/>
        </w:rPr>
        <w:t xml:space="preserve"> </w:t>
      </w:r>
      <w:r w:rsidR="00A42096" w:rsidRPr="00095F2B">
        <w:rPr>
          <w:rFonts w:ascii="GHEA Grapalat" w:eastAsia="Times New Roman" w:hAnsi="GHEA Grapalat"/>
          <w:bCs/>
          <w:color w:val="000000"/>
          <w:sz w:val="24"/>
          <w:szCs w:val="24"/>
          <w:lang w:val="hy-AM" w:eastAsia="ru-RU"/>
        </w:rPr>
        <w:t>2</w:t>
      </w:r>
      <w:r w:rsidR="00011DF9" w:rsidRPr="00011DF9">
        <w:rPr>
          <w:rFonts w:ascii="GHEA Grapalat" w:eastAsia="Times New Roman" w:hAnsi="GHEA Grapalat"/>
          <w:bCs/>
          <w:color w:val="000000"/>
          <w:sz w:val="24"/>
          <w:szCs w:val="24"/>
          <w:lang w:val="hy-AM" w:eastAsia="ru-RU"/>
        </w:rPr>
        <w:t xml:space="preserve">, քոլեջներում` 69 </w:t>
      </w:r>
      <w:r w:rsidR="00011DF9" w:rsidRPr="00095F2B">
        <w:rPr>
          <w:rFonts w:ascii="GHEA Grapalat" w:eastAsia="Times New Roman" w:hAnsi="GHEA Grapalat"/>
          <w:bCs/>
          <w:color w:val="000000"/>
          <w:sz w:val="24"/>
          <w:szCs w:val="24"/>
          <w:lang w:val="hy-AM" w:eastAsia="ru-RU"/>
        </w:rPr>
        <w:t>խախտում</w:t>
      </w:r>
      <w:r w:rsidRPr="00095F2B">
        <w:rPr>
          <w:rFonts w:ascii="GHEA Grapalat" w:eastAsia="Times New Roman" w:hAnsi="GHEA Grapalat"/>
          <w:bCs/>
          <w:color w:val="000000"/>
          <w:sz w:val="24"/>
          <w:szCs w:val="24"/>
          <w:lang w:val="hy-AM" w:eastAsia="ru-RU"/>
        </w:rPr>
        <w:t>.</w:t>
      </w:r>
    </w:p>
    <w:p w14:paraId="313DC366" w14:textId="6625B85F" w:rsidR="00011DF9" w:rsidRPr="00011DF9" w:rsidRDefault="00095F2B" w:rsidP="00CE4914">
      <w:pPr>
        <w:pStyle w:val="a3"/>
        <w:numPr>
          <w:ilvl w:val="0"/>
          <w:numId w:val="6"/>
        </w:numPr>
        <w:shd w:val="clear" w:color="auto" w:fill="FFFFFF"/>
        <w:tabs>
          <w:tab w:val="left" w:pos="567"/>
        </w:tabs>
        <w:spacing w:after="0" w:line="276" w:lineRule="auto"/>
        <w:ind w:left="-284" w:firstLine="568"/>
        <w:jc w:val="both"/>
        <w:rPr>
          <w:rFonts w:ascii="GHEA Grapalat" w:eastAsia="Times New Roman" w:hAnsi="GHEA Grapalat" w:cs="Sylfaen"/>
          <w:bCs/>
          <w:color w:val="000000"/>
          <w:sz w:val="24"/>
          <w:szCs w:val="24"/>
          <w:lang w:val="hy-AM" w:eastAsia="ru-RU"/>
        </w:rPr>
      </w:pPr>
      <w:r w:rsidRPr="00011DF9">
        <w:rPr>
          <w:rFonts w:ascii="GHEA Grapalat" w:hAnsi="GHEA Grapalat"/>
          <w:sz w:val="24"/>
          <w:szCs w:val="24"/>
          <w:lang w:val="hy-AM"/>
        </w:rPr>
        <w:t xml:space="preserve">խախտումները վերացնելու նպատակով </w:t>
      </w:r>
      <w:r w:rsidR="00011DF9" w:rsidRPr="00011DF9">
        <w:rPr>
          <w:rFonts w:ascii="GHEA Grapalat" w:hAnsi="GHEA Grapalat"/>
          <w:sz w:val="24"/>
          <w:szCs w:val="24"/>
          <w:lang w:val="hy-AM"/>
        </w:rPr>
        <w:t>ԿՏՄ</w:t>
      </w:r>
      <w:r w:rsidRPr="00011DF9">
        <w:rPr>
          <w:rFonts w:ascii="GHEA Grapalat" w:hAnsi="GHEA Grapalat"/>
          <w:sz w:val="24"/>
          <w:szCs w:val="24"/>
          <w:lang w:val="hy-AM"/>
        </w:rPr>
        <w:t xml:space="preserve"> ղեկավարի համապատասխան կարգադրագրերով</w:t>
      </w:r>
      <w:r w:rsidRPr="00011DF9">
        <w:rPr>
          <w:rFonts w:ascii="Calibri" w:hAnsi="Calibri" w:cs="Calibri"/>
          <w:sz w:val="24"/>
          <w:szCs w:val="24"/>
          <w:lang w:val="hy-AM"/>
        </w:rPr>
        <w:t> </w:t>
      </w:r>
      <w:r w:rsidRPr="00011DF9">
        <w:rPr>
          <w:rFonts w:ascii="GHEA Grapalat" w:hAnsi="GHEA Grapalat"/>
          <w:b/>
          <w:sz w:val="24"/>
          <w:szCs w:val="24"/>
          <w:lang w:val="hy-AM"/>
        </w:rPr>
        <w:t>4</w:t>
      </w:r>
      <w:r w:rsidRPr="00011DF9">
        <w:rPr>
          <w:rFonts w:ascii="GHEA Grapalat" w:hAnsi="GHEA Grapalat"/>
          <w:b/>
          <w:bCs/>
          <w:sz w:val="24"/>
          <w:szCs w:val="24"/>
          <w:lang w:val="hy-AM"/>
        </w:rPr>
        <w:t xml:space="preserve"> </w:t>
      </w:r>
      <w:r w:rsidRPr="00011DF9">
        <w:rPr>
          <w:rFonts w:ascii="GHEA Grapalat" w:hAnsi="GHEA Grapalat"/>
          <w:sz w:val="24"/>
          <w:szCs w:val="24"/>
          <w:lang w:val="hy-AM"/>
        </w:rPr>
        <w:t xml:space="preserve">հաստատությունների տրվել </w:t>
      </w:r>
      <w:r w:rsidR="008F02AC" w:rsidRPr="00DF769E">
        <w:rPr>
          <w:rFonts w:ascii="GHEA Grapalat" w:hAnsi="GHEA Grapalat"/>
          <w:sz w:val="24"/>
          <w:szCs w:val="24"/>
          <w:lang w:val="hy-AM"/>
        </w:rPr>
        <w:t>է</w:t>
      </w:r>
      <w:r w:rsidRPr="00011DF9">
        <w:rPr>
          <w:rFonts w:ascii="Calibri" w:hAnsi="Calibri" w:cs="Calibri"/>
          <w:sz w:val="24"/>
          <w:szCs w:val="24"/>
          <w:lang w:val="hy-AM"/>
        </w:rPr>
        <w:t> </w:t>
      </w:r>
      <w:r w:rsidRPr="00011DF9">
        <w:rPr>
          <w:rFonts w:ascii="GHEA Grapalat" w:hAnsi="GHEA Grapalat"/>
          <w:b/>
          <w:sz w:val="24"/>
          <w:szCs w:val="24"/>
          <w:lang w:val="hy-AM"/>
        </w:rPr>
        <w:t>2</w:t>
      </w:r>
      <w:r w:rsidR="00011DF9" w:rsidRPr="00011DF9">
        <w:rPr>
          <w:rFonts w:ascii="GHEA Grapalat" w:hAnsi="GHEA Grapalat"/>
          <w:b/>
          <w:sz w:val="24"/>
          <w:szCs w:val="24"/>
          <w:lang w:val="hy-AM"/>
        </w:rPr>
        <w:t>2</w:t>
      </w:r>
      <w:r w:rsidRPr="00011DF9">
        <w:rPr>
          <w:rFonts w:ascii="GHEA Grapalat" w:hAnsi="GHEA Grapalat"/>
          <w:b/>
          <w:bCs/>
          <w:sz w:val="24"/>
          <w:szCs w:val="24"/>
          <w:lang w:val="hy-AM"/>
        </w:rPr>
        <w:t xml:space="preserve"> (3</w:t>
      </w:r>
      <w:r w:rsidR="00E50EF0" w:rsidRPr="00E50EF0">
        <w:rPr>
          <w:rFonts w:ascii="GHEA Grapalat" w:hAnsi="GHEA Grapalat"/>
          <w:b/>
          <w:bCs/>
          <w:sz w:val="24"/>
          <w:szCs w:val="24"/>
          <w:lang w:val="hy-AM"/>
        </w:rPr>
        <w:t>1</w:t>
      </w:r>
      <w:r w:rsidRPr="00011DF9">
        <w:rPr>
          <w:rFonts w:ascii="GHEA Grapalat" w:hAnsi="GHEA Grapalat"/>
          <w:b/>
          <w:bCs/>
          <w:sz w:val="24"/>
          <w:szCs w:val="24"/>
          <w:lang w:val="hy-AM"/>
        </w:rPr>
        <w:t>%)</w:t>
      </w:r>
      <w:r w:rsidRPr="00011DF9">
        <w:rPr>
          <w:rFonts w:ascii="Calibri" w:hAnsi="Calibri" w:cs="Calibri"/>
          <w:sz w:val="24"/>
          <w:szCs w:val="24"/>
          <w:lang w:val="hy-AM"/>
        </w:rPr>
        <w:t> </w:t>
      </w:r>
      <w:r w:rsidRPr="00011DF9">
        <w:rPr>
          <w:rFonts w:ascii="GHEA Grapalat" w:hAnsi="GHEA Grapalat"/>
          <w:sz w:val="24"/>
          <w:szCs w:val="24"/>
          <w:lang w:val="hy-AM"/>
        </w:rPr>
        <w:t>հանձնարարական,</w:t>
      </w:r>
      <w:r w:rsidRPr="00011DF9">
        <w:rPr>
          <w:rFonts w:ascii="Calibri" w:hAnsi="Calibri" w:cs="Calibri"/>
          <w:sz w:val="24"/>
          <w:szCs w:val="24"/>
          <w:lang w:val="hy-AM"/>
        </w:rPr>
        <w:t> </w:t>
      </w:r>
    </w:p>
    <w:p w14:paraId="3D3F0164" w14:textId="55389FA9" w:rsidR="00095F2B" w:rsidRPr="009C016E" w:rsidRDefault="00095F2B" w:rsidP="00CE4914">
      <w:pPr>
        <w:pStyle w:val="a3"/>
        <w:numPr>
          <w:ilvl w:val="0"/>
          <w:numId w:val="6"/>
        </w:numPr>
        <w:shd w:val="clear" w:color="auto" w:fill="FFFFFF"/>
        <w:tabs>
          <w:tab w:val="left" w:pos="567"/>
        </w:tabs>
        <w:spacing w:after="0" w:line="276" w:lineRule="auto"/>
        <w:ind w:left="-284" w:firstLine="568"/>
        <w:jc w:val="both"/>
        <w:rPr>
          <w:rFonts w:ascii="GHEA Grapalat" w:eastAsia="Times New Roman" w:hAnsi="GHEA Grapalat" w:cs="Sylfaen"/>
          <w:bCs/>
          <w:color w:val="000000"/>
          <w:sz w:val="24"/>
          <w:szCs w:val="24"/>
          <w:lang w:val="hy-AM" w:eastAsia="ru-RU"/>
        </w:rPr>
      </w:pPr>
      <w:r w:rsidRPr="00011DF9">
        <w:rPr>
          <w:rFonts w:ascii="GHEA Grapalat" w:hAnsi="GHEA Grapalat"/>
          <w:sz w:val="24"/>
          <w:szCs w:val="24"/>
          <w:lang w:val="hy-AM"/>
        </w:rPr>
        <w:t xml:space="preserve">արձանագրված </w:t>
      </w:r>
      <w:r w:rsidRPr="009C016E">
        <w:rPr>
          <w:rFonts w:ascii="GHEA Grapalat" w:hAnsi="GHEA Grapalat"/>
          <w:sz w:val="24"/>
          <w:szCs w:val="24"/>
          <w:lang w:val="hy-AM"/>
        </w:rPr>
        <w:t>խախտումներից</w:t>
      </w:r>
      <w:r w:rsidRPr="009C016E">
        <w:rPr>
          <w:rFonts w:ascii="Calibri" w:hAnsi="Calibri" w:cs="Calibri"/>
          <w:sz w:val="24"/>
          <w:szCs w:val="24"/>
          <w:lang w:val="hy-AM"/>
        </w:rPr>
        <w:t> </w:t>
      </w:r>
      <w:r w:rsidRPr="009C016E">
        <w:rPr>
          <w:rFonts w:ascii="GHEA Grapalat" w:hAnsi="GHEA Grapalat"/>
          <w:b/>
          <w:sz w:val="24"/>
          <w:szCs w:val="24"/>
          <w:lang w:val="hy-AM"/>
        </w:rPr>
        <w:t>4</w:t>
      </w:r>
      <w:r w:rsidR="00E50EF0" w:rsidRPr="009C016E">
        <w:rPr>
          <w:rFonts w:ascii="GHEA Grapalat" w:hAnsi="GHEA Grapalat"/>
          <w:b/>
          <w:sz w:val="24"/>
          <w:szCs w:val="24"/>
          <w:lang w:val="hy-AM"/>
        </w:rPr>
        <w:t>9</w:t>
      </w:r>
      <w:r w:rsidRPr="009C016E">
        <w:rPr>
          <w:rFonts w:ascii="GHEA Grapalat" w:hAnsi="GHEA Grapalat"/>
          <w:b/>
          <w:bCs/>
          <w:sz w:val="24"/>
          <w:szCs w:val="24"/>
          <w:lang w:val="hy-AM"/>
        </w:rPr>
        <w:t>-ը (68%)</w:t>
      </w:r>
      <w:r w:rsidRPr="009C016E">
        <w:rPr>
          <w:rFonts w:ascii="Calibri" w:hAnsi="Calibri" w:cs="Calibri"/>
          <w:sz w:val="24"/>
          <w:szCs w:val="24"/>
          <w:lang w:val="hy-AM"/>
        </w:rPr>
        <w:t> </w:t>
      </w:r>
      <w:r w:rsidRPr="009C016E">
        <w:rPr>
          <w:rFonts w:ascii="GHEA Grapalat" w:hAnsi="GHEA Grapalat"/>
          <w:sz w:val="24"/>
          <w:szCs w:val="24"/>
          <w:lang w:val="hy-AM"/>
        </w:rPr>
        <w:t>վերացման ենթակա չեն:</w:t>
      </w:r>
    </w:p>
    <w:p w14:paraId="35252395" w14:textId="54A32E37" w:rsidR="00095F2B" w:rsidRPr="009C016E" w:rsidRDefault="00E50EF0" w:rsidP="00E50EF0">
      <w:pPr>
        <w:spacing w:after="0" w:line="276" w:lineRule="auto"/>
        <w:ind w:left="-284" w:firstLine="568"/>
        <w:jc w:val="both"/>
        <w:rPr>
          <w:rFonts w:ascii="GHEA Grapalat" w:hAnsi="GHEA Grapalat"/>
          <w:sz w:val="24"/>
          <w:szCs w:val="24"/>
          <w:lang w:val="hy-AM"/>
        </w:rPr>
      </w:pPr>
      <w:r w:rsidRPr="009C016E">
        <w:rPr>
          <w:rFonts w:ascii="GHEA Grapalat" w:hAnsi="GHEA Grapalat"/>
          <w:sz w:val="24"/>
          <w:szCs w:val="24"/>
          <w:lang w:val="hy-AM"/>
        </w:rPr>
        <w:t>Առավել հաճախ կրկնվող խախտումների քանակական պատկերն այսպիսին է.</w:t>
      </w:r>
    </w:p>
    <w:p w14:paraId="71AF6F60" w14:textId="77777777" w:rsidR="00095F2B" w:rsidRPr="009C016E" w:rsidRDefault="00095F2B" w:rsidP="00CE4914">
      <w:pPr>
        <w:numPr>
          <w:ilvl w:val="0"/>
          <w:numId w:val="13"/>
        </w:numPr>
        <w:spacing w:after="0" w:line="276" w:lineRule="auto"/>
        <w:rPr>
          <w:rFonts w:ascii="GHEA Grapalat" w:hAnsi="GHEA Grapalat"/>
          <w:sz w:val="24"/>
          <w:szCs w:val="24"/>
        </w:rPr>
      </w:pPr>
      <w:r w:rsidRPr="009C016E">
        <w:rPr>
          <w:rFonts w:ascii="GHEA Grapalat" w:hAnsi="GHEA Grapalat"/>
          <w:sz w:val="24"/>
          <w:szCs w:val="24"/>
          <w:lang w:val="hy-AM"/>
        </w:rPr>
        <w:t xml:space="preserve">սովորողների ընդունելության կարգի խախտումներ՝ </w:t>
      </w:r>
      <w:r w:rsidRPr="009C016E">
        <w:rPr>
          <w:rFonts w:ascii="GHEA Grapalat" w:hAnsi="GHEA Grapalat"/>
          <w:b/>
          <w:sz w:val="24"/>
          <w:szCs w:val="24"/>
          <w:lang w:val="hy-AM"/>
        </w:rPr>
        <w:t>9</w:t>
      </w:r>
      <w:r w:rsidRPr="009C016E">
        <w:rPr>
          <w:rFonts w:ascii="GHEA Grapalat" w:hAnsi="GHEA Grapalat"/>
          <w:sz w:val="24"/>
          <w:szCs w:val="24"/>
          <w:lang w:val="hy-AM"/>
        </w:rPr>
        <w:t xml:space="preserve"> </w:t>
      </w:r>
      <w:r w:rsidRPr="009C016E">
        <w:rPr>
          <w:rFonts w:ascii="GHEA Grapalat" w:hAnsi="GHEA Grapalat"/>
          <w:b/>
          <w:bCs/>
          <w:sz w:val="24"/>
          <w:szCs w:val="24"/>
          <w:lang w:val="hy-AM"/>
        </w:rPr>
        <w:t>(13%),</w:t>
      </w:r>
    </w:p>
    <w:p w14:paraId="7250A956" w14:textId="77777777" w:rsidR="00095F2B" w:rsidRPr="009C016E" w:rsidRDefault="00095F2B" w:rsidP="00CE4914">
      <w:pPr>
        <w:numPr>
          <w:ilvl w:val="0"/>
          <w:numId w:val="13"/>
        </w:numPr>
        <w:spacing w:after="0" w:line="276" w:lineRule="auto"/>
        <w:rPr>
          <w:rFonts w:ascii="GHEA Grapalat" w:hAnsi="GHEA Grapalat"/>
          <w:sz w:val="24"/>
          <w:szCs w:val="24"/>
        </w:rPr>
      </w:pPr>
      <w:r w:rsidRPr="009C016E">
        <w:rPr>
          <w:rFonts w:ascii="GHEA Grapalat" w:hAnsi="GHEA Grapalat"/>
          <w:sz w:val="24"/>
          <w:szCs w:val="24"/>
          <w:lang w:val="hy-AM"/>
        </w:rPr>
        <w:t>մանկավարժական աշխատողների նշանակման խախտումներ՝</w:t>
      </w:r>
      <w:r w:rsidRPr="009C016E">
        <w:rPr>
          <w:rFonts w:ascii="Calibri" w:hAnsi="Calibri" w:cs="Calibri"/>
          <w:sz w:val="24"/>
          <w:szCs w:val="24"/>
          <w:lang w:val="hy-AM"/>
        </w:rPr>
        <w:t> </w:t>
      </w:r>
      <w:r w:rsidRPr="009C016E">
        <w:rPr>
          <w:rFonts w:ascii="GHEA Grapalat" w:hAnsi="GHEA Grapalat"/>
          <w:b/>
          <w:sz w:val="24"/>
          <w:szCs w:val="24"/>
          <w:lang w:val="hy-AM"/>
        </w:rPr>
        <w:t>5</w:t>
      </w:r>
      <w:r w:rsidRPr="009C016E">
        <w:rPr>
          <w:rFonts w:ascii="Calibri" w:hAnsi="Calibri" w:cs="Calibri"/>
          <w:b/>
          <w:bCs/>
          <w:sz w:val="24"/>
          <w:szCs w:val="24"/>
          <w:lang w:val="hy-AM"/>
        </w:rPr>
        <w:t> </w:t>
      </w:r>
      <w:r w:rsidRPr="009C016E">
        <w:rPr>
          <w:rFonts w:ascii="GHEA Grapalat" w:hAnsi="GHEA Grapalat"/>
          <w:b/>
          <w:bCs/>
          <w:sz w:val="24"/>
          <w:szCs w:val="24"/>
          <w:lang w:val="hy-AM"/>
        </w:rPr>
        <w:t>(7%),</w:t>
      </w:r>
    </w:p>
    <w:p w14:paraId="606B513A" w14:textId="501F0F8B" w:rsidR="00820ED4" w:rsidRPr="00820ED4" w:rsidRDefault="00095F2B" w:rsidP="00CE4914">
      <w:pPr>
        <w:numPr>
          <w:ilvl w:val="0"/>
          <w:numId w:val="13"/>
        </w:numPr>
        <w:tabs>
          <w:tab w:val="clear" w:pos="720"/>
        </w:tabs>
        <w:spacing w:after="0" w:line="276" w:lineRule="auto"/>
        <w:ind w:left="-284" w:firstLine="644"/>
        <w:jc w:val="both"/>
        <w:rPr>
          <w:rFonts w:ascii="GHEA Grapalat" w:hAnsi="GHEA Grapalat"/>
          <w:sz w:val="24"/>
          <w:szCs w:val="24"/>
        </w:rPr>
      </w:pPr>
      <w:r w:rsidRPr="009C016E">
        <w:rPr>
          <w:rFonts w:ascii="GHEA Grapalat" w:hAnsi="GHEA Grapalat"/>
          <w:sz w:val="24"/>
          <w:szCs w:val="24"/>
          <w:lang w:val="hy-AM"/>
        </w:rPr>
        <w:t>սովորողների վերականգնման և մանկավարժական աշխատողներ</w:t>
      </w:r>
      <w:r w:rsidR="008F02AC">
        <w:rPr>
          <w:rFonts w:ascii="GHEA Grapalat" w:hAnsi="GHEA Grapalat"/>
          <w:sz w:val="24"/>
          <w:szCs w:val="24"/>
          <w:lang w:val="en-US"/>
        </w:rPr>
        <w:t>ի</w:t>
      </w:r>
      <w:r w:rsidR="00E50EF0" w:rsidRPr="009C016E">
        <w:rPr>
          <w:rFonts w:ascii="GHEA Grapalat" w:hAnsi="GHEA Grapalat"/>
          <w:sz w:val="24"/>
          <w:szCs w:val="24"/>
        </w:rPr>
        <w:t xml:space="preserve"> </w:t>
      </w:r>
      <w:r w:rsidRPr="009C016E">
        <w:rPr>
          <w:rFonts w:ascii="GHEA Grapalat" w:hAnsi="GHEA Grapalat"/>
          <w:sz w:val="24"/>
          <w:szCs w:val="24"/>
          <w:lang w:val="hy-AM"/>
        </w:rPr>
        <w:t xml:space="preserve">վերապատրաստման գործընթացների </w:t>
      </w:r>
      <w:r w:rsidRPr="009C016E">
        <w:rPr>
          <w:rFonts w:ascii="GHEA Grapalat" w:hAnsi="GHEA Grapalat"/>
          <w:b/>
          <w:sz w:val="24"/>
          <w:szCs w:val="24"/>
          <w:lang w:val="hy-AM"/>
        </w:rPr>
        <w:t>4</w:t>
      </w:r>
      <w:r w:rsidRPr="009C016E">
        <w:rPr>
          <w:rFonts w:ascii="GHEA Grapalat" w:hAnsi="GHEA Grapalat"/>
          <w:sz w:val="24"/>
          <w:szCs w:val="24"/>
          <w:lang w:val="hy-AM"/>
        </w:rPr>
        <w:t>-ական</w:t>
      </w:r>
      <w:r w:rsidRPr="009C016E">
        <w:rPr>
          <w:rFonts w:ascii="Calibri" w:hAnsi="Calibri" w:cs="Calibri"/>
          <w:b/>
          <w:bCs/>
          <w:sz w:val="24"/>
          <w:szCs w:val="24"/>
          <w:lang w:val="hy-AM"/>
        </w:rPr>
        <w:t> </w:t>
      </w:r>
      <w:r w:rsidRPr="009C016E">
        <w:rPr>
          <w:rFonts w:ascii="GHEA Grapalat" w:hAnsi="GHEA Grapalat"/>
          <w:b/>
          <w:bCs/>
          <w:sz w:val="24"/>
          <w:szCs w:val="24"/>
          <w:lang w:val="hy-AM"/>
        </w:rPr>
        <w:t>(6%)</w:t>
      </w:r>
      <w:r w:rsidRPr="009C016E">
        <w:rPr>
          <w:rFonts w:ascii="Calibri" w:hAnsi="Calibri" w:cs="Calibri"/>
          <w:b/>
          <w:bCs/>
          <w:sz w:val="24"/>
          <w:szCs w:val="24"/>
          <w:lang w:val="hy-AM"/>
        </w:rPr>
        <w:t> </w:t>
      </w:r>
      <w:r w:rsidRPr="009C016E">
        <w:rPr>
          <w:rFonts w:ascii="GHEA Grapalat" w:hAnsi="GHEA Grapalat"/>
          <w:sz w:val="24"/>
          <w:szCs w:val="24"/>
          <w:lang w:val="hy-AM"/>
        </w:rPr>
        <w:t>խախտում:</w:t>
      </w:r>
    </w:p>
    <w:p w14:paraId="3C359C05" w14:textId="7F156119" w:rsidR="00820ED4" w:rsidRPr="00820ED4" w:rsidRDefault="00820ED4" w:rsidP="00043B58">
      <w:pPr>
        <w:shd w:val="clear" w:color="auto" w:fill="FFFFFF"/>
        <w:spacing w:after="0" w:line="276" w:lineRule="auto"/>
        <w:ind w:left="-284" w:firstLine="426"/>
        <w:jc w:val="both"/>
        <w:rPr>
          <w:rFonts w:ascii="GHEA Grapalat" w:eastAsia="Times New Roman" w:hAnsi="GHEA Grapalat" w:cs="Sylfaen"/>
          <w:bCs/>
          <w:color w:val="000000"/>
          <w:sz w:val="24"/>
          <w:szCs w:val="24"/>
          <w:lang w:eastAsia="ru-RU"/>
        </w:rPr>
      </w:pPr>
      <w:r w:rsidRPr="00820ED4">
        <w:rPr>
          <w:rFonts w:ascii="GHEA Grapalat" w:hAnsi="GHEA Grapalat"/>
          <w:color w:val="2C2D2E"/>
          <w:sz w:val="24"/>
          <w:szCs w:val="24"/>
          <w:shd w:val="clear" w:color="auto" w:fill="FFFFFF"/>
          <w:lang w:val="hy-AM"/>
        </w:rPr>
        <w:t>Ստուգումների</w:t>
      </w:r>
      <w:r w:rsidRPr="00820ED4">
        <w:rPr>
          <w:rFonts w:ascii="Arial" w:hAnsi="Arial"/>
          <w:color w:val="2C2D2E"/>
          <w:sz w:val="24"/>
          <w:szCs w:val="24"/>
          <w:shd w:val="clear" w:color="auto" w:fill="FFFFFF"/>
        </w:rPr>
        <w:t> </w:t>
      </w:r>
      <w:r w:rsidRPr="00820ED4">
        <w:rPr>
          <w:rFonts w:ascii="GHEA Grapalat" w:hAnsi="GHEA Grapalat"/>
          <w:color w:val="2C2D2E"/>
          <w:sz w:val="24"/>
          <w:szCs w:val="24"/>
          <w:shd w:val="clear" w:color="auto" w:fill="FFFFFF"/>
          <w:lang w:val="hy-AM"/>
        </w:rPr>
        <w:t>արդյունքում</w:t>
      </w:r>
      <w:r w:rsidRPr="00820ED4">
        <w:rPr>
          <w:rFonts w:ascii="Arial" w:hAnsi="Arial"/>
          <w:color w:val="2C2D2E"/>
          <w:sz w:val="24"/>
          <w:szCs w:val="24"/>
          <w:shd w:val="clear" w:color="auto" w:fill="FFFFFF"/>
        </w:rPr>
        <w:t> </w:t>
      </w:r>
      <w:r w:rsidRPr="00820ED4">
        <w:rPr>
          <w:rFonts w:ascii="GHEA Grapalat" w:hAnsi="GHEA Grapalat"/>
          <w:color w:val="2C2D2E"/>
          <w:sz w:val="24"/>
          <w:szCs w:val="24"/>
          <w:shd w:val="clear" w:color="auto" w:fill="FFFFFF"/>
          <w:lang w:val="hy-AM"/>
        </w:rPr>
        <w:t>արձանագրվել</w:t>
      </w:r>
      <w:r w:rsidRPr="00820ED4">
        <w:rPr>
          <w:rFonts w:ascii="Arial" w:hAnsi="Arial"/>
          <w:color w:val="2C2D2E"/>
          <w:sz w:val="24"/>
          <w:szCs w:val="24"/>
          <w:shd w:val="clear" w:color="auto" w:fill="FFFFFF"/>
        </w:rPr>
        <w:t> </w:t>
      </w:r>
      <w:r w:rsidRPr="00820ED4">
        <w:rPr>
          <w:rFonts w:ascii="GHEA Grapalat" w:hAnsi="GHEA Grapalat"/>
          <w:color w:val="2C2D2E"/>
          <w:sz w:val="24"/>
          <w:szCs w:val="24"/>
          <w:shd w:val="clear" w:color="auto" w:fill="FFFFFF"/>
          <w:lang w:val="hy-AM"/>
        </w:rPr>
        <w:t>են</w:t>
      </w:r>
      <w:r w:rsidRPr="00820ED4">
        <w:rPr>
          <w:rFonts w:ascii="Calibri" w:hAnsi="Calibri" w:cs="Calibri"/>
          <w:color w:val="2C2D2E"/>
          <w:sz w:val="24"/>
          <w:szCs w:val="24"/>
          <w:shd w:val="clear" w:color="auto" w:fill="FFFFFF"/>
          <w:lang w:val="af-ZA"/>
        </w:rPr>
        <w:t> </w:t>
      </w:r>
      <w:r w:rsidRPr="00820ED4">
        <w:rPr>
          <w:rFonts w:ascii="GHEA Grapalat" w:hAnsi="GHEA Grapalat"/>
          <w:color w:val="2C2D2E"/>
          <w:sz w:val="24"/>
          <w:szCs w:val="24"/>
          <w:shd w:val="clear" w:color="auto" w:fill="FFFFFF"/>
          <w:lang w:val="af-ZA"/>
        </w:rPr>
        <w:t>«</w:t>
      </w:r>
      <w:r w:rsidRPr="00820ED4">
        <w:rPr>
          <w:rFonts w:ascii="GHEA Grapalat" w:hAnsi="GHEA Grapalat"/>
          <w:color w:val="2C2D2E"/>
          <w:sz w:val="24"/>
          <w:szCs w:val="24"/>
          <w:shd w:val="clear" w:color="auto" w:fill="FFFFFF"/>
          <w:lang w:val="hy-AM"/>
        </w:rPr>
        <w:t>Կրթության</w:t>
      </w:r>
      <w:r w:rsidRPr="00820ED4">
        <w:rPr>
          <w:rFonts w:ascii="Arial" w:hAnsi="Arial"/>
          <w:color w:val="2C2D2E"/>
          <w:sz w:val="24"/>
          <w:szCs w:val="24"/>
          <w:shd w:val="clear" w:color="auto" w:fill="FFFFFF"/>
        </w:rPr>
        <w:t> </w:t>
      </w:r>
      <w:r w:rsidRPr="00820ED4">
        <w:rPr>
          <w:rFonts w:ascii="GHEA Grapalat" w:hAnsi="GHEA Grapalat"/>
          <w:color w:val="2C2D2E"/>
          <w:sz w:val="24"/>
          <w:szCs w:val="24"/>
          <w:shd w:val="clear" w:color="auto" w:fill="FFFFFF"/>
          <w:lang w:val="hy-AM"/>
        </w:rPr>
        <w:t>մասին</w:t>
      </w:r>
      <w:r w:rsidRPr="00820ED4">
        <w:rPr>
          <w:rFonts w:ascii="GHEA Grapalat" w:hAnsi="GHEA Grapalat"/>
          <w:color w:val="2C2D2E"/>
          <w:sz w:val="24"/>
          <w:szCs w:val="24"/>
          <w:shd w:val="clear" w:color="auto" w:fill="FFFFFF"/>
          <w:lang w:val="af-ZA"/>
        </w:rPr>
        <w:t>»</w:t>
      </w:r>
      <w:r w:rsidR="00043B58">
        <w:rPr>
          <w:rFonts w:ascii="GHEA Grapalat" w:hAnsi="GHEA Grapalat"/>
          <w:color w:val="2C2D2E"/>
          <w:sz w:val="24"/>
          <w:szCs w:val="24"/>
          <w:shd w:val="clear" w:color="auto" w:fill="FFFFFF"/>
          <w:lang w:val="af-ZA"/>
        </w:rPr>
        <w:t xml:space="preserve"> և «Հանրակրթության մասին»</w:t>
      </w:r>
      <w:r w:rsidRPr="00820ED4">
        <w:rPr>
          <w:rFonts w:ascii="GHEA Grapalat" w:hAnsi="GHEA Grapalat"/>
          <w:color w:val="2C2D2E"/>
          <w:sz w:val="24"/>
          <w:szCs w:val="24"/>
          <w:shd w:val="clear" w:color="auto" w:fill="FFFFFF"/>
          <w:lang w:val="af-ZA"/>
        </w:rPr>
        <w:t xml:space="preserve"> օրենքների, ինչպես նաև նախնական մասնագիտական և միջին մասնագիտական </w:t>
      </w:r>
      <w:r>
        <w:rPr>
          <w:rFonts w:ascii="GHEA Grapalat" w:hAnsi="GHEA Grapalat"/>
          <w:color w:val="2C2D2E"/>
          <w:sz w:val="24"/>
          <w:szCs w:val="24"/>
          <w:shd w:val="clear" w:color="auto" w:fill="FFFFFF"/>
          <w:lang w:val="af-ZA"/>
        </w:rPr>
        <w:lastRenderedPageBreak/>
        <w:t>կրթության ոլորտը կարգավորող 10 նորմատիվ իրավական ակտերի 31 պահանջների խախտումներ:</w:t>
      </w:r>
    </w:p>
    <w:p w14:paraId="5E93A3F6" w14:textId="7ECDE776" w:rsidR="005B00E6" w:rsidRDefault="00A42096" w:rsidP="005B00E6">
      <w:pPr>
        <w:shd w:val="clear" w:color="auto" w:fill="FFFFFF"/>
        <w:spacing w:after="0" w:line="276" w:lineRule="auto"/>
        <w:ind w:left="-284" w:firstLine="567"/>
        <w:jc w:val="both"/>
        <w:rPr>
          <w:rFonts w:ascii="GHEA Grapalat" w:eastAsia="Times New Roman" w:hAnsi="GHEA Grapalat" w:cs="Sylfaen"/>
          <w:bCs/>
          <w:color w:val="000000"/>
          <w:sz w:val="24"/>
          <w:szCs w:val="24"/>
          <w:lang w:val="hy-AM" w:eastAsia="ru-RU"/>
        </w:rPr>
      </w:pPr>
      <w:r w:rsidRPr="009C016E">
        <w:rPr>
          <w:rFonts w:ascii="GHEA Grapalat" w:eastAsia="Times New Roman" w:hAnsi="GHEA Grapalat" w:cs="Sylfaen"/>
          <w:bCs/>
          <w:color w:val="000000"/>
          <w:sz w:val="24"/>
          <w:szCs w:val="24"/>
          <w:lang w:val="hy-AM" w:eastAsia="ru-RU"/>
        </w:rPr>
        <w:t xml:space="preserve">Նախնական մասնագիտական կրթության ոլորտի օրենսդրության պահանջների խախտումների </w:t>
      </w:r>
      <w:r w:rsidRPr="002A10F3">
        <w:rPr>
          <w:rFonts w:ascii="GHEA Grapalat" w:eastAsia="Times New Roman" w:hAnsi="GHEA Grapalat" w:cs="Sylfaen"/>
          <w:bCs/>
          <w:color w:val="000000"/>
          <w:sz w:val="24"/>
          <w:szCs w:val="24"/>
          <w:lang w:val="hy-AM" w:eastAsia="ru-RU"/>
        </w:rPr>
        <w:t xml:space="preserve">հետևանքների վերացման նպատակով ԿՏՄ ղեկավարի կողմից տրվել է կատարման համար պարտադիր </w:t>
      </w:r>
      <w:r w:rsidR="00F46B04" w:rsidRPr="002A10F3">
        <w:rPr>
          <w:rFonts w:ascii="GHEA Grapalat" w:eastAsia="Times New Roman" w:hAnsi="GHEA Grapalat" w:cs="Sylfaen"/>
          <w:bCs/>
          <w:color w:val="000000"/>
          <w:sz w:val="24"/>
          <w:szCs w:val="24"/>
          <w:lang w:val="hy-AM" w:eastAsia="ru-RU"/>
        </w:rPr>
        <w:t>1</w:t>
      </w:r>
      <w:r w:rsidRPr="002A10F3">
        <w:rPr>
          <w:rFonts w:ascii="GHEA Grapalat" w:eastAsia="Times New Roman" w:hAnsi="GHEA Grapalat" w:cs="Sylfaen"/>
          <w:bCs/>
          <w:color w:val="000000"/>
          <w:sz w:val="24"/>
          <w:szCs w:val="24"/>
          <w:lang w:val="hy-AM" w:eastAsia="ru-RU"/>
        </w:rPr>
        <w:t xml:space="preserve"> հանձնարարական, իսկ միջին մասնագիտական կրթության ոլորտի </w:t>
      </w:r>
      <w:r w:rsidRPr="002A10F3">
        <w:rPr>
          <w:rFonts w:ascii="GHEA Grapalat" w:eastAsia="Times New Roman" w:hAnsi="GHEA Grapalat" w:cs="Sylfaen"/>
          <w:b/>
          <w:bCs/>
          <w:color w:val="000000"/>
          <w:sz w:val="24"/>
          <w:szCs w:val="24"/>
          <w:lang w:val="hy-AM" w:eastAsia="ru-RU"/>
        </w:rPr>
        <w:t>69</w:t>
      </w:r>
      <w:r w:rsidRPr="002A10F3">
        <w:rPr>
          <w:rFonts w:ascii="GHEA Grapalat" w:eastAsia="Times New Roman" w:hAnsi="GHEA Grapalat" w:cs="Sylfaen"/>
          <w:bCs/>
          <w:color w:val="000000"/>
          <w:sz w:val="24"/>
          <w:szCs w:val="24"/>
          <w:lang w:val="hy-AM" w:eastAsia="ru-RU"/>
        </w:rPr>
        <w:t xml:space="preserve"> խախտումների հետևանքների վերացման նպատակով՝ </w:t>
      </w:r>
      <w:r w:rsidRPr="002A10F3">
        <w:rPr>
          <w:rFonts w:ascii="GHEA Grapalat" w:eastAsia="Times New Roman" w:hAnsi="GHEA Grapalat" w:cs="Sylfaen"/>
          <w:b/>
          <w:bCs/>
          <w:color w:val="000000"/>
          <w:sz w:val="24"/>
          <w:szCs w:val="24"/>
          <w:lang w:val="hy-AM" w:eastAsia="ru-RU"/>
        </w:rPr>
        <w:t>2</w:t>
      </w:r>
      <w:r w:rsidR="009C016E" w:rsidRPr="00820ED4">
        <w:rPr>
          <w:rFonts w:ascii="GHEA Grapalat" w:eastAsia="Times New Roman" w:hAnsi="GHEA Grapalat" w:cs="Sylfaen"/>
          <w:b/>
          <w:bCs/>
          <w:color w:val="000000"/>
          <w:sz w:val="24"/>
          <w:szCs w:val="24"/>
          <w:lang w:val="hy-AM" w:eastAsia="ru-RU"/>
        </w:rPr>
        <w:t>1</w:t>
      </w:r>
      <w:r w:rsidRPr="002A10F3">
        <w:rPr>
          <w:rFonts w:ascii="GHEA Grapalat" w:eastAsia="Times New Roman" w:hAnsi="GHEA Grapalat" w:cs="Sylfaen"/>
          <w:bCs/>
          <w:color w:val="000000"/>
          <w:sz w:val="24"/>
          <w:szCs w:val="24"/>
          <w:lang w:val="hy-AM" w:eastAsia="ru-RU"/>
        </w:rPr>
        <w:t xml:space="preserve"> հանձնարարական, քանի որ մնացած </w:t>
      </w:r>
      <w:r w:rsidRPr="002A10F3">
        <w:rPr>
          <w:rFonts w:ascii="GHEA Grapalat" w:eastAsia="Times New Roman" w:hAnsi="GHEA Grapalat" w:cs="Sylfaen"/>
          <w:b/>
          <w:bCs/>
          <w:color w:val="000000"/>
          <w:sz w:val="24"/>
          <w:szCs w:val="24"/>
          <w:lang w:val="hy-AM" w:eastAsia="ru-RU"/>
        </w:rPr>
        <w:t>4</w:t>
      </w:r>
      <w:r w:rsidR="002A10F3" w:rsidRPr="00820ED4">
        <w:rPr>
          <w:rFonts w:ascii="GHEA Grapalat" w:eastAsia="Times New Roman" w:hAnsi="GHEA Grapalat" w:cs="Sylfaen"/>
          <w:b/>
          <w:bCs/>
          <w:color w:val="000000"/>
          <w:sz w:val="24"/>
          <w:szCs w:val="24"/>
          <w:lang w:val="hy-AM" w:eastAsia="ru-RU"/>
        </w:rPr>
        <w:t>8</w:t>
      </w:r>
      <w:r w:rsidRPr="002A10F3">
        <w:rPr>
          <w:rFonts w:ascii="GHEA Grapalat" w:eastAsia="Times New Roman" w:hAnsi="GHEA Grapalat" w:cs="Sylfaen"/>
          <w:b/>
          <w:bCs/>
          <w:color w:val="000000"/>
          <w:sz w:val="24"/>
          <w:szCs w:val="24"/>
          <w:lang w:val="hy-AM" w:eastAsia="ru-RU"/>
        </w:rPr>
        <w:t>-ի</w:t>
      </w:r>
      <w:r w:rsidRPr="002A10F3">
        <w:rPr>
          <w:rFonts w:ascii="GHEA Grapalat" w:eastAsia="Times New Roman" w:hAnsi="GHEA Grapalat" w:cs="Sylfaen"/>
          <w:bCs/>
          <w:color w:val="000000"/>
          <w:sz w:val="24"/>
          <w:szCs w:val="24"/>
          <w:lang w:val="hy-AM" w:eastAsia="ru-RU"/>
        </w:rPr>
        <w:t xml:space="preserve"> հետևանքները հնարավոր չէ վերացնել:</w:t>
      </w:r>
    </w:p>
    <w:p w14:paraId="5C25C2FC" w14:textId="690C90CE" w:rsidR="009F4A05" w:rsidRPr="009F4A05" w:rsidRDefault="000F0D30" w:rsidP="009F4A05">
      <w:pPr>
        <w:shd w:val="clear" w:color="auto" w:fill="FFFFFF"/>
        <w:spacing w:after="0" w:line="276" w:lineRule="auto"/>
        <w:ind w:left="-284" w:firstLine="567"/>
        <w:jc w:val="both"/>
        <w:rPr>
          <w:rFonts w:ascii="GHEA Grapalat" w:eastAsia="Times New Roman" w:hAnsi="GHEA Grapalat" w:cs="Sylfaen"/>
          <w:bCs/>
          <w:color w:val="000000"/>
          <w:sz w:val="24"/>
          <w:szCs w:val="24"/>
          <w:lang w:val="hy-AM" w:eastAsia="ru-RU"/>
        </w:rPr>
      </w:pPr>
      <w:r w:rsidRPr="000F0D30">
        <w:rPr>
          <w:rFonts w:ascii="GHEA Grapalat" w:eastAsia="Times New Roman" w:hAnsi="GHEA Grapalat" w:cs="Arial"/>
          <w:sz w:val="24"/>
          <w:szCs w:val="24"/>
          <w:lang w:val="hy-AM" w:eastAsia="ru-RU"/>
        </w:rPr>
        <w:t xml:space="preserve">Երևանի «Հայբուսակ» համալսարանի բազային քոլեջում, </w:t>
      </w:r>
      <w:r w:rsidRPr="000F0D30">
        <w:rPr>
          <w:rFonts w:ascii="GHEA Grapalat" w:hAnsi="GHEA Grapalat"/>
          <w:iCs/>
          <w:sz w:val="24"/>
          <w:szCs w:val="24"/>
          <w:lang w:val="hy-AM"/>
        </w:rPr>
        <w:t xml:space="preserve">Հայաստանի Եվրոպական քոլեջում, </w:t>
      </w:r>
      <w:r w:rsidRPr="000F0D30">
        <w:rPr>
          <w:rFonts w:ascii="GHEA Grapalat" w:hAnsi="GHEA Grapalat"/>
          <w:bCs/>
          <w:iCs/>
          <w:sz w:val="24"/>
          <w:szCs w:val="24"/>
          <w:lang w:val="hy-AM"/>
        </w:rPr>
        <w:t>«Երևանի Մխիթար Հերացու անվան պետական բժշկական համալսարան» հիմնադրամի քոլեջ</w:t>
      </w:r>
      <w:r w:rsidRPr="000F0D30">
        <w:rPr>
          <w:rFonts w:ascii="GHEA Grapalat" w:eastAsia="Times New Roman" w:hAnsi="GHEA Grapalat" w:cs="Arial"/>
          <w:sz w:val="24"/>
          <w:szCs w:val="24"/>
          <w:lang w:val="hy-AM" w:eastAsia="ru-RU"/>
        </w:rPr>
        <w:t xml:space="preserve">ում,  </w:t>
      </w:r>
      <w:r w:rsidRPr="000F0D30">
        <w:rPr>
          <w:rFonts w:ascii="GHEA Grapalat" w:eastAsia="Times New Roman" w:hAnsi="GHEA Grapalat" w:cs="Sylfaen"/>
          <w:iCs/>
          <w:color w:val="000000"/>
          <w:sz w:val="24"/>
          <w:szCs w:val="24"/>
          <w:lang w:val="hy-AM" w:eastAsia="ru-RU"/>
        </w:rPr>
        <w:t>«Հայաստանի ազգային ագրարային համալսարան» հիմնադրամի Վանաձորի</w:t>
      </w:r>
      <w:r w:rsidRPr="001F6BAE">
        <w:rPr>
          <w:rFonts w:ascii="GHEA Grapalat" w:eastAsia="Times New Roman" w:hAnsi="GHEA Grapalat" w:cs="Sylfaen"/>
          <w:b/>
          <w:bCs/>
          <w:i/>
          <w:color w:val="000000"/>
          <w:sz w:val="20"/>
          <w:szCs w:val="20"/>
          <w:lang w:val="hy-AM" w:eastAsia="ru-RU"/>
        </w:rPr>
        <w:t xml:space="preserve"> </w:t>
      </w:r>
      <w:r w:rsidRPr="000F0D30">
        <w:rPr>
          <w:rFonts w:ascii="GHEA Grapalat" w:eastAsia="Times New Roman" w:hAnsi="GHEA Grapalat" w:cs="Sylfaen"/>
          <w:iCs/>
          <w:color w:val="000000"/>
          <w:sz w:val="24"/>
          <w:szCs w:val="24"/>
          <w:lang w:val="hy-AM" w:eastAsia="ru-RU"/>
        </w:rPr>
        <w:t>մասնաճյուղում իրականացված</w:t>
      </w:r>
      <w:r w:rsidRPr="000F0D30">
        <w:rPr>
          <w:rFonts w:ascii="GHEA Grapalat" w:eastAsia="Times New Roman" w:hAnsi="GHEA Grapalat" w:cs="Sylfaen"/>
          <w:b/>
          <w:bCs/>
          <w:i/>
          <w:color w:val="000000"/>
          <w:sz w:val="24"/>
          <w:szCs w:val="24"/>
          <w:lang w:val="hy-AM" w:eastAsia="ru-RU"/>
        </w:rPr>
        <w:t xml:space="preserve"> </w:t>
      </w:r>
      <w:r w:rsidRPr="000F0D30">
        <w:rPr>
          <w:rFonts w:ascii="GHEA Grapalat" w:eastAsia="Times New Roman" w:hAnsi="GHEA Grapalat" w:cs="Sylfaen"/>
          <w:iCs/>
          <w:color w:val="000000"/>
          <w:sz w:val="24"/>
          <w:szCs w:val="24"/>
          <w:lang w:val="hy-AM" w:eastAsia="ru-RU"/>
        </w:rPr>
        <w:t>ս</w:t>
      </w:r>
      <w:r w:rsidRPr="000F0D30">
        <w:rPr>
          <w:rFonts w:ascii="GHEA Grapalat" w:eastAsia="Times New Roman" w:hAnsi="GHEA Grapalat" w:cs="Arial"/>
          <w:sz w:val="24"/>
          <w:szCs w:val="24"/>
          <w:lang w:val="hy-AM" w:eastAsia="ru-RU"/>
        </w:rPr>
        <w:t xml:space="preserve">տուգումների շրջանակում իրականացվել են համապատասխանաբար՝ </w:t>
      </w:r>
      <w:r w:rsidRPr="000F0D30">
        <w:rPr>
          <w:rFonts w:ascii="GHEA Grapalat" w:eastAsia="Times New Roman" w:hAnsi="GHEA Grapalat" w:cs="Sylfaen"/>
          <w:sz w:val="24"/>
          <w:szCs w:val="24"/>
          <w:lang w:val="hy-AM" w:eastAsia="ru-RU"/>
        </w:rPr>
        <w:t xml:space="preserve">«Քույրական գործ», </w:t>
      </w:r>
      <w:r w:rsidR="009F4A05" w:rsidRPr="009F4A05">
        <w:rPr>
          <w:rFonts w:ascii="GHEA Grapalat" w:eastAsia="Times New Roman" w:hAnsi="GHEA Grapalat" w:cs="Sylfaen"/>
          <w:sz w:val="24"/>
          <w:szCs w:val="24"/>
          <w:lang w:val="hy-AM" w:eastAsia="ru-RU"/>
        </w:rPr>
        <w:t xml:space="preserve">«Մենեջմենթ», </w:t>
      </w:r>
      <w:r w:rsidR="009F4A05">
        <w:rPr>
          <w:rFonts w:ascii="GHEA Grapalat" w:hAnsi="GHEA Grapalat"/>
          <w:bCs/>
          <w:color w:val="000000"/>
          <w:sz w:val="24"/>
          <w:szCs w:val="24"/>
          <w:shd w:val="clear" w:color="auto" w:fill="FFFFFF"/>
          <w:lang w:val="af-ZA"/>
        </w:rPr>
        <w:t>«Ատամնատեխնիկական գործ», «</w:t>
      </w:r>
      <w:r w:rsidR="009F4A05" w:rsidRPr="009F4A05">
        <w:rPr>
          <w:rFonts w:ascii="GHEA Grapalat" w:hAnsi="GHEA Grapalat"/>
          <w:color w:val="000000"/>
          <w:sz w:val="24"/>
          <w:szCs w:val="24"/>
          <w:shd w:val="clear" w:color="auto" w:fill="FFFFFF"/>
          <w:lang w:val="hy-AM"/>
        </w:rPr>
        <w:t>Գյուղատնտեսագիտություն</w:t>
      </w:r>
      <w:r w:rsidR="009F4A05">
        <w:rPr>
          <w:rFonts w:ascii="GHEA Grapalat" w:hAnsi="GHEA Grapalat"/>
          <w:bCs/>
          <w:color w:val="000000"/>
          <w:sz w:val="24"/>
          <w:szCs w:val="24"/>
          <w:shd w:val="clear" w:color="auto" w:fill="FFFFFF"/>
          <w:lang w:val="af-ZA"/>
        </w:rPr>
        <w:t>» մասնագիտությունների կրթական գո</w:t>
      </w:r>
      <w:r w:rsidR="007937A4" w:rsidRPr="007937A4">
        <w:rPr>
          <w:rFonts w:ascii="GHEA Grapalat" w:hAnsi="GHEA Grapalat"/>
          <w:bCs/>
          <w:iCs/>
          <w:sz w:val="24"/>
          <w:szCs w:val="24"/>
          <w:lang w:val="af-ZA"/>
        </w:rPr>
        <w:t xml:space="preserve">րծընթացի </w:t>
      </w:r>
      <w:r w:rsidR="007937A4" w:rsidRPr="007937A4">
        <w:rPr>
          <w:rFonts w:ascii="GHEA Grapalat" w:eastAsia="Calibri" w:hAnsi="GHEA Grapalat" w:cs="Times New Roman"/>
          <w:bCs/>
          <w:iCs/>
          <w:sz w:val="24"/>
          <w:szCs w:val="24"/>
          <w:lang w:val="hy-AM"/>
        </w:rPr>
        <w:t>որակի գնահատում</w:t>
      </w:r>
      <w:r w:rsidR="009F4A05" w:rsidRPr="009F4A05">
        <w:rPr>
          <w:rFonts w:ascii="GHEA Grapalat" w:eastAsia="Calibri" w:hAnsi="GHEA Grapalat" w:cs="Times New Roman"/>
          <w:bCs/>
          <w:iCs/>
          <w:sz w:val="24"/>
          <w:szCs w:val="24"/>
          <w:lang w:val="hy-AM"/>
        </w:rPr>
        <w:t>ներ</w:t>
      </w:r>
      <w:r w:rsidR="007937A4" w:rsidRPr="007937A4">
        <w:rPr>
          <w:rFonts w:ascii="GHEA Grapalat" w:eastAsia="Calibri" w:hAnsi="GHEA Grapalat" w:cs="Times New Roman"/>
          <w:bCs/>
          <w:iCs/>
          <w:sz w:val="24"/>
          <w:szCs w:val="24"/>
          <w:lang w:val="hy-AM"/>
        </w:rPr>
        <w:t>՝ ըստ մշակված ձևաթղթերի</w:t>
      </w:r>
      <w:r w:rsidR="007937A4" w:rsidRPr="009F4A05">
        <w:rPr>
          <w:rFonts w:ascii="GHEA Grapalat" w:eastAsia="Calibri" w:hAnsi="GHEA Grapalat" w:cs="Times New Roman"/>
          <w:bCs/>
          <w:iCs/>
          <w:sz w:val="24"/>
          <w:szCs w:val="24"/>
          <w:lang w:val="hy-AM"/>
        </w:rPr>
        <w:t>:</w:t>
      </w:r>
      <w:r w:rsidR="00C44118" w:rsidRPr="009F4A05">
        <w:rPr>
          <w:rFonts w:ascii="GHEA Grapalat" w:hAnsi="GHEA Grapalat"/>
          <w:sz w:val="24"/>
          <w:szCs w:val="24"/>
          <w:lang w:val="af-ZA"/>
        </w:rPr>
        <w:t xml:space="preserve"> </w:t>
      </w:r>
      <w:r w:rsidR="009F4A05" w:rsidRPr="009F4A05">
        <w:rPr>
          <w:rFonts w:ascii="GHEA Grapalat" w:hAnsi="GHEA Grapalat"/>
          <w:sz w:val="24"/>
          <w:szCs w:val="24"/>
          <w:lang w:val="af-ZA"/>
        </w:rPr>
        <w:t xml:space="preserve">Վերջին 2 քոլեջների դեպքում գնահատումների արդյունքները ամփոփման փուլում են, և հետևաբար կներառվեն ԿՏՄ 2023 թվականի III եռամսյակի գործունեության վերաբերյալ հաշվետվությունում: </w:t>
      </w:r>
    </w:p>
    <w:p w14:paraId="629EA47B" w14:textId="2FB632A9" w:rsidR="007937A4" w:rsidRPr="009F4A05" w:rsidRDefault="00C44118" w:rsidP="009F4A05">
      <w:pPr>
        <w:shd w:val="clear" w:color="auto" w:fill="FFFFFF"/>
        <w:spacing w:after="0" w:line="276" w:lineRule="auto"/>
        <w:ind w:left="-284" w:firstLine="567"/>
        <w:jc w:val="both"/>
        <w:rPr>
          <w:rFonts w:ascii="GHEA Grapalat" w:hAnsi="GHEA Grapalat"/>
          <w:sz w:val="24"/>
          <w:szCs w:val="24"/>
          <w:highlight w:val="yellow"/>
          <w:lang w:val="af-ZA"/>
        </w:rPr>
      </w:pPr>
      <w:r w:rsidRPr="007937A4">
        <w:rPr>
          <w:rFonts w:ascii="GHEA Grapalat" w:hAnsi="GHEA Grapalat" w:cs="GHEA Grapalat"/>
          <w:color w:val="000000"/>
          <w:sz w:val="24"/>
          <w:szCs w:val="24"/>
          <w:lang w:val="hy-AM"/>
        </w:rPr>
        <w:t>Կրթության որակի գնահատման</w:t>
      </w:r>
      <w:r w:rsidRPr="008A0F69">
        <w:rPr>
          <w:rFonts w:ascii="GHEA Grapalat" w:hAnsi="GHEA Grapalat" w:cs="GHEA Grapalat"/>
          <w:color w:val="000000"/>
          <w:sz w:val="24"/>
          <w:szCs w:val="24"/>
          <w:lang w:val="hy-AM"/>
        </w:rPr>
        <w:t xml:space="preserve"> տվյալների</w:t>
      </w:r>
      <w:r w:rsidRPr="008A0F69">
        <w:rPr>
          <w:rFonts w:ascii="GHEA Grapalat" w:hAnsi="GHEA Grapalat" w:cs="GHEA Grapalat"/>
          <w:sz w:val="24"/>
          <w:szCs w:val="24"/>
          <w:lang w:val="hy-AM"/>
        </w:rPr>
        <w:t xml:space="preserve"> վերլուծության արդյունքում առանձնաց</w:t>
      </w:r>
      <w:r w:rsidRPr="008A0F69">
        <w:rPr>
          <w:rFonts w:ascii="GHEA Grapalat" w:hAnsi="GHEA Grapalat" w:cs="GHEA Grapalat"/>
          <w:color w:val="000000"/>
          <w:sz w:val="24"/>
          <w:szCs w:val="24"/>
          <w:lang w:val="hy-AM"/>
        </w:rPr>
        <w:t>վել են այն խնդիրները, որոնք կարող են ազդել միջին մասնագիտական հաստատություններում մրցունակ մասնագետների պատրաստման որակի վրա: Ըստ գ</w:t>
      </w:r>
      <w:r w:rsidRPr="008A0F69">
        <w:rPr>
          <w:rFonts w:ascii="GHEA Grapalat" w:hAnsi="GHEA Grapalat"/>
          <w:sz w:val="24"/>
          <w:szCs w:val="24"/>
          <w:lang w:val="af-ZA"/>
        </w:rPr>
        <w:t>նահատման արդյունքների համադրման ու վերլուծության, ձևաթղթերի և հարցաթերթերի տվյալների՝ հաստատություն</w:t>
      </w:r>
      <w:r w:rsidRPr="008A0F69">
        <w:rPr>
          <w:rFonts w:ascii="GHEA Grapalat" w:hAnsi="GHEA Grapalat"/>
          <w:sz w:val="24"/>
          <w:szCs w:val="24"/>
          <w:lang w:val="hy-AM"/>
        </w:rPr>
        <w:t>ներ</w:t>
      </w:r>
      <w:r w:rsidRPr="008A0F69">
        <w:rPr>
          <w:rFonts w:ascii="GHEA Grapalat" w:hAnsi="GHEA Grapalat"/>
          <w:sz w:val="24"/>
          <w:szCs w:val="24"/>
          <w:lang w:val="af-ZA"/>
        </w:rPr>
        <w:t>ում առկա են գործընթացներ, որոնց արդյունավետությունը նկատելի է (ուժեղ կողմեր), սակայն միաժամանակ առկա են գործընթացներ, որոնք ունեն բարելավման անհրաժեշտություն (զարգացման ենթակա գործառույթներ).</w:t>
      </w:r>
    </w:p>
    <w:p w14:paraId="45A1F53E" w14:textId="417C8BA2" w:rsidR="009F4A05" w:rsidRDefault="005826C4" w:rsidP="00CE4914">
      <w:pPr>
        <w:pStyle w:val="a3"/>
        <w:numPr>
          <w:ilvl w:val="0"/>
          <w:numId w:val="9"/>
        </w:numPr>
        <w:tabs>
          <w:tab w:val="left" w:pos="993"/>
        </w:tabs>
        <w:spacing w:after="0" w:line="276" w:lineRule="auto"/>
        <w:ind w:left="0" w:firstLine="567"/>
        <w:jc w:val="both"/>
        <w:rPr>
          <w:rFonts w:ascii="GHEA Grapalat" w:eastAsia="Calibri" w:hAnsi="GHEA Grapalat" w:cs="Times New Roman"/>
          <w:b/>
          <w:i/>
          <w:szCs w:val="24"/>
          <w:u w:val="single"/>
          <w:lang w:val="af-ZA"/>
        </w:rPr>
      </w:pPr>
      <w:r>
        <w:rPr>
          <w:rFonts w:ascii="GHEA Grapalat" w:eastAsia="Calibri" w:hAnsi="GHEA Grapalat" w:cs="Times New Roman"/>
          <w:b/>
          <w:i/>
          <w:szCs w:val="24"/>
          <w:u w:val="single"/>
          <w:lang w:val="af-ZA"/>
        </w:rPr>
        <w:t>Քոլեջ</w:t>
      </w:r>
      <w:r w:rsidR="00F62B13">
        <w:rPr>
          <w:rFonts w:ascii="GHEA Grapalat" w:eastAsia="Calibri" w:hAnsi="GHEA Grapalat" w:cs="Times New Roman"/>
          <w:b/>
          <w:i/>
          <w:szCs w:val="24"/>
          <w:u w:val="single"/>
          <w:lang w:val="af-ZA"/>
        </w:rPr>
        <w:t>ների</w:t>
      </w:r>
      <w:r w:rsidR="009F4A05">
        <w:rPr>
          <w:rFonts w:ascii="GHEA Grapalat" w:eastAsia="Calibri" w:hAnsi="GHEA Grapalat" w:cs="Times New Roman"/>
          <w:b/>
          <w:i/>
          <w:szCs w:val="24"/>
          <w:u w:val="single"/>
          <w:lang w:val="af-ZA"/>
        </w:rPr>
        <w:t xml:space="preserve"> ուժեղ կողմերն են.</w:t>
      </w:r>
    </w:p>
    <w:p w14:paraId="714A2F1A" w14:textId="723AFD2E" w:rsidR="009F4A05" w:rsidRPr="009F4A05" w:rsidRDefault="00A51F11" w:rsidP="00CE4914">
      <w:pPr>
        <w:pStyle w:val="a3"/>
        <w:numPr>
          <w:ilvl w:val="0"/>
          <w:numId w:val="10"/>
        </w:numPr>
        <w:tabs>
          <w:tab w:val="left" w:pos="426"/>
        </w:tabs>
        <w:spacing w:after="0" w:line="276" w:lineRule="auto"/>
        <w:ind w:left="-284" w:firstLine="567"/>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տվյալ </w:t>
      </w:r>
      <w:r w:rsidR="009F4A05" w:rsidRPr="009F4A05">
        <w:rPr>
          <w:rFonts w:ascii="GHEA Grapalat" w:eastAsia="Calibri" w:hAnsi="GHEA Grapalat" w:cs="Times New Roman"/>
          <w:sz w:val="24"/>
          <w:szCs w:val="24"/>
          <w:lang w:val="af-ZA"/>
        </w:rPr>
        <w:t>մասնագիտության ուսանողների թվ</w:t>
      </w:r>
      <w:r w:rsidR="009F4A05" w:rsidRPr="009F4A05">
        <w:rPr>
          <w:rFonts w:ascii="GHEA Grapalat" w:eastAsia="Calibri" w:hAnsi="GHEA Grapalat" w:cs="Times New Roman"/>
          <w:sz w:val="24"/>
          <w:szCs w:val="24"/>
          <w:lang w:val="hy-AM"/>
        </w:rPr>
        <w:t>ի</w:t>
      </w:r>
      <w:r w:rsidR="009F4A05" w:rsidRPr="009F4A05">
        <w:rPr>
          <w:rFonts w:ascii="GHEA Grapalat" w:eastAsia="Calibri" w:hAnsi="GHEA Grapalat" w:cs="Times New Roman"/>
          <w:sz w:val="24"/>
          <w:szCs w:val="24"/>
          <w:lang w:val="af-ZA"/>
        </w:rPr>
        <w:t xml:space="preserve"> </w:t>
      </w:r>
      <w:r w:rsidR="009F4A05" w:rsidRPr="009F4A05">
        <w:rPr>
          <w:rFonts w:ascii="GHEA Grapalat" w:eastAsia="Calibri" w:hAnsi="GHEA Grapalat" w:cs="Times New Roman"/>
          <w:sz w:val="24"/>
          <w:szCs w:val="24"/>
          <w:lang w:val="hy-AM"/>
        </w:rPr>
        <w:t>գրանցած</w:t>
      </w:r>
      <w:r w:rsidR="009F4A05" w:rsidRPr="009F4A05">
        <w:rPr>
          <w:rFonts w:ascii="GHEA Grapalat" w:eastAsia="Calibri" w:hAnsi="GHEA Grapalat" w:cs="Times New Roman"/>
          <w:sz w:val="24"/>
          <w:szCs w:val="24"/>
          <w:lang w:val="af-ZA"/>
        </w:rPr>
        <w:t xml:space="preserve"> բարձր արդյունք</w:t>
      </w:r>
      <w:r w:rsidR="009F4A05" w:rsidRPr="009F4A05">
        <w:rPr>
          <w:rFonts w:ascii="GHEA Grapalat" w:eastAsia="Calibri" w:hAnsi="GHEA Grapalat" w:cs="Times New Roman"/>
          <w:sz w:val="24"/>
          <w:szCs w:val="24"/>
          <w:lang w:val="hy-AM"/>
        </w:rPr>
        <w:t>ը</w:t>
      </w:r>
      <w:r w:rsidR="009F4A05" w:rsidRPr="009F4A05">
        <w:rPr>
          <w:rFonts w:ascii="GHEA Grapalat" w:eastAsia="Calibri" w:hAnsi="GHEA Grapalat" w:cs="Times New Roman"/>
          <w:sz w:val="24"/>
          <w:szCs w:val="24"/>
          <w:lang w:val="af-ZA"/>
        </w:rPr>
        <w:t xml:space="preserve"> </w:t>
      </w:r>
      <w:r w:rsidR="009F4A05">
        <w:rPr>
          <w:rFonts w:ascii="GHEA Grapalat" w:eastAsia="Calibri" w:hAnsi="GHEA Grapalat" w:cs="Times New Roman"/>
          <w:sz w:val="24"/>
          <w:szCs w:val="24"/>
          <w:lang w:val="af-ZA"/>
        </w:rPr>
        <w:t>(</w:t>
      </w:r>
      <w:r w:rsidR="00F62B13" w:rsidRPr="009C4BD3">
        <w:rPr>
          <w:rFonts w:ascii="GHEA Grapalat" w:hAnsi="GHEA Grapalat"/>
          <w:b/>
          <w:i/>
          <w:sz w:val="18"/>
          <w:szCs w:val="18"/>
          <w:lang w:val="hy-AM"/>
        </w:rPr>
        <w:t xml:space="preserve">Երևանի </w:t>
      </w:r>
      <w:r w:rsidR="00F62B13" w:rsidRPr="009C4BD3">
        <w:rPr>
          <w:rFonts w:ascii="GHEA Grapalat" w:hAnsi="GHEA Grapalat"/>
          <w:b/>
          <w:i/>
          <w:sz w:val="18"/>
          <w:szCs w:val="18"/>
          <w:lang w:val="af-ZA"/>
        </w:rPr>
        <w:t>«</w:t>
      </w:r>
      <w:r w:rsidR="00F62B13" w:rsidRPr="009C4BD3">
        <w:rPr>
          <w:rFonts w:ascii="GHEA Grapalat" w:hAnsi="GHEA Grapalat"/>
          <w:b/>
          <w:i/>
          <w:sz w:val="18"/>
          <w:szCs w:val="18"/>
          <w:lang w:val="hy-AM"/>
        </w:rPr>
        <w:t>Հայբուսակ</w:t>
      </w:r>
      <w:r w:rsidR="00F62B13" w:rsidRPr="009C4BD3">
        <w:rPr>
          <w:rFonts w:ascii="GHEA Grapalat" w:hAnsi="GHEA Grapalat"/>
          <w:b/>
          <w:i/>
          <w:sz w:val="18"/>
          <w:szCs w:val="18"/>
          <w:lang w:val="af-ZA"/>
        </w:rPr>
        <w:t>»</w:t>
      </w:r>
      <w:r w:rsidR="00F62B13" w:rsidRPr="009C4BD3">
        <w:rPr>
          <w:rFonts w:ascii="GHEA Grapalat" w:hAnsi="GHEA Grapalat"/>
          <w:b/>
          <w:i/>
          <w:sz w:val="18"/>
          <w:szCs w:val="18"/>
          <w:lang w:val="hy-AM"/>
        </w:rPr>
        <w:t xml:space="preserve"> համալսարանի բազային քոլեջ</w:t>
      </w:r>
      <w:r w:rsidR="005826C4" w:rsidRPr="005826C4">
        <w:rPr>
          <w:rFonts w:ascii="GHEA Grapalat" w:hAnsi="GHEA Grapalat"/>
          <w:b/>
          <w:i/>
          <w:sz w:val="18"/>
          <w:szCs w:val="18"/>
          <w:lang w:val="af-ZA"/>
        </w:rPr>
        <w:t xml:space="preserve">, </w:t>
      </w:r>
      <w:r w:rsidR="005826C4" w:rsidRPr="009C4BD3">
        <w:rPr>
          <w:rFonts w:ascii="GHEA Grapalat" w:hAnsi="GHEA Grapalat"/>
          <w:b/>
          <w:bCs/>
          <w:i/>
          <w:sz w:val="18"/>
          <w:szCs w:val="18"/>
          <w:lang w:val="hy-AM"/>
        </w:rPr>
        <w:t>Հայաստան</w:t>
      </w:r>
      <w:r w:rsidR="005826C4">
        <w:rPr>
          <w:rFonts w:ascii="GHEA Grapalat" w:hAnsi="GHEA Grapalat"/>
          <w:b/>
          <w:bCs/>
          <w:i/>
          <w:sz w:val="18"/>
          <w:szCs w:val="18"/>
          <w:lang w:val="en-US"/>
        </w:rPr>
        <w:t>ի</w:t>
      </w:r>
      <w:r w:rsidR="005826C4" w:rsidRPr="009C4BD3">
        <w:rPr>
          <w:rFonts w:ascii="GHEA Grapalat" w:hAnsi="GHEA Grapalat"/>
          <w:b/>
          <w:bCs/>
          <w:i/>
          <w:sz w:val="18"/>
          <w:szCs w:val="18"/>
          <w:lang w:val="hy-AM"/>
        </w:rPr>
        <w:t xml:space="preserve"> Եվրոպական քոլեջ</w:t>
      </w:r>
      <w:r w:rsidR="009F4A05">
        <w:rPr>
          <w:rFonts w:ascii="GHEA Grapalat" w:eastAsia="Calibri" w:hAnsi="GHEA Grapalat" w:cs="Times New Roman"/>
          <w:sz w:val="24"/>
          <w:szCs w:val="24"/>
          <w:lang w:val="af-ZA"/>
        </w:rPr>
        <w:t>)</w:t>
      </w:r>
      <w:r w:rsidR="009F4A05" w:rsidRPr="009F4A05">
        <w:rPr>
          <w:rFonts w:ascii="Cambria Math" w:eastAsia="Calibri" w:hAnsi="Cambria Math" w:cs="Times New Roman"/>
          <w:sz w:val="24"/>
          <w:szCs w:val="24"/>
          <w:lang w:val="hy-AM"/>
        </w:rPr>
        <w:t>․</w:t>
      </w:r>
    </w:p>
    <w:p w14:paraId="45FDE1A5" w14:textId="127E1782" w:rsidR="009F4A05" w:rsidRPr="009F4A05" w:rsidRDefault="009F4A05" w:rsidP="00CE4914">
      <w:pPr>
        <w:pStyle w:val="a3"/>
        <w:numPr>
          <w:ilvl w:val="0"/>
          <w:numId w:val="11"/>
        </w:numPr>
        <w:tabs>
          <w:tab w:val="left" w:pos="426"/>
          <w:tab w:val="left" w:pos="1134"/>
        </w:tabs>
        <w:spacing w:after="0" w:line="276" w:lineRule="auto"/>
        <w:ind w:left="-284" w:firstLine="567"/>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hy-AM"/>
        </w:rPr>
        <w:t xml:space="preserve">տվյալ </w:t>
      </w:r>
      <w:r w:rsidRPr="009F4A05">
        <w:rPr>
          <w:rFonts w:ascii="GHEA Grapalat" w:eastAsia="Calibri" w:hAnsi="GHEA Grapalat" w:cs="Times New Roman"/>
          <w:sz w:val="24"/>
          <w:szCs w:val="24"/>
          <w:lang w:val="af-ZA"/>
        </w:rPr>
        <w:t>մասնագիտության մասնագիտական առարկաներ</w:t>
      </w:r>
      <w:r w:rsidR="008F02AC">
        <w:rPr>
          <w:rFonts w:ascii="GHEA Grapalat" w:eastAsia="Calibri" w:hAnsi="GHEA Grapalat" w:cs="Times New Roman"/>
          <w:sz w:val="24"/>
          <w:szCs w:val="24"/>
          <w:lang w:val="af-ZA"/>
        </w:rPr>
        <w:t xml:space="preserve"> դասավանդող</w:t>
      </w:r>
      <w:r w:rsidRPr="009F4A05">
        <w:rPr>
          <w:rFonts w:ascii="GHEA Grapalat" w:eastAsia="Calibri" w:hAnsi="GHEA Grapalat" w:cs="Times New Roman"/>
          <w:sz w:val="24"/>
          <w:szCs w:val="24"/>
          <w:lang w:val="af-ZA"/>
        </w:rPr>
        <w:t xml:space="preserve"> </w:t>
      </w:r>
      <w:r w:rsidR="008F02AC" w:rsidRPr="009F4A05">
        <w:rPr>
          <w:rFonts w:ascii="GHEA Grapalat" w:eastAsia="Calibri" w:hAnsi="GHEA Grapalat" w:cs="Times New Roman"/>
          <w:sz w:val="24"/>
          <w:szCs w:val="24"/>
          <w:lang w:val="hy-AM"/>
        </w:rPr>
        <w:t>մանկավարժների</w:t>
      </w:r>
      <w:r w:rsidR="008F02AC" w:rsidRPr="009F4A05">
        <w:rPr>
          <w:rFonts w:ascii="GHEA Grapalat" w:eastAsia="Calibri" w:hAnsi="GHEA Grapalat" w:cs="Times New Roman"/>
          <w:sz w:val="24"/>
          <w:szCs w:val="24"/>
          <w:lang w:val="af-ZA"/>
        </w:rPr>
        <w:t xml:space="preserve"> </w:t>
      </w:r>
      <w:r w:rsidRPr="009F4A05">
        <w:rPr>
          <w:rFonts w:ascii="GHEA Grapalat" w:eastAsia="Calibri" w:hAnsi="GHEA Grapalat" w:cs="Times New Roman"/>
          <w:sz w:val="24"/>
          <w:szCs w:val="24"/>
          <w:lang w:val="af-ZA"/>
        </w:rPr>
        <w:t>համապատասխան որակավոր</w:t>
      </w:r>
      <w:r w:rsidR="005416ED">
        <w:rPr>
          <w:rFonts w:ascii="GHEA Grapalat" w:eastAsia="Calibri" w:hAnsi="GHEA Grapalat" w:cs="Times New Roman"/>
          <w:sz w:val="24"/>
          <w:szCs w:val="24"/>
          <w:lang w:val="af-ZA"/>
        </w:rPr>
        <w:t>ման</w:t>
      </w:r>
      <w:r w:rsidRPr="009F4A05">
        <w:rPr>
          <w:rFonts w:ascii="GHEA Grapalat" w:eastAsia="Calibri" w:hAnsi="GHEA Grapalat" w:cs="Times New Roman"/>
          <w:sz w:val="24"/>
          <w:szCs w:val="24"/>
          <w:lang w:val="hy-AM"/>
        </w:rPr>
        <w:t xml:space="preserve"> </w:t>
      </w:r>
      <w:r w:rsidRPr="009F4A05">
        <w:rPr>
          <w:rFonts w:ascii="GHEA Grapalat" w:eastAsia="Calibri" w:hAnsi="GHEA Grapalat" w:cs="Times New Roman"/>
          <w:sz w:val="24"/>
          <w:szCs w:val="24"/>
          <w:lang w:val="af-ZA"/>
        </w:rPr>
        <w:t>առկայությունը</w:t>
      </w:r>
      <w:r w:rsidR="008F02AC">
        <w:rPr>
          <w:rFonts w:ascii="GHEA Grapalat" w:eastAsia="Calibri" w:hAnsi="GHEA Grapalat" w:cs="Times New Roman"/>
          <w:sz w:val="24"/>
          <w:szCs w:val="24"/>
          <w:lang w:val="af-ZA"/>
        </w:rPr>
        <w:t xml:space="preserve"> </w:t>
      </w:r>
      <w:r w:rsidR="00F62B13">
        <w:rPr>
          <w:rFonts w:ascii="GHEA Grapalat" w:eastAsia="Calibri" w:hAnsi="GHEA Grapalat" w:cs="Times New Roman"/>
          <w:sz w:val="24"/>
          <w:szCs w:val="24"/>
          <w:lang w:val="af-ZA"/>
        </w:rPr>
        <w:t>(</w:t>
      </w:r>
      <w:r w:rsidR="00F62B13" w:rsidRPr="009C4BD3">
        <w:rPr>
          <w:rFonts w:ascii="GHEA Grapalat" w:hAnsi="GHEA Grapalat"/>
          <w:b/>
          <w:i/>
          <w:sz w:val="18"/>
          <w:szCs w:val="18"/>
          <w:lang w:val="hy-AM"/>
        </w:rPr>
        <w:t xml:space="preserve">Երևանի </w:t>
      </w:r>
      <w:r w:rsidR="00F62B13" w:rsidRPr="009C4BD3">
        <w:rPr>
          <w:rFonts w:ascii="GHEA Grapalat" w:hAnsi="GHEA Grapalat"/>
          <w:b/>
          <w:i/>
          <w:sz w:val="18"/>
          <w:szCs w:val="18"/>
          <w:lang w:val="af-ZA"/>
        </w:rPr>
        <w:t>«</w:t>
      </w:r>
      <w:r w:rsidR="00F62B13" w:rsidRPr="009C4BD3">
        <w:rPr>
          <w:rFonts w:ascii="GHEA Grapalat" w:hAnsi="GHEA Grapalat"/>
          <w:b/>
          <w:i/>
          <w:sz w:val="18"/>
          <w:szCs w:val="18"/>
          <w:lang w:val="hy-AM"/>
        </w:rPr>
        <w:t>Հայբուսակ</w:t>
      </w:r>
      <w:r w:rsidR="00F62B13" w:rsidRPr="009C4BD3">
        <w:rPr>
          <w:rFonts w:ascii="GHEA Grapalat" w:hAnsi="GHEA Grapalat"/>
          <w:b/>
          <w:i/>
          <w:sz w:val="18"/>
          <w:szCs w:val="18"/>
          <w:lang w:val="af-ZA"/>
        </w:rPr>
        <w:t>»</w:t>
      </w:r>
      <w:r w:rsidR="00F62B13" w:rsidRPr="009C4BD3">
        <w:rPr>
          <w:rFonts w:ascii="GHEA Grapalat" w:hAnsi="GHEA Grapalat"/>
          <w:b/>
          <w:i/>
          <w:sz w:val="18"/>
          <w:szCs w:val="18"/>
          <w:lang w:val="hy-AM"/>
        </w:rPr>
        <w:t xml:space="preserve"> համալսարանի բազային քոլեջ</w:t>
      </w:r>
      <w:r w:rsidR="00F62B13">
        <w:rPr>
          <w:rFonts w:ascii="GHEA Grapalat" w:eastAsia="Calibri" w:hAnsi="GHEA Grapalat" w:cs="Times New Roman"/>
          <w:sz w:val="24"/>
          <w:szCs w:val="24"/>
          <w:lang w:val="af-ZA"/>
        </w:rPr>
        <w:t>)</w:t>
      </w:r>
      <w:r w:rsidR="00F62B13" w:rsidRPr="009F4A05">
        <w:rPr>
          <w:rFonts w:ascii="Cambria Math" w:eastAsia="Calibri" w:hAnsi="Cambria Math" w:cs="Times New Roman"/>
          <w:sz w:val="24"/>
          <w:szCs w:val="24"/>
          <w:lang w:val="hy-AM"/>
        </w:rPr>
        <w:t>․</w:t>
      </w:r>
      <w:r w:rsidRPr="009F4A05">
        <w:rPr>
          <w:rFonts w:ascii="GHEA Grapalat" w:eastAsia="Calibri" w:hAnsi="GHEA Grapalat" w:cs="Times New Roman"/>
          <w:sz w:val="24"/>
          <w:szCs w:val="24"/>
          <w:lang w:val="af-ZA"/>
        </w:rPr>
        <w:t xml:space="preserve"> </w:t>
      </w:r>
    </w:p>
    <w:p w14:paraId="37C651AE" w14:textId="186DCE33" w:rsidR="009F4A05" w:rsidRPr="009F4A05" w:rsidRDefault="009F4A05" w:rsidP="00CE4914">
      <w:pPr>
        <w:pStyle w:val="a3"/>
        <w:numPr>
          <w:ilvl w:val="0"/>
          <w:numId w:val="11"/>
        </w:numPr>
        <w:tabs>
          <w:tab w:val="left" w:pos="426"/>
          <w:tab w:val="left" w:pos="1134"/>
        </w:tabs>
        <w:spacing w:after="0" w:line="276" w:lineRule="auto"/>
        <w:ind w:left="-284" w:firstLine="567"/>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 xml:space="preserve">ուսանողների բավարարվածության բարձր մակարդակը </w:t>
      </w:r>
      <w:proofErr w:type="spellStart"/>
      <w:r w:rsidRPr="009F4A05">
        <w:rPr>
          <w:rFonts w:ascii="GHEA Grapalat" w:eastAsia="Calibri" w:hAnsi="GHEA Grapalat" w:cs="Times New Roman"/>
          <w:sz w:val="24"/>
          <w:szCs w:val="24"/>
        </w:rPr>
        <w:t>քոլեջում</w:t>
      </w:r>
      <w:proofErr w:type="spellEnd"/>
      <w:r w:rsidRPr="009F4A05">
        <w:rPr>
          <w:rFonts w:ascii="GHEA Grapalat" w:eastAsia="Calibri" w:hAnsi="GHEA Grapalat" w:cs="Times New Roman"/>
          <w:sz w:val="24"/>
          <w:szCs w:val="24"/>
          <w:lang w:val="af-ZA"/>
        </w:rPr>
        <w:t xml:space="preserve"> տրամադրվող տեսական և գործնական գիտելիքներից, կիրառվող մանկավարժական մեթոդներից</w:t>
      </w:r>
      <w:r w:rsidR="00F62B13">
        <w:rPr>
          <w:rFonts w:ascii="GHEA Grapalat" w:eastAsia="Calibri" w:hAnsi="GHEA Grapalat" w:cs="Times New Roman"/>
          <w:sz w:val="24"/>
          <w:szCs w:val="24"/>
          <w:lang w:val="af-ZA"/>
        </w:rPr>
        <w:t xml:space="preserve"> (</w:t>
      </w:r>
      <w:r w:rsidR="00F62B13" w:rsidRPr="009C4BD3">
        <w:rPr>
          <w:rFonts w:ascii="GHEA Grapalat" w:hAnsi="GHEA Grapalat"/>
          <w:b/>
          <w:i/>
          <w:sz w:val="18"/>
          <w:szCs w:val="18"/>
          <w:lang w:val="hy-AM"/>
        </w:rPr>
        <w:t xml:space="preserve">Երևանի </w:t>
      </w:r>
      <w:r w:rsidR="00F62B13" w:rsidRPr="009C4BD3">
        <w:rPr>
          <w:rFonts w:ascii="GHEA Grapalat" w:hAnsi="GHEA Grapalat"/>
          <w:b/>
          <w:i/>
          <w:sz w:val="18"/>
          <w:szCs w:val="18"/>
          <w:lang w:val="af-ZA"/>
        </w:rPr>
        <w:t>«</w:t>
      </w:r>
      <w:r w:rsidR="00F62B13" w:rsidRPr="009C4BD3">
        <w:rPr>
          <w:rFonts w:ascii="GHEA Grapalat" w:hAnsi="GHEA Grapalat"/>
          <w:b/>
          <w:i/>
          <w:sz w:val="18"/>
          <w:szCs w:val="18"/>
          <w:lang w:val="hy-AM"/>
        </w:rPr>
        <w:t>Հայբուսակ</w:t>
      </w:r>
      <w:r w:rsidR="00F62B13" w:rsidRPr="009C4BD3">
        <w:rPr>
          <w:rFonts w:ascii="GHEA Grapalat" w:hAnsi="GHEA Grapalat"/>
          <w:b/>
          <w:i/>
          <w:sz w:val="18"/>
          <w:szCs w:val="18"/>
          <w:lang w:val="af-ZA"/>
        </w:rPr>
        <w:t>»</w:t>
      </w:r>
      <w:r w:rsidR="00F62B13" w:rsidRPr="009C4BD3">
        <w:rPr>
          <w:rFonts w:ascii="GHEA Grapalat" w:hAnsi="GHEA Grapalat"/>
          <w:b/>
          <w:i/>
          <w:sz w:val="18"/>
          <w:szCs w:val="18"/>
          <w:lang w:val="hy-AM"/>
        </w:rPr>
        <w:t xml:space="preserve"> համալսարանի բազային քոլեջ</w:t>
      </w:r>
      <w:r w:rsidR="00F62B13" w:rsidRPr="00F62B13">
        <w:rPr>
          <w:rFonts w:ascii="GHEA Grapalat" w:hAnsi="GHEA Grapalat"/>
          <w:b/>
          <w:i/>
          <w:sz w:val="18"/>
          <w:szCs w:val="18"/>
          <w:lang w:val="af-ZA"/>
        </w:rPr>
        <w:t xml:space="preserve">, </w:t>
      </w:r>
      <w:r w:rsidR="00F62B13" w:rsidRPr="009C4BD3">
        <w:rPr>
          <w:rFonts w:ascii="GHEA Grapalat" w:hAnsi="GHEA Grapalat"/>
          <w:b/>
          <w:bCs/>
          <w:i/>
          <w:sz w:val="18"/>
          <w:szCs w:val="18"/>
          <w:lang w:val="hy-AM"/>
        </w:rPr>
        <w:t>Հայաստան</w:t>
      </w:r>
      <w:r w:rsidR="00F62B13">
        <w:rPr>
          <w:rFonts w:ascii="GHEA Grapalat" w:hAnsi="GHEA Grapalat"/>
          <w:b/>
          <w:bCs/>
          <w:i/>
          <w:sz w:val="18"/>
          <w:szCs w:val="18"/>
          <w:lang w:val="en-US"/>
        </w:rPr>
        <w:t>ի</w:t>
      </w:r>
      <w:r w:rsidR="00F62B13" w:rsidRPr="009C4BD3">
        <w:rPr>
          <w:rFonts w:ascii="GHEA Grapalat" w:hAnsi="GHEA Grapalat"/>
          <w:b/>
          <w:bCs/>
          <w:i/>
          <w:sz w:val="18"/>
          <w:szCs w:val="18"/>
          <w:lang w:val="hy-AM"/>
        </w:rPr>
        <w:t xml:space="preserve"> Եվրոպական քոլեջ</w:t>
      </w:r>
      <w:r w:rsidR="00F62B13">
        <w:rPr>
          <w:rFonts w:ascii="GHEA Grapalat" w:eastAsia="Calibri" w:hAnsi="GHEA Grapalat" w:cs="Times New Roman"/>
          <w:sz w:val="24"/>
          <w:szCs w:val="24"/>
          <w:lang w:val="af-ZA"/>
        </w:rPr>
        <w:t>)</w:t>
      </w:r>
      <w:r w:rsidR="00F62B13" w:rsidRPr="009F4A05">
        <w:rPr>
          <w:rFonts w:ascii="Cambria Math" w:eastAsia="Calibri" w:hAnsi="Cambria Math" w:cs="Times New Roman"/>
          <w:sz w:val="24"/>
          <w:szCs w:val="24"/>
          <w:lang w:val="hy-AM"/>
        </w:rPr>
        <w:t>․</w:t>
      </w:r>
    </w:p>
    <w:p w14:paraId="4E3858C7" w14:textId="7196F2F0" w:rsidR="009F4A05" w:rsidRPr="009F4A05" w:rsidRDefault="005416ED" w:rsidP="00CE4914">
      <w:pPr>
        <w:pStyle w:val="a3"/>
        <w:numPr>
          <w:ilvl w:val="0"/>
          <w:numId w:val="11"/>
        </w:numPr>
        <w:tabs>
          <w:tab w:val="left" w:pos="426"/>
        </w:tabs>
        <w:spacing w:after="0" w:line="276" w:lineRule="auto"/>
        <w:ind w:left="-284" w:firstLine="567"/>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ուսանողների </w:t>
      </w:r>
      <w:r w:rsidR="009F4A05" w:rsidRPr="009F4A05">
        <w:rPr>
          <w:rFonts w:ascii="GHEA Grapalat" w:eastAsia="Calibri" w:hAnsi="GHEA Grapalat" w:cs="Times New Roman"/>
          <w:sz w:val="24"/>
          <w:szCs w:val="24"/>
          <w:lang w:val="af-ZA"/>
        </w:rPr>
        <w:t>գիտելիքներին համապատասխան գնահատումը</w:t>
      </w:r>
      <w:r w:rsidR="005826C4">
        <w:rPr>
          <w:rFonts w:ascii="GHEA Grapalat" w:eastAsia="Calibri" w:hAnsi="GHEA Grapalat" w:cs="Times New Roman"/>
          <w:sz w:val="24"/>
          <w:szCs w:val="24"/>
          <w:lang w:val="af-ZA"/>
        </w:rPr>
        <w:t xml:space="preserve"> (</w:t>
      </w:r>
      <w:r w:rsidR="005826C4" w:rsidRPr="009C4BD3">
        <w:rPr>
          <w:rFonts w:ascii="GHEA Grapalat" w:hAnsi="GHEA Grapalat"/>
          <w:b/>
          <w:i/>
          <w:sz w:val="18"/>
          <w:szCs w:val="18"/>
          <w:lang w:val="hy-AM"/>
        </w:rPr>
        <w:t xml:space="preserve">Երևանի </w:t>
      </w:r>
      <w:r w:rsidR="005826C4" w:rsidRPr="009C4BD3">
        <w:rPr>
          <w:rFonts w:ascii="GHEA Grapalat" w:hAnsi="GHEA Grapalat"/>
          <w:b/>
          <w:i/>
          <w:sz w:val="18"/>
          <w:szCs w:val="18"/>
          <w:lang w:val="af-ZA"/>
        </w:rPr>
        <w:t>«</w:t>
      </w:r>
      <w:r w:rsidR="005826C4" w:rsidRPr="009C4BD3">
        <w:rPr>
          <w:rFonts w:ascii="GHEA Grapalat" w:hAnsi="GHEA Grapalat"/>
          <w:b/>
          <w:i/>
          <w:sz w:val="18"/>
          <w:szCs w:val="18"/>
          <w:lang w:val="hy-AM"/>
        </w:rPr>
        <w:t>Հայբուսակ</w:t>
      </w:r>
      <w:r w:rsidR="005826C4" w:rsidRPr="009C4BD3">
        <w:rPr>
          <w:rFonts w:ascii="GHEA Grapalat" w:hAnsi="GHEA Grapalat"/>
          <w:b/>
          <w:i/>
          <w:sz w:val="18"/>
          <w:szCs w:val="18"/>
          <w:lang w:val="af-ZA"/>
        </w:rPr>
        <w:t>»</w:t>
      </w:r>
      <w:r w:rsidR="005826C4" w:rsidRPr="009C4BD3">
        <w:rPr>
          <w:rFonts w:ascii="GHEA Grapalat" w:hAnsi="GHEA Grapalat"/>
          <w:b/>
          <w:i/>
          <w:sz w:val="18"/>
          <w:szCs w:val="18"/>
          <w:lang w:val="hy-AM"/>
        </w:rPr>
        <w:t xml:space="preserve"> համալսարանի բազային քոլեջ</w:t>
      </w:r>
      <w:r w:rsidR="005826C4" w:rsidRPr="00F62B13">
        <w:rPr>
          <w:rFonts w:ascii="GHEA Grapalat" w:hAnsi="GHEA Grapalat"/>
          <w:b/>
          <w:i/>
          <w:sz w:val="18"/>
          <w:szCs w:val="18"/>
          <w:lang w:val="af-ZA"/>
        </w:rPr>
        <w:t xml:space="preserve">, </w:t>
      </w:r>
      <w:r w:rsidR="005826C4" w:rsidRPr="009C4BD3">
        <w:rPr>
          <w:rFonts w:ascii="GHEA Grapalat" w:hAnsi="GHEA Grapalat"/>
          <w:b/>
          <w:bCs/>
          <w:i/>
          <w:sz w:val="18"/>
          <w:szCs w:val="18"/>
          <w:lang w:val="hy-AM"/>
        </w:rPr>
        <w:t>Հայաստան</w:t>
      </w:r>
      <w:r w:rsidR="005826C4">
        <w:rPr>
          <w:rFonts w:ascii="GHEA Grapalat" w:hAnsi="GHEA Grapalat"/>
          <w:b/>
          <w:bCs/>
          <w:i/>
          <w:sz w:val="18"/>
          <w:szCs w:val="18"/>
          <w:lang w:val="en-US"/>
        </w:rPr>
        <w:t>ի</w:t>
      </w:r>
      <w:r w:rsidR="005826C4" w:rsidRPr="009C4BD3">
        <w:rPr>
          <w:rFonts w:ascii="GHEA Grapalat" w:hAnsi="GHEA Grapalat"/>
          <w:b/>
          <w:bCs/>
          <w:i/>
          <w:sz w:val="18"/>
          <w:szCs w:val="18"/>
          <w:lang w:val="hy-AM"/>
        </w:rPr>
        <w:t xml:space="preserve"> Եվրոպական քոլեջ</w:t>
      </w:r>
      <w:r w:rsidR="005826C4">
        <w:rPr>
          <w:rFonts w:ascii="GHEA Grapalat" w:eastAsia="Calibri" w:hAnsi="GHEA Grapalat" w:cs="Times New Roman"/>
          <w:sz w:val="24"/>
          <w:szCs w:val="24"/>
          <w:lang w:val="af-ZA"/>
        </w:rPr>
        <w:t>)</w:t>
      </w:r>
      <w:r w:rsidR="005826C4" w:rsidRPr="009F4A05">
        <w:rPr>
          <w:rFonts w:ascii="Cambria Math" w:eastAsia="Calibri" w:hAnsi="Cambria Math" w:cs="Times New Roman"/>
          <w:sz w:val="24"/>
          <w:szCs w:val="24"/>
          <w:lang w:val="hy-AM"/>
        </w:rPr>
        <w:t>․</w:t>
      </w:r>
    </w:p>
    <w:p w14:paraId="62B29897" w14:textId="00E138FD" w:rsidR="009F4A05" w:rsidRPr="009F4A05" w:rsidRDefault="009F4A05" w:rsidP="00CE4914">
      <w:pPr>
        <w:pStyle w:val="a3"/>
        <w:numPr>
          <w:ilvl w:val="0"/>
          <w:numId w:val="11"/>
        </w:numPr>
        <w:tabs>
          <w:tab w:val="left" w:pos="426"/>
        </w:tabs>
        <w:spacing w:after="0" w:line="276" w:lineRule="auto"/>
        <w:ind w:left="-284" w:firstLine="567"/>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քոլեջի ուսանողների հաճախումների նկատմամբ</w:t>
      </w:r>
      <w:r w:rsidR="005416ED">
        <w:rPr>
          <w:rFonts w:ascii="GHEA Grapalat" w:eastAsia="Calibri" w:hAnsi="GHEA Grapalat" w:cs="Times New Roman"/>
          <w:sz w:val="24"/>
          <w:szCs w:val="24"/>
          <w:lang w:val="af-ZA"/>
        </w:rPr>
        <w:t xml:space="preserve"> </w:t>
      </w:r>
      <w:r w:rsidR="005416ED" w:rsidRPr="009F4A05">
        <w:rPr>
          <w:rFonts w:ascii="GHEA Grapalat" w:eastAsia="Calibri" w:hAnsi="GHEA Grapalat" w:cs="Times New Roman"/>
          <w:sz w:val="24"/>
          <w:szCs w:val="24"/>
          <w:lang w:val="af-ZA"/>
        </w:rPr>
        <w:t>վերահսկողություն</w:t>
      </w:r>
      <w:r w:rsidR="005416ED">
        <w:rPr>
          <w:rFonts w:ascii="GHEA Grapalat" w:eastAsia="Calibri" w:hAnsi="GHEA Grapalat" w:cs="Times New Roman"/>
          <w:sz w:val="24"/>
          <w:szCs w:val="24"/>
          <w:lang w:val="af-ZA"/>
        </w:rPr>
        <w:t xml:space="preserve">ը </w:t>
      </w:r>
      <w:r w:rsidR="005826C4">
        <w:rPr>
          <w:rFonts w:ascii="GHEA Grapalat" w:eastAsia="Calibri" w:hAnsi="GHEA Grapalat" w:cs="Times New Roman"/>
          <w:sz w:val="24"/>
          <w:szCs w:val="24"/>
          <w:lang w:val="af-ZA"/>
        </w:rPr>
        <w:t>(</w:t>
      </w:r>
      <w:r w:rsidR="005826C4" w:rsidRPr="009C4BD3">
        <w:rPr>
          <w:rFonts w:ascii="GHEA Grapalat" w:hAnsi="GHEA Grapalat"/>
          <w:b/>
          <w:i/>
          <w:sz w:val="18"/>
          <w:szCs w:val="18"/>
          <w:lang w:val="hy-AM"/>
        </w:rPr>
        <w:t xml:space="preserve">Երևանի </w:t>
      </w:r>
      <w:r w:rsidR="005826C4" w:rsidRPr="009C4BD3">
        <w:rPr>
          <w:rFonts w:ascii="GHEA Grapalat" w:hAnsi="GHEA Grapalat"/>
          <w:b/>
          <w:i/>
          <w:sz w:val="18"/>
          <w:szCs w:val="18"/>
          <w:lang w:val="af-ZA"/>
        </w:rPr>
        <w:t>«</w:t>
      </w:r>
      <w:r w:rsidR="005826C4" w:rsidRPr="009C4BD3">
        <w:rPr>
          <w:rFonts w:ascii="GHEA Grapalat" w:hAnsi="GHEA Grapalat"/>
          <w:b/>
          <w:i/>
          <w:sz w:val="18"/>
          <w:szCs w:val="18"/>
          <w:lang w:val="hy-AM"/>
        </w:rPr>
        <w:t>Հայբուսակ</w:t>
      </w:r>
      <w:r w:rsidR="005826C4" w:rsidRPr="009C4BD3">
        <w:rPr>
          <w:rFonts w:ascii="GHEA Grapalat" w:hAnsi="GHEA Grapalat"/>
          <w:b/>
          <w:i/>
          <w:sz w:val="18"/>
          <w:szCs w:val="18"/>
          <w:lang w:val="af-ZA"/>
        </w:rPr>
        <w:t>»</w:t>
      </w:r>
      <w:r w:rsidR="005826C4" w:rsidRPr="009C4BD3">
        <w:rPr>
          <w:rFonts w:ascii="GHEA Grapalat" w:hAnsi="GHEA Grapalat"/>
          <w:b/>
          <w:i/>
          <w:sz w:val="18"/>
          <w:szCs w:val="18"/>
          <w:lang w:val="hy-AM"/>
        </w:rPr>
        <w:t xml:space="preserve"> համալսարանի բազային քոլեջ</w:t>
      </w:r>
      <w:r w:rsidR="005826C4" w:rsidRPr="00F62B13">
        <w:rPr>
          <w:rFonts w:ascii="GHEA Grapalat" w:hAnsi="GHEA Grapalat"/>
          <w:b/>
          <w:i/>
          <w:sz w:val="18"/>
          <w:szCs w:val="18"/>
          <w:lang w:val="af-ZA"/>
        </w:rPr>
        <w:t xml:space="preserve">, </w:t>
      </w:r>
      <w:r w:rsidR="005826C4" w:rsidRPr="009C4BD3">
        <w:rPr>
          <w:rFonts w:ascii="GHEA Grapalat" w:hAnsi="GHEA Grapalat"/>
          <w:b/>
          <w:bCs/>
          <w:i/>
          <w:sz w:val="18"/>
          <w:szCs w:val="18"/>
          <w:lang w:val="hy-AM"/>
        </w:rPr>
        <w:t>Հայաստան</w:t>
      </w:r>
      <w:r w:rsidR="005826C4">
        <w:rPr>
          <w:rFonts w:ascii="GHEA Grapalat" w:hAnsi="GHEA Grapalat"/>
          <w:b/>
          <w:bCs/>
          <w:i/>
          <w:sz w:val="18"/>
          <w:szCs w:val="18"/>
          <w:lang w:val="en-US"/>
        </w:rPr>
        <w:t>ի</w:t>
      </w:r>
      <w:r w:rsidR="005826C4" w:rsidRPr="009C4BD3">
        <w:rPr>
          <w:rFonts w:ascii="GHEA Grapalat" w:hAnsi="GHEA Grapalat"/>
          <w:b/>
          <w:bCs/>
          <w:i/>
          <w:sz w:val="18"/>
          <w:szCs w:val="18"/>
          <w:lang w:val="hy-AM"/>
        </w:rPr>
        <w:t xml:space="preserve"> Եվրոպական քոլեջ</w:t>
      </w:r>
      <w:r w:rsidR="005826C4">
        <w:rPr>
          <w:rFonts w:ascii="GHEA Grapalat" w:eastAsia="Calibri" w:hAnsi="GHEA Grapalat" w:cs="Times New Roman"/>
          <w:sz w:val="24"/>
          <w:szCs w:val="24"/>
          <w:lang w:val="af-ZA"/>
        </w:rPr>
        <w:t>)</w:t>
      </w:r>
      <w:r w:rsidR="005826C4" w:rsidRPr="009F4A05">
        <w:rPr>
          <w:rFonts w:ascii="Cambria Math" w:eastAsia="Calibri" w:hAnsi="Cambria Math" w:cs="Times New Roman"/>
          <w:sz w:val="24"/>
          <w:szCs w:val="24"/>
          <w:lang w:val="hy-AM"/>
        </w:rPr>
        <w:t>․</w:t>
      </w:r>
    </w:p>
    <w:p w14:paraId="7894D1F0" w14:textId="3A9CB8F3" w:rsidR="009F4A05" w:rsidRPr="009F4A05" w:rsidRDefault="009F4A05" w:rsidP="00CE4914">
      <w:pPr>
        <w:pStyle w:val="a3"/>
        <w:numPr>
          <w:ilvl w:val="0"/>
          <w:numId w:val="11"/>
        </w:numPr>
        <w:tabs>
          <w:tab w:val="left" w:pos="426"/>
        </w:tabs>
        <w:spacing w:after="0" w:line="276" w:lineRule="auto"/>
        <w:ind w:left="-284" w:firstLine="567"/>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hy-AM"/>
        </w:rPr>
        <w:lastRenderedPageBreak/>
        <w:t>ուսանողների ինքնուրույնությունն ու ակտիվությունը դասախոսների կողմից խրախուսելը</w:t>
      </w:r>
      <w:r w:rsidR="005416ED" w:rsidRPr="00DF769E">
        <w:rPr>
          <w:rFonts w:ascii="GHEA Grapalat" w:eastAsia="Calibri" w:hAnsi="GHEA Grapalat" w:cs="Times New Roman"/>
          <w:sz w:val="24"/>
          <w:szCs w:val="24"/>
          <w:lang w:val="af-ZA"/>
        </w:rPr>
        <w:t xml:space="preserve"> </w:t>
      </w:r>
      <w:r w:rsidR="005826C4">
        <w:rPr>
          <w:rFonts w:ascii="GHEA Grapalat" w:eastAsia="Calibri" w:hAnsi="GHEA Grapalat" w:cs="Times New Roman"/>
          <w:sz w:val="24"/>
          <w:szCs w:val="24"/>
          <w:lang w:val="af-ZA"/>
        </w:rPr>
        <w:t>(</w:t>
      </w:r>
      <w:r w:rsidR="005826C4" w:rsidRPr="009C4BD3">
        <w:rPr>
          <w:rFonts w:ascii="GHEA Grapalat" w:hAnsi="GHEA Grapalat"/>
          <w:b/>
          <w:i/>
          <w:sz w:val="18"/>
          <w:szCs w:val="18"/>
          <w:lang w:val="hy-AM"/>
        </w:rPr>
        <w:t xml:space="preserve">Երևանի </w:t>
      </w:r>
      <w:r w:rsidR="005826C4" w:rsidRPr="009C4BD3">
        <w:rPr>
          <w:rFonts w:ascii="GHEA Grapalat" w:hAnsi="GHEA Grapalat"/>
          <w:b/>
          <w:i/>
          <w:sz w:val="18"/>
          <w:szCs w:val="18"/>
          <w:lang w:val="af-ZA"/>
        </w:rPr>
        <w:t>«</w:t>
      </w:r>
      <w:r w:rsidR="005826C4" w:rsidRPr="009C4BD3">
        <w:rPr>
          <w:rFonts w:ascii="GHEA Grapalat" w:hAnsi="GHEA Grapalat"/>
          <w:b/>
          <w:i/>
          <w:sz w:val="18"/>
          <w:szCs w:val="18"/>
          <w:lang w:val="hy-AM"/>
        </w:rPr>
        <w:t>Հայբուսակ</w:t>
      </w:r>
      <w:r w:rsidR="005826C4" w:rsidRPr="009C4BD3">
        <w:rPr>
          <w:rFonts w:ascii="GHEA Grapalat" w:hAnsi="GHEA Grapalat"/>
          <w:b/>
          <w:i/>
          <w:sz w:val="18"/>
          <w:szCs w:val="18"/>
          <w:lang w:val="af-ZA"/>
        </w:rPr>
        <w:t>»</w:t>
      </w:r>
      <w:r w:rsidR="005826C4" w:rsidRPr="009C4BD3">
        <w:rPr>
          <w:rFonts w:ascii="GHEA Grapalat" w:hAnsi="GHEA Grapalat"/>
          <w:b/>
          <w:i/>
          <w:sz w:val="18"/>
          <w:szCs w:val="18"/>
          <w:lang w:val="hy-AM"/>
        </w:rPr>
        <w:t xml:space="preserve"> համալսարանի բազային քոլեջ</w:t>
      </w:r>
      <w:r w:rsidR="005826C4" w:rsidRPr="00F62B13">
        <w:rPr>
          <w:rFonts w:ascii="GHEA Grapalat" w:hAnsi="GHEA Grapalat"/>
          <w:b/>
          <w:i/>
          <w:sz w:val="18"/>
          <w:szCs w:val="18"/>
          <w:lang w:val="af-ZA"/>
        </w:rPr>
        <w:t xml:space="preserve">, </w:t>
      </w:r>
      <w:r w:rsidR="005826C4" w:rsidRPr="009C4BD3">
        <w:rPr>
          <w:rFonts w:ascii="GHEA Grapalat" w:hAnsi="GHEA Grapalat"/>
          <w:b/>
          <w:bCs/>
          <w:i/>
          <w:sz w:val="18"/>
          <w:szCs w:val="18"/>
          <w:lang w:val="hy-AM"/>
        </w:rPr>
        <w:t>Հայաստան</w:t>
      </w:r>
      <w:r w:rsidR="005826C4">
        <w:rPr>
          <w:rFonts w:ascii="GHEA Grapalat" w:hAnsi="GHEA Grapalat"/>
          <w:b/>
          <w:bCs/>
          <w:i/>
          <w:sz w:val="18"/>
          <w:szCs w:val="18"/>
          <w:lang w:val="en-US"/>
        </w:rPr>
        <w:t>ի</w:t>
      </w:r>
      <w:r w:rsidR="005826C4" w:rsidRPr="009C4BD3">
        <w:rPr>
          <w:rFonts w:ascii="GHEA Grapalat" w:hAnsi="GHEA Grapalat"/>
          <w:b/>
          <w:bCs/>
          <w:i/>
          <w:sz w:val="18"/>
          <w:szCs w:val="18"/>
          <w:lang w:val="hy-AM"/>
        </w:rPr>
        <w:t xml:space="preserve"> Եվրոպական քոլեջ</w:t>
      </w:r>
      <w:r w:rsidR="005826C4">
        <w:rPr>
          <w:rFonts w:ascii="GHEA Grapalat" w:eastAsia="Calibri" w:hAnsi="GHEA Grapalat" w:cs="Times New Roman"/>
          <w:sz w:val="24"/>
          <w:szCs w:val="24"/>
          <w:lang w:val="af-ZA"/>
        </w:rPr>
        <w:t>)</w:t>
      </w:r>
      <w:r w:rsidR="005826C4" w:rsidRPr="009F4A05">
        <w:rPr>
          <w:rFonts w:ascii="Cambria Math" w:eastAsia="Calibri" w:hAnsi="Cambria Math" w:cs="Times New Roman"/>
          <w:sz w:val="24"/>
          <w:szCs w:val="24"/>
          <w:lang w:val="hy-AM"/>
        </w:rPr>
        <w:t>․</w:t>
      </w:r>
    </w:p>
    <w:p w14:paraId="7F1FBF59" w14:textId="0AD6228A" w:rsidR="005826C4" w:rsidRPr="005826C4" w:rsidRDefault="009F4A05" w:rsidP="00CE4914">
      <w:pPr>
        <w:pStyle w:val="a3"/>
        <w:numPr>
          <w:ilvl w:val="0"/>
          <w:numId w:val="11"/>
        </w:numPr>
        <w:tabs>
          <w:tab w:val="left" w:pos="426"/>
        </w:tabs>
        <w:spacing w:after="0" w:line="276" w:lineRule="auto"/>
        <w:ind w:left="-284" w:firstLine="567"/>
        <w:jc w:val="both"/>
        <w:rPr>
          <w:rFonts w:ascii="GHEA Grapalat" w:eastAsia="Calibri" w:hAnsi="GHEA Grapalat" w:cs="Times New Roman"/>
          <w:sz w:val="20"/>
          <w:szCs w:val="20"/>
          <w:lang w:val="af-ZA"/>
        </w:rPr>
      </w:pPr>
      <w:r w:rsidRPr="009F4A05">
        <w:rPr>
          <w:rFonts w:ascii="GHEA Grapalat" w:eastAsia="Calibri" w:hAnsi="GHEA Grapalat" w:cs="Times New Roman"/>
          <w:sz w:val="24"/>
          <w:szCs w:val="24"/>
          <w:lang w:val="af-ZA"/>
        </w:rPr>
        <w:t xml:space="preserve">սոցիալական գործընկերների (գործատուների) ներգրավված լինելը քոլեջի պետական որակավորման </w:t>
      </w:r>
      <w:r w:rsidRPr="005826C4">
        <w:rPr>
          <w:rFonts w:ascii="GHEA Grapalat" w:eastAsia="Calibri" w:hAnsi="GHEA Grapalat" w:cs="Times New Roman"/>
          <w:sz w:val="24"/>
          <w:szCs w:val="24"/>
          <w:lang w:val="af-ZA"/>
        </w:rPr>
        <w:t>հանձնաժողովի կազմում</w:t>
      </w:r>
      <w:r w:rsidR="005826C4">
        <w:rPr>
          <w:rFonts w:ascii="GHEA Grapalat" w:eastAsia="Calibri" w:hAnsi="GHEA Grapalat" w:cs="Times New Roman"/>
          <w:sz w:val="24"/>
          <w:szCs w:val="24"/>
          <w:lang w:val="af-ZA"/>
        </w:rPr>
        <w:t xml:space="preserve"> </w:t>
      </w:r>
      <w:r w:rsidR="005826C4" w:rsidRPr="005826C4">
        <w:rPr>
          <w:rFonts w:ascii="GHEA Grapalat" w:eastAsia="Calibri" w:hAnsi="GHEA Grapalat" w:cs="Times New Roman"/>
          <w:sz w:val="24"/>
          <w:szCs w:val="24"/>
          <w:lang w:val="af-ZA"/>
        </w:rPr>
        <w:t>(</w:t>
      </w:r>
      <w:r w:rsidR="005826C4" w:rsidRPr="005826C4">
        <w:rPr>
          <w:rFonts w:ascii="GHEA Grapalat" w:hAnsi="GHEA Grapalat"/>
          <w:b/>
          <w:i/>
          <w:sz w:val="20"/>
          <w:szCs w:val="20"/>
          <w:lang w:val="hy-AM"/>
        </w:rPr>
        <w:t xml:space="preserve">Երևանի </w:t>
      </w:r>
      <w:r w:rsidR="005826C4" w:rsidRPr="005826C4">
        <w:rPr>
          <w:rFonts w:ascii="GHEA Grapalat" w:hAnsi="GHEA Grapalat"/>
          <w:b/>
          <w:i/>
          <w:sz w:val="20"/>
          <w:szCs w:val="20"/>
          <w:lang w:val="af-ZA"/>
        </w:rPr>
        <w:t>«</w:t>
      </w:r>
      <w:r w:rsidR="005826C4" w:rsidRPr="005826C4">
        <w:rPr>
          <w:rFonts w:ascii="GHEA Grapalat" w:hAnsi="GHEA Grapalat"/>
          <w:b/>
          <w:i/>
          <w:sz w:val="20"/>
          <w:szCs w:val="20"/>
          <w:lang w:val="hy-AM"/>
        </w:rPr>
        <w:t>Հայբուսակ</w:t>
      </w:r>
      <w:r w:rsidR="005826C4" w:rsidRPr="005826C4">
        <w:rPr>
          <w:rFonts w:ascii="GHEA Grapalat" w:hAnsi="GHEA Grapalat"/>
          <w:b/>
          <w:i/>
          <w:sz w:val="20"/>
          <w:szCs w:val="20"/>
          <w:lang w:val="af-ZA"/>
        </w:rPr>
        <w:t>»</w:t>
      </w:r>
      <w:r w:rsidR="005826C4" w:rsidRPr="005826C4">
        <w:rPr>
          <w:rFonts w:ascii="GHEA Grapalat" w:hAnsi="GHEA Grapalat"/>
          <w:b/>
          <w:i/>
          <w:sz w:val="20"/>
          <w:szCs w:val="20"/>
          <w:lang w:val="hy-AM"/>
        </w:rPr>
        <w:t xml:space="preserve"> համալսարանի բազային քոլեջ</w:t>
      </w:r>
      <w:r w:rsidR="005826C4" w:rsidRPr="005826C4">
        <w:rPr>
          <w:rFonts w:ascii="GHEA Grapalat" w:eastAsia="Calibri" w:hAnsi="GHEA Grapalat" w:cs="Times New Roman"/>
          <w:sz w:val="20"/>
          <w:szCs w:val="20"/>
          <w:lang w:val="af-ZA"/>
        </w:rPr>
        <w:t>)</w:t>
      </w:r>
      <w:r w:rsidR="005826C4" w:rsidRPr="005826C4">
        <w:rPr>
          <w:rFonts w:ascii="Cambria Math" w:eastAsia="Calibri" w:hAnsi="Cambria Math" w:cs="Times New Roman"/>
          <w:sz w:val="20"/>
          <w:szCs w:val="20"/>
          <w:lang w:val="hy-AM"/>
        </w:rPr>
        <w:t>․</w:t>
      </w:r>
    </w:p>
    <w:p w14:paraId="5E9D0EBC" w14:textId="29701214" w:rsidR="005826C4" w:rsidRPr="005826C4" w:rsidRDefault="009F4A05" w:rsidP="00CE4914">
      <w:pPr>
        <w:pStyle w:val="a3"/>
        <w:numPr>
          <w:ilvl w:val="0"/>
          <w:numId w:val="11"/>
        </w:numPr>
        <w:tabs>
          <w:tab w:val="left" w:pos="426"/>
        </w:tabs>
        <w:spacing w:after="0" w:line="276" w:lineRule="auto"/>
        <w:ind w:left="-284" w:firstLine="567"/>
        <w:jc w:val="both"/>
        <w:rPr>
          <w:rFonts w:ascii="GHEA Grapalat" w:eastAsia="Calibri" w:hAnsi="GHEA Grapalat" w:cs="Times New Roman"/>
          <w:sz w:val="24"/>
          <w:szCs w:val="24"/>
          <w:lang w:val="af-ZA"/>
        </w:rPr>
      </w:pPr>
      <w:r w:rsidRPr="005826C4">
        <w:rPr>
          <w:rFonts w:ascii="GHEA Grapalat" w:eastAsia="Calibri" w:hAnsi="GHEA Grapalat" w:cs="Times New Roman"/>
          <w:sz w:val="24"/>
          <w:szCs w:val="24"/>
          <w:lang w:val="af-ZA"/>
        </w:rPr>
        <w:t xml:space="preserve">ավարտական կուրսում պրակտիկաների արդյունքում բարձր առաջադիմություն ցուցաբերած ուսանողների թվի՝ </w:t>
      </w:r>
      <w:r w:rsidRPr="005826C4">
        <w:rPr>
          <w:rFonts w:ascii="GHEA Grapalat" w:eastAsia="Calibri" w:hAnsi="GHEA Grapalat" w:cs="Times New Roman"/>
          <w:sz w:val="24"/>
          <w:szCs w:val="24"/>
          <w:lang w:val="hy-AM"/>
        </w:rPr>
        <w:t>երեք ուստարիներին գրանցած բարձր արդյունքը</w:t>
      </w:r>
      <w:r w:rsidR="005416ED" w:rsidRPr="00DF769E">
        <w:rPr>
          <w:rFonts w:ascii="GHEA Grapalat" w:eastAsia="Calibri" w:hAnsi="GHEA Grapalat" w:cs="Times New Roman"/>
          <w:sz w:val="24"/>
          <w:szCs w:val="24"/>
          <w:lang w:val="af-ZA"/>
        </w:rPr>
        <w:t xml:space="preserve"> </w:t>
      </w:r>
      <w:r w:rsidR="005826C4">
        <w:rPr>
          <w:rFonts w:ascii="GHEA Grapalat" w:eastAsia="Calibri" w:hAnsi="GHEA Grapalat" w:cs="Times New Roman"/>
          <w:sz w:val="24"/>
          <w:szCs w:val="24"/>
          <w:lang w:val="af-ZA"/>
        </w:rPr>
        <w:t>(</w:t>
      </w:r>
      <w:r w:rsidR="005826C4" w:rsidRPr="009C4BD3">
        <w:rPr>
          <w:rFonts w:ascii="GHEA Grapalat" w:hAnsi="GHEA Grapalat"/>
          <w:b/>
          <w:bCs/>
          <w:i/>
          <w:sz w:val="18"/>
          <w:szCs w:val="18"/>
          <w:lang w:val="hy-AM"/>
        </w:rPr>
        <w:t>Հայաստան</w:t>
      </w:r>
      <w:r w:rsidR="005826C4">
        <w:rPr>
          <w:rFonts w:ascii="GHEA Grapalat" w:hAnsi="GHEA Grapalat"/>
          <w:b/>
          <w:bCs/>
          <w:i/>
          <w:sz w:val="18"/>
          <w:szCs w:val="18"/>
          <w:lang w:val="en-US"/>
        </w:rPr>
        <w:t>ի</w:t>
      </w:r>
      <w:r w:rsidR="005826C4" w:rsidRPr="009C4BD3">
        <w:rPr>
          <w:rFonts w:ascii="GHEA Grapalat" w:hAnsi="GHEA Grapalat"/>
          <w:b/>
          <w:bCs/>
          <w:i/>
          <w:sz w:val="18"/>
          <w:szCs w:val="18"/>
          <w:lang w:val="hy-AM"/>
        </w:rPr>
        <w:t xml:space="preserve"> Եվրոպական քոլեջ</w:t>
      </w:r>
      <w:r w:rsidR="005826C4">
        <w:rPr>
          <w:rFonts w:ascii="GHEA Grapalat" w:eastAsia="Calibri" w:hAnsi="GHEA Grapalat" w:cs="Times New Roman"/>
          <w:sz w:val="24"/>
          <w:szCs w:val="24"/>
          <w:lang w:val="af-ZA"/>
        </w:rPr>
        <w:t>)</w:t>
      </w:r>
      <w:r w:rsidR="005826C4" w:rsidRPr="009F4A05">
        <w:rPr>
          <w:rFonts w:ascii="Cambria Math" w:eastAsia="Calibri" w:hAnsi="Cambria Math" w:cs="Times New Roman"/>
          <w:sz w:val="24"/>
          <w:szCs w:val="24"/>
          <w:lang w:val="hy-AM"/>
        </w:rPr>
        <w:t>․</w:t>
      </w:r>
    </w:p>
    <w:p w14:paraId="3ACB7F0E" w14:textId="4B724DE6" w:rsidR="005826C4" w:rsidRPr="005826C4" w:rsidRDefault="009F4A05" w:rsidP="00CE4914">
      <w:pPr>
        <w:pStyle w:val="a3"/>
        <w:numPr>
          <w:ilvl w:val="0"/>
          <w:numId w:val="11"/>
        </w:numPr>
        <w:tabs>
          <w:tab w:val="left" w:pos="426"/>
        </w:tabs>
        <w:spacing w:after="0" w:line="276" w:lineRule="auto"/>
        <w:ind w:left="-284" w:firstLine="567"/>
        <w:jc w:val="both"/>
        <w:rPr>
          <w:rFonts w:ascii="GHEA Grapalat" w:eastAsia="Calibri" w:hAnsi="GHEA Grapalat" w:cs="Times New Roman"/>
          <w:sz w:val="24"/>
          <w:szCs w:val="24"/>
          <w:lang w:val="af-ZA"/>
        </w:rPr>
      </w:pPr>
      <w:r w:rsidRPr="005826C4">
        <w:rPr>
          <w:rFonts w:ascii="GHEA Grapalat" w:eastAsia="Calibri" w:hAnsi="GHEA Grapalat" w:cs="Times New Roman"/>
          <w:sz w:val="24"/>
          <w:szCs w:val="24"/>
          <w:lang w:val="af-ZA"/>
        </w:rPr>
        <w:t xml:space="preserve">պետական ամփոփիչ ստուգումների արդյունքում </w:t>
      </w:r>
      <w:r w:rsidRPr="005826C4">
        <w:rPr>
          <w:rFonts w:ascii="GHEA Grapalat" w:eastAsia="Calibri" w:hAnsi="GHEA Grapalat" w:cs="Times New Roman"/>
          <w:sz w:val="24"/>
          <w:szCs w:val="24"/>
          <w:lang w:val="hy-AM"/>
        </w:rPr>
        <w:t xml:space="preserve">տվյալ </w:t>
      </w:r>
      <w:r w:rsidRPr="005826C4">
        <w:rPr>
          <w:rFonts w:ascii="GHEA Grapalat" w:eastAsia="Calibri" w:hAnsi="GHEA Grapalat" w:cs="Times New Roman"/>
          <w:sz w:val="24"/>
          <w:szCs w:val="24"/>
          <w:lang w:val="af-ZA"/>
        </w:rPr>
        <w:t>մասնագիտության բարձր առաջադիմություն ունեցող շրջանավարտների թ</w:t>
      </w:r>
      <w:r w:rsidRPr="005826C4">
        <w:rPr>
          <w:rFonts w:ascii="GHEA Grapalat" w:eastAsia="Calibri" w:hAnsi="GHEA Grapalat" w:cs="Times New Roman"/>
          <w:sz w:val="24"/>
          <w:szCs w:val="24"/>
          <w:lang w:val="hy-AM"/>
        </w:rPr>
        <w:t>վի քանակական աճման դինամիկան</w:t>
      </w:r>
      <w:r w:rsidR="005826C4" w:rsidRPr="005826C4">
        <w:rPr>
          <w:rFonts w:ascii="GHEA Grapalat" w:eastAsia="Calibri" w:hAnsi="GHEA Grapalat" w:cs="Times New Roman"/>
          <w:sz w:val="24"/>
          <w:szCs w:val="24"/>
          <w:lang w:val="af-ZA"/>
        </w:rPr>
        <w:t xml:space="preserve"> </w:t>
      </w:r>
      <w:r w:rsidR="005826C4">
        <w:rPr>
          <w:rFonts w:ascii="GHEA Grapalat" w:eastAsia="Calibri" w:hAnsi="GHEA Grapalat" w:cs="Times New Roman"/>
          <w:sz w:val="24"/>
          <w:szCs w:val="24"/>
          <w:lang w:val="af-ZA"/>
        </w:rPr>
        <w:t>(</w:t>
      </w:r>
      <w:r w:rsidR="005826C4" w:rsidRPr="009C4BD3">
        <w:rPr>
          <w:rFonts w:ascii="GHEA Grapalat" w:hAnsi="GHEA Grapalat"/>
          <w:b/>
          <w:bCs/>
          <w:i/>
          <w:sz w:val="18"/>
          <w:szCs w:val="18"/>
          <w:lang w:val="hy-AM"/>
        </w:rPr>
        <w:t>Հայաստան</w:t>
      </w:r>
      <w:r w:rsidR="005826C4">
        <w:rPr>
          <w:rFonts w:ascii="GHEA Grapalat" w:hAnsi="GHEA Grapalat"/>
          <w:b/>
          <w:bCs/>
          <w:i/>
          <w:sz w:val="18"/>
          <w:szCs w:val="18"/>
          <w:lang w:val="en-US"/>
        </w:rPr>
        <w:t>ի</w:t>
      </w:r>
      <w:r w:rsidR="005826C4" w:rsidRPr="009C4BD3">
        <w:rPr>
          <w:rFonts w:ascii="GHEA Grapalat" w:hAnsi="GHEA Grapalat"/>
          <w:b/>
          <w:bCs/>
          <w:i/>
          <w:sz w:val="18"/>
          <w:szCs w:val="18"/>
          <w:lang w:val="hy-AM"/>
        </w:rPr>
        <w:t xml:space="preserve"> Եվրոպական քոլեջ</w:t>
      </w:r>
      <w:r w:rsidR="005826C4">
        <w:rPr>
          <w:rFonts w:ascii="GHEA Grapalat" w:eastAsia="Calibri" w:hAnsi="GHEA Grapalat" w:cs="Times New Roman"/>
          <w:sz w:val="24"/>
          <w:szCs w:val="24"/>
          <w:lang w:val="af-ZA"/>
        </w:rPr>
        <w:t>)</w:t>
      </w:r>
      <w:r w:rsidR="005826C4" w:rsidRPr="009F4A05">
        <w:rPr>
          <w:rFonts w:ascii="Cambria Math" w:eastAsia="Calibri" w:hAnsi="Cambria Math" w:cs="Times New Roman"/>
          <w:sz w:val="24"/>
          <w:szCs w:val="24"/>
          <w:lang w:val="hy-AM"/>
        </w:rPr>
        <w:t>․</w:t>
      </w:r>
    </w:p>
    <w:p w14:paraId="55B5B4AB" w14:textId="4146EE20" w:rsidR="009F4A05" w:rsidRPr="005826C4" w:rsidRDefault="009F4A05" w:rsidP="00CE4914">
      <w:pPr>
        <w:pStyle w:val="a3"/>
        <w:numPr>
          <w:ilvl w:val="0"/>
          <w:numId w:val="11"/>
        </w:numPr>
        <w:tabs>
          <w:tab w:val="left" w:pos="426"/>
        </w:tabs>
        <w:spacing w:after="0" w:line="276" w:lineRule="auto"/>
        <w:ind w:left="-284" w:firstLine="567"/>
        <w:jc w:val="both"/>
        <w:rPr>
          <w:rFonts w:ascii="GHEA Grapalat" w:eastAsia="Calibri" w:hAnsi="GHEA Grapalat" w:cs="Times New Roman"/>
          <w:sz w:val="24"/>
          <w:szCs w:val="24"/>
          <w:lang w:val="af-ZA"/>
        </w:rPr>
      </w:pPr>
      <w:r w:rsidRPr="005826C4">
        <w:rPr>
          <w:rFonts w:ascii="GHEA Grapalat" w:eastAsia="Calibri" w:hAnsi="GHEA Grapalat" w:cs="Times New Roman"/>
          <w:sz w:val="24"/>
          <w:szCs w:val="24"/>
          <w:lang w:val="hy-AM"/>
        </w:rPr>
        <w:t>ո</w:t>
      </w:r>
      <w:r w:rsidRPr="005826C4">
        <w:rPr>
          <w:rFonts w:ascii="GHEA Grapalat" w:eastAsia="Calibri" w:hAnsi="GHEA Grapalat" w:cs="Times New Roman"/>
          <w:sz w:val="24"/>
          <w:szCs w:val="24"/>
          <w:lang w:val="af-ZA"/>
        </w:rPr>
        <w:t>ւսումը ԲՈՒՀ-ում շարունակելու համար երաշխավորված՝ տվյալ մասնագիտության ուսանողների թվ</w:t>
      </w:r>
      <w:r w:rsidRPr="005826C4">
        <w:rPr>
          <w:rFonts w:ascii="GHEA Grapalat" w:eastAsia="Calibri" w:hAnsi="GHEA Grapalat" w:cs="Times New Roman"/>
          <w:sz w:val="24"/>
          <w:szCs w:val="24"/>
          <w:lang w:val="hy-AM"/>
        </w:rPr>
        <w:t xml:space="preserve">ի </w:t>
      </w:r>
      <w:r w:rsidRPr="005826C4">
        <w:rPr>
          <w:rFonts w:ascii="GHEA Grapalat" w:eastAsia="Calibri" w:hAnsi="GHEA Grapalat" w:cs="Times New Roman"/>
          <w:sz w:val="24"/>
          <w:szCs w:val="24"/>
          <w:lang w:val="af-ZA"/>
        </w:rPr>
        <w:t xml:space="preserve">(միջին մասնագիտական կրթական ծրագրով) ուղիղ համեմատական </w:t>
      </w:r>
      <w:r w:rsidRPr="005826C4">
        <w:rPr>
          <w:rFonts w:ascii="GHEA Grapalat" w:eastAsia="Calibri" w:hAnsi="GHEA Grapalat" w:cs="Times New Roman"/>
          <w:sz w:val="24"/>
          <w:szCs w:val="24"/>
          <w:lang w:val="hy-AM"/>
        </w:rPr>
        <w:t xml:space="preserve">լինելը </w:t>
      </w:r>
      <w:r w:rsidRPr="005826C4">
        <w:rPr>
          <w:rFonts w:ascii="GHEA Grapalat" w:eastAsia="Calibri" w:hAnsi="GHEA Grapalat" w:cs="Times New Roman"/>
          <w:sz w:val="24"/>
          <w:szCs w:val="24"/>
          <w:lang w:val="af-ZA"/>
        </w:rPr>
        <w:t>երաշխավորված ուսանողներից ԲՈՒՀ-ում ուսումը շարունակած՝ տվյալ մասնագիտության շրջանավարտների թվի</w:t>
      </w:r>
      <w:r w:rsidR="005416ED">
        <w:rPr>
          <w:rFonts w:ascii="GHEA Grapalat" w:eastAsia="Calibri" w:hAnsi="GHEA Grapalat" w:cs="Times New Roman"/>
          <w:sz w:val="24"/>
          <w:szCs w:val="24"/>
          <w:lang w:val="af-ZA"/>
        </w:rPr>
        <w:t>ն</w:t>
      </w:r>
      <w:r w:rsidRPr="005826C4">
        <w:rPr>
          <w:rFonts w:ascii="GHEA Grapalat" w:eastAsia="Calibri" w:hAnsi="GHEA Grapalat" w:cs="Times New Roman"/>
          <w:sz w:val="24"/>
          <w:szCs w:val="24"/>
          <w:lang w:val="af-ZA"/>
        </w:rPr>
        <w:t xml:space="preserve"> </w:t>
      </w:r>
      <w:r w:rsidR="005826C4">
        <w:rPr>
          <w:rFonts w:ascii="GHEA Grapalat" w:eastAsia="Calibri" w:hAnsi="GHEA Grapalat" w:cs="Times New Roman"/>
          <w:sz w:val="24"/>
          <w:szCs w:val="24"/>
          <w:lang w:val="af-ZA"/>
        </w:rPr>
        <w:t>(</w:t>
      </w:r>
      <w:r w:rsidR="005826C4" w:rsidRPr="009C4BD3">
        <w:rPr>
          <w:rFonts w:ascii="GHEA Grapalat" w:hAnsi="GHEA Grapalat"/>
          <w:b/>
          <w:bCs/>
          <w:i/>
          <w:sz w:val="18"/>
          <w:szCs w:val="18"/>
          <w:lang w:val="hy-AM"/>
        </w:rPr>
        <w:t>Հայաստան</w:t>
      </w:r>
      <w:r w:rsidR="005826C4">
        <w:rPr>
          <w:rFonts w:ascii="GHEA Grapalat" w:hAnsi="GHEA Grapalat"/>
          <w:b/>
          <w:bCs/>
          <w:i/>
          <w:sz w:val="18"/>
          <w:szCs w:val="18"/>
          <w:lang w:val="en-US"/>
        </w:rPr>
        <w:t>ի</w:t>
      </w:r>
      <w:r w:rsidR="005826C4" w:rsidRPr="009C4BD3">
        <w:rPr>
          <w:rFonts w:ascii="GHEA Grapalat" w:hAnsi="GHEA Grapalat"/>
          <w:b/>
          <w:bCs/>
          <w:i/>
          <w:sz w:val="18"/>
          <w:szCs w:val="18"/>
          <w:lang w:val="hy-AM"/>
        </w:rPr>
        <w:t xml:space="preserve"> Եվրոպական քոլեջ</w:t>
      </w:r>
      <w:r w:rsidR="005826C4">
        <w:rPr>
          <w:rFonts w:ascii="GHEA Grapalat" w:eastAsia="Calibri" w:hAnsi="GHEA Grapalat" w:cs="Times New Roman"/>
          <w:sz w:val="24"/>
          <w:szCs w:val="24"/>
          <w:lang w:val="af-ZA"/>
        </w:rPr>
        <w:t>)</w:t>
      </w:r>
      <w:r w:rsidR="005826C4" w:rsidRPr="009F4A05">
        <w:rPr>
          <w:rFonts w:ascii="Cambria Math" w:eastAsia="Calibri" w:hAnsi="Cambria Math" w:cs="Times New Roman"/>
          <w:sz w:val="24"/>
          <w:szCs w:val="24"/>
          <w:lang w:val="hy-AM"/>
        </w:rPr>
        <w:t>․</w:t>
      </w:r>
    </w:p>
    <w:p w14:paraId="24DF00FB" w14:textId="5D1CE609" w:rsidR="009F4A05" w:rsidRPr="005826C4" w:rsidRDefault="009F4A05" w:rsidP="00CE4914">
      <w:pPr>
        <w:pStyle w:val="a3"/>
        <w:numPr>
          <w:ilvl w:val="0"/>
          <w:numId w:val="11"/>
        </w:numPr>
        <w:tabs>
          <w:tab w:val="left" w:pos="426"/>
        </w:tabs>
        <w:spacing w:after="0" w:line="276" w:lineRule="auto"/>
        <w:ind w:left="-284" w:firstLine="567"/>
        <w:jc w:val="both"/>
        <w:rPr>
          <w:rFonts w:ascii="GHEA Grapalat" w:eastAsia="Calibri" w:hAnsi="GHEA Grapalat" w:cs="Times New Roman"/>
          <w:sz w:val="24"/>
          <w:szCs w:val="24"/>
          <w:lang w:val="af-ZA"/>
        </w:rPr>
      </w:pPr>
      <w:r w:rsidRPr="005826C4">
        <w:rPr>
          <w:rFonts w:ascii="GHEA Grapalat" w:eastAsia="Calibri" w:hAnsi="GHEA Grapalat" w:cs="Times New Roman"/>
          <w:sz w:val="24"/>
          <w:szCs w:val="24"/>
          <w:lang w:val="af-ZA"/>
        </w:rPr>
        <w:t>ավարտական պրակտիկաների արդյունքում շրջանավարտներին տվյալ գործընկերոջ մոտ</w:t>
      </w:r>
      <w:r w:rsidRPr="005826C4">
        <w:rPr>
          <w:rFonts w:ascii="GHEA Grapalat" w:eastAsia="Calibri" w:hAnsi="GHEA Grapalat" w:cs="Times New Roman"/>
          <w:sz w:val="24"/>
          <w:szCs w:val="24"/>
          <w:lang w:val="hy-AM"/>
        </w:rPr>
        <w:t xml:space="preserve"> </w:t>
      </w:r>
      <w:r w:rsidRPr="005826C4">
        <w:rPr>
          <w:rFonts w:ascii="GHEA Grapalat" w:eastAsia="Calibri" w:hAnsi="GHEA Grapalat" w:cs="Times New Roman"/>
          <w:sz w:val="24"/>
          <w:szCs w:val="24"/>
          <w:lang w:val="af-ZA"/>
        </w:rPr>
        <w:t>աշխատանքի տեղավորման դեպքերի</w:t>
      </w:r>
      <w:r w:rsidR="005826C4">
        <w:rPr>
          <w:rFonts w:ascii="GHEA Grapalat" w:eastAsia="Calibri" w:hAnsi="GHEA Grapalat" w:cs="Times New Roman"/>
          <w:sz w:val="24"/>
          <w:szCs w:val="24"/>
          <w:lang w:val="af-ZA"/>
        </w:rPr>
        <w:t xml:space="preserve"> թվի</w:t>
      </w:r>
      <w:r w:rsidR="005416ED">
        <w:rPr>
          <w:rFonts w:ascii="GHEA Grapalat" w:eastAsia="Calibri" w:hAnsi="GHEA Grapalat" w:cs="Times New Roman"/>
          <w:sz w:val="24"/>
          <w:szCs w:val="24"/>
          <w:lang w:val="af-ZA"/>
        </w:rPr>
        <w:t>՝</w:t>
      </w:r>
      <w:r w:rsidRPr="005826C4">
        <w:rPr>
          <w:rFonts w:ascii="GHEA Grapalat" w:eastAsia="Calibri" w:hAnsi="GHEA Grapalat" w:cs="Times New Roman"/>
          <w:sz w:val="24"/>
          <w:szCs w:val="24"/>
          <w:lang w:val="af-ZA"/>
        </w:rPr>
        <w:t xml:space="preserve"> </w:t>
      </w:r>
      <w:r w:rsidR="005826C4">
        <w:rPr>
          <w:rFonts w:ascii="GHEA Grapalat" w:eastAsia="Calibri" w:hAnsi="GHEA Grapalat" w:cs="Times New Roman"/>
          <w:sz w:val="24"/>
          <w:szCs w:val="24"/>
          <w:lang w:val="af-ZA"/>
        </w:rPr>
        <w:t>ըստ ուստարիների</w:t>
      </w:r>
      <w:r w:rsidRPr="005826C4">
        <w:rPr>
          <w:rFonts w:ascii="GHEA Grapalat" w:eastAsia="Calibri" w:hAnsi="GHEA Grapalat" w:cs="Times New Roman"/>
          <w:sz w:val="24"/>
          <w:szCs w:val="24"/>
          <w:lang w:val="hy-AM"/>
        </w:rPr>
        <w:t xml:space="preserve"> աճը</w:t>
      </w:r>
      <w:r w:rsidR="005826C4" w:rsidRPr="005826C4">
        <w:rPr>
          <w:rFonts w:ascii="GHEA Grapalat" w:eastAsia="Calibri" w:hAnsi="GHEA Grapalat" w:cs="Times New Roman"/>
          <w:sz w:val="24"/>
          <w:szCs w:val="24"/>
          <w:lang w:val="af-ZA"/>
        </w:rPr>
        <w:t xml:space="preserve"> </w:t>
      </w:r>
      <w:r w:rsidR="005826C4">
        <w:rPr>
          <w:rFonts w:ascii="GHEA Grapalat" w:eastAsia="Calibri" w:hAnsi="GHEA Grapalat" w:cs="Times New Roman"/>
          <w:sz w:val="24"/>
          <w:szCs w:val="24"/>
          <w:lang w:val="af-ZA"/>
        </w:rPr>
        <w:t>(</w:t>
      </w:r>
      <w:r w:rsidR="005826C4" w:rsidRPr="009C4BD3">
        <w:rPr>
          <w:rFonts w:ascii="GHEA Grapalat" w:hAnsi="GHEA Grapalat"/>
          <w:b/>
          <w:bCs/>
          <w:i/>
          <w:sz w:val="18"/>
          <w:szCs w:val="18"/>
          <w:lang w:val="hy-AM"/>
        </w:rPr>
        <w:t>Հայաստան</w:t>
      </w:r>
      <w:r w:rsidR="005826C4">
        <w:rPr>
          <w:rFonts w:ascii="GHEA Grapalat" w:hAnsi="GHEA Grapalat"/>
          <w:b/>
          <w:bCs/>
          <w:i/>
          <w:sz w:val="18"/>
          <w:szCs w:val="18"/>
          <w:lang w:val="en-US"/>
        </w:rPr>
        <w:t>ի</w:t>
      </w:r>
      <w:r w:rsidR="005826C4" w:rsidRPr="009C4BD3">
        <w:rPr>
          <w:rFonts w:ascii="GHEA Grapalat" w:hAnsi="GHEA Grapalat"/>
          <w:b/>
          <w:bCs/>
          <w:i/>
          <w:sz w:val="18"/>
          <w:szCs w:val="18"/>
          <w:lang w:val="hy-AM"/>
        </w:rPr>
        <w:t xml:space="preserve"> Եվրոպական քոլեջ</w:t>
      </w:r>
      <w:r w:rsidR="005826C4">
        <w:rPr>
          <w:rFonts w:ascii="GHEA Grapalat" w:eastAsia="Calibri" w:hAnsi="GHEA Grapalat" w:cs="Times New Roman"/>
          <w:sz w:val="24"/>
          <w:szCs w:val="24"/>
          <w:lang w:val="af-ZA"/>
        </w:rPr>
        <w:t>)</w:t>
      </w:r>
      <w:r w:rsidR="005826C4">
        <w:rPr>
          <w:rFonts w:ascii="Cambria Math" w:eastAsia="Calibri" w:hAnsi="Cambria Math" w:cs="Times New Roman"/>
          <w:sz w:val="24"/>
          <w:szCs w:val="24"/>
          <w:lang w:val="af-ZA"/>
        </w:rPr>
        <w:t>:</w:t>
      </w:r>
    </w:p>
    <w:p w14:paraId="38B1D03F" w14:textId="77777777" w:rsidR="005416ED" w:rsidRPr="00DF769E" w:rsidRDefault="005416ED" w:rsidP="00DF769E">
      <w:pPr>
        <w:pStyle w:val="a3"/>
        <w:tabs>
          <w:tab w:val="left" w:pos="567"/>
          <w:tab w:val="left" w:pos="993"/>
        </w:tabs>
        <w:spacing w:after="0" w:line="276" w:lineRule="auto"/>
        <w:ind w:left="284"/>
        <w:jc w:val="both"/>
        <w:rPr>
          <w:rFonts w:ascii="GHEA Grapalat" w:eastAsia="Calibri" w:hAnsi="GHEA Grapalat" w:cs="Times New Roman"/>
          <w:sz w:val="24"/>
          <w:szCs w:val="24"/>
          <w:lang w:val="af-ZA"/>
        </w:rPr>
      </w:pPr>
    </w:p>
    <w:p w14:paraId="7F25192A" w14:textId="075FD28D" w:rsidR="009F4A05" w:rsidRPr="009F4A05" w:rsidRDefault="009F4A05" w:rsidP="00CE4914">
      <w:pPr>
        <w:pStyle w:val="a3"/>
        <w:numPr>
          <w:ilvl w:val="0"/>
          <w:numId w:val="9"/>
        </w:numPr>
        <w:tabs>
          <w:tab w:val="left" w:pos="567"/>
          <w:tab w:val="left" w:pos="993"/>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b/>
          <w:i/>
          <w:sz w:val="24"/>
          <w:szCs w:val="24"/>
          <w:u w:val="single"/>
          <w:lang w:val="af-ZA"/>
        </w:rPr>
        <w:t>Քոլեջ</w:t>
      </w:r>
      <w:r w:rsidR="005826C4">
        <w:rPr>
          <w:rFonts w:ascii="GHEA Grapalat" w:eastAsia="Calibri" w:hAnsi="GHEA Grapalat" w:cs="Times New Roman"/>
          <w:b/>
          <w:i/>
          <w:sz w:val="24"/>
          <w:szCs w:val="24"/>
          <w:u w:val="single"/>
          <w:lang w:val="af-ZA"/>
        </w:rPr>
        <w:t>ներ</w:t>
      </w:r>
      <w:r w:rsidRPr="009F4A05">
        <w:rPr>
          <w:rFonts w:ascii="GHEA Grapalat" w:eastAsia="Calibri" w:hAnsi="GHEA Grapalat" w:cs="Times New Roman"/>
          <w:b/>
          <w:i/>
          <w:sz w:val="24"/>
          <w:szCs w:val="24"/>
          <w:u w:val="single"/>
          <w:lang w:val="af-ZA"/>
        </w:rPr>
        <w:t>ի</w:t>
      </w:r>
      <w:r w:rsidRPr="009F4A05">
        <w:rPr>
          <w:b/>
          <w:i/>
          <w:sz w:val="24"/>
          <w:szCs w:val="24"/>
          <w:u w:val="single"/>
          <w:lang w:val="af-ZA"/>
        </w:rPr>
        <w:t xml:space="preserve"> </w:t>
      </w:r>
      <w:r w:rsidRPr="009F4A05">
        <w:rPr>
          <w:rFonts w:ascii="GHEA Grapalat" w:eastAsia="Calibri" w:hAnsi="GHEA Grapalat" w:cs="Times New Roman"/>
          <w:b/>
          <w:i/>
          <w:sz w:val="24"/>
          <w:szCs w:val="24"/>
          <w:u w:val="single"/>
          <w:lang w:val="af-ZA"/>
        </w:rPr>
        <w:t>զարգացման ենթակա գործառույթներն են</w:t>
      </w:r>
      <w:r w:rsidRPr="009F4A05">
        <w:rPr>
          <w:rFonts w:ascii="GHEA Grapalat" w:eastAsia="Calibri" w:hAnsi="GHEA Grapalat" w:cs="Times New Roman"/>
          <w:b/>
          <w:sz w:val="24"/>
          <w:szCs w:val="24"/>
          <w:lang w:val="af-ZA"/>
        </w:rPr>
        <w:t>.</w:t>
      </w:r>
      <w:r w:rsidRPr="009F4A05">
        <w:rPr>
          <w:rFonts w:ascii="GHEA Grapalat" w:eastAsia="Calibri" w:hAnsi="GHEA Grapalat" w:cs="Times New Roman"/>
          <w:sz w:val="24"/>
          <w:szCs w:val="24"/>
          <w:lang w:val="af-ZA"/>
        </w:rPr>
        <w:t xml:space="preserve"> </w:t>
      </w:r>
    </w:p>
    <w:p w14:paraId="4D434F27" w14:textId="34940609" w:rsidR="009F4A05" w:rsidRPr="009F4A05" w:rsidRDefault="009F4A05" w:rsidP="00CE4914">
      <w:pPr>
        <w:pStyle w:val="a3"/>
        <w:numPr>
          <w:ilvl w:val="0"/>
          <w:numId w:val="12"/>
        </w:numPr>
        <w:tabs>
          <w:tab w:val="left" w:pos="567"/>
          <w:tab w:val="left" w:pos="993"/>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hy-AM"/>
        </w:rPr>
        <w:t>ո</w:t>
      </w:r>
      <w:r w:rsidRPr="009F4A05">
        <w:rPr>
          <w:rFonts w:ascii="GHEA Grapalat" w:eastAsia="Calibri" w:hAnsi="GHEA Grapalat" w:cs="Times New Roman"/>
          <w:sz w:val="24"/>
          <w:szCs w:val="24"/>
          <w:lang w:val="af-ZA"/>
        </w:rPr>
        <w:t>ւս</w:t>
      </w:r>
      <w:r w:rsidRPr="009F4A05">
        <w:rPr>
          <w:rFonts w:ascii="GHEA Grapalat" w:eastAsia="Calibri" w:hAnsi="GHEA Grapalat" w:cs="Times New Roman"/>
          <w:sz w:val="24"/>
          <w:szCs w:val="24"/>
          <w:lang w:val="hy-AM"/>
        </w:rPr>
        <w:t xml:space="preserve">ումնական </w:t>
      </w:r>
      <w:r w:rsidRPr="009F4A05">
        <w:rPr>
          <w:rFonts w:ascii="GHEA Grapalat" w:eastAsia="Calibri" w:hAnsi="GHEA Grapalat" w:cs="Times New Roman"/>
          <w:sz w:val="24"/>
          <w:szCs w:val="24"/>
          <w:lang w:val="af-ZA"/>
        </w:rPr>
        <w:t xml:space="preserve">տարվա սկզբին, </w:t>
      </w:r>
      <w:r w:rsidR="005416ED">
        <w:rPr>
          <w:rFonts w:ascii="GHEA Grapalat" w:eastAsia="Calibri" w:hAnsi="GHEA Grapalat" w:cs="Times New Roman"/>
          <w:sz w:val="24"/>
          <w:szCs w:val="24"/>
          <w:lang w:val="af-ZA"/>
        </w:rPr>
        <w:t xml:space="preserve">նախորդ </w:t>
      </w:r>
      <w:r w:rsidRPr="009F4A05">
        <w:rPr>
          <w:rFonts w:ascii="GHEA Grapalat" w:eastAsia="Calibri" w:hAnsi="GHEA Grapalat" w:cs="Times New Roman"/>
          <w:sz w:val="24"/>
          <w:szCs w:val="24"/>
          <w:lang w:val="af-ZA"/>
        </w:rPr>
        <w:t>երեք ուսումնական տար</w:t>
      </w:r>
      <w:r w:rsidR="005416ED">
        <w:rPr>
          <w:rFonts w:ascii="GHEA Grapalat" w:eastAsia="Calibri" w:hAnsi="GHEA Grapalat" w:cs="Times New Roman"/>
          <w:sz w:val="24"/>
          <w:szCs w:val="24"/>
          <w:lang w:val="af-ZA"/>
        </w:rPr>
        <w:t>իների համեմատությամբ,</w:t>
      </w:r>
      <w:r w:rsidRPr="009F4A05">
        <w:rPr>
          <w:rFonts w:ascii="GHEA Grapalat" w:eastAsia="Calibri" w:hAnsi="GHEA Grapalat" w:cs="Times New Roman"/>
          <w:sz w:val="24"/>
          <w:szCs w:val="24"/>
          <w:lang w:val="hy-AM"/>
        </w:rPr>
        <w:t xml:space="preserve"> ք</w:t>
      </w:r>
      <w:r w:rsidRPr="009F4A05">
        <w:rPr>
          <w:rFonts w:ascii="GHEA Grapalat" w:eastAsia="Calibri" w:hAnsi="GHEA Grapalat" w:cs="Times New Roman"/>
          <w:sz w:val="24"/>
          <w:szCs w:val="24"/>
          <w:lang w:val="af-ZA"/>
        </w:rPr>
        <w:t>ոլեջի ուսանողների</w:t>
      </w:r>
      <w:r w:rsidRPr="009F4A05">
        <w:rPr>
          <w:rFonts w:ascii="GHEA Grapalat" w:eastAsia="Calibri" w:hAnsi="GHEA Grapalat" w:cs="Times New Roman"/>
          <w:sz w:val="24"/>
          <w:szCs w:val="24"/>
          <w:lang w:val="hy-AM"/>
        </w:rPr>
        <w:t xml:space="preserve"> թվի</w:t>
      </w:r>
      <w:r w:rsidRPr="009F4A05">
        <w:rPr>
          <w:rFonts w:ascii="GHEA Grapalat" w:eastAsia="Calibri" w:hAnsi="GHEA Grapalat" w:cs="Times New Roman"/>
          <w:sz w:val="24"/>
          <w:szCs w:val="24"/>
          <w:lang w:val="af-ZA"/>
        </w:rPr>
        <w:t xml:space="preserve"> միջին արդյունք</w:t>
      </w:r>
      <w:r w:rsidRPr="009F4A05">
        <w:rPr>
          <w:rFonts w:ascii="GHEA Grapalat" w:eastAsia="Calibri" w:hAnsi="GHEA Grapalat" w:cs="Times New Roman"/>
          <w:sz w:val="24"/>
          <w:szCs w:val="24"/>
          <w:lang w:val="hy-AM"/>
        </w:rPr>
        <w:t>ը</w:t>
      </w:r>
      <w:r w:rsidR="000E54D2" w:rsidRPr="000E54D2">
        <w:rPr>
          <w:rFonts w:ascii="GHEA Grapalat" w:eastAsia="Calibri" w:hAnsi="GHEA Grapalat" w:cs="Times New Roman"/>
          <w:sz w:val="24"/>
          <w:szCs w:val="24"/>
          <w:lang w:val="af-ZA"/>
        </w:rPr>
        <w:t xml:space="preserve"> </w:t>
      </w:r>
      <w:r w:rsidR="000E54D2">
        <w:rPr>
          <w:rFonts w:ascii="GHEA Grapalat" w:eastAsia="Calibri" w:hAnsi="GHEA Grapalat" w:cs="Times New Roman"/>
          <w:sz w:val="24"/>
          <w:szCs w:val="24"/>
          <w:lang w:val="af-ZA"/>
        </w:rPr>
        <w:t>(</w:t>
      </w:r>
      <w:r w:rsidR="000E54D2" w:rsidRPr="009C4BD3">
        <w:rPr>
          <w:rFonts w:ascii="GHEA Grapalat" w:hAnsi="GHEA Grapalat"/>
          <w:b/>
          <w:i/>
          <w:sz w:val="18"/>
          <w:szCs w:val="18"/>
          <w:lang w:val="hy-AM"/>
        </w:rPr>
        <w:t xml:space="preserve">Երևանի </w:t>
      </w:r>
      <w:r w:rsidR="000E54D2" w:rsidRPr="009C4BD3">
        <w:rPr>
          <w:rFonts w:ascii="GHEA Grapalat" w:hAnsi="GHEA Grapalat"/>
          <w:b/>
          <w:i/>
          <w:sz w:val="18"/>
          <w:szCs w:val="18"/>
          <w:lang w:val="af-ZA"/>
        </w:rPr>
        <w:t>«</w:t>
      </w:r>
      <w:r w:rsidR="000E54D2" w:rsidRPr="009C4BD3">
        <w:rPr>
          <w:rFonts w:ascii="GHEA Grapalat" w:hAnsi="GHEA Grapalat"/>
          <w:b/>
          <w:i/>
          <w:sz w:val="18"/>
          <w:szCs w:val="18"/>
          <w:lang w:val="hy-AM"/>
        </w:rPr>
        <w:t>Հայբուսակ</w:t>
      </w:r>
      <w:r w:rsidR="000E54D2" w:rsidRPr="009C4BD3">
        <w:rPr>
          <w:rFonts w:ascii="GHEA Grapalat" w:hAnsi="GHEA Grapalat"/>
          <w:b/>
          <w:i/>
          <w:sz w:val="18"/>
          <w:szCs w:val="18"/>
          <w:lang w:val="af-ZA"/>
        </w:rPr>
        <w:t>»</w:t>
      </w:r>
      <w:r w:rsidR="000E54D2" w:rsidRPr="009C4BD3">
        <w:rPr>
          <w:rFonts w:ascii="GHEA Grapalat" w:hAnsi="GHEA Grapalat"/>
          <w:b/>
          <w:i/>
          <w:sz w:val="18"/>
          <w:szCs w:val="18"/>
          <w:lang w:val="hy-AM"/>
        </w:rPr>
        <w:t xml:space="preserve"> համալսարանի բազային քոլեջ</w:t>
      </w:r>
      <w:r w:rsidR="000E54D2">
        <w:rPr>
          <w:rFonts w:ascii="GHEA Grapalat" w:eastAsia="Calibri" w:hAnsi="GHEA Grapalat" w:cs="Times New Roman"/>
          <w:sz w:val="24"/>
          <w:szCs w:val="24"/>
          <w:lang w:val="af-ZA"/>
        </w:rPr>
        <w:t>)</w:t>
      </w:r>
      <w:r w:rsidR="000E54D2" w:rsidRPr="009F4A05">
        <w:rPr>
          <w:rFonts w:ascii="Cambria Math" w:eastAsia="Calibri" w:hAnsi="Cambria Math" w:cs="Times New Roman"/>
          <w:sz w:val="24"/>
          <w:szCs w:val="24"/>
          <w:lang w:val="hy-AM"/>
        </w:rPr>
        <w:t>․</w:t>
      </w:r>
      <w:r w:rsidRPr="009F4A05">
        <w:rPr>
          <w:rFonts w:ascii="GHEA Grapalat" w:eastAsia="Calibri" w:hAnsi="GHEA Grapalat" w:cs="Times New Roman"/>
          <w:sz w:val="24"/>
          <w:szCs w:val="24"/>
          <w:lang w:val="af-ZA"/>
        </w:rPr>
        <w:t xml:space="preserve"> </w:t>
      </w:r>
    </w:p>
    <w:p w14:paraId="2A405E6A" w14:textId="72B7D6F8" w:rsidR="009F4A05" w:rsidRPr="009F4A05" w:rsidRDefault="005416ED" w:rsidP="00CE4914">
      <w:pPr>
        <w:pStyle w:val="a3"/>
        <w:numPr>
          <w:ilvl w:val="0"/>
          <w:numId w:val="12"/>
        </w:numPr>
        <w:tabs>
          <w:tab w:val="left" w:pos="567"/>
          <w:tab w:val="left" w:pos="993"/>
        </w:tabs>
        <w:spacing w:after="0" w:line="276" w:lineRule="auto"/>
        <w:ind w:left="-284" w:firstLine="568"/>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նախորդ </w:t>
      </w:r>
      <w:r w:rsidR="009F4A05" w:rsidRPr="009F4A05">
        <w:rPr>
          <w:rFonts w:ascii="GHEA Grapalat" w:eastAsia="Calibri" w:hAnsi="GHEA Grapalat" w:cs="Times New Roman"/>
          <w:sz w:val="24"/>
          <w:szCs w:val="24"/>
          <w:lang w:val="af-ZA"/>
        </w:rPr>
        <w:t xml:space="preserve">երեք </w:t>
      </w:r>
      <w:r w:rsidR="009F4A05" w:rsidRPr="009F4A05">
        <w:rPr>
          <w:rFonts w:ascii="GHEA Grapalat" w:eastAsia="Calibri" w:hAnsi="GHEA Grapalat" w:cs="Times New Roman"/>
          <w:sz w:val="24"/>
          <w:szCs w:val="24"/>
          <w:lang w:val="hy-AM"/>
        </w:rPr>
        <w:t xml:space="preserve">ուսումնական </w:t>
      </w:r>
      <w:r w:rsidR="009F4A05" w:rsidRPr="009F4A05">
        <w:rPr>
          <w:rFonts w:ascii="GHEA Grapalat" w:eastAsia="Calibri" w:hAnsi="GHEA Grapalat" w:cs="Times New Roman"/>
          <w:sz w:val="24"/>
          <w:szCs w:val="24"/>
          <w:lang w:val="af-ZA"/>
        </w:rPr>
        <w:t>տար</w:t>
      </w:r>
      <w:r>
        <w:rPr>
          <w:rFonts w:ascii="GHEA Grapalat" w:eastAsia="Calibri" w:hAnsi="GHEA Grapalat" w:cs="Times New Roman"/>
          <w:sz w:val="24"/>
          <w:szCs w:val="24"/>
          <w:lang w:val="af-ZA"/>
        </w:rPr>
        <w:t>իների</w:t>
      </w:r>
      <w:r w:rsidR="009F4A05" w:rsidRPr="009F4A05">
        <w:rPr>
          <w:rFonts w:ascii="GHEA Grapalat" w:eastAsia="Calibri" w:hAnsi="GHEA Grapalat" w:cs="Times New Roman"/>
          <w:sz w:val="24"/>
          <w:szCs w:val="24"/>
          <w:lang w:val="af-ZA"/>
        </w:rPr>
        <w:t xml:space="preserve"> ընթացքում քոլեջի և տվյալ մասնագիտության, ինչպես նաև բարձր առաջադիմությա</w:t>
      </w:r>
      <w:r>
        <w:rPr>
          <w:rFonts w:ascii="GHEA Grapalat" w:eastAsia="Calibri" w:hAnsi="GHEA Grapalat" w:cs="Times New Roman"/>
          <w:sz w:val="24"/>
          <w:szCs w:val="24"/>
          <w:lang w:val="af-ZA"/>
        </w:rPr>
        <w:t>մբ</w:t>
      </w:r>
      <w:r w:rsidR="009F4A05" w:rsidRPr="009F4A05">
        <w:rPr>
          <w:rFonts w:ascii="GHEA Grapalat" w:eastAsia="Calibri" w:hAnsi="GHEA Grapalat" w:cs="Times New Roman"/>
          <w:sz w:val="24"/>
          <w:szCs w:val="24"/>
          <w:lang w:val="af-ZA"/>
        </w:rPr>
        <w:t xml:space="preserve"> ուսանողների թվի </w:t>
      </w:r>
      <w:r w:rsidR="009F4A05" w:rsidRPr="009F4A05">
        <w:rPr>
          <w:rFonts w:ascii="GHEA Grapalat" w:eastAsia="Calibri" w:hAnsi="GHEA Grapalat" w:cs="Times New Roman"/>
          <w:sz w:val="24"/>
          <w:szCs w:val="24"/>
          <w:lang w:val="hy-AM"/>
        </w:rPr>
        <w:t>միջին</w:t>
      </w:r>
      <w:r w:rsidR="009F4A05" w:rsidRPr="009F4A05">
        <w:rPr>
          <w:rFonts w:ascii="GHEA Grapalat" w:eastAsia="Calibri" w:hAnsi="GHEA Grapalat" w:cs="Times New Roman"/>
          <w:sz w:val="24"/>
          <w:szCs w:val="24"/>
          <w:lang w:val="af-ZA"/>
        </w:rPr>
        <w:t xml:space="preserve"> արդյունքը</w:t>
      </w:r>
      <w:r w:rsidR="000E54D2">
        <w:rPr>
          <w:rFonts w:ascii="GHEA Grapalat" w:eastAsia="Calibri" w:hAnsi="GHEA Grapalat" w:cs="Times New Roman"/>
          <w:sz w:val="24"/>
          <w:szCs w:val="24"/>
          <w:lang w:val="af-ZA"/>
        </w:rPr>
        <w:t xml:space="preserve"> (</w:t>
      </w:r>
      <w:r w:rsidR="000E54D2" w:rsidRPr="009C4BD3">
        <w:rPr>
          <w:rFonts w:ascii="GHEA Grapalat" w:hAnsi="GHEA Grapalat"/>
          <w:b/>
          <w:i/>
          <w:sz w:val="18"/>
          <w:szCs w:val="18"/>
          <w:lang w:val="hy-AM"/>
        </w:rPr>
        <w:t xml:space="preserve">Երևանի </w:t>
      </w:r>
      <w:r w:rsidR="000E54D2" w:rsidRPr="009C4BD3">
        <w:rPr>
          <w:rFonts w:ascii="GHEA Grapalat" w:hAnsi="GHEA Grapalat"/>
          <w:b/>
          <w:i/>
          <w:sz w:val="18"/>
          <w:szCs w:val="18"/>
          <w:lang w:val="af-ZA"/>
        </w:rPr>
        <w:t>«</w:t>
      </w:r>
      <w:r w:rsidR="000E54D2" w:rsidRPr="009C4BD3">
        <w:rPr>
          <w:rFonts w:ascii="GHEA Grapalat" w:hAnsi="GHEA Grapalat"/>
          <w:b/>
          <w:i/>
          <w:sz w:val="18"/>
          <w:szCs w:val="18"/>
          <w:lang w:val="hy-AM"/>
        </w:rPr>
        <w:t>Հայբուսակ</w:t>
      </w:r>
      <w:r w:rsidR="000E54D2" w:rsidRPr="009C4BD3">
        <w:rPr>
          <w:rFonts w:ascii="GHEA Grapalat" w:hAnsi="GHEA Grapalat"/>
          <w:b/>
          <w:i/>
          <w:sz w:val="18"/>
          <w:szCs w:val="18"/>
          <w:lang w:val="af-ZA"/>
        </w:rPr>
        <w:t>»</w:t>
      </w:r>
      <w:r w:rsidR="000E54D2" w:rsidRPr="009C4BD3">
        <w:rPr>
          <w:rFonts w:ascii="GHEA Grapalat" w:hAnsi="GHEA Grapalat"/>
          <w:b/>
          <w:i/>
          <w:sz w:val="18"/>
          <w:szCs w:val="18"/>
          <w:lang w:val="hy-AM"/>
        </w:rPr>
        <w:t xml:space="preserve"> համալսարանի բազային քոլեջ</w:t>
      </w:r>
      <w:r w:rsidR="000E54D2">
        <w:rPr>
          <w:rFonts w:ascii="GHEA Grapalat" w:eastAsia="Calibri" w:hAnsi="GHEA Grapalat" w:cs="Times New Roman"/>
          <w:sz w:val="24"/>
          <w:szCs w:val="24"/>
          <w:lang w:val="af-ZA"/>
        </w:rPr>
        <w:t>)</w:t>
      </w:r>
      <w:r w:rsidR="000E54D2" w:rsidRPr="009F4A05">
        <w:rPr>
          <w:rFonts w:ascii="Cambria Math" w:eastAsia="Calibri" w:hAnsi="Cambria Math" w:cs="Times New Roman"/>
          <w:sz w:val="24"/>
          <w:szCs w:val="24"/>
          <w:lang w:val="hy-AM"/>
        </w:rPr>
        <w:t>․</w:t>
      </w:r>
    </w:p>
    <w:p w14:paraId="0272DAC8" w14:textId="1C0D13D5" w:rsidR="009F4A05" w:rsidRPr="009F4A05" w:rsidRDefault="005416ED" w:rsidP="00CE4914">
      <w:pPr>
        <w:pStyle w:val="a3"/>
        <w:numPr>
          <w:ilvl w:val="0"/>
          <w:numId w:val="12"/>
        </w:numPr>
        <w:tabs>
          <w:tab w:val="left" w:pos="567"/>
          <w:tab w:val="left" w:pos="993"/>
        </w:tabs>
        <w:spacing w:after="0" w:line="276" w:lineRule="auto"/>
        <w:ind w:left="-284" w:firstLine="568"/>
        <w:jc w:val="both"/>
        <w:rPr>
          <w:rFonts w:ascii="GHEA Grapalat" w:eastAsia="Calibri" w:hAnsi="GHEA Grapalat" w:cs="Times New Roman"/>
          <w:sz w:val="24"/>
          <w:szCs w:val="24"/>
          <w:lang w:val="af-ZA"/>
        </w:rPr>
      </w:pPr>
      <w:r>
        <w:rPr>
          <w:rFonts w:ascii="GHEA Grapalat" w:eastAsia="Calibri" w:hAnsi="GHEA Grapalat" w:cs="Times New Roman"/>
          <w:sz w:val="24"/>
          <w:szCs w:val="24"/>
          <w:lang w:val="af-ZA"/>
        </w:rPr>
        <w:t xml:space="preserve">նախորդ </w:t>
      </w:r>
      <w:r w:rsidRPr="009F4A05">
        <w:rPr>
          <w:rFonts w:ascii="GHEA Grapalat" w:eastAsia="Calibri" w:hAnsi="GHEA Grapalat" w:cs="Times New Roman"/>
          <w:sz w:val="24"/>
          <w:szCs w:val="24"/>
          <w:lang w:val="af-ZA"/>
        </w:rPr>
        <w:t>երեք ուստարիների</w:t>
      </w:r>
      <w:r>
        <w:rPr>
          <w:rFonts w:ascii="GHEA Grapalat" w:eastAsia="Calibri" w:hAnsi="GHEA Grapalat" w:cs="Times New Roman"/>
          <w:sz w:val="24"/>
          <w:szCs w:val="24"/>
          <w:lang w:val="af-ZA"/>
        </w:rPr>
        <w:t xml:space="preserve"> ընթացքում</w:t>
      </w:r>
      <w:r w:rsidRPr="009F4A05">
        <w:rPr>
          <w:rFonts w:ascii="GHEA Grapalat" w:eastAsia="Calibri" w:hAnsi="GHEA Grapalat" w:cs="Times New Roman"/>
          <w:sz w:val="24"/>
          <w:szCs w:val="24"/>
          <w:lang w:val="af-ZA"/>
        </w:rPr>
        <w:t xml:space="preserve"> </w:t>
      </w:r>
      <w:r w:rsidR="009F4A05" w:rsidRPr="009F4A05">
        <w:rPr>
          <w:rFonts w:ascii="GHEA Grapalat" w:eastAsia="Calibri" w:hAnsi="GHEA Grapalat" w:cs="Times New Roman"/>
          <w:sz w:val="24"/>
          <w:szCs w:val="24"/>
          <w:lang w:val="af-ZA"/>
        </w:rPr>
        <w:t xml:space="preserve">ավարտական կուրսում պրակտիկաների արդյունքում բարձր առաջադիմություն ցուցաբերած ուսանողների թվի  </w:t>
      </w:r>
      <w:r w:rsidR="009F4A05" w:rsidRPr="009F4A05">
        <w:rPr>
          <w:rFonts w:ascii="GHEA Grapalat" w:eastAsia="Calibri" w:hAnsi="GHEA Grapalat" w:cs="Times New Roman"/>
          <w:sz w:val="24"/>
          <w:szCs w:val="24"/>
          <w:lang w:val="hy-AM"/>
        </w:rPr>
        <w:t>միջին</w:t>
      </w:r>
      <w:r w:rsidR="009F4A05" w:rsidRPr="009F4A05">
        <w:rPr>
          <w:rFonts w:ascii="GHEA Grapalat" w:eastAsia="Calibri" w:hAnsi="GHEA Grapalat" w:cs="Times New Roman"/>
          <w:sz w:val="24"/>
          <w:szCs w:val="24"/>
          <w:lang w:val="af-ZA"/>
        </w:rPr>
        <w:t xml:space="preserve"> արդյունքը</w:t>
      </w:r>
      <w:r w:rsidR="00245AF8">
        <w:rPr>
          <w:rFonts w:ascii="GHEA Grapalat" w:eastAsia="Calibri" w:hAnsi="GHEA Grapalat" w:cs="Times New Roman"/>
          <w:sz w:val="24"/>
          <w:szCs w:val="24"/>
          <w:lang w:val="af-ZA"/>
        </w:rPr>
        <w:t xml:space="preserve"> (</w:t>
      </w:r>
      <w:r w:rsidR="00245AF8" w:rsidRPr="009C4BD3">
        <w:rPr>
          <w:rFonts w:ascii="GHEA Grapalat" w:hAnsi="GHEA Grapalat"/>
          <w:b/>
          <w:i/>
          <w:sz w:val="18"/>
          <w:szCs w:val="18"/>
          <w:lang w:val="hy-AM"/>
        </w:rPr>
        <w:t xml:space="preserve">Երևանի </w:t>
      </w:r>
      <w:r w:rsidR="00245AF8" w:rsidRPr="009C4BD3">
        <w:rPr>
          <w:rFonts w:ascii="GHEA Grapalat" w:hAnsi="GHEA Grapalat"/>
          <w:b/>
          <w:i/>
          <w:sz w:val="18"/>
          <w:szCs w:val="18"/>
          <w:lang w:val="af-ZA"/>
        </w:rPr>
        <w:t>«</w:t>
      </w:r>
      <w:r w:rsidR="00245AF8" w:rsidRPr="009C4BD3">
        <w:rPr>
          <w:rFonts w:ascii="GHEA Grapalat" w:hAnsi="GHEA Grapalat"/>
          <w:b/>
          <w:i/>
          <w:sz w:val="18"/>
          <w:szCs w:val="18"/>
          <w:lang w:val="hy-AM"/>
        </w:rPr>
        <w:t>Հայբուսակ</w:t>
      </w:r>
      <w:r w:rsidR="00245AF8" w:rsidRPr="009C4BD3">
        <w:rPr>
          <w:rFonts w:ascii="GHEA Grapalat" w:hAnsi="GHEA Grapalat"/>
          <w:b/>
          <w:i/>
          <w:sz w:val="18"/>
          <w:szCs w:val="18"/>
          <w:lang w:val="af-ZA"/>
        </w:rPr>
        <w:t>»</w:t>
      </w:r>
      <w:r w:rsidR="00245AF8" w:rsidRPr="009C4BD3">
        <w:rPr>
          <w:rFonts w:ascii="GHEA Grapalat" w:hAnsi="GHEA Grapalat"/>
          <w:b/>
          <w:i/>
          <w:sz w:val="18"/>
          <w:szCs w:val="18"/>
          <w:lang w:val="hy-AM"/>
        </w:rPr>
        <w:t xml:space="preserve"> համալսարանի բազային քոլեջ</w:t>
      </w:r>
      <w:r w:rsidR="00245AF8">
        <w:rPr>
          <w:rFonts w:ascii="GHEA Grapalat" w:eastAsia="Calibri" w:hAnsi="GHEA Grapalat" w:cs="Times New Roman"/>
          <w:sz w:val="24"/>
          <w:szCs w:val="24"/>
          <w:lang w:val="af-ZA"/>
        </w:rPr>
        <w:t>)</w:t>
      </w:r>
      <w:r w:rsidR="00245AF8" w:rsidRPr="009F4A05">
        <w:rPr>
          <w:rFonts w:ascii="Cambria Math" w:eastAsia="Calibri" w:hAnsi="Cambria Math" w:cs="Times New Roman"/>
          <w:sz w:val="24"/>
          <w:szCs w:val="24"/>
          <w:lang w:val="hy-AM"/>
        </w:rPr>
        <w:t>․</w:t>
      </w:r>
    </w:p>
    <w:p w14:paraId="0B3FEF12" w14:textId="7145E2F4" w:rsidR="009F4A05" w:rsidRPr="009F4A05" w:rsidRDefault="009F4A05" w:rsidP="00CE4914">
      <w:pPr>
        <w:pStyle w:val="a3"/>
        <w:numPr>
          <w:ilvl w:val="0"/>
          <w:numId w:val="12"/>
        </w:numPr>
        <w:tabs>
          <w:tab w:val="left" w:pos="567"/>
          <w:tab w:val="left" w:pos="993"/>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պետական ամփոփիչ ստուգումների արդյունքում տվյալ մասնագիտության բարձր առաջադիմություն ունեցող շրջանավարտների թվի քանակական դինամիկա</w:t>
      </w:r>
      <w:r w:rsidRPr="009F4A05">
        <w:rPr>
          <w:rFonts w:ascii="GHEA Grapalat" w:eastAsia="Calibri" w:hAnsi="GHEA Grapalat" w:cs="Times New Roman"/>
          <w:sz w:val="24"/>
          <w:szCs w:val="24"/>
          <w:lang w:val="hy-AM"/>
        </w:rPr>
        <w:t>յի միջին արդյունքը</w:t>
      </w:r>
      <w:r w:rsidR="00245AF8" w:rsidRPr="00245AF8">
        <w:rPr>
          <w:rFonts w:ascii="GHEA Grapalat" w:eastAsia="Calibri" w:hAnsi="GHEA Grapalat" w:cs="Times New Roman"/>
          <w:sz w:val="24"/>
          <w:szCs w:val="24"/>
          <w:lang w:val="af-ZA"/>
        </w:rPr>
        <w:t xml:space="preserve"> </w:t>
      </w:r>
      <w:r w:rsidR="00245AF8">
        <w:rPr>
          <w:rFonts w:ascii="GHEA Grapalat" w:eastAsia="Calibri" w:hAnsi="GHEA Grapalat" w:cs="Times New Roman"/>
          <w:sz w:val="24"/>
          <w:szCs w:val="24"/>
          <w:lang w:val="af-ZA"/>
        </w:rPr>
        <w:t>(</w:t>
      </w:r>
      <w:r w:rsidR="00245AF8" w:rsidRPr="009C4BD3">
        <w:rPr>
          <w:rFonts w:ascii="GHEA Grapalat" w:hAnsi="GHEA Grapalat"/>
          <w:b/>
          <w:i/>
          <w:sz w:val="18"/>
          <w:szCs w:val="18"/>
          <w:lang w:val="hy-AM"/>
        </w:rPr>
        <w:t xml:space="preserve">Երևանի </w:t>
      </w:r>
      <w:r w:rsidR="00245AF8" w:rsidRPr="009C4BD3">
        <w:rPr>
          <w:rFonts w:ascii="GHEA Grapalat" w:hAnsi="GHEA Grapalat"/>
          <w:b/>
          <w:i/>
          <w:sz w:val="18"/>
          <w:szCs w:val="18"/>
          <w:lang w:val="af-ZA"/>
        </w:rPr>
        <w:t>«</w:t>
      </w:r>
      <w:r w:rsidR="00245AF8" w:rsidRPr="009C4BD3">
        <w:rPr>
          <w:rFonts w:ascii="GHEA Grapalat" w:hAnsi="GHEA Grapalat"/>
          <w:b/>
          <w:i/>
          <w:sz w:val="18"/>
          <w:szCs w:val="18"/>
          <w:lang w:val="hy-AM"/>
        </w:rPr>
        <w:t>Հայբուսակ</w:t>
      </w:r>
      <w:r w:rsidR="00245AF8" w:rsidRPr="009C4BD3">
        <w:rPr>
          <w:rFonts w:ascii="GHEA Grapalat" w:hAnsi="GHEA Grapalat"/>
          <w:b/>
          <w:i/>
          <w:sz w:val="18"/>
          <w:szCs w:val="18"/>
          <w:lang w:val="af-ZA"/>
        </w:rPr>
        <w:t>»</w:t>
      </w:r>
      <w:r w:rsidR="00245AF8" w:rsidRPr="009C4BD3">
        <w:rPr>
          <w:rFonts w:ascii="GHEA Grapalat" w:hAnsi="GHEA Grapalat"/>
          <w:b/>
          <w:i/>
          <w:sz w:val="18"/>
          <w:szCs w:val="18"/>
          <w:lang w:val="hy-AM"/>
        </w:rPr>
        <w:t xml:space="preserve"> համալսարանի բազային քոլեջ</w:t>
      </w:r>
      <w:r w:rsidR="00245AF8">
        <w:rPr>
          <w:rFonts w:ascii="GHEA Grapalat" w:eastAsia="Calibri" w:hAnsi="GHEA Grapalat" w:cs="Times New Roman"/>
          <w:sz w:val="24"/>
          <w:szCs w:val="24"/>
          <w:lang w:val="af-ZA"/>
        </w:rPr>
        <w:t>)</w:t>
      </w:r>
      <w:r w:rsidR="00245AF8" w:rsidRPr="009F4A05">
        <w:rPr>
          <w:rFonts w:ascii="Cambria Math" w:eastAsia="Calibri" w:hAnsi="Cambria Math" w:cs="Times New Roman"/>
          <w:sz w:val="24"/>
          <w:szCs w:val="24"/>
          <w:lang w:val="hy-AM"/>
        </w:rPr>
        <w:t>․</w:t>
      </w:r>
    </w:p>
    <w:p w14:paraId="2EC332CD" w14:textId="516E767A" w:rsidR="009F4A05" w:rsidRPr="009F4A05" w:rsidRDefault="009F4A05" w:rsidP="00CE4914">
      <w:pPr>
        <w:pStyle w:val="a3"/>
        <w:numPr>
          <w:ilvl w:val="0"/>
          <w:numId w:val="11"/>
        </w:numPr>
        <w:tabs>
          <w:tab w:val="left" w:pos="567"/>
          <w:tab w:val="left" w:pos="993"/>
          <w:tab w:val="left" w:pos="1134"/>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 xml:space="preserve">նյութատեխնիկական բազայի, այդ թվում՝ մասնագիտական գրականության </w:t>
      </w:r>
      <w:r w:rsidRPr="009F4A05">
        <w:rPr>
          <w:rFonts w:ascii="GHEA Grapalat" w:eastAsia="Calibri" w:hAnsi="GHEA Grapalat" w:cs="Times New Roman"/>
          <w:sz w:val="24"/>
          <w:szCs w:val="24"/>
          <w:lang w:val="hy-AM"/>
        </w:rPr>
        <w:t xml:space="preserve">ոչ </w:t>
      </w:r>
      <w:r w:rsidRPr="009F4A05">
        <w:rPr>
          <w:rFonts w:ascii="GHEA Grapalat" w:eastAsia="Calibri" w:hAnsi="GHEA Grapalat" w:cs="Times New Roman"/>
          <w:sz w:val="24"/>
          <w:szCs w:val="24"/>
          <w:lang w:val="af-ZA"/>
        </w:rPr>
        <w:t>պարբերաբար թարմացումները</w:t>
      </w:r>
      <w:r w:rsidR="00245AF8">
        <w:rPr>
          <w:rFonts w:ascii="GHEA Grapalat" w:eastAsia="Calibri" w:hAnsi="GHEA Grapalat" w:cs="Times New Roman"/>
          <w:sz w:val="24"/>
          <w:szCs w:val="24"/>
          <w:lang w:val="af-ZA"/>
        </w:rPr>
        <w:t xml:space="preserve"> (</w:t>
      </w:r>
      <w:r w:rsidR="00245AF8" w:rsidRPr="009C4BD3">
        <w:rPr>
          <w:rFonts w:ascii="GHEA Grapalat" w:hAnsi="GHEA Grapalat"/>
          <w:b/>
          <w:i/>
          <w:sz w:val="18"/>
          <w:szCs w:val="18"/>
          <w:lang w:val="hy-AM"/>
        </w:rPr>
        <w:t xml:space="preserve">Երևանի </w:t>
      </w:r>
      <w:r w:rsidR="00245AF8" w:rsidRPr="009C4BD3">
        <w:rPr>
          <w:rFonts w:ascii="GHEA Grapalat" w:hAnsi="GHEA Grapalat"/>
          <w:b/>
          <w:i/>
          <w:sz w:val="18"/>
          <w:szCs w:val="18"/>
          <w:lang w:val="af-ZA"/>
        </w:rPr>
        <w:t>«</w:t>
      </w:r>
      <w:r w:rsidR="00245AF8" w:rsidRPr="009C4BD3">
        <w:rPr>
          <w:rFonts w:ascii="GHEA Grapalat" w:hAnsi="GHEA Grapalat"/>
          <w:b/>
          <w:i/>
          <w:sz w:val="18"/>
          <w:szCs w:val="18"/>
          <w:lang w:val="hy-AM"/>
        </w:rPr>
        <w:t>Հայբուսակ</w:t>
      </w:r>
      <w:r w:rsidR="00245AF8" w:rsidRPr="009C4BD3">
        <w:rPr>
          <w:rFonts w:ascii="GHEA Grapalat" w:hAnsi="GHEA Grapalat"/>
          <w:b/>
          <w:i/>
          <w:sz w:val="18"/>
          <w:szCs w:val="18"/>
          <w:lang w:val="af-ZA"/>
        </w:rPr>
        <w:t>»</w:t>
      </w:r>
      <w:r w:rsidR="00245AF8" w:rsidRPr="009C4BD3">
        <w:rPr>
          <w:rFonts w:ascii="GHEA Grapalat" w:hAnsi="GHEA Grapalat"/>
          <w:b/>
          <w:i/>
          <w:sz w:val="18"/>
          <w:szCs w:val="18"/>
          <w:lang w:val="hy-AM"/>
        </w:rPr>
        <w:t xml:space="preserve"> համալսարանի բազային քոլեջ</w:t>
      </w:r>
      <w:r w:rsidR="00245AF8" w:rsidRPr="00F62B13">
        <w:rPr>
          <w:rFonts w:ascii="GHEA Grapalat" w:hAnsi="GHEA Grapalat"/>
          <w:b/>
          <w:i/>
          <w:sz w:val="18"/>
          <w:szCs w:val="18"/>
          <w:lang w:val="af-ZA"/>
        </w:rPr>
        <w:t xml:space="preserve">, </w:t>
      </w:r>
      <w:r w:rsidR="00245AF8" w:rsidRPr="009C4BD3">
        <w:rPr>
          <w:rFonts w:ascii="GHEA Grapalat" w:hAnsi="GHEA Grapalat"/>
          <w:b/>
          <w:bCs/>
          <w:i/>
          <w:sz w:val="18"/>
          <w:szCs w:val="18"/>
          <w:lang w:val="hy-AM"/>
        </w:rPr>
        <w:t>Հայաստան</w:t>
      </w:r>
      <w:r w:rsidR="00245AF8">
        <w:rPr>
          <w:rFonts w:ascii="GHEA Grapalat" w:hAnsi="GHEA Grapalat"/>
          <w:b/>
          <w:bCs/>
          <w:i/>
          <w:sz w:val="18"/>
          <w:szCs w:val="18"/>
          <w:lang w:val="en-US"/>
        </w:rPr>
        <w:t>ի</w:t>
      </w:r>
      <w:r w:rsidR="00245AF8" w:rsidRPr="009C4BD3">
        <w:rPr>
          <w:rFonts w:ascii="GHEA Grapalat" w:hAnsi="GHEA Grapalat"/>
          <w:b/>
          <w:bCs/>
          <w:i/>
          <w:sz w:val="18"/>
          <w:szCs w:val="18"/>
          <w:lang w:val="hy-AM"/>
        </w:rPr>
        <w:t xml:space="preserve"> Եվրոպական քոլեջ</w:t>
      </w:r>
      <w:r w:rsidR="00245AF8">
        <w:rPr>
          <w:rFonts w:ascii="GHEA Grapalat" w:eastAsia="Calibri" w:hAnsi="GHEA Grapalat" w:cs="Times New Roman"/>
          <w:sz w:val="24"/>
          <w:szCs w:val="24"/>
          <w:lang w:val="af-ZA"/>
        </w:rPr>
        <w:t>)</w:t>
      </w:r>
      <w:r w:rsidR="00245AF8" w:rsidRPr="009F4A05">
        <w:rPr>
          <w:rFonts w:ascii="Cambria Math" w:eastAsia="Calibri" w:hAnsi="Cambria Math" w:cs="Times New Roman"/>
          <w:sz w:val="24"/>
          <w:szCs w:val="24"/>
          <w:lang w:val="hy-AM"/>
        </w:rPr>
        <w:t>․</w:t>
      </w:r>
      <w:r w:rsidRPr="009F4A05">
        <w:rPr>
          <w:rFonts w:ascii="GHEA Grapalat" w:eastAsia="Calibri" w:hAnsi="GHEA Grapalat" w:cs="Times New Roman"/>
          <w:sz w:val="24"/>
          <w:szCs w:val="24"/>
          <w:lang w:val="af-ZA"/>
        </w:rPr>
        <w:t xml:space="preserve"> </w:t>
      </w:r>
    </w:p>
    <w:p w14:paraId="1180A1DB" w14:textId="3EFFF661" w:rsidR="009F4A05" w:rsidRPr="009F4A05" w:rsidRDefault="009F4A05" w:rsidP="00CE4914">
      <w:pPr>
        <w:pStyle w:val="a3"/>
        <w:numPr>
          <w:ilvl w:val="0"/>
          <w:numId w:val="11"/>
        </w:numPr>
        <w:tabs>
          <w:tab w:val="left" w:pos="567"/>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 xml:space="preserve">ուսանողների իրազեկվածության </w:t>
      </w:r>
      <w:r w:rsidRPr="009F4A05">
        <w:rPr>
          <w:rFonts w:ascii="GHEA Grapalat" w:eastAsia="Calibri" w:hAnsi="GHEA Grapalat" w:cs="Times New Roman"/>
          <w:sz w:val="24"/>
          <w:szCs w:val="24"/>
          <w:lang w:val="hy-AM"/>
        </w:rPr>
        <w:t>ցածր</w:t>
      </w:r>
      <w:r w:rsidRPr="009F4A05">
        <w:rPr>
          <w:rFonts w:ascii="GHEA Grapalat" w:eastAsia="Calibri" w:hAnsi="GHEA Grapalat" w:cs="Times New Roman"/>
          <w:sz w:val="24"/>
          <w:szCs w:val="24"/>
          <w:lang w:val="af-ZA"/>
        </w:rPr>
        <w:t xml:space="preserve"> մակարդակը </w:t>
      </w:r>
      <w:proofErr w:type="spellStart"/>
      <w:r w:rsidRPr="009F4A05">
        <w:rPr>
          <w:rFonts w:ascii="GHEA Grapalat" w:eastAsia="Calibri" w:hAnsi="GHEA Grapalat" w:cs="Times New Roman"/>
          <w:sz w:val="24"/>
          <w:szCs w:val="24"/>
        </w:rPr>
        <w:t>քոլեջի</w:t>
      </w:r>
      <w:proofErr w:type="spellEnd"/>
      <w:r w:rsidRPr="009F4A05">
        <w:rPr>
          <w:rFonts w:ascii="GHEA Grapalat" w:eastAsia="Calibri" w:hAnsi="GHEA Grapalat" w:cs="Times New Roman"/>
          <w:sz w:val="24"/>
          <w:szCs w:val="24"/>
          <w:lang w:val="af-ZA"/>
        </w:rPr>
        <w:t xml:space="preserve"> կանոնադրության, ներքին կանոնակարգերի</w:t>
      </w:r>
      <w:r w:rsidRPr="009F4A05">
        <w:rPr>
          <w:rFonts w:ascii="GHEA Grapalat" w:eastAsia="Calibri" w:hAnsi="GHEA Grapalat" w:cs="Times New Roman"/>
          <w:sz w:val="24"/>
          <w:szCs w:val="24"/>
          <w:lang w:val="hy-AM"/>
        </w:rPr>
        <w:t>,</w:t>
      </w:r>
      <w:r w:rsidRPr="009F4A05">
        <w:rPr>
          <w:rFonts w:ascii="GHEA Grapalat" w:eastAsia="Calibri" w:hAnsi="GHEA Grapalat" w:cs="Times New Roman"/>
          <w:sz w:val="24"/>
          <w:szCs w:val="24"/>
          <w:lang w:val="af-ZA"/>
        </w:rPr>
        <w:t xml:space="preserve"> ոլորտում զբաղվածության վերաբերյալ տեղեկություններ</w:t>
      </w:r>
      <w:r w:rsidRPr="009F4A05">
        <w:rPr>
          <w:rFonts w:ascii="GHEA Grapalat" w:eastAsia="Calibri" w:hAnsi="GHEA Grapalat" w:cs="Times New Roman"/>
          <w:sz w:val="24"/>
          <w:szCs w:val="24"/>
          <w:lang w:val="hy-AM"/>
        </w:rPr>
        <w:t>ի</w:t>
      </w:r>
      <w:r w:rsidRPr="009F4A05">
        <w:rPr>
          <w:rFonts w:ascii="GHEA Grapalat" w:eastAsia="Calibri" w:hAnsi="GHEA Grapalat" w:cs="Times New Roman"/>
          <w:sz w:val="24"/>
          <w:szCs w:val="24"/>
          <w:lang w:val="af-ZA"/>
        </w:rPr>
        <w:t xml:space="preserve"> </w:t>
      </w:r>
      <w:r w:rsidRPr="009F4A05">
        <w:rPr>
          <w:rFonts w:ascii="GHEA Grapalat" w:eastAsia="Calibri" w:hAnsi="GHEA Grapalat" w:cs="Times New Roman"/>
          <w:sz w:val="24"/>
          <w:szCs w:val="24"/>
          <w:lang w:val="af-ZA"/>
        </w:rPr>
        <w:lastRenderedPageBreak/>
        <w:t>տրամադր</w:t>
      </w:r>
      <w:r w:rsidRPr="009F4A05">
        <w:rPr>
          <w:rFonts w:ascii="GHEA Grapalat" w:eastAsia="Calibri" w:hAnsi="GHEA Grapalat" w:cs="Times New Roman"/>
          <w:sz w:val="24"/>
          <w:szCs w:val="24"/>
          <w:lang w:val="hy-AM"/>
        </w:rPr>
        <w:t xml:space="preserve">ման գործընթացների </w:t>
      </w:r>
      <w:r w:rsidRPr="009F4A05">
        <w:rPr>
          <w:rFonts w:ascii="GHEA Grapalat" w:eastAsia="Calibri" w:hAnsi="GHEA Grapalat" w:cs="Times New Roman"/>
          <w:sz w:val="24"/>
          <w:szCs w:val="24"/>
          <w:lang w:val="af-ZA"/>
        </w:rPr>
        <w:t>վերաբերյալ</w:t>
      </w:r>
      <w:r w:rsidR="00171160">
        <w:rPr>
          <w:rFonts w:ascii="GHEA Grapalat" w:eastAsia="Calibri" w:hAnsi="GHEA Grapalat" w:cs="Times New Roman"/>
          <w:sz w:val="24"/>
          <w:szCs w:val="24"/>
          <w:lang w:val="af-ZA"/>
        </w:rPr>
        <w:t xml:space="preserve"> (</w:t>
      </w:r>
      <w:r w:rsidR="00171160" w:rsidRPr="009C4BD3">
        <w:rPr>
          <w:rFonts w:ascii="GHEA Grapalat" w:hAnsi="GHEA Grapalat"/>
          <w:b/>
          <w:i/>
          <w:sz w:val="18"/>
          <w:szCs w:val="18"/>
          <w:lang w:val="hy-AM"/>
        </w:rPr>
        <w:t xml:space="preserve">Երևանի </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Հայբուսակ</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 xml:space="preserve"> համալսարանի բազային քոլեջ</w:t>
      </w:r>
      <w:r w:rsidR="00171160" w:rsidRPr="00F62B13">
        <w:rPr>
          <w:rFonts w:ascii="GHEA Grapalat" w:hAnsi="GHEA Grapalat"/>
          <w:b/>
          <w:i/>
          <w:sz w:val="18"/>
          <w:szCs w:val="18"/>
          <w:lang w:val="af-ZA"/>
        </w:rPr>
        <w:t xml:space="preserve">, </w:t>
      </w:r>
      <w:r w:rsidR="00171160" w:rsidRPr="009C4BD3">
        <w:rPr>
          <w:rFonts w:ascii="GHEA Grapalat" w:hAnsi="GHEA Grapalat"/>
          <w:b/>
          <w:bCs/>
          <w:i/>
          <w:sz w:val="18"/>
          <w:szCs w:val="18"/>
          <w:lang w:val="hy-AM"/>
        </w:rPr>
        <w:t>Հայաստան</w:t>
      </w:r>
      <w:r w:rsidR="00171160">
        <w:rPr>
          <w:rFonts w:ascii="GHEA Grapalat" w:hAnsi="GHEA Grapalat"/>
          <w:b/>
          <w:bCs/>
          <w:i/>
          <w:sz w:val="18"/>
          <w:szCs w:val="18"/>
          <w:lang w:val="en-US"/>
        </w:rPr>
        <w:t>ի</w:t>
      </w:r>
      <w:r w:rsidR="00171160" w:rsidRPr="009C4BD3">
        <w:rPr>
          <w:rFonts w:ascii="GHEA Grapalat" w:hAnsi="GHEA Grapalat"/>
          <w:b/>
          <w:bCs/>
          <w:i/>
          <w:sz w:val="18"/>
          <w:szCs w:val="18"/>
          <w:lang w:val="hy-AM"/>
        </w:rPr>
        <w:t xml:space="preserve"> Եվրոպական քոլեջ</w:t>
      </w:r>
      <w:r w:rsidR="00171160">
        <w:rPr>
          <w:rFonts w:ascii="GHEA Grapalat" w:eastAsia="Calibri" w:hAnsi="GHEA Grapalat" w:cs="Times New Roman"/>
          <w:sz w:val="24"/>
          <w:szCs w:val="24"/>
          <w:lang w:val="af-ZA"/>
        </w:rPr>
        <w:t>)</w:t>
      </w:r>
      <w:r w:rsidR="00171160" w:rsidRPr="009F4A05">
        <w:rPr>
          <w:rFonts w:ascii="Cambria Math" w:eastAsia="Calibri" w:hAnsi="Cambria Math" w:cs="Times New Roman"/>
          <w:sz w:val="24"/>
          <w:szCs w:val="24"/>
          <w:lang w:val="hy-AM"/>
        </w:rPr>
        <w:t>․</w:t>
      </w:r>
    </w:p>
    <w:p w14:paraId="0ECE0C6A" w14:textId="7FDD5BD4" w:rsidR="009F4A05" w:rsidRPr="009F4A05" w:rsidRDefault="009F4A05" w:rsidP="00CE4914">
      <w:pPr>
        <w:pStyle w:val="a3"/>
        <w:numPr>
          <w:ilvl w:val="0"/>
          <w:numId w:val="11"/>
        </w:numPr>
        <w:tabs>
          <w:tab w:val="left" w:pos="567"/>
          <w:tab w:val="left" w:pos="993"/>
          <w:tab w:val="left" w:pos="1134"/>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hy-AM"/>
        </w:rPr>
        <w:t>կարիերայի ուղղորդման կենտրոնի ոչ լիարժեք համագործակցությունը ուսանողների հետ</w:t>
      </w:r>
      <w:r w:rsidR="00171160">
        <w:rPr>
          <w:rFonts w:ascii="GHEA Grapalat" w:eastAsia="Calibri" w:hAnsi="GHEA Grapalat" w:cs="Times New Roman"/>
          <w:sz w:val="24"/>
          <w:szCs w:val="24"/>
          <w:lang w:val="af-ZA"/>
        </w:rPr>
        <w:t>(</w:t>
      </w:r>
      <w:r w:rsidR="00171160" w:rsidRPr="009C4BD3">
        <w:rPr>
          <w:rFonts w:ascii="GHEA Grapalat" w:hAnsi="GHEA Grapalat"/>
          <w:b/>
          <w:i/>
          <w:sz w:val="18"/>
          <w:szCs w:val="18"/>
          <w:lang w:val="hy-AM"/>
        </w:rPr>
        <w:t xml:space="preserve">Երևանի </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Հայբուսակ</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 xml:space="preserve"> համալսարանի բազային քոլեջ</w:t>
      </w:r>
      <w:r w:rsidR="00171160" w:rsidRPr="00F62B13">
        <w:rPr>
          <w:rFonts w:ascii="GHEA Grapalat" w:hAnsi="GHEA Grapalat"/>
          <w:b/>
          <w:i/>
          <w:sz w:val="18"/>
          <w:szCs w:val="18"/>
          <w:lang w:val="af-ZA"/>
        </w:rPr>
        <w:t xml:space="preserve">, </w:t>
      </w:r>
      <w:r w:rsidR="00171160" w:rsidRPr="009C4BD3">
        <w:rPr>
          <w:rFonts w:ascii="GHEA Grapalat" w:hAnsi="GHEA Grapalat"/>
          <w:b/>
          <w:bCs/>
          <w:i/>
          <w:sz w:val="18"/>
          <w:szCs w:val="18"/>
          <w:lang w:val="hy-AM"/>
        </w:rPr>
        <w:t>Հայաստան</w:t>
      </w:r>
      <w:r w:rsidR="00171160">
        <w:rPr>
          <w:rFonts w:ascii="GHEA Grapalat" w:hAnsi="GHEA Grapalat"/>
          <w:b/>
          <w:bCs/>
          <w:i/>
          <w:sz w:val="18"/>
          <w:szCs w:val="18"/>
          <w:lang w:val="en-US"/>
        </w:rPr>
        <w:t>ի</w:t>
      </w:r>
      <w:r w:rsidR="00171160" w:rsidRPr="009C4BD3">
        <w:rPr>
          <w:rFonts w:ascii="GHEA Grapalat" w:hAnsi="GHEA Grapalat"/>
          <w:b/>
          <w:bCs/>
          <w:i/>
          <w:sz w:val="18"/>
          <w:szCs w:val="18"/>
          <w:lang w:val="hy-AM"/>
        </w:rPr>
        <w:t xml:space="preserve"> Եվրոպական քոլեջ</w:t>
      </w:r>
      <w:r w:rsidR="00171160">
        <w:rPr>
          <w:rFonts w:ascii="GHEA Grapalat" w:eastAsia="Calibri" w:hAnsi="GHEA Grapalat" w:cs="Times New Roman"/>
          <w:sz w:val="24"/>
          <w:szCs w:val="24"/>
          <w:lang w:val="af-ZA"/>
        </w:rPr>
        <w:t>)</w:t>
      </w:r>
      <w:r w:rsidR="00171160" w:rsidRPr="009F4A05">
        <w:rPr>
          <w:rFonts w:ascii="Cambria Math" w:eastAsia="Calibri" w:hAnsi="Cambria Math" w:cs="Times New Roman"/>
          <w:sz w:val="24"/>
          <w:szCs w:val="24"/>
          <w:lang w:val="hy-AM"/>
        </w:rPr>
        <w:t>․</w:t>
      </w:r>
    </w:p>
    <w:p w14:paraId="11BF0308" w14:textId="0F317757" w:rsidR="009F4A05" w:rsidRPr="009F4A05" w:rsidRDefault="009F4A05" w:rsidP="00CE4914">
      <w:pPr>
        <w:pStyle w:val="a3"/>
        <w:numPr>
          <w:ilvl w:val="0"/>
          <w:numId w:val="11"/>
        </w:numPr>
        <w:tabs>
          <w:tab w:val="left" w:pos="567"/>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 xml:space="preserve">մասնագիտական հմտությունների կատարելագործմանը </w:t>
      </w:r>
      <w:r w:rsidRPr="009F4A05">
        <w:rPr>
          <w:rFonts w:ascii="GHEA Grapalat" w:eastAsia="Calibri" w:hAnsi="GHEA Grapalat" w:cs="Times New Roman"/>
          <w:sz w:val="24"/>
          <w:szCs w:val="24"/>
          <w:lang w:val="hy-AM"/>
        </w:rPr>
        <w:t xml:space="preserve">նպաստող </w:t>
      </w:r>
      <w:r w:rsidRPr="009F4A05">
        <w:rPr>
          <w:rFonts w:ascii="GHEA Grapalat" w:eastAsia="Calibri" w:hAnsi="GHEA Grapalat" w:cs="Times New Roman"/>
          <w:sz w:val="24"/>
          <w:szCs w:val="24"/>
          <w:lang w:val="af-ZA"/>
        </w:rPr>
        <w:t>սարքավորումներ</w:t>
      </w:r>
      <w:r w:rsidRPr="009F4A05">
        <w:rPr>
          <w:rFonts w:ascii="GHEA Grapalat" w:eastAsia="Calibri" w:hAnsi="GHEA Grapalat" w:cs="Times New Roman"/>
          <w:sz w:val="24"/>
          <w:szCs w:val="24"/>
          <w:lang w:val="hy-AM"/>
        </w:rPr>
        <w:t>ի</w:t>
      </w:r>
      <w:r w:rsidRPr="009F4A05">
        <w:rPr>
          <w:rFonts w:ascii="GHEA Grapalat" w:eastAsia="Calibri" w:hAnsi="GHEA Grapalat" w:cs="Times New Roman"/>
          <w:sz w:val="24"/>
          <w:szCs w:val="24"/>
          <w:lang w:val="af-ZA"/>
        </w:rPr>
        <w:t xml:space="preserve"> և տեխնիկական հնարավորություններ</w:t>
      </w:r>
      <w:r w:rsidRPr="009F4A05">
        <w:rPr>
          <w:rFonts w:ascii="GHEA Grapalat" w:eastAsia="Calibri" w:hAnsi="GHEA Grapalat" w:cs="Times New Roman"/>
          <w:sz w:val="24"/>
          <w:szCs w:val="24"/>
          <w:lang w:val="hy-AM"/>
        </w:rPr>
        <w:t>ի ոչ լիարժեք առկայությունը</w:t>
      </w:r>
      <w:r w:rsidRPr="009F4A05">
        <w:rPr>
          <w:rFonts w:ascii="GHEA Grapalat" w:eastAsia="Calibri" w:hAnsi="GHEA Grapalat" w:cs="Times New Roman"/>
          <w:sz w:val="24"/>
          <w:szCs w:val="24"/>
          <w:lang w:val="af-ZA"/>
        </w:rPr>
        <w:t xml:space="preserve"> </w:t>
      </w:r>
      <w:r w:rsidRPr="009F4A05">
        <w:rPr>
          <w:rFonts w:ascii="GHEA Grapalat" w:eastAsia="Calibri" w:hAnsi="GHEA Grapalat" w:cs="Times New Roman"/>
          <w:sz w:val="24"/>
          <w:szCs w:val="24"/>
          <w:lang w:val="hy-AM"/>
        </w:rPr>
        <w:t>ա</w:t>
      </w:r>
      <w:r w:rsidRPr="009F4A05">
        <w:rPr>
          <w:rFonts w:ascii="GHEA Grapalat" w:eastAsia="Calibri" w:hAnsi="GHEA Grapalat" w:cs="Times New Roman"/>
          <w:sz w:val="24"/>
          <w:szCs w:val="24"/>
          <w:lang w:val="af-ZA"/>
        </w:rPr>
        <w:t>րտադրական (մասնագիտական) ուսուցման դասաժամերին</w:t>
      </w:r>
      <w:r w:rsidR="00171160">
        <w:rPr>
          <w:rFonts w:ascii="GHEA Grapalat" w:eastAsia="Calibri" w:hAnsi="GHEA Grapalat" w:cs="Times New Roman"/>
          <w:sz w:val="24"/>
          <w:szCs w:val="24"/>
          <w:lang w:val="af-ZA"/>
        </w:rPr>
        <w:t xml:space="preserve"> (</w:t>
      </w:r>
      <w:r w:rsidR="00171160" w:rsidRPr="009C4BD3">
        <w:rPr>
          <w:rFonts w:ascii="GHEA Grapalat" w:hAnsi="GHEA Grapalat"/>
          <w:b/>
          <w:i/>
          <w:sz w:val="18"/>
          <w:szCs w:val="18"/>
          <w:lang w:val="hy-AM"/>
        </w:rPr>
        <w:t xml:space="preserve">Երևանի </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Հայբուսակ</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 xml:space="preserve"> համալսարանի բազային քոլեջ</w:t>
      </w:r>
      <w:r w:rsidR="00171160" w:rsidRPr="00F62B13">
        <w:rPr>
          <w:rFonts w:ascii="GHEA Grapalat" w:hAnsi="GHEA Grapalat"/>
          <w:b/>
          <w:i/>
          <w:sz w:val="18"/>
          <w:szCs w:val="18"/>
          <w:lang w:val="af-ZA"/>
        </w:rPr>
        <w:t xml:space="preserve">, </w:t>
      </w:r>
      <w:r w:rsidR="00171160" w:rsidRPr="009C4BD3">
        <w:rPr>
          <w:rFonts w:ascii="GHEA Grapalat" w:hAnsi="GHEA Grapalat"/>
          <w:b/>
          <w:bCs/>
          <w:i/>
          <w:sz w:val="18"/>
          <w:szCs w:val="18"/>
          <w:lang w:val="hy-AM"/>
        </w:rPr>
        <w:t>Հայաստան</w:t>
      </w:r>
      <w:r w:rsidR="00171160">
        <w:rPr>
          <w:rFonts w:ascii="GHEA Grapalat" w:hAnsi="GHEA Grapalat"/>
          <w:b/>
          <w:bCs/>
          <w:i/>
          <w:sz w:val="18"/>
          <w:szCs w:val="18"/>
          <w:lang w:val="en-US"/>
        </w:rPr>
        <w:t>ի</w:t>
      </w:r>
      <w:r w:rsidR="00171160" w:rsidRPr="009C4BD3">
        <w:rPr>
          <w:rFonts w:ascii="GHEA Grapalat" w:hAnsi="GHEA Grapalat"/>
          <w:b/>
          <w:bCs/>
          <w:i/>
          <w:sz w:val="18"/>
          <w:szCs w:val="18"/>
          <w:lang w:val="hy-AM"/>
        </w:rPr>
        <w:t xml:space="preserve"> Եվրոպական քոլեջ</w:t>
      </w:r>
      <w:r w:rsidR="00171160">
        <w:rPr>
          <w:rFonts w:ascii="GHEA Grapalat" w:eastAsia="Calibri" w:hAnsi="GHEA Grapalat" w:cs="Times New Roman"/>
          <w:sz w:val="24"/>
          <w:szCs w:val="24"/>
          <w:lang w:val="af-ZA"/>
        </w:rPr>
        <w:t>)</w:t>
      </w:r>
      <w:r w:rsidR="00171160" w:rsidRPr="009F4A05">
        <w:rPr>
          <w:rFonts w:ascii="Cambria Math" w:eastAsia="Calibri" w:hAnsi="Cambria Math" w:cs="Times New Roman"/>
          <w:sz w:val="24"/>
          <w:szCs w:val="24"/>
          <w:lang w:val="hy-AM"/>
        </w:rPr>
        <w:t>․</w:t>
      </w:r>
    </w:p>
    <w:p w14:paraId="67E414CC" w14:textId="122D7098" w:rsidR="009F4A05" w:rsidRPr="009F4A05" w:rsidRDefault="009F4A05" w:rsidP="00CE4914">
      <w:pPr>
        <w:pStyle w:val="a3"/>
        <w:numPr>
          <w:ilvl w:val="0"/>
          <w:numId w:val="11"/>
        </w:numPr>
        <w:tabs>
          <w:tab w:val="left" w:pos="567"/>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վերապատրաստման գործընթացին դասախոսների մասնակցության միջին արդյունքը</w:t>
      </w:r>
      <w:r w:rsidR="00171160">
        <w:rPr>
          <w:rFonts w:ascii="GHEA Grapalat" w:eastAsia="Calibri" w:hAnsi="GHEA Grapalat" w:cs="Times New Roman"/>
          <w:sz w:val="24"/>
          <w:szCs w:val="24"/>
          <w:lang w:val="af-ZA"/>
        </w:rPr>
        <w:t xml:space="preserve"> (</w:t>
      </w:r>
      <w:r w:rsidR="00171160" w:rsidRPr="009C4BD3">
        <w:rPr>
          <w:rFonts w:ascii="GHEA Grapalat" w:hAnsi="GHEA Grapalat"/>
          <w:b/>
          <w:i/>
          <w:sz w:val="18"/>
          <w:szCs w:val="18"/>
          <w:lang w:val="hy-AM"/>
        </w:rPr>
        <w:t xml:space="preserve">Երևանի </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Հայբուսակ</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 xml:space="preserve"> համալսարանի բազային քոլեջ</w:t>
      </w:r>
      <w:r w:rsidR="00171160" w:rsidRPr="00F62B13">
        <w:rPr>
          <w:rFonts w:ascii="GHEA Grapalat" w:hAnsi="GHEA Grapalat"/>
          <w:b/>
          <w:i/>
          <w:sz w:val="18"/>
          <w:szCs w:val="18"/>
          <w:lang w:val="af-ZA"/>
        </w:rPr>
        <w:t xml:space="preserve">, </w:t>
      </w:r>
      <w:r w:rsidR="00171160" w:rsidRPr="009C4BD3">
        <w:rPr>
          <w:rFonts w:ascii="GHEA Grapalat" w:hAnsi="GHEA Grapalat"/>
          <w:b/>
          <w:bCs/>
          <w:i/>
          <w:sz w:val="18"/>
          <w:szCs w:val="18"/>
          <w:lang w:val="hy-AM"/>
        </w:rPr>
        <w:t>Հայաստան</w:t>
      </w:r>
      <w:r w:rsidR="00171160">
        <w:rPr>
          <w:rFonts w:ascii="GHEA Grapalat" w:hAnsi="GHEA Grapalat"/>
          <w:b/>
          <w:bCs/>
          <w:i/>
          <w:sz w:val="18"/>
          <w:szCs w:val="18"/>
          <w:lang w:val="en-US"/>
        </w:rPr>
        <w:t>ի</w:t>
      </w:r>
      <w:r w:rsidR="00171160" w:rsidRPr="009C4BD3">
        <w:rPr>
          <w:rFonts w:ascii="GHEA Grapalat" w:hAnsi="GHEA Grapalat"/>
          <w:b/>
          <w:bCs/>
          <w:i/>
          <w:sz w:val="18"/>
          <w:szCs w:val="18"/>
          <w:lang w:val="hy-AM"/>
        </w:rPr>
        <w:t xml:space="preserve"> Եվրոպական քոլեջ</w:t>
      </w:r>
      <w:r w:rsidR="00171160">
        <w:rPr>
          <w:rFonts w:ascii="GHEA Grapalat" w:eastAsia="Calibri" w:hAnsi="GHEA Grapalat" w:cs="Times New Roman"/>
          <w:sz w:val="24"/>
          <w:szCs w:val="24"/>
          <w:lang w:val="af-ZA"/>
        </w:rPr>
        <w:t>)</w:t>
      </w:r>
      <w:r w:rsidR="00171160" w:rsidRPr="009F4A05">
        <w:rPr>
          <w:rFonts w:ascii="Cambria Math" w:eastAsia="Calibri" w:hAnsi="Cambria Math" w:cs="Times New Roman"/>
          <w:sz w:val="24"/>
          <w:szCs w:val="24"/>
          <w:lang w:val="hy-AM"/>
        </w:rPr>
        <w:t>․</w:t>
      </w:r>
    </w:p>
    <w:p w14:paraId="33FEB1DC" w14:textId="1649F063" w:rsidR="009F4A05" w:rsidRPr="009F4A05" w:rsidRDefault="009F4A05" w:rsidP="00CE4914">
      <w:pPr>
        <w:pStyle w:val="a3"/>
        <w:numPr>
          <w:ilvl w:val="0"/>
          <w:numId w:val="11"/>
        </w:numPr>
        <w:tabs>
          <w:tab w:val="left" w:pos="567"/>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ավարտական պրակտիկաների արդյունքում շրջանավարտներին տվյալ գործընկերոջ մոտ աշխատանքի տեղավորման դեպքերի միջին արդյունքը</w:t>
      </w:r>
      <w:r w:rsidR="00171160">
        <w:rPr>
          <w:rFonts w:ascii="GHEA Grapalat" w:eastAsia="Calibri" w:hAnsi="GHEA Grapalat" w:cs="Times New Roman"/>
          <w:sz w:val="24"/>
          <w:szCs w:val="24"/>
          <w:lang w:val="af-ZA"/>
        </w:rPr>
        <w:t xml:space="preserve"> (</w:t>
      </w:r>
      <w:r w:rsidR="00171160" w:rsidRPr="009C4BD3">
        <w:rPr>
          <w:rFonts w:ascii="GHEA Grapalat" w:hAnsi="GHEA Grapalat"/>
          <w:b/>
          <w:i/>
          <w:sz w:val="18"/>
          <w:szCs w:val="18"/>
          <w:lang w:val="hy-AM"/>
        </w:rPr>
        <w:t xml:space="preserve">Երևանի </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Հայբուսակ</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 xml:space="preserve"> համալսարանի բազային քոլեջ</w:t>
      </w:r>
      <w:r w:rsidR="00171160">
        <w:rPr>
          <w:rFonts w:ascii="GHEA Grapalat" w:eastAsia="Calibri" w:hAnsi="GHEA Grapalat" w:cs="Times New Roman"/>
          <w:sz w:val="24"/>
          <w:szCs w:val="24"/>
          <w:lang w:val="af-ZA"/>
        </w:rPr>
        <w:t>)</w:t>
      </w:r>
      <w:r w:rsidR="00171160" w:rsidRPr="009F4A05">
        <w:rPr>
          <w:rFonts w:ascii="Cambria Math" w:eastAsia="Calibri" w:hAnsi="Cambria Math" w:cs="Times New Roman"/>
          <w:sz w:val="24"/>
          <w:szCs w:val="24"/>
          <w:lang w:val="hy-AM"/>
        </w:rPr>
        <w:t>․</w:t>
      </w:r>
    </w:p>
    <w:p w14:paraId="4CFA1BB0" w14:textId="2634A024" w:rsidR="009F4A05" w:rsidRPr="009F4A05" w:rsidRDefault="009F4A05" w:rsidP="00CE4914">
      <w:pPr>
        <w:pStyle w:val="a3"/>
        <w:numPr>
          <w:ilvl w:val="0"/>
          <w:numId w:val="11"/>
        </w:numPr>
        <w:tabs>
          <w:tab w:val="left" w:pos="567"/>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պրակտիկայի ընթացքում արտադրական գործընթացին մասնակց</w:t>
      </w:r>
      <w:r w:rsidRPr="009F4A05">
        <w:rPr>
          <w:rFonts w:ascii="GHEA Grapalat" w:eastAsia="Calibri" w:hAnsi="GHEA Grapalat" w:cs="Times New Roman"/>
          <w:sz w:val="24"/>
          <w:szCs w:val="24"/>
          <w:lang w:val="hy-AM"/>
        </w:rPr>
        <w:t>ության պասիվությունը</w:t>
      </w:r>
      <w:r w:rsidR="00171160" w:rsidRPr="00171160">
        <w:rPr>
          <w:rFonts w:ascii="GHEA Grapalat" w:eastAsia="Calibri" w:hAnsi="GHEA Grapalat" w:cs="Times New Roman"/>
          <w:sz w:val="24"/>
          <w:szCs w:val="24"/>
          <w:lang w:val="af-ZA"/>
        </w:rPr>
        <w:t xml:space="preserve"> </w:t>
      </w:r>
      <w:r w:rsidR="00171160">
        <w:rPr>
          <w:rFonts w:ascii="GHEA Grapalat" w:eastAsia="Calibri" w:hAnsi="GHEA Grapalat" w:cs="Times New Roman"/>
          <w:sz w:val="24"/>
          <w:szCs w:val="24"/>
          <w:lang w:val="af-ZA"/>
        </w:rPr>
        <w:t>(</w:t>
      </w:r>
      <w:r w:rsidR="00171160" w:rsidRPr="009C4BD3">
        <w:rPr>
          <w:rFonts w:ascii="GHEA Grapalat" w:hAnsi="GHEA Grapalat"/>
          <w:b/>
          <w:i/>
          <w:sz w:val="18"/>
          <w:szCs w:val="18"/>
          <w:lang w:val="hy-AM"/>
        </w:rPr>
        <w:t xml:space="preserve">Երևանի </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Հայբուսակ</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 xml:space="preserve"> համալսարանի բազային քոլեջ</w:t>
      </w:r>
      <w:r w:rsidR="00171160">
        <w:rPr>
          <w:rFonts w:ascii="GHEA Grapalat" w:eastAsia="Calibri" w:hAnsi="GHEA Grapalat" w:cs="Times New Roman"/>
          <w:sz w:val="24"/>
          <w:szCs w:val="24"/>
          <w:lang w:val="af-ZA"/>
        </w:rPr>
        <w:t>)</w:t>
      </w:r>
      <w:r w:rsidR="00171160" w:rsidRPr="009F4A05">
        <w:rPr>
          <w:rFonts w:ascii="Cambria Math" w:eastAsia="Calibri" w:hAnsi="Cambria Math" w:cs="Times New Roman"/>
          <w:sz w:val="24"/>
          <w:szCs w:val="24"/>
          <w:lang w:val="hy-AM"/>
        </w:rPr>
        <w:t>․</w:t>
      </w:r>
    </w:p>
    <w:p w14:paraId="320515D1" w14:textId="0318674E" w:rsidR="009F4A05" w:rsidRPr="009F4A05" w:rsidRDefault="009F4A05" w:rsidP="00CE4914">
      <w:pPr>
        <w:pStyle w:val="a3"/>
        <w:numPr>
          <w:ilvl w:val="0"/>
          <w:numId w:val="11"/>
        </w:numPr>
        <w:tabs>
          <w:tab w:val="left" w:pos="567"/>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hy-AM"/>
        </w:rPr>
        <w:t>պրակտիկաների պակաս արդյունավետությունը</w:t>
      </w:r>
      <w:r w:rsidR="00171160" w:rsidRPr="00171160">
        <w:rPr>
          <w:rFonts w:ascii="GHEA Grapalat" w:eastAsia="Calibri" w:hAnsi="GHEA Grapalat" w:cs="Times New Roman"/>
          <w:sz w:val="24"/>
          <w:szCs w:val="24"/>
          <w:lang w:val="af-ZA"/>
        </w:rPr>
        <w:t xml:space="preserve"> </w:t>
      </w:r>
      <w:r w:rsidR="00171160">
        <w:rPr>
          <w:rFonts w:ascii="GHEA Grapalat" w:eastAsia="Calibri" w:hAnsi="GHEA Grapalat" w:cs="Times New Roman"/>
          <w:sz w:val="24"/>
          <w:szCs w:val="24"/>
          <w:lang w:val="af-ZA"/>
        </w:rPr>
        <w:t>(</w:t>
      </w:r>
      <w:r w:rsidR="00171160" w:rsidRPr="009C4BD3">
        <w:rPr>
          <w:rFonts w:ascii="GHEA Grapalat" w:hAnsi="GHEA Grapalat"/>
          <w:b/>
          <w:i/>
          <w:sz w:val="18"/>
          <w:szCs w:val="18"/>
          <w:lang w:val="hy-AM"/>
        </w:rPr>
        <w:t xml:space="preserve">Երևանի </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Հայբուսակ</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 xml:space="preserve"> համալսարանի բազային քոլեջ</w:t>
      </w:r>
      <w:r w:rsidR="00171160">
        <w:rPr>
          <w:rFonts w:ascii="GHEA Grapalat" w:eastAsia="Calibri" w:hAnsi="GHEA Grapalat" w:cs="Times New Roman"/>
          <w:sz w:val="24"/>
          <w:szCs w:val="24"/>
          <w:lang w:val="af-ZA"/>
        </w:rPr>
        <w:t>)</w:t>
      </w:r>
      <w:r w:rsidR="00171160" w:rsidRPr="009F4A05">
        <w:rPr>
          <w:rFonts w:ascii="Cambria Math" w:eastAsia="Calibri" w:hAnsi="Cambria Math" w:cs="Times New Roman"/>
          <w:sz w:val="24"/>
          <w:szCs w:val="24"/>
          <w:lang w:val="hy-AM"/>
        </w:rPr>
        <w:t>․</w:t>
      </w:r>
    </w:p>
    <w:p w14:paraId="0822B577" w14:textId="24F432F9" w:rsidR="009F4A05" w:rsidRPr="009F4A05" w:rsidRDefault="009F4A05" w:rsidP="00CE4914">
      <w:pPr>
        <w:pStyle w:val="a3"/>
        <w:numPr>
          <w:ilvl w:val="0"/>
          <w:numId w:val="11"/>
        </w:numPr>
        <w:tabs>
          <w:tab w:val="left" w:pos="567"/>
        </w:tabs>
        <w:spacing w:after="0" w:line="276" w:lineRule="auto"/>
        <w:ind w:left="-284" w:firstLine="568"/>
        <w:jc w:val="both"/>
        <w:rPr>
          <w:rFonts w:ascii="GHEA Grapalat" w:eastAsia="Calibri" w:hAnsi="GHEA Grapalat" w:cs="Times New Roman"/>
          <w:sz w:val="24"/>
          <w:szCs w:val="24"/>
          <w:lang w:val="af-ZA"/>
        </w:rPr>
      </w:pPr>
      <w:r w:rsidRPr="009F4A05">
        <w:rPr>
          <w:rFonts w:ascii="GHEA Grapalat" w:eastAsia="Calibri" w:hAnsi="GHEA Grapalat" w:cs="Times New Roman"/>
          <w:sz w:val="24"/>
          <w:szCs w:val="24"/>
          <w:lang w:val="af-ZA"/>
        </w:rPr>
        <w:t xml:space="preserve">տվյալ մասնագիտությամբ լրացուցիչ կրթական ծրագրերի </w:t>
      </w:r>
      <w:r w:rsidRPr="009F4A05">
        <w:rPr>
          <w:rFonts w:ascii="GHEA Grapalat" w:eastAsia="Calibri" w:hAnsi="GHEA Grapalat" w:cs="Times New Roman"/>
          <w:sz w:val="24"/>
          <w:szCs w:val="24"/>
          <w:lang w:val="hy-AM"/>
        </w:rPr>
        <w:t xml:space="preserve">բացակայությունը </w:t>
      </w:r>
      <w:r w:rsidRPr="009F4A05">
        <w:rPr>
          <w:rFonts w:ascii="GHEA Grapalat" w:eastAsia="Calibri" w:hAnsi="GHEA Grapalat" w:cs="Times New Roman"/>
          <w:sz w:val="24"/>
          <w:szCs w:val="24"/>
          <w:lang w:val="af-ZA"/>
        </w:rPr>
        <w:t>քոլեջում</w:t>
      </w:r>
      <w:r w:rsidR="002914C7">
        <w:rPr>
          <w:rFonts w:ascii="GHEA Grapalat" w:eastAsia="Calibri" w:hAnsi="GHEA Grapalat" w:cs="Times New Roman"/>
          <w:sz w:val="24"/>
          <w:szCs w:val="24"/>
          <w:lang w:val="af-ZA"/>
        </w:rPr>
        <w:t xml:space="preserve"> </w:t>
      </w:r>
      <w:r w:rsidR="00171160">
        <w:rPr>
          <w:rFonts w:ascii="GHEA Grapalat" w:eastAsia="Calibri" w:hAnsi="GHEA Grapalat" w:cs="Times New Roman"/>
          <w:sz w:val="24"/>
          <w:szCs w:val="24"/>
          <w:lang w:val="af-ZA"/>
        </w:rPr>
        <w:t>(</w:t>
      </w:r>
      <w:r w:rsidR="00171160" w:rsidRPr="009C4BD3">
        <w:rPr>
          <w:rFonts w:ascii="GHEA Grapalat" w:hAnsi="GHEA Grapalat"/>
          <w:b/>
          <w:i/>
          <w:sz w:val="18"/>
          <w:szCs w:val="18"/>
          <w:lang w:val="hy-AM"/>
        </w:rPr>
        <w:t xml:space="preserve">Երևանի </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Հայբուսակ</w:t>
      </w:r>
      <w:r w:rsidR="00171160" w:rsidRPr="009C4BD3">
        <w:rPr>
          <w:rFonts w:ascii="GHEA Grapalat" w:hAnsi="GHEA Grapalat"/>
          <w:b/>
          <w:i/>
          <w:sz w:val="18"/>
          <w:szCs w:val="18"/>
          <w:lang w:val="af-ZA"/>
        </w:rPr>
        <w:t>»</w:t>
      </w:r>
      <w:r w:rsidR="00171160" w:rsidRPr="009C4BD3">
        <w:rPr>
          <w:rFonts w:ascii="GHEA Grapalat" w:hAnsi="GHEA Grapalat"/>
          <w:b/>
          <w:i/>
          <w:sz w:val="18"/>
          <w:szCs w:val="18"/>
          <w:lang w:val="hy-AM"/>
        </w:rPr>
        <w:t xml:space="preserve"> համալսարանի բազային քոլեջ</w:t>
      </w:r>
      <w:r w:rsidR="00171160" w:rsidRPr="00F62B13">
        <w:rPr>
          <w:rFonts w:ascii="GHEA Grapalat" w:hAnsi="GHEA Grapalat"/>
          <w:b/>
          <w:i/>
          <w:sz w:val="18"/>
          <w:szCs w:val="18"/>
          <w:lang w:val="af-ZA"/>
        </w:rPr>
        <w:t xml:space="preserve">, </w:t>
      </w:r>
      <w:r w:rsidR="00171160" w:rsidRPr="009C4BD3">
        <w:rPr>
          <w:rFonts w:ascii="GHEA Grapalat" w:hAnsi="GHEA Grapalat"/>
          <w:b/>
          <w:bCs/>
          <w:i/>
          <w:sz w:val="18"/>
          <w:szCs w:val="18"/>
          <w:lang w:val="hy-AM"/>
        </w:rPr>
        <w:t>Հայաստան</w:t>
      </w:r>
      <w:r w:rsidR="00171160">
        <w:rPr>
          <w:rFonts w:ascii="GHEA Grapalat" w:hAnsi="GHEA Grapalat"/>
          <w:b/>
          <w:bCs/>
          <w:i/>
          <w:sz w:val="18"/>
          <w:szCs w:val="18"/>
          <w:lang w:val="en-US"/>
        </w:rPr>
        <w:t>ի</w:t>
      </w:r>
      <w:r w:rsidR="00171160" w:rsidRPr="009C4BD3">
        <w:rPr>
          <w:rFonts w:ascii="GHEA Grapalat" w:hAnsi="GHEA Grapalat"/>
          <w:b/>
          <w:bCs/>
          <w:i/>
          <w:sz w:val="18"/>
          <w:szCs w:val="18"/>
          <w:lang w:val="hy-AM"/>
        </w:rPr>
        <w:t xml:space="preserve"> Եվրոպական քոլեջ</w:t>
      </w:r>
      <w:r w:rsidR="00171160">
        <w:rPr>
          <w:rFonts w:ascii="GHEA Grapalat" w:eastAsia="Calibri" w:hAnsi="GHEA Grapalat" w:cs="Times New Roman"/>
          <w:sz w:val="24"/>
          <w:szCs w:val="24"/>
          <w:lang w:val="af-ZA"/>
        </w:rPr>
        <w:t>)</w:t>
      </w:r>
      <w:r w:rsidR="00171160" w:rsidRPr="009F4A05">
        <w:rPr>
          <w:rFonts w:ascii="Cambria Math" w:eastAsia="Calibri" w:hAnsi="Cambria Math" w:cs="Times New Roman"/>
          <w:sz w:val="24"/>
          <w:szCs w:val="24"/>
          <w:lang w:val="hy-AM"/>
        </w:rPr>
        <w:t>․</w:t>
      </w:r>
    </w:p>
    <w:p w14:paraId="751C28C5" w14:textId="77777777" w:rsidR="00171160" w:rsidRPr="00171160" w:rsidRDefault="00A51F11" w:rsidP="00CE4914">
      <w:pPr>
        <w:pStyle w:val="a3"/>
        <w:numPr>
          <w:ilvl w:val="0"/>
          <w:numId w:val="11"/>
        </w:numPr>
        <w:tabs>
          <w:tab w:val="left" w:pos="567"/>
          <w:tab w:val="left" w:pos="993"/>
          <w:tab w:val="left" w:pos="1134"/>
        </w:tabs>
        <w:spacing w:after="0" w:line="276" w:lineRule="auto"/>
        <w:ind w:left="-284" w:firstLine="567"/>
        <w:jc w:val="both"/>
        <w:rPr>
          <w:rFonts w:ascii="GHEA Grapalat" w:eastAsia="Calibri" w:hAnsi="GHEA Grapalat" w:cs="Times New Roman"/>
          <w:sz w:val="24"/>
          <w:szCs w:val="24"/>
          <w:lang w:val="af-ZA"/>
        </w:rPr>
      </w:pPr>
      <w:r w:rsidRPr="00171160">
        <w:rPr>
          <w:rFonts w:ascii="GHEA Grapalat" w:eastAsia="Calibri" w:hAnsi="GHEA Grapalat" w:cs="Times New Roman"/>
          <w:sz w:val="24"/>
          <w:szCs w:val="24"/>
          <w:lang w:val="af-ZA"/>
        </w:rPr>
        <w:t>տվյալ մասնագիտության մասնագիտական առարկաների համապատասխան որակավորում չունեցող դասախոսներ</w:t>
      </w:r>
      <w:r w:rsidRPr="00171160">
        <w:rPr>
          <w:rFonts w:ascii="GHEA Grapalat" w:eastAsia="Calibri" w:hAnsi="GHEA Grapalat" w:cs="Times New Roman"/>
          <w:sz w:val="24"/>
          <w:szCs w:val="24"/>
          <w:lang w:val="hy-AM"/>
        </w:rPr>
        <w:t>ի առկայությունը</w:t>
      </w:r>
      <w:r w:rsidR="00171160" w:rsidRPr="00171160">
        <w:rPr>
          <w:rFonts w:ascii="GHEA Grapalat" w:eastAsia="Calibri" w:hAnsi="GHEA Grapalat" w:cs="Times New Roman"/>
          <w:sz w:val="24"/>
          <w:szCs w:val="24"/>
          <w:lang w:val="af-ZA"/>
        </w:rPr>
        <w:t xml:space="preserve"> </w:t>
      </w:r>
      <w:r w:rsidR="00171160" w:rsidRPr="00171160">
        <w:rPr>
          <w:rFonts w:ascii="GHEA Grapalat" w:eastAsia="Calibri" w:hAnsi="GHEA Grapalat" w:cs="Times New Roman"/>
          <w:sz w:val="18"/>
          <w:szCs w:val="18"/>
          <w:lang w:val="af-ZA"/>
        </w:rPr>
        <w:t>(</w:t>
      </w:r>
      <w:r w:rsidR="00171160" w:rsidRPr="00171160">
        <w:rPr>
          <w:rFonts w:ascii="GHEA Grapalat" w:hAnsi="GHEA Grapalat"/>
          <w:b/>
          <w:bCs/>
          <w:i/>
          <w:sz w:val="18"/>
          <w:szCs w:val="18"/>
          <w:lang w:val="hy-AM"/>
        </w:rPr>
        <w:t>Հայաստան</w:t>
      </w:r>
      <w:r w:rsidR="00171160" w:rsidRPr="00171160">
        <w:rPr>
          <w:rFonts w:ascii="GHEA Grapalat" w:hAnsi="GHEA Grapalat"/>
          <w:b/>
          <w:bCs/>
          <w:i/>
          <w:sz w:val="18"/>
          <w:szCs w:val="18"/>
          <w:lang w:val="en-US"/>
        </w:rPr>
        <w:t>ի</w:t>
      </w:r>
      <w:r w:rsidR="00171160" w:rsidRPr="00171160">
        <w:rPr>
          <w:rFonts w:ascii="GHEA Grapalat" w:hAnsi="GHEA Grapalat"/>
          <w:b/>
          <w:bCs/>
          <w:i/>
          <w:sz w:val="18"/>
          <w:szCs w:val="18"/>
          <w:lang w:val="hy-AM"/>
        </w:rPr>
        <w:t xml:space="preserve"> Եվրոպական քոլեջ</w:t>
      </w:r>
      <w:r w:rsidR="00171160" w:rsidRPr="00171160">
        <w:rPr>
          <w:rFonts w:ascii="GHEA Grapalat" w:eastAsia="Calibri" w:hAnsi="GHEA Grapalat" w:cs="Times New Roman"/>
          <w:sz w:val="18"/>
          <w:szCs w:val="18"/>
          <w:lang w:val="af-ZA"/>
        </w:rPr>
        <w:t>)</w:t>
      </w:r>
      <w:r w:rsidR="00171160" w:rsidRPr="00171160">
        <w:rPr>
          <w:rFonts w:ascii="Cambria Math" w:eastAsia="Calibri" w:hAnsi="Cambria Math" w:cs="Times New Roman"/>
          <w:sz w:val="18"/>
          <w:szCs w:val="18"/>
          <w:lang w:val="hy-AM"/>
        </w:rPr>
        <w:t>․</w:t>
      </w:r>
    </w:p>
    <w:p w14:paraId="4AECA9B2" w14:textId="77777777" w:rsidR="00171160" w:rsidRPr="00171160" w:rsidRDefault="00A51F11" w:rsidP="00CE4914">
      <w:pPr>
        <w:pStyle w:val="a3"/>
        <w:numPr>
          <w:ilvl w:val="0"/>
          <w:numId w:val="11"/>
        </w:numPr>
        <w:tabs>
          <w:tab w:val="left" w:pos="567"/>
          <w:tab w:val="left" w:pos="993"/>
          <w:tab w:val="left" w:pos="1134"/>
        </w:tabs>
        <w:spacing w:after="0" w:line="276" w:lineRule="auto"/>
        <w:ind w:left="-284" w:firstLine="567"/>
        <w:jc w:val="both"/>
        <w:rPr>
          <w:rFonts w:ascii="GHEA Grapalat" w:eastAsia="Calibri" w:hAnsi="GHEA Grapalat" w:cs="Times New Roman"/>
          <w:sz w:val="24"/>
          <w:szCs w:val="24"/>
          <w:lang w:val="af-ZA"/>
        </w:rPr>
      </w:pPr>
      <w:r w:rsidRPr="00171160">
        <w:rPr>
          <w:rFonts w:ascii="GHEA Grapalat" w:eastAsia="Calibri" w:hAnsi="GHEA Grapalat" w:cs="Times New Roman"/>
          <w:sz w:val="24"/>
          <w:szCs w:val="24"/>
          <w:lang w:val="af-ZA"/>
        </w:rPr>
        <w:t>սոցիալական գործընկերների (գործատուների) ներգրավ</w:t>
      </w:r>
      <w:r w:rsidRPr="00171160">
        <w:rPr>
          <w:rFonts w:ascii="GHEA Grapalat" w:eastAsia="Calibri" w:hAnsi="GHEA Grapalat" w:cs="Times New Roman"/>
          <w:sz w:val="24"/>
          <w:szCs w:val="24"/>
          <w:lang w:val="hy-AM"/>
        </w:rPr>
        <w:t>ված չլինելը</w:t>
      </w:r>
      <w:r w:rsidRPr="00171160">
        <w:rPr>
          <w:rFonts w:ascii="GHEA Grapalat" w:eastAsia="Calibri" w:hAnsi="GHEA Grapalat" w:cs="Times New Roman"/>
          <w:sz w:val="24"/>
          <w:szCs w:val="24"/>
          <w:lang w:val="af-ZA"/>
        </w:rPr>
        <w:t xml:space="preserve"> քոլեջի պետական որակավորման հանձնաժողովի կազմում</w:t>
      </w:r>
      <w:r w:rsidR="00171160" w:rsidRPr="00171160">
        <w:rPr>
          <w:rFonts w:ascii="GHEA Grapalat" w:eastAsia="Calibri" w:hAnsi="GHEA Grapalat" w:cs="Times New Roman"/>
          <w:szCs w:val="24"/>
          <w:lang w:val="af-ZA"/>
        </w:rPr>
        <w:t xml:space="preserve"> </w:t>
      </w:r>
      <w:r w:rsidR="00171160" w:rsidRPr="00171160">
        <w:rPr>
          <w:rFonts w:ascii="GHEA Grapalat" w:eastAsia="Calibri" w:hAnsi="GHEA Grapalat" w:cs="Times New Roman"/>
          <w:sz w:val="24"/>
          <w:szCs w:val="24"/>
          <w:lang w:val="af-ZA"/>
        </w:rPr>
        <w:t>(</w:t>
      </w:r>
      <w:r w:rsidR="00171160" w:rsidRPr="00171160">
        <w:rPr>
          <w:rFonts w:ascii="GHEA Grapalat" w:hAnsi="GHEA Grapalat"/>
          <w:b/>
          <w:bCs/>
          <w:i/>
          <w:sz w:val="18"/>
          <w:szCs w:val="18"/>
          <w:lang w:val="hy-AM"/>
        </w:rPr>
        <w:t>Հայաստան</w:t>
      </w:r>
      <w:r w:rsidR="00171160" w:rsidRPr="00171160">
        <w:rPr>
          <w:rFonts w:ascii="GHEA Grapalat" w:hAnsi="GHEA Grapalat"/>
          <w:b/>
          <w:bCs/>
          <w:i/>
          <w:sz w:val="18"/>
          <w:szCs w:val="18"/>
          <w:lang w:val="en-US"/>
        </w:rPr>
        <w:t>ի</w:t>
      </w:r>
      <w:r w:rsidR="00171160" w:rsidRPr="00171160">
        <w:rPr>
          <w:rFonts w:ascii="GHEA Grapalat" w:hAnsi="GHEA Grapalat"/>
          <w:b/>
          <w:bCs/>
          <w:i/>
          <w:sz w:val="18"/>
          <w:szCs w:val="18"/>
          <w:lang w:val="hy-AM"/>
        </w:rPr>
        <w:t xml:space="preserve"> Եվրոպական քոլեջ</w:t>
      </w:r>
      <w:r w:rsidR="00171160" w:rsidRPr="00171160">
        <w:rPr>
          <w:rFonts w:ascii="GHEA Grapalat" w:eastAsia="Calibri" w:hAnsi="GHEA Grapalat" w:cs="Times New Roman"/>
          <w:sz w:val="24"/>
          <w:szCs w:val="24"/>
          <w:lang w:val="af-ZA"/>
        </w:rPr>
        <w:t>)</w:t>
      </w:r>
      <w:r w:rsidR="00171160" w:rsidRPr="00171160">
        <w:rPr>
          <w:rFonts w:ascii="Cambria Math" w:eastAsia="Calibri" w:hAnsi="Cambria Math" w:cs="Times New Roman"/>
          <w:sz w:val="24"/>
          <w:szCs w:val="24"/>
          <w:lang w:val="hy-AM"/>
        </w:rPr>
        <w:t>․</w:t>
      </w:r>
    </w:p>
    <w:p w14:paraId="682BF742" w14:textId="77777777" w:rsidR="002914C7" w:rsidRPr="00DF769E" w:rsidRDefault="00A51F11" w:rsidP="002914C7">
      <w:pPr>
        <w:pStyle w:val="a3"/>
        <w:numPr>
          <w:ilvl w:val="0"/>
          <w:numId w:val="11"/>
        </w:numPr>
        <w:tabs>
          <w:tab w:val="left" w:pos="567"/>
          <w:tab w:val="left" w:pos="993"/>
          <w:tab w:val="left" w:pos="1134"/>
        </w:tabs>
        <w:spacing w:after="0" w:line="276" w:lineRule="auto"/>
        <w:ind w:left="-284" w:firstLine="567"/>
        <w:jc w:val="both"/>
        <w:rPr>
          <w:rFonts w:ascii="GHEA Grapalat" w:eastAsia="Calibri" w:hAnsi="GHEA Grapalat" w:cs="Times New Roman"/>
          <w:sz w:val="24"/>
          <w:szCs w:val="24"/>
          <w:lang w:val="af-ZA"/>
        </w:rPr>
      </w:pPr>
      <w:r w:rsidRPr="00171160">
        <w:rPr>
          <w:rFonts w:ascii="GHEA Grapalat" w:eastAsia="Calibri" w:hAnsi="GHEA Grapalat" w:cs="Times New Roman"/>
          <w:sz w:val="24"/>
          <w:szCs w:val="24"/>
          <w:lang w:val="af-ZA"/>
        </w:rPr>
        <w:t xml:space="preserve">կրթական գործընթացում սոցիալական գործընկերների </w:t>
      </w:r>
      <w:r w:rsidRPr="00171160">
        <w:rPr>
          <w:rFonts w:ascii="GHEA Grapalat" w:eastAsia="Calibri" w:hAnsi="GHEA Grapalat" w:cs="Times New Roman"/>
          <w:sz w:val="24"/>
          <w:szCs w:val="24"/>
          <w:lang w:val="hy-AM"/>
        </w:rPr>
        <w:t>պասիվ</w:t>
      </w:r>
      <w:r w:rsidRPr="00171160">
        <w:rPr>
          <w:rFonts w:ascii="GHEA Grapalat" w:eastAsia="Calibri" w:hAnsi="GHEA Grapalat" w:cs="Times New Roman"/>
          <w:sz w:val="24"/>
          <w:szCs w:val="24"/>
          <w:lang w:val="af-ZA"/>
        </w:rPr>
        <w:t xml:space="preserve"> ներգրավումը</w:t>
      </w:r>
      <w:r w:rsidR="00171160">
        <w:rPr>
          <w:rFonts w:ascii="GHEA Grapalat" w:eastAsia="Calibri" w:hAnsi="GHEA Grapalat" w:cs="Times New Roman"/>
          <w:szCs w:val="24"/>
          <w:lang w:val="af-ZA"/>
        </w:rPr>
        <w:t xml:space="preserve"> </w:t>
      </w:r>
      <w:r w:rsidR="00171160">
        <w:rPr>
          <w:rFonts w:ascii="GHEA Grapalat" w:eastAsia="Calibri" w:hAnsi="GHEA Grapalat" w:cs="Times New Roman"/>
          <w:sz w:val="24"/>
          <w:szCs w:val="24"/>
          <w:lang w:val="af-ZA"/>
        </w:rPr>
        <w:t>(</w:t>
      </w:r>
      <w:r w:rsidR="00171160" w:rsidRPr="009C4BD3">
        <w:rPr>
          <w:rFonts w:ascii="GHEA Grapalat" w:hAnsi="GHEA Grapalat"/>
          <w:b/>
          <w:bCs/>
          <w:i/>
          <w:sz w:val="18"/>
          <w:szCs w:val="18"/>
          <w:lang w:val="hy-AM"/>
        </w:rPr>
        <w:t>Հայաստան</w:t>
      </w:r>
      <w:r w:rsidR="00171160">
        <w:rPr>
          <w:rFonts w:ascii="GHEA Grapalat" w:hAnsi="GHEA Grapalat"/>
          <w:b/>
          <w:bCs/>
          <w:i/>
          <w:sz w:val="18"/>
          <w:szCs w:val="18"/>
          <w:lang w:val="en-US"/>
        </w:rPr>
        <w:t>ի</w:t>
      </w:r>
      <w:r w:rsidR="00171160" w:rsidRPr="009C4BD3">
        <w:rPr>
          <w:rFonts w:ascii="GHEA Grapalat" w:hAnsi="GHEA Grapalat"/>
          <w:b/>
          <w:bCs/>
          <w:i/>
          <w:sz w:val="18"/>
          <w:szCs w:val="18"/>
          <w:lang w:val="hy-AM"/>
        </w:rPr>
        <w:t xml:space="preserve"> Եվրոպական քոլեջ</w:t>
      </w:r>
      <w:r w:rsidR="00171160">
        <w:rPr>
          <w:rFonts w:ascii="GHEA Grapalat" w:eastAsia="Calibri" w:hAnsi="GHEA Grapalat" w:cs="Times New Roman"/>
          <w:sz w:val="24"/>
          <w:szCs w:val="24"/>
          <w:lang w:val="af-ZA"/>
        </w:rPr>
        <w:t>)</w:t>
      </w:r>
      <w:r w:rsidR="00171160" w:rsidRPr="00171160">
        <w:rPr>
          <w:rFonts w:ascii="Cambria Math" w:eastAsia="Calibri" w:hAnsi="Cambria Math" w:cs="Times New Roman"/>
          <w:sz w:val="24"/>
          <w:szCs w:val="24"/>
          <w:lang w:val="af-ZA"/>
        </w:rPr>
        <w:t>:</w:t>
      </w:r>
    </w:p>
    <w:tbl>
      <w:tblPr>
        <w:tblW w:w="10207" w:type="dxa"/>
        <w:jc w:val="center"/>
        <w:shd w:val="clear" w:color="auto" w:fill="C6D9F1"/>
        <w:tblLook w:val="04A0" w:firstRow="1" w:lastRow="0" w:firstColumn="1" w:lastColumn="0" w:noHBand="0" w:noVBand="1"/>
      </w:tblPr>
      <w:tblGrid>
        <w:gridCol w:w="10207"/>
      </w:tblGrid>
      <w:tr w:rsidR="00F85C35" w:rsidRPr="008A0F69" w14:paraId="0B9DEE0F" w14:textId="77777777" w:rsidTr="00F85C35">
        <w:trPr>
          <w:jc w:val="center"/>
        </w:trPr>
        <w:tc>
          <w:tcPr>
            <w:tcW w:w="10207" w:type="dxa"/>
            <w:shd w:val="clear" w:color="auto" w:fill="DBE5F1" w:themeFill="accent1" w:themeFillTint="33"/>
          </w:tcPr>
          <w:p w14:paraId="13E67833" w14:textId="5F2E83CC" w:rsidR="00F85C35" w:rsidRPr="00171160" w:rsidRDefault="00F85C35" w:rsidP="00171160">
            <w:pPr>
              <w:tabs>
                <w:tab w:val="left" w:pos="10348"/>
                <w:tab w:val="left" w:pos="10490"/>
              </w:tabs>
              <w:spacing w:after="0" w:line="276" w:lineRule="auto"/>
              <w:ind w:right="-1"/>
              <w:jc w:val="both"/>
              <w:rPr>
                <w:rFonts w:ascii="GHEA Grapalat" w:hAnsi="GHEA Grapalat"/>
                <w:b/>
                <w:i/>
                <w:sz w:val="24"/>
                <w:szCs w:val="24"/>
                <w:lang w:val="af-ZA"/>
              </w:rPr>
            </w:pPr>
            <w:r w:rsidRPr="00171160">
              <w:rPr>
                <w:rFonts w:ascii="GHEA Grapalat" w:hAnsi="GHEA Grapalat"/>
                <w:b/>
                <w:i/>
                <w:sz w:val="24"/>
                <w:szCs w:val="24"/>
                <w:lang w:val="af-ZA"/>
              </w:rPr>
              <w:t>Ձեռնարկված միջոցառումներ՝</w:t>
            </w:r>
          </w:p>
        </w:tc>
      </w:tr>
    </w:tbl>
    <w:p w14:paraId="6D2C444B" w14:textId="1F5DB699" w:rsidR="008A088C" w:rsidRPr="007937A4" w:rsidRDefault="00171160" w:rsidP="002203BD">
      <w:pPr>
        <w:spacing w:after="0"/>
        <w:ind w:left="-284" w:firstLine="567"/>
        <w:jc w:val="both"/>
        <w:rPr>
          <w:rFonts w:ascii="GHEA Grapalat" w:hAnsi="GHEA Grapalat" w:cs="GHEA Grapalat"/>
          <w:sz w:val="24"/>
          <w:szCs w:val="24"/>
          <w:lang w:val="hy-AM"/>
        </w:rPr>
      </w:pPr>
      <w:proofErr w:type="spellStart"/>
      <w:r>
        <w:rPr>
          <w:rFonts w:ascii="GHEA Grapalat" w:hAnsi="GHEA Grapalat" w:cs="Arial"/>
          <w:sz w:val="24"/>
          <w:szCs w:val="24"/>
          <w:lang w:val="en-US"/>
        </w:rPr>
        <w:t>Բոլոր</w:t>
      </w:r>
      <w:proofErr w:type="spellEnd"/>
      <w:r w:rsidRPr="00171160">
        <w:rPr>
          <w:rFonts w:ascii="GHEA Grapalat" w:hAnsi="GHEA Grapalat" w:cs="Arial"/>
          <w:sz w:val="24"/>
          <w:szCs w:val="24"/>
        </w:rPr>
        <w:t xml:space="preserve"> </w:t>
      </w:r>
      <w:proofErr w:type="spellStart"/>
      <w:r>
        <w:rPr>
          <w:rFonts w:ascii="GHEA Grapalat" w:hAnsi="GHEA Grapalat" w:cs="Arial"/>
          <w:sz w:val="24"/>
          <w:szCs w:val="24"/>
          <w:lang w:val="en-US"/>
        </w:rPr>
        <w:t>ստուգված</w:t>
      </w:r>
      <w:proofErr w:type="spellEnd"/>
      <w:r w:rsidRPr="00171160">
        <w:rPr>
          <w:rFonts w:ascii="GHEA Grapalat" w:hAnsi="GHEA Grapalat" w:cs="Arial"/>
          <w:sz w:val="24"/>
          <w:szCs w:val="24"/>
        </w:rPr>
        <w:t xml:space="preserve"> </w:t>
      </w:r>
      <w:proofErr w:type="spellStart"/>
      <w:r>
        <w:rPr>
          <w:rFonts w:ascii="GHEA Grapalat" w:hAnsi="GHEA Grapalat" w:cs="Arial"/>
          <w:sz w:val="24"/>
          <w:szCs w:val="24"/>
          <w:lang w:val="en-US"/>
        </w:rPr>
        <w:t>ուսումնական</w:t>
      </w:r>
      <w:proofErr w:type="spellEnd"/>
      <w:r w:rsidRPr="00171160">
        <w:rPr>
          <w:rFonts w:ascii="GHEA Grapalat" w:hAnsi="GHEA Grapalat" w:cs="Arial"/>
          <w:sz w:val="24"/>
          <w:szCs w:val="24"/>
        </w:rPr>
        <w:t xml:space="preserve"> </w:t>
      </w:r>
      <w:r>
        <w:rPr>
          <w:rFonts w:ascii="GHEA Grapalat" w:hAnsi="GHEA Grapalat" w:cs="Arial"/>
          <w:sz w:val="24"/>
          <w:szCs w:val="24"/>
          <w:lang w:val="en-US"/>
        </w:rPr>
        <w:t>հ</w:t>
      </w:r>
      <w:r w:rsidR="007937A4" w:rsidRPr="008A0F69">
        <w:rPr>
          <w:rFonts w:ascii="GHEA Grapalat" w:hAnsi="GHEA Grapalat" w:cs="Arial"/>
          <w:sz w:val="24"/>
          <w:szCs w:val="24"/>
          <w:lang w:val="hy-AM"/>
        </w:rPr>
        <w:t>աստատություն</w:t>
      </w:r>
      <w:proofErr w:type="spellStart"/>
      <w:r>
        <w:rPr>
          <w:rFonts w:ascii="GHEA Grapalat" w:hAnsi="GHEA Grapalat" w:cs="Arial"/>
          <w:sz w:val="24"/>
          <w:szCs w:val="24"/>
          <w:lang w:val="en-US"/>
        </w:rPr>
        <w:t>ներում</w:t>
      </w:r>
      <w:proofErr w:type="spellEnd"/>
      <w:r w:rsidR="007937A4" w:rsidRPr="007937A4">
        <w:rPr>
          <w:rFonts w:ascii="GHEA Grapalat" w:hAnsi="GHEA Grapalat" w:cs="Arial"/>
          <w:sz w:val="24"/>
          <w:szCs w:val="24"/>
        </w:rPr>
        <w:t xml:space="preserve"> </w:t>
      </w:r>
      <w:r w:rsidR="007937A4" w:rsidRPr="008A0F69">
        <w:rPr>
          <w:rFonts w:ascii="GHEA Grapalat" w:hAnsi="GHEA Grapalat" w:cs="Arial"/>
          <w:sz w:val="24"/>
          <w:szCs w:val="24"/>
          <w:lang w:val="hy-AM"/>
        </w:rPr>
        <w:t xml:space="preserve">արձանագրվել են </w:t>
      </w:r>
      <w:r w:rsidR="00F85C35" w:rsidRPr="008A0F69">
        <w:rPr>
          <w:rFonts w:ascii="GHEA Grapalat" w:hAnsi="GHEA Grapalat" w:cs="Arial"/>
          <w:sz w:val="24"/>
          <w:szCs w:val="24"/>
          <w:lang w:val="hy-AM"/>
        </w:rPr>
        <w:t>ՀՀ օրենսդրության պահանջների խախտումներ</w:t>
      </w:r>
      <w:r w:rsidR="00804D88" w:rsidRPr="008A0F69">
        <w:rPr>
          <w:rFonts w:ascii="GHEA Grapalat" w:hAnsi="GHEA Grapalat"/>
          <w:bCs/>
          <w:lang w:val="af-ZA"/>
        </w:rPr>
        <w:t>,</w:t>
      </w:r>
      <w:r w:rsidR="00F85C35" w:rsidRPr="008A0F69">
        <w:rPr>
          <w:rFonts w:ascii="GHEA Grapalat" w:hAnsi="GHEA Grapalat" w:cs="Arial"/>
          <w:sz w:val="24"/>
          <w:szCs w:val="24"/>
          <w:lang w:val="hy-AM"/>
        </w:rPr>
        <w:t xml:space="preserve"> կազմվել է </w:t>
      </w:r>
      <w:r w:rsidR="00163E19" w:rsidRPr="00163E19">
        <w:rPr>
          <w:rFonts w:ascii="GHEA Grapalat" w:hAnsi="GHEA Grapalat" w:cs="Arial"/>
          <w:sz w:val="24"/>
          <w:szCs w:val="24"/>
        </w:rPr>
        <w:t>5</w:t>
      </w:r>
      <w:r w:rsidR="00B1637C" w:rsidRPr="00B1637C">
        <w:rPr>
          <w:rFonts w:ascii="GHEA Grapalat" w:hAnsi="GHEA Grapalat" w:cs="Arial"/>
          <w:sz w:val="24"/>
          <w:szCs w:val="24"/>
        </w:rPr>
        <w:t xml:space="preserve"> </w:t>
      </w:r>
      <w:r w:rsidR="00F85C35" w:rsidRPr="008A0F69">
        <w:rPr>
          <w:rFonts w:ascii="GHEA Grapalat" w:hAnsi="GHEA Grapalat" w:cs="Arial"/>
          <w:sz w:val="24"/>
          <w:szCs w:val="24"/>
          <w:lang w:val="hy-AM"/>
        </w:rPr>
        <w:t xml:space="preserve">ակտ: </w:t>
      </w:r>
      <w:r w:rsidR="00F85C35" w:rsidRPr="008A0F69">
        <w:rPr>
          <w:rFonts w:ascii="GHEA Grapalat" w:hAnsi="GHEA Grapalat" w:cs="Sylfaen"/>
          <w:sz w:val="24"/>
          <w:szCs w:val="24"/>
          <w:lang w:val="af-ZA"/>
        </w:rPr>
        <w:t>Հ</w:t>
      </w:r>
      <w:r w:rsidR="00F85C35" w:rsidRPr="008A0F69">
        <w:rPr>
          <w:rFonts w:ascii="GHEA Grapalat" w:hAnsi="GHEA Grapalat" w:cs="Sylfaen"/>
          <w:sz w:val="24"/>
          <w:szCs w:val="24"/>
          <w:lang w:val="hy-AM"/>
        </w:rPr>
        <w:t>ամաձայն</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Հայաստանի</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Հանրապետությունում</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ստուգումների</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կազմակերպման</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և</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անցկացման</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մասին</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ՀՀ</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օրենքի</w:t>
      </w:r>
      <w:r w:rsidR="00F85C35" w:rsidRPr="008A0F69">
        <w:rPr>
          <w:rFonts w:ascii="GHEA Grapalat" w:hAnsi="GHEA Grapalat" w:cs="Sylfaen"/>
          <w:sz w:val="24"/>
          <w:szCs w:val="24"/>
          <w:lang w:val="af-ZA"/>
        </w:rPr>
        <w:t xml:space="preserve"> 6-</w:t>
      </w:r>
      <w:r w:rsidR="00F85C35" w:rsidRPr="008A0F69">
        <w:rPr>
          <w:rFonts w:ascii="GHEA Grapalat" w:hAnsi="GHEA Grapalat" w:cs="Sylfaen"/>
          <w:sz w:val="24"/>
          <w:szCs w:val="24"/>
          <w:lang w:val="hy-AM"/>
        </w:rPr>
        <w:t>րդ</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հոդվածի</w:t>
      </w:r>
      <w:r w:rsidR="00F85C35" w:rsidRPr="008A0F69">
        <w:rPr>
          <w:rFonts w:ascii="GHEA Grapalat" w:hAnsi="GHEA Grapalat" w:cs="Sylfaen"/>
          <w:sz w:val="24"/>
          <w:szCs w:val="24"/>
          <w:lang w:val="af-ZA"/>
        </w:rPr>
        <w:t xml:space="preserve"> 1-</w:t>
      </w:r>
      <w:r w:rsidR="00F85C35" w:rsidRPr="008A0F69">
        <w:rPr>
          <w:rFonts w:ascii="GHEA Grapalat" w:hAnsi="GHEA Grapalat" w:cs="Sylfaen"/>
          <w:sz w:val="24"/>
          <w:szCs w:val="24"/>
          <w:lang w:val="hy-AM"/>
        </w:rPr>
        <w:t>ին</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մասի</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պահանջների՝</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 xml:space="preserve">հաստատությունների </w:t>
      </w:r>
      <w:r w:rsidR="00F85C35" w:rsidRPr="008A0F69">
        <w:rPr>
          <w:rFonts w:ascii="GHEA Grapalat" w:hAnsi="GHEA Grapalat" w:cs="Sylfaen"/>
          <w:sz w:val="24"/>
          <w:szCs w:val="24"/>
          <w:lang w:val="af-ZA"/>
        </w:rPr>
        <w:t>տնօրեն</w:t>
      </w:r>
      <w:r w:rsidR="00B1637C">
        <w:rPr>
          <w:rFonts w:ascii="GHEA Grapalat" w:hAnsi="GHEA Grapalat" w:cs="Sylfaen"/>
          <w:sz w:val="24"/>
          <w:szCs w:val="24"/>
          <w:lang w:val="af-ZA"/>
        </w:rPr>
        <w:t>ներ</w:t>
      </w:r>
      <w:r w:rsidR="00F85C35" w:rsidRPr="008A0F69">
        <w:rPr>
          <w:rFonts w:ascii="GHEA Grapalat" w:hAnsi="GHEA Grapalat" w:cs="Sylfaen"/>
          <w:sz w:val="24"/>
          <w:szCs w:val="24"/>
          <w:lang w:val="af-ZA"/>
        </w:rPr>
        <w:t xml:space="preserve">ին </w:t>
      </w:r>
      <w:r w:rsidR="00F85C35" w:rsidRPr="008A0F69">
        <w:rPr>
          <w:rFonts w:ascii="GHEA Grapalat" w:hAnsi="GHEA Grapalat" w:cs="Sylfaen"/>
          <w:sz w:val="24"/>
          <w:szCs w:val="24"/>
          <w:lang w:val="hy-AM"/>
        </w:rPr>
        <w:t>տրամադրվել</w:t>
      </w:r>
      <w:r w:rsidR="00F85C35" w:rsidRPr="008A0F69">
        <w:rPr>
          <w:rFonts w:ascii="GHEA Grapalat" w:hAnsi="GHEA Grapalat" w:cs="Sylfaen"/>
          <w:sz w:val="24"/>
          <w:szCs w:val="24"/>
          <w:lang w:val="af-ZA"/>
        </w:rPr>
        <w:t xml:space="preserve"> </w:t>
      </w:r>
      <w:r w:rsidR="004D5E4A">
        <w:rPr>
          <w:rFonts w:ascii="GHEA Grapalat" w:hAnsi="GHEA Grapalat" w:cs="Sylfaen"/>
          <w:sz w:val="24"/>
          <w:szCs w:val="24"/>
          <w:lang w:val="af-ZA"/>
        </w:rPr>
        <w:t>է</w:t>
      </w:r>
      <w:r w:rsidR="00F85C35" w:rsidRPr="008A0F69">
        <w:rPr>
          <w:rFonts w:ascii="GHEA Grapalat" w:hAnsi="GHEA Grapalat" w:cs="Sylfaen"/>
          <w:sz w:val="24"/>
          <w:szCs w:val="24"/>
          <w:lang w:val="af-ZA"/>
        </w:rPr>
        <w:t xml:space="preserve"> </w:t>
      </w:r>
      <w:r w:rsidR="00070F5D">
        <w:rPr>
          <w:rFonts w:ascii="GHEA Grapalat" w:hAnsi="GHEA Grapalat" w:cs="Sylfaen"/>
          <w:sz w:val="24"/>
          <w:szCs w:val="24"/>
          <w:lang w:val="af-ZA"/>
        </w:rPr>
        <w:t xml:space="preserve">ստուգման </w:t>
      </w:r>
      <w:r w:rsidR="00F85C35" w:rsidRPr="008A0F69">
        <w:rPr>
          <w:rFonts w:ascii="GHEA Grapalat" w:hAnsi="GHEA Grapalat" w:cs="Sylfaen"/>
          <w:sz w:val="24"/>
          <w:szCs w:val="24"/>
          <w:lang w:val="hy-AM"/>
        </w:rPr>
        <w:t>ակտի</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մեկ</w:t>
      </w:r>
      <w:r w:rsidR="00F85C35" w:rsidRPr="008A0F69">
        <w:rPr>
          <w:rFonts w:ascii="GHEA Grapalat" w:hAnsi="GHEA Grapalat" w:cs="Sylfaen"/>
          <w:sz w:val="24"/>
          <w:szCs w:val="24"/>
          <w:lang w:val="af-ZA"/>
        </w:rPr>
        <w:t xml:space="preserve"> </w:t>
      </w:r>
      <w:r w:rsidR="00F85C35" w:rsidRPr="008A0F69">
        <w:rPr>
          <w:rFonts w:ascii="GHEA Grapalat" w:hAnsi="GHEA Grapalat" w:cs="Sylfaen"/>
          <w:sz w:val="24"/>
          <w:szCs w:val="24"/>
          <w:lang w:val="hy-AM"/>
        </w:rPr>
        <w:t>օրինակը</w:t>
      </w:r>
      <w:r w:rsidR="00F85C35" w:rsidRPr="008A0F69">
        <w:rPr>
          <w:rFonts w:ascii="GHEA Grapalat" w:hAnsi="GHEA Grapalat" w:cs="Sylfaen"/>
          <w:sz w:val="24"/>
          <w:szCs w:val="24"/>
          <w:lang w:val="af-ZA"/>
        </w:rPr>
        <w:t>:</w:t>
      </w:r>
      <w:r w:rsidR="00F85C35" w:rsidRPr="008A0F69">
        <w:rPr>
          <w:rFonts w:ascii="GHEA Grapalat" w:hAnsi="GHEA Grapalat" w:cs="Sylfaen"/>
          <w:bCs/>
          <w:sz w:val="24"/>
          <w:szCs w:val="24"/>
          <w:lang w:val="hy-AM"/>
        </w:rPr>
        <w:t xml:space="preserve"> </w:t>
      </w:r>
      <w:r w:rsidR="008A088C">
        <w:rPr>
          <w:rFonts w:ascii="GHEA Grapalat" w:hAnsi="GHEA Grapalat" w:cs="Sylfaen"/>
          <w:bCs/>
          <w:sz w:val="24"/>
          <w:szCs w:val="24"/>
          <w:lang w:val="en-US"/>
        </w:rPr>
        <w:t>ՀՀ</w:t>
      </w:r>
      <w:r w:rsidR="008A088C" w:rsidRPr="008A088C">
        <w:rPr>
          <w:rFonts w:ascii="GHEA Grapalat" w:hAnsi="GHEA Grapalat" w:cs="Sylfaen"/>
          <w:bCs/>
          <w:sz w:val="24"/>
          <w:szCs w:val="24"/>
        </w:rPr>
        <w:t xml:space="preserve"> </w:t>
      </w:r>
      <w:r w:rsidR="00F85C35" w:rsidRPr="008A0F69">
        <w:rPr>
          <w:rFonts w:ascii="GHEA Grapalat" w:hAnsi="GHEA Grapalat" w:cs="Sylfaen"/>
          <w:sz w:val="24"/>
          <w:szCs w:val="24"/>
          <w:lang w:val="hy-AM"/>
        </w:rPr>
        <w:t xml:space="preserve">ԿԳՄՍ </w:t>
      </w:r>
      <w:r w:rsidR="00F85C35" w:rsidRPr="008A0F69">
        <w:rPr>
          <w:rFonts w:ascii="GHEA Grapalat" w:hAnsi="GHEA Grapalat" w:cs="Sylfaen"/>
          <w:sz w:val="24"/>
          <w:szCs w:val="24"/>
          <w:lang w:val="af-ZA"/>
        </w:rPr>
        <w:t>նախարար</w:t>
      </w:r>
      <w:r w:rsidR="008A088C">
        <w:rPr>
          <w:rFonts w:ascii="GHEA Grapalat" w:hAnsi="GHEA Grapalat" w:cs="Sylfaen"/>
          <w:sz w:val="24"/>
          <w:szCs w:val="24"/>
          <w:lang w:val="af-ZA"/>
        </w:rPr>
        <w:t>ին</w:t>
      </w:r>
      <w:r w:rsidR="00F85C35" w:rsidRPr="008A0F69">
        <w:rPr>
          <w:rFonts w:ascii="GHEA Grapalat" w:hAnsi="GHEA Grapalat" w:cs="Sylfaen"/>
          <w:sz w:val="24"/>
          <w:szCs w:val="24"/>
          <w:lang w:val="af-ZA"/>
        </w:rPr>
        <w:t xml:space="preserve"> տրամադրվել </w:t>
      </w:r>
      <w:r w:rsidR="00B1637C">
        <w:rPr>
          <w:rFonts w:ascii="GHEA Grapalat" w:hAnsi="GHEA Grapalat" w:cs="Sylfaen"/>
          <w:sz w:val="24"/>
          <w:szCs w:val="24"/>
          <w:lang w:val="af-ZA"/>
        </w:rPr>
        <w:t>են</w:t>
      </w:r>
      <w:r w:rsidR="00F85C35" w:rsidRPr="008A0F69">
        <w:rPr>
          <w:rFonts w:ascii="GHEA Grapalat" w:hAnsi="GHEA Grapalat" w:cs="Sylfaen"/>
          <w:sz w:val="24"/>
          <w:szCs w:val="24"/>
          <w:lang w:val="af-ZA"/>
        </w:rPr>
        <w:t xml:space="preserve"> ակտ</w:t>
      </w:r>
      <w:r w:rsidR="00B1637C">
        <w:rPr>
          <w:rFonts w:ascii="GHEA Grapalat" w:hAnsi="GHEA Grapalat" w:cs="Sylfaen"/>
          <w:sz w:val="24"/>
          <w:szCs w:val="24"/>
          <w:lang w:val="af-ZA"/>
        </w:rPr>
        <w:t>եր</w:t>
      </w:r>
      <w:r w:rsidR="00F85C35" w:rsidRPr="008A0F69">
        <w:rPr>
          <w:rFonts w:ascii="GHEA Grapalat" w:hAnsi="GHEA Grapalat" w:cs="Sylfaen"/>
          <w:sz w:val="24"/>
          <w:szCs w:val="24"/>
          <w:lang w:val="af-ZA"/>
        </w:rPr>
        <w:t>ի պատճեն</w:t>
      </w:r>
      <w:r w:rsidR="00B1637C">
        <w:rPr>
          <w:rFonts w:ascii="GHEA Grapalat" w:hAnsi="GHEA Grapalat" w:cs="Sylfaen"/>
          <w:sz w:val="24"/>
          <w:szCs w:val="24"/>
          <w:lang w:val="af-ZA"/>
        </w:rPr>
        <w:t>ներ</w:t>
      </w:r>
      <w:r w:rsidR="00F85C35" w:rsidRPr="008A0F69">
        <w:rPr>
          <w:rFonts w:ascii="GHEA Grapalat" w:hAnsi="GHEA Grapalat" w:cs="Sylfaen"/>
          <w:sz w:val="24"/>
          <w:szCs w:val="24"/>
          <w:lang w:val="af-ZA"/>
        </w:rPr>
        <w:t>ը</w:t>
      </w:r>
      <w:r w:rsidR="008A088C">
        <w:rPr>
          <w:rFonts w:ascii="GHEA Grapalat" w:hAnsi="GHEA Grapalat" w:cs="Sylfaen"/>
          <w:sz w:val="24"/>
          <w:szCs w:val="24"/>
          <w:lang w:val="af-ZA"/>
        </w:rPr>
        <w:t>:</w:t>
      </w:r>
      <w:r w:rsidR="00F85C35" w:rsidRPr="008A0F69">
        <w:rPr>
          <w:rFonts w:ascii="GHEA Grapalat" w:hAnsi="GHEA Grapalat" w:cs="Sylfaen"/>
          <w:bCs/>
          <w:sz w:val="24"/>
          <w:szCs w:val="24"/>
          <w:lang w:val="hy-AM"/>
        </w:rPr>
        <w:t xml:space="preserve"> </w:t>
      </w:r>
      <w:r w:rsidR="008A088C">
        <w:rPr>
          <w:rFonts w:ascii="GHEA Grapalat" w:hAnsi="GHEA Grapalat" w:cs="GHEA Grapalat"/>
          <w:sz w:val="24"/>
          <w:szCs w:val="24"/>
          <w:lang w:val="hy-AM"/>
        </w:rPr>
        <w:t>Առաջարկ</w:t>
      </w:r>
      <w:proofErr w:type="spellStart"/>
      <w:r w:rsidR="008A088C">
        <w:rPr>
          <w:rFonts w:ascii="GHEA Grapalat" w:hAnsi="GHEA Grapalat" w:cs="GHEA Grapalat"/>
          <w:sz w:val="24"/>
          <w:szCs w:val="24"/>
          <w:lang w:val="en-US"/>
        </w:rPr>
        <w:t>վել</w:t>
      </w:r>
      <w:proofErr w:type="spellEnd"/>
      <w:r w:rsidR="008A088C" w:rsidRPr="008A088C">
        <w:rPr>
          <w:rFonts w:ascii="GHEA Grapalat" w:hAnsi="GHEA Grapalat" w:cs="GHEA Grapalat"/>
          <w:sz w:val="24"/>
          <w:szCs w:val="24"/>
        </w:rPr>
        <w:t xml:space="preserve"> </w:t>
      </w:r>
      <w:r w:rsidR="008A088C">
        <w:rPr>
          <w:rFonts w:ascii="GHEA Grapalat" w:hAnsi="GHEA Grapalat" w:cs="GHEA Grapalat"/>
          <w:sz w:val="24"/>
          <w:szCs w:val="24"/>
          <w:lang w:val="en-US"/>
        </w:rPr>
        <w:t>է</w:t>
      </w:r>
      <w:r w:rsidR="008A088C">
        <w:rPr>
          <w:rFonts w:ascii="GHEA Grapalat" w:hAnsi="GHEA Grapalat" w:cs="GHEA Grapalat"/>
          <w:sz w:val="24"/>
          <w:szCs w:val="24"/>
          <w:lang w:val="hy-AM"/>
        </w:rPr>
        <w:t xml:space="preserve"> քննարկել</w:t>
      </w:r>
      <w:r w:rsidR="008A088C">
        <w:rPr>
          <w:rFonts w:ascii="GHEA Grapalat" w:hAnsi="GHEA Grapalat" w:cs="GHEA Grapalat"/>
          <w:sz w:val="24"/>
          <w:szCs w:val="24"/>
          <w:lang w:val="af-ZA"/>
        </w:rPr>
        <w:t xml:space="preserve"> </w:t>
      </w:r>
      <w:r w:rsidR="008A088C">
        <w:rPr>
          <w:rFonts w:ascii="GHEA Grapalat" w:hAnsi="GHEA Grapalat" w:cs="GHEA Grapalat"/>
          <w:sz w:val="24"/>
          <w:szCs w:val="24"/>
          <w:lang w:val="hy-AM"/>
        </w:rPr>
        <w:t>ստուգման</w:t>
      </w:r>
      <w:r w:rsidR="008A088C">
        <w:rPr>
          <w:rFonts w:ascii="GHEA Grapalat" w:hAnsi="GHEA Grapalat" w:cs="GHEA Grapalat"/>
          <w:sz w:val="24"/>
          <w:szCs w:val="24"/>
          <w:lang w:val="af-ZA"/>
        </w:rPr>
        <w:t xml:space="preserve"> </w:t>
      </w:r>
      <w:r w:rsidR="008A088C">
        <w:rPr>
          <w:rFonts w:ascii="GHEA Grapalat" w:hAnsi="GHEA Grapalat" w:cs="GHEA Grapalat"/>
          <w:sz w:val="24"/>
          <w:szCs w:val="24"/>
          <w:lang w:val="hy-AM"/>
        </w:rPr>
        <w:t xml:space="preserve">արդյունքները, ձեռնարկել համապատասխան միջոցներ և արդյունքների մասին տեղեկացնել </w:t>
      </w:r>
      <w:r w:rsidR="00AF15B2">
        <w:rPr>
          <w:rFonts w:ascii="GHEA Grapalat" w:hAnsi="GHEA Grapalat" w:cs="GHEA Grapalat"/>
          <w:sz w:val="24"/>
          <w:szCs w:val="24"/>
          <w:lang w:val="en-US"/>
        </w:rPr>
        <w:t>ԿՏՄ</w:t>
      </w:r>
      <w:r w:rsidR="00AF15B2" w:rsidRPr="00AF15B2">
        <w:rPr>
          <w:rFonts w:ascii="GHEA Grapalat" w:hAnsi="GHEA Grapalat" w:cs="GHEA Grapalat"/>
          <w:sz w:val="24"/>
          <w:szCs w:val="24"/>
        </w:rPr>
        <w:t>-</w:t>
      </w:r>
      <w:proofErr w:type="spellStart"/>
      <w:r w:rsidR="00AF15B2">
        <w:rPr>
          <w:rFonts w:ascii="GHEA Grapalat" w:hAnsi="GHEA Grapalat" w:cs="GHEA Grapalat"/>
          <w:sz w:val="24"/>
          <w:szCs w:val="24"/>
          <w:lang w:val="en-US"/>
        </w:rPr>
        <w:t>ին</w:t>
      </w:r>
      <w:proofErr w:type="spellEnd"/>
      <w:r w:rsidR="008A088C">
        <w:rPr>
          <w:rFonts w:ascii="GHEA Grapalat" w:hAnsi="GHEA Grapalat" w:cs="GHEA Grapalat"/>
          <w:sz w:val="24"/>
          <w:szCs w:val="24"/>
          <w:lang w:val="hy-AM"/>
        </w:rPr>
        <w:t>:</w:t>
      </w:r>
      <w:r w:rsidR="008A088C">
        <w:rPr>
          <w:rFonts w:ascii="GHEA Grapalat" w:hAnsi="GHEA Grapalat" w:cs="Sylfaen"/>
          <w:sz w:val="24"/>
          <w:szCs w:val="24"/>
          <w:lang w:val="hy-AM"/>
        </w:rPr>
        <w:t xml:space="preserve"> </w:t>
      </w:r>
    </w:p>
    <w:p w14:paraId="04EB708E" w14:textId="76764AD6" w:rsidR="007854E0" w:rsidRDefault="00C44118" w:rsidP="002203BD">
      <w:pPr>
        <w:spacing w:after="0"/>
        <w:ind w:left="-284" w:firstLine="567"/>
        <w:jc w:val="both"/>
        <w:rPr>
          <w:rFonts w:ascii="GHEA Grapalat" w:hAnsi="GHEA Grapalat" w:cs="Sylfaen"/>
          <w:bCs/>
          <w:sz w:val="24"/>
          <w:szCs w:val="24"/>
          <w:lang w:val="hy"/>
        </w:rPr>
      </w:pPr>
      <w:r w:rsidRPr="008A0F69">
        <w:rPr>
          <w:rFonts w:ascii="GHEA Grapalat" w:hAnsi="GHEA Grapalat" w:cs="Sylfaen"/>
          <w:bCs/>
          <w:sz w:val="24"/>
          <w:szCs w:val="24"/>
          <w:lang w:val="hy-AM"/>
        </w:rPr>
        <w:t>Հաստատություն</w:t>
      </w:r>
      <w:r w:rsidR="00B1637C" w:rsidRPr="00B1637C">
        <w:rPr>
          <w:rFonts w:ascii="GHEA Grapalat" w:hAnsi="GHEA Grapalat" w:cs="Sylfaen"/>
          <w:bCs/>
          <w:sz w:val="24"/>
          <w:szCs w:val="24"/>
          <w:lang w:val="hy-AM"/>
        </w:rPr>
        <w:t>ներ</w:t>
      </w:r>
      <w:r w:rsidRPr="008A0F69">
        <w:rPr>
          <w:rFonts w:ascii="GHEA Grapalat" w:hAnsi="GHEA Grapalat" w:cs="Sylfaen"/>
          <w:bCs/>
          <w:sz w:val="24"/>
          <w:szCs w:val="24"/>
          <w:lang w:val="hy-AM"/>
        </w:rPr>
        <w:t>ում</w:t>
      </w:r>
      <w:r w:rsidRPr="008A0F69">
        <w:rPr>
          <w:rFonts w:ascii="GHEA Grapalat" w:hAnsi="GHEA Grapalat" w:cs="Sylfaen"/>
          <w:bCs/>
          <w:sz w:val="24"/>
          <w:szCs w:val="24"/>
          <w:lang w:val="hy"/>
        </w:rPr>
        <w:t xml:space="preserve"> </w:t>
      </w:r>
      <w:r w:rsidRPr="008A0F69">
        <w:rPr>
          <w:rFonts w:ascii="GHEA Grapalat" w:hAnsi="GHEA Grapalat" w:cs="Sylfaen"/>
          <w:bCs/>
          <w:sz w:val="24"/>
          <w:szCs w:val="24"/>
          <w:lang w:val="hy-AM"/>
        </w:rPr>
        <w:t>իրականացված գնահատման արդյունքների վերաբերյալ վերլուծություն</w:t>
      </w:r>
      <w:r w:rsidR="00B1637C" w:rsidRPr="00B1637C">
        <w:rPr>
          <w:rFonts w:ascii="GHEA Grapalat" w:hAnsi="GHEA Grapalat" w:cs="Sylfaen"/>
          <w:bCs/>
          <w:sz w:val="24"/>
          <w:szCs w:val="24"/>
          <w:lang w:val="hy-AM"/>
        </w:rPr>
        <w:t>ներ</w:t>
      </w:r>
      <w:r w:rsidRPr="008A0F69">
        <w:rPr>
          <w:rFonts w:ascii="GHEA Grapalat" w:hAnsi="GHEA Grapalat" w:cs="Sylfaen"/>
          <w:bCs/>
          <w:sz w:val="24"/>
          <w:szCs w:val="24"/>
          <w:lang w:val="hy-AM"/>
        </w:rPr>
        <w:t>ը՝</w:t>
      </w:r>
      <w:r w:rsidRPr="008A0F69">
        <w:rPr>
          <w:rFonts w:ascii="GHEA Grapalat" w:hAnsi="GHEA Grapalat" w:cs="Sylfaen"/>
          <w:bCs/>
          <w:sz w:val="24"/>
          <w:szCs w:val="24"/>
          <w:lang w:val="hy"/>
        </w:rPr>
        <w:t xml:space="preserve"> </w:t>
      </w:r>
      <w:r w:rsidRPr="008A0F69">
        <w:rPr>
          <w:rFonts w:ascii="GHEA Grapalat" w:hAnsi="GHEA Grapalat" w:cs="Sylfaen"/>
          <w:bCs/>
          <w:sz w:val="24"/>
          <w:szCs w:val="24"/>
          <w:lang w:val="hy-AM"/>
        </w:rPr>
        <w:t>զարգացման ենթակա գործառույթների բարելավմանը միտված  առաջարկներով</w:t>
      </w:r>
      <w:r w:rsidRPr="008A0F69">
        <w:rPr>
          <w:rFonts w:ascii="GHEA Grapalat" w:hAnsi="GHEA Grapalat" w:cs="Sylfaen"/>
          <w:bCs/>
          <w:sz w:val="24"/>
          <w:szCs w:val="24"/>
          <w:lang w:val="hy"/>
        </w:rPr>
        <w:t>,</w:t>
      </w:r>
      <w:r w:rsidRPr="008A0F69">
        <w:rPr>
          <w:rFonts w:ascii="GHEA Grapalat" w:hAnsi="GHEA Grapalat" w:cs="Sylfaen"/>
          <w:bCs/>
          <w:sz w:val="24"/>
          <w:szCs w:val="24"/>
          <w:lang w:val="hy-AM"/>
        </w:rPr>
        <w:t xml:space="preserve">  տրամադրվել </w:t>
      </w:r>
      <w:r w:rsidR="00B1637C" w:rsidRPr="00B1637C">
        <w:rPr>
          <w:rFonts w:ascii="GHEA Grapalat" w:hAnsi="GHEA Grapalat" w:cs="Sylfaen"/>
          <w:bCs/>
          <w:sz w:val="24"/>
          <w:szCs w:val="24"/>
          <w:lang w:val="hy-AM"/>
        </w:rPr>
        <w:t>են</w:t>
      </w:r>
      <w:r w:rsidRPr="008A0F69">
        <w:rPr>
          <w:rFonts w:ascii="GHEA Grapalat" w:hAnsi="GHEA Grapalat" w:cs="Sylfaen"/>
          <w:bCs/>
          <w:sz w:val="24"/>
          <w:szCs w:val="24"/>
          <w:lang w:val="hy-AM"/>
        </w:rPr>
        <w:t xml:space="preserve"> հաստատությ</w:t>
      </w:r>
      <w:r w:rsidR="00B1637C" w:rsidRPr="00B1637C">
        <w:rPr>
          <w:rFonts w:ascii="GHEA Grapalat" w:hAnsi="GHEA Grapalat" w:cs="Sylfaen"/>
          <w:bCs/>
          <w:sz w:val="24"/>
          <w:szCs w:val="24"/>
          <w:lang w:val="hy-AM"/>
        </w:rPr>
        <w:t>ուն</w:t>
      </w:r>
      <w:r w:rsidRPr="008A0F69">
        <w:rPr>
          <w:rFonts w:ascii="GHEA Grapalat" w:hAnsi="GHEA Grapalat" w:cs="Sylfaen"/>
          <w:bCs/>
          <w:sz w:val="24"/>
          <w:szCs w:val="24"/>
          <w:lang w:val="hy-AM"/>
        </w:rPr>
        <w:t>ն</w:t>
      </w:r>
      <w:r w:rsidR="00B1637C" w:rsidRPr="00B1637C">
        <w:rPr>
          <w:rFonts w:ascii="GHEA Grapalat" w:hAnsi="GHEA Grapalat" w:cs="Sylfaen"/>
          <w:bCs/>
          <w:sz w:val="24"/>
          <w:szCs w:val="24"/>
          <w:lang w:val="hy-AM"/>
        </w:rPr>
        <w:t>երի</w:t>
      </w:r>
      <w:r w:rsidRPr="008A0F69">
        <w:rPr>
          <w:rFonts w:ascii="GHEA Grapalat" w:hAnsi="GHEA Grapalat" w:cs="Sylfaen"/>
          <w:bCs/>
          <w:sz w:val="24"/>
          <w:szCs w:val="24"/>
          <w:lang w:val="hy-AM"/>
        </w:rPr>
        <w:t xml:space="preserve"> տնօրեն</w:t>
      </w:r>
      <w:r w:rsidR="00B1637C" w:rsidRPr="00B1637C">
        <w:rPr>
          <w:rFonts w:ascii="GHEA Grapalat" w:hAnsi="GHEA Grapalat" w:cs="Sylfaen"/>
          <w:bCs/>
          <w:sz w:val="24"/>
          <w:szCs w:val="24"/>
          <w:lang w:val="hy-AM"/>
        </w:rPr>
        <w:t>ներ</w:t>
      </w:r>
      <w:r w:rsidRPr="008A0F69">
        <w:rPr>
          <w:rFonts w:ascii="GHEA Grapalat" w:hAnsi="GHEA Grapalat" w:cs="Sylfaen"/>
          <w:bCs/>
          <w:sz w:val="24"/>
          <w:szCs w:val="24"/>
          <w:lang w:val="hy-AM"/>
        </w:rPr>
        <w:t>ին:</w:t>
      </w:r>
      <w:r w:rsidRPr="008A0F69">
        <w:rPr>
          <w:rFonts w:ascii="GHEA Grapalat" w:hAnsi="GHEA Grapalat" w:cs="Sylfaen"/>
          <w:bCs/>
          <w:sz w:val="24"/>
          <w:szCs w:val="24"/>
          <w:lang w:val="hy"/>
        </w:rPr>
        <w:t xml:space="preserve"> </w:t>
      </w:r>
    </w:p>
    <w:p w14:paraId="3321F78B" w14:textId="77777777" w:rsidR="002E2A99" w:rsidRPr="002E2A99" w:rsidRDefault="002E2A99" w:rsidP="002E2A99">
      <w:pPr>
        <w:spacing w:after="0"/>
        <w:ind w:firstLine="567"/>
        <w:jc w:val="both"/>
        <w:rPr>
          <w:rFonts w:ascii="GHEA Grapalat" w:hAnsi="GHEA Grapalat" w:cs="Sylfaen"/>
          <w:bCs/>
          <w:sz w:val="24"/>
          <w:szCs w:val="24"/>
          <w:lang w:val="hy"/>
        </w:rPr>
      </w:pPr>
    </w:p>
    <w:tbl>
      <w:tblPr>
        <w:tblW w:w="0" w:type="auto"/>
        <w:jc w:val="center"/>
        <w:shd w:val="clear" w:color="auto" w:fill="DBE5F1" w:themeFill="accent1" w:themeFillTint="33"/>
        <w:tblLook w:val="04A0" w:firstRow="1" w:lastRow="0" w:firstColumn="1" w:lastColumn="0" w:noHBand="0" w:noVBand="1"/>
      </w:tblPr>
      <w:tblGrid>
        <w:gridCol w:w="9922"/>
      </w:tblGrid>
      <w:tr w:rsidR="00165FFC" w:rsidRPr="008A0F69" w14:paraId="410C424B" w14:textId="77777777" w:rsidTr="00AC38EE">
        <w:trPr>
          <w:jc w:val="center"/>
        </w:trPr>
        <w:tc>
          <w:tcPr>
            <w:tcW w:w="10490" w:type="dxa"/>
            <w:shd w:val="clear" w:color="auto" w:fill="DBE5F1" w:themeFill="accent1" w:themeFillTint="33"/>
          </w:tcPr>
          <w:p w14:paraId="5D989155" w14:textId="0647B19F" w:rsidR="00165FFC" w:rsidRPr="008A0F69" w:rsidRDefault="00541DC0" w:rsidP="00A42096">
            <w:pPr>
              <w:tabs>
                <w:tab w:val="left" w:pos="-1800"/>
                <w:tab w:val="left" w:pos="709"/>
                <w:tab w:val="left" w:pos="993"/>
                <w:tab w:val="left" w:pos="9900"/>
              </w:tabs>
              <w:spacing w:after="0" w:line="276" w:lineRule="auto"/>
              <w:ind w:right="-1" w:firstLine="567"/>
              <w:jc w:val="both"/>
              <w:rPr>
                <w:rFonts w:ascii="GHEA Grapalat" w:hAnsi="GHEA Grapalat" w:cs="Arial"/>
                <w:b/>
                <w:i/>
                <w:sz w:val="24"/>
                <w:szCs w:val="24"/>
                <w:highlight w:val="yellow"/>
                <w:lang w:val="af-ZA"/>
              </w:rPr>
            </w:pPr>
            <w:r w:rsidRPr="006766A2">
              <w:rPr>
                <w:rFonts w:ascii="GHEA Grapalat" w:hAnsi="GHEA Grapalat" w:cs="Arial"/>
                <w:b/>
                <w:i/>
                <w:sz w:val="24"/>
                <w:szCs w:val="24"/>
                <w:lang w:val="af-ZA"/>
              </w:rPr>
              <w:lastRenderedPageBreak/>
              <w:t>3</w:t>
            </w:r>
            <w:r w:rsidR="00165FFC" w:rsidRPr="006766A2">
              <w:rPr>
                <w:rFonts w:ascii="GHEA Grapalat" w:hAnsi="GHEA Grapalat" w:cs="Arial"/>
                <w:b/>
                <w:i/>
                <w:sz w:val="24"/>
                <w:szCs w:val="24"/>
                <w:lang w:val="af-ZA"/>
              </w:rPr>
              <w:t>.</w:t>
            </w:r>
            <w:r w:rsidR="00165FFC" w:rsidRPr="008A0F69">
              <w:rPr>
                <w:rFonts w:ascii="GHEA Grapalat" w:hAnsi="GHEA Grapalat" w:cs="Arial"/>
                <w:b/>
                <w:i/>
                <w:sz w:val="24"/>
                <w:szCs w:val="24"/>
                <w:lang w:val="af-ZA"/>
              </w:rPr>
              <w:t xml:space="preserve"> Հետադարձ կապ</w:t>
            </w:r>
          </w:p>
        </w:tc>
      </w:tr>
    </w:tbl>
    <w:p w14:paraId="50AC9BA1" w14:textId="77777777" w:rsidR="00AA263A" w:rsidRPr="008A0F69" w:rsidRDefault="00AA263A" w:rsidP="00A42096">
      <w:pPr>
        <w:tabs>
          <w:tab w:val="left" w:pos="567"/>
        </w:tabs>
        <w:spacing w:after="0" w:line="276" w:lineRule="auto"/>
        <w:ind w:right="-1" w:firstLine="567"/>
        <w:jc w:val="both"/>
        <w:rPr>
          <w:rFonts w:ascii="GHEA Grapalat" w:hAnsi="GHEA Grapalat" w:cs="Sylfaen"/>
          <w:b/>
          <w:i/>
          <w:sz w:val="24"/>
          <w:szCs w:val="24"/>
          <w:lang w:val="hy-AM"/>
        </w:rPr>
      </w:pPr>
    </w:p>
    <w:p w14:paraId="08DB58C4" w14:textId="6932C9FF" w:rsidR="00AA263A" w:rsidRDefault="00165FFC" w:rsidP="00DF769E">
      <w:pPr>
        <w:tabs>
          <w:tab w:val="left" w:pos="567"/>
        </w:tabs>
        <w:spacing w:after="0" w:line="276" w:lineRule="auto"/>
        <w:ind w:left="-284" w:right="-1" w:firstLine="567"/>
        <w:jc w:val="center"/>
        <w:rPr>
          <w:rFonts w:ascii="GHEA Grapalat" w:hAnsi="GHEA Grapalat" w:cs="Sylfaen"/>
          <w:b/>
          <w:i/>
          <w:sz w:val="24"/>
          <w:szCs w:val="24"/>
          <w:lang w:val="af-ZA"/>
        </w:rPr>
      </w:pPr>
      <w:r w:rsidRPr="008A0F69">
        <w:rPr>
          <w:rFonts w:ascii="GHEA Grapalat" w:hAnsi="GHEA Grapalat" w:cs="Sylfaen"/>
          <w:b/>
          <w:i/>
          <w:sz w:val="24"/>
          <w:szCs w:val="24"/>
          <w:lang w:val="hy-AM"/>
        </w:rPr>
        <w:t xml:space="preserve">ԿՏՄ կողմից </w:t>
      </w:r>
      <w:r w:rsidR="00F856AB" w:rsidRPr="004D5E4A">
        <w:rPr>
          <w:rFonts w:ascii="GHEA Grapalat" w:hAnsi="GHEA Grapalat" w:cs="Sylfaen"/>
          <w:b/>
          <w:i/>
          <w:sz w:val="24"/>
          <w:szCs w:val="24"/>
          <w:lang w:val="hy-AM"/>
        </w:rPr>
        <w:t xml:space="preserve">ստուգումների տարեկան ծրագրով </w:t>
      </w:r>
      <w:r w:rsidRPr="008A0F69">
        <w:rPr>
          <w:rFonts w:ascii="GHEA Grapalat" w:hAnsi="GHEA Grapalat" w:cs="Sylfaen"/>
          <w:b/>
          <w:i/>
          <w:sz w:val="24"/>
          <w:szCs w:val="24"/>
          <w:lang w:val="hy-AM"/>
        </w:rPr>
        <w:t>իրականացվա</w:t>
      </w:r>
      <w:r w:rsidRPr="008A0F69">
        <w:rPr>
          <w:rFonts w:ascii="GHEA Grapalat" w:hAnsi="GHEA Grapalat" w:cs="Sylfaen"/>
          <w:b/>
          <w:i/>
          <w:sz w:val="24"/>
          <w:szCs w:val="24"/>
          <w:lang w:val="af-ZA"/>
        </w:rPr>
        <w:t>ծ ստուգումների արդյունքում ԿՏՄ ղեկավարի կարգադրագրերով տրված հանձնարարականների և հաստատություններից 20</w:t>
      </w:r>
      <w:r w:rsidRPr="008A0F69">
        <w:rPr>
          <w:rFonts w:ascii="GHEA Grapalat" w:hAnsi="GHEA Grapalat" w:cs="Sylfaen"/>
          <w:b/>
          <w:i/>
          <w:sz w:val="24"/>
          <w:szCs w:val="24"/>
          <w:lang w:val="hy-AM"/>
        </w:rPr>
        <w:t>2</w:t>
      </w:r>
      <w:r w:rsidR="00DF4094" w:rsidRPr="00DF4094">
        <w:rPr>
          <w:rFonts w:ascii="GHEA Grapalat" w:hAnsi="GHEA Grapalat" w:cs="Sylfaen"/>
          <w:b/>
          <w:i/>
          <w:sz w:val="24"/>
          <w:szCs w:val="24"/>
          <w:lang w:val="hy-AM"/>
        </w:rPr>
        <w:t>3</w:t>
      </w:r>
      <w:r w:rsidRPr="008A0F69">
        <w:rPr>
          <w:rFonts w:ascii="GHEA Grapalat" w:hAnsi="GHEA Grapalat" w:cs="Sylfaen"/>
          <w:b/>
          <w:i/>
          <w:sz w:val="24"/>
          <w:szCs w:val="24"/>
          <w:lang w:val="af-ZA"/>
        </w:rPr>
        <w:t xml:space="preserve"> թվականի </w:t>
      </w:r>
      <w:r w:rsidR="00CA55B3">
        <w:rPr>
          <w:rFonts w:ascii="GHEA Grapalat" w:hAnsi="GHEA Grapalat" w:cs="Sylfaen"/>
          <w:b/>
          <w:i/>
          <w:sz w:val="24"/>
          <w:szCs w:val="24"/>
          <w:lang w:val="af-ZA"/>
        </w:rPr>
        <w:t>I</w:t>
      </w:r>
      <w:r w:rsidRPr="008A0F69">
        <w:rPr>
          <w:rFonts w:ascii="GHEA Grapalat" w:hAnsi="GHEA Grapalat" w:cs="Sylfaen"/>
          <w:b/>
          <w:i/>
          <w:sz w:val="24"/>
          <w:szCs w:val="24"/>
          <w:lang w:val="af-ZA"/>
        </w:rPr>
        <w:t>I եռամսյակում</w:t>
      </w:r>
      <w:r w:rsidRPr="008A0F69">
        <w:rPr>
          <w:rFonts w:ascii="GHEA Grapalat" w:hAnsi="GHEA Grapalat" w:cs="Sylfaen"/>
          <w:b/>
          <w:i/>
          <w:sz w:val="24"/>
          <w:szCs w:val="24"/>
          <w:lang w:val="hy-AM"/>
        </w:rPr>
        <w:t xml:space="preserve"> ստացված</w:t>
      </w:r>
      <w:r w:rsidRPr="008A0F69">
        <w:rPr>
          <w:rFonts w:ascii="GHEA Grapalat" w:hAnsi="GHEA Grapalat" w:cs="Sylfaen"/>
          <w:b/>
          <w:i/>
          <w:sz w:val="24"/>
          <w:szCs w:val="24"/>
          <w:lang w:val="af-ZA"/>
        </w:rPr>
        <w:t xml:space="preserve"> կատարողականների համադրման արդյունքներ</w:t>
      </w:r>
    </w:p>
    <w:p w14:paraId="15A47744" w14:textId="77777777" w:rsidR="00070F5D" w:rsidRPr="008A0F69" w:rsidRDefault="00070F5D" w:rsidP="00DF769E">
      <w:pPr>
        <w:tabs>
          <w:tab w:val="left" w:pos="567"/>
        </w:tabs>
        <w:spacing w:after="0" w:line="276" w:lineRule="auto"/>
        <w:ind w:left="-284" w:right="-1" w:firstLine="567"/>
        <w:jc w:val="center"/>
        <w:rPr>
          <w:rFonts w:ascii="GHEA Grapalat" w:hAnsi="GHEA Grapalat" w:cs="Sylfaen"/>
          <w:b/>
          <w:i/>
          <w:sz w:val="24"/>
          <w:szCs w:val="24"/>
          <w:lang w:val="af-ZA"/>
        </w:rPr>
      </w:pPr>
    </w:p>
    <w:p w14:paraId="2DEE8F7E" w14:textId="6180197C" w:rsidR="00961BC7" w:rsidRDefault="00961BC7" w:rsidP="002203BD">
      <w:pPr>
        <w:tabs>
          <w:tab w:val="left" w:pos="90"/>
          <w:tab w:val="left" w:pos="567"/>
          <w:tab w:val="left" w:pos="851"/>
        </w:tabs>
        <w:spacing w:after="0"/>
        <w:ind w:left="-284" w:firstLine="567"/>
        <w:jc w:val="both"/>
        <w:rPr>
          <w:rFonts w:ascii="GHEA Grapalat" w:hAnsi="GHEA Grapalat" w:cs="Arial"/>
          <w:sz w:val="24"/>
          <w:szCs w:val="24"/>
          <w:lang w:val="af-ZA"/>
        </w:rPr>
      </w:pPr>
      <w:r>
        <w:rPr>
          <w:rFonts w:ascii="GHEA Grapalat" w:hAnsi="GHEA Grapalat" w:cs="Arial"/>
          <w:b/>
          <w:sz w:val="24"/>
          <w:szCs w:val="24"/>
          <w:lang w:val="hy-AM"/>
        </w:rPr>
        <w:t>202</w:t>
      </w:r>
      <w:r>
        <w:rPr>
          <w:rFonts w:ascii="GHEA Grapalat" w:hAnsi="GHEA Grapalat" w:cs="Arial"/>
          <w:b/>
          <w:sz w:val="24"/>
          <w:szCs w:val="24"/>
          <w:lang w:val="af-ZA"/>
        </w:rPr>
        <w:t>3</w:t>
      </w:r>
      <w:r>
        <w:rPr>
          <w:rFonts w:ascii="GHEA Grapalat" w:hAnsi="GHEA Grapalat" w:cs="Arial"/>
          <w:b/>
          <w:sz w:val="24"/>
          <w:szCs w:val="24"/>
          <w:lang w:val="hy-AM"/>
        </w:rPr>
        <w:t xml:space="preserve"> թվականի</w:t>
      </w:r>
      <w:r>
        <w:rPr>
          <w:rFonts w:ascii="GHEA Grapalat" w:hAnsi="GHEA Grapalat" w:cs="Arial"/>
          <w:b/>
          <w:sz w:val="24"/>
          <w:szCs w:val="24"/>
          <w:lang w:val="af-ZA"/>
        </w:rPr>
        <w:t xml:space="preserve"> II</w:t>
      </w:r>
      <w:r>
        <w:rPr>
          <w:rFonts w:ascii="GHEA Grapalat" w:hAnsi="GHEA Grapalat" w:cs="Arial"/>
          <w:b/>
          <w:sz w:val="24"/>
          <w:szCs w:val="24"/>
          <w:lang w:val="hy-AM"/>
        </w:rPr>
        <w:t xml:space="preserve"> եռամսյակը,</w:t>
      </w:r>
      <w:r>
        <w:rPr>
          <w:rFonts w:ascii="GHEA Grapalat" w:hAnsi="GHEA Grapalat" w:cs="Arial"/>
          <w:sz w:val="24"/>
          <w:szCs w:val="24"/>
          <w:lang w:val="hy-AM"/>
        </w:rPr>
        <w:t xml:space="preserve"> որպես հանձնարարականների կատարողականների</w:t>
      </w:r>
      <w:r>
        <w:rPr>
          <w:rFonts w:ascii="GHEA Grapalat" w:hAnsi="GHEA Grapalat" w:cs="Arial"/>
          <w:sz w:val="24"/>
          <w:szCs w:val="24"/>
          <w:lang w:val="af-ZA"/>
        </w:rPr>
        <w:t xml:space="preserve"> </w:t>
      </w:r>
      <w:r>
        <w:rPr>
          <w:rFonts w:ascii="GHEA Grapalat" w:hAnsi="GHEA Grapalat" w:cs="Arial"/>
          <w:sz w:val="24"/>
          <w:szCs w:val="24"/>
          <w:lang w:val="hy-AM"/>
        </w:rPr>
        <w:t>ներկայացման ժամկետ</w:t>
      </w:r>
      <w:r w:rsidR="00070F5D" w:rsidRPr="00DF769E">
        <w:rPr>
          <w:rFonts w:ascii="GHEA Grapalat" w:hAnsi="GHEA Grapalat" w:cs="Arial"/>
          <w:sz w:val="24"/>
          <w:szCs w:val="24"/>
          <w:lang w:val="af-ZA"/>
        </w:rPr>
        <w:t>,</w:t>
      </w:r>
      <w:r>
        <w:rPr>
          <w:rFonts w:ascii="GHEA Grapalat" w:hAnsi="GHEA Grapalat" w:cs="Arial"/>
          <w:sz w:val="24"/>
          <w:szCs w:val="24"/>
          <w:lang w:val="hy-AM"/>
        </w:rPr>
        <w:t xml:space="preserve"> սահմանվել է</w:t>
      </w:r>
      <w:r>
        <w:rPr>
          <w:rFonts w:ascii="GHEA Grapalat" w:hAnsi="GHEA Grapalat" w:cs="Arial"/>
          <w:b/>
          <w:sz w:val="24"/>
          <w:szCs w:val="24"/>
          <w:lang w:val="hy-AM"/>
        </w:rPr>
        <w:t xml:space="preserve"> 29 </w:t>
      </w:r>
      <w:r>
        <w:rPr>
          <w:rFonts w:ascii="GHEA Grapalat" w:hAnsi="GHEA Grapalat" w:cs="Arial"/>
          <w:sz w:val="24"/>
          <w:szCs w:val="24"/>
          <w:lang w:val="hy-AM"/>
        </w:rPr>
        <w:t xml:space="preserve">դպրոցների </w:t>
      </w:r>
      <w:r>
        <w:rPr>
          <w:rFonts w:ascii="GHEA Grapalat" w:hAnsi="GHEA Grapalat" w:cs="Arial"/>
          <w:b/>
          <w:sz w:val="24"/>
          <w:szCs w:val="24"/>
          <w:lang w:val="af-ZA"/>
        </w:rPr>
        <w:t>1</w:t>
      </w:r>
      <w:r>
        <w:rPr>
          <w:rFonts w:ascii="GHEA Grapalat" w:hAnsi="GHEA Grapalat" w:cs="Arial"/>
          <w:b/>
          <w:sz w:val="24"/>
          <w:szCs w:val="24"/>
          <w:lang w:val="hy-AM"/>
        </w:rPr>
        <w:t>02</w:t>
      </w:r>
      <w:r>
        <w:rPr>
          <w:rFonts w:ascii="GHEA Grapalat" w:hAnsi="GHEA Grapalat" w:cs="Arial"/>
          <w:b/>
          <w:sz w:val="24"/>
          <w:szCs w:val="24"/>
          <w:lang w:val="af-ZA"/>
        </w:rPr>
        <w:t xml:space="preserve"> </w:t>
      </w:r>
      <w:r>
        <w:rPr>
          <w:rFonts w:ascii="GHEA Grapalat" w:hAnsi="GHEA Grapalat" w:cs="Arial"/>
          <w:sz w:val="24"/>
          <w:szCs w:val="24"/>
          <w:lang w:val="hy-AM"/>
        </w:rPr>
        <w:t>հանձնարարականների համար</w:t>
      </w:r>
      <w:r>
        <w:rPr>
          <w:rFonts w:ascii="GHEA Grapalat" w:hAnsi="GHEA Grapalat" w:cs="Arial"/>
          <w:sz w:val="24"/>
          <w:szCs w:val="24"/>
          <w:lang w:val="af-ZA"/>
        </w:rPr>
        <w:t>:</w:t>
      </w:r>
    </w:p>
    <w:p w14:paraId="34039D15" w14:textId="3B175E91" w:rsidR="00961BC7" w:rsidRPr="00C20522" w:rsidRDefault="00961BC7" w:rsidP="002203BD">
      <w:pPr>
        <w:pStyle w:val="a3"/>
        <w:spacing w:after="0" w:line="276" w:lineRule="auto"/>
        <w:ind w:left="-284" w:firstLine="567"/>
        <w:jc w:val="both"/>
        <w:rPr>
          <w:rFonts w:ascii="GHEA Grapalat" w:hAnsi="GHEA Grapalat" w:cs="Arial"/>
          <w:sz w:val="24"/>
          <w:szCs w:val="24"/>
          <w:lang w:val="af-ZA"/>
        </w:rPr>
      </w:pPr>
      <w:r>
        <w:rPr>
          <w:rFonts w:ascii="GHEA Grapalat" w:hAnsi="GHEA Grapalat" w:cs="Arial"/>
          <w:b/>
          <w:sz w:val="24"/>
          <w:szCs w:val="24"/>
          <w:lang w:val="hy-AM"/>
        </w:rPr>
        <w:t xml:space="preserve">29 </w:t>
      </w:r>
      <w:r>
        <w:rPr>
          <w:rFonts w:ascii="GHEA Grapalat" w:hAnsi="GHEA Grapalat" w:cs="Arial"/>
          <w:sz w:val="24"/>
          <w:szCs w:val="24"/>
          <w:lang w:val="hy-AM"/>
        </w:rPr>
        <w:t>դպ</w:t>
      </w:r>
      <w:proofErr w:type="spellStart"/>
      <w:r>
        <w:rPr>
          <w:rFonts w:ascii="GHEA Grapalat" w:hAnsi="GHEA Grapalat" w:cs="Arial"/>
          <w:sz w:val="24"/>
          <w:szCs w:val="24"/>
          <w:lang w:val="en-US"/>
        </w:rPr>
        <w:t>րոցների</w:t>
      </w:r>
      <w:proofErr w:type="spellEnd"/>
      <w:r>
        <w:rPr>
          <w:rFonts w:ascii="GHEA Grapalat" w:hAnsi="GHEA Grapalat" w:cs="Arial"/>
          <w:sz w:val="24"/>
          <w:szCs w:val="24"/>
          <w:lang w:val="hy-AM"/>
        </w:rPr>
        <w:t xml:space="preserve">ց </w:t>
      </w:r>
      <w:r>
        <w:rPr>
          <w:rFonts w:ascii="GHEA Grapalat" w:hAnsi="GHEA Grapalat" w:cs="Arial"/>
          <w:b/>
          <w:sz w:val="24"/>
          <w:szCs w:val="24"/>
          <w:lang w:val="hy-AM"/>
        </w:rPr>
        <w:t>18-</w:t>
      </w:r>
      <w:r w:rsidR="00070F5D">
        <w:rPr>
          <w:rFonts w:ascii="GHEA Grapalat" w:hAnsi="GHEA Grapalat" w:cs="Arial"/>
          <w:b/>
          <w:sz w:val="24"/>
          <w:szCs w:val="24"/>
          <w:lang w:val="en-US"/>
        </w:rPr>
        <w:t>ը</w:t>
      </w:r>
      <w:r>
        <w:rPr>
          <w:rFonts w:ascii="GHEA Grapalat" w:hAnsi="GHEA Grapalat" w:cs="Arial"/>
          <w:sz w:val="24"/>
          <w:szCs w:val="24"/>
          <w:lang w:val="af-ZA"/>
        </w:rPr>
        <w:t xml:space="preserve"> </w:t>
      </w:r>
      <w:r>
        <w:rPr>
          <w:rFonts w:ascii="GHEA Grapalat" w:hAnsi="GHEA Grapalat" w:cs="Arial"/>
          <w:sz w:val="24"/>
          <w:szCs w:val="24"/>
          <w:lang w:val="hy-AM"/>
        </w:rPr>
        <w:t>կատարողականները ներկայաց</w:t>
      </w:r>
      <w:r w:rsidR="00070F5D">
        <w:rPr>
          <w:rFonts w:ascii="GHEA Grapalat" w:hAnsi="GHEA Grapalat" w:cs="Arial"/>
          <w:sz w:val="24"/>
          <w:szCs w:val="24"/>
          <w:lang w:val="en-US"/>
        </w:rPr>
        <w:t>ր</w:t>
      </w:r>
      <w:r>
        <w:rPr>
          <w:rFonts w:ascii="GHEA Grapalat" w:hAnsi="GHEA Grapalat" w:cs="Arial"/>
          <w:sz w:val="24"/>
          <w:szCs w:val="24"/>
          <w:lang w:val="hy-AM"/>
        </w:rPr>
        <w:t>ել են սահմանված ժամկետ</w:t>
      </w:r>
      <w:proofErr w:type="spellStart"/>
      <w:r>
        <w:rPr>
          <w:rFonts w:ascii="GHEA Grapalat" w:hAnsi="GHEA Grapalat" w:cs="Arial"/>
          <w:sz w:val="24"/>
          <w:szCs w:val="24"/>
          <w:lang w:val="en-US"/>
        </w:rPr>
        <w:t>ում</w:t>
      </w:r>
      <w:proofErr w:type="spellEnd"/>
      <w:r>
        <w:rPr>
          <w:rFonts w:ascii="GHEA Grapalat" w:hAnsi="GHEA Grapalat" w:cs="Arial"/>
          <w:sz w:val="24"/>
          <w:szCs w:val="24"/>
          <w:lang w:val="af-ZA"/>
        </w:rPr>
        <w:t xml:space="preserve">, </w:t>
      </w:r>
      <w:r>
        <w:rPr>
          <w:rFonts w:ascii="GHEA Grapalat" w:hAnsi="GHEA Grapalat" w:cs="Arial"/>
          <w:b/>
          <w:sz w:val="24"/>
          <w:szCs w:val="24"/>
          <w:lang w:val="hy-AM"/>
        </w:rPr>
        <w:t>2-</w:t>
      </w:r>
      <w:r w:rsidR="00070F5D">
        <w:rPr>
          <w:rFonts w:ascii="GHEA Grapalat" w:hAnsi="GHEA Grapalat" w:cs="Arial"/>
          <w:b/>
          <w:sz w:val="24"/>
          <w:szCs w:val="24"/>
          <w:lang w:val="en-US"/>
        </w:rPr>
        <w:t>ը՝</w:t>
      </w:r>
      <w:r>
        <w:rPr>
          <w:rFonts w:ascii="GHEA Grapalat" w:hAnsi="GHEA Grapalat" w:cs="Arial"/>
          <w:sz w:val="24"/>
          <w:szCs w:val="24"/>
          <w:lang w:val="hy-AM"/>
        </w:rPr>
        <w:t xml:space="preserve"> սահմանված ժամկետից ուշ, իսկ </w:t>
      </w:r>
      <w:r>
        <w:rPr>
          <w:rFonts w:ascii="GHEA Grapalat" w:hAnsi="GHEA Grapalat" w:cs="Arial"/>
          <w:b/>
          <w:sz w:val="24"/>
          <w:szCs w:val="24"/>
          <w:lang w:val="hy-AM"/>
        </w:rPr>
        <w:t xml:space="preserve">9 </w:t>
      </w:r>
      <w:r>
        <w:rPr>
          <w:rFonts w:ascii="GHEA Grapalat" w:hAnsi="GHEA Grapalat" w:cs="Arial"/>
          <w:sz w:val="24"/>
          <w:szCs w:val="24"/>
          <w:lang w:val="hy-AM"/>
        </w:rPr>
        <w:t>դպրոցնե</w:t>
      </w:r>
      <w:r>
        <w:rPr>
          <w:rFonts w:ascii="GHEA Grapalat" w:hAnsi="GHEA Grapalat" w:cs="Arial"/>
          <w:sz w:val="24"/>
          <w:szCs w:val="24"/>
        </w:rPr>
        <w:t>ր</w:t>
      </w:r>
      <w:r>
        <w:rPr>
          <w:rFonts w:ascii="GHEA Grapalat" w:hAnsi="GHEA Grapalat" w:cs="Arial"/>
          <w:sz w:val="24"/>
          <w:szCs w:val="24"/>
          <w:lang w:val="hy-AM"/>
        </w:rPr>
        <w:t xml:space="preserve"> </w:t>
      </w:r>
      <w:r>
        <w:rPr>
          <w:rFonts w:ascii="GHEA Grapalat" w:hAnsi="GHEA Grapalat" w:cs="Arial"/>
          <w:b/>
          <w:i/>
          <w:sz w:val="20"/>
          <w:szCs w:val="20"/>
          <w:lang w:val="af-ZA"/>
        </w:rPr>
        <w:t>(</w:t>
      </w:r>
      <w:r>
        <w:rPr>
          <w:rFonts w:ascii="GHEA Grapalat" w:hAnsi="GHEA Grapalat" w:cs="Arial"/>
          <w:b/>
          <w:i/>
          <w:sz w:val="20"/>
          <w:szCs w:val="20"/>
          <w:lang w:val="hy-AM"/>
        </w:rPr>
        <w:t>1</w:t>
      </w:r>
      <w:r>
        <w:rPr>
          <w:rFonts w:ascii="GHEA Grapalat" w:hAnsi="GHEA Grapalat" w:cs="Arial"/>
          <w:b/>
          <w:i/>
          <w:sz w:val="20"/>
          <w:szCs w:val="20"/>
          <w:lang w:val="af-ZA"/>
        </w:rPr>
        <w:t>7</w:t>
      </w:r>
      <w:r>
        <w:rPr>
          <w:rFonts w:ascii="GHEA Grapalat" w:hAnsi="GHEA Grapalat" w:cs="Arial"/>
          <w:b/>
          <w:i/>
          <w:sz w:val="20"/>
          <w:szCs w:val="20"/>
          <w:lang w:val="hy-AM"/>
        </w:rPr>
        <w:t xml:space="preserve"> հանձնարարական</w:t>
      </w:r>
      <w:r>
        <w:rPr>
          <w:rFonts w:ascii="GHEA Grapalat" w:hAnsi="GHEA Grapalat" w:cs="Arial"/>
          <w:b/>
          <w:i/>
          <w:sz w:val="24"/>
          <w:szCs w:val="24"/>
          <w:lang w:val="af-ZA"/>
        </w:rPr>
        <w:t>)</w:t>
      </w:r>
      <w:r>
        <w:rPr>
          <w:rFonts w:ascii="GHEA Grapalat" w:hAnsi="GHEA Grapalat" w:cs="Arial"/>
          <w:sz w:val="24"/>
          <w:szCs w:val="24"/>
          <w:lang w:val="hy-AM"/>
        </w:rPr>
        <w:t xml:space="preserve"> դեպքում</w:t>
      </w:r>
      <w:r>
        <w:rPr>
          <w:rFonts w:ascii="GHEA Grapalat" w:hAnsi="GHEA Grapalat" w:cs="Arial"/>
          <w:sz w:val="24"/>
          <w:szCs w:val="24"/>
          <w:lang w:val="af-ZA"/>
        </w:rPr>
        <w:t xml:space="preserve"> </w:t>
      </w:r>
      <w:r>
        <w:rPr>
          <w:rFonts w:ascii="GHEA Grapalat" w:hAnsi="GHEA Grapalat" w:cs="Arial"/>
          <w:i/>
          <w:sz w:val="24"/>
          <w:szCs w:val="24"/>
          <w:lang w:val="af-ZA"/>
        </w:rPr>
        <w:t>(</w:t>
      </w:r>
      <w:r>
        <w:rPr>
          <w:rFonts w:ascii="GHEA Grapalat" w:hAnsi="GHEA Grapalat" w:cs="Arial"/>
          <w:b/>
          <w:i/>
          <w:sz w:val="20"/>
          <w:szCs w:val="20"/>
          <w:lang w:val="af-ZA"/>
        </w:rPr>
        <w:t>Երևանի հ</w:t>
      </w:r>
      <w:r>
        <w:rPr>
          <w:rFonts w:ascii="Cambria Math" w:hAnsi="Cambria Math" w:cs="Arial"/>
          <w:b/>
          <w:i/>
          <w:sz w:val="20"/>
          <w:szCs w:val="20"/>
          <w:lang w:val="hy-AM"/>
        </w:rPr>
        <w:t>․</w:t>
      </w:r>
      <w:r>
        <w:rPr>
          <w:rFonts w:ascii="GHEA Grapalat" w:hAnsi="GHEA Grapalat" w:cs="Arial"/>
          <w:b/>
          <w:i/>
          <w:sz w:val="20"/>
          <w:szCs w:val="20"/>
          <w:lang w:val="hy-AM"/>
        </w:rPr>
        <w:t xml:space="preserve"> 16 </w:t>
      </w:r>
      <w:r w:rsidR="00F74642">
        <w:rPr>
          <w:rFonts w:ascii="GHEA Grapalat" w:hAnsi="GHEA Grapalat" w:cs="Arial"/>
          <w:b/>
          <w:i/>
          <w:sz w:val="20"/>
          <w:szCs w:val="20"/>
          <w:lang w:val="en-US"/>
        </w:rPr>
        <w:t>ա</w:t>
      </w:r>
      <w:bookmarkStart w:id="4" w:name="_GoBack"/>
      <w:bookmarkEnd w:id="4"/>
      <w:r>
        <w:rPr>
          <w:rFonts w:ascii="GHEA Grapalat" w:hAnsi="GHEA Grapalat" w:cs="Arial"/>
          <w:b/>
          <w:i/>
          <w:sz w:val="20"/>
          <w:szCs w:val="20"/>
          <w:lang w:val="hy-AM"/>
        </w:rPr>
        <w:t>/դ, Վարդենիսի հ</w:t>
      </w:r>
      <w:r>
        <w:rPr>
          <w:rFonts w:ascii="Cambria Math" w:hAnsi="Cambria Math" w:cs="Arial"/>
          <w:b/>
          <w:i/>
          <w:sz w:val="20"/>
          <w:szCs w:val="20"/>
          <w:lang w:val="hy-AM"/>
        </w:rPr>
        <w:t>․</w:t>
      </w:r>
      <w:r>
        <w:rPr>
          <w:rFonts w:ascii="GHEA Grapalat" w:hAnsi="GHEA Grapalat" w:cs="Arial"/>
          <w:b/>
          <w:i/>
          <w:sz w:val="20"/>
          <w:szCs w:val="20"/>
          <w:lang w:val="hy-AM"/>
        </w:rPr>
        <w:t xml:space="preserve"> 4 հ/դ, Վերին Դվինի մ/դ, Շենավանի մ/դ,</w:t>
      </w:r>
      <w:r>
        <w:rPr>
          <w:lang w:val="af-ZA"/>
        </w:rPr>
        <w:t xml:space="preserve"> </w:t>
      </w:r>
      <w:r>
        <w:rPr>
          <w:rFonts w:ascii="GHEA Grapalat" w:hAnsi="GHEA Grapalat" w:cs="Arial"/>
          <w:b/>
          <w:i/>
          <w:sz w:val="20"/>
          <w:szCs w:val="20"/>
          <w:lang w:val="hy-AM"/>
        </w:rPr>
        <w:t>Նորակերտի մ/դ,</w:t>
      </w:r>
      <w:r>
        <w:rPr>
          <w:lang w:val="hy-AM"/>
        </w:rPr>
        <w:t xml:space="preserve"> </w:t>
      </w:r>
      <w:r>
        <w:rPr>
          <w:rFonts w:ascii="GHEA Grapalat" w:hAnsi="GHEA Grapalat"/>
          <w:b/>
          <w:i/>
          <w:sz w:val="20"/>
          <w:szCs w:val="20"/>
          <w:lang w:val="af-ZA"/>
        </w:rPr>
        <w:t>Ջրվեժի մ</w:t>
      </w:r>
      <w:r>
        <w:rPr>
          <w:rFonts w:ascii="GHEA Grapalat" w:hAnsi="GHEA Grapalat"/>
          <w:b/>
          <w:i/>
          <w:sz w:val="20"/>
          <w:szCs w:val="20"/>
          <w:lang w:val="hy-AM"/>
        </w:rPr>
        <w:t>/դ</w:t>
      </w:r>
      <w:r>
        <w:rPr>
          <w:lang w:val="hy-AM"/>
        </w:rPr>
        <w:t xml:space="preserve">, </w:t>
      </w:r>
      <w:r>
        <w:rPr>
          <w:rFonts w:ascii="GHEA Grapalat" w:hAnsi="GHEA Grapalat" w:cs="Arial"/>
          <w:b/>
          <w:i/>
          <w:sz w:val="20"/>
          <w:szCs w:val="20"/>
          <w:lang w:val="hy-AM"/>
        </w:rPr>
        <w:t>Լեռնանիստի մ/դ, Շիրակամուտի հ</w:t>
      </w:r>
      <w:r>
        <w:rPr>
          <w:rFonts w:ascii="Cambria Math" w:hAnsi="Cambria Math" w:cs="Arial"/>
          <w:b/>
          <w:i/>
          <w:sz w:val="20"/>
          <w:szCs w:val="20"/>
          <w:lang w:val="hy-AM"/>
        </w:rPr>
        <w:t>․</w:t>
      </w:r>
      <w:r>
        <w:rPr>
          <w:rFonts w:ascii="GHEA Grapalat" w:hAnsi="GHEA Grapalat" w:cs="Arial"/>
          <w:b/>
          <w:i/>
          <w:sz w:val="20"/>
          <w:szCs w:val="20"/>
          <w:lang w:val="hy-AM"/>
        </w:rPr>
        <w:t xml:space="preserve"> 1 մ/դ, Գեղակերտի մ/դ</w:t>
      </w:r>
      <w:r>
        <w:rPr>
          <w:rFonts w:ascii="GHEA Grapalat" w:hAnsi="GHEA Grapalat" w:cs="Arial"/>
          <w:sz w:val="24"/>
          <w:szCs w:val="24"/>
          <w:lang w:val="af-ZA"/>
        </w:rPr>
        <w:t>)</w:t>
      </w:r>
      <w:r>
        <w:rPr>
          <w:rFonts w:ascii="GHEA Grapalat" w:hAnsi="GHEA Grapalat" w:cs="Arial"/>
          <w:sz w:val="24"/>
          <w:szCs w:val="24"/>
          <w:lang w:val="hy-AM"/>
        </w:rPr>
        <w:t xml:space="preserve"> </w:t>
      </w:r>
      <w:r>
        <w:rPr>
          <w:rFonts w:ascii="GHEA Grapalat" w:hAnsi="GHEA Grapalat" w:cs="Arial"/>
          <w:sz w:val="24"/>
          <w:szCs w:val="24"/>
          <w:lang w:val="af-ZA"/>
        </w:rPr>
        <w:t>կատարողական</w:t>
      </w:r>
      <w:r>
        <w:rPr>
          <w:rFonts w:ascii="GHEA Grapalat" w:hAnsi="GHEA Grapalat" w:cs="Arial"/>
          <w:sz w:val="24"/>
          <w:szCs w:val="24"/>
          <w:lang w:val="hy-AM"/>
        </w:rPr>
        <w:t>ներ</w:t>
      </w:r>
      <w:r>
        <w:rPr>
          <w:rFonts w:ascii="GHEA Grapalat" w:hAnsi="GHEA Grapalat" w:cs="Arial"/>
          <w:sz w:val="24"/>
          <w:szCs w:val="24"/>
          <w:lang w:val="af-ZA"/>
        </w:rPr>
        <w:t xml:space="preserve"> չ</w:t>
      </w:r>
      <w:r>
        <w:rPr>
          <w:rFonts w:ascii="GHEA Grapalat" w:hAnsi="GHEA Grapalat" w:cs="Arial"/>
          <w:sz w:val="24"/>
          <w:szCs w:val="24"/>
          <w:lang w:val="hy-AM"/>
        </w:rPr>
        <w:t>են</w:t>
      </w:r>
      <w:r>
        <w:rPr>
          <w:rFonts w:ascii="GHEA Grapalat" w:hAnsi="GHEA Grapalat" w:cs="Arial"/>
          <w:sz w:val="24"/>
          <w:szCs w:val="24"/>
          <w:lang w:val="af-ZA"/>
        </w:rPr>
        <w:t xml:space="preserve"> ներկայաց</w:t>
      </w:r>
      <w:r w:rsidR="00070F5D">
        <w:rPr>
          <w:rFonts w:ascii="GHEA Grapalat" w:hAnsi="GHEA Grapalat" w:cs="Arial"/>
          <w:sz w:val="24"/>
          <w:szCs w:val="24"/>
          <w:lang w:val="en-US"/>
        </w:rPr>
        <w:t>ր</w:t>
      </w:r>
      <w:r>
        <w:rPr>
          <w:rFonts w:ascii="GHEA Grapalat" w:hAnsi="GHEA Grapalat" w:cs="Arial"/>
          <w:sz w:val="24"/>
          <w:szCs w:val="24"/>
          <w:lang w:val="af-ZA"/>
        </w:rPr>
        <w:t>ել</w:t>
      </w:r>
      <w:r w:rsidR="00C20522">
        <w:rPr>
          <w:rFonts w:ascii="GHEA Grapalat" w:hAnsi="GHEA Grapalat" w:cs="Arial"/>
          <w:sz w:val="24"/>
          <w:szCs w:val="24"/>
          <w:lang w:val="af-ZA"/>
        </w:rPr>
        <w:t xml:space="preserve"> (</w:t>
      </w:r>
      <w:proofErr w:type="spellStart"/>
      <w:r w:rsidR="00C20522">
        <w:rPr>
          <w:rFonts w:ascii="GHEA Grapalat" w:hAnsi="GHEA Grapalat" w:cs="Arial"/>
          <w:sz w:val="24"/>
          <w:szCs w:val="24"/>
          <w:lang w:val="en-US"/>
        </w:rPr>
        <w:t>գծապատկեր</w:t>
      </w:r>
      <w:proofErr w:type="spellEnd"/>
      <w:r w:rsidR="00C20522" w:rsidRPr="00C20522">
        <w:rPr>
          <w:rFonts w:ascii="GHEA Grapalat" w:hAnsi="GHEA Grapalat" w:cs="Arial"/>
          <w:sz w:val="24"/>
          <w:szCs w:val="24"/>
          <w:lang w:val="af-ZA"/>
        </w:rPr>
        <w:t xml:space="preserve"> 9)</w:t>
      </w:r>
      <w:r w:rsidRPr="00C20522">
        <w:rPr>
          <w:rFonts w:ascii="GHEA Grapalat" w:hAnsi="GHEA Grapalat" w:cs="Arial"/>
          <w:sz w:val="24"/>
          <w:szCs w:val="24"/>
          <w:lang w:val="af-ZA"/>
        </w:rPr>
        <w:t xml:space="preserve">: </w:t>
      </w:r>
      <w:r w:rsidRPr="00C20522">
        <w:rPr>
          <w:rFonts w:ascii="GHEA Grapalat" w:hAnsi="GHEA Grapalat" w:cs="Arial"/>
          <w:sz w:val="24"/>
          <w:szCs w:val="24"/>
          <w:lang w:val="hy-AM"/>
        </w:rPr>
        <w:t xml:space="preserve"> </w:t>
      </w:r>
    </w:p>
    <w:p w14:paraId="36518554" w14:textId="0DCF0474" w:rsidR="00C20522" w:rsidRPr="00C20522" w:rsidRDefault="00C20522" w:rsidP="00C20522">
      <w:pPr>
        <w:pStyle w:val="a3"/>
        <w:spacing w:after="0" w:line="276" w:lineRule="auto"/>
        <w:ind w:left="0" w:firstLine="567"/>
        <w:jc w:val="right"/>
        <w:rPr>
          <w:rFonts w:ascii="GHEA Grapalat" w:hAnsi="GHEA Grapalat" w:cs="Arial"/>
          <w:b/>
          <w:bCs/>
          <w:i/>
          <w:iCs/>
          <w:sz w:val="20"/>
          <w:szCs w:val="20"/>
          <w:lang w:val="af-ZA"/>
        </w:rPr>
      </w:pPr>
      <w:proofErr w:type="spellStart"/>
      <w:r w:rsidRPr="00C20522">
        <w:rPr>
          <w:rFonts w:ascii="GHEA Grapalat" w:hAnsi="GHEA Grapalat" w:cs="Arial"/>
          <w:b/>
          <w:bCs/>
          <w:i/>
          <w:iCs/>
          <w:sz w:val="20"/>
          <w:szCs w:val="20"/>
          <w:lang w:val="en-US"/>
        </w:rPr>
        <w:t>Գծապատկեր</w:t>
      </w:r>
      <w:proofErr w:type="spellEnd"/>
      <w:r w:rsidRPr="00C20522">
        <w:rPr>
          <w:rFonts w:ascii="GHEA Grapalat" w:hAnsi="GHEA Grapalat" w:cs="Arial"/>
          <w:b/>
          <w:bCs/>
          <w:i/>
          <w:iCs/>
          <w:sz w:val="20"/>
          <w:szCs w:val="20"/>
          <w:lang w:val="af-ZA"/>
        </w:rPr>
        <w:t xml:space="preserve"> 9</w:t>
      </w:r>
    </w:p>
    <w:p w14:paraId="0846F7D5" w14:textId="1E087BD5" w:rsidR="00C20522" w:rsidRDefault="00C20522" w:rsidP="00961BC7">
      <w:pPr>
        <w:pStyle w:val="a3"/>
        <w:spacing w:after="0" w:line="276" w:lineRule="auto"/>
        <w:ind w:left="0" w:firstLine="567"/>
        <w:jc w:val="both"/>
        <w:rPr>
          <w:rFonts w:ascii="GHEA Grapalat" w:hAnsi="GHEA Grapalat" w:cs="Arial"/>
          <w:sz w:val="24"/>
          <w:szCs w:val="24"/>
          <w:lang w:val="hy-AM"/>
        </w:rPr>
      </w:pPr>
      <w:r>
        <w:rPr>
          <w:noProof/>
          <w:lang w:val="en-GB" w:eastAsia="en-GB"/>
        </w:rPr>
        <w:drawing>
          <wp:inline distT="0" distB="0" distL="0" distR="0" wp14:anchorId="46834F47" wp14:editId="4FB009EA">
            <wp:extent cx="5448300" cy="2724150"/>
            <wp:effectExtent l="0" t="0" r="0" b="0"/>
            <wp:docPr id="9" name="Диаграмма 9">
              <a:extLst xmlns:a="http://schemas.openxmlformats.org/drawingml/2006/main">
                <a:ext uri="{FF2B5EF4-FFF2-40B4-BE49-F238E27FC236}">
                  <a16:creationId xmlns:a16="http://schemas.microsoft.com/office/drawing/2014/main" id="{368805F9-FA98-4D79-8255-A1AADDD09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C5C3892" w14:textId="77777777" w:rsidR="00070F5D" w:rsidRDefault="00070F5D" w:rsidP="006B7C98">
      <w:pPr>
        <w:tabs>
          <w:tab w:val="left" w:pos="567"/>
          <w:tab w:val="left" w:pos="851"/>
        </w:tabs>
        <w:spacing w:after="0"/>
        <w:ind w:left="-284" w:right="-1" w:firstLine="568"/>
        <w:jc w:val="both"/>
        <w:rPr>
          <w:rFonts w:ascii="GHEA Grapalat" w:eastAsia="Calibri" w:hAnsi="GHEA Grapalat" w:cs="Calibri"/>
          <w:bCs/>
          <w:sz w:val="24"/>
          <w:szCs w:val="24"/>
          <w:lang w:val="hy-AM"/>
        </w:rPr>
      </w:pPr>
    </w:p>
    <w:p w14:paraId="18F3022C" w14:textId="77777777" w:rsidR="00070F5D" w:rsidRDefault="00070F5D" w:rsidP="006B7C98">
      <w:pPr>
        <w:tabs>
          <w:tab w:val="left" w:pos="567"/>
          <w:tab w:val="left" w:pos="851"/>
        </w:tabs>
        <w:spacing w:after="0"/>
        <w:ind w:left="-284" w:right="-1" w:firstLine="568"/>
        <w:jc w:val="both"/>
        <w:rPr>
          <w:rFonts w:ascii="GHEA Grapalat" w:eastAsia="Calibri" w:hAnsi="GHEA Grapalat" w:cs="Calibri"/>
          <w:bCs/>
          <w:sz w:val="24"/>
          <w:szCs w:val="24"/>
          <w:lang w:val="hy-AM"/>
        </w:rPr>
      </w:pPr>
    </w:p>
    <w:p w14:paraId="09ADECF9" w14:textId="38442846" w:rsidR="00961BC7" w:rsidRDefault="00C03553" w:rsidP="006B7C98">
      <w:pPr>
        <w:tabs>
          <w:tab w:val="left" w:pos="567"/>
          <w:tab w:val="left" w:pos="851"/>
        </w:tabs>
        <w:spacing w:after="0"/>
        <w:ind w:left="-284" w:right="-1" w:firstLine="568"/>
        <w:jc w:val="both"/>
        <w:rPr>
          <w:rFonts w:ascii="GHEA Grapalat" w:eastAsia="Calibri" w:hAnsi="GHEA Grapalat" w:cs="Calibri"/>
          <w:bCs/>
          <w:sz w:val="24"/>
          <w:szCs w:val="24"/>
          <w:lang w:val="hy-AM"/>
        </w:rPr>
      </w:pPr>
      <w:r>
        <w:rPr>
          <w:rFonts w:ascii="GHEA Grapalat" w:eastAsia="Calibri" w:hAnsi="GHEA Grapalat" w:cs="Calibri"/>
          <w:b/>
          <w:bCs/>
          <w:sz w:val="24"/>
          <w:szCs w:val="24"/>
          <w:lang w:val="hy-AM"/>
        </w:rPr>
        <w:t xml:space="preserve">85 </w:t>
      </w:r>
      <w:r>
        <w:rPr>
          <w:rFonts w:ascii="GHEA Grapalat" w:eastAsia="Calibri" w:hAnsi="GHEA Grapalat" w:cs="Calibri"/>
          <w:bCs/>
          <w:sz w:val="24"/>
          <w:szCs w:val="24"/>
          <w:lang w:val="hy-AM"/>
        </w:rPr>
        <w:t xml:space="preserve">հանձնարարականների </w:t>
      </w:r>
      <w:r w:rsidRPr="00DF769E">
        <w:rPr>
          <w:rFonts w:ascii="GHEA Grapalat" w:eastAsia="Calibri" w:hAnsi="GHEA Grapalat" w:cs="Calibri"/>
          <w:bCs/>
          <w:sz w:val="24"/>
          <w:szCs w:val="24"/>
          <w:lang w:val="hy-AM"/>
        </w:rPr>
        <w:t>կ</w:t>
      </w:r>
      <w:r w:rsidR="00961BC7" w:rsidRPr="00961BC7">
        <w:rPr>
          <w:rFonts w:ascii="GHEA Grapalat" w:eastAsia="Calibri" w:hAnsi="GHEA Grapalat" w:cs="Calibri"/>
          <w:bCs/>
          <w:sz w:val="24"/>
          <w:szCs w:val="24"/>
          <w:lang w:val="hy-AM"/>
        </w:rPr>
        <w:t>ատարողականների վերաբերյալ</w:t>
      </w:r>
      <w:r w:rsidR="005D75C1" w:rsidRPr="005D75C1">
        <w:rPr>
          <w:rFonts w:ascii="GHEA Grapalat" w:eastAsia="Calibri" w:hAnsi="GHEA Grapalat" w:cs="Calibri"/>
          <w:bCs/>
          <w:sz w:val="24"/>
          <w:szCs w:val="24"/>
          <w:lang w:val="hy-AM"/>
        </w:rPr>
        <w:t xml:space="preserve"> ստացվա</w:t>
      </w:r>
      <w:r w:rsidR="005D75C1" w:rsidRPr="00CB3E4C">
        <w:rPr>
          <w:rFonts w:ascii="GHEA Grapalat" w:eastAsia="Calibri" w:hAnsi="GHEA Grapalat" w:cs="Calibri"/>
          <w:bCs/>
          <w:sz w:val="24"/>
          <w:szCs w:val="24"/>
          <w:lang w:val="hy-AM"/>
        </w:rPr>
        <w:t>ծ</w:t>
      </w:r>
      <w:r w:rsidR="00961BC7">
        <w:rPr>
          <w:rFonts w:ascii="GHEA Grapalat" w:eastAsia="Calibri" w:hAnsi="GHEA Grapalat" w:cs="Calibri"/>
          <w:bCs/>
          <w:sz w:val="24"/>
          <w:szCs w:val="24"/>
          <w:lang w:val="hy-AM"/>
        </w:rPr>
        <w:t xml:space="preserve"> </w:t>
      </w:r>
      <w:r w:rsidR="00961BC7">
        <w:rPr>
          <w:rFonts w:ascii="GHEA Grapalat" w:eastAsia="Calibri" w:hAnsi="GHEA Grapalat" w:cs="Calibri"/>
          <w:b/>
          <w:bCs/>
          <w:sz w:val="24"/>
          <w:szCs w:val="24"/>
          <w:lang w:val="hy-AM"/>
        </w:rPr>
        <w:t xml:space="preserve">45 </w:t>
      </w:r>
      <w:r w:rsidRPr="005D75C1">
        <w:rPr>
          <w:rFonts w:ascii="GHEA Grapalat" w:eastAsia="Calibri" w:hAnsi="GHEA Grapalat" w:cs="Calibri"/>
          <w:bCs/>
          <w:sz w:val="24"/>
          <w:szCs w:val="24"/>
          <w:lang w:val="hy-AM"/>
        </w:rPr>
        <w:t xml:space="preserve">գրություններ </w:t>
      </w:r>
      <w:r w:rsidR="00961BC7">
        <w:rPr>
          <w:rFonts w:ascii="GHEA Grapalat" w:eastAsia="Calibri" w:hAnsi="GHEA Grapalat" w:cs="Calibri"/>
          <w:bCs/>
          <w:sz w:val="24"/>
          <w:szCs w:val="24"/>
          <w:lang w:val="hy-AM"/>
        </w:rPr>
        <w:t xml:space="preserve">վերաբերել են մանկավարժական աշխատողների նշանակմանը, </w:t>
      </w:r>
      <w:r w:rsidR="00203B98" w:rsidRPr="00203B98">
        <w:rPr>
          <w:rFonts w:ascii="GHEA Grapalat" w:eastAsia="Calibri" w:hAnsi="GHEA Grapalat" w:cs="Calibri"/>
          <w:bCs/>
          <w:sz w:val="24"/>
          <w:szCs w:val="24"/>
          <w:lang w:val="hy-AM"/>
        </w:rPr>
        <w:t xml:space="preserve">7-ական` </w:t>
      </w:r>
      <w:r w:rsidR="00203B98" w:rsidRPr="00496B52">
        <w:rPr>
          <w:rFonts w:ascii="GHEA Grapalat" w:hAnsi="GHEA Grapalat"/>
          <w:color w:val="2C2D2E"/>
          <w:sz w:val="24"/>
          <w:szCs w:val="24"/>
          <w:shd w:val="clear" w:color="auto" w:fill="FFFFFF"/>
          <w:lang w:val="hy-AM"/>
        </w:rPr>
        <w:t>զինղեկին (հաստիք, դրույքաչափ, պաշտոնային պարտականություններ</w:t>
      </w:r>
      <w:r w:rsidR="00203B98" w:rsidRPr="00243DAD">
        <w:rPr>
          <w:rFonts w:ascii="GHEA Grapalat" w:hAnsi="GHEA Grapalat"/>
          <w:color w:val="2C2D2E"/>
          <w:sz w:val="24"/>
          <w:szCs w:val="24"/>
          <w:shd w:val="clear" w:color="auto" w:fill="FFFFFF"/>
          <w:lang w:val="hy-AM"/>
        </w:rPr>
        <w:t xml:space="preserve"> և լիազորություններ</w:t>
      </w:r>
      <w:r w:rsidR="00203B98" w:rsidRPr="00A558E2">
        <w:rPr>
          <w:rFonts w:ascii="GHEA Grapalat" w:hAnsi="GHEA Grapalat"/>
          <w:color w:val="2C2D2E"/>
          <w:sz w:val="24"/>
          <w:szCs w:val="24"/>
          <w:shd w:val="clear" w:color="auto" w:fill="FFFFFF"/>
          <w:lang w:val="hy-AM"/>
        </w:rPr>
        <w:t>)</w:t>
      </w:r>
      <w:r w:rsidRPr="00DF769E">
        <w:rPr>
          <w:rFonts w:ascii="GHEA Grapalat" w:hAnsi="GHEA Grapalat"/>
          <w:color w:val="2C2D2E"/>
          <w:sz w:val="24"/>
          <w:szCs w:val="24"/>
          <w:shd w:val="clear" w:color="auto" w:fill="FFFFFF"/>
          <w:lang w:val="hy-AM"/>
        </w:rPr>
        <w:t xml:space="preserve"> և</w:t>
      </w:r>
      <w:r w:rsidR="00203B98" w:rsidRPr="00243DAD">
        <w:rPr>
          <w:rFonts w:ascii="GHEA Grapalat" w:hAnsi="GHEA Grapalat"/>
          <w:color w:val="2C2D2E"/>
          <w:sz w:val="24"/>
          <w:szCs w:val="24"/>
          <w:shd w:val="clear" w:color="auto" w:fill="FFFFFF"/>
          <w:lang w:val="hy-AM"/>
        </w:rPr>
        <w:t xml:space="preserve"> </w:t>
      </w:r>
      <w:r w:rsidR="00203B98" w:rsidRPr="00A558E2">
        <w:rPr>
          <w:rFonts w:ascii="GHEA Grapalat" w:hAnsi="GHEA Grapalat"/>
          <w:color w:val="2C2D2E"/>
          <w:sz w:val="24"/>
          <w:szCs w:val="24"/>
          <w:shd w:val="clear" w:color="auto" w:fill="FFFFFF"/>
          <w:lang w:val="hy-AM"/>
        </w:rPr>
        <w:t>դպրոցում</w:t>
      </w:r>
      <w:r w:rsidR="00203B98" w:rsidRPr="00243DAD">
        <w:rPr>
          <w:rFonts w:ascii="GHEA Grapalat" w:hAnsi="GHEA Grapalat"/>
          <w:color w:val="2C2D2E"/>
          <w:sz w:val="24"/>
          <w:szCs w:val="24"/>
          <w:shd w:val="clear" w:color="auto" w:fill="FFFFFF"/>
          <w:lang w:val="hy-AM"/>
        </w:rPr>
        <w:t xml:space="preserve"> պարտադիր փաստաթղթերի</w:t>
      </w:r>
      <w:r w:rsidR="00203B98" w:rsidRPr="00203B98">
        <w:rPr>
          <w:rFonts w:ascii="GHEA Grapalat" w:hAnsi="GHEA Grapalat"/>
          <w:color w:val="2C2D2E"/>
          <w:sz w:val="24"/>
          <w:szCs w:val="24"/>
          <w:shd w:val="clear" w:color="auto" w:fill="FFFFFF"/>
          <w:lang w:val="hy-AM"/>
        </w:rPr>
        <w:t xml:space="preserve"> վարմանը կամ </w:t>
      </w:r>
      <w:r w:rsidR="00203B98" w:rsidRPr="00A558E2">
        <w:rPr>
          <w:rFonts w:ascii="GHEA Grapalat" w:hAnsi="GHEA Grapalat"/>
          <w:color w:val="2C2D2E"/>
          <w:sz w:val="24"/>
          <w:szCs w:val="24"/>
          <w:shd w:val="clear" w:color="auto" w:fill="FFFFFF"/>
          <w:lang w:val="hy-AM"/>
        </w:rPr>
        <w:t>բացակայութ</w:t>
      </w:r>
      <w:r w:rsidR="00203B98" w:rsidRPr="00243DAD">
        <w:rPr>
          <w:rFonts w:ascii="GHEA Grapalat" w:hAnsi="GHEA Grapalat"/>
          <w:color w:val="2C2D2E"/>
          <w:sz w:val="24"/>
          <w:szCs w:val="24"/>
          <w:shd w:val="clear" w:color="auto" w:fill="FFFFFF"/>
          <w:lang w:val="hy-AM"/>
        </w:rPr>
        <w:t>յանը</w:t>
      </w:r>
      <w:r w:rsidR="00203B98" w:rsidRPr="00203B98">
        <w:rPr>
          <w:rFonts w:ascii="GHEA Grapalat" w:hAnsi="GHEA Grapalat"/>
          <w:color w:val="2C2D2E"/>
          <w:sz w:val="24"/>
          <w:szCs w:val="24"/>
          <w:shd w:val="clear" w:color="auto" w:fill="FFFFFF"/>
          <w:lang w:val="hy-AM"/>
        </w:rPr>
        <w:t xml:space="preserve">, </w:t>
      </w:r>
      <w:r w:rsidR="00203B98" w:rsidRPr="00203B98">
        <w:rPr>
          <w:rFonts w:ascii="GHEA Grapalat" w:eastAsia="Calibri" w:hAnsi="GHEA Grapalat" w:cs="Calibri"/>
          <w:bCs/>
          <w:sz w:val="24"/>
          <w:szCs w:val="24"/>
          <w:lang w:val="hy-AM"/>
        </w:rPr>
        <w:t xml:space="preserve"> </w:t>
      </w:r>
      <w:r w:rsidR="00961BC7">
        <w:rPr>
          <w:rFonts w:ascii="GHEA Grapalat" w:eastAsia="Calibri" w:hAnsi="GHEA Grapalat" w:cs="Calibri"/>
          <w:b/>
          <w:bCs/>
          <w:sz w:val="24"/>
          <w:szCs w:val="24"/>
          <w:lang w:val="hy-AM"/>
        </w:rPr>
        <w:t>5-</w:t>
      </w:r>
      <w:r w:rsidR="00203B98" w:rsidRPr="00203B98">
        <w:rPr>
          <w:rFonts w:ascii="GHEA Grapalat" w:eastAsia="Calibri" w:hAnsi="GHEA Grapalat" w:cs="Calibri"/>
          <w:b/>
          <w:bCs/>
          <w:sz w:val="24"/>
          <w:szCs w:val="24"/>
          <w:lang w:val="hy-AM"/>
        </w:rPr>
        <w:t>ական</w:t>
      </w:r>
      <w:r w:rsidR="00961BC7">
        <w:rPr>
          <w:rFonts w:ascii="GHEA Grapalat" w:eastAsia="Calibri" w:hAnsi="GHEA Grapalat" w:cs="Calibri"/>
          <w:bCs/>
          <w:sz w:val="24"/>
          <w:szCs w:val="24"/>
          <w:lang w:val="hy-AM"/>
        </w:rPr>
        <w:t>՝ սովորողների համակազմին</w:t>
      </w:r>
      <w:r w:rsidRPr="00DF769E">
        <w:rPr>
          <w:rFonts w:ascii="GHEA Grapalat" w:eastAsia="Calibri" w:hAnsi="GHEA Grapalat" w:cs="Calibri"/>
          <w:bCs/>
          <w:sz w:val="24"/>
          <w:szCs w:val="24"/>
          <w:lang w:val="hy-AM"/>
        </w:rPr>
        <w:t xml:space="preserve"> և</w:t>
      </w:r>
      <w:r w:rsidR="00961BC7">
        <w:rPr>
          <w:rFonts w:ascii="GHEA Grapalat" w:eastAsia="Calibri" w:hAnsi="GHEA Grapalat" w:cs="Calibri"/>
          <w:bCs/>
          <w:sz w:val="24"/>
          <w:szCs w:val="24"/>
          <w:lang w:val="hy-AM"/>
        </w:rPr>
        <w:t xml:space="preserve"> </w:t>
      </w:r>
      <w:r w:rsidR="00203B98" w:rsidRPr="00203B98">
        <w:rPr>
          <w:rFonts w:ascii="GHEA Grapalat" w:eastAsia="Calibri" w:hAnsi="GHEA Grapalat" w:cs="Calibri"/>
          <w:bCs/>
          <w:sz w:val="24"/>
          <w:szCs w:val="24"/>
          <w:lang w:val="hy-AM"/>
        </w:rPr>
        <w:t>մանկավարժական խորհրդին (ձևավորում կամ գործունեություն), 16</w:t>
      </w:r>
      <w:r w:rsidR="00961BC7">
        <w:rPr>
          <w:rFonts w:ascii="GHEA Grapalat" w:eastAsia="Calibri" w:hAnsi="GHEA Grapalat" w:cs="Calibri"/>
          <w:b/>
          <w:bCs/>
          <w:sz w:val="24"/>
          <w:szCs w:val="24"/>
          <w:lang w:val="hy-AM"/>
        </w:rPr>
        <w:t>-ը</w:t>
      </w:r>
      <w:r w:rsidR="00961BC7">
        <w:rPr>
          <w:rFonts w:ascii="GHEA Grapalat" w:eastAsia="Calibri" w:hAnsi="GHEA Grapalat" w:cs="Calibri"/>
          <w:bCs/>
          <w:sz w:val="24"/>
          <w:szCs w:val="24"/>
          <w:lang w:val="hy-AM"/>
        </w:rPr>
        <w:t>՝ այլ բնույթի</w:t>
      </w:r>
      <w:r w:rsidR="00C20522" w:rsidRPr="00C20522">
        <w:rPr>
          <w:rFonts w:ascii="GHEA Grapalat" w:eastAsia="Calibri" w:hAnsi="GHEA Grapalat" w:cs="Calibri"/>
          <w:bCs/>
          <w:sz w:val="24"/>
          <w:szCs w:val="24"/>
          <w:lang w:val="hy-AM"/>
        </w:rPr>
        <w:t xml:space="preserve"> (գծապատկեր 10)</w:t>
      </w:r>
      <w:r w:rsidR="00961BC7">
        <w:rPr>
          <w:rFonts w:ascii="GHEA Grapalat" w:eastAsia="Calibri" w:hAnsi="GHEA Grapalat" w:cs="Calibri"/>
          <w:bCs/>
          <w:sz w:val="24"/>
          <w:szCs w:val="24"/>
          <w:lang w:val="hy-AM"/>
        </w:rPr>
        <w:t xml:space="preserve">: Այլ բնույթի հանձնարարականները հիմնականում վերաբերել են ուսումնական պլանին, մեթոդական միավորումների, ինչպես նաև ծնողական խորհրդի ձևավորմանը, գործունեությանը, վարչական աշխատողի ուսումնական ծանրաբեռնվածությանը և այլն: </w:t>
      </w:r>
    </w:p>
    <w:p w14:paraId="09EEFDEC" w14:textId="207BD229" w:rsidR="00C20522" w:rsidRPr="00C20522" w:rsidRDefault="00C20522" w:rsidP="00C20522">
      <w:pPr>
        <w:tabs>
          <w:tab w:val="left" w:pos="567"/>
          <w:tab w:val="left" w:pos="851"/>
        </w:tabs>
        <w:spacing w:after="0"/>
        <w:ind w:right="-1" w:firstLine="567"/>
        <w:jc w:val="right"/>
        <w:rPr>
          <w:rFonts w:ascii="GHEA Grapalat" w:eastAsia="Calibri" w:hAnsi="GHEA Grapalat" w:cs="Calibri"/>
          <w:b/>
          <w:i/>
          <w:iCs/>
          <w:sz w:val="20"/>
          <w:szCs w:val="20"/>
          <w:lang w:val="en-US"/>
        </w:rPr>
      </w:pPr>
      <w:proofErr w:type="spellStart"/>
      <w:r w:rsidRPr="00C20522">
        <w:rPr>
          <w:rFonts w:ascii="GHEA Grapalat" w:eastAsia="Calibri" w:hAnsi="GHEA Grapalat" w:cs="Calibri"/>
          <w:b/>
          <w:i/>
          <w:iCs/>
          <w:sz w:val="20"/>
          <w:szCs w:val="20"/>
          <w:lang w:val="en-US"/>
        </w:rPr>
        <w:lastRenderedPageBreak/>
        <w:t>Գծապատկեր</w:t>
      </w:r>
      <w:proofErr w:type="spellEnd"/>
      <w:r w:rsidRPr="00C20522">
        <w:rPr>
          <w:rFonts w:ascii="GHEA Grapalat" w:eastAsia="Calibri" w:hAnsi="GHEA Grapalat" w:cs="Calibri"/>
          <w:b/>
          <w:i/>
          <w:iCs/>
          <w:sz w:val="20"/>
          <w:szCs w:val="20"/>
          <w:lang w:val="en-US"/>
        </w:rPr>
        <w:t xml:space="preserve"> 10</w:t>
      </w:r>
    </w:p>
    <w:p w14:paraId="04A8847E" w14:textId="78AE3B1E" w:rsidR="00C20522" w:rsidRDefault="00F952E9" w:rsidP="00961BC7">
      <w:pPr>
        <w:tabs>
          <w:tab w:val="left" w:pos="567"/>
          <w:tab w:val="left" w:pos="851"/>
        </w:tabs>
        <w:spacing w:after="0"/>
        <w:ind w:right="-1" w:firstLine="567"/>
        <w:jc w:val="both"/>
        <w:rPr>
          <w:rFonts w:ascii="GHEA Grapalat" w:eastAsia="Calibri" w:hAnsi="GHEA Grapalat" w:cs="Calibri"/>
          <w:bCs/>
          <w:sz w:val="24"/>
          <w:szCs w:val="24"/>
          <w:lang w:val="hy-AM"/>
        </w:rPr>
      </w:pPr>
      <w:r>
        <w:rPr>
          <w:noProof/>
          <w:lang w:val="en-GB" w:eastAsia="en-GB"/>
        </w:rPr>
        <w:drawing>
          <wp:inline distT="0" distB="0" distL="0" distR="0" wp14:anchorId="4F1EF717" wp14:editId="72B9D479">
            <wp:extent cx="6105525" cy="3933825"/>
            <wp:effectExtent l="0" t="0" r="9525" b="9525"/>
            <wp:docPr id="12" name="Диаграмма 12">
              <a:extLst xmlns:a="http://schemas.openxmlformats.org/drawingml/2006/main">
                <a:ext uri="{FF2B5EF4-FFF2-40B4-BE49-F238E27FC236}">
                  <a16:creationId xmlns:a16="http://schemas.microsoft.com/office/drawing/2014/main" id="{656CBC78-40FF-4B32-8F5B-0441C00E5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E4FFD37" w14:textId="135CD8F9" w:rsidR="00961BC7" w:rsidRDefault="00961BC7" w:rsidP="006B7C98">
      <w:pPr>
        <w:tabs>
          <w:tab w:val="left" w:pos="567"/>
          <w:tab w:val="left" w:pos="851"/>
        </w:tabs>
        <w:spacing w:after="0"/>
        <w:ind w:left="-284" w:right="-1" w:firstLine="567"/>
        <w:jc w:val="both"/>
        <w:rPr>
          <w:rFonts w:ascii="GHEA Grapalat" w:eastAsia="Calibri" w:hAnsi="GHEA Grapalat" w:cs="Calibri"/>
          <w:bCs/>
          <w:sz w:val="24"/>
          <w:szCs w:val="24"/>
          <w:lang w:val="hy-AM"/>
        </w:rPr>
      </w:pPr>
      <w:r>
        <w:rPr>
          <w:rFonts w:ascii="GHEA Grapalat" w:eastAsia="Calibri" w:hAnsi="GHEA Grapalat" w:cs="Calibri"/>
          <w:bCs/>
          <w:sz w:val="24"/>
          <w:szCs w:val="24"/>
          <w:lang w:val="hy-AM"/>
        </w:rPr>
        <w:t xml:space="preserve">Ըստ դպրոցներից ստացված կատարողականների՝ </w:t>
      </w:r>
      <w:r>
        <w:rPr>
          <w:rFonts w:ascii="GHEA Grapalat" w:eastAsia="Calibri" w:hAnsi="GHEA Grapalat" w:cs="Calibri"/>
          <w:b/>
          <w:bCs/>
          <w:sz w:val="24"/>
          <w:szCs w:val="24"/>
          <w:lang w:val="hy-AM"/>
        </w:rPr>
        <w:t>85</w:t>
      </w:r>
      <w:r>
        <w:rPr>
          <w:rFonts w:ascii="GHEA Grapalat" w:eastAsia="Calibri" w:hAnsi="GHEA Grapalat" w:cs="Calibri"/>
          <w:bCs/>
          <w:sz w:val="24"/>
          <w:szCs w:val="24"/>
          <w:lang w:val="hy-AM"/>
        </w:rPr>
        <w:t xml:space="preserve"> հանձնարարականներից կատարվել են </w:t>
      </w:r>
      <w:r>
        <w:rPr>
          <w:rFonts w:ascii="GHEA Grapalat" w:eastAsia="Calibri" w:hAnsi="GHEA Grapalat" w:cs="Calibri"/>
          <w:b/>
          <w:bCs/>
          <w:sz w:val="24"/>
          <w:szCs w:val="24"/>
          <w:lang w:val="hy-AM"/>
        </w:rPr>
        <w:t xml:space="preserve">41-ը, </w:t>
      </w:r>
      <w:r>
        <w:rPr>
          <w:rFonts w:ascii="GHEA Grapalat" w:eastAsia="Calibri" w:hAnsi="GHEA Grapalat" w:cs="Calibri"/>
          <w:bCs/>
          <w:sz w:val="24"/>
          <w:szCs w:val="24"/>
          <w:lang w:val="hy-AM"/>
        </w:rPr>
        <w:t>մասամբ են կատարվել՝</w:t>
      </w:r>
      <w:r>
        <w:rPr>
          <w:rFonts w:ascii="GHEA Grapalat" w:eastAsia="Calibri" w:hAnsi="GHEA Grapalat" w:cs="Calibri"/>
          <w:b/>
          <w:bCs/>
          <w:sz w:val="24"/>
          <w:szCs w:val="24"/>
          <w:lang w:val="hy-AM"/>
        </w:rPr>
        <w:t xml:space="preserve"> 28-ը, </w:t>
      </w:r>
      <w:r>
        <w:rPr>
          <w:rFonts w:ascii="GHEA Grapalat" w:eastAsia="Calibri" w:hAnsi="GHEA Grapalat" w:cs="Calibri"/>
          <w:bCs/>
          <w:sz w:val="24"/>
          <w:szCs w:val="24"/>
          <w:lang w:val="hy-AM"/>
        </w:rPr>
        <w:t xml:space="preserve">չեն կատարվել </w:t>
      </w:r>
      <w:r>
        <w:rPr>
          <w:rFonts w:ascii="GHEA Grapalat" w:eastAsia="Calibri" w:hAnsi="GHEA Grapalat" w:cs="Calibri"/>
          <w:b/>
          <w:bCs/>
          <w:sz w:val="24"/>
          <w:szCs w:val="24"/>
          <w:lang w:val="hy-AM"/>
        </w:rPr>
        <w:t>16-ը</w:t>
      </w:r>
      <w:r>
        <w:rPr>
          <w:rFonts w:ascii="GHEA Grapalat" w:eastAsia="Calibri" w:hAnsi="GHEA Grapalat" w:cs="Calibri"/>
          <w:bCs/>
          <w:sz w:val="24"/>
          <w:szCs w:val="24"/>
          <w:lang w:val="hy-AM"/>
        </w:rPr>
        <w:t xml:space="preserve"> </w:t>
      </w:r>
      <w:r w:rsidR="00C20522" w:rsidRPr="00C20522">
        <w:rPr>
          <w:rFonts w:ascii="GHEA Grapalat" w:eastAsia="Calibri" w:hAnsi="GHEA Grapalat" w:cs="Calibri"/>
          <w:bCs/>
          <w:sz w:val="24"/>
          <w:szCs w:val="24"/>
          <w:lang w:val="hy-AM"/>
        </w:rPr>
        <w:t>(</w:t>
      </w:r>
      <w:r w:rsidRPr="00005885">
        <w:rPr>
          <w:rFonts w:ascii="GHEA Grapalat" w:eastAsia="Calibri" w:hAnsi="GHEA Grapalat" w:cs="Calibri"/>
          <w:bCs/>
          <w:sz w:val="24"/>
          <w:szCs w:val="24"/>
          <w:lang w:val="hy-AM"/>
        </w:rPr>
        <w:t xml:space="preserve">Գծապատկեր </w:t>
      </w:r>
      <w:r w:rsidR="00C20522" w:rsidRPr="00005885">
        <w:rPr>
          <w:rFonts w:ascii="GHEA Grapalat" w:eastAsia="Calibri" w:hAnsi="GHEA Grapalat" w:cs="Calibri"/>
          <w:bCs/>
          <w:sz w:val="24"/>
          <w:szCs w:val="24"/>
          <w:lang w:val="hy-AM"/>
        </w:rPr>
        <w:t>11)</w:t>
      </w:r>
      <w:r w:rsidRPr="00005885">
        <w:rPr>
          <w:rFonts w:ascii="GHEA Grapalat" w:eastAsia="Calibri" w:hAnsi="GHEA Grapalat" w:cs="Calibri"/>
          <w:bCs/>
          <w:sz w:val="24"/>
          <w:szCs w:val="24"/>
          <w:lang w:val="hy-AM"/>
        </w:rPr>
        <w:t>։</w:t>
      </w:r>
    </w:p>
    <w:p w14:paraId="5DB22BAD" w14:textId="77777777" w:rsidR="00961BC7" w:rsidRDefault="00961BC7" w:rsidP="00961BC7">
      <w:pPr>
        <w:tabs>
          <w:tab w:val="left" w:pos="567"/>
          <w:tab w:val="left" w:pos="851"/>
        </w:tabs>
        <w:spacing w:after="0"/>
        <w:ind w:right="-1" w:firstLine="8550"/>
        <w:jc w:val="both"/>
        <w:rPr>
          <w:rFonts w:ascii="GHEA Grapalat" w:hAnsi="GHEA Grapalat" w:cs="Arial"/>
          <w:b/>
          <w:bCs/>
          <w:i/>
          <w:sz w:val="20"/>
          <w:szCs w:val="20"/>
          <w:highlight w:val="yellow"/>
          <w:lang w:val="hy-AM"/>
        </w:rPr>
      </w:pPr>
    </w:p>
    <w:p w14:paraId="3EA2D4D4" w14:textId="2B0DF367" w:rsidR="00005885" w:rsidRPr="00D35A24" w:rsidRDefault="00005885" w:rsidP="00005885">
      <w:pPr>
        <w:tabs>
          <w:tab w:val="left" w:pos="567"/>
          <w:tab w:val="left" w:pos="851"/>
        </w:tabs>
        <w:spacing w:after="0"/>
        <w:ind w:right="-1" w:firstLine="567"/>
        <w:jc w:val="right"/>
        <w:rPr>
          <w:rFonts w:ascii="GHEA Grapalat" w:eastAsia="Calibri" w:hAnsi="GHEA Grapalat" w:cs="Calibri"/>
          <w:b/>
          <w:i/>
          <w:iCs/>
          <w:sz w:val="20"/>
          <w:szCs w:val="20"/>
          <w:lang w:val="hy-AM"/>
        </w:rPr>
      </w:pPr>
      <w:r w:rsidRPr="00D35A24">
        <w:rPr>
          <w:rFonts w:ascii="GHEA Grapalat" w:eastAsia="Calibri" w:hAnsi="GHEA Grapalat" w:cs="Calibri"/>
          <w:b/>
          <w:i/>
          <w:iCs/>
          <w:sz w:val="20"/>
          <w:szCs w:val="20"/>
          <w:lang w:val="hy-AM"/>
        </w:rPr>
        <w:t>Գծապատկեր 11</w:t>
      </w:r>
    </w:p>
    <w:p w14:paraId="6D37B516" w14:textId="44C13980" w:rsidR="00961BC7" w:rsidRDefault="00961BC7" w:rsidP="00961BC7">
      <w:pPr>
        <w:tabs>
          <w:tab w:val="left" w:pos="90"/>
        </w:tabs>
        <w:jc w:val="both"/>
        <w:rPr>
          <w:rFonts w:ascii="GHEA Grapalat" w:hAnsi="GHEA Grapalat" w:cs="Arial"/>
          <w:bCs/>
          <w:sz w:val="24"/>
          <w:szCs w:val="24"/>
          <w:lang w:val="hy-AM"/>
        </w:rPr>
      </w:pPr>
      <w:r>
        <w:rPr>
          <w:rFonts w:ascii="GHEA Grapalat" w:hAnsi="GHEA Grapalat" w:cs="Arial"/>
          <w:bCs/>
          <w:sz w:val="24"/>
          <w:szCs w:val="24"/>
          <w:lang w:val="hy-AM"/>
        </w:rPr>
        <w:t xml:space="preserve"> </w:t>
      </w:r>
      <w:r>
        <w:rPr>
          <w:noProof/>
          <w:lang w:val="en-GB" w:eastAsia="en-GB"/>
        </w:rPr>
        <w:drawing>
          <wp:inline distT="0" distB="0" distL="0" distR="0" wp14:anchorId="0D205F24" wp14:editId="1DA4D440">
            <wp:extent cx="6210300" cy="27527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F2F702" w14:textId="1B1DCE06" w:rsidR="00961BC7" w:rsidRDefault="00961BC7" w:rsidP="006B7C98">
      <w:pPr>
        <w:tabs>
          <w:tab w:val="left" w:pos="567"/>
          <w:tab w:val="left" w:pos="851"/>
        </w:tabs>
        <w:spacing w:after="0"/>
        <w:ind w:left="-284" w:right="-1" w:firstLine="567"/>
        <w:jc w:val="both"/>
        <w:rPr>
          <w:rFonts w:ascii="GHEA Grapalat" w:eastAsia="Calibri" w:hAnsi="GHEA Grapalat" w:cs="Calibri"/>
          <w:bCs/>
          <w:sz w:val="24"/>
          <w:szCs w:val="24"/>
          <w:lang w:val="hy-AM"/>
        </w:rPr>
      </w:pPr>
      <w:r>
        <w:rPr>
          <w:rFonts w:ascii="GHEA Grapalat" w:eastAsia="Calibri" w:hAnsi="GHEA Grapalat" w:cs="Calibri"/>
          <w:bCs/>
          <w:sz w:val="24"/>
          <w:szCs w:val="24"/>
          <w:lang w:val="hy-AM"/>
        </w:rPr>
        <w:t xml:space="preserve">Մանկավարժական աշխատողների նշանակմանը վերաբերող </w:t>
      </w:r>
      <w:r>
        <w:rPr>
          <w:rFonts w:ascii="GHEA Grapalat" w:eastAsia="Calibri" w:hAnsi="GHEA Grapalat" w:cs="Calibri"/>
          <w:b/>
          <w:bCs/>
          <w:sz w:val="24"/>
          <w:szCs w:val="24"/>
          <w:lang w:val="hy-AM"/>
        </w:rPr>
        <w:t>45 (53%)</w:t>
      </w:r>
      <w:r>
        <w:rPr>
          <w:rFonts w:ascii="GHEA Grapalat" w:eastAsia="Calibri" w:hAnsi="GHEA Grapalat" w:cs="Calibri"/>
          <w:bCs/>
          <w:sz w:val="24"/>
          <w:szCs w:val="24"/>
          <w:lang w:val="hy-AM"/>
        </w:rPr>
        <w:t xml:space="preserve"> հանձնարարականները տրվել են </w:t>
      </w:r>
      <w:r>
        <w:rPr>
          <w:rFonts w:ascii="GHEA Grapalat" w:eastAsia="Calibri" w:hAnsi="GHEA Grapalat" w:cs="Calibri"/>
          <w:b/>
          <w:bCs/>
          <w:sz w:val="24"/>
          <w:szCs w:val="24"/>
          <w:lang w:val="hy-AM"/>
        </w:rPr>
        <w:t>20</w:t>
      </w:r>
      <w:r>
        <w:rPr>
          <w:rFonts w:ascii="GHEA Grapalat" w:eastAsia="Calibri" w:hAnsi="GHEA Grapalat" w:cs="Calibri"/>
          <w:bCs/>
          <w:sz w:val="24"/>
          <w:szCs w:val="24"/>
          <w:lang w:val="hy-AM"/>
        </w:rPr>
        <w:t xml:space="preserve"> դպրոցներից </w:t>
      </w:r>
      <w:r>
        <w:rPr>
          <w:rFonts w:ascii="GHEA Grapalat" w:eastAsia="Calibri" w:hAnsi="GHEA Grapalat" w:cs="Calibri"/>
          <w:b/>
          <w:bCs/>
          <w:sz w:val="24"/>
          <w:szCs w:val="24"/>
          <w:lang w:val="hy-AM"/>
        </w:rPr>
        <w:t>14–ին (70%)</w:t>
      </w:r>
      <w:r>
        <w:rPr>
          <w:rFonts w:ascii="GHEA Grapalat" w:eastAsia="Calibri" w:hAnsi="GHEA Grapalat" w:cs="Calibri"/>
          <w:bCs/>
          <w:sz w:val="24"/>
          <w:szCs w:val="24"/>
          <w:lang w:val="hy-AM"/>
        </w:rPr>
        <w:t xml:space="preserve">։ </w:t>
      </w:r>
      <w:r w:rsidR="00D35A24" w:rsidRPr="00D35A24">
        <w:rPr>
          <w:rFonts w:ascii="GHEA Grapalat" w:eastAsia="Calibri" w:hAnsi="GHEA Grapalat" w:cs="Calibri"/>
          <w:bCs/>
          <w:sz w:val="24"/>
          <w:szCs w:val="24"/>
          <w:lang w:val="hy-AM"/>
        </w:rPr>
        <w:t>Հանձնարարականների կարգավիճակն</w:t>
      </w:r>
      <w:r w:rsidR="00C03553" w:rsidRPr="00DF769E">
        <w:rPr>
          <w:rFonts w:ascii="GHEA Grapalat" w:eastAsia="Calibri" w:hAnsi="GHEA Grapalat" w:cs="Calibri"/>
          <w:bCs/>
          <w:sz w:val="24"/>
          <w:szCs w:val="24"/>
          <w:lang w:val="hy-AM"/>
        </w:rPr>
        <w:t>,</w:t>
      </w:r>
      <w:r w:rsidR="00D35A24" w:rsidRPr="00D35A24">
        <w:rPr>
          <w:rFonts w:ascii="GHEA Grapalat" w:eastAsia="Calibri" w:hAnsi="GHEA Grapalat" w:cs="Calibri"/>
          <w:bCs/>
          <w:sz w:val="24"/>
          <w:szCs w:val="24"/>
          <w:lang w:val="hy-AM"/>
        </w:rPr>
        <w:t xml:space="preserve"> ըստ բնույթների և քանակի</w:t>
      </w:r>
      <w:r w:rsidR="00C03553" w:rsidRPr="00DF769E">
        <w:rPr>
          <w:rFonts w:ascii="GHEA Grapalat" w:eastAsia="Calibri" w:hAnsi="GHEA Grapalat" w:cs="Calibri"/>
          <w:bCs/>
          <w:sz w:val="24"/>
          <w:szCs w:val="24"/>
          <w:lang w:val="hy-AM"/>
        </w:rPr>
        <w:t>,</w:t>
      </w:r>
      <w:r w:rsidR="00D35A24" w:rsidRPr="00D35A24">
        <w:rPr>
          <w:rFonts w:ascii="GHEA Grapalat" w:eastAsia="Calibri" w:hAnsi="GHEA Grapalat" w:cs="Calibri"/>
          <w:bCs/>
          <w:sz w:val="24"/>
          <w:szCs w:val="24"/>
          <w:lang w:val="hy-AM"/>
        </w:rPr>
        <w:t xml:space="preserve"> ներկայացված է Գծապատկեր 12-ում:</w:t>
      </w:r>
      <w:r>
        <w:rPr>
          <w:rFonts w:ascii="GHEA Grapalat" w:eastAsia="Calibri" w:hAnsi="GHEA Grapalat" w:cs="Calibri"/>
          <w:bCs/>
          <w:sz w:val="24"/>
          <w:szCs w:val="24"/>
          <w:lang w:val="hy-AM"/>
        </w:rPr>
        <w:t xml:space="preserve"> </w:t>
      </w:r>
    </w:p>
    <w:p w14:paraId="43AB60B4" w14:textId="77777777" w:rsidR="00430C2E" w:rsidRDefault="00430C2E" w:rsidP="00D35A24">
      <w:pPr>
        <w:tabs>
          <w:tab w:val="left" w:pos="567"/>
          <w:tab w:val="left" w:pos="851"/>
        </w:tabs>
        <w:spacing w:after="0"/>
        <w:ind w:right="-1" w:firstLine="567"/>
        <w:jc w:val="right"/>
        <w:rPr>
          <w:rFonts w:ascii="GHEA Grapalat" w:eastAsia="Calibri" w:hAnsi="GHEA Grapalat" w:cs="Calibri"/>
          <w:b/>
          <w:i/>
          <w:iCs/>
          <w:sz w:val="20"/>
          <w:szCs w:val="20"/>
          <w:lang w:val="hy-AM"/>
        </w:rPr>
      </w:pPr>
    </w:p>
    <w:p w14:paraId="3B58B9D7" w14:textId="3B18DB8C" w:rsidR="00D35A24" w:rsidRPr="00D35A24" w:rsidRDefault="00D35A24" w:rsidP="00D35A24">
      <w:pPr>
        <w:tabs>
          <w:tab w:val="left" w:pos="567"/>
          <w:tab w:val="left" w:pos="851"/>
        </w:tabs>
        <w:spacing w:after="0"/>
        <w:ind w:right="-1" w:firstLine="567"/>
        <w:jc w:val="right"/>
        <w:rPr>
          <w:rFonts w:ascii="GHEA Grapalat" w:eastAsia="Calibri" w:hAnsi="GHEA Grapalat" w:cs="Calibri"/>
          <w:b/>
          <w:i/>
          <w:iCs/>
          <w:sz w:val="20"/>
          <w:szCs w:val="20"/>
          <w:lang w:val="en-US"/>
        </w:rPr>
      </w:pPr>
      <w:r w:rsidRPr="00D35A24">
        <w:rPr>
          <w:rFonts w:ascii="GHEA Grapalat" w:eastAsia="Calibri" w:hAnsi="GHEA Grapalat" w:cs="Calibri"/>
          <w:b/>
          <w:i/>
          <w:iCs/>
          <w:sz w:val="20"/>
          <w:szCs w:val="20"/>
          <w:lang w:val="hy-AM"/>
        </w:rPr>
        <w:lastRenderedPageBreak/>
        <w:t>Գծապատկեր 1</w:t>
      </w:r>
      <w:r>
        <w:rPr>
          <w:rFonts w:ascii="GHEA Grapalat" w:eastAsia="Calibri" w:hAnsi="GHEA Grapalat" w:cs="Calibri"/>
          <w:b/>
          <w:i/>
          <w:iCs/>
          <w:sz w:val="20"/>
          <w:szCs w:val="20"/>
          <w:lang w:val="en-US"/>
        </w:rPr>
        <w:t>2</w:t>
      </w:r>
    </w:p>
    <w:p w14:paraId="16C7C859" w14:textId="45708547" w:rsidR="005465D3" w:rsidRDefault="005465D3" w:rsidP="00961BC7">
      <w:pPr>
        <w:tabs>
          <w:tab w:val="left" w:pos="567"/>
          <w:tab w:val="left" w:pos="851"/>
        </w:tabs>
        <w:spacing w:after="0"/>
        <w:ind w:right="-1" w:firstLine="567"/>
        <w:jc w:val="both"/>
        <w:rPr>
          <w:rFonts w:ascii="GHEA Grapalat" w:eastAsia="Calibri" w:hAnsi="GHEA Grapalat" w:cs="Calibri"/>
          <w:bCs/>
          <w:sz w:val="24"/>
          <w:szCs w:val="24"/>
          <w:lang w:val="hy-AM"/>
        </w:rPr>
      </w:pPr>
      <w:r>
        <w:rPr>
          <w:noProof/>
          <w:lang w:val="en-GB" w:eastAsia="en-GB"/>
        </w:rPr>
        <w:drawing>
          <wp:inline distT="0" distB="0" distL="0" distR="0" wp14:anchorId="08B5D12F" wp14:editId="150A5766">
            <wp:extent cx="5743575" cy="3448050"/>
            <wp:effectExtent l="0" t="0" r="9525" b="0"/>
            <wp:docPr id="11" name="Диаграмма 11">
              <a:extLst xmlns:a="http://schemas.openxmlformats.org/drawingml/2006/main">
                <a:ext uri="{FF2B5EF4-FFF2-40B4-BE49-F238E27FC236}">
                  <a16:creationId xmlns:a16="http://schemas.microsoft.com/office/drawing/2014/main" id="{A31726F5-63DA-48FA-9AC7-7FC4756D4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1758E39" w14:textId="77777777" w:rsidR="00C03553" w:rsidRDefault="00C03553" w:rsidP="006B7C98">
      <w:pPr>
        <w:tabs>
          <w:tab w:val="left" w:pos="567"/>
          <w:tab w:val="left" w:pos="851"/>
        </w:tabs>
        <w:spacing w:after="0"/>
        <w:ind w:left="-284" w:right="-1" w:firstLine="567"/>
        <w:jc w:val="both"/>
        <w:rPr>
          <w:rFonts w:ascii="GHEA Grapalat" w:eastAsia="Calibri" w:hAnsi="GHEA Grapalat" w:cs="Calibri"/>
          <w:bCs/>
          <w:sz w:val="24"/>
          <w:szCs w:val="24"/>
          <w:lang w:val="hy-AM"/>
        </w:rPr>
      </w:pPr>
    </w:p>
    <w:p w14:paraId="3D70A602" w14:textId="765D810F" w:rsidR="00D35A24" w:rsidRDefault="00D35A24" w:rsidP="006B7C98">
      <w:pPr>
        <w:tabs>
          <w:tab w:val="left" w:pos="567"/>
          <w:tab w:val="left" w:pos="851"/>
        </w:tabs>
        <w:spacing w:after="0"/>
        <w:ind w:left="-284" w:right="-1" w:firstLine="567"/>
        <w:jc w:val="both"/>
        <w:rPr>
          <w:rFonts w:ascii="GHEA Grapalat" w:eastAsia="Calibri" w:hAnsi="GHEA Grapalat" w:cs="Calibri"/>
          <w:bCs/>
          <w:sz w:val="24"/>
          <w:szCs w:val="24"/>
          <w:lang w:val="hy-AM"/>
        </w:rPr>
      </w:pPr>
      <w:r>
        <w:rPr>
          <w:rFonts w:ascii="GHEA Grapalat" w:eastAsia="Calibri" w:hAnsi="GHEA Grapalat" w:cs="Calibri"/>
          <w:bCs/>
          <w:sz w:val="24"/>
          <w:szCs w:val="24"/>
          <w:lang w:val="hy-AM"/>
        </w:rPr>
        <w:t>Մանկավարժական աշխատողների նշանակման վերաբերյալ հանձնարարականների կատարումը՝ ըստ ներկայացված կատարողականի</w:t>
      </w:r>
      <w:r w:rsidR="00C03553" w:rsidRPr="00DF769E">
        <w:rPr>
          <w:rFonts w:ascii="GHEA Grapalat" w:eastAsia="Calibri" w:hAnsi="GHEA Grapalat" w:cs="Calibri"/>
          <w:bCs/>
          <w:sz w:val="24"/>
          <w:szCs w:val="24"/>
          <w:lang w:val="hy-AM"/>
        </w:rPr>
        <w:t>,</w:t>
      </w:r>
      <w:r>
        <w:rPr>
          <w:rFonts w:ascii="GHEA Grapalat" w:eastAsia="Calibri" w:hAnsi="GHEA Grapalat" w:cs="Calibri"/>
          <w:bCs/>
          <w:sz w:val="24"/>
          <w:szCs w:val="24"/>
          <w:lang w:val="hy-AM"/>
        </w:rPr>
        <w:t xml:space="preserve"> համարվել է մասամբ կատարված հետևյալ դեպքերում.  անձն ազատվել է աշխատանքից, սակայն թափուր տեղը  համալրված չէ, անձը շարունակում է պաշտոնավարել, թափուր տեղ</w:t>
      </w:r>
      <w:r w:rsidR="00C03553" w:rsidRPr="00DF769E">
        <w:rPr>
          <w:rFonts w:ascii="GHEA Grapalat" w:eastAsia="Calibri" w:hAnsi="GHEA Grapalat" w:cs="Calibri"/>
          <w:bCs/>
          <w:sz w:val="24"/>
          <w:szCs w:val="24"/>
          <w:lang w:val="hy-AM"/>
        </w:rPr>
        <w:t>երը</w:t>
      </w:r>
      <w:r>
        <w:rPr>
          <w:rFonts w:ascii="GHEA Grapalat" w:eastAsia="Calibri" w:hAnsi="GHEA Grapalat" w:cs="Calibri"/>
          <w:bCs/>
          <w:sz w:val="24"/>
          <w:szCs w:val="24"/>
          <w:lang w:val="hy-AM"/>
        </w:rPr>
        <w:t xml:space="preserve"> պարբերաբար հայտարարվող մրցույթներ</w:t>
      </w:r>
      <w:r w:rsidR="00C03553" w:rsidRPr="00DF769E">
        <w:rPr>
          <w:rFonts w:ascii="GHEA Grapalat" w:eastAsia="Calibri" w:hAnsi="GHEA Grapalat" w:cs="Calibri"/>
          <w:bCs/>
          <w:sz w:val="24"/>
          <w:szCs w:val="24"/>
          <w:lang w:val="hy-AM"/>
        </w:rPr>
        <w:t>ի արդյունքում</w:t>
      </w:r>
      <w:r>
        <w:rPr>
          <w:rFonts w:ascii="GHEA Grapalat" w:eastAsia="Calibri" w:hAnsi="GHEA Grapalat" w:cs="Calibri"/>
          <w:bCs/>
          <w:sz w:val="24"/>
          <w:szCs w:val="24"/>
          <w:lang w:val="hy-AM"/>
        </w:rPr>
        <w:t xml:space="preserve"> դեռևս չեն համալրվում:</w:t>
      </w:r>
    </w:p>
    <w:p w14:paraId="420C35A4" w14:textId="09EC12DD" w:rsidR="00961BC7" w:rsidRDefault="00961BC7" w:rsidP="006B7C98">
      <w:pPr>
        <w:tabs>
          <w:tab w:val="left" w:pos="567"/>
          <w:tab w:val="left" w:pos="851"/>
        </w:tabs>
        <w:spacing w:after="0"/>
        <w:ind w:left="-284" w:right="-1" w:firstLine="567"/>
        <w:jc w:val="both"/>
        <w:rPr>
          <w:rFonts w:ascii="GHEA Grapalat" w:eastAsia="Calibri" w:hAnsi="GHEA Grapalat" w:cs="Calibri"/>
          <w:bCs/>
          <w:sz w:val="24"/>
          <w:szCs w:val="24"/>
          <w:lang w:val="hy-AM"/>
        </w:rPr>
      </w:pPr>
      <w:r>
        <w:rPr>
          <w:rFonts w:ascii="GHEA Grapalat" w:eastAsia="Calibri" w:hAnsi="GHEA Grapalat" w:cs="Calibri"/>
          <w:bCs/>
          <w:sz w:val="24"/>
          <w:szCs w:val="24"/>
          <w:lang w:val="hy-AM"/>
        </w:rPr>
        <w:t xml:space="preserve">Սովորողների համակազմին վերաբերող </w:t>
      </w:r>
      <w:r>
        <w:rPr>
          <w:rFonts w:ascii="GHEA Grapalat" w:eastAsia="Calibri" w:hAnsi="GHEA Grapalat" w:cs="Calibri"/>
          <w:b/>
          <w:bCs/>
          <w:sz w:val="24"/>
          <w:szCs w:val="24"/>
          <w:lang w:val="hy-AM"/>
        </w:rPr>
        <w:t>5</w:t>
      </w:r>
      <w:r>
        <w:rPr>
          <w:rFonts w:ascii="GHEA Grapalat" w:eastAsia="Calibri" w:hAnsi="GHEA Grapalat" w:cs="Calibri"/>
          <w:bCs/>
          <w:sz w:val="24"/>
          <w:szCs w:val="24"/>
          <w:lang w:val="hy-AM"/>
        </w:rPr>
        <w:t xml:space="preserve"> հանձնարարականները տրվել են </w:t>
      </w:r>
      <w:r>
        <w:rPr>
          <w:rFonts w:ascii="GHEA Grapalat" w:eastAsia="Calibri" w:hAnsi="GHEA Grapalat" w:cs="Calibri"/>
          <w:b/>
          <w:bCs/>
          <w:sz w:val="24"/>
          <w:szCs w:val="24"/>
          <w:lang w:val="hy-AM"/>
        </w:rPr>
        <w:t>20</w:t>
      </w:r>
      <w:r>
        <w:rPr>
          <w:rFonts w:ascii="GHEA Grapalat" w:eastAsia="Calibri" w:hAnsi="GHEA Grapalat" w:cs="Calibri"/>
          <w:bCs/>
          <w:sz w:val="24"/>
          <w:szCs w:val="24"/>
          <w:lang w:val="hy-AM"/>
        </w:rPr>
        <w:t xml:space="preserve"> դպրոցներից </w:t>
      </w:r>
      <w:r>
        <w:rPr>
          <w:rFonts w:ascii="GHEA Grapalat" w:eastAsia="Calibri" w:hAnsi="GHEA Grapalat" w:cs="Calibri"/>
          <w:b/>
          <w:bCs/>
          <w:sz w:val="24"/>
          <w:szCs w:val="24"/>
          <w:lang w:val="hy-AM"/>
        </w:rPr>
        <w:t>2–ին</w:t>
      </w:r>
      <w:r>
        <w:rPr>
          <w:rFonts w:ascii="GHEA Grapalat" w:eastAsia="Calibri" w:hAnsi="GHEA Grapalat" w:cs="Calibri"/>
          <w:bCs/>
          <w:sz w:val="24"/>
          <w:szCs w:val="24"/>
          <w:lang w:val="hy-AM"/>
        </w:rPr>
        <w:t xml:space="preserve"> </w:t>
      </w:r>
      <w:r>
        <w:rPr>
          <w:rFonts w:ascii="GHEA Grapalat" w:eastAsia="Calibri" w:hAnsi="GHEA Grapalat" w:cs="Calibri"/>
          <w:b/>
          <w:bCs/>
          <w:sz w:val="24"/>
          <w:szCs w:val="24"/>
          <w:lang w:val="hy-AM"/>
        </w:rPr>
        <w:t>(10%)</w:t>
      </w:r>
      <w:r>
        <w:rPr>
          <w:rFonts w:ascii="GHEA Grapalat" w:eastAsia="Calibri" w:hAnsi="GHEA Grapalat" w:cs="Calibri"/>
          <w:bCs/>
          <w:sz w:val="24"/>
          <w:szCs w:val="24"/>
          <w:lang w:val="hy-AM"/>
        </w:rPr>
        <w:t xml:space="preserve">։ Տնօրենի պաշտոնային պարտականություններին վերաբերող այլ բնույթի </w:t>
      </w:r>
      <w:r>
        <w:rPr>
          <w:rFonts w:ascii="GHEA Grapalat" w:eastAsia="Calibri" w:hAnsi="GHEA Grapalat" w:cs="Calibri"/>
          <w:b/>
          <w:bCs/>
          <w:sz w:val="24"/>
          <w:szCs w:val="24"/>
          <w:lang w:val="hy-AM"/>
        </w:rPr>
        <w:t xml:space="preserve">35 </w:t>
      </w:r>
      <w:r>
        <w:rPr>
          <w:rFonts w:ascii="GHEA Grapalat" w:eastAsia="Calibri" w:hAnsi="GHEA Grapalat" w:cs="Calibri"/>
          <w:bCs/>
          <w:sz w:val="24"/>
          <w:szCs w:val="24"/>
          <w:lang w:val="hy-AM"/>
        </w:rPr>
        <w:t xml:space="preserve">հանձնարարականներ տրվել են </w:t>
      </w:r>
      <w:r>
        <w:rPr>
          <w:rFonts w:ascii="GHEA Grapalat" w:eastAsia="Calibri" w:hAnsi="GHEA Grapalat" w:cs="Calibri"/>
          <w:b/>
          <w:bCs/>
          <w:sz w:val="24"/>
          <w:szCs w:val="24"/>
          <w:lang w:val="hy-AM"/>
        </w:rPr>
        <w:t>20</w:t>
      </w:r>
      <w:r>
        <w:rPr>
          <w:rFonts w:ascii="GHEA Grapalat" w:eastAsia="Calibri" w:hAnsi="GHEA Grapalat" w:cs="Calibri"/>
          <w:bCs/>
          <w:sz w:val="24"/>
          <w:szCs w:val="24"/>
          <w:lang w:val="hy-AM"/>
        </w:rPr>
        <w:t xml:space="preserve"> դպրոցներից </w:t>
      </w:r>
      <w:r>
        <w:rPr>
          <w:rFonts w:ascii="GHEA Grapalat" w:eastAsia="Calibri" w:hAnsi="GHEA Grapalat" w:cs="Calibri"/>
          <w:b/>
          <w:bCs/>
          <w:sz w:val="24"/>
          <w:szCs w:val="24"/>
          <w:lang w:val="hy-AM"/>
        </w:rPr>
        <w:t>12–ին</w:t>
      </w:r>
      <w:r>
        <w:rPr>
          <w:rFonts w:ascii="GHEA Grapalat" w:eastAsia="Calibri" w:hAnsi="GHEA Grapalat" w:cs="Calibri"/>
          <w:bCs/>
          <w:sz w:val="24"/>
          <w:szCs w:val="24"/>
          <w:lang w:val="hy-AM"/>
        </w:rPr>
        <w:t xml:space="preserve"> </w:t>
      </w:r>
      <w:r>
        <w:rPr>
          <w:rFonts w:ascii="GHEA Grapalat" w:eastAsia="Calibri" w:hAnsi="GHEA Grapalat" w:cs="Calibri"/>
          <w:b/>
          <w:bCs/>
          <w:sz w:val="24"/>
          <w:szCs w:val="24"/>
          <w:lang w:val="hy-AM"/>
        </w:rPr>
        <w:t>(60%)</w:t>
      </w:r>
      <w:r>
        <w:rPr>
          <w:rFonts w:ascii="GHEA Grapalat" w:eastAsia="Calibri" w:hAnsi="GHEA Grapalat" w:cs="Calibri"/>
          <w:bCs/>
          <w:sz w:val="24"/>
          <w:szCs w:val="24"/>
          <w:lang w:val="hy-AM"/>
        </w:rPr>
        <w:t xml:space="preserve">։ </w:t>
      </w:r>
    </w:p>
    <w:p w14:paraId="409C5072" w14:textId="4390C800" w:rsidR="00243DAD" w:rsidRPr="00A558E2" w:rsidRDefault="00243DAD" w:rsidP="006B7C98">
      <w:pPr>
        <w:tabs>
          <w:tab w:val="left" w:pos="567"/>
          <w:tab w:val="left" w:pos="851"/>
        </w:tabs>
        <w:spacing w:after="0"/>
        <w:ind w:left="-284" w:right="-1" w:firstLine="567"/>
        <w:jc w:val="both"/>
        <w:rPr>
          <w:rFonts w:ascii="GHEA Grapalat" w:hAnsi="GHEA Grapalat"/>
          <w:b/>
          <w:bCs/>
          <w:color w:val="2C2D2E"/>
          <w:sz w:val="24"/>
          <w:szCs w:val="24"/>
          <w:highlight w:val="yellow"/>
          <w:shd w:val="clear" w:color="auto" w:fill="FFFFFF"/>
          <w:lang w:val="hy-AM"/>
        </w:rPr>
      </w:pPr>
      <w:r w:rsidRPr="00496B52">
        <w:rPr>
          <w:rFonts w:ascii="GHEA Grapalat" w:hAnsi="GHEA Grapalat"/>
          <w:color w:val="2C2D2E"/>
          <w:sz w:val="24"/>
          <w:szCs w:val="24"/>
          <w:shd w:val="clear" w:color="auto" w:fill="FFFFFF"/>
          <w:lang w:val="hy-AM"/>
        </w:rPr>
        <w:t>Կատարված</w:t>
      </w:r>
      <w:r w:rsidRPr="00496B52">
        <w:rPr>
          <w:rFonts w:ascii="Calibri" w:hAnsi="Calibri" w:cs="Calibri"/>
          <w:color w:val="2C2D2E"/>
          <w:sz w:val="24"/>
          <w:szCs w:val="24"/>
          <w:shd w:val="clear" w:color="auto" w:fill="FFFFFF"/>
          <w:lang w:val="hy-AM"/>
        </w:rPr>
        <w:t> </w:t>
      </w:r>
      <w:r w:rsidRPr="00496B52">
        <w:rPr>
          <w:rFonts w:ascii="GHEA Grapalat" w:hAnsi="GHEA Grapalat"/>
          <w:b/>
          <w:bCs/>
          <w:color w:val="2C2D2E"/>
          <w:sz w:val="24"/>
          <w:szCs w:val="24"/>
          <w:shd w:val="clear" w:color="auto" w:fill="FFFFFF"/>
          <w:lang w:val="hy-AM"/>
        </w:rPr>
        <w:t>41</w:t>
      </w:r>
      <w:r w:rsidRPr="00496B52">
        <w:rPr>
          <w:rFonts w:ascii="Calibri" w:hAnsi="Calibri" w:cs="Calibri"/>
          <w:b/>
          <w:bCs/>
          <w:color w:val="2C2D2E"/>
          <w:sz w:val="24"/>
          <w:szCs w:val="24"/>
          <w:shd w:val="clear" w:color="auto" w:fill="FFFFFF"/>
          <w:lang w:val="hy-AM"/>
        </w:rPr>
        <w:t> </w:t>
      </w:r>
      <w:r w:rsidRPr="00496B52">
        <w:rPr>
          <w:rFonts w:ascii="GHEA Grapalat" w:hAnsi="GHEA Grapalat"/>
          <w:color w:val="2C2D2E"/>
          <w:sz w:val="24"/>
          <w:szCs w:val="24"/>
          <w:shd w:val="clear" w:color="auto" w:fill="FFFFFF"/>
          <w:lang w:val="hy-AM"/>
        </w:rPr>
        <w:t>հանձնարարականներից</w:t>
      </w:r>
      <w:r w:rsidRPr="00496B52">
        <w:rPr>
          <w:rFonts w:ascii="Calibri" w:hAnsi="Calibri" w:cs="Calibri"/>
          <w:color w:val="2C2D2E"/>
          <w:sz w:val="24"/>
          <w:szCs w:val="24"/>
          <w:shd w:val="clear" w:color="auto" w:fill="FFFFFF"/>
          <w:lang w:val="hy-AM"/>
        </w:rPr>
        <w:t> </w:t>
      </w:r>
      <w:r w:rsidRPr="00496B52">
        <w:rPr>
          <w:rFonts w:ascii="GHEA Grapalat" w:hAnsi="GHEA Grapalat"/>
          <w:b/>
          <w:bCs/>
          <w:color w:val="2C2D2E"/>
          <w:sz w:val="24"/>
          <w:szCs w:val="24"/>
          <w:shd w:val="clear" w:color="auto" w:fill="FFFFFF"/>
          <w:lang w:val="hy-AM"/>
        </w:rPr>
        <w:t>11-ը (27%)</w:t>
      </w:r>
      <w:r w:rsidR="00C03553" w:rsidRPr="00DF769E">
        <w:rPr>
          <w:rFonts w:ascii="Calibri" w:hAnsi="Calibri" w:cs="Calibri"/>
          <w:color w:val="2C2D2E"/>
          <w:sz w:val="24"/>
          <w:szCs w:val="24"/>
          <w:shd w:val="clear" w:color="auto" w:fill="FFFFFF"/>
          <w:lang w:val="hy-AM"/>
        </w:rPr>
        <w:t xml:space="preserve"> </w:t>
      </w:r>
      <w:r w:rsidRPr="00496B52">
        <w:rPr>
          <w:rFonts w:ascii="GHEA Grapalat" w:hAnsi="GHEA Grapalat"/>
          <w:color w:val="2C2D2E"/>
          <w:sz w:val="24"/>
          <w:szCs w:val="24"/>
          <w:shd w:val="clear" w:color="auto" w:fill="FFFFFF"/>
          <w:lang w:val="hy-AM"/>
        </w:rPr>
        <w:t>վերաբերել են մանկավարժական աշխատողների նշանակմանը,</w:t>
      </w:r>
      <w:r w:rsidR="00C03553" w:rsidRPr="00496B52" w:rsidDel="00C03553">
        <w:rPr>
          <w:rFonts w:ascii="Calibri" w:hAnsi="Calibri" w:cs="Calibri"/>
          <w:color w:val="2C2D2E"/>
          <w:sz w:val="24"/>
          <w:szCs w:val="24"/>
          <w:shd w:val="clear" w:color="auto" w:fill="FFFFFF"/>
          <w:lang w:val="hy-AM"/>
        </w:rPr>
        <w:t xml:space="preserve"> </w:t>
      </w:r>
      <w:r w:rsidR="00C03553" w:rsidRPr="00DF769E">
        <w:rPr>
          <w:rFonts w:ascii="Calibri" w:hAnsi="Calibri" w:cs="Calibri"/>
          <w:color w:val="2C2D2E"/>
          <w:sz w:val="24"/>
          <w:szCs w:val="24"/>
          <w:shd w:val="clear" w:color="auto" w:fill="FFFFFF"/>
          <w:lang w:val="hy-AM"/>
        </w:rPr>
        <w:t xml:space="preserve"> </w:t>
      </w:r>
      <w:r w:rsidRPr="00496B52">
        <w:rPr>
          <w:rFonts w:ascii="GHEA Grapalat" w:hAnsi="GHEA Grapalat"/>
          <w:b/>
          <w:bCs/>
          <w:color w:val="2C2D2E"/>
          <w:sz w:val="24"/>
          <w:szCs w:val="24"/>
          <w:shd w:val="clear" w:color="auto" w:fill="FFFFFF"/>
          <w:lang w:val="hy-AM"/>
        </w:rPr>
        <w:t>5-ական</w:t>
      </w:r>
      <w:r w:rsidR="00A558E2" w:rsidRPr="00496B52">
        <w:rPr>
          <w:rFonts w:ascii="GHEA Grapalat" w:hAnsi="GHEA Grapalat"/>
          <w:b/>
          <w:bCs/>
          <w:color w:val="2C2D2E"/>
          <w:sz w:val="24"/>
          <w:szCs w:val="24"/>
          <w:shd w:val="clear" w:color="auto" w:fill="FFFFFF"/>
          <w:lang w:val="hy-AM"/>
        </w:rPr>
        <w:t xml:space="preserve"> </w:t>
      </w:r>
      <w:r w:rsidRPr="00496B52">
        <w:rPr>
          <w:rFonts w:ascii="GHEA Grapalat" w:hAnsi="GHEA Grapalat"/>
          <w:b/>
          <w:bCs/>
          <w:color w:val="2C2D2E"/>
          <w:sz w:val="24"/>
          <w:szCs w:val="24"/>
          <w:shd w:val="clear" w:color="auto" w:fill="FFFFFF"/>
          <w:lang w:val="hy-AM"/>
        </w:rPr>
        <w:t>(12%)</w:t>
      </w:r>
      <w:r w:rsidRPr="00496B52">
        <w:rPr>
          <w:rFonts w:ascii="Calibri" w:hAnsi="Calibri" w:cs="Calibri"/>
          <w:color w:val="2C2D2E"/>
          <w:sz w:val="24"/>
          <w:szCs w:val="24"/>
          <w:shd w:val="clear" w:color="auto" w:fill="FFFFFF"/>
          <w:lang w:val="hy-AM"/>
        </w:rPr>
        <w:t> </w:t>
      </w:r>
      <w:r w:rsidRPr="00496B52">
        <w:rPr>
          <w:rFonts w:ascii="GHEA Grapalat" w:hAnsi="GHEA Grapalat"/>
          <w:color w:val="2C2D2E"/>
          <w:sz w:val="24"/>
          <w:szCs w:val="24"/>
          <w:shd w:val="clear" w:color="auto" w:fill="FFFFFF"/>
          <w:lang w:val="hy-AM"/>
        </w:rPr>
        <w:t>հանձնարարականներ՝ սովորողների համակազմին</w:t>
      </w:r>
      <w:r w:rsidR="00C03553" w:rsidRPr="00DF769E">
        <w:rPr>
          <w:rFonts w:ascii="GHEA Grapalat" w:hAnsi="GHEA Grapalat"/>
          <w:color w:val="2C2D2E"/>
          <w:sz w:val="24"/>
          <w:szCs w:val="24"/>
          <w:shd w:val="clear" w:color="auto" w:fill="FFFFFF"/>
          <w:lang w:val="hy-AM"/>
        </w:rPr>
        <w:t xml:space="preserve"> և</w:t>
      </w:r>
      <w:r w:rsidRPr="00496B52">
        <w:rPr>
          <w:rFonts w:ascii="GHEA Grapalat" w:hAnsi="GHEA Grapalat"/>
          <w:color w:val="2C2D2E"/>
          <w:sz w:val="24"/>
          <w:szCs w:val="24"/>
          <w:shd w:val="clear" w:color="auto" w:fill="FFFFFF"/>
          <w:lang w:val="hy-AM"/>
        </w:rPr>
        <w:t xml:space="preserve"> զինղեկի</w:t>
      </w:r>
      <w:r w:rsidR="00A558E2" w:rsidRPr="00496B52">
        <w:rPr>
          <w:rFonts w:ascii="GHEA Grapalat" w:hAnsi="GHEA Grapalat"/>
          <w:color w:val="2C2D2E"/>
          <w:sz w:val="24"/>
          <w:szCs w:val="24"/>
          <w:shd w:val="clear" w:color="auto" w:fill="FFFFFF"/>
          <w:lang w:val="hy-AM"/>
        </w:rPr>
        <w:t>ն</w:t>
      </w:r>
      <w:r w:rsidRPr="00496B52">
        <w:rPr>
          <w:rFonts w:ascii="GHEA Grapalat" w:hAnsi="GHEA Grapalat"/>
          <w:color w:val="2C2D2E"/>
          <w:sz w:val="24"/>
          <w:szCs w:val="24"/>
          <w:shd w:val="clear" w:color="auto" w:fill="FFFFFF"/>
          <w:lang w:val="hy-AM"/>
        </w:rPr>
        <w:t xml:space="preserve"> </w:t>
      </w:r>
      <w:r w:rsidR="00A558E2" w:rsidRPr="00496B52">
        <w:rPr>
          <w:rFonts w:ascii="GHEA Grapalat" w:hAnsi="GHEA Grapalat"/>
          <w:color w:val="2C2D2E"/>
          <w:sz w:val="24"/>
          <w:szCs w:val="24"/>
          <w:shd w:val="clear" w:color="auto" w:fill="FFFFFF"/>
          <w:lang w:val="hy-AM"/>
        </w:rPr>
        <w:t>(</w:t>
      </w:r>
      <w:r w:rsidRPr="00496B52">
        <w:rPr>
          <w:rFonts w:ascii="GHEA Grapalat" w:hAnsi="GHEA Grapalat"/>
          <w:color w:val="2C2D2E"/>
          <w:sz w:val="24"/>
          <w:szCs w:val="24"/>
          <w:shd w:val="clear" w:color="auto" w:fill="FFFFFF"/>
          <w:lang w:val="hy-AM"/>
        </w:rPr>
        <w:t>հաստիք, դրույքաչափ, պաշտոնային պարտականություններ</w:t>
      </w:r>
      <w:r w:rsidRPr="00243DAD">
        <w:rPr>
          <w:rFonts w:ascii="GHEA Grapalat" w:hAnsi="GHEA Grapalat"/>
          <w:color w:val="2C2D2E"/>
          <w:sz w:val="24"/>
          <w:szCs w:val="24"/>
          <w:shd w:val="clear" w:color="auto" w:fill="FFFFFF"/>
          <w:lang w:val="hy-AM"/>
        </w:rPr>
        <w:t xml:space="preserve"> և լիազորություններ</w:t>
      </w:r>
      <w:r w:rsidR="00A558E2" w:rsidRPr="00A558E2">
        <w:rPr>
          <w:rFonts w:ascii="GHEA Grapalat" w:hAnsi="GHEA Grapalat"/>
          <w:color w:val="2C2D2E"/>
          <w:sz w:val="24"/>
          <w:szCs w:val="24"/>
          <w:shd w:val="clear" w:color="auto" w:fill="FFFFFF"/>
          <w:lang w:val="hy-AM"/>
        </w:rPr>
        <w:t>)</w:t>
      </w:r>
      <w:r w:rsidRPr="00243DAD">
        <w:rPr>
          <w:rFonts w:ascii="GHEA Grapalat" w:hAnsi="GHEA Grapalat"/>
          <w:color w:val="2C2D2E"/>
          <w:sz w:val="24"/>
          <w:szCs w:val="24"/>
          <w:shd w:val="clear" w:color="auto" w:fill="FFFFFF"/>
          <w:lang w:val="hy-AM"/>
        </w:rPr>
        <w:t>, ինչպես նաև</w:t>
      </w:r>
      <w:r w:rsidR="00A558E2" w:rsidRPr="00A558E2">
        <w:rPr>
          <w:rFonts w:ascii="GHEA Grapalat" w:hAnsi="GHEA Grapalat"/>
          <w:color w:val="2C2D2E"/>
          <w:sz w:val="24"/>
          <w:szCs w:val="24"/>
          <w:shd w:val="clear" w:color="auto" w:fill="FFFFFF"/>
          <w:lang w:val="hy-AM"/>
        </w:rPr>
        <w:t xml:space="preserve"> դպրոցում</w:t>
      </w:r>
      <w:r w:rsidRPr="00243DAD">
        <w:rPr>
          <w:rFonts w:ascii="GHEA Grapalat" w:hAnsi="GHEA Grapalat"/>
          <w:color w:val="2C2D2E"/>
          <w:sz w:val="24"/>
          <w:szCs w:val="24"/>
          <w:shd w:val="clear" w:color="auto" w:fill="FFFFFF"/>
          <w:lang w:val="hy-AM"/>
        </w:rPr>
        <w:t xml:space="preserve"> պարտադիր փաստաթղթերի </w:t>
      </w:r>
      <w:r w:rsidR="00A558E2" w:rsidRPr="00A558E2">
        <w:rPr>
          <w:rFonts w:ascii="GHEA Grapalat" w:hAnsi="GHEA Grapalat"/>
          <w:color w:val="2C2D2E"/>
          <w:sz w:val="24"/>
          <w:szCs w:val="24"/>
          <w:shd w:val="clear" w:color="auto" w:fill="FFFFFF"/>
          <w:lang w:val="hy-AM"/>
        </w:rPr>
        <w:t>բացակայութ</w:t>
      </w:r>
      <w:r w:rsidRPr="00243DAD">
        <w:rPr>
          <w:rFonts w:ascii="GHEA Grapalat" w:hAnsi="GHEA Grapalat"/>
          <w:color w:val="2C2D2E"/>
          <w:sz w:val="24"/>
          <w:szCs w:val="24"/>
          <w:shd w:val="clear" w:color="auto" w:fill="FFFFFF"/>
          <w:lang w:val="hy-AM"/>
        </w:rPr>
        <w:t>յանը,</w:t>
      </w:r>
      <w:r w:rsidRPr="00243DAD">
        <w:rPr>
          <w:rFonts w:ascii="Calibri" w:hAnsi="Calibri" w:cs="Calibri"/>
          <w:color w:val="2C2D2E"/>
          <w:sz w:val="24"/>
          <w:szCs w:val="24"/>
          <w:shd w:val="clear" w:color="auto" w:fill="FFFFFF"/>
          <w:lang w:val="hy-AM"/>
        </w:rPr>
        <w:t> </w:t>
      </w:r>
      <w:r w:rsidRPr="00243DAD">
        <w:rPr>
          <w:rFonts w:ascii="GHEA Grapalat" w:hAnsi="GHEA Grapalat"/>
          <w:b/>
          <w:bCs/>
          <w:color w:val="2C2D2E"/>
          <w:sz w:val="24"/>
          <w:szCs w:val="24"/>
          <w:shd w:val="clear" w:color="auto" w:fill="FFFFFF"/>
          <w:lang w:val="hy-AM"/>
        </w:rPr>
        <w:t>3</w:t>
      </w:r>
      <w:r w:rsidRPr="00243DAD">
        <w:rPr>
          <w:rFonts w:ascii="Calibri" w:hAnsi="Calibri" w:cs="Calibri"/>
          <w:color w:val="2C2D2E"/>
          <w:sz w:val="24"/>
          <w:szCs w:val="24"/>
          <w:shd w:val="clear" w:color="auto" w:fill="FFFFFF"/>
          <w:lang w:val="hy-AM"/>
        </w:rPr>
        <w:t> </w:t>
      </w:r>
      <w:r w:rsidRPr="00243DAD">
        <w:rPr>
          <w:rFonts w:ascii="GHEA Grapalat" w:hAnsi="GHEA Grapalat"/>
          <w:b/>
          <w:bCs/>
          <w:color w:val="2C2D2E"/>
          <w:sz w:val="24"/>
          <w:szCs w:val="24"/>
          <w:shd w:val="clear" w:color="auto" w:fill="FFFFFF"/>
          <w:lang w:val="hy-AM"/>
        </w:rPr>
        <w:t>(7%)</w:t>
      </w:r>
      <w:r w:rsidR="00C03553" w:rsidRPr="00DF769E">
        <w:rPr>
          <w:rFonts w:ascii="Calibri" w:hAnsi="Calibri" w:cs="Calibri"/>
          <w:b/>
          <w:bCs/>
          <w:color w:val="2C2D2E"/>
          <w:sz w:val="24"/>
          <w:szCs w:val="24"/>
          <w:shd w:val="clear" w:color="auto" w:fill="FFFFFF"/>
          <w:lang w:val="hy-AM"/>
        </w:rPr>
        <w:t xml:space="preserve"> </w:t>
      </w:r>
      <w:r w:rsidRPr="00243DAD">
        <w:rPr>
          <w:rFonts w:ascii="GHEA Grapalat" w:hAnsi="GHEA Grapalat"/>
          <w:color w:val="2C2D2E"/>
          <w:sz w:val="24"/>
          <w:szCs w:val="24"/>
          <w:shd w:val="clear" w:color="auto" w:fill="FFFFFF"/>
          <w:lang w:val="hy-AM"/>
        </w:rPr>
        <w:t>հանձնարարականներ՝ մանկավարժական խորհրդի գործունությանը,</w:t>
      </w:r>
      <w:r w:rsidRPr="00243DAD">
        <w:rPr>
          <w:rFonts w:ascii="Calibri" w:hAnsi="Calibri" w:cs="Calibri"/>
          <w:color w:val="2C2D2E"/>
          <w:sz w:val="24"/>
          <w:szCs w:val="24"/>
          <w:shd w:val="clear" w:color="auto" w:fill="FFFFFF"/>
          <w:lang w:val="hy-AM"/>
        </w:rPr>
        <w:t> </w:t>
      </w:r>
      <w:r w:rsidRPr="00243DAD">
        <w:rPr>
          <w:rFonts w:ascii="GHEA Grapalat" w:hAnsi="GHEA Grapalat"/>
          <w:b/>
          <w:bCs/>
          <w:color w:val="2C2D2E"/>
          <w:sz w:val="24"/>
          <w:szCs w:val="24"/>
          <w:shd w:val="clear" w:color="auto" w:fill="FFFFFF"/>
          <w:lang w:val="hy-AM"/>
        </w:rPr>
        <w:t>2-ական</w:t>
      </w:r>
      <w:r w:rsidRPr="00243DAD">
        <w:rPr>
          <w:rFonts w:ascii="Calibri" w:hAnsi="Calibri" w:cs="Calibri"/>
          <w:color w:val="2C2D2E"/>
          <w:sz w:val="24"/>
          <w:szCs w:val="24"/>
          <w:shd w:val="clear" w:color="auto" w:fill="FFFFFF"/>
          <w:lang w:val="hy-AM"/>
        </w:rPr>
        <w:t> </w:t>
      </w:r>
      <w:r w:rsidRPr="00243DAD">
        <w:rPr>
          <w:rFonts w:ascii="GHEA Grapalat" w:hAnsi="GHEA Grapalat"/>
          <w:b/>
          <w:bCs/>
          <w:color w:val="2C2D2E"/>
          <w:sz w:val="24"/>
          <w:szCs w:val="24"/>
          <w:shd w:val="clear" w:color="auto" w:fill="FFFFFF"/>
          <w:lang w:val="hy-AM"/>
        </w:rPr>
        <w:t>(5%)</w:t>
      </w:r>
      <w:r w:rsidR="00C03553" w:rsidRPr="00DF769E">
        <w:rPr>
          <w:rFonts w:ascii="Calibri" w:hAnsi="Calibri" w:cs="Calibri"/>
          <w:b/>
          <w:bCs/>
          <w:color w:val="2C2D2E"/>
          <w:sz w:val="24"/>
          <w:szCs w:val="24"/>
          <w:shd w:val="clear" w:color="auto" w:fill="FFFFFF"/>
          <w:lang w:val="hy-AM"/>
        </w:rPr>
        <w:t xml:space="preserve"> </w:t>
      </w:r>
      <w:r w:rsidRPr="00243DAD">
        <w:rPr>
          <w:rFonts w:ascii="GHEA Grapalat" w:hAnsi="GHEA Grapalat"/>
          <w:color w:val="2C2D2E"/>
          <w:sz w:val="24"/>
          <w:szCs w:val="24"/>
          <w:shd w:val="clear" w:color="auto" w:fill="FFFFFF"/>
          <w:lang w:val="hy-AM"/>
        </w:rPr>
        <w:t>հանձնարարականներ՝ երկարօրյա խմբերի կազմի, մանկավարժական աշխատողների անվանական կազմի, աշխատանքի տարեկան պլանի, ուսումնադաստիարակչական աշխատանքների կարգացուցակի հաստատմանը և վարչական աշխատոնների ծանրաբեռնվածությանը և</w:t>
      </w:r>
      <w:r w:rsidR="00C03553" w:rsidRPr="00DF769E">
        <w:rPr>
          <w:rFonts w:ascii="Calibri" w:hAnsi="Calibri" w:cs="Calibri"/>
          <w:color w:val="2C2D2E"/>
          <w:sz w:val="24"/>
          <w:szCs w:val="24"/>
          <w:shd w:val="clear" w:color="auto" w:fill="FFFFFF"/>
          <w:lang w:val="hy-AM"/>
        </w:rPr>
        <w:t xml:space="preserve"> </w:t>
      </w:r>
      <w:r w:rsidRPr="00243DAD">
        <w:rPr>
          <w:rFonts w:ascii="GHEA Grapalat" w:hAnsi="GHEA Grapalat"/>
          <w:b/>
          <w:bCs/>
          <w:color w:val="2C2D2E"/>
          <w:sz w:val="24"/>
          <w:szCs w:val="24"/>
          <w:shd w:val="clear" w:color="auto" w:fill="FFFFFF"/>
          <w:lang w:val="hy-AM"/>
        </w:rPr>
        <w:t>1-ական (2%)</w:t>
      </w:r>
      <w:r w:rsidRPr="00243DAD">
        <w:rPr>
          <w:rFonts w:ascii="Calibri" w:hAnsi="Calibri" w:cs="Calibri"/>
          <w:b/>
          <w:bCs/>
          <w:color w:val="2C2D2E"/>
          <w:sz w:val="24"/>
          <w:szCs w:val="24"/>
          <w:shd w:val="clear" w:color="auto" w:fill="FFFFFF"/>
          <w:lang w:val="hy-AM"/>
        </w:rPr>
        <w:t> </w:t>
      </w:r>
      <w:r w:rsidRPr="00243DAD">
        <w:rPr>
          <w:rFonts w:ascii="GHEA Grapalat" w:hAnsi="GHEA Grapalat"/>
          <w:color w:val="2C2D2E"/>
          <w:sz w:val="24"/>
          <w:szCs w:val="24"/>
          <w:shd w:val="clear" w:color="auto" w:fill="FFFFFF"/>
          <w:lang w:val="hy-AM"/>
        </w:rPr>
        <w:t>հանձնարարականներ՝ ծնողական խորհրդի գործունեությանն ու կրթության կազմակերպմանը։</w:t>
      </w:r>
    </w:p>
    <w:p w14:paraId="6972B5A5" w14:textId="77777777" w:rsidR="00961BC7" w:rsidRDefault="00961BC7" w:rsidP="006B7C98">
      <w:pPr>
        <w:tabs>
          <w:tab w:val="left" w:pos="567"/>
          <w:tab w:val="left" w:pos="851"/>
        </w:tabs>
        <w:spacing w:after="0"/>
        <w:ind w:left="-284" w:right="-1" w:firstLine="567"/>
        <w:jc w:val="both"/>
        <w:rPr>
          <w:rFonts w:ascii="GHEA Grapalat" w:eastAsia="Calibri" w:hAnsi="GHEA Grapalat" w:cs="Calibri"/>
          <w:bCs/>
          <w:sz w:val="24"/>
          <w:szCs w:val="24"/>
          <w:lang w:val="hy-AM"/>
        </w:rPr>
      </w:pPr>
      <w:r>
        <w:rPr>
          <w:rFonts w:ascii="GHEA Grapalat" w:eastAsia="Calibri" w:hAnsi="GHEA Grapalat" w:cs="Calibri"/>
          <w:bCs/>
          <w:sz w:val="24"/>
          <w:szCs w:val="24"/>
          <w:lang w:val="hy-AM"/>
        </w:rPr>
        <w:t xml:space="preserve">Մասամբ կատարված </w:t>
      </w:r>
      <w:r>
        <w:rPr>
          <w:rFonts w:ascii="GHEA Grapalat" w:eastAsia="Calibri" w:hAnsi="GHEA Grapalat" w:cs="Calibri"/>
          <w:b/>
          <w:bCs/>
          <w:sz w:val="24"/>
          <w:szCs w:val="24"/>
          <w:lang w:val="hy-AM"/>
        </w:rPr>
        <w:t xml:space="preserve">28 </w:t>
      </w:r>
      <w:r>
        <w:rPr>
          <w:rFonts w:ascii="GHEA Grapalat" w:eastAsia="Calibri" w:hAnsi="GHEA Grapalat" w:cs="Calibri"/>
          <w:bCs/>
          <w:sz w:val="24"/>
          <w:szCs w:val="24"/>
          <w:lang w:val="hy-AM"/>
        </w:rPr>
        <w:t xml:space="preserve">հանձնարարականներից </w:t>
      </w:r>
      <w:r>
        <w:rPr>
          <w:rFonts w:ascii="GHEA Grapalat" w:eastAsia="Calibri" w:hAnsi="GHEA Grapalat" w:cs="Calibri"/>
          <w:b/>
          <w:bCs/>
          <w:sz w:val="24"/>
          <w:szCs w:val="24"/>
          <w:lang w:val="hy-AM"/>
        </w:rPr>
        <w:t>26-ը</w:t>
      </w:r>
      <w:r>
        <w:rPr>
          <w:rFonts w:ascii="GHEA Grapalat" w:eastAsia="Calibri" w:hAnsi="GHEA Grapalat" w:cs="Calibri"/>
          <w:bCs/>
          <w:sz w:val="24"/>
          <w:szCs w:val="24"/>
          <w:lang w:val="hy-AM"/>
        </w:rPr>
        <w:t xml:space="preserve"> </w:t>
      </w:r>
      <w:r>
        <w:rPr>
          <w:rFonts w:ascii="GHEA Grapalat" w:eastAsia="Calibri" w:hAnsi="GHEA Grapalat" w:cs="Calibri"/>
          <w:b/>
          <w:bCs/>
          <w:sz w:val="24"/>
          <w:szCs w:val="24"/>
          <w:lang w:val="hy-AM"/>
        </w:rPr>
        <w:t xml:space="preserve">(93%) </w:t>
      </w:r>
      <w:r>
        <w:rPr>
          <w:rFonts w:ascii="GHEA Grapalat" w:eastAsia="Calibri" w:hAnsi="GHEA Grapalat" w:cs="Calibri"/>
          <w:bCs/>
          <w:sz w:val="24"/>
          <w:szCs w:val="24"/>
          <w:lang w:val="hy-AM"/>
        </w:rPr>
        <w:t xml:space="preserve">վերաբերել են համապատասխան որակավորմամբ մանկավարժական աշխատողների նշանակմանը, 1-ական </w:t>
      </w:r>
      <w:r>
        <w:rPr>
          <w:rFonts w:ascii="GHEA Grapalat" w:eastAsia="Calibri" w:hAnsi="GHEA Grapalat" w:cs="Calibri"/>
          <w:b/>
          <w:bCs/>
          <w:sz w:val="24"/>
          <w:szCs w:val="24"/>
          <w:lang w:val="hy-AM"/>
        </w:rPr>
        <w:t>(3</w:t>
      </w:r>
      <w:r>
        <w:rPr>
          <w:rFonts w:ascii="Cambria Math" w:eastAsia="Calibri" w:hAnsi="Cambria Math" w:cs="Calibri"/>
          <w:b/>
          <w:bCs/>
          <w:sz w:val="24"/>
          <w:szCs w:val="24"/>
          <w:lang w:val="hy-AM"/>
        </w:rPr>
        <w:t>․</w:t>
      </w:r>
      <w:r>
        <w:rPr>
          <w:rFonts w:ascii="GHEA Grapalat" w:eastAsia="Calibri" w:hAnsi="GHEA Grapalat" w:cs="Calibri"/>
          <w:b/>
          <w:bCs/>
          <w:sz w:val="24"/>
          <w:szCs w:val="24"/>
          <w:lang w:val="hy-AM"/>
        </w:rPr>
        <w:t xml:space="preserve">5%) </w:t>
      </w:r>
      <w:r>
        <w:rPr>
          <w:rFonts w:ascii="GHEA Grapalat" w:eastAsia="Calibri" w:hAnsi="GHEA Grapalat" w:cs="Calibri"/>
          <w:bCs/>
          <w:sz w:val="24"/>
          <w:szCs w:val="24"/>
          <w:lang w:val="hy-AM"/>
        </w:rPr>
        <w:t xml:space="preserve">հանձնարարականներ՝ ուսումնական պլանին և վարչական աշխատողի ուսումնական ծանրաբեռնվածությանը։ </w:t>
      </w:r>
    </w:p>
    <w:p w14:paraId="70AF7406" w14:textId="3F900A97" w:rsidR="00961BC7" w:rsidRDefault="00961BC7" w:rsidP="006B7C98">
      <w:pPr>
        <w:tabs>
          <w:tab w:val="left" w:pos="567"/>
          <w:tab w:val="left" w:pos="851"/>
        </w:tabs>
        <w:spacing w:after="0"/>
        <w:ind w:left="-284" w:right="-1" w:firstLine="567"/>
        <w:jc w:val="both"/>
        <w:rPr>
          <w:rFonts w:ascii="GHEA Grapalat" w:eastAsia="Calibri" w:hAnsi="GHEA Grapalat" w:cs="Calibri"/>
          <w:bCs/>
          <w:sz w:val="24"/>
          <w:szCs w:val="24"/>
          <w:lang w:val="hy-AM"/>
        </w:rPr>
      </w:pPr>
      <w:r w:rsidRPr="00243DAD">
        <w:rPr>
          <w:rFonts w:ascii="GHEA Grapalat" w:eastAsia="Calibri" w:hAnsi="GHEA Grapalat" w:cs="Calibri"/>
          <w:bCs/>
          <w:sz w:val="24"/>
          <w:szCs w:val="24"/>
          <w:lang w:val="hy-AM"/>
        </w:rPr>
        <w:lastRenderedPageBreak/>
        <w:t xml:space="preserve">Չկատարված </w:t>
      </w:r>
      <w:r w:rsidRPr="00243DAD">
        <w:rPr>
          <w:rFonts w:ascii="GHEA Grapalat" w:eastAsia="Calibri" w:hAnsi="GHEA Grapalat" w:cs="Calibri"/>
          <w:b/>
          <w:bCs/>
          <w:sz w:val="24"/>
          <w:szCs w:val="24"/>
          <w:lang w:val="hy-AM"/>
        </w:rPr>
        <w:t xml:space="preserve">16 </w:t>
      </w:r>
      <w:r w:rsidRPr="00243DAD">
        <w:rPr>
          <w:rFonts w:ascii="GHEA Grapalat" w:eastAsia="Calibri" w:hAnsi="GHEA Grapalat" w:cs="Calibri"/>
          <w:bCs/>
          <w:sz w:val="24"/>
          <w:szCs w:val="24"/>
          <w:lang w:val="hy-AM"/>
        </w:rPr>
        <w:t xml:space="preserve">հանձնարարականներից </w:t>
      </w:r>
      <w:r w:rsidRPr="00243DAD">
        <w:rPr>
          <w:rFonts w:ascii="GHEA Grapalat" w:eastAsia="Calibri" w:hAnsi="GHEA Grapalat" w:cs="Calibri"/>
          <w:b/>
          <w:bCs/>
          <w:sz w:val="24"/>
          <w:szCs w:val="24"/>
          <w:lang w:val="hy-AM"/>
        </w:rPr>
        <w:t>8-ը (50%)</w:t>
      </w:r>
      <w:r w:rsidRPr="00243DAD">
        <w:rPr>
          <w:rFonts w:ascii="GHEA Grapalat" w:eastAsia="Calibri" w:hAnsi="GHEA Grapalat" w:cs="Calibri"/>
          <w:bCs/>
          <w:sz w:val="24"/>
          <w:szCs w:val="24"/>
          <w:lang w:val="hy-AM"/>
        </w:rPr>
        <w:t xml:space="preserve"> վերաբերել են մանկավարժական աշխատողների նշանակմանը, </w:t>
      </w:r>
      <w:r w:rsidRPr="00243DAD">
        <w:rPr>
          <w:rFonts w:ascii="GHEA Grapalat" w:eastAsia="Calibri" w:hAnsi="GHEA Grapalat" w:cs="Calibri"/>
          <w:b/>
          <w:bCs/>
          <w:sz w:val="24"/>
          <w:szCs w:val="24"/>
          <w:lang w:val="hy-AM"/>
        </w:rPr>
        <w:t>2-ական (13%)</w:t>
      </w:r>
      <w:r w:rsidRPr="00243DAD">
        <w:rPr>
          <w:rFonts w:ascii="GHEA Grapalat" w:eastAsia="Calibri" w:hAnsi="GHEA Grapalat" w:cs="Calibri"/>
          <w:bCs/>
          <w:sz w:val="24"/>
          <w:szCs w:val="24"/>
          <w:lang w:val="hy-AM"/>
        </w:rPr>
        <w:t xml:space="preserve"> հանձնարարականներ</w:t>
      </w:r>
      <w:r>
        <w:rPr>
          <w:rFonts w:ascii="GHEA Grapalat" w:eastAsia="Calibri" w:hAnsi="GHEA Grapalat" w:cs="Calibri"/>
          <w:bCs/>
          <w:sz w:val="24"/>
          <w:szCs w:val="24"/>
          <w:lang w:val="hy-AM"/>
        </w:rPr>
        <w:t>՝ զինղեկի հաստիքի, դրույքաչափի համապատասխանեցմանը և մանկավարժական խորհրդի ձևավորման</w:t>
      </w:r>
      <w:r w:rsidR="00DC635B" w:rsidRPr="00DF769E">
        <w:rPr>
          <w:rFonts w:ascii="GHEA Grapalat" w:eastAsia="Calibri" w:hAnsi="GHEA Grapalat" w:cs="Calibri"/>
          <w:bCs/>
          <w:sz w:val="24"/>
          <w:szCs w:val="24"/>
          <w:lang w:val="hy-AM"/>
        </w:rPr>
        <w:t xml:space="preserve">ն ու </w:t>
      </w:r>
      <w:r>
        <w:rPr>
          <w:rFonts w:ascii="GHEA Grapalat" w:eastAsia="Calibri" w:hAnsi="GHEA Grapalat" w:cs="Calibri"/>
          <w:bCs/>
          <w:sz w:val="24"/>
          <w:szCs w:val="24"/>
          <w:lang w:val="hy-AM"/>
        </w:rPr>
        <w:t xml:space="preserve">գործունեությանը, </w:t>
      </w:r>
      <w:r>
        <w:rPr>
          <w:rFonts w:ascii="GHEA Grapalat" w:eastAsia="Calibri" w:hAnsi="GHEA Grapalat" w:cs="Calibri"/>
          <w:b/>
          <w:bCs/>
          <w:sz w:val="24"/>
          <w:szCs w:val="24"/>
          <w:lang w:val="hy-AM"/>
        </w:rPr>
        <w:t xml:space="preserve">1-ական (7%)  </w:t>
      </w:r>
      <w:r>
        <w:rPr>
          <w:rFonts w:ascii="GHEA Grapalat" w:eastAsia="Calibri" w:hAnsi="GHEA Grapalat" w:cs="Calibri"/>
          <w:bCs/>
          <w:sz w:val="24"/>
          <w:szCs w:val="24"/>
          <w:lang w:val="hy-AM"/>
        </w:rPr>
        <w:t>հանձնարարականներ՝ ուսումնական պլանի պահանջների ապահովմանը, գրադարանավարի պաշտոնային պարտականություններին և անձնական գործերի էլեկտրոնային վարմանը։</w:t>
      </w:r>
    </w:p>
    <w:p w14:paraId="1602F867" w14:textId="16BE3C82" w:rsidR="00961BC7" w:rsidRDefault="00961BC7" w:rsidP="006B7C98">
      <w:pPr>
        <w:tabs>
          <w:tab w:val="left" w:pos="90"/>
          <w:tab w:val="left" w:pos="567"/>
          <w:tab w:val="left" w:pos="851"/>
        </w:tabs>
        <w:spacing w:after="0"/>
        <w:ind w:left="-284" w:right="-1" w:firstLine="567"/>
        <w:jc w:val="both"/>
        <w:rPr>
          <w:rFonts w:ascii="GHEA Grapalat" w:eastAsia="Calibri" w:hAnsi="GHEA Grapalat" w:cs="Calibri"/>
          <w:bCs/>
          <w:sz w:val="24"/>
          <w:szCs w:val="24"/>
          <w:lang w:val="hy-AM"/>
        </w:rPr>
      </w:pPr>
      <w:r>
        <w:rPr>
          <w:rFonts w:ascii="GHEA Grapalat" w:eastAsia="Calibri" w:hAnsi="GHEA Grapalat" w:cs="Calibri"/>
          <w:bCs/>
          <w:sz w:val="24"/>
          <w:szCs w:val="24"/>
          <w:lang w:val="hy-AM"/>
        </w:rPr>
        <w:t xml:space="preserve">Հարկ է նշել, որ ամենամեծ թվով հանձնարարականները տրվել են </w:t>
      </w:r>
      <w:r>
        <w:rPr>
          <w:rFonts w:ascii="GHEA Grapalat" w:eastAsia="Calibri" w:hAnsi="GHEA Grapalat" w:cs="Calibri"/>
          <w:bCs/>
          <w:i/>
          <w:sz w:val="24"/>
          <w:szCs w:val="24"/>
          <w:lang w:val="hy-AM"/>
        </w:rPr>
        <w:t xml:space="preserve">«Առողջ ապագայի տեսլական» կրթական հիմնադրամին և </w:t>
      </w:r>
      <w:r>
        <w:rPr>
          <w:rFonts w:ascii="GHEA Grapalat" w:eastAsia="Calibri" w:hAnsi="GHEA Grapalat" w:cs="Calibri"/>
          <w:bCs/>
          <w:sz w:val="24"/>
          <w:szCs w:val="24"/>
          <w:lang w:val="hy-AM"/>
        </w:rPr>
        <w:t xml:space="preserve"> </w:t>
      </w:r>
      <w:r>
        <w:rPr>
          <w:rFonts w:ascii="GHEA Grapalat" w:eastAsia="Calibri" w:hAnsi="GHEA Grapalat" w:cs="Calibri"/>
          <w:bCs/>
          <w:i/>
          <w:sz w:val="24"/>
          <w:szCs w:val="24"/>
          <w:lang w:val="hy-AM"/>
        </w:rPr>
        <w:t>««Սլավյանսկայա» միջնակարգ դպրոց» ՍՊԸ-ին</w:t>
      </w:r>
      <w:r>
        <w:rPr>
          <w:rFonts w:ascii="GHEA Grapalat" w:eastAsia="Calibri" w:hAnsi="GHEA Grapalat" w:cs="Calibri"/>
          <w:bCs/>
          <w:sz w:val="24"/>
          <w:szCs w:val="24"/>
          <w:lang w:val="hy-AM"/>
        </w:rPr>
        <w:t xml:space="preserve">՝ </w:t>
      </w:r>
      <w:r>
        <w:rPr>
          <w:rFonts w:ascii="GHEA Grapalat" w:eastAsia="Calibri" w:hAnsi="GHEA Grapalat" w:cs="Calibri"/>
          <w:b/>
          <w:bCs/>
          <w:sz w:val="24"/>
          <w:szCs w:val="24"/>
          <w:lang w:val="hy-AM"/>
        </w:rPr>
        <w:t>85</w:t>
      </w:r>
      <w:r>
        <w:rPr>
          <w:rFonts w:ascii="GHEA Grapalat" w:eastAsia="Calibri" w:hAnsi="GHEA Grapalat" w:cs="Calibri"/>
          <w:bCs/>
          <w:sz w:val="24"/>
          <w:szCs w:val="24"/>
          <w:lang w:val="hy-AM"/>
        </w:rPr>
        <w:t xml:space="preserve"> հանձնարարականներից </w:t>
      </w:r>
      <w:r>
        <w:rPr>
          <w:rFonts w:ascii="GHEA Grapalat" w:eastAsia="Calibri" w:hAnsi="GHEA Grapalat" w:cs="Calibri"/>
          <w:b/>
          <w:bCs/>
          <w:sz w:val="24"/>
          <w:szCs w:val="24"/>
          <w:lang w:val="hy-AM"/>
        </w:rPr>
        <w:t>22–ը</w:t>
      </w:r>
      <w:r>
        <w:rPr>
          <w:rFonts w:ascii="GHEA Grapalat" w:eastAsia="Calibri" w:hAnsi="GHEA Grapalat" w:cs="Calibri"/>
          <w:bCs/>
          <w:sz w:val="24"/>
          <w:szCs w:val="24"/>
          <w:lang w:val="hy-AM"/>
        </w:rPr>
        <w:t xml:space="preserve"> </w:t>
      </w:r>
      <w:r>
        <w:rPr>
          <w:rFonts w:ascii="GHEA Grapalat" w:eastAsia="Calibri" w:hAnsi="GHEA Grapalat" w:cs="Calibri"/>
          <w:b/>
          <w:bCs/>
          <w:sz w:val="24"/>
          <w:szCs w:val="24"/>
          <w:lang w:val="hy-AM"/>
        </w:rPr>
        <w:t xml:space="preserve">(26%), </w:t>
      </w:r>
      <w:r>
        <w:rPr>
          <w:rFonts w:ascii="GHEA Grapalat" w:eastAsia="Calibri" w:hAnsi="GHEA Grapalat" w:cs="Calibri"/>
          <w:bCs/>
          <w:sz w:val="24"/>
          <w:szCs w:val="24"/>
          <w:lang w:val="hy-AM"/>
        </w:rPr>
        <w:t>որոնցից</w:t>
      </w:r>
      <w:r>
        <w:rPr>
          <w:rFonts w:ascii="GHEA Grapalat" w:eastAsia="Calibri" w:hAnsi="GHEA Grapalat" w:cs="Calibri"/>
          <w:b/>
          <w:bCs/>
          <w:sz w:val="24"/>
          <w:szCs w:val="24"/>
          <w:lang w:val="hy-AM"/>
        </w:rPr>
        <w:t xml:space="preserve"> 18-ը (82%) </w:t>
      </w:r>
      <w:r>
        <w:rPr>
          <w:rFonts w:ascii="GHEA Grapalat" w:eastAsia="Calibri" w:hAnsi="GHEA Grapalat" w:cs="Calibri"/>
          <w:bCs/>
          <w:sz w:val="24"/>
          <w:szCs w:val="24"/>
          <w:lang w:val="hy-AM"/>
        </w:rPr>
        <w:t>վերաբերել են սահմանված կարգով մանկավարժական աշխատողների նշանակմանը։</w:t>
      </w:r>
      <w:r>
        <w:rPr>
          <w:rFonts w:ascii="GHEA Grapalat" w:eastAsia="Calibri" w:hAnsi="GHEA Grapalat" w:cs="Calibri"/>
          <w:b/>
          <w:bCs/>
          <w:sz w:val="24"/>
          <w:szCs w:val="24"/>
          <w:lang w:val="hy-AM"/>
        </w:rPr>
        <w:t xml:space="preserve"> </w:t>
      </w:r>
      <w:r>
        <w:rPr>
          <w:rFonts w:ascii="GHEA Grapalat" w:eastAsia="Calibri" w:hAnsi="GHEA Grapalat" w:cs="Calibri"/>
          <w:bCs/>
          <w:sz w:val="24"/>
          <w:szCs w:val="24"/>
          <w:lang w:val="hy-AM"/>
        </w:rPr>
        <w:t>Համաձայն դպրոց</w:t>
      </w:r>
      <w:r w:rsidR="00DF769E" w:rsidRPr="00DF769E">
        <w:rPr>
          <w:rFonts w:ascii="GHEA Grapalat" w:eastAsia="Calibri" w:hAnsi="GHEA Grapalat" w:cs="Calibri"/>
          <w:bCs/>
          <w:sz w:val="24"/>
          <w:szCs w:val="24"/>
          <w:lang w:val="hy-AM"/>
        </w:rPr>
        <w:t>ների</w:t>
      </w:r>
      <w:r>
        <w:rPr>
          <w:rFonts w:ascii="GHEA Grapalat" w:eastAsia="Calibri" w:hAnsi="GHEA Grapalat" w:cs="Calibri"/>
          <w:bCs/>
          <w:sz w:val="24"/>
          <w:szCs w:val="24"/>
          <w:lang w:val="hy-AM"/>
        </w:rPr>
        <w:t xml:space="preserve"> տնօրեն</w:t>
      </w:r>
      <w:r w:rsidR="00DF769E" w:rsidRPr="00DF769E">
        <w:rPr>
          <w:rFonts w:ascii="GHEA Grapalat" w:eastAsia="Calibri" w:hAnsi="GHEA Grapalat" w:cs="Calibri"/>
          <w:bCs/>
          <w:sz w:val="24"/>
          <w:szCs w:val="24"/>
          <w:lang w:val="hy-AM"/>
        </w:rPr>
        <w:t>ներ</w:t>
      </w:r>
      <w:r>
        <w:rPr>
          <w:rFonts w:ascii="GHEA Grapalat" w:eastAsia="Calibri" w:hAnsi="GHEA Grapalat" w:cs="Calibri"/>
          <w:bCs/>
          <w:sz w:val="24"/>
          <w:szCs w:val="24"/>
          <w:lang w:val="hy-AM"/>
        </w:rPr>
        <w:t>ից ստացված գրությ</w:t>
      </w:r>
      <w:r w:rsidR="00DF769E" w:rsidRPr="00DF769E">
        <w:rPr>
          <w:rFonts w:ascii="GHEA Grapalat" w:eastAsia="Calibri" w:hAnsi="GHEA Grapalat" w:cs="Calibri"/>
          <w:bCs/>
          <w:sz w:val="24"/>
          <w:szCs w:val="24"/>
          <w:lang w:val="hy-AM"/>
        </w:rPr>
        <w:t>ու</w:t>
      </w:r>
      <w:r>
        <w:rPr>
          <w:rFonts w:ascii="GHEA Grapalat" w:eastAsia="Calibri" w:hAnsi="GHEA Grapalat" w:cs="Calibri"/>
          <w:bCs/>
          <w:sz w:val="24"/>
          <w:szCs w:val="24"/>
          <w:lang w:val="hy-AM"/>
        </w:rPr>
        <w:t>ն</w:t>
      </w:r>
      <w:r w:rsidR="00DF769E" w:rsidRPr="00DF769E">
        <w:rPr>
          <w:rFonts w:ascii="GHEA Grapalat" w:eastAsia="Calibri" w:hAnsi="GHEA Grapalat" w:cs="Calibri"/>
          <w:bCs/>
          <w:sz w:val="24"/>
          <w:szCs w:val="24"/>
          <w:lang w:val="hy-AM"/>
        </w:rPr>
        <w:t>ների</w:t>
      </w:r>
      <w:r>
        <w:rPr>
          <w:rFonts w:ascii="GHEA Grapalat" w:eastAsia="Calibri" w:hAnsi="GHEA Grapalat" w:cs="Calibri"/>
          <w:bCs/>
          <w:sz w:val="24"/>
          <w:szCs w:val="24"/>
          <w:lang w:val="hy-AM"/>
        </w:rPr>
        <w:t xml:space="preserve">՝ մանկավաժական աշխատողների նշանակման </w:t>
      </w:r>
      <w:r>
        <w:rPr>
          <w:rFonts w:ascii="GHEA Grapalat" w:eastAsia="Calibri" w:hAnsi="GHEA Grapalat" w:cs="Calibri"/>
          <w:b/>
          <w:bCs/>
          <w:sz w:val="24"/>
          <w:szCs w:val="24"/>
          <w:lang w:val="hy-AM"/>
        </w:rPr>
        <w:t>18</w:t>
      </w:r>
      <w:r>
        <w:rPr>
          <w:rFonts w:ascii="GHEA Grapalat" w:eastAsia="Calibri" w:hAnsi="GHEA Grapalat" w:cs="Calibri"/>
          <w:bCs/>
          <w:sz w:val="24"/>
          <w:szCs w:val="24"/>
          <w:lang w:val="hy-AM"/>
        </w:rPr>
        <w:t xml:space="preserve"> հանձնարարականներն էլ համարվել են մասամբ կատարված, քանի որ մանկավարժական աշխատողներն ազատվել են զբաղեցրած պաշտոններից։ </w:t>
      </w:r>
    </w:p>
    <w:p w14:paraId="7524810D" w14:textId="47CA34FE" w:rsidR="00812584" w:rsidRDefault="00812584" w:rsidP="006B7C98">
      <w:pPr>
        <w:shd w:val="clear" w:color="auto" w:fill="FFFFFF"/>
        <w:spacing w:after="0" w:line="276" w:lineRule="auto"/>
        <w:ind w:left="-284" w:firstLine="567"/>
        <w:jc w:val="both"/>
        <w:rPr>
          <w:rFonts w:ascii="GHEA Grapalat" w:eastAsia="Times New Roman" w:hAnsi="GHEA Grapalat" w:cs="Sylfaen"/>
          <w:bCs/>
          <w:color w:val="000000"/>
          <w:sz w:val="24"/>
          <w:szCs w:val="24"/>
          <w:lang w:val="hy-AM" w:eastAsia="ru-RU"/>
        </w:rPr>
      </w:pPr>
      <w:r>
        <w:rPr>
          <w:rFonts w:ascii="GHEA Grapalat" w:eastAsia="Times New Roman" w:hAnsi="GHEA Grapalat" w:cs="Sylfaen"/>
          <w:b/>
          <w:bCs/>
          <w:i/>
          <w:color w:val="000000"/>
          <w:sz w:val="24"/>
          <w:szCs w:val="24"/>
          <w:lang w:val="hy-AM" w:eastAsia="ru-RU"/>
        </w:rPr>
        <w:t>Նախնական մասնագիտական</w:t>
      </w:r>
      <w:r>
        <w:rPr>
          <w:rFonts w:ascii="GHEA Grapalat" w:eastAsia="Times New Roman" w:hAnsi="GHEA Grapalat" w:cs="Sylfaen"/>
          <w:b/>
          <w:bCs/>
          <w:i/>
          <w:color w:val="000000"/>
          <w:sz w:val="24"/>
          <w:szCs w:val="24"/>
          <w:lang w:val="af-ZA" w:eastAsia="ru-RU"/>
        </w:rPr>
        <w:t xml:space="preserve"> (արհեստագործական)</w:t>
      </w:r>
      <w:r>
        <w:rPr>
          <w:rFonts w:ascii="GHEA Grapalat" w:eastAsia="Times New Roman" w:hAnsi="GHEA Grapalat" w:cs="Sylfaen"/>
          <w:b/>
          <w:bCs/>
          <w:i/>
          <w:color w:val="000000"/>
          <w:sz w:val="24"/>
          <w:szCs w:val="24"/>
          <w:lang w:val="hy-AM" w:eastAsia="ru-RU"/>
        </w:rPr>
        <w:t xml:space="preserve"> և միջին մասնագիտական կրթության ոլորտներում իրականացված</w:t>
      </w:r>
      <w:r>
        <w:rPr>
          <w:rFonts w:ascii="GHEA Grapalat" w:eastAsia="Times New Roman" w:hAnsi="GHEA Grapalat" w:cs="Sylfaen"/>
          <w:b/>
          <w:bCs/>
          <w:i/>
          <w:color w:val="000000"/>
          <w:sz w:val="24"/>
          <w:szCs w:val="24"/>
          <w:lang w:val="af-ZA" w:eastAsia="ru-RU"/>
        </w:rPr>
        <w:t xml:space="preserve"> </w:t>
      </w:r>
      <w:r>
        <w:rPr>
          <w:rFonts w:ascii="GHEA Grapalat" w:eastAsia="Times New Roman" w:hAnsi="GHEA Grapalat" w:cs="Sylfaen"/>
          <w:b/>
          <w:bCs/>
          <w:i/>
          <w:color w:val="000000"/>
          <w:sz w:val="24"/>
          <w:szCs w:val="24"/>
          <w:lang w:val="hy-AM" w:eastAsia="ru-RU"/>
        </w:rPr>
        <w:t>ստուգումների</w:t>
      </w:r>
      <w:r>
        <w:rPr>
          <w:rFonts w:ascii="GHEA Grapalat" w:eastAsia="Times New Roman" w:hAnsi="GHEA Grapalat" w:cs="Sylfaen"/>
          <w:b/>
          <w:bCs/>
          <w:i/>
          <w:color w:val="000000"/>
          <w:sz w:val="24"/>
          <w:szCs w:val="24"/>
          <w:lang w:val="af-ZA" w:eastAsia="ru-RU"/>
        </w:rPr>
        <w:t xml:space="preserve"> </w:t>
      </w:r>
      <w:r>
        <w:rPr>
          <w:rFonts w:ascii="GHEA Grapalat" w:eastAsia="Times New Roman" w:hAnsi="GHEA Grapalat" w:cs="Sylfaen"/>
          <w:b/>
          <w:bCs/>
          <w:i/>
          <w:color w:val="000000"/>
          <w:sz w:val="24"/>
          <w:szCs w:val="24"/>
          <w:lang w:val="hy-AM" w:eastAsia="ru-RU"/>
        </w:rPr>
        <w:t>արդյունքում</w:t>
      </w:r>
      <w:r>
        <w:rPr>
          <w:rFonts w:ascii="GHEA Grapalat" w:eastAsia="Times New Roman" w:hAnsi="GHEA Grapalat" w:cs="Sylfaen"/>
          <w:bCs/>
          <w:color w:val="000000"/>
          <w:sz w:val="24"/>
          <w:szCs w:val="24"/>
          <w:lang w:val="hy-AM" w:eastAsia="ru-RU"/>
        </w:rPr>
        <w:t xml:space="preserve"> տրված հանձնարարականների կատարման ժամկետը 2023 թվականի </w:t>
      </w:r>
      <w:r>
        <w:rPr>
          <w:rFonts w:ascii="GHEA Grapalat" w:eastAsia="Times New Roman" w:hAnsi="GHEA Grapalat" w:cs="Sylfaen"/>
          <w:b/>
          <w:bCs/>
          <w:color w:val="000000"/>
          <w:sz w:val="24"/>
          <w:szCs w:val="24"/>
          <w:lang w:val="hy-AM" w:eastAsia="ru-RU"/>
        </w:rPr>
        <w:t>II</w:t>
      </w:r>
      <w:r>
        <w:rPr>
          <w:rFonts w:ascii="GHEA Grapalat" w:eastAsia="Times New Roman" w:hAnsi="GHEA Grapalat" w:cs="Sylfaen"/>
          <w:bCs/>
          <w:color w:val="000000"/>
          <w:sz w:val="24"/>
          <w:szCs w:val="24"/>
          <w:lang w:val="hy-AM" w:eastAsia="ru-RU"/>
        </w:rPr>
        <w:t xml:space="preserve"> եռամսյակում լրացել է </w:t>
      </w:r>
      <w:r w:rsidRPr="00DF769E">
        <w:rPr>
          <w:rFonts w:ascii="GHEA Grapalat" w:eastAsia="Times New Roman" w:hAnsi="GHEA Grapalat" w:cs="Sylfaen"/>
          <w:b/>
          <w:bCs/>
          <w:i/>
          <w:color w:val="000000"/>
          <w:sz w:val="24"/>
          <w:szCs w:val="24"/>
          <w:lang w:val="hy-AM" w:eastAsia="ru-RU"/>
        </w:rPr>
        <w:t>Երևանի Ն. Աճեմյանի անվան տարածաշրջանային N 2 պետական քոլեջի</w:t>
      </w:r>
      <w:r w:rsidRPr="00812584">
        <w:rPr>
          <w:rFonts w:ascii="GHEA Grapalat" w:eastAsia="Times New Roman" w:hAnsi="GHEA Grapalat" w:cs="Sylfaen"/>
          <w:iCs/>
          <w:color w:val="000000"/>
          <w:sz w:val="24"/>
          <w:szCs w:val="24"/>
          <w:lang w:val="hy-AM" w:eastAsia="ru-RU"/>
        </w:rPr>
        <w:t xml:space="preserve"> 2</w:t>
      </w:r>
      <w:r>
        <w:rPr>
          <w:rFonts w:ascii="GHEA Grapalat" w:eastAsia="Times New Roman" w:hAnsi="GHEA Grapalat" w:cs="Sylfaen"/>
          <w:b/>
          <w:bCs/>
          <w:i/>
          <w:color w:val="000000"/>
          <w:sz w:val="24"/>
          <w:szCs w:val="24"/>
          <w:lang w:val="hy-AM" w:eastAsia="ru-RU"/>
        </w:rPr>
        <w:t xml:space="preserve"> </w:t>
      </w:r>
      <w:r w:rsidRPr="00812584">
        <w:rPr>
          <w:rFonts w:ascii="GHEA Grapalat" w:eastAsia="Times New Roman" w:hAnsi="GHEA Grapalat" w:cs="Sylfaen"/>
          <w:iCs/>
          <w:color w:val="000000"/>
          <w:sz w:val="24"/>
          <w:szCs w:val="24"/>
          <w:lang w:val="hy-AM" w:eastAsia="ru-RU"/>
        </w:rPr>
        <w:t>հանձնարարականների  (ն/մ, մ/մ 1-ական հանձնարարականներ) դեպքում</w:t>
      </w:r>
      <w:r>
        <w:rPr>
          <w:rFonts w:ascii="GHEA Grapalat" w:eastAsia="Times New Roman" w:hAnsi="GHEA Grapalat" w:cs="Sylfaen"/>
          <w:b/>
          <w:bCs/>
          <w:i/>
          <w:color w:val="000000"/>
          <w:sz w:val="24"/>
          <w:szCs w:val="24"/>
          <w:lang w:val="hy-AM" w:eastAsia="ru-RU"/>
        </w:rPr>
        <w:t xml:space="preserve">։ </w:t>
      </w:r>
      <w:r>
        <w:rPr>
          <w:rFonts w:ascii="GHEA Grapalat" w:eastAsia="Times New Roman" w:hAnsi="GHEA Grapalat" w:cs="Sylfaen"/>
          <w:bCs/>
          <w:color w:val="000000"/>
          <w:sz w:val="24"/>
          <w:szCs w:val="24"/>
          <w:lang w:val="hy-AM" w:eastAsia="ru-RU"/>
        </w:rPr>
        <w:t xml:space="preserve">Համաձայն տնօրենի կողմից ներկայացված գրության՝ </w:t>
      </w:r>
      <w:r>
        <w:rPr>
          <w:rFonts w:ascii="GHEA Grapalat" w:eastAsia="Times New Roman" w:hAnsi="GHEA Grapalat" w:cs="Sylfaen"/>
          <w:b/>
          <w:bCs/>
          <w:color w:val="000000"/>
          <w:sz w:val="24"/>
          <w:szCs w:val="24"/>
          <w:lang w:val="hy-AM" w:eastAsia="ru-RU"/>
        </w:rPr>
        <w:t>2</w:t>
      </w:r>
      <w:r>
        <w:rPr>
          <w:rFonts w:ascii="GHEA Grapalat" w:eastAsia="Times New Roman" w:hAnsi="GHEA Grapalat" w:cs="Sylfaen"/>
          <w:bCs/>
          <w:color w:val="000000"/>
          <w:sz w:val="24"/>
          <w:szCs w:val="24"/>
          <w:lang w:val="hy-AM" w:eastAsia="ru-RU"/>
        </w:rPr>
        <w:t xml:space="preserve"> հանձնարարականներն էլ կատարվել են։</w:t>
      </w:r>
    </w:p>
    <w:p w14:paraId="1477B747" w14:textId="57395F0E" w:rsidR="00812584" w:rsidRPr="005B00E6" w:rsidRDefault="00812584" w:rsidP="00BF6192">
      <w:pPr>
        <w:shd w:val="clear" w:color="auto" w:fill="FFFFFF"/>
        <w:spacing w:after="0" w:line="276" w:lineRule="auto"/>
        <w:ind w:left="-284" w:firstLine="450"/>
        <w:jc w:val="both"/>
        <w:rPr>
          <w:rFonts w:ascii="GHEA Grapalat" w:eastAsia="Times New Roman" w:hAnsi="GHEA Grapalat" w:cs="Sylfaen"/>
          <w:bCs/>
          <w:color w:val="000000"/>
          <w:sz w:val="24"/>
          <w:szCs w:val="24"/>
          <w:lang w:val="hy-AM" w:eastAsia="ru-RU"/>
        </w:rPr>
      </w:pPr>
      <w:r w:rsidRPr="005B00E6">
        <w:rPr>
          <w:rFonts w:ascii="GHEA Grapalat" w:eastAsia="Times New Roman" w:hAnsi="GHEA Grapalat" w:cs="Sylfaen"/>
          <w:color w:val="000000"/>
          <w:sz w:val="24"/>
          <w:szCs w:val="24"/>
          <w:lang w:val="hy-AM" w:eastAsia="ru-RU"/>
        </w:rPr>
        <w:t>Նախնական մասնագիտական կրթական ծրագրի դեպքում հանձնարարականը վերաբերում էր</w:t>
      </w:r>
      <w:r w:rsidRPr="005B00E6">
        <w:rPr>
          <w:rFonts w:ascii="GHEA Grapalat" w:eastAsia="Times New Roman" w:hAnsi="GHEA Grapalat" w:cs="Sylfaen"/>
          <w:bCs/>
          <w:color w:val="000000"/>
          <w:sz w:val="24"/>
          <w:szCs w:val="24"/>
          <w:lang w:val="hy-AM" w:eastAsia="ru-RU"/>
        </w:rPr>
        <w:t xml:space="preserve"> </w:t>
      </w:r>
      <w:r w:rsidRPr="00812584">
        <w:rPr>
          <w:rFonts w:ascii="GHEA Grapalat" w:eastAsia="Times New Roman" w:hAnsi="GHEA Grapalat" w:cs="Sylfaen"/>
          <w:bCs/>
          <w:color w:val="000000"/>
          <w:sz w:val="24"/>
          <w:szCs w:val="24"/>
          <w:lang w:val="hy-AM" w:eastAsia="ru-RU"/>
        </w:rPr>
        <w:t xml:space="preserve">ՀՀ օրեսնդրությամբ սահմանված կարգով համապատասխան արհեստագործական կրթական գործունեություն իրականացնելու լիզենզիա ստանալու համար միջոցներ ձեռնարկելուն, իսկ միջին մասնագիտական կրթական ծրագրի դեպքում՝ </w:t>
      </w:r>
      <w:r w:rsidR="005B00E6" w:rsidRPr="005B00E6">
        <w:rPr>
          <w:rFonts w:ascii="GHEA Grapalat" w:eastAsia="Times New Roman" w:hAnsi="GHEA Grapalat" w:cs="Sylfaen"/>
          <w:bCs/>
          <w:color w:val="000000"/>
          <w:sz w:val="24"/>
          <w:szCs w:val="24"/>
          <w:lang w:val="hy-AM" w:eastAsia="ru-RU"/>
        </w:rPr>
        <w:t>վերականգնված ուսանողների հետ նոր պայմանագրեր կնքելուն:</w:t>
      </w:r>
    </w:p>
    <w:p w14:paraId="0B004264" w14:textId="77777777" w:rsidR="00961BC7" w:rsidRDefault="00961BC7" w:rsidP="00BF6192">
      <w:pPr>
        <w:tabs>
          <w:tab w:val="left" w:pos="567"/>
          <w:tab w:val="left" w:pos="851"/>
        </w:tabs>
        <w:spacing w:after="0"/>
        <w:ind w:left="-284" w:right="-1" w:firstLine="567"/>
        <w:jc w:val="both"/>
        <w:rPr>
          <w:rFonts w:ascii="GHEA Grapalat" w:eastAsia="Calibri" w:hAnsi="GHEA Grapalat" w:cs="Calibri"/>
          <w:bCs/>
          <w:sz w:val="24"/>
          <w:szCs w:val="24"/>
          <w:lang w:val="hy-AM"/>
        </w:rPr>
      </w:pPr>
      <w:r>
        <w:rPr>
          <w:rFonts w:ascii="GHEA Grapalat" w:eastAsia="Calibri" w:hAnsi="GHEA Grapalat" w:cs="Calibri"/>
          <w:bCs/>
          <w:sz w:val="24"/>
          <w:szCs w:val="24"/>
          <w:lang w:val="hy-AM"/>
        </w:rPr>
        <w:t xml:space="preserve">Կատարողականների համադրման արդյունքում իրականացվել է վերոնշյալ դպրոցների ռիսկերի վերագնահատում` համաձայն </w:t>
      </w:r>
      <w:r>
        <w:rPr>
          <w:rFonts w:ascii="GHEA Grapalat" w:eastAsia="Calibri" w:hAnsi="GHEA Grapalat" w:cs="Calibri"/>
          <w:bCs/>
          <w:sz w:val="24"/>
          <w:szCs w:val="24"/>
          <w:lang w:val="af-ZA"/>
        </w:rPr>
        <w:t>ՀՀ կառավարության 25.11.2021թ. «</w:t>
      </w:r>
      <w:r>
        <w:rPr>
          <w:rFonts w:ascii="GHEA Grapalat" w:eastAsia="Calibri" w:hAnsi="GHEA Grapalat" w:cs="Calibri"/>
          <w:bCs/>
          <w:sz w:val="24"/>
          <w:szCs w:val="24"/>
          <w:lang w:val="hy-AM"/>
        </w:rPr>
        <w:t>Հայաստանի Հանրապետության կրթության տեսչական մարմնի` ռիսկի վրա հիմնված ստուգումների մեթոդաբանությունը և ռիսկայնությունը որոշող չափա</w:t>
      </w:r>
      <w:r>
        <w:rPr>
          <w:rFonts w:ascii="GHEA Grapalat" w:eastAsia="Calibri" w:hAnsi="GHEA Grapalat" w:cs="Calibri"/>
          <w:bCs/>
          <w:sz w:val="24"/>
          <w:szCs w:val="24"/>
          <w:lang w:val="af-ZA"/>
        </w:rPr>
        <w:softHyphen/>
      </w:r>
      <w:r>
        <w:rPr>
          <w:rFonts w:ascii="GHEA Grapalat" w:eastAsia="Calibri" w:hAnsi="GHEA Grapalat" w:cs="Calibri"/>
          <w:bCs/>
          <w:sz w:val="24"/>
          <w:szCs w:val="24"/>
          <w:lang w:val="hy-AM"/>
        </w:rPr>
        <w:t>նիշների ընդհանուր նկարագիրը</w:t>
      </w:r>
      <w:r>
        <w:rPr>
          <w:rFonts w:ascii="GHEA Grapalat" w:eastAsia="Calibri" w:hAnsi="GHEA Grapalat" w:cs="Calibri"/>
          <w:bCs/>
          <w:sz w:val="24"/>
          <w:szCs w:val="24"/>
          <w:lang w:val="af-ZA"/>
        </w:rPr>
        <w:t xml:space="preserve"> հաստատե</w:t>
      </w:r>
      <w:r>
        <w:rPr>
          <w:rFonts w:ascii="GHEA Grapalat" w:eastAsia="Calibri" w:hAnsi="GHEA Grapalat" w:cs="Calibri"/>
          <w:bCs/>
          <w:sz w:val="24"/>
          <w:szCs w:val="24"/>
          <w:lang w:val="hy-AM"/>
        </w:rPr>
        <w:t>լ</w:t>
      </w:r>
      <w:r>
        <w:rPr>
          <w:rFonts w:ascii="GHEA Grapalat" w:eastAsia="Calibri" w:hAnsi="GHEA Grapalat" w:cs="Calibri"/>
          <w:bCs/>
          <w:sz w:val="24"/>
          <w:szCs w:val="24"/>
          <w:lang w:val="af-ZA"/>
        </w:rPr>
        <w:t>ու մասին» N 1947-Ն որոշմա</w:t>
      </w:r>
      <w:r>
        <w:rPr>
          <w:rFonts w:ascii="GHEA Grapalat" w:eastAsia="Calibri" w:hAnsi="GHEA Grapalat" w:cs="Calibri"/>
          <w:bCs/>
          <w:sz w:val="24"/>
          <w:szCs w:val="24"/>
          <w:lang w:val="hy-AM"/>
        </w:rPr>
        <w:t>ն 40-44-րդ կետերի:</w:t>
      </w:r>
    </w:p>
    <w:p w14:paraId="0D77AEC2" w14:textId="77777777" w:rsidR="00CA55B3" w:rsidRDefault="00CA55B3" w:rsidP="00BF6192">
      <w:pPr>
        <w:tabs>
          <w:tab w:val="left" w:pos="567"/>
          <w:tab w:val="left" w:pos="851"/>
        </w:tabs>
        <w:spacing w:after="0" w:line="276" w:lineRule="auto"/>
        <w:ind w:left="-284" w:firstLine="567"/>
        <w:jc w:val="both"/>
        <w:rPr>
          <w:rFonts w:ascii="GHEA Grapalat" w:hAnsi="GHEA Grapalat" w:cs="Arial"/>
          <w:b/>
          <w:sz w:val="24"/>
          <w:szCs w:val="24"/>
          <w:lang w:val="hy-AM"/>
        </w:rPr>
      </w:pP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562"/>
      </w:tblGrid>
      <w:tr w:rsidR="00F60D7C" w:rsidRPr="00F74642" w14:paraId="4A08BC81" w14:textId="77777777" w:rsidTr="00CC5873">
        <w:trPr>
          <w:jc w:val="center"/>
        </w:trPr>
        <w:tc>
          <w:tcPr>
            <w:tcW w:w="10562" w:type="dxa"/>
            <w:tcBorders>
              <w:top w:val="nil"/>
              <w:left w:val="nil"/>
              <w:bottom w:val="nil"/>
              <w:right w:val="nil"/>
            </w:tcBorders>
            <w:shd w:val="clear" w:color="auto" w:fill="DBE5F1" w:themeFill="accent1" w:themeFillTint="33"/>
          </w:tcPr>
          <w:p w14:paraId="1A8A631B" w14:textId="1B21C9E6" w:rsidR="00F60D7C" w:rsidRPr="008A0F69" w:rsidRDefault="00CB60ED" w:rsidP="00BF6192">
            <w:pPr>
              <w:spacing w:after="0" w:line="276" w:lineRule="auto"/>
              <w:ind w:left="-284" w:right="-1" w:firstLine="567"/>
              <w:jc w:val="center"/>
              <w:rPr>
                <w:rFonts w:ascii="GHEA Grapalat" w:hAnsi="GHEA Grapalat" w:cs="Sylfaen"/>
                <w:b/>
                <w:i/>
                <w:sz w:val="24"/>
                <w:szCs w:val="24"/>
                <w:lang w:val="af-ZA"/>
              </w:rPr>
            </w:pPr>
            <w:r w:rsidRPr="006766A2">
              <w:rPr>
                <w:rFonts w:ascii="GHEA Grapalat" w:hAnsi="GHEA Grapalat" w:cs="Sylfaen"/>
                <w:b/>
                <w:i/>
                <w:sz w:val="24"/>
                <w:szCs w:val="24"/>
                <w:lang w:val="af-ZA"/>
              </w:rPr>
              <w:t>4</w:t>
            </w:r>
            <w:r w:rsidR="00541DC0" w:rsidRPr="006766A2">
              <w:rPr>
                <w:rFonts w:ascii="GHEA Grapalat" w:hAnsi="GHEA Grapalat" w:cs="Sylfaen"/>
                <w:b/>
                <w:i/>
                <w:sz w:val="24"/>
                <w:szCs w:val="24"/>
                <w:lang w:val="af-ZA"/>
              </w:rPr>
              <w:t>.</w:t>
            </w:r>
            <w:r w:rsidR="00F60D7C" w:rsidRPr="008A0F69">
              <w:rPr>
                <w:rFonts w:ascii="GHEA Grapalat" w:hAnsi="GHEA Grapalat" w:cs="Sylfaen"/>
                <w:b/>
                <w:i/>
                <w:sz w:val="24"/>
                <w:szCs w:val="24"/>
                <w:lang w:val="af-ZA"/>
              </w:rPr>
              <w:t xml:space="preserve"> </w:t>
            </w:r>
            <w:r w:rsidR="00F60D7C" w:rsidRPr="008A0F69">
              <w:rPr>
                <w:rFonts w:ascii="GHEA Grapalat" w:hAnsi="GHEA Grapalat" w:cs="Arial"/>
                <w:b/>
                <w:i/>
                <w:sz w:val="24"/>
                <w:szCs w:val="24"/>
                <w:lang w:val="hy-AM"/>
              </w:rPr>
              <w:t>Դիմումներում</w:t>
            </w:r>
            <w:r w:rsidR="00F60D7C" w:rsidRPr="008A0F69">
              <w:rPr>
                <w:rFonts w:ascii="GHEA Grapalat" w:hAnsi="GHEA Grapalat" w:cs="Arial"/>
                <w:b/>
                <w:i/>
                <w:sz w:val="24"/>
                <w:szCs w:val="24"/>
                <w:lang w:val="af-ZA"/>
              </w:rPr>
              <w:t xml:space="preserve">, </w:t>
            </w:r>
            <w:r w:rsidR="00F60D7C" w:rsidRPr="008A0F69">
              <w:rPr>
                <w:rFonts w:ascii="GHEA Grapalat" w:hAnsi="GHEA Grapalat" w:cs="Arial"/>
                <w:b/>
                <w:i/>
                <w:sz w:val="24"/>
                <w:szCs w:val="24"/>
                <w:lang w:val="hy-AM"/>
              </w:rPr>
              <w:t>բողոքներում</w:t>
            </w:r>
            <w:r w:rsidR="00F60D7C" w:rsidRPr="008A0F69">
              <w:rPr>
                <w:rFonts w:ascii="GHEA Grapalat" w:hAnsi="GHEA Grapalat" w:cs="Arial"/>
                <w:b/>
                <w:i/>
                <w:sz w:val="24"/>
                <w:szCs w:val="24"/>
                <w:lang w:val="af-ZA"/>
              </w:rPr>
              <w:t xml:space="preserve"> </w:t>
            </w:r>
            <w:r w:rsidR="00F60D7C" w:rsidRPr="008A0F69">
              <w:rPr>
                <w:rFonts w:ascii="GHEA Grapalat" w:hAnsi="GHEA Grapalat" w:cs="Arial"/>
                <w:b/>
                <w:i/>
                <w:sz w:val="24"/>
                <w:szCs w:val="24"/>
                <w:lang w:val="hy-AM"/>
              </w:rPr>
              <w:t>բարձրացված</w:t>
            </w:r>
            <w:r w:rsidR="00F60D7C" w:rsidRPr="008A0F69">
              <w:rPr>
                <w:rFonts w:ascii="GHEA Grapalat" w:hAnsi="GHEA Grapalat" w:cs="Arial"/>
                <w:b/>
                <w:i/>
                <w:sz w:val="24"/>
                <w:szCs w:val="24"/>
                <w:lang w:val="af-ZA"/>
              </w:rPr>
              <w:t xml:space="preserve"> </w:t>
            </w:r>
            <w:r w:rsidR="00F60D7C" w:rsidRPr="008A0F69">
              <w:rPr>
                <w:rFonts w:ascii="GHEA Grapalat" w:hAnsi="GHEA Grapalat" w:cs="Arial"/>
                <w:b/>
                <w:i/>
                <w:sz w:val="24"/>
                <w:szCs w:val="24"/>
                <w:lang w:val="hy-AM"/>
              </w:rPr>
              <w:t>խնդիրների</w:t>
            </w:r>
            <w:r w:rsidR="00F60D7C" w:rsidRPr="008A0F69">
              <w:rPr>
                <w:rFonts w:ascii="GHEA Grapalat" w:hAnsi="GHEA Grapalat" w:cs="Arial"/>
                <w:b/>
                <w:i/>
                <w:sz w:val="24"/>
                <w:szCs w:val="24"/>
                <w:lang w:val="af-ZA"/>
              </w:rPr>
              <w:t xml:space="preserve"> </w:t>
            </w:r>
            <w:r w:rsidR="00F60D7C" w:rsidRPr="008A0F69">
              <w:rPr>
                <w:rFonts w:ascii="GHEA Grapalat" w:hAnsi="GHEA Grapalat" w:cs="Arial"/>
                <w:b/>
                <w:i/>
                <w:sz w:val="24"/>
                <w:szCs w:val="24"/>
                <w:lang w:val="hy-AM"/>
              </w:rPr>
              <w:t>ուսումնասիրություն</w:t>
            </w:r>
            <w:r w:rsidR="00F60D7C" w:rsidRPr="008A0F69">
              <w:rPr>
                <w:rFonts w:ascii="GHEA Grapalat" w:hAnsi="GHEA Grapalat" w:cs="Arial"/>
                <w:b/>
                <w:i/>
                <w:sz w:val="24"/>
                <w:szCs w:val="24"/>
                <w:lang w:val="af-ZA"/>
              </w:rPr>
              <w:t xml:space="preserve"> </w:t>
            </w:r>
            <w:r w:rsidR="00F60D7C" w:rsidRPr="008A0F69">
              <w:rPr>
                <w:rFonts w:ascii="GHEA Grapalat" w:hAnsi="GHEA Grapalat" w:cs="Arial"/>
                <w:b/>
                <w:i/>
                <w:sz w:val="24"/>
                <w:szCs w:val="24"/>
                <w:lang w:val="hy-AM"/>
              </w:rPr>
              <w:t>կամ</w:t>
            </w:r>
            <w:r w:rsidR="00F60D7C" w:rsidRPr="008A0F69">
              <w:rPr>
                <w:rFonts w:ascii="GHEA Grapalat" w:hAnsi="GHEA Grapalat" w:cs="Arial"/>
                <w:b/>
                <w:i/>
                <w:sz w:val="24"/>
                <w:szCs w:val="24"/>
                <w:lang w:val="af-ZA"/>
              </w:rPr>
              <w:t xml:space="preserve"> </w:t>
            </w:r>
            <w:r w:rsidR="00F60D7C" w:rsidRPr="008A0F69">
              <w:rPr>
                <w:rFonts w:ascii="GHEA Grapalat" w:hAnsi="GHEA Grapalat" w:cs="Arial"/>
                <w:b/>
                <w:i/>
                <w:sz w:val="24"/>
                <w:szCs w:val="24"/>
                <w:lang w:val="hy-AM"/>
              </w:rPr>
              <w:t>ստուգում</w:t>
            </w:r>
            <w:r w:rsidR="00F60D7C" w:rsidRPr="008A0F69">
              <w:rPr>
                <w:rFonts w:ascii="GHEA Grapalat" w:hAnsi="GHEA Grapalat" w:cs="Arial"/>
                <w:b/>
                <w:i/>
                <w:sz w:val="24"/>
                <w:szCs w:val="24"/>
                <w:lang w:val="af-ZA"/>
              </w:rPr>
              <w:t xml:space="preserve"> </w:t>
            </w:r>
          </w:p>
        </w:tc>
      </w:tr>
    </w:tbl>
    <w:p w14:paraId="4C347575" w14:textId="77777777" w:rsidR="00F60D7C" w:rsidRPr="008A0F69" w:rsidRDefault="00F60D7C" w:rsidP="00A42096">
      <w:pPr>
        <w:spacing w:after="0" w:line="276" w:lineRule="auto"/>
        <w:ind w:right="-1" w:firstLine="567"/>
        <w:jc w:val="both"/>
        <w:rPr>
          <w:rFonts w:ascii="GHEA Grapalat" w:hAnsi="GHEA Grapalat" w:cs="Sylfaen"/>
          <w:sz w:val="24"/>
          <w:szCs w:val="24"/>
          <w:lang w:val="af-ZA"/>
        </w:rPr>
      </w:pPr>
    </w:p>
    <w:tbl>
      <w:tblPr>
        <w:tblW w:w="10562" w:type="dxa"/>
        <w:jc w:val="center"/>
        <w:tblBorders>
          <w:top w:val="single" w:sz="4" w:space="0" w:color="auto"/>
          <w:left w:val="single" w:sz="4" w:space="0" w:color="auto"/>
          <w:bottom w:val="single" w:sz="4" w:space="0" w:color="auto"/>
          <w:right w:val="single" w:sz="4" w:space="0" w:color="auto"/>
        </w:tblBorders>
        <w:shd w:val="clear" w:color="auto" w:fill="C6D9F1"/>
        <w:tblLook w:val="01E0" w:firstRow="1" w:lastRow="1" w:firstColumn="1" w:lastColumn="1" w:noHBand="0" w:noVBand="0"/>
      </w:tblPr>
      <w:tblGrid>
        <w:gridCol w:w="10562"/>
      </w:tblGrid>
      <w:tr w:rsidR="00F60D7C" w:rsidRPr="008A0F69" w14:paraId="52AAD3DB" w14:textId="77777777" w:rsidTr="00CC5873">
        <w:trPr>
          <w:jc w:val="center"/>
        </w:trPr>
        <w:tc>
          <w:tcPr>
            <w:tcW w:w="10562" w:type="dxa"/>
            <w:tcBorders>
              <w:top w:val="nil"/>
              <w:left w:val="nil"/>
              <w:bottom w:val="nil"/>
              <w:right w:val="nil"/>
            </w:tcBorders>
            <w:shd w:val="clear" w:color="auto" w:fill="DEEAF6"/>
          </w:tcPr>
          <w:p w14:paraId="138AE61E" w14:textId="77777777" w:rsidR="00F60D7C" w:rsidRPr="008A0F69" w:rsidRDefault="00F60D7C" w:rsidP="00A42096">
            <w:pPr>
              <w:spacing w:after="0" w:line="276" w:lineRule="auto"/>
              <w:ind w:right="-1" w:firstLine="567"/>
              <w:jc w:val="both"/>
              <w:rPr>
                <w:rFonts w:ascii="GHEA Grapalat" w:hAnsi="GHEA Grapalat" w:cs="Sylfaen"/>
                <w:b/>
                <w:i/>
                <w:sz w:val="24"/>
                <w:szCs w:val="24"/>
                <w:lang w:val="af-ZA"/>
              </w:rPr>
            </w:pPr>
            <w:r w:rsidRPr="008A0F69">
              <w:rPr>
                <w:rFonts w:ascii="GHEA Grapalat" w:hAnsi="GHEA Grapalat" w:cs="Sylfaen"/>
                <w:b/>
                <w:i/>
                <w:sz w:val="24"/>
                <w:szCs w:val="24"/>
                <w:lang w:val="af-ZA"/>
              </w:rPr>
              <w:t>Նպատակը`</w:t>
            </w:r>
          </w:p>
        </w:tc>
      </w:tr>
    </w:tbl>
    <w:p w14:paraId="7E8E52EB" w14:textId="6E36A623" w:rsidR="00F60D7C" w:rsidRPr="008A0F69" w:rsidRDefault="00F60D7C" w:rsidP="00A42096">
      <w:pPr>
        <w:tabs>
          <w:tab w:val="left" w:pos="426"/>
          <w:tab w:val="left" w:pos="10490"/>
          <w:tab w:val="left" w:pos="10631"/>
        </w:tabs>
        <w:spacing w:after="0" w:line="276" w:lineRule="auto"/>
        <w:ind w:right="-1" w:firstLine="567"/>
        <w:jc w:val="both"/>
        <w:rPr>
          <w:rFonts w:ascii="GHEA Grapalat" w:hAnsi="GHEA Grapalat"/>
          <w:sz w:val="24"/>
          <w:szCs w:val="24"/>
          <w:lang w:val="af-ZA"/>
        </w:rPr>
      </w:pPr>
      <w:r w:rsidRPr="008A0F69">
        <w:rPr>
          <w:rFonts w:ascii="GHEA Grapalat" w:hAnsi="GHEA Grapalat"/>
          <w:sz w:val="24"/>
          <w:szCs w:val="24"/>
          <w:lang w:val="af-ZA"/>
        </w:rPr>
        <w:t xml:space="preserve"> ԿՏՄ հանրությունից ստացվող բողոքների ընդունման և հետագա ընթացք տալու կարգի պահանջների ապահովում:</w:t>
      </w:r>
    </w:p>
    <w:tbl>
      <w:tblPr>
        <w:tblW w:w="10633" w:type="dxa"/>
        <w:jc w:val="center"/>
        <w:shd w:val="clear" w:color="auto" w:fill="C6D9F1" w:themeFill="text2" w:themeFillTint="33"/>
        <w:tblLook w:val="04A0" w:firstRow="1" w:lastRow="0" w:firstColumn="1" w:lastColumn="0" w:noHBand="0" w:noVBand="1"/>
      </w:tblPr>
      <w:tblGrid>
        <w:gridCol w:w="10633"/>
      </w:tblGrid>
      <w:tr w:rsidR="009D09E0" w:rsidRPr="00F74642" w14:paraId="710D49FB" w14:textId="77777777" w:rsidTr="00CC5873">
        <w:trPr>
          <w:jc w:val="center"/>
        </w:trPr>
        <w:tc>
          <w:tcPr>
            <w:tcW w:w="10633" w:type="dxa"/>
            <w:shd w:val="clear" w:color="auto" w:fill="DBE5F1" w:themeFill="accent1" w:themeFillTint="33"/>
          </w:tcPr>
          <w:p w14:paraId="6218EB71" w14:textId="403B28CF" w:rsidR="009D09E0" w:rsidRPr="00812584" w:rsidRDefault="009D09E0" w:rsidP="00A42096">
            <w:pPr>
              <w:tabs>
                <w:tab w:val="left" w:pos="426"/>
              </w:tabs>
              <w:spacing w:after="0" w:line="276" w:lineRule="auto"/>
              <w:ind w:right="-1" w:firstLine="567"/>
              <w:jc w:val="both"/>
              <w:rPr>
                <w:rFonts w:ascii="GHEA Grapalat" w:hAnsi="GHEA Grapalat" w:cs="Sylfaen"/>
                <w:b/>
                <w:i/>
                <w:sz w:val="24"/>
                <w:szCs w:val="24"/>
                <w:lang w:val="af-ZA"/>
              </w:rPr>
            </w:pPr>
            <w:proofErr w:type="spellStart"/>
            <w:r w:rsidRPr="008A0F69">
              <w:rPr>
                <w:rFonts w:ascii="GHEA Grapalat" w:hAnsi="GHEA Grapalat" w:cs="Sylfaen"/>
                <w:b/>
                <w:i/>
                <w:sz w:val="24"/>
                <w:szCs w:val="24"/>
                <w:lang w:val="en-US"/>
              </w:rPr>
              <w:t>Տեղեկատվություն</w:t>
            </w:r>
            <w:proofErr w:type="spellEnd"/>
            <w:r w:rsidRPr="00812584">
              <w:rPr>
                <w:rFonts w:ascii="GHEA Grapalat" w:hAnsi="GHEA Grapalat" w:cs="Sylfaen"/>
                <w:b/>
                <w:i/>
                <w:sz w:val="24"/>
                <w:szCs w:val="24"/>
                <w:lang w:val="af-ZA"/>
              </w:rPr>
              <w:t xml:space="preserve"> </w:t>
            </w:r>
            <w:proofErr w:type="spellStart"/>
            <w:r w:rsidRPr="008A0F69">
              <w:rPr>
                <w:rFonts w:ascii="GHEA Grapalat" w:hAnsi="GHEA Grapalat" w:cs="Sylfaen"/>
                <w:b/>
                <w:i/>
                <w:sz w:val="24"/>
                <w:szCs w:val="24"/>
                <w:lang w:val="en-US"/>
              </w:rPr>
              <w:t>ստացված</w:t>
            </w:r>
            <w:proofErr w:type="spellEnd"/>
            <w:r w:rsidRPr="00812584">
              <w:rPr>
                <w:rFonts w:ascii="GHEA Grapalat" w:hAnsi="GHEA Grapalat" w:cs="Sylfaen"/>
                <w:b/>
                <w:i/>
                <w:sz w:val="24"/>
                <w:szCs w:val="24"/>
                <w:lang w:val="af-ZA"/>
              </w:rPr>
              <w:t xml:space="preserve"> </w:t>
            </w:r>
            <w:proofErr w:type="spellStart"/>
            <w:r w:rsidRPr="008A0F69">
              <w:rPr>
                <w:rFonts w:ascii="GHEA Grapalat" w:hAnsi="GHEA Grapalat" w:cs="Sylfaen"/>
                <w:b/>
                <w:i/>
                <w:sz w:val="24"/>
                <w:szCs w:val="24"/>
                <w:lang w:val="en-US"/>
              </w:rPr>
              <w:t>դիմում</w:t>
            </w:r>
            <w:r w:rsidR="00AE252F" w:rsidRPr="008A0F69">
              <w:rPr>
                <w:rFonts w:ascii="GHEA Grapalat" w:hAnsi="GHEA Grapalat" w:cs="Sylfaen"/>
                <w:b/>
                <w:i/>
                <w:sz w:val="24"/>
                <w:szCs w:val="24"/>
                <w:lang w:val="en-US"/>
              </w:rPr>
              <w:t>ների</w:t>
            </w:r>
            <w:proofErr w:type="spellEnd"/>
            <w:r w:rsidR="00AE252F" w:rsidRPr="00812584">
              <w:rPr>
                <w:rFonts w:ascii="GHEA Grapalat" w:hAnsi="GHEA Grapalat" w:cs="Sylfaen"/>
                <w:b/>
                <w:i/>
                <w:sz w:val="24"/>
                <w:szCs w:val="24"/>
                <w:lang w:val="af-ZA"/>
              </w:rPr>
              <w:t xml:space="preserve">, </w:t>
            </w:r>
            <w:proofErr w:type="spellStart"/>
            <w:r w:rsidRPr="008A0F69">
              <w:rPr>
                <w:rFonts w:ascii="GHEA Grapalat" w:hAnsi="GHEA Grapalat" w:cs="Sylfaen"/>
                <w:b/>
                <w:i/>
                <w:sz w:val="24"/>
                <w:szCs w:val="24"/>
                <w:lang w:val="en-US"/>
              </w:rPr>
              <w:t>բողոքների</w:t>
            </w:r>
            <w:proofErr w:type="spellEnd"/>
            <w:r w:rsidRPr="00812584">
              <w:rPr>
                <w:rFonts w:ascii="GHEA Grapalat" w:hAnsi="GHEA Grapalat" w:cs="Sylfaen"/>
                <w:b/>
                <w:i/>
                <w:sz w:val="24"/>
                <w:szCs w:val="24"/>
                <w:lang w:val="af-ZA"/>
              </w:rPr>
              <w:t xml:space="preserve"> </w:t>
            </w:r>
            <w:proofErr w:type="spellStart"/>
            <w:r w:rsidRPr="008A0F69">
              <w:rPr>
                <w:rFonts w:ascii="GHEA Grapalat" w:hAnsi="GHEA Grapalat" w:cs="Sylfaen"/>
                <w:b/>
                <w:i/>
                <w:sz w:val="24"/>
                <w:szCs w:val="24"/>
                <w:lang w:val="en-US"/>
              </w:rPr>
              <w:t>վերաբերյալ</w:t>
            </w:r>
            <w:proofErr w:type="spellEnd"/>
          </w:p>
        </w:tc>
      </w:tr>
    </w:tbl>
    <w:p w14:paraId="3F638D19" w14:textId="5AECD700" w:rsidR="00CA56BF" w:rsidRPr="00116588" w:rsidRDefault="00CA56BF" w:rsidP="00BF6192">
      <w:pPr>
        <w:tabs>
          <w:tab w:val="left" w:pos="142"/>
          <w:tab w:val="left" w:pos="284"/>
        </w:tabs>
        <w:spacing w:after="0" w:line="276" w:lineRule="auto"/>
        <w:ind w:left="-284" w:right="-93" w:firstLine="710"/>
        <w:jc w:val="both"/>
        <w:rPr>
          <w:rFonts w:ascii="GHEA Grapalat" w:hAnsi="GHEA Grapalat"/>
          <w:sz w:val="24"/>
          <w:szCs w:val="24"/>
          <w:lang w:val="af-ZA"/>
        </w:rPr>
      </w:pPr>
      <w:r>
        <w:rPr>
          <w:rFonts w:ascii="GHEA Grapalat" w:hAnsi="GHEA Grapalat"/>
          <w:sz w:val="24"/>
          <w:szCs w:val="24"/>
          <w:lang w:val="af-ZA"/>
        </w:rPr>
        <w:lastRenderedPageBreak/>
        <w:t xml:space="preserve">2023թ. II եռամսյակում  ԿՏՄ-ում ստացվել են </w:t>
      </w:r>
      <w:r>
        <w:rPr>
          <w:rFonts w:ascii="GHEA Grapalat" w:hAnsi="GHEA Grapalat"/>
          <w:b/>
          <w:sz w:val="24"/>
          <w:szCs w:val="24"/>
          <w:lang w:val="af-ZA"/>
        </w:rPr>
        <w:t>1</w:t>
      </w:r>
      <w:r w:rsidR="002A639F">
        <w:rPr>
          <w:rFonts w:ascii="GHEA Grapalat" w:hAnsi="GHEA Grapalat"/>
          <w:b/>
          <w:sz w:val="24"/>
          <w:szCs w:val="24"/>
          <w:lang w:val="af-ZA"/>
        </w:rPr>
        <w:t>1</w:t>
      </w:r>
      <w:r>
        <w:rPr>
          <w:rFonts w:ascii="GHEA Grapalat" w:hAnsi="GHEA Grapalat"/>
          <w:b/>
          <w:sz w:val="24"/>
          <w:szCs w:val="24"/>
          <w:lang w:val="af-ZA"/>
        </w:rPr>
        <w:t xml:space="preserve"> </w:t>
      </w:r>
      <w:proofErr w:type="spellStart"/>
      <w:r>
        <w:rPr>
          <w:rFonts w:ascii="GHEA Grapalat" w:hAnsi="GHEA Grapalat"/>
          <w:sz w:val="24"/>
          <w:szCs w:val="24"/>
          <w:lang w:val="en-US"/>
        </w:rPr>
        <w:t>դիմու</w:t>
      </w:r>
      <w:proofErr w:type="spellEnd"/>
      <w:r>
        <w:rPr>
          <w:rFonts w:ascii="GHEA Grapalat" w:hAnsi="GHEA Grapalat"/>
          <w:sz w:val="24"/>
          <w:szCs w:val="24"/>
          <w:lang w:val="af-ZA"/>
        </w:rPr>
        <w:t>մ-բողոքներ</w:t>
      </w:r>
      <w:r>
        <w:rPr>
          <w:rFonts w:ascii="GHEA Grapalat" w:hAnsi="GHEA Grapalat"/>
          <w:b/>
          <w:sz w:val="24"/>
          <w:szCs w:val="24"/>
          <w:lang w:val="hy-AM"/>
        </w:rPr>
        <w:t xml:space="preserve"> </w:t>
      </w:r>
      <w:r>
        <w:rPr>
          <w:rFonts w:ascii="GHEA Grapalat" w:hAnsi="GHEA Grapalat"/>
          <w:b/>
          <w:sz w:val="24"/>
          <w:szCs w:val="24"/>
          <w:lang w:val="af-ZA"/>
        </w:rPr>
        <w:t xml:space="preserve">8 </w:t>
      </w:r>
      <w:r>
        <w:rPr>
          <w:rFonts w:ascii="GHEA Grapalat" w:hAnsi="GHEA Grapalat"/>
          <w:sz w:val="24"/>
          <w:szCs w:val="24"/>
          <w:lang w:val="hy-AM"/>
        </w:rPr>
        <w:t>ուսումնական հաստատությունների</w:t>
      </w:r>
      <w:r>
        <w:rPr>
          <w:rFonts w:ascii="GHEA Grapalat" w:hAnsi="GHEA Grapalat"/>
          <w:sz w:val="24"/>
          <w:szCs w:val="24"/>
          <w:lang w:val="af-ZA"/>
        </w:rPr>
        <w:t xml:space="preserve"> </w:t>
      </w:r>
      <w:proofErr w:type="spellStart"/>
      <w:r>
        <w:rPr>
          <w:rFonts w:ascii="GHEA Grapalat" w:hAnsi="GHEA Grapalat"/>
          <w:sz w:val="24"/>
          <w:szCs w:val="24"/>
          <w:lang w:val="en-US"/>
        </w:rPr>
        <w:t>գործունեության</w:t>
      </w:r>
      <w:proofErr w:type="spellEnd"/>
      <w:r>
        <w:rPr>
          <w:rFonts w:ascii="GHEA Grapalat" w:hAnsi="GHEA Grapalat"/>
          <w:sz w:val="24"/>
          <w:szCs w:val="24"/>
          <w:lang w:val="af-ZA"/>
        </w:rPr>
        <w:t xml:space="preserve"> </w:t>
      </w:r>
      <w:proofErr w:type="spellStart"/>
      <w:r>
        <w:rPr>
          <w:rFonts w:ascii="GHEA Grapalat" w:hAnsi="GHEA Grapalat"/>
          <w:sz w:val="24"/>
          <w:szCs w:val="24"/>
          <w:lang w:val="en-US"/>
        </w:rPr>
        <w:t>վերաբերյալ</w:t>
      </w:r>
      <w:proofErr w:type="spellEnd"/>
      <w:r>
        <w:rPr>
          <w:rFonts w:ascii="GHEA Grapalat" w:hAnsi="GHEA Grapalat"/>
          <w:sz w:val="24"/>
          <w:szCs w:val="24"/>
          <w:lang w:val="af-ZA"/>
        </w:rPr>
        <w:t xml:space="preserve">: </w:t>
      </w:r>
      <w:r>
        <w:rPr>
          <w:rFonts w:ascii="GHEA Grapalat" w:hAnsi="GHEA Grapalat"/>
          <w:sz w:val="24"/>
          <w:szCs w:val="24"/>
          <w:lang w:val="hy-AM"/>
        </w:rPr>
        <w:t>Ստացված</w:t>
      </w:r>
      <w:r>
        <w:rPr>
          <w:rFonts w:ascii="GHEA Grapalat" w:hAnsi="GHEA Grapalat"/>
          <w:sz w:val="24"/>
          <w:szCs w:val="24"/>
          <w:lang w:val="af-ZA"/>
        </w:rPr>
        <w:t xml:space="preserve"> դ</w:t>
      </w:r>
      <w:r>
        <w:rPr>
          <w:rFonts w:ascii="GHEA Grapalat" w:hAnsi="GHEA Grapalat"/>
          <w:sz w:val="24"/>
          <w:szCs w:val="24"/>
          <w:lang w:val="hy-AM"/>
        </w:rPr>
        <w:t>իմում</w:t>
      </w:r>
      <w:r>
        <w:rPr>
          <w:rFonts w:ascii="GHEA Grapalat" w:hAnsi="GHEA Grapalat"/>
          <w:sz w:val="24"/>
          <w:szCs w:val="24"/>
          <w:lang w:val="af-ZA"/>
        </w:rPr>
        <w:t>-</w:t>
      </w:r>
      <w:r>
        <w:rPr>
          <w:rFonts w:ascii="GHEA Grapalat" w:hAnsi="GHEA Grapalat"/>
          <w:sz w:val="24"/>
          <w:szCs w:val="24"/>
          <w:lang w:val="hy-AM"/>
        </w:rPr>
        <w:t xml:space="preserve">բողոքներից </w:t>
      </w:r>
      <w:r>
        <w:rPr>
          <w:rFonts w:ascii="GHEA Grapalat" w:hAnsi="GHEA Grapalat"/>
          <w:b/>
          <w:bCs/>
          <w:sz w:val="24"/>
          <w:szCs w:val="24"/>
          <w:lang w:val="af-ZA"/>
        </w:rPr>
        <w:t>1</w:t>
      </w:r>
      <w:r>
        <w:rPr>
          <w:rFonts w:ascii="GHEA Grapalat" w:hAnsi="GHEA Grapalat"/>
          <w:sz w:val="24"/>
          <w:szCs w:val="24"/>
          <w:lang w:val="af-ZA"/>
        </w:rPr>
        <w:t xml:space="preserve">-ը վերաբերել է մանկապարտեզի, </w:t>
      </w:r>
      <w:r>
        <w:rPr>
          <w:rFonts w:ascii="GHEA Grapalat" w:hAnsi="GHEA Grapalat"/>
          <w:b/>
          <w:bCs/>
          <w:sz w:val="24"/>
          <w:szCs w:val="24"/>
          <w:lang w:val="af-ZA"/>
        </w:rPr>
        <w:t>10</w:t>
      </w:r>
      <w:r>
        <w:rPr>
          <w:rFonts w:ascii="GHEA Grapalat" w:hAnsi="GHEA Grapalat"/>
          <w:sz w:val="24"/>
          <w:szCs w:val="24"/>
          <w:lang w:val="af-ZA"/>
        </w:rPr>
        <w:t xml:space="preserve">-ը՝ դպրոցների </w:t>
      </w:r>
      <w:r w:rsidRPr="00DF769E">
        <w:rPr>
          <w:rFonts w:ascii="GHEA Grapalat" w:hAnsi="GHEA Grapalat"/>
          <w:b/>
          <w:bCs/>
          <w:i/>
          <w:iCs/>
          <w:sz w:val="24"/>
          <w:szCs w:val="24"/>
          <w:lang w:val="af-ZA"/>
        </w:rPr>
        <w:t>(5-ը՝ Երևանի թիվ 22 հ/դ)</w:t>
      </w:r>
      <w:r w:rsidRPr="00116588">
        <w:rPr>
          <w:rFonts w:ascii="GHEA Grapalat" w:hAnsi="GHEA Grapalat"/>
          <w:sz w:val="24"/>
          <w:szCs w:val="24"/>
          <w:lang w:val="af-ZA"/>
        </w:rPr>
        <w:t xml:space="preserve">, </w:t>
      </w:r>
      <w:r w:rsidRPr="00116588">
        <w:rPr>
          <w:rFonts w:ascii="GHEA Grapalat" w:hAnsi="GHEA Grapalat"/>
          <w:b/>
          <w:sz w:val="24"/>
          <w:szCs w:val="24"/>
          <w:lang w:val="af-ZA"/>
        </w:rPr>
        <w:t>1</w:t>
      </w:r>
      <w:r w:rsidRPr="00116588">
        <w:rPr>
          <w:rFonts w:ascii="GHEA Grapalat" w:hAnsi="GHEA Grapalat"/>
          <w:sz w:val="24"/>
          <w:szCs w:val="24"/>
          <w:lang w:val="af-ZA"/>
        </w:rPr>
        <w:t>-</w:t>
      </w:r>
      <w:r w:rsidRPr="00116588">
        <w:rPr>
          <w:rFonts w:ascii="GHEA Grapalat" w:hAnsi="GHEA Grapalat"/>
          <w:sz w:val="24"/>
          <w:szCs w:val="24"/>
          <w:lang w:val="hy-AM"/>
        </w:rPr>
        <w:t>ը</w:t>
      </w:r>
      <w:r w:rsidRPr="00116588">
        <w:rPr>
          <w:rFonts w:ascii="GHEA Grapalat" w:hAnsi="GHEA Grapalat"/>
          <w:sz w:val="24"/>
          <w:szCs w:val="24"/>
          <w:lang w:val="en-US"/>
        </w:rPr>
        <w:t>՝</w:t>
      </w:r>
      <w:r w:rsidRPr="00116588">
        <w:rPr>
          <w:rFonts w:ascii="GHEA Grapalat" w:hAnsi="GHEA Grapalat"/>
          <w:sz w:val="24"/>
          <w:szCs w:val="24"/>
          <w:lang w:val="af-ZA"/>
        </w:rPr>
        <w:t xml:space="preserve"> </w:t>
      </w:r>
      <w:r w:rsidRPr="00116588">
        <w:rPr>
          <w:rFonts w:ascii="GHEA Grapalat" w:hAnsi="GHEA Grapalat"/>
          <w:sz w:val="24"/>
          <w:szCs w:val="24"/>
          <w:lang w:val="hy-AM"/>
        </w:rPr>
        <w:t>միջին մասնագիտական ուսումնական հաստատությ</w:t>
      </w:r>
      <w:r w:rsidRPr="00116588">
        <w:rPr>
          <w:rFonts w:ascii="GHEA Grapalat" w:hAnsi="GHEA Grapalat"/>
          <w:sz w:val="24"/>
          <w:szCs w:val="24"/>
          <w:lang w:val="en-US"/>
        </w:rPr>
        <w:t>ա</w:t>
      </w:r>
      <w:r w:rsidRPr="00116588">
        <w:rPr>
          <w:rFonts w:ascii="GHEA Grapalat" w:hAnsi="GHEA Grapalat"/>
          <w:sz w:val="24"/>
          <w:szCs w:val="24"/>
          <w:lang w:val="hy-AM"/>
        </w:rPr>
        <w:t>ն</w:t>
      </w:r>
      <w:r w:rsidRPr="00116588">
        <w:rPr>
          <w:rFonts w:ascii="GHEA Grapalat" w:hAnsi="GHEA Grapalat"/>
          <w:sz w:val="24"/>
          <w:szCs w:val="24"/>
          <w:lang w:val="af-ZA"/>
        </w:rPr>
        <w:t xml:space="preserve"> </w:t>
      </w:r>
      <w:r w:rsidRPr="00116588">
        <w:rPr>
          <w:rFonts w:ascii="GHEA Grapalat" w:hAnsi="GHEA Grapalat"/>
          <w:sz w:val="24"/>
          <w:szCs w:val="24"/>
          <w:lang w:val="hy-AM"/>
        </w:rPr>
        <w:t xml:space="preserve"> </w:t>
      </w:r>
      <w:proofErr w:type="spellStart"/>
      <w:r w:rsidRPr="00116588">
        <w:rPr>
          <w:rFonts w:ascii="GHEA Grapalat" w:hAnsi="GHEA Grapalat"/>
          <w:sz w:val="24"/>
          <w:szCs w:val="24"/>
          <w:lang w:val="en-US"/>
        </w:rPr>
        <w:t>գործունեությանը</w:t>
      </w:r>
      <w:proofErr w:type="spellEnd"/>
      <w:r w:rsidRPr="00116588">
        <w:rPr>
          <w:rFonts w:ascii="GHEA Grapalat" w:hAnsi="GHEA Grapalat"/>
          <w:sz w:val="24"/>
          <w:szCs w:val="24"/>
          <w:lang w:val="af-ZA"/>
        </w:rPr>
        <w:t xml:space="preserve">: </w:t>
      </w:r>
    </w:p>
    <w:p w14:paraId="6928D763" w14:textId="77777777" w:rsidR="00CA56BF" w:rsidRPr="00116588" w:rsidRDefault="00CA56BF" w:rsidP="00BF6192">
      <w:pPr>
        <w:tabs>
          <w:tab w:val="left" w:pos="142"/>
          <w:tab w:val="left" w:pos="284"/>
        </w:tabs>
        <w:spacing w:after="0" w:line="276" w:lineRule="auto"/>
        <w:ind w:left="-284" w:right="-93" w:firstLine="710"/>
        <w:jc w:val="both"/>
        <w:rPr>
          <w:rFonts w:ascii="GHEA Grapalat" w:hAnsi="GHEA Grapalat"/>
          <w:sz w:val="24"/>
          <w:szCs w:val="24"/>
          <w:lang w:val="hy-AM"/>
        </w:rPr>
      </w:pPr>
      <w:r w:rsidRPr="00116588">
        <w:rPr>
          <w:rFonts w:ascii="GHEA Grapalat" w:hAnsi="GHEA Grapalat"/>
          <w:sz w:val="24"/>
          <w:szCs w:val="24"/>
          <w:lang w:val="hy-AM"/>
        </w:rPr>
        <w:t>Ըստ դիմում</w:t>
      </w:r>
      <w:r w:rsidRPr="00116588">
        <w:rPr>
          <w:rFonts w:ascii="GHEA Grapalat" w:hAnsi="GHEA Grapalat"/>
          <w:sz w:val="24"/>
          <w:szCs w:val="24"/>
          <w:lang w:val="af-ZA"/>
        </w:rPr>
        <w:t>-</w:t>
      </w:r>
      <w:r w:rsidRPr="00116588">
        <w:rPr>
          <w:rFonts w:ascii="GHEA Grapalat" w:hAnsi="GHEA Grapalat"/>
          <w:sz w:val="24"/>
          <w:szCs w:val="24"/>
          <w:lang w:val="hy-AM"/>
        </w:rPr>
        <w:t xml:space="preserve">բողոքներում բարձրացված հարցերի՝ </w:t>
      </w:r>
    </w:p>
    <w:p w14:paraId="5EDBF2F7" w14:textId="012F8B1E" w:rsidR="00CA56BF" w:rsidRPr="00116588" w:rsidRDefault="00CA56BF" w:rsidP="00BF6192">
      <w:pPr>
        <w:pStyle w:val="a3"/>
        <w:numPr>
          <w:ilvl w:val="0"/>
          <w:numId w:val="14"/>
        </w:numPr>
        <w:spacing w:line="256" w:lineRule="auto"/>
        <w:ind w:left="-284" w:firstLine="710"/>
        <w:jc w:val="both"/>
        <w:rPr>
          <w:rFonts w:ascii="GHEA Grapalat" w:eastAsia="Times New Roman" w:hAnsi="GHEA Grapalat" w:cs="Calibri"/>
          <w:color w:val="000000"/>
          <w:sz w:val="24"/>
          <w:szCs w:val="24"/>
          <w:lang w:val="hy-AM" w:eastAsia="ru-RU"/>
        </w:rPr>
      </w:pPr>
      <w:r w:rsidRPr="00DF769E">
        <w:rPr>
          <w:rFonts w:ascii="GHEA Grapalat" w:hAnsi="GHEA Grapalat"/>
          <w:b/>
          <w:bCs/>
          <w:i/>
          <w:iCs/>
          <w:sz w:val="24"/>
          <w:szCs w:val="24"/>
          <w:lang w:val="hy-AM"/>
        </w:rPr>
        <w:t xml:space="preserve">Երևանի </w:t>
      </w:r>
      <w:r w:rsidRPr="00DF769E">
        <w:rPr>
          <w:rFonts w:ascii="GHEA Grapalat" w:eastAsia="Times New Roman" w:hAnsi="GHEA Grapalat" w:cs="Calibri"/>
          <w:b/>
          <w:bCs/>
          <w:i/>
          <w:iCs/>
          <w:color w:val="000000"/>
          <w:sz w:val="24"/>
          <w:szCs w:val="24"/>
          <w:lang w:val="hy-AM" w:eastAsia="ru-RU"/>
        </w:rPr>
        <w:t>թիվ 130 հիմնական դպրոց</w:t>
      </w:r>
      <w:r w:rsidR="008554BD" w:rsidRPr="00DF769E">
        <w:rPr>
          <w:rFonts w:ascii="GHEA Grapalat" w:eastAsia="Times New Roman" w:hAnsi="GHEA Grapalat" w:cs="Calibri"/>
          <w:b/>
          <w:bCs/>
          <w:i/>
          <w:iCs/>
          <w:color w:val="000000"/>
          <w:sz w:val="24"/>
          <w:szCs w:val="24"/>
          <w:lang w:val="hy-AM" w:eastAsia="ru-RU"/>
        </w:rPr>
        <w:t>ում</w:t>
      </w:r>
      <w:r w:rsidRPr="00DF769E">
        <w:rPr>
          <w:rFonts w:ascii="GHEA Grapalat" w:hAnsi="GHEA Grapalat"/>
          <w:b/>
          <w:bCs/>
          <w:i/>
          <w:iCs/>
          <w:sz w:val="24"/>
          <w:szCs w:val="24"/>
          <w:lang w:val="hy-AM"/>
        </w:rPr>
        <w:t xml:space="preserve"> </w:t>
      </w:r>
      <w:r w:rsidRPr="00116588">
        <w:rPr>
          <w:rFonts w:ascii="GHEA Grapalat" w:hAnsi="GHEA Grapalat"/>
          <w:sz w:val="24"/>
          <w:szCs w:val="24"/>
          <w:lang w:val="hy-AM"/>
        </w:rPr>
        <w:t>իրականացվ</w:t>
      </w:r>
      <w:r w:rsidR="008554BD" w:rsidRPr="00116588">
        <w:rPr>
          <w:rFonts w:ascii="GHEA Grapalat" w:hAnsi="GHEA Grapalat"/>
          <w:sz w:val="24"/>
          <w:szCs w:val="24"/>
          <w:lang w:val="hy-AM"/>
        </w:rPr>
        <w:t>ած</w:t>
      </w:r>
      <w:r w:rsidRPr="00116588">
        <w:rPr>
          <w:rFonts w:ascii="GHEA Grapalat" w:hAnsi="GHEA Grapalat"/>
          <w:sz w:val="24"/>
          <w:szCs w:val="24"/>
          <w:lang w:val="hy-AM"/>
        </w:rPr>
        <w:t xml:space="preserve"> ստուգմ</w:t>
      </w:r>
      <w:r w:rsidR="008554BD" w:rsidRPr="00116588">
        <w:rPr>
          <w:rFonts w:ascii="GHEA Grapalat" w:hAnsi="GHEA Grapalat"/>
          <w:sz w:val="24"/>
          <w:szCs w:val="24"/>
          <w:lang w:val="hy-AM"/>
        </w:rPr>
        <w:t xml:space="preserve">ան </w:t>
      </w:r>
      <w:r w:rsidRPr="00116588">
        <w:rPr>
          <w:rFonts w:ascii="GHEA Grapalat" w:hAnsi="GHEA Grapalat"/>
          <w:sz w:val="24"/>
          <w:szCs w:val="24"/>
          <w:lang w:val="hy-AM"/>
        </w:rPr>
        <w:t>արդյունքում խախտումներ չեն արձանագրվել:</w:t>
      </w:r>
    </w:p>
    <w:p w14:paraId="3704CD31" w14:textId="41909024" w:rsidR="00CA56BF" w:rsidRPr="00116588" w:rsidRDefault="00CA56BF" w:rsidP="00BF6192">
      <w:pPr>
        <w:pStyle w:val="a3"/>
        <w:numPr>
          <w:ilvl w:val="0"/>
          <w:numId w:val="14"/>
        </w:numPr>
        <w:spacing w:line="256" w:lineRule="auto"/>
        <w:ind w:left="-284" w:firstLine="710"/>
        <w:jc w:val="both"/>
        <w:rPr>
          <w:rFonts w:ascii="GHEA Grapalat" w:eastAsia="Times New Roman" w:hAnsi="GHEA Grapalat" w:cs="Calibri"/>
          <w:color w:val="000000"/>
          <w:sz w:val="24"/>
          <w:szCs w:val="24"/>
          <w:lang w:val="hy-AM" w:eastAsia="ru-RU"/>
        </w:rPr>
      </w:pPr>
      <w:r w:rsidRPr="00DF769E">
        <w:rPr>
          <w:rFonts w:ascii="GHEA Grapalat" w:eastAsia="Times New Roman" w:hAnsi="GHEA Grapalat" w:cs="Calibri"/>
          <w:b/>
          <w:bCs/>
          <w:i/>
          <w:iCs/>
          <w:color w:val="000000"/>
          <w:sz w:val="24"/>
          <w:szCs w:val="24"/>
          <w:lang w:val="hy-AM" w:eastAsia="ru-RU"/>
        </w:rPr>
        <w:t>Երևանի թիվ  22 հ</w:t>
      </w:r>
      <w:r w:rsidR="008554BD" w:rsidRPr="00DF769E">
        <w:rPr>
          <w:rFonts w:ascii="GHEA Grapalat" w:eastAsia="Times New Roman" w:hAnsi="GHEA Grapalat" w:cs="Calibri"/>
          <w:b/>
          <w:bCs/>
          <w:i/>
          <w:iCs/>
          <w:color w:val="000000"/>
          <w:sz w:val="24"/>
          <w:szCs w:val="24"/>
          <w:lang w:val="hy-AM" w:eastAsia="ru-RU"/>
        </w:rPr>
        <w:t xml:space="preserve">իմնական </w:t>
      </w:r>
      <w:r w:rsidRPr="00DF769E">
        <w:rPr>
          <w:rFonts w:ascii="GHEA Grapalat" w:eastAsia="Times New Roman" w:hAnsi="GHEA Grapalat" w:cs="Calibri"/>
          <w:b/>
          <w:bCs/>
          <w:i/>
          <w:iCs/>
          <w:color w:val="000000"/>
          <w:sz w:val="24"/>
          <w:szCs w:val="24"/>
          <w:lang w:val="hy-AM" w:eastAsia="ru-RU"/>
        </w:rPr>
        <w:t>դ</w:t>
      </w:r>
      <w:r w:rsidR="008554BD" w:rsidRPr="00DF769E">
        <w:rPr>
          <w:rFonts w:ascii="GHEA Grapalat" w:eastAsia="Times New Roman" w:hAnsi="GHEA Grapalat" w:cs="Calibri"/>
          <w:b/>
          <w:bCs/>
          <w:i/>
          <w:iCs/>
          <w:color w:val="000000"/>
          <w:sz w:val="24"/>
          <w:szCs w:val="24"/>
          <w:lang w:val="hy-AM" w:eastAsia="ru-RU"/>
        </w:rPr>
        <w:t xml:space="preserve">պրոցում </w:t>
      </w:r>
      <w:r w:rsidR="008554BD" w:rsidRPr="00116588">
        <w:rPr>
          <w:rFonts w:ascii="GHEA Grapalat" w:eastAsia="Times New Roman" w:hAnsi="GHEA Grapalat" w:cs="Calibri"/>
          <w:color w:val="000000"/>
          <w:sz w:val="24"/>
          <w:szCs w:val="24"/>
          <w:lang w:val="hy-AM" w:eastAsia="ru-RU"/>
        </w:rPr>
        <w:t>իրականացված վարչական վարույթի արդյունքում խախտումներ չեն արձանագրվել,</w:t>
      </w:r>
      <w:r w:rsidR="008554BD" w:rsidRPr="00DF769E">
        <w:rPr>
          <w:rFonts w:ascii="GHEA Grapalat" w:eastAsia="Times New Roman" w:hAnsi="GHEA Grapalat" w:cs="Calibri"/>
          <w:b/>
          <w:bCs/>
          <w:i/>
          <w:iCs/>
          <w:color w:val="000000"/>
          <w:sz w:val="24"/>
          <w:szCs w:val="24"/>
          <w:lang w:val="hy-AM" w:eastAsia="ru-RU"/>
        </w:rPr>
        <w:t xml:space="preserve"> </w:t>
      </w:r>
      <w:r w:rsidR="008554BD" w:rsidRPr="00116588">
        <w:rPr>
          <w:rFonts w:ascii="GHEA Grapalat" w:eastAsia="Times New Roman" w:hAnsi="GHEA Grapalat" w:cs="Calibri"/>
          <w:color w:val="000000"/>
          <w:sz w:val="24"/>
          <w:szCs w:val="24"/>
          <w:lang w:val="hy-AM" w:eastAsia="ru-RU"/>
        </w:rPr>
        <w:t>իսկ</w:t>
      </w:r>
      <w:r w:rsidR="008554BD" w:rsidRPr="00DF769E">
        <w:rPr>
          <w:rFonts w:ascii="GHEA Grapalat" w:eastAsia="Times New Roman" w:hAnsi="GHEA Grapalat" w:cs="Calibri"/>
          <w:b/>
          <w:bCs/>
          <w:i/>
          <w:iCs/>
          <w:color w:val="000000"/>
          <w:sz w:val="24"/>
          <w:szCs w:val="24"/>
          <w:lang w:val="hy-AM" w:eastAsia="ru-RU"/>
        </w:rPr>
        <w:t xml:space="preserve"> </w:t>
      </w:r>
      <w:r w:rsidRPr="00DF769E">
        <w:rPr>
          <w:rFonts w:ascii="GHEA Grapalat" w:eastAsia="Times New Roman" w:hAnsi="GHEA Grapalat" w:cs="Calibri"/>
          <w:b/>
          <w:bCs/>
          <w:i/>
          <w:iCs/>
          <w:color w:val="000000"/>
          <w:sz w:val="24"/>
          <w:szCs w:val="24"/>
          <w:lang w:val="hy-AM" w:eastAsia="ru-RU"/>
        </w:rPr>
        <w:t>Միխայելովկայի մ</w:t>
      </w:r>
      <w:r w:rsidR="008554BD" w:rsidRPr="00DF769E">
        <w:rPr>
          <w:rFonts w:ascii="GHEA Grapalat" w:eastAsia="Times New Roman" w:hAnsi="GHEA Grapalat" w:cs="Calibri"/>
          <w:b/>
          <w:bCs/>
          <w:i/>
          <w:iCs/>
          <w:color w:val="000000"/>
          <w:sz w:val="24"/>
          <w:szCs w:val="24"/>
          <w:lang w:val="hy-AM" w:eastAsia="ru-RU"/>
        </w:rPr>
        <w:t xml:space="preserve">իջնակարգ </w:t>
      </w:r>
      <w:r w:rsidRPr="00DF769E">
        <w:rPr>
          <w:rFonts w:ascii="GHEA Grapalat" w:eastAsia="Times New Roman" w:hAnsi="GHEA Grapalat" w:cs="Calibri"/>
          <w:b/>
          <w:bCs/>
          <w:i/>
          <w:iCs/>
          <w:color w:val="000000"/>
          <w:sz w:val="24"/>
          <w:szCs w:val="24"/>
          <w:lang w:val="hy-AM" w:eastAsia="ru-RU"/>
        </w:rPr>
        <w:t>դ</w:t>
      </w:r>
      <w:r w:rsidR="008554BD" w:rsidRPr="00DF769E">
        <w:rPr>
          <w:rFonts w:ascii="GHEA Grapalat" w:eastAsia="Times New Roman" w:hAnsi="GHEA Grapalat" w:cs="Calibri"/>
          <w:b/>
          <w:bCs/>
          <w:i/>
          <w:iCs/>
          <w:color w:val="000000"/>
          <w:sz w:val="24"/>
          <w:szCs w:val="24"/>
          <w:lang w:val="hy-AM" w:eastAsia="ru-RU"/>
        </w:rPr>
        <w:t xml:space="preserve">պրոցում </w:t>
      </w:r>
      <w:r w:rsidR="008554BD" w:rsidRPr="00116588">
        <w:rPr>
          <w:rFonts w:ascii="GHEA Grapalat" w:eastAsia="Times New Roman" w:hAnsi="GHEA Grapalat" w:cs="Calibri"/>
          <w:color w:val="000000"/>
          <w:sz w:val="24"/>
          <w:szCs w:val="24"/>
          <w:lang w:val="hy-AM" w:eastAsia="ru-RU"/>
        </w:rPr>
        <w:t>արձանագրվել են կրթության բնագավառը կարգավորող ՀՀ օրենսդրության պահանջների</w:t>
      </w:r>
      <w:r w:rsidR="00C47A97" w:rsidRPr="00116588">
        <w:rPr>
          <w:rFonts w:ascii="GHEA Grapalat" w:eastAsia="Times New Roman" w:hAnsi="GHEA Grapalat" w:cs="Calibri"/>
          <w:color w:val="000000"/>
          <w:sz w:val="24"/>
          <w:szCs w:val="24"/>
          <w:lang w:val="hy-AM" w:eastAsia="ru-RU"/>
        </w:rPr>
        <w:t xml:space="preserve"> </w:t>
      </w:r>
      <w:r w:rsidR="002A639F" w:rsidRPr="00116588">
        <w:rPr>
          <w:rFonts w:ascii="GHEA Grapalat" w:eastAsia="Times New Roman" w:hAnsi="GHEA Grapalat" w:cs="Calibri"/>
          <w:color w:val="000000"/>
          <w:sz w:val="24"/>
          <w:szCs w:val="24"/>
          <w:lang w:val="hy-AM" w:eastAsia="ru-RU"/>
        </w:rPr>
        <w:t xml:space="preserve">38 </w:t>
      </w:r>
      <w:r w:rsidR="00C47A97" w:rsidRPr="00116588">
        <w:rPr>
          <w:rFonts w:ascii="GHEA Grapalat" w:eastAsia="Times New Roman" w:hAnsi="GHEA Grapalat" w:cs="Calibri"/>
          <w:color w:val="000000"/>
          <w:sz w:val="24"/>
          <w:szCs w:val="24"/>
          <w:lang w:val="hy-AM" w:eastAsia="ru-RU"/>
        </w:rPr>
        <w:t>խախտումներ:</w:t>
      </w:r>
    </w:p>
    <w:p w14:paraId="4E409403" w14:textId="6D04880D" w:rsidR="00CA56BF" w:rsidRPr="00116588" w:rsidRDefault="00C47A97" w:rsidP="00BF6192">
      <w:pPr>
        <w:pStyle w:val="a3"/>
        <w:numPr>
          <w:ilvl w:val="0"/>
          <w:numId w:val="14"/>
        </w:numPr>
        <w:tabs>
          <w:tab w:val="left" w:pos="142"/>
          <w:tab w:val="left" w:pos="284"/>
        </w:tabs>
        <w:spacing w:after="0" w:line="276" w:lineRule="auto"/>
        <w:ind w:left="-284" w:right="-93" w:firstLine="710"/>
        <w:jc w:val="both"/>
        <w:rPr>
          <w:rFonts w:ascii="GHEA Grapalat" w:hAnsi="GHEA Grapalat"/>
          <w:sz w:val="24"/>
          <w:szCs w:val="24"/>
          <w:lang w:val="hy-AM"/>
        </w:rPr>
      </w:pPr>
      <w:r w:rsidRPr="00116588">
        <w:rPr>
          <w:rFonts w:ascii="GHEA Grapalat" w:hAnsi="GHEA Grapalat"/>
          <w:bCs/>
          <w:color w:val="000000" w:themeColor="text1"/>
          <w:sz w:val="24"/>
          <w:szCs w:val="24"/>
          <w:lang w:val="hy-AM"/>
        </w:rPr>
        <w:t>5 դիմում-բողոքներ</w:t>
      </w:r>
      <w:r w:rsidR="002A639F" w:rsidRPr="00116588">
        <w:rPr>
          <w:rFonts w:ascii="GHEA Grapalat" w:hAnsi="GHEA Grapalat"/>
          <w:bCs/>
          <w:color w:val="000000" w:themeColor="text1"/>
          <w:sz w:val="24"/>
          <w:szCs w:val="24"/>
          <w:lang w:val="hy-AM"/>
        </w:rPr>
        <w:t>ը</w:t>
      </w:r>
      <w:r w:rsidRPr="00116588">
        <w:rPr>
          <w:rFonts w:ascii="GHEA Grapalat" w:hAnsi="GHEA Grapalat"/>
          <w:bCs/>
          <w:color w:val="000000" w:themeColor="text1"/>
          <w:sz w:val="24"/>
          <w:szCs w:val="24"/>
          <w:lang w:val="hy-AM"/>
        </w:rPr>
        <w:t xml:space="preserve"> ամբողջությամբ, 1 դիմում-բողոք</w:t>
      </w:r>
      <w:r w:rsidR="002A639F" w:rsidRPr="00116588">
        <w:rPr>
          <w:rFonts w:ascii="GHEA Grapalat" w:hAnsi="GHEA Grapalat"/>
          <w:bCs/>
          <w:color w:val="000000" w:themeColor="text1"/>
          <w:sz w:val="24"/>
          <w:szCs w:val="24"/>
          <w:lang w:val="hy-AM"/>
        </w:rPr>
        <w:t>ը</w:t>
      </w:r>
      <w:r w:rsidRPr="00116588">
        <w:rPr>
          <w:rFonts w:ascii="GHEA Grapalat" w:hAnsi="GHEA Grapalat"/>
          <w:bCs/>
          <w:color w:val="000000" w:themeColor="text1"/>
          <w:sz w:val="24"/>
          <w:szCs w:val="24"/>
          <w:lang w:val="hy-AM"/>
        </w:rPr>
        <w:t xml:space="preserve">՝ մասամբ </w:t>
      </w:r>
      <w:r w:rsidR="002A639F" w:rsidRPr="00116588">
        <w:rPr>
          <w:rFonts w:ascii="GHEA Grapalat" w:hAnsi="GHEA Grapalat"/>
          <w:bCs/>
          <w:color w:val="000000" w:themeColor="text1"/>
          <w:sz w:val="24"/>
          <w:szCs w:val="24"/>
          <w:lang w:val="hy-AM"/>
        </w:rPr>
        <w:t xml:space="preserve">վերահասցեագրվել են </w:t>
      </w:r>
      <w:r w:rsidR="002A639F" w:rsidRPr="00116588">
        <w:rPr>
          <w:rFonts w:ascii="GHEA Grapalat" w:hAnsi="GHEA Grapalat"/>
          <w:sz w:val="24"/>
          <w:szCs w:val="24"/>
          <w:lang w:val="hy-AM"/>
        </w:rPr>
        <w:t xml:space="preserve">այլ պետական մարմիններ՝ բարձրացված հարցերը </w:t>
      </w:r>
      <w:r w:rsidRPr="00116588">
        <w:rPr>
          <w:rFonts w:ascii="GHEA Grapalat" w:hAnsi="GHEA Grapalat"/>
          <w:bCs/>
          <w:color w:val="000000" w:themeColor="text1"/>
          <w:sz w:val="24"/>
          <w:szCs w:val="24"/>
          <w:lang w:val="hy-AM"/>
        </w:rPr>
        <w:t>ԿՏՄ</w:t>
      </w:r>
      <w:r w:rsidRPr="00116588">
        <w:rPr>
          <w:rFonts w:ascii="GHEA Grapalat" w:hAnsi="GHEA Grapalat"/>
          <w:bCs/>
          <w:color w:val="000000" w:themeColor="text1"/>
          <w:sz w:val="24"/>
          <w:szCs w:val="24"/>
          <w:lang w:val="af-ZA"/>
        </w:rPr>
        <w:t xml:space="preserve"> </w:t>
      </w:r>
      <w:r w:rsidRPr="00116588">
        <w:rPr>
          <w:rFonts w:ascii="GHEA Grapalat" w:hAnsi="GHEA Grapalat"/>
          <w:bCs/>
          <w:color w:val="000000" w:themeColor="text1"/>
          <w:sz w:val="24"/>
          <w:szCs w:val="24"/>
          <w:lang w:val="hy-AM"/>
        </w:rPr>
        <w:t>լիազորությունների</w:t>
      </w:r>
      <w:r w:rsidRPr="00116588">
        <w:rPr>
          <w:rFonts w:ascii="GHEA Grapalat" w:hAnsi="GHEA Grapalat"/>
          <w:bCs/>
          <w:color w:val="000000" w:themeColor="text1"/>
          <w:sz w:val="24"/>
          <w:szCs w:val="24"/>
          <w:lang w:val="af-ZA"/>
        </w:rPr>
        <w:t xml:space="preserve"> </w:t>
      </w:r>
      <w:r w:rsidRPr="00116588">
        <w:rPr>
          <w:rFonts w:ascii="GHEA Grapalat" w:hAnsi="GHEA Grapalat"/>
          <w:bCs/>
          <w:color w:val="000000" w:themeColor="text1"/>
          <w:sz w:val="24"/>
          <w:szCs w:val="24"/>
          <w:lang w:val="hy-AM"/>
        </w:rPr>
        <w:t>շրջանակից</w:t>
      </w:r>
      <w:r w:rsidRPr="00116588">
        <w:rPr>
          <w:rFonts w:ascii="GHEA Grapalat" w:hAnsi="GHEA Grapalat"/>
          <w:bCs/>
          <w:color w:val="000000" w:themeColor="text1"/>
          <w:sz w:val="24"/>
          <w:szCs w:val="24"/>
          <w:lang w:val="af-ZA"/>
        </w:rPr>
        <w:t xml:space="preserve"> </w:t>
      </w:r>
      <w:r w:rsidRPr="00116588">
        <w:rPr>
          <w:rFonts w:ascii="GHEA Grapalat" w:hAnsi="GHEA Grapalat"/>
          <w:bCs/>
          <w:color w:val="000000" w:themeColor="text1"/>
          <w:sz w:val="24"/>
          <w:szCs w:val="24"/>
          <w:lang w:val="hy-AM"/>
        </w:rPr>
        <w:t>դուրս</w:t>
      </w:r>
      <w:r w:rsidRPr="00116588">
        <w:rPr>
          <w:rFonts w:ascii="GHEA Grapalat" w:hAnsi="GHEA Grapalat"/>
          <w:bCs/>
          <w:color w:val="000000" w:themeColor="text1"/>
          <w:sz w:val="24"/>
          <w:szCs w:val="24"/>
          <w:lang w:val="af-ZA"/>
        </w:rPr>
        <w:t xml:space="preserve"> </w:t>
      </w:r>
      <w:r w:rsidRPr="00116588">
        <w:rPr>
          <w:rFonts w:ascii="GHEA Grapalat" w:hAnsi="GHEA Grapalat"/>
          <w:bCs/>
          <w:color w:val="000000" w:themeColor="text1"/>
          <w:sz w:val="24"/>
          <w:szCs w:val="24"/>
          <w:lang w:val="hy-AM"/>
        </w:rPr>
        <w:t>լինելու</w:t>
      </w:r>
      <w:r w:rsidRPr="00116588">
        <w:rPr>
          <w:rFonts w:ascii="GHEA Grapalat" w:hAnsi="GHEA Grapalat"/>
          <w:bCs/>
          <w:color w:val="000000" w:themeColor="text1"/>
          <w:sz w:val="24"/>
          <w:szCs w:val="24"/>
          <w:lang w:val="af-ZA"/>
        </w:rPr>
        <w:t xml:space="preserve"> </w:t>
      </w:r>
      <w:r w:rsidRPr="00116588">
        <w:rPr>
          <w:rFonts w:ascii="GHEA Grapalat" w:hAnsi="GHEA Grapalat"/>
          <w:bCs/>
          <w:color w:val="000000" w:themeColor="text1"/>
          <w:sz w:val="24"/>
          <w:szCs w:val="24"/>
          <w:lang w:val="hy-AM"/>
        </w:rPr>
        <w:t>պատճառով</w:t>
      </w:r>
      <w:r w:rsidR="002A639F" w:rsidRPr="00116588">
        <w:rPr>
          <w:rFonts w:ascii="GHEA Grapalat" w:hAnsi="GHEA Grapalat"/>
          <w:bCs/>
          <w:color w:val="000000" w:themeColor="text1"/>
          <w:sz w:val="24"/>
          <w:szCs w:val="24"/>
          <w:lang w:val="hy-AM"/>
        </w:rPr>
        <w:t>:</w:t>
      </w:r>
      <w:r w:rsidRPr="00116588">
        <w:rPr>
          <w:rFonts w:ascii="GHEA Grapalat" w:hAnsi="GHEA Grapalat"/>
          <w:bCs/>
          <w:color w:val="000000" w:themeColor="text1"/>
          <w:sz w:val="24"/>
          <w:szCs w:val="24"/>
          <w:lang w:val="hy-AM"/>
        </w:rPr>
        <w:t xml:space="preserve"> </w:t>
      </w:r>
    </w:p>
    <w:p w14:paraId="1E7B0E4F" w14:textId="0DA128F5" w:rsidR="00CA56BF" w:rsidRPr="00116588" w:rsidRDefault="00CA56BF" w:rsidP="00BF6192">
      <w:pPr>
        <w:pStyle w:val="a3"/>
        <w:numPr>
          <w:ilvl w:val="0"/>
          <w:numId w:val="14"/>
        </w:numPr>
        <w:tabs>
          <w:tab w:val="left" w:pos="142"/>
          <w:tab w:val="left" w:pos="709"/>
        </w:tabs>
        <w:spacing w:after="0" w:line="276" w:lineRule="auto"/>
        <w:ind w:left="-284" w:right="-93" w:firstLine="710"/>
        <w:jc w:val="both"/>
        <w:rPr>
          <w:rFonts w:ascii="GHEA Grapalat" w:hAnsi="GHEA Grapalat"/>
          <w:sz w:val="24"/>
          <w:szCs w:val="24"/>
          <w:lang w:val="hy-AM"/>
        </w:rPr>
      </w:pPr>
      <w:r w:rsidRPr="00116588">
        <w:rPr>
          <w:rFonts w:ascii="GHEA Grapalat" w:hAnsi="GHEA Grapalat"/>
          <w:b/>
          <w:bCs/>
          <w:sz w:val="24"/>
          <w:szCs w:val="24"/>
          <w:lang w:val="hy-AM"/>
        </w:rPr>
        <w:t>1</w:t>
      </w:r>
      <w:r w:rsidRPr="00116588">
        <w:rPr>
          <w:rFonts w:ascii="GHEA Grapalat" w:hAnsi="GHEA Grapalat"/>
          <w:sz w:val="24"/>
          <w:szCs w:val="24"/>
          <w:lang w:val="hy-AM"/>
        </w:rPr>
        <w:t xml:space="preserve"> դիմում</w:t>
      </w:r>
      <w:r w:rsidR="002A639F" w:rsidRPr="00116588">
        <w:rPr>
          <w:rFonts w:ascii="GHEA Grapalat" w:hAnsi="GHEA Grapalat"/>
          <w:sz w:val="24"/>
          <w:szCs w:val="24"/>
          <w:lang w:val="hy-AM"/>
        </w:rPr>
        <w:t>-</w:t>
      </w:r>
      <w:r w:rsidRPr="00116588">
        <w:rPr>
          <w:rFonts w:ascii="GHEA Grapalat" w:hAnsi="GHEA Grapalat"/>
          <w:sz w:val="24"/>
          <w:szCs w:val="24"/>
          <w:lang w:val="hy-AM"/>
        </w:rPr>
        <w:t>բողոքի մասով տրվել է պարզաբանում:</w:t>
      </w:r>
    </w:p>
    <w:p w14:paraId="71E0B0A8" w14:textId="000DFEA7" w:rsidR="00CA56BF" w:rsidRPr="00116588" w:rsidRDefault="00CA56BF" w:rsidP="00BF6192">
      <w:pPr>
        <w:pStyle w:val="a3"/>
        <w:numPr>
          <w:ilvl w:val="0"/>
          <w:numId w:val="14"/>
        </w:numPr>
        <w:tabs>
          <w:tab w:val="left" w:pos="142"/>
          <w:tab w:val="left" w:pos="709"/>
        </w:tabs>
        <w:spacing w:after="0" w:line="276" w:lineRule="auto"/>
        <w:ind w:left="-284" w:right="-93" w:firstLine="710"/>
        <w:jc w:val="both"/>
        <w:rPr>
          <w:rFonts w:ascii="GHEA Grapalat" w:hAnsi="GHEA Grapalat"/>
          <w:sz w:val="24"/>
          <w:szCs w:val="24"/>
          <w:lang w:val="hy-AM"/>
        </w:rPr>
      </w:pPr>
      <w:r w:rsidRPr="00116588">
        <w:rPr>
          <w:rFonts w:ascii="GHEA Grapalat" w:hAnsi="GHEA Grapalat"/>
          <w:b/>
          <w:bCs/>
          <w:sz w:val="24"/>
          <w:szCs w:val="24"/>
          <w:lang w:val="hy-AM"/>
        </w:rPr>
        <w:t>2</w:t>
      </w:r>
      <w:r w:rsidRPr="00116588">
        <w:rPr>
          <w:rFonts w:ascii="GHEA Grapalat" w:hAnsi="GHEA Grapalat"/>
          <w:sz w:val="24"/>
          <w:szCs w:val="24"/>
          <w:lang w:val="hy-AM"/>
        </w:rPr>
        <w:t xml:space="preserve"> դիմում-բողոք կարճվել է</w:t>
      </w:r>
      <w:r w:rsidR="002A639F" w:rsidRPr="00116588">
        <w:rPr>
          <w:rFonts w:ascii="GHEA Grapalat" w:hAnsi="GHEA Grapalat"/>
          <w:sz w:val="24"/>
          <w:szCs w:val="24"/>
          <w:lang w:val="en-US"/>
        </w:rPr>
        <w:t>:</w:t>
      </w:r>
    </w:p>
    <w:p w14:paraId="3C89894D" w14:textId="2B606E60" w:rsidR="00CA56BF" w:rsidRPr="00116588" w:rsidRDefault="00CA56BF" w:rsidP="00BF6192">
      <w:pPr>
        <w:tabs>
          <w:tab w:val="left" w:pos="142"/>
          <w:tab w:val="left" w:pos="284"/>
        </w:tabs>
        <w:spacing w:line="276" w:lineRule="auto"/>
        <w:ind w:left="-284" w:right="-93" w:firstLine="710"/>
        <w:jc w:val="both"/>
        <w:rPr>
          <w:rFonts w:ascii="GHEA Grapalat" w:hAnsi="GHEA Grapalat"/>
          <w:sz w:val="24"/>
          <w:szCs w:val="24"/>
          <w:lang w:val="af-ZA"/>
        </w:rPr>
      </w:pPr>
      <w:r w:rsidRPr="00116588">
        <w:rPr>
          <w:rFonts w:ascii="GHEA Grapalat" w:hAnsi="GHEA Grapalat"/>
          <w:sz w:val="24"/>
          <w:szCs w:val="24"/>
          <w:lang w:val="af-ZA"/>
        </w:rPr>
        <w:t xml:space="preserve"> Դիմում-բողոքներում բարձրացված հարցերը վերաբերել են տնօրենի կողմից թույլ տ</w:t>
      </w:r>
      <w:r w:rsidR="00116588">
        <w:rPr>
          <w:rFonts w:ascii="GHEA Grapalat" w:hAnsi="GHEA Grapalat"/>
          <w:sz w:val="24"/>
          <w:szCs w:val="24"/>
          <w:lang w:val="af-ZA"/>
        </w:rPr>
        <w:t>ր</w:t>
      </w:r>
      <w:r w:rsidRPr="00116588">
        <w:rPr>
          <w:rFonts w:ascii="GHEA Grapalat" w:hAnsi="GHEA Grapalat"/>
          <w:sz w:val="24"/>
          <w:szCs w:val="24"/>
          <w:lang w:val="af-ZA"/>
        </w:rPr>
        <w:t xml:space="preserve">ված անօրինականություններին </w:t>
      </w:r>
      <w:r w:rsidRPr="00116588">
        <w:rPr>
          <w:rFonts w:ascii="GHEA Grapalat" w:hAnsi="GHEA Grapalat"/>
          <w:b/>
          <w:bCs/>
          <w:sz w:val="24"/>
          <w:szCs w:val="24"/>
          <w:lang w:val="af-ZA"/>
        </w:rPr>
        <w:t>(5)</w:t>
      </w:r>
      <w:r w:rsidRPr="00116588">
        <w:rPr>
          <w:rFonts w:ascii="GHEA Grapalat" w:hAnsi="GHEA Grapalat"/>
          <w:sz w:val="24"/>
          <w:szCs w:val="24"/>
          <w:lang w:val="af-ZA"/>
        </w:rPr>
        <w:t xml:space="preserve">, դրամահավաքությանը, բարոյահոգեբանական մթնոլորտին, եղել են նաև այլ բնույթի </w:t>
      </w:r>
      <w:r w:rsidRPr="00116588">
        <w:rPr>
          <w:rFonts w:ascii="GHEA Grapalat" w:hAnsi="GHEA Grapalat"/>
          <w:b/>
          <w:bCs/>
          <w:sz w:val="24"/>
          <w:szCs w:val="24"/>
          <w:lang w:val="af-ZA"/>
        </w:rPr>
        <w:t>(</w:t>
      </w:r>
      <w:r w:rsidR="002A639F" w:rsidRPr="00116588">
        <w:rPr>
          <w:rFonts w:ascii="GHEA Grapalat" w:hAnsi="GHEA Grapalat"/>
          <w:b/>
          <w:bCs/>
          <w:sz w:val="24"/>
          <w:szCs w:val="24"/>
          <w:lang w:val="af-ZA"/>
        </w:rPr>
        <w:t>4</w:t>
      </w:r>
      <w:r w:rsidRPr="00116588">
        <w:rPr>
          <w:rFonts w:ascii="GHEA Grapalat" w:hAnsi="GHEA Grapalat"/>
          <w:b/>
          <w:bCs/>
          <w:sz w:val="24"/>
          <w:szCs w:val="24"/>
          <w:lang w:val="af-ZA"/>
        </w:rPr>
        <w:t>)</w:t>
      </w:r>
      <w:r w:rsidR="00116588">
        <w:rPr>
          <w:rFonts w:ascii="GHEA Grapalat" w:hAnsi="GHEA Grapalat"/>
          <w:b/>
          <w:bCs/>
          <w:sz w:val="24"/>
          <w:szCs w:val="24"/>
          <w:lang w:val="af-ZA"/>
        </w:rPr>
        <w:t xml:space="preserve"> հարցեր</w:t>
      </w:r>
      <w:r w:rsidRPr="00116588">
        <w:rPr>
          <w:rFonts w:ascii="GHEA Grapalat" w:hAnsi="GHEA Grapalat"/>
          <w:sz w:val="24"/>
          <w:szCs w:val="24"/>
          <w:lang w:val="af-ZA"/>
        </w:rPr>
        <w:t xml:space="preserve">: </w:t>
      </w:r>
    </w:p>
    <w:tbl>
      <w:tblPr>
        <w:tblW w:w="108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882"/>
      </w:tblGrid>
      <w:tr w:rsidR="008B401B" w:rsidRPr="00F74642" w14:paraId="61DA8DB7" w14:textId="77777777" w:rsidTr="00CB60ED">
        <w:tc>
          <w:tcPr>
            <w:tcW w:w="10882" w:type="dxa"/>
            <w:tcBorders>
              <w:top w:val="nil"/>
              <w:left w:val="nil"/>
              <w:bottom w:val="nil"/>
              <w:right w:val="nil"/>
            </w:tcBorders>
            <w:shd w:val="clear" w:color="auto" w:fill="DBE5F1" w:themeFill="accent1" w:themeFillTint="33"/>
          </w:tcPr>
          <w:p w14:paraId="3BC3CE9F" w14:textId="62B0230C" w:rsidR="008B401B" w:rsidRPr="008A0F69" w:rsidRDefault="00CB60ED" w:rsidP="002A639F">
            <w:pPr>
              <w:tabs>
                <w:tab w:val="left" w:pos="426"/>
              </w:tabs>
              <w:spacing w:after="0" w:line="276" w:lineRule="auto"/>
              <w:ind w:right="-1" w:firstLine="567"/>
              <w:rPr>
                <w:rFonts w:ascii="GHEA Grapalat" w:hAnsi="GHEA Grapalat"/>
                <w:b/>
                <w:i/>
                <w:noProof/>
                <w:color w:val="000000"/>
                <w:sz w:val="24"/>
                <w:szCs w:val="24"/>
                <w:lang w:val="af-ZA" w:eastAsia="ru-RU"/>
              </w:rPr>
            </w:pPr>
            <w:r w:rsidRPr="006766A2">
              <w:rPr>
                <w:rFonts w:ascii="GHEA Grapalat" w:hAnsi="GHEA Grapalat"/>
                <w:b/>
                <w:i/>
                <w:noProof/>
                <w:sz w:val="24"/>
                <w:szCs w:val="24"/>
                <w:lang w:val="af-ZA" w:eastAsia="ru-RU"/>
              </w:rPr>
              <w:t>5</w:t>
            </w:r>
            <w:r w:rsidR="008B401B" w:rsidRPr="008A0F69">
              <w:rPr>
                <w:rFonts w:ascii="GHEA Grapalat" w:hAnsi="GHEA Grapalat"/>
                <w:b/>
                <w:i/>
                <w:noProof/>
                <w:sz w:val="24"/>
                <w:szCs w:val="24"/>
                <w:lang w:val="af-ZA" w:eastAsia="ru-RU"/>
              </w:rPr>
              <w:t>. Կանխարգելիչ,</w:t>
            </w:r>
            <w:r w:rsidR="008B401B" w:rsidRPr="008A0F69">
              <w:rPr>
                <w:rFonts w:ascii="GHEA Grapalat" w:hAnsi="GHEA Grapalat"/>
                <w:b/>
                <w:i/>
                <w:sz w:val="24"/>
                <w:szCs w:val="24"/>
                <w:lang w:val="hy-AM"/>
              </w:rPr>
              <w:t xml:space="preserve"> աջակցման և խորհրդատվական</w:t>
            </w:r>
            <w:r w:rsidR="008B401B" w:rsidRPr="008A0F69">
              <w:rPr>
                <w:rFonts w:ascii="GHEA Grapalat" w:hAnsi="GHEA Grapalat"/>
                <w:b/>
                <w:i/>
                <w:noProof/>
                <w:sz w:val="24"/>
                <w:szCs w:val="24"/>
                <w:lang w:val="af-ZA" w:eastAsia="ru-RU"/>
              </w:rPr>
              <w:t xml:space="preserve"> միջոցառումներ</w:t>
            </w:r>
          </w:p>
        </w:tc>
      </w:tr>
    </w:tbl>
    <w:p w14:paraId="187B8B29" w14:textId="77777777" w:rsidR="008B401B" w:rsidRPr="008A0F69" w:rsidRDefault="008B401B" w:rsidP="00A42096">
      <w:pPr>
        <w:tabs>
          <w:tab w:val="left" w:pos="426"/>
        </w:tabs>
        <w:spacing w:after="0" w:line="276" w:lineRule="auto"/>
        <w:ind w:right="-1" w:firstLine="567"/>
        <w:jc w:val="both"/>
        <w:rPr>
          <w:rFonts w:ascii="GHEA Grapalat" w:hAnsi="GHEA Grapalat"/>
          <w:b/>
          <w:sz w:val="24"/>
          <w:szCs w:val="24"/>
          <w:lang w:val="af-ZA"/>
        </w:rPr>
      </w:pPr>
    </w:p>
    <w:tbl>
      <w:tblPr>
        <w:tblW w:w="108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882"/>
      </w:tblGrid>
      <w:tr w:rsidR="008B401B" w:rsidRPr="008A0F69" w14:paraId="636E68FB" w14:textId="77777777" w:rsidTr="00CB60ED">
        <w:tc>
          <w:tcPr>
            <w:tcW w:w="10882" w:type="dxa"/>
            <w:tcBorders>
              <w:top w:val="nil"/>
              <w:left w:val="nil"/>
              <w:bottom w:val="nil"/>
              <w:right w:val="nil"/>
            </w:tcBorders>
            <w:shd w:val="clear" w:color="auto" w:fill="DEEAF6"/>
          </w:tcPr>
          <w:p w14:paraId="56966A07" w14:textId="77777777" w:rsidR="008B401B" w:rsidRPr="008A0F69" w:rsidRDefault="008B401B" w:rsidP="00A42096">
            <w:pPr>
              <w:tabs>
                <w:tab w:val="left" w:pos="426"/>
              </w:tabs>
              <w:spacing w:after="0" w:line="276" w:lineRule="auto"/>
              <w:ind w:right="-1" w:firstLine="567"/>
              <w:rPr>
                <w:rFonts w:ascii="GHEA Grapalat" w:hAnsi="GHEA Grapalat"/>
                <w:b/>
                <w:i/>
                <w:noProof/>
                <w:color w:val="000000"/>
                <w:lang w:val="af-ZA" w:eastAsia="ru-RU"/>
              </w:rPr>
            </w:pPr>
            <w:r w:rsidRPr="008A0F69">
              <w:rPr>
                <w:rFonts w:ascii="GHEA Grapalat" w:hAnsi="GHEA Grapalat"/>
                <w:b/>
                <w:i/>
                <w:noProof/>
                <w:color w:val="000000"/>
                <w:lang w:val="af-ZA" w:eastAsia="ru-RU"/>
              </w:rPr>
              <w:t>Հիմքը՝</w:t>
            </w:r>
          </w:p>
        </w:tc>
      </w:tr>
    </w:tbl>
    <w:p w14:paraId="1DBE483E" w14:textId="7F3054A7" w:rsidR="008B401B" w:rsidRPr="008A0F69" w:rsidRDefault="008B401B" w:rsidP="00BF6192">
      <w:pPr>
        <w:tabs>
          <w:tab w:val="left" w:pos="426"/>
        </w:tabs>
        <w:spacing w:after="0" w:line="276" w:lineRule="auto"/>
        <w:ind w:left="-284" w:right="-1" w:firstLine="851"/>
        <w:jc w:val="both"/>
        <w:rPr>
          <w:rFonts w:ascii="GHEA Grapalat" w:hAnsi="GHEA Grapalat" w:cs="Sylfaen"/>
          <w:sz w:val="24"/>
          <w:szCs w:val="24"/>
          <w:lang w:val="af-ZA"/>
        </w:rPr>
      </w:pPr>
      <w:r w:rsidRPr="008A0F69">
        <w:rPr>
          <w:rFonts w:ascii="GHEA Grapalat" w:hAnsi="GHEA Grapalat" w:cs="Sylfaen"/>
          <w:sz w:val="24"/>
          <w:szCs w:val="24"/>
          <w:lang w:val="af-ZA"/>
        </w:rPr>
        <w:t xml:space="preserve">ԿՏՄ </w:t>
      </w:r>
      <w:r w:rsidR="00E32F18" w:rsidRPr="008A0F69">
        <w:rPr>
          <w:rFonts w:ascii="GHEA Grapalat" w:hAnsi="GHEA Grapalat" w:cs="Sylfaen"/>
          <w:sz w:val="24"/>
          <w:szCs w:val="24"/>
          <w:lang w:val="af-ZA"/>
        </w:rPr>
        <w:t xml:space="preserve">գործունեության </w:t>
      </w:r>
      <w:r w:rsidRPr="008A0F69">
        <w:rPr>
          <w:rFonts w:ascii="GHEA Grapalat" w:hAnsi="GHEA Grapalat" w:cs="Sylfaen"/>
          <w:sz w:val="24"/>
          <w:szCs w:val="24"/>
          <w:lang w:val="af-ZA"/>
        </w:rPr>
        <w:t>202</w:t>
      </w:r>
      <w:r w:rsidR="00CC6C6A">
        <w:rPr>
          <w:rFonts w:ascii="GHEA Grapalat" w:hAnsi="GHEA Grapalat" w:cs="Sylfaen"/>
          <w:sz w:val="24"/>
          <w:szCs w:val="24"/>
          <w:lang w:val="af-ZA"/>
        </w:rPr>
        <w:t>3</w:t>
      </w:r>
      <w:r w:rsidRPr="008A0F69">
        <w:rPr>
          <w:rFonts w:ascii="GHEA Grapalat" w:hAnsi="GHEA Grapalat" w:cs="Sylfaen"/>
          <w:sz w:val="24"/>
          <w:szCs w:val="24"/>
          <w:lang w:val="af-ZA"/>
        </w:rPr>
        <w:t xml:space="preserve"> թվականի տարեկան ծրագիրը, ԿՏՄ ղեկավարի համապատասխան հրամանները:</w:t>
      </w:r>
    </w:p>
    <w:tbl>
      <w:tblPr>
        <w:tblW w:w="108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0882"/>
      </w:tblGrid>
      <w:tr w:rsidR="008B401B" w:rsidRPr="008A0F69" w14:paraId="440A5723" w14:textId="77777777" w:rsidTr="00CB60ED">
        <w:tc>
          <w:tcPr>
            <w:tcW w:w="10882" w:type="dxa"/>
            <w:tcBorders>
              <w:top w:val="nil"/>
              <w:left w:val="nil"/>
              <w:bottom w:val="nil"/>
              <w:right w:val="nil"/>
            </w:tcBorders>
            <w:shd w:val="clear" w:color="auto" w:fill="DEEAF6"/>
          </w:tcPr>
          <w:p w14:paraId="27E62AF2" w14:textId="77777777" w:rsidR="008B401B" w:rsidRPr="008A0F69" w:rsidRDefault="008B401B" w:rsidP="00A42096">
            <w:pPr>
              <w:tabs>
                <w:tab w:val="left" w:pos="426"/>
              </w:tabs>
              <w:spacing w:after="0" w:line="276" w:lineRule="auto"/>
              <w:ind w:right="-1" w:firstLine="567"/>
              <w:jc w:val="both"/>
              <w:rPr>
                <w:rFonts w:ascii="GHEA Grapalat" w:hAnsi="GHEA Grapalat"/>
                <w:b/>
                <w:i/>
                <w:noProof/>
                <w:color w:val="000000"/>
                <w:sz w:val="24"/>
                <w:szCs w:val="24"/>
                <w:lang w:val="af-ZA" w:eastAsia="ru-RU"/>
              </w:rPr>
            </w:pPr>
            <w:r w:rsidRPr="008A0F69">
              <w:rPr>
                <w:rFonts w:ascii="GHEA Grapalat" w:hAnsi="GHEA Grapalat"/>
                <w:b/>
                <w:i/>
                <w:noProof/>
                <w:color w:val="000000"/>
                <w:sz w:val="24"/>
                <w:szCs w:val="24"/>
                <w:lang w:val="af-ZA" w:eastAsia="ru-RU"/>
              </w:rPr>
              <w:t>Նպատակը՝</w:t>
            </w:r>
          </w:p>
        </w:tc>
      </w:tr>
    </w:tbl>
    <w:p w14:paraId="5BBDAFA8" w14:textId="488B396D" w:rsidR="008B401B" w:rsidRPr="008A0F69" w:rsidRDefault="008B401B" w:rsidP="00BF6192">
      <w:pPr>
        <w:tabs>
          <w:tab w:val="left" w:pos="426"/>
        </w:tabs>
        <w:spacing w:after="0" w:line="276" w:lineRule="auto"/>
        <w:ind w:left="-284" w:right="-1" w:firstLine="710"/>
        <w:jc w:val="both"/>
        <w:rPr>
          <w:rFonts w:ascii="GHEA Grapalat" w:hAnsi="GHEA Grapalat"/>
          <w:sz w:val="24"/>
          <w:szCs w:val="24"/>
          <w:lang w:val="af-ZA"/>
        </w:rPr>
      </w:pPr>
      <w:r w:rsidRPr="008A0F69">
        <w:rPr>
          <w:rFonts w:ascii="GHEA Grapalat" w:hAnsi="GHEA Grapalat"/>
          <w:sz w:val="24"/>
          <w:szCs w:val="24"/>
          <w:lang w:val="af-ZA"/>
        </w:rPr>
        <w:t>«</w:t>
      </w:r>
      <w:proofErr w:type="spellStart"/>
      <w:r w:rsidRPr="008A0F69">
        <w:rPr>
          <w:rFonts w:ascii="GHEA Grapalat" w:hAnsi="GHEA Grapalat"/>
          <w:sz w:val="24"/>
          <w:szCs w:val="24"/>
        </w:rPr>
        <w:t>Տեսչական</w:t>
      </w:r>
      <w:proofErr w:type="spellEnd"/>
      <w:r w:rsidRPr="008A0F69">
        <w:rPr>
          <w:rFonts w:ascii="GHEA Grapalat" w:hAnsi="GHEA Grapalat"/>
          <w:sz w:val="24"/>
          <w:szCs w:val="24"/>
          <w:lang w:val="af-ZA"/>
        </w:rPr>
        <w:t xml:space="preserve"> </w:t>
      </w:r>
      <w:proofErr w:type="spellStart"/>
      <w:r w:rsidRPr="008A0F69">
        <w:rPr>
          <w:rFonts w:ascii="GHEA Grapalat" w:hAnsi="GHEA Grapalat"/>
          <w:sz w:val="24"/>
          <w:szCs w:val="24"/>
        </w:rPr>
        <w:t>մարմինների</w:t>
      </w:r>
      <w:proofErr w:type="spellEnd"/>
      <w:r w:rsidRPr="008A0F69">
        <w:rPr>
          <w:rFonts w:ascii="GHEA Grapalat" w:hAnsi="GHEA Grapalat"/>
          <w:sz w:val="24"/>
          <w:szCs w:val="24"/>
          <w:lang w:val="af-ZA"/>
        </w:rPr>
        <w:t xml:space="preserve"> </w:t>
      </w:r>
      <w:proofErr w:type="spellStart"/>
      <w:r w:rsidRPr="008A0F69">
        <w:rPr>
          <w:rFonts w:ascii="GHEA Grapalat" w:hAnsi="GHEA Grapalat"/>
          <w:sz w:val="24"/>
          <w:szCs w:val="24"/>
        </w:rPr>
        <w:t>մասին</w:t>
      </w:r>
      <w:proofErr w:type="spellEnd"/>
      <w:r w:rsidRPr="008A0F69">
        <w:rPr>
          <w:rFonts w:ascii="GHEA Grapalat" w:hAnsi="GHEA Grapalat"/>
          <w:sz w:val="24"/>
          <w:szCs w:val="24"/>
          <w:lang w:val="af-ZA"/>
        </w:rPr>
        <w:t xml:space="preserve">» </w:t>
      </w:r>
      <w:proofErr w:type="spellStart"/>
      <w:r w:rsidRPr="008A0F69">
        <w:rPr>
          <w:rFonts w:ascii="GHEA Grapalat" w:hAnsi="GHEA Grapalat"/>
          <w:sz w:val="24"/>
          <w:szCs w:val="24"/>
        </w:rPr>
        <w:t>օրենքի</w:t>
      </w:r>
      <w:proofErr w:type="spellEnd"/>
      <w:r w:rsidRPr="008A0F69">
        <w:rPr>
          <w:rFonts w:ascii="GHEA Grapalat" w:hAnsi="GHEA Grapalat"/>
          <w:sz w:val="24"/>
          <w:szCs w:val="24"/>
          <w:lang w:val="af-ZA"/>
        </w:rPr>
        <w:t xml:space="preserve"> 13-</w:t>
      </w:r>
      <w:proofErr w:type="spellStart"/>
      <w:r w:rsidRPr="008A0F69">
        <w:rPr>
          <w:rFonts w:ascii="GHEA Grapalat" w:hAnsi="GHEA Grapalat"/>
          <w:sz w:val="24"/>
          <w:szCs w:val="24"/>
        </w:rPr>
        <w:t>րդ</w:t>
      </w:r>
      <w:proofErr w:type="spellEnd"/>
      <w:r w:rsidRPr="008A0F69">
        <w:rPr>
          <w:rFonts w:ascii="GHEA Grapalat" w:hAnsi="GHEA Grapalat"/>
          <w:sz w:val="24"/>
          <w:szCs w:val="24"/>
          <w:lang w:val="af-ZA"/>
        </w:rPr>
        <w:t xml:space="preserve"> </w:t>
      </w:r>
      <w:proofErr w:type="spellStart"/>
      <w:r w:rsidRPr="008A0F69">
        <w:rPr>
          <w:rFonts w:ascii="GHEA Grapalat" w:hAnsi="GHEA Grapalat"/>
          <w:sz w:val="24"/>
          <w:szCs w:val="24"/>
        </w:rPr>
        <w:t>հոդվածի</w:t>
      </w:r>
      <w:proofErr w:type="spellEnd"/>
      <w:r w:rsidRPr="008A0F69">
        <w:rPr>
          <w:rFonts w:ascii="GHEA Grapalat" w:hAnsi="GHEA Grapalat"/>
          <w:sz w:val="24"/>
          <w:szCs w:val="24"/>
          <w:lang w:val="af-ZA"/>
        </w:rPr>
        <w:t xml:space="preserve"> </w:t>
      </w:r>
      <w:proofErr w:type="spellStart"/>
      <w:r w:rsidRPr="008A0F69">
        <w:rPr>
          <w:rFonts w:ascii="GHEA Grapalat" w:hAnsi="GHEA Grapalat"/>
          <w:sz w:val="24"/>
          <w:szCs w:val="24"/>
        </w:rPr>
        <w:t>պահանջների</w:t>
      </w:r>
      <w:proofErr w:type="spellEnd"/>
      <w:r w:rsidRPr="008A0F69">
        <w:rPr>
          <w:rFonts w:ascii="GHEA Grapalat" w:hAnsi="GHEA Grapalat"/>
          <w:sz w:val="24"/>
          <w:szCs w:val="24"/>
          <w:lang w:val="af-ZA"/>
        </w:rPr>
        <w:t xml:space="preserve"> </w:t>
      </w:r>
      <w:proofErr w:type="spellStart"/>
      <w:r w:rsidRPr="008A0F69">
        <w:rPr>
          <w:rFonts w:ascii="GHEA Grapalat" w:hAnsi="GHEA Grapalat"/>
          <w:sz w:val="24"/>
          <w:szCs w:val="24"/>
        </w:rPr>
        <w:t>կատարում</w:t>
      </w:r>
      <w:proofErr w:type="spellEnd"/>
      <w:r w:rsidRPr="008A0F69">
        <w:rPr>
          <w:rFonts w:ascii="GHEA Grapalat" w:hAnsi="GHEA Grapalat"/>
          <w:sz w:val="24"/>
          <w:szCs w:val="24"/>
          <w:lang w:val="af-ZA"/>
        </w:rPr>
        <w:t>:</w:t>
      </w:r>
    </w:p>
    <w:tbl>
      <w:tblPr>
        <w:tblW w:w="10882" w:type="dxa"/>
        <w:tblInd w:w="-284" w:type="dxa"/>
        <w:shd w:val="clear" w:color="auto" w:fill="DBE5F1" w:themeFill="accent1" w:themeFillTint="33"/>
        <w:tblLook w:val="04A0" w:firstRow="1" w:lastRow="0" w:firstColumn="1" w:lastColumn="0" w:noHBand="0" w:noVBand="1"/>
      </w:tblPr>
      <w:tblGrid>
        <w:gridCol w:w="10882"/>
      </w:tblGrid>
      <w:tr w:rsidR="008B401B" w:rsidRPr="008A0F69" w14:paraId="41FADB0D" w14:textId="77777777" w:rsidTr="00CB60ED">
        <w:tc>
          <w:tcPr>
            <w:tcW w:w="10882" w:type="dxa"/>
            <w:shd w:val="clear" w:color="auto" w:fill="DBE5F1" w:themeFill="accent1" w:themeFillTint="33"/>
          </w:tcPr>
          <w:p w14:paraId="1708A6FC" w14:textId="225D0BED" w:rsidR="008B401B" w:rsidRPr="008A0F69" w:rsidRDefault="00CB60ED" w:rsidP="00A42096">
            <w:pPr>
              <w:tabs>
                <w:tab w:val="left" w:pos="426"/>
              </w:tabs>
              <w:spacing w:after="0" w:line="276" w:lineRule="auto"/>
              <w:ind w:right="-1" w:firstLine="567"/>
              <w:rPr>
                <w:rFonts w:ascii="GHEA Grapalat" w:hAnsi="GHEA Grapalat"/>
                <w:b/>
                <w:i/>
                <w:noProof/>
                <w:color w:val="000000"/>
                <w:sz w:val="24"/>
                <w:szCs w:val="24"/>
                <w:lang w:val="hy-AM" w:eastAsia="ru-RU"/>
              </w:rPr>
            </w:pPr>
            <w:r w:rsidRPr="008A0F69">
              <w:rPr>
                <w:rFonts w:ascii="GHEA Grapalat" w:hAnsi="GHEA Grapalat"/>
                <w:b/>
                <w:i/>
                <w:noProof/>
                <w:color w:val="000000"/>
                <w:sz w:val="24"/>
                <w:szCs w:val="24"/>
                <w:lang w:eastAsia="ru-RU"/>
              </w:rPr>
              <w:t xml:space="preserve">     </w:t>
            </w:r>
            <w:r w:rsidR="008B401B" w:rsidRPr="008A0F69">
              <w:rPr>
                <w:rFonts w:ascii="GHEA Grapalat" w:hAnsi="GHEA Grapalat"/>
                <w:b/>
                <w:i/>
                <w:noProof/>
                <w:color w:val="000000"/>
                <w:sz w:val="24"/>
                <w:szCs w:val="24"/>
                <w:lang w:val="hy-AM" w:eastAsia="ru-RU"/>
              </w:rPr>
              <w:t>Ձեռնարկված  միջոցառումներ</w:t>
            </w:r>
          </w:p>
        </w:tc>
      </w:tr>
    </w:tbl>
    <w:p w14:paraId="0758AA22" w14:textId="12E866A5" w:rsidR="009C016E" w:rsidRDefault="009C016E" w:rsidP="00BF6192">
      <w:pPr>
        <w:spacing w:after="0" w:line="276" w:lineRule="auto"/>
        <w:ind w:left="-284" w:right="-1" w:firstLine="567"/>
        <w:jc w:val="both"/>
        <w:rPr>
          <w:rFonts w:ascii="GHEA Grapalat" w:hAnsi="GHEA Grapalat" w:cstheme="minorHAnsi"/>
          <w:sz w:val="24"/>
          <w:szCs w:val="24"/>
          <w:lang w:val="hy-AM"/>
        </w:rPr>
      </w:pPr>
      <w:r>
        <w:rPr>
          <w:rFonts w:ascii="GHEA Grapalat" w:hAnsi="GHEA Grapalat"/>
          <w:sz w:val="24"/>
          <w:szCs w:val="24"/>
        </w:rPr>
        <w:t xml:space="preserve">2023 </w:t>
      </w:r>
      <w:proofErr w:type="spellStart"/>
      <w:r>
        <w:rPr>
          <w:rFonts w:ascii="GHEA Grapalat" w:hAnsi="GHEA Grapalat"/>
          <w:sz w:val="24"/>
          <w:szCs w:val="24"/>
        </w:rPr>
        <w:t>թվականի</w:t>
      </w:r>
      <w:proofErr w:type="spellEnd"/>
      <w:r>
        <w:rPr>
          <w:rFonts w:ascii="GHEA Grapalat" w:hAnsi="GHEA Grapalat"/>
          <w:sz w:val="24"/>
          <w:szCs w:val="24"/>
        </w:rPr>
        <w:t xml:space="preserve"> </w:t>
      </w:r>
      <w:r>
        <w:rPr>
          <w:rFonts w:ascii="GHEA Grapalat" w:hAnsi="GHEA Grapalat"/>
          <w:sz w:val="24"/>
          <w:szCs w:val="24"/>
          <w:lang w:val="en-US"/>
        </w:rPr>
        <w:t>II</w:t>
      </w:r>
      <w:r>
        <w:rPr>
          <w:rFonts w:ascii="GHEA Grapalat" w:hAnsi="GHEA Grapalat"/>
          <w:sz w:val="24"/>
          <w:szCs w:val="24"/>
        </w:rPr>
        <w:t xml:space="preserve"> </w:t>
      </w:r>
      <w:proofErr w:type="spellStart"/>
      <w:r>
        <w:rPr>
          <w:rFonts w:ascii="GHEA Grapalat" w:hAnsi="GHEA Grapalat"/>
          <w:sz w:val="24"/>
          <w:szCs w:val="24"/>
        </w:rPr>
        <w:t>եռամսյակում</w:t>
      </w:r>
      <w:proofErr w:type="spellEnd"/>
      <w:r>
        <w:rPr>
          <w:rFonts w:ascii="GHEA Grapalat" w:hAnsi="GHEA Grapalat"/>
          <w:sz w:val="24"/>
          <w:szCs w:val="24"/>
        </w:rPr>
        <w:t xml:space="preserve">` </w:t>
      </w:r>
      <w:r>
        <w:rPr>
          <w:rFonts w:ascii="GHEA Grapalat" w:hAnsi="GHEA Grapalat" w:cstheme="minorHAnsi"/>
          <w:sz w:val="24"/>
          <w:szCs w:val="24"/>
        </w:rPr>
        <w:t>ԿՏՄ</w:t>
      </w:r>
      <w:r w:rsidRPr="005067B5">
        <w:rPr>
          <w:rFonts w:ascii="GHEA Grapalat" w:hAnsi="GHEA Grapalat" w:cstheme="minorHAnsi"/>
          <w:sz w:val="24"/>
          <w:szCs w:val="24"/>
          <w:lang w:val="hy-AM"/>
        </w:rPr>
        <w:t xml:space="preserve"> աշխատակիցների կողմից իրականացվել </w:t>
      </w:r>
      <w:proofErr w:type="spellStart"/>
      <w:r w:rsidR="002A4966">
        <w:rPr>
          <w:rFonts w:ascii="GHEA Grapalat" w:hAnsi="GHEA Grapalat" w:cstheme="minorHAnsi"/>
          <w:sz w:val="24"/>
          <w:szCs w:val="24"/>
          <w:lang w:val="en-US"/>
        </w:rPr>
        <w:t>են</w:t>
      </w:r>
      <w:proofErr w:type="spellEnd"/>
      <w:r w:rsidR="002A4966" w:rsidRPr="002A4966">
        <w:rPr>
          <w:rFonts w:ascii="GHEA Grapalat" w:hAnsi="GHEA Grapalat" w:cstheme="minorHAnsi"/>
          <w:sz w:val="24"/>
          <w:szCs w:val="24"/>
        </w:rPr>
        <w:t xml:space="preserve"> 6 (</w:t>
      </w:r>
      <w:r w:rsidR="002A4966">
        <w:rPr>
          <w:rFonts w:ascii="GHEA Grapalat" w:hAnsi="GHEA Grapalat" w:cstheme="minorHAnsi"/>
          <w:sz w:val="24"/>
          <w:szCs w:val="24"/>
          <w:lang w:val="ro-RO"/>
        </w:rPr>
        <w:t xml:space="preserve">5 </w:t>
      </w:r>
      <w:r>
        <w:rPr>
          <w:rFonts w:ascii="GHEA Grapalat" w:hAnsi="GHEA Grapalat" w:cstheme="minorHAnsi"/>
          <w:sz w:val="24"/>
          <w:szCs w:val="24"/>
          <w:lang w:val="ro-RO"/>
        </w:rPr>
        <w:t xml:space="preserve">առկա, </w:t>
      </w:r>
      <w:r w:rsidR="002A4966">
        <w:rPr>
          <w:rFonts w:ascii="GHEA Grapalat" w:hAnsi="GHEA Grapalat" w:cstheme="minorHAnsi"/>
          <w:sz w:val="24"/>
          <w:szCs w:val="24"/>
          <w:lang w:val="ro-RO"/>
        </w:rPr>
        <w:t>1</w:t>
      </w:r>
      <w:r>
        <w:rPr>
          <w:rFonts w:ascii="GHEA Grapalat" w:hAnsi="GHEA Grapalat" w:cstheme="minorHAnsi"/>
          <w:sz w:val="24"/>
          <w:szCs w:val="24"/>
          <w:lang w:val="ro-RO"/>
        </w:rPr>
        <w:t xml:space="preserve"> </w:t>
      </w:r>
      <w:r w:rsidRPr="008A4C2C">
        <w:rPr>
          <w:rFonts w:ascii="GHEA Grapalat" w:hAnsi="GHEA Grapalat" w:cstheme="minorHAnsi"/>
          <w:sz w:val="24"/>
          <w:szCs w:val="24"/>
          <w:lang w:val="hy-AM"/>
        </w:rPr>
        <w:t>հեռավար</w:t>
      </w:r>
      <w:r w:rsidR="002A4966" w:rsidRPr="002A4966">
        <w:rPr>
          <w:rFonts w:ascii="GHEA Grapalat" w:hAnsi="GHEA Grapalat" w:cstheme="minorHAnsi"/>
          <w:sz w:val="24"/>
          <w:szCs w:val="24"/>
        </w:rPr>
        <w:t>)</w:t>
      </w:r>
      <w:r>
        <w:rPr>
          <w:rFonts w:ascii="GHEA Grapalat" w:hAnsi="GHEA Grapalat" w:cstheme="minorHAnsi"/>
          <w:sz w:val="24"/>
          <w:szCs w:val="24"/>
        </w:rPr>
        <w:t xml:space="preserve"> </w:t>
      </w:r>
      <w:r>
        <w:rPr>
          <w:rFonts w:ascii="GHEA Grapalat" w:hAnsi="GHEA Grapalat" w:cstheme="minorHAnsi"/>
          <w:sz w:val="24"/>
          <w:szCs w:val="24"/>
          <w:lang w:val="ro-RO"/>
        </w:rPr>
        <w:t>խորհրդատվական</w:t>
      </w:r>
      <w:r w:rsidR="002A4966">
        <w:rPr>
          <w:rFonts w:ascii="GHEA Grapalat" w:hAnsi="GHEA Grapalat" w:cstheme="minorHAnsi"/>
          <w:sz w:val="24"/>
          <w:szCs w:val="24"/>
          <w:lang w:val="ro-RO"/>
        </w:rPr>
        <w:t xml:space="preserve"> և իրազեկման</w:t>
      </w:r>
      <w:r>
        <w:rPr>
          <w:rFonts w:ascii="GHEA Grapalat" w:hAnsi="GHEA Grapalat" w:cstheme="minorHAnsi"/>
          <w:sz w:val="24"/>
          <w:szCs w:val="24"/>
          <w:lang w:val="ro-RO"/>
        </w:rPr>
        <w:t xml:space="preserve"> միջոցառումներ</w:t>
      </w:r>
      <w:r w:rsidRPr="005067B5">
        <w:rPr>
          <w:rFonts w:ascii="GHEA Grapalat" w:hAnsi="GHEA Grapalat" w:cstheme="minorHAnsi"/>
          <w:sz w:val="24"/>
          <w:szCs w:val="24"/>
          <w:lang w:val="hy-AM"/>
        </w:rPr>
        <w:t xml:space="preserve">։ </w:t>
      </w:r>
    </w:p>
    <w:p w14:paraId="6F838D9A" w14:textId="77777777" w:rsidR="009C016E" w:rsidRPr="00673C8B" w:rsidRDefault="009C016E" w:rsidP="00BF6192">
      <w:pPr>
        <w:spacing w:after="0" w:line="276" w:lineRule="auto"/>
        <w:ind w:left="-284" w:right="-1" w:firstLine="567"/>
        <w:jc w:val="both"/>
        <w:rPr>
          <w:rFonts w:ascii="GHEA Grapalat" w:hAnsi="GHEA Grapalat" w:cstheme="minorHAnsi"/>
          <w:sz w:val="24"/>
          <w:szCs w:val="24"/>
          <w:lang w:val="hy-AM"/>
        </w:rPr>
      </w:pPr>
      <w:r w:rsidRPr="00673C8B">
        <w:rPr>
          <w:rFonts w:ascii="GHEA Grapalat" w:hAnsi="GHEA Grapalat" w:cstheme="minorHAnsi"/>
          <w:sz w:val="24"/>
          <w:szCs w:val="24"/>
          <w:lang w:val="hy-AM"/>
        </w:rPr>
        <w:t>Մասնավորապես.</w:t>
      </w:r>
    </w:p>
    <w:p w14:paraId="2E2D2EBB" w14:textId="1F6EE510" w:rsidR="009C016E" w:rsidRPr="002A10F3" w:rsidRDefault="009C016E" w:rsidP="009C016E">
      <w:pPr>
        <w:spacing w:after="0" w:line="360" w:lineRule="auto"/>
        <w:ind w:left="-142" w:right="-1" w:firstLine="426"/>
        <w:jc w:val="both"/>
        <w:rPr>
          <w:rFonts w:ascii="GHEA Grapalat" w:hAnsi="GHEA Grapalat" w:cstheme="minorHAnsi"/>
          <w:b/>
          <w:bCs/>
          <w:i/>
          <w:iCs/>
          <w:sz w:val="24"/>
          <w:szCs w:val="24"/>
          <w:u w:val="single"/>
          <w:lang w:val="hy-AM"/>
        </w:rPr>
      </w:pPr>
      <w:r w:rsidRPr="002A10F3">
        <w:rPr>
          <w:rFonts w:ascii="GHEA Grapalat" w:hAnsi="GHEA Grapalat" w:cstheme="minorHAnsi"/>
          <w:b/>
          <w:bCs/>
          <w:i/>
          <w:iCs/>
          <w:sz w:val="24"/>
          <w:szCs w:val="24"/>
          <w:u w:val="single"/>
          <w:lang w:val="hy-AM"/>
        </w:rPr>
        <w:t>Նախադպրոցական կրթության ոլորտ</w:t>
      </w:r>
    </w:p>
    <w:p w14:paraId="16669002" w14:textId="101FB316" w:rsidR="009C016E" w:rsidRDefault="002A10F3" w:rsidP="000E45F0">
      <w:pPr>
        <w:spacing w:after="0" w:line="276" w:lineRule="auto"/>
        <w:ind w:left="-284" w:right="-1" w:firstLine="568"/>
        <w:jc w:val="both"/>
        <w:rPr>
          <w:rFonts w:ascii="GHEA Grapalat" w:hAnsi="GHEA Grapalat" w:cs="Sylfaen"/>
          <w:b/>
          <w:bCs/>
          <w:i/>
          <w:iCs/>
          <w:sz w:val="18"/>
          <w:szCs w:val="18"/>
          <w:lang w:val="ro-RO"/>
        </w:rPr>
      </w:pPr>
      <w:r w:rsidRPr="002A10F3">
        <w:rPr>
          <w:rFonts w:ascii="GHEA Grapalat" w:eastAsia="Times New Roman" w:hAnsi="GHEA Grapalat" w:cs="Sylfaen"/>
          <w:color w:val="000000"/>
          <w:sz w:val="24"/>
          <w:szCs w:val="24"/>
          <w:shd w:val="clear" w:color="auto" w:fill="FFFFFF"/>
          <w:lang w:val="hy-AM"/>
        </w:rPr>
        <w:t xml:space="preserve">ԿՏՄ ծառայողների կողմից </w:t>
      </w:r>
      <w:r>
        <w:rPr>
          <w:rFonts w:ascii="GHEA Grapalat" w:hAnsi="GHEA Grapalat" w:cs="Sylfaen"/>
          <w:bCs/>
          <w:sz w:val="24"/>
          <w:szCs w:val="24"/>
          <w:lang w:val="af-ZA"/>
        </w:rPr>
        <w:t xml:space="preserve">ՀՀ 4 </w:t>
      </w:r>
      <w:r>
        <w:rPr>
          <w:rFonts w:ascii="GHEA Grapalat" w:hAnsi="GHEA Grapalat" w:cs="Sylfaen"/>
          <w:sz w:val="24"/>
          <w:lang w:val="hy-AM"/>
        </w:rPr>
        <w:t>համայնքապետարան</w:t>
      </w:r>
      <w:r w:rsidRPr="001F0FAA">
        <w:rPr>
          <w:rFonts w:ascii="GHEA Grapalat" w:hAnsi="GHEA Grapalat" w:cs="Sylfaen"/>
          <w:sz w:val="24"/>
          <w:lang w:val="hy-AM"/>
        </w:rPr>
        <w:t>ներ</w:t>
      </w:r>
      <w:r>
        <w:rPr>
          <w:rFonts w:ascii="GHEA Grapalat" w:hAnsi="GHEA Grapalat" w:cs="Sylfaen"/>
          <w:sz w:val="24"/>
          <w:lang w:val="hy-AM"/>
        </w:rPr>
        <w:t>ի</w:t>
      </w:r>
      <w:r w:rsidRPr="002A10F3">
        <w:rPr>
          <w:rFonts w:ascii="GHEA Grapalat" w:hAnsi="GHEA Grapalat" w:cs="Sylfaen"/>
          <w:sz w:val="24"/>
          <w:lang w:val="hy-AM"/>
        </w:rPr>
        <w:t xml:space="preserve"> </w:t>
      </w:r>
      <w:r w:rsidRPr="006175E1">
        <w:rPr>
          <w:rFonts w:ascii="GHEA Grapalat" w:hAnsi="GHEA Grapalat" w:cs="Arial"/>
          <w:b/>
          <w:bCs/>
          <w:i/>
          <w:iCs/>
          <w:color w:val="000000"/>
          <w:sz w:val="20"/>
          <w:szCs w:val="20"/>
          <w:lang w:val="ro-RO"/>
        </w:rPr>
        <w:t>(</w:t>
      </w:r>
      <w:r>
        <w:rPr>
          <w:rFonts w:ascii="GHEA Grapalat" w:hAnsi="GHEA Grapalat" w:cs="Arial"/>
          <w:b/>
          <w:bCs/>
          <w:i/>
          <w:iCs/>
          <w:color w:val="000000"/>
          <w:sz w:val="20"/>
          <w:szCs w:val="20"/>
          <w:lang w:val="ro-RO"/>
        </w:rPr>
        <w:t xml:space="preserve">ՀՀ </w:t>
      </w:r>
      <w:r w:rsidRPr="006175E1">
        <w:rPr>
          <w:rFonts w:ascii="GHEA Grapalat" w:hAnsi="GHEA Grapalat" w:cs="Cambria Math"/>
          <w:b/>
          <w:bCs/>
          <w:i/>
          <w:iCs/>
          <w:sz w:val="20"/>
          <w:szCs w:val="20"/>
          <w:lang w:val="hy-AM"/>
        </w:rPr>
        <w:t xml:space="preserve">Գեղարքունիքի մարզի Սևան,  </w:t>
      </w:r>
      <w:r w:rsidRPr="002A10F3">
        <w:rPr>
          <w:rFonts w:ascii="GHEA Grapalat" w:hAnsi="GHEA Grapalat" w:cs="Cambria Math"/>
          <w:b/>
          <w:bCs/>
          <w:i/>
          <w:iCs/>
          <w:sz w:val="20"/>
          <w:szCs w:val="20"/>
          <w:lang w:val="hy-AM"/>
        </w:rPr>
        <w:t xml:space="preserve">ՀՀ </w:t>
      </w:r>
      <w:r w:rsidRPr="006175E1">
        <w:rPr>
          <w:rFonts w:ascii="GHEA Grapalat" w:hAnsi="GHEA Grapalat" w:cs="Cambria Math"/>
          <w:b/>
          <w:bCs/>
          <w:i/>
          <w:iCs/>
          <w:sz w:val="20"/>
          <w:szCs w:val="20"/>
          <w:lang w:val="hy-AM"/>
        </w:rPr>
        <w:t xml:space="preserve">Արագածոտնի մարզի Աշտարակ, </w:t>
      </w:r>
      <w:r w:rsidRPr="002A10F3">
        <w:rPr>
          <w:rFonts w:ascii="GHEA Grapalat" w:hAnsi="GHEA Grapalat" w:cs="Cambria Math"/>
          <w:b/>
          <w:bCs/>
          <w:i/>
          <w:iCs/>
          <w:sz w:val="20"/>
          <w:szCs w:val="20"/>
          <w:lang w:val="hy-AM"/>
        </w:rPr>
        <w:t xml:space="preserve">ՀՀ </w:t>
      </w:r>
      <w:r w:rsidRPr="006175E1">
        <w:rPr>
          <w:rFonts w:ascii="GHEA Grapalat" w:hAnsi="GHEA Grapalat" w:cs="Cambria Math"/>
          <w:b/>
          <w:bCs/>
          <w:i/>
          <w:iCs/>
          <w:sz w:val="20"/>
          <w:szCs w:val="20"/>
          <w:lang w:val="hy-AM"/>
        </w:rPr>
        <w:t>Սյունիքի մարզի Գորիս,</w:t>
      </w:r>
      <w:r w:rsidRPr="002A10F3">
        <w:rPr>
          <w:rFonts w:ascii="GHEA Grapalat" w:hAnsi="GHEA Grapalat" w:cs="Cambria Math"/>
          <w:b/>
          <w:bCs/>
          <w:i/>
          <w:iCs/>
          <w:sz w:val="20"/>
          <w:szCs w:val="20"/>
          <w:lang w:val="hy-AM"/>
        </w:rPr>
        <w:t xml:space="preserve"> ՀՀ</w:t>
      </w:r>
      <w:r w:rsidRPr="006175E1">
        <w:rPr>
          <w:rFonts w:ascii="GHEA Grapalat" w:hAnsi="GHEA Grapalat" w:cs="Cambria Math"/>
          <w:b/>
          <w:bCs/>
          <w:i/>
          <w:iCs/>
          <w:sz w:val="20"/>
          <w:szCs w:val="20"/>
          <w:lang w:val="hy-AM"/>
        </w:rPr>
        <w:t xml:space="preserve"> Լոռու մարզի Վանաձորի համայնքապետարաններ</w:t>
      </w:r>
      <w:r w:rsidRPr="006175E1">
        <w:rPr>
          <w:rFonts w:ascii="GHEA Grapalat" w:hAnsi="GHEA Grapalat" w:cs="Sylfaen"/>
          <w:b/>
          <w:bCs/>
          <w:i/>
          <w:iCs/>
          <w:sz w:val="20"/>
          <w:szCs w:val="20"/>
          <w:lang w:val="hy-AM"/>
        </w:rPr>
        <w:t>)</w:t>
      </w:r>
      <w:r>
        <w:rPr>
          <w:rFonts w:ascii="GHEA Grapalat" w:hAnsi="GHEA Grapalat" w:cs="Sylfaen"/>
          <w:sz w:val="24"/>
          <w:lang w:val="hy-AM"/>
        </w:rPr>
        <w:t xml:space="preserve"> կրթության հարցերով զբաղվող ստորաբաժան</w:t>
      </w:r>
      <w:r w:rsidRPr="002A10F3">
        <w:rPr>
          <w:rFonts w:ascii="GHEA Grapalat" w:hAnsi="GHEA Grapalat" w:cs="Sylfaen"/>
          <w:sz w:val="24"/>
          <w:lang w:val="hy-AM"/>
        </w:rPr>
        <w:t>ու</w:t>
      </w:r>
      <w:r>
        <w:rPr>
          <w:rFonts w:ascii="GHEA Grapalat" w:hAnsi="GHEA Grapalat" w:cs="Sylfaen"/>
          <w:sz w:val="24"/>
          <w:lang w:val="hy-AM"/>
        </w:rPr>
        <w:t>մն</w:t>
      </w:r>
      <w:r w:rsidRPr="002A10F3">
        <w:rPr>
          <w:rFonts w:ascii="GHEA Grapalat" w:hAnsi="GHEA Grapalat" w:cs="Sylfaen"/>
          <w:sz w:val="24"/>
          <w:lang w:val="hy-AM"/>
        </w:rPr>
        <w:t>երի</w:t>
      </w:r>
      <w:r>
        <w:rPr>
          <w:rFonts w:ascii="GHEA Grapalat" w:hAnsi="GHEA Grapalat" w:cs="Sylfaen"/>
          <w:sz w:val="24"/>
          <w:lang w:val="hy-AM"/>
        </w:rPr>
        <w:t xml:space="preserve"> </w:t>
      </w:r>
      <w:r>
        <w:rPr>
          <w:rFonts w:ascii="GHEA Grapalat" w:hAnsi="GHEA Grapalat" w:cs="Sylfaen"/>
          <w:bCs/>
          <w:sz w:val="24"/>
          <w:szCs w:val="24"/>
          <w:lang w:val="af-ZA"/>
        </w:rPr>
        <w:t xml:space="preserve">14 </w:t>
      </w:r>
      <w:r>
        <w:rPr>
          <w:rFonts w:ascii="GHEA Grapalat" w:hAnsi="GHEA Grapalat" w:cs="Sylfaen"/>
          <w:sz w:val="24"/>
          <w:lang w:val="hy-AM"/>
        </w:rPr>
        <w:t>աշխատակիցների</w:t>
      </w:r>
      <w:r w:rsidRPr="002A10F3">
        <w:rPr>
          <w:rFonts w:ascii="GHEA Grapalat" w:hAnsi="GHEA Grapalat" w:cs="Sylfaen"/>
          <w:sz w:val="24"/>
          <w:lang w:val="hy-AM"/>
        </w:rPr>
        <w:t>,</w:t>
      </w:r>
      <w:r>
        <w:rPr>
          <w:rFonts w:ascii="GHEA Grapalat" w:hAnsi="GHEA Grapalat" w:cs="Sylfaen"/>
          <w:bCs/>
          <w:sz w:val="24"/>
          <w:szCs w:val="24"/>
          <w:lang w:val="af-ZA"/>
        </w:rPr>
        <w:t xml:space="preserve"> </w:t>
      </w:r>
      <w:r w:rsidR="009C016E" w:rsidRPr="00C70E11">
        <w:rPr>
          <w:rFonts w:ascii="GHEA Grapalat" w:eastAsia="Times New Roman" w:hAnsi="GHEA Grapalat" w:cs="Sylfaen"/>
          <w:color w:val="000000"/>
          <w:sz w:val="24"/>
          <w:szCs w:val="24"/>
          <w:shd w:val="clear" w:color="auto" w:fill="FFFFFF"/>
          <w:lang w:val="hy-AM"/>
        </w:rPr>
        <w:t>60</w:t>
      </w:r>
      <w:r w:rsidR="009C016E" w:rsidRPr="00673C8B">
        <w:rPr>
          <w:rFonts w:ascii="GHEA Grapalat" w:eastAsia="Times New Roman" w:hAnsi="GHEA Grapalat" w:cs="Sylfaen"/>
          <w:color w:val="000000"/>
          <w:sz w:val="24"/>
          <w:szCs w:val="24"/>
          <w:shd w:val="clear" w:color="auto" w:fill="FFFFFF"/>
          <w:lang w:val="hy-AM"/>
        </w:rPr>
        <w:t xml:space="preserve"> </w:t>
      </w:r>
      <w:r w:rsidR="009C016E">
        <w:rPr>
          <w:rFonts w:ascii="GHEA Grapalat" w:hAnsi="GHEA Grapalat" w:cs="Arial"/>
          <w:color w:val="000000"/>
          <w:sz w:val="24"/>
          <w:szCs w:val="24"/>
          <w:lang w:val="ro-RO"/>
        </w:rPr>
        <w:t>ՆՈՒՀ-երի</w:t>
      </w:r>
      <w:r w:rsidR="009C016E" w:rsidRPr="00BA4F6B">
        <w:rPr>
          <w:rFonts w:ascii="GHEA Grapalat" w:hAnsi="GHEA Grapalat" w:cs="Sylfaen"/>
          <w:b/>
          <w:sz w:val="24"/>
          <w:szCs w:val="24"/>
          <w:lang w:val="hy-AM"/>
        </w:rPr>
        <w:t xml:space="preserve"> </w:t>
      </w:r>
      <w:r w:rsidR="009C016E" w:rsidRPr="00BA4F6B">
        <w:rPr>
          <w:rFonts w:ascii="GHEA Grapalat" w:hAnsi="GHEA Grapalat" w:cs="Sylfaen"/>
          <w:bCs/>
          <w:sz w:val="24"/>
          <w:szCs w:val="24"/>
          <w:lang w:val="af-ZA"/>
        </w:rPr>
        <w:t>տնօրենների</w:t>
      </w:r>
      <w:r w:rsidR="009C016E">
        <w:rPr>
          <w:rFonts w:ascii="GHEA Grapalat" w:hAnsi="GHEA Grapalat" w:cs="Sylfaen"/>
          <w:bCs/>
          <w:sz w:val="24"/>
          <w:szCs w:val="24"/>
          <w:lang w:val="af-ZA"/>
        </w:rPr>
        <w:t xml:space="preserve"> և 11 մեթոդիստների</w:t>
      </w:r>
      <w:r w:rsidR="009C016E" w:rsidRPr="00BA4F6B">
        <w:rPr>
          <w:rFonts w:ascii="GHEA Grapalat" w:hAnsi="GHEA Grapalat" w:cs="Sylfaen"/>
          <w:bCs/>
          <w:sz w:val="24"/>
          <w:szCs w:val="24"/>
          <w:lang w:val="af-ZA"/>
        </w:rPr>
        <w:t xml:space="preserve"> </w:t>
      </w:r>
      <w:r w:rsidR="009C016E" w:rsidRPr="00BA4F6B">
        <w:rPr>
          <w:rFonts w:ascii="GHEA Grapalat" w:hAnsi="GHEA Grapalat" w:cs="Sylfaen"/>
          <w:sz w:val="24"/>
          <w:szCs w:val="24"/>
          <w:lang w:val="hy-AM"/>
        </w:rPr>
        <w:t>համար</w:t>
      </w:r>
      <w:r w:rsidR="009C016E" w:rsidRPr="00BA4F6B">
        <w:rPr>
          <w:rFonts w:ascii="GHEA Grapalat" w:hAnsi="GHEA Grapalat" w:cs="Sylfaen"/>
          <w:sz w:val="24"/>
          <w:szCs w:val="24"/>
          <w:lang w:val="af-ZA"/>
        </w:rPr>
        <w:t xml:space="preserve"> </w:t>
      </w:r>
      <w:r w:rsidR="009C016E" w:rsidRPr="00BA4F6B">
        <w:rPr>
          <w:rFonts w:ascii="GHEA Grapalat" w:hAnsi="GHEA Grapalat" w:cs="Sylfaen"/>
          <w:sz w:val="24"/>
          <w:szCs w:val="24"/>
          <w:lang w:val="hy-AM"/>
        </w:rPr>
        <w:t xml:space="preserve">իրականացվել է </w:t>
      </w:r>
      <w:r w:rsidR="009C016E" w:rsidRPr="00997727">
        <w:rPr>
          <w:rFonts w:ascii="GHEA Grapalat" w:hAnsi="GHEA Grapalat" w:cs="GHEA Grapalat"/>
          <w:sz w:val="24"/>
          <w:szCs w:val="24"/>
          <w:lang w:val="hy-AM"/>
        </w:rPr>
        <w:t>4</w:t>
      </w:r>
      <w:r w:rsidR="009C016E" w:rsidRPr="00673C8B">
        <w:rPr>
          <w:rFonts w:ascii="GHEA Grapalat" w:hAnsi="GHEA Grapalat" w:cs="GHEA Grapalat"/>
          <w:sz w:val="24"/>
          <w:szCs w:val="24"/>
          <w:lang w:val="hy-AM"/>
        </w:rPr>
        <w:t xml:space="preserve"> </w:t>
      </w:r>
      <w:r w:rsidR="009C016E" w:rsidRPr="00D91181">
        <w:rPr>
          <w:rFonts w:ascii="GHEA Grapalat" w:hAnsi="GHEA Grapalat" w:cs="Sylfaen"/>
          <w:sz w:val="24"/>
          <w:szCs w:val="24"/>
          <w:lang w:val="hy-AM"/>
        </w:rPr>
        <w:t>առկա</w:t>
      </w:r>
      <w:r w:rsidR="009C016E" w:rsidRPr="00BA4F6B">
        <w:rPr>
          <w:rFonts w:ascii="GHEA Grapalat" w:hAnsi="GHEA Grapalat" w:cs="Sylfaen"/>
          <w:sz w:val="24"/>
          <w:szCs w:val="24"/>
          <w:lang w:val="af-ZA"/>
        </w:rPr>
        <w:t xml:space="preserve"> </w:t>
      </w:r>
      <w:r w:rsidR="009C016E" w:rsidRPr="00BA4F6B">
        <w:rPr>
          <w:rFonts w:ascii="GHEA Grapalat" w:hAnsi="GHEA Grapalat" w:cs="Sylfaen"/>
          <w:sz w:val="24"/>
          <w:szCs w:val="24"/>
          <w:lang w:val="hy-AM"/>
        </w:rPr>
        <w:t>խորհրդատվություն՝</w:t>
      </w:r>
      <w:r w:rsidR="009C016E" w:rsidRPr="00BA4F6B">
        <w:rPr>
          <w:rFonts w:ascii="GHEA Grapalat" w:hAnsi="GHEA Grapalat" w:cs="Sylfaen"/>
          <w:sz w:val="24"/>
          <w:szCs w:val="24"/>
          <w:lang w:val="af-ZA"/>
        </w:rPr>
        <w:t xml:space="preserve"> </w:t>
      </w:r>
      <w:r w:rsidR="009C016E" w:rsidRPr="003220A0">
        <w:rPr>
          <w:rFonts w:ascii="GHEA Grapalat" w:hAnsi="GHEA Grapalat"/>
          <w:sz w:val="24"/>
          <w:szCs w:val="24"/>
          <w:lang w:val="hy-AM"/>
        </w:rPr>
        <w:t>ՆՈՒՀ-եր</w:t>
      </w:r>
      <w:r w:rsidR="009C016E">
        <w:rPr>
          <w:rFonts w:ascii="GHEA Grapalat" w:hAnsi="GHEA Grapalat"/>
          <w:sz w:val="24"/>
          <w:szCs w:val="24"/>
          <w:lang w:val="hy-AM"/>
        </w:rPr>
        <w:t>ի</w:t>
      </w:r>
      <w:r w:rsidR="009C016E">
        <w:rPr>
          <w:rFonts w:ascii="GHEA Grapalat" w:hAnsi="GHEA Grapalat"/>
          <w:sz w:val="24"/>
          <w:szCs w:val="24"/>
          <w:lang w:val="ro-RO"/>
        </w:rPr>
        <w:t xml:space="preserve"> </w:t>
      </w:r>
      <w:r w:rsidR="009C016E" w:rsidRPr="007A659C">
        <w:rPr>
          <w:rFonts w:ascii="GHEA Grapalat" w:hAnsi="GHEA Grapalat"/>
          <w:sz w:val="24"/>
          <w:szCs w:val="24"/>
          <w:lang w:val="hy-AM"/>
        </w:rPr>
        <w:t>ստուգաթերթերի</w:t>
      </w:r>
      <w:r w:rsidR="009C016E">
        <w:rPr>
          <w:rFonts w:ascii="GHEA Grapalat" w:hAnsi="GHEA Grapalat"/>
          <w:sz w:val="24"/>
          <w:szCs w:val="24"/>
          <w:lang w:val="ro-RO"/>
        </w:rPr>
        <w:t>,</w:t>
      </w:r>
      <w:r w:rsidR="009C016E">
        <w:rPr>
          <w:rFonts w:ascii="GHEA Grapalat" w:hAnsi="GHEA Grapalat"/>
          <w:sz w:val="24"/>
          <w:szCs w:val="24"/>
          <w:lang w:val="hy-AM"/>
        </w:rPr>
        <w:t xml:space="preserve"> ինչպես նաև</w:t>
      </w:r>
      <w:r w:rsidR="009C016E">
        <w:rPr>
          <w:rFonts w:ascii="GHEA Grapalat" w:hAnsi="GHEA Grapalat"/>
          <w:sz w:val="24"/>
          <w:szCs w:val="24"/>
          <w:lang w:val="ro-RO"/>
        </w:rPr>
        <w:t xml:space="preserve"> </w:t>
      </w:r>
      <w:r w:rsidR="009C016E" w:rsidRPr="007A659C">
        <w:rPr>
          <w:rFonts w:ascii="GHEA Grapalat" w:hAnsi="GHEA Grapalat"/>
          <w:sz w:val="24"/>
          <w:szCs w:val="24"/>
          <w:lang w:val="hy-AM"/>
        </w:rPr>
        <w:t>ստուգումների</w:t>
      </w:r>
      <w:r w:rsidR="009C016E">
        <w:rPr>
          <w:rFonts w:ascii="GHEA Grapalat" w:hAnsi="GHEA Grapalat"/>
          <w:sz w:val="24"/>
          <w:szCs w:val="24"/>
          <w:lang w:val="ro-RO"/>
        </w:rPr>
        <w:t xml:space="preserve"> </w:t>
      </w:r>
      <w:r w:rsidR="009C016E" w:rsidRPr="007A659C">
        <w:rPr>
          <w:rFonts w:ascii="GHEA Grapalat" w:hAnsi="GHEA Grapalat"/>
          <w:sz w:val="24"/>
          <w:szCs w:val="24"/>
          <w:lang w:val="hy-AM"/>
        </w:rPr>
        <w:t>և</w:t>
      </w:r>
      <w:r w:rsidR="009C016E">
        <w:rPr>
          <w:rFonts w:ascii="GHEA Grapalat" w:hAnsi="GHEA Grapalat"/>
          <w:sz w:val="24"/>
          <w:szCs w:val="24"/>
          <w:lang w:val="ro-RO"/>
        </w:rPr>
        <w:t xml:space="preserve"> </w:t>
      </w:r>
      <w:r w:rsidR="009C016E">
        <w:rPr>
          <w:rFonts w:ascii="GHEA Grapalat" w:hAnsi="GHEA Grapalat"/>
          <w:sz w:val="24"/>
          <w:szCs w:val="24"/>
          <w:lang w:val="hy-AM"/>
        </w:rPr>
        <w:lastRenderedPageBreak/>
        <w:t xml:space="preserve">նախադպրոցական կրթության </w:t>
      </w:r>
      <w:r w:rsidR="009C016E" w:rsidRPr="007A659C">
        <w:rPr>
          <w:rFonts w:ascii="GHEA Grapalat" w:hAnsi="GHEA Grapalat"/>
          <w:sz w:val="24"/>
          <w:szCs w:val="24"/>
          <w:lang w:val="hy-AM"/>
        </w:rPr>
        <w:t>ոլորտի</w:t>
      </w:r>
      <w:r w:rsidR="009C016E">
        <w:rPr>
          <w:rFonts w:ascii="GHEA Grapalat" w:hAnsi="GHEA Grapalat"/>
          <w:sz w:val="24"/>
          <w:szCs w:val="24"/>
          <w:lang w:val="ro-RO"/>
        </w:rPr>
        <w:t xml:space="preserve"> </w:t>
      </w:r>
      <w:r w:rsidR="009C016E" w:rsidRPr="007A659C">
        <w:rPr>
          <w:rFonts w:ascii="GHEA Grapalat" w:hAnsi="GHEA Grapalat"/>
          <w:sz w:val="24"/>
          <w:szCs w:val="24"/>
          <w:lang w:val="hy-AM"/>
        </w:rPr>
        <w:t>օրենսդրության</w:t>
      </w:r>
      <w:r w:rsidR="009C016E">
        <w:rPr>
          <w:rFonts w:ascii="GHEA Grapalat" w:hAnsi="GHEA Grapalat"/>
          <w:sz w:val="24"/>
          <w:szCs w:val="24"/>
          <w:lang w:val="ro-RO"/>
        </w:rPr>
        <w:t xml:space="preserve"> </w:t>
      </w:r>
      <w:r w:rsidR="009C016E" w:rsidRPr="007A659C">
        <w:rPr>
          <w:rFonts w:ascii="GHEA Grapalat" w:hAnsi="GHEA Grapalat"/>
          <w:sz w:val="24"/>
          <w:szCs w:val="24"/>
          <w:lang w:val="hy-AM"/>
        </w:rPr>
        <w:t>պահանջների</w:t>
      </w:r>
      <w:r w:rsidR="009C016E">
        <w:rPr>
          <w:rFonts w:ascii="GHEA Grapalat" w:hAnsi="GHEA Grapalat"/>
          <w:sz w:val="24"/>
          <w:szCs w:val="24"/>
          <w:lang w:val="ro-RO"/>
        </w:rPr>
        <w:t xml:space="preserve"> </w:t>
      </w:r>
      <w:r w:rsidR="009C016E" w:rsidRPr="007A659C">
        <w:rPr>
          <w:rFonts w:ascii="GHEA Grapalat" w:hAnsi="GHEA Grapalat"/>
          <w:sz w:val="24"/>
          <w:szCs w:val="24"/>
          <w:lang w:val="hy-AM"/>
        </w:rPr>
        <w:t>պահպանման</w:t>
      </w:r>
      <w:r w:rsidR="009C016E">
        <w:rPr>
          <w:rFonts w:ascii="GHEA Grapalat" w:hAnsi="GHEA Grapalat"/>
          <w:sz w:val="24"/>
          <w:szCs w:val="24"/>
          <w:lang w:val="ro-RO"/>
        </w:rPr>
        <w:t xml:space="preserve"> </w:t>
      </w:r>
      <w:r w:rsidR="009C016E" w:rsidRPr="007A659C">
        <w:rPr>
          <w:rFonts w:ascii="GHEA Grapalat" w:hAnsi="GHEA Grapalat"/>
          <w:sz w:val="24"/>
          <w:szCs w:val="24"/>
          <w:lang w:val="hy-AM"/>
        </w:rPr>
        <w:t>վերաբերյա</w:t>
      </w:r>
      <w:r w:rsidR="009C016E">
        <w:rPr>
          <w:rFonts w:ascii="GHEA Grapalat" w:hAnsi="GHEA Grapalat"/>
          <w:sz w:val="24"/>
          <w:szCs w:val="24"/>
          <w:lang w:val="hy-AM"/>
        </w:rPr>
        <w:t>լ</w:t>
      </w:r>
      <w:r w:rsidR="009C016E">
        <w:rPr>
          <w:rFonts w:ascii="GHEA Grapalat" w:hAnsi="GHEA Grapalat" w:cs="Sylfaen"/>
          <w:sz w:val="24"/>
          <w:lang w:val="hy-AM"/>
        </w:rPr>
        <w:t xml:space="preserve"> մասնագիտական</w:t>
      </w:r>
      <w:r w:rsidR="009C016E">
        <w:rPr>
          <w:rFonts w:ascii="GHEA Grapalat" w:hAnsi="GHEA Grapalat"/>
          <w:color w:val="000000"/>
          <w:sz w:val="24"/>
          <w:szCs w:val="21"/>
          <w:lang w:val="ro-RO"/>
        </w:rPr>
        <w:t xml:space="preserve"> և </w:t>
      </w:r>
      <w:r w:rsidR="009C016E">
        <w:rPr>
          <w:rFonts w:ascii="GHEA Grapalat" w:hAnsi="GHEA Grapalat"/>
          <w:color w:val="000000"/>
          <w:sz w:val="24"/>
          <w:szCs w:val="21"/>
          <w:lang w:val="hy-AM"/>
        </w:rPr>
        <w:t>մեթոդական</w:t>
      </w:r>
      <w:r w:rsidR="009C016E">
        <w:rPr>
          <w:rFonts w:ascii="GHEA Grapalat" w:hAnsi="GHEA Grapalat"/>
          <w:color w:val="000000"/>
          <w:sz w:val="24"/>
          <w:szCs w:val="21"/>
          <w:lang w:val="ro-RO"/>
        </w:rPr>
        <w:t xml:space="preserve"> </w:t>
      </w:r>
      <w:r w:rsidR="009C016E">
        <w:rPr>
          <w:rFonts w:ascii="GHEA Grapalat" w:hAnsi="GHEA Grapalat"/>
          <w:color w:val="000000"/>
          <w:sz w:val="24"/>
          <w:szCs w:val="21"/>
          <w:lang w:val="hy-AM"/>
        </w:rPr>
        <w:t>աջակցության ապահովման նպատակով</w:t>
      </w:r>
      <w:r w:rsidR="009C016E" w:rsidRPr="00BA4F6B">
        <w:rPr>
          <w:rFonts w:ascii="GHEA Grapalat" w:hAnsi="GHEA Grapalat" w:cs="Sylfaen"/>
          <w:sz w:val="24"/>
          <w:szCs w:val="24"/>
          <w:lang w:val="af-ZA"/>
        </w:rPr>
        <w:t xml:space="preserve">: </w:t>
      </w:r>
    </w:p>
    <w:p w14:paraId="1A7F79C2" w14:textId="0E86B4D4" w:rsidR="009C016E" w:rsidRPr="002A10F3" w:rsidRDefault="009C016E" w:rsidP="000E45F0">
      <w:pPr>
        <w:spacing w:after="0" w:line="276" w:lineRule="auto"/>
        <w:ind w:left="-426" w:right="-1" w:firstLine="568"/>
        <w:jc w:val="both"/>
        <w:rPr>
          <w:rFonts w:ascii="GHEA Grapalat" w:hAnsi="GHEA Grapalat" w:cs="Arial Unicode"/>
          <w:color w:val="000000"/>
          <w:sz w:val="24"/>
          <w:szCs w:val="24"/>
          <w:lang w:val="ro-RO"/>
        </w:rPr>
      </w:pPr>
      <w:r w:rsidRPr="002A10F3">
        <w:rPr>
          <w:rFonts w:ascii="GHEA Grapalat" w:hAnsi="GHEA Grapalat" w:cs="Sylfaen"/>
          <w:sz w:val="24"/>
          <w:szCs w:val="24"/>
          <w:lang w:val="ro-RO"/>
        </w:rPr>
        <w:t>Տնօրենների կողմից հնչեցված հարցերը վերաբեր</w:t>
      </w:r>
      <w:r w:rsidR="002A10F3" w:rsidRPr="002A10F3">
        <w:rPr>
          <w:rFonts w:ascii="GHEA Grapalat" w:hAnsi="GHEA Grapalat" w:cs="Sylfaen"/>
          <w:sz w:val="24"/>
          <w:szCs w:val="24"/>
          <w:lang w:val="ro-RO"/>
        </w:rPr>
        <w:t xml:space="preserve">ել </w:t>
      </w:r>
      <w:r w:rsidRPr="002A10F3">
        <w:rPr>
          <w:rFonts w:ascii="GHEA Grapalat" w:hAnsi="GHEA Grapalat" w:cs="Sylfaen"/>
          <w:sz w:val="24"/>
          <w:szCs w:val="24"/>
          <w:lang w:val="ro-RO"/>
        </w:rPr>
        <w:t>են</w:t>
      </w:r>
      <w:r w:rsidR="002A10F3" w:rsidRPr="002A10F3">
        <w:rPr>
          <w:rFonts w:ascii="GHEA Grapalat" w:hAnsi="GHEA Grapalat" w:cs="Sylfaen"/>
          <w:sz w:val="24"/>
          <w:szCs w:val="24"/>
          <w:lang w:val="ro-RO"/>
        </w:rPr>
        <w:t xml:space="preserve"> ն</w:t>
      </w:r>
      <w:r w:rsidRPr="002A10F3">
        <w:rPr>
          <w:rFonts w:ascii="GHEA Grapalat" w:hAnsi="GHEA Grapalat"/>
          <w:color w:val="000000"/>
          <w:sz w:val="24"/>
          <w:szCs w:val="24"/>
          <w:lang w:val="hy-AM"/>
        </w:rPr>
        <w:t>ախադպրոցական</w:t>
      </w:r>
      <w:r w:rsidR="00116588" w:rsidRPr="00DF769E">
        <w:rPr>
          <w:rFonts w:cs="Calibri"/>
          <w:color w:val="000000"/>
          <w:sz w:val="24"/>
          <w:szCs w:val="24"/>
          <w:lang w:val="ro-RO"/>
        </w:rPr>
        <w:t xml:space="preserve"> </w:t>
      </w:r>
      <w:r w:rsidRPr="002A10F3">
        <w:rPr>
          <w:rFonts w:ascii="GHEA Grapalat" w:hAnsi="GHEA Grapalat" w:cs="Arial Unicode"/>
          <w:color w:val="000000"/>
          <w:sz w:val="24"/>
          <w:szCs w:val="24"/>
          <w:lang w:val="hy-AM"/>
        </w:rPr>
        <w:t>հաստատությունների</w:t>
      </w:r>
      <w:r w:rsidRPr="002A10F3">
        <w:rPr>
          <w:rFonts w:ascii="GHEA Grapalat" w:hAnsi="GHEA Grapalat"/>
          <w:color w:val="000000"/>
          <w:sz w:val="24"/>
          <w:szCs w:val="24"/>
          <w:lang w:val="hy-AM"/>
        </w:rPr>
        <w:t xml:space="preserve"> </w:t>
      </w:r>
      <w:r w:rsidRPr="002A10F3">
        <w:rPr>
          <w:rFonts w:ascii="GHEA Grapalat" w:hAnsi="GHEA Grapalat" w:cs="Arial Unicode"/>
          <w:color w:val="000000"/>
          <w:sz w:val="24"/>
          <w:szCs w:val="24"/>
          <w:lang w:val="hy-AM"/>
        </w:rPr>
        <w:t>սաների</w:t>
      </w:r>
      <w:r w:rsidRPr="002A10F3">
        <w:rPr>
          <w:rFonts w:ascii="GHEA Grapalat" w:hAnsi="GHEA Grapalat" w:cs="Arial Unicode"/>
          <w:color w:val="000000"/>
          <w:sz w:val="24"/>
          <w:szCs w:val="24"/>
          <w:lang w:val="ro-RO"/>
        </w:rPr>
        <w:t xml:space="preserve"> ընդունելությանը և</w:t>
      </w:r>
      <w:r w:rsidRPr="002A10F3">
        <w:rPr>
          <w:rFonts w:ascii="GHEA Grapalat" w:hAnsi="GHEA Grapalat"/>
          <w:color w:val="000000"/>
          <w:sz w:val="24"/>
          <w:szCs w:val="24"/>
          <w:lang w:val="hy-AM"/>
        </w:rPr>
        <w:t xml:space="preserve"> </w:t>
      </w:r>
      <w:proofErr w:type="spellStart"/>
      <w:r w:rsidRPr="002A10F3">
        <w:rPr>
          <w:rFonts w:ascii="GHEA Grapalat" w:hAnsi="GHEA Grapalat" w:cs="Arial Unicode"/>
          <w:color w:val="000000"/>
          <w:sz w:val="24"/>
          <w:szCs w:val="24"/>
        </w:rPr>
        <w:t>ազատմանը</w:t>
      </w:r>
      <w:proofErr w:type="spellEnd"/>
      <w:r w:rsidRPr="002A10F3">
        <w:rPr>
          <w:rFonts w:ascii="GHEA Grapalat" w:hAnsi="GHEA Grapalat" w:cs="Arial Unicode"/>
          <w:color w:val="000000"/>
          <w:sz w:val="24"/>
          <w:szCs w:val="24"/>
          <w:lang w:val="ro-RO"/>
        </w:rPr>
        <w:t xml:space="preserve">, ոչ մրցութային կարգով մանկավարժական աշխատողին հաստիք տրամադրելուն, ներքին գնահատմանը, տարատարիք խմբերի ձևավորմանը, </w:t>
      </w:r>
      <w:r w:rsidRPr="002A10F3">
        <w:rPr>
          <w:rFonts w:ascii="GHEA Grapalat" w:hAnsi="GHEA Grapalat"/>
          <w:color w:val="000000"/>
          <w:sz w:val="24"/>
          <w:szCs w:val="24"/>
          <w:shd w:val="clear" w:color="auto" w:fill="FFFFFF"/>
          <w:lang w:val="hy-AM"/>
        </w:rPr>
        <w:t>մանկավարժական աշխատողների ընտրության (նշանակման)</w:t>
      </w:r>
      <w:r w:rsidRPr="002A10F3">
        <w:rPr>
          <w:rFonts w:ascii="GHEA Grapalat" w:hAnsi="GHEA Grapalat"/>
          <w:color w:val="000000"/>
          <w:sz w:val="24"/>
          <w:szCs w:val="24"/>
          <w:shd w:val="clear" w:color="auto" w:fill="FFFFFF"/>
          <w:lang w:val="ro-RO"/>
        </w:rPr>
        <w:t xml:space="preserve"> </w:t>
      </w:r>
      <w:proofErr w:type="spellStart"/>
      <w:r w:rsidRPr="002A10F3">
        <w:rPr>
          <w:rFonts w:ascii="GHEA Grapalat" w:hAnsi="GHEA Grapalat" w:cs="Arial Unicode"/>
          <w:color w:val="000000"/>
          <w:sz w:val="24"/>
          <w:szCs w:val="24"/>
        </w:rPr>
        <w:t>կարգերին</w:t>
      </w:r>
      <w:proofErr w:type="spellEnd"/>
      <w:r w:rsidRPr="002A10F3">
        <w:rPr>
          <w:rFonts w:ascii="GHEA Grapalat" w:hAnsi="GHEA Grapalat" w:cs="Arial Unicode"/>
          <w:color w:val="000000"/>
          <w:sz w:val="24"/>
          <w:szCs w:val="24"/>
          <w:lang w:val="ro-RO"/>
        </w:rPr>
        <w:t>:</w:t>
      </w:r>
      <w:r w:rsidRPr="002A10F3">
        <w:rPr>
          <w:rFonts w:ascii="GHEA Grapalat" w:hAnsi="GHEA Grapalat" w:cs="Sylfaen"/>
          <w:bCs/>
          <w:sz w:val="24"/>
          <w:szCs w:val="24"/>
          <w:lang w:val="ro-RO"/>
        </w:rPr>
        <w:t xml:space="preserve"> </w:t>
      </w:r>
    </w:p>
    <w:p w14:paraId="5DB677EF" w14:textId="6252DC93" w:rsidR="009C016E" w:rsidRPr="002A10F3" w:rsidRDefault="009C016E" w:rsidP="00867591">
      <w:pPr>
        <w:spacing w:after="0" w:line="276" w:lineRule="auto"/>
        <w:ind w:left="-284" w:firstLine="568"/>
        <w:jc w:val="both"/>
        <w:rPr>
          <w:rFonts w:ascii="GHEA Grapalat" w:hAnsi="GHEA Grapalat"/>
          <w:b/>
          <w:i/>
          <w:color w:val="000000" w:themeColor="text1"/>
          <w:sz w:val="24"/>
          <w:szCs w:val="24"/>
          <w:u w:val="single"/>
          <w:lang w:val="hy-AM"/>
        </w:rPr>
      </w:pPr>
      <w:r w:rsidRPr="002A10F3">
        <w:rPr>
          <w:rFonts w:ascii="GHEA Grapalat" w:hAnsi="GHEA Grapalat"/>
          <w:b/>
          <w:i/>
          <w:color w:val="000000" w:themeColor="text1"/>
          <w:sz w:val="24"/>
          <w:szCs w:val="24"/>
          <w:u w:val="single"/>
          <w:lang w:val="hy-AM"/>
        </w:rPr>
        <w:t xml:space="preserve">Նախնական մասնագիտական (արհեստագործական) և միջին մասնագիտական կրթության ոլորտներ </w:t>
      </w:r>
    </w:p>
    <w:p w14:paraId="3C23E584" w14:textId="60D3EA47" w:rsidR="009C016E" w:rsidRDefault="009C016E" w:rsidP="000E45F0">
      <w:pPr>
        <w:pStyle w:val="HTML"/>
        <w:shd w:val="clear" w:color="auto" w:fill="FFFFFF"/>
        <w:spacing w:line="276" w:lineRule="auto"/>
        <w:ind w:left="-284" w:firstLine="568"/>
        <w:jc w:val="both"/>
        <w:rPr>
          <w:rFonts w:ascii="GHEA Grapalat" w:hAnsi="GHEA Grapalat" w:cs="Sylfaen"/>
          <w:color w:val="000000"/>
          <w:sz w:val="24"/>
          <w:szCs w:val="24"/>
          <w:shd w:val="clear" w:color="auto" w:fill="FFFFFF"/>
          <w:lang w:val="hy-AM"/>
        </w:rPr>
      </w:pPr>
      <w:r w:rsidRPr="00CB79BB">
        <w:rPr>
          <w:rFonts w:ascii="GHEA Grapalat" w:hAnsi="GHEA Grapalat" w:cs="GHEA Grapalat"/>
          <w:bCs/>
          <w:color w:val="000000"/>
          <w:sz w:val="24"/>
          <w:szCs w:val="24"/>
          <w:lang w:val="hy-AM"/>
        </w:rPr>
        <w:t xml:space="preserve">ՆՄՄԿ վարչության աշխատակիցների կողմից իրականացվել է </w:t>
      </w:r>
      <w:r w:rsidRPr="00C70E11">
        <w:rPr>
          <w:rFonts w:ascii="GHEA Grapalat" w:hAnsi="GHEA Grapalat" w:cs="GHEA Grapalat"/>
          <w:bCs/>
          <w:color w:val="000000"/>
          <w:sz w:val="24"/>
          <w:szCs w:val="24"/>
          <w:lang w:val="hy-AM"/>
        </w:rPr>
        <w:t>2</w:t>
      </w:r>
      <w:r w:rsidRPr="00CB79BB">
        <w:rPr>
          <w:rFonts w:ascii="GHEA Grapalat" w:hAnsi="GHEA Grapalat" w:cs="GHEA Grapalat"/>
          <w:bCs/>
          <w:color w:val="000000"/>
          <w:sz w:val="24"/>
          <w:szCs w:val="24"/>
          <w:lang w:val="hy-AM"/>
        </w:rPr>
        <w:t xml:space="preserve"> </w:t>
      </w:r>
      <w:r w:rsidRPr="00CB79BB">
        <w:rPr>
          <w:rFonts w:ascii="GHEA Grapalat" w:hAnsi="GHEA Grapalat" w:cs="Sylfaen"/>
          <w:color w:val="000000"/>
          <w:sz w:val="24"/>
          <w:szCs w:val="24"/>
          <w:shd w:val="clear" w:color="auto" w:fill="FFFFFF"/>
          <w:lang w:val="hy-AM"/>
        </w:rPr>
        <w:t>խորհրդատվ</w:t>
      </w:r>
      <w:r w:rsidR="00116588" w:rsidRPr="00DF769E">
        <w:rPr>
          <w:rFonts w:ascii="GHEA Grapalat" w:hAnsi="GHEA Grapalat" w:cs="Sylfaen"/>
          <w:color w:val="000000"/>
          <w:sz w:val="24"/>
          <w:szCs w:val="24"/>
          <w:shd w:val="clear" w:color="auto" w:fill="FFFFFF"/>
          <w:lang w:val="hy-AM"/>
        </w:rPr>
        <w:t>ական հանդիպում</w:t>
      </w:r>
      <w:r w:rsidRPr="00C70E11">
        <w:rPr>
          <w:rFonts w:ascii="GHEA Grapalat" w:hAnsi="GHEA Grapalat" w:cs="Sylfaen"/>
          <w:color w:val="000000"/>
          <w:sz w:val="24"/>
          <w:szCs w:val="24"/>
          <w:shd w:val="clear" w:color="auto" w:fill="FFFFFF"/>
          <w:lang w:val="hy-AM"/>
        </w:rPr>
        <w:t xml:space="preserve"> </w:t>
      </w:r>
      <w:r>
        <w:rPr>
          <w:rFonts w:ascii="GHEA Grapalat" w:hAnsi="GHEA Grapalat" w:cs="Sylfaen"/>
          <w:color w:val="000000"/>
          <w:sz w:val="24"/>
          <w:szCs w:val="24"/>
          <w:shd w:val="clear" w:color="auto" w:fill="FFFFFF"/>
          <w:lang w:val="hy-AM"/>
        </w:rPr>
        <w:t>(</w:t>
      </w:r>
      <w:r w:rsidRPr="00C70E11">
        <w:rPr>
          <w:rFonts w:ascii="GHEA Grapalat" w:hAnsi="GHEA Grapalat" w:cs="Sylfaen"/>
          <w:color w:val="000000"/>
          <w:sz w:val="24"/>
          <w:szCs w:val="24"/>
          <w:shd w:val="clear" w:color="auto" w:fill="FFFFFF"/>
          <w:lang w:val="hy-AM"/>
        </w:rPr>
        <w:t>1 հեռավար, 1 առկա</w:t>
      </w:r>
      <w:r>
        <w:rPr>
          <w:rFonts w:ascii="GHEA Grapalat" w:hAnsi="GHEA Grapalat" w:cs="Sylfaen"/>
          <w:color w:val="000000"/>
          <w:sz w:val="24"/>
          <w:szCs w:val="24"/>
          <w:shd w:val="clear" w:color="auto" w:fill="FFFFFF"/>
          <w:lang w:val="hy-AM"/>
        </w:rPr>
        <w:t>)</w:t>
      </w:r>
      <w:r w:rsidRPr="00C70E11">
        <w:rPr>
          <w:rFonts w:ascii="GHEA Grapalat" w:hAnsi="GHEA Grapalat" w:cs="Sylfaen"/>
          <w:color w:val="000000"/>
          <w:sz w:val="24"/>
          <w:szCs w:val="24"/>
          <w:shd w:val="clear" w:color="auto" w:fill="FFFFFF"/>
          <w:lang w:val="hy-AM"/>
        </w:rPr>
        <w:t>:</w:t>
      </w:r>
      <w:r w:rsidRPr="00F544B5">
        <w:rPr>
          <w:rFonts w:ascii="GHEA Grapalat" w:hAnsi="GHEA Grapalat" w:cs="Sylfaen"/>
          <w:color w:val="000000"/>
          <w:sz w:val="24"/>
          <w:szCs w:val="24"/>
          <w:shd w:val="clear" w:color="auto" w:fill="FFFFFF"/>
          <w:lang w:val="hy-AM"/>
        </w:rPr>
        <w:t xml:space="preserve"> </w:t>
      </w:r>
    </w:p>
    <w:p w14:paraId="4828BCB0" w14:textId="3D879877" w:rsidR="009C016E" w:rsidRDefault="00EA20A8" w:rsidP="000E45F0">
      <w:pPr>
        <w:pStyle w:val="HTML"/>
        <w:shd w:val="clear" w:color="auto" w:fill="FFFFFF"/>
        <w:spacing w:line="276" w:lineRule="auto"/>
        <w:ind w:left="-284" w:firstLine="568"/>
        <w:jc w:val="both"/>
        <w:rPr>
          <w:rFonts w:ascii="GHEA Grapalat" w:hAnsi="GHEA Grapalat" w:cs="Arial"/>
          <w:color w:val="000000"/>
          <w:sz w:val="24"/>
          <w:szCs w:val="24"/>
          <w:lang w:val="ro-RO"/>
        </w:rPr>
      </w:pPr>
      <w:r>
        <w:rPr>
          <w:rFonts w:ascii="GHEA Grapalat" w:hAnsi="GHEA Grapalat" w:cs="Arial"/>
          <w:color w:val="000000"/>
          <w:sz w:val="24"/>
          <w:szCs w:val="24"/>
          <w:lang w:val="hy-AM"/>
        </w:rPr>
        <w:t>ՀՀ Շիրակի մարզի 18 ուսումնական</w:t>
      </w:r>
      <w:r w:rsidRPr="001F0FAA">
        <w:rPr>
          <w:rFonts w:ascii="GHEA Grapalat" w:hAnsi="GHEA Grapalat" w:cs="Arial"/>
          <w:color w:val="000000"/>
          <w:sz w:val="24"/>
          <w:szCs w:val="24"/>
          <w:lang w:val="ro-RO"/>
        </w:rPr>
        <w:t xml:space="preserve"> </w:t>
      </w:r>
      <w:r>
        <w:rPr>
          <w:rFonts w:ascii="GHEA Grapalat" w:hAnsi="GHEA Grapalat" w:cs="Arial"/>
          <w:color w:val="000000"/>
          <w:sz w:val="24"/>
          <w:szCs w:val="24"/>
          <w:lang w:val="hy-AM"/>
        </w:rPr>
        <w:t>հաստատությունների</w:t>
      </w:r>
      <w:r w:rsidRPr="001F0FAA">
        <w:rPr>
          <w:rFonts w:ascii="GHEA Grapalat" w:hAnsi="GHEA Grapalat" w:cs="Arial"/>
          <w:color w:val="000000"/>
          <w:sz w:val="24"/>
          <w:szCs w:val="24"/>
          <w:lang w:val="ro-RO"/>
        </w:rPr>
        <w:t xml:space="preserve"> </w:t>
      </w:r>
      <w:r>
        <w:rPr>
          <w:rFonts w:ascii="GHEA Grapalat" w:hAnsi="GHEA Grapalat" w:cs="Arial"/>
          <w:color w:val="000000"/>
          <w:sz w:val="24"/>
          <w:szCs w:val="24"/>
          <w:lang w:val="ro-RO"/>
        </w:rPr>
        <w:t xml:space="preserve">տնօրենների և փոխտնօրենների (4), մանկավարժական աշխատողների (6),  </w:t>
      </w:r>
      <w:r>
        <w:rPr>
          <w:rFonts w:ascii="GHEA Grapalat" w:hAnsi="GHEA Grapalat" w:cs="Arial"/>
          <w:color w:val="000000"/>
          <w:sz w:val="24"/>
          <w:szCs w:val="24"/>
          <w:lang w:val="hy-AM"/>
        </w:rPr>
        <w:t>ուսանողական խորհրդի նախագահների և ուսանողական խորհրդի կազմից՝ կառավարման խորհրդի 70 անդամներ</w:t>
      </w:r>
      <w:r w:rsidRPr="004E0777">
        <w:rPr>
          <w:rFonts w:ascii="GHEA Grapalat" w:hAnsi="GHEA Grapalat" w:cs="Arial"/>
          <w:color w:val="000000"/>
          <w:sz w:val="24"/>
          <w:szCs w:val="24"/>
          <w:lang w:val="hy-AM"/>
        </w:rPr>
        <w:t>ի</w:t>
      </w:r>
      <w:r w:rsidRPr="001F0FAA">
        <w:rPr>
          <w:rFonts w:ascii="GHEA Grapalat" w:hAnsi="GHEA Grapalat" w:cs="Arial"/>
          <w:color w:val="000000"/>
          <w:sz w:val="24"/>
          <w:szCs w:val="24"/>
          <w:lang w:val="ro-RO"/>
        </w:rPr>
        <w:t xml:space="preserve"> </w:t>
      </w:r>
      <w:r>
        <w:rPr>
          <w:rFonts w:ascii="GHEA Grapalat" w:hAnsi="GHEA Grapalat" w:cs="Arial"/>
          <w:color w:val="000000"/>
          <w:sz w:val="24"/>
          <w:szCs w:val="24"/>
          <w:lang w:val="ro-RO"/>
        </w:rPr>
        <w:t xml:space="preserve">մասնակցությամբ </w:t>
      </w:r>
      <w:r>
        <w:rPr>
          <w:rFonts w:ascii="GHEA Grapalat" w:hAnsi="GHEA Grapalat" w:cs="Calibri"/>
          <w:sz w:val="24"/>
          <w:szCs w:val="24"/>
          <w:lang w:val="ro-RO"/>
        </w:rPr>
        <w:t xml:space="preserve">իրականացվել է </w:t>
      </w:r>
      <w:r w:rsidR="009C016E">
        <w:rPr>
          <w:rFonts w:ascii="GHEA Grapalat" w:hAnsi="GHEA Grapalat" w:cs="Calibri"/>
          <w:sz w:val="24"/>
          <w:szCs w:val="24"/>
          <w:lang w:val="ro-RO"/>
        </w:rPr>
        <w:t>1 առկա հանդիպում</w:t>
      </w:r>
      <w:r w:rsidR="009C016E">
        <w:rPr>
          <w:rFonts w:ascii="GHEA Grapalat" w:hAnsi="GHEA Grapalat" w:cs="Arial"/>
          <w:color w:val="000000"/>
          <w:sz w:val="24"/>
          <w:szCs w:val="24"/>
          <w:lang w:val="ro-RO"/>
        </w:rPr>
        <w:t>:</w:t>
      </w:r>
    </w:p>
    <w:p w14:paraId="4AD2E784" w14:textId="3CCF87A6" w:rsidR="009C016E" w:rsidRPr="00243DAD" w:rsidRDefault="009C016E" w:rsidP="000E45F0">
      <w:pPr>
        <w:pStyle w:val="HTML"/>
        <w:shd w:val="clear" w:color="auto" w:fill="FFFFFF"/>
        <w:spacing w:line="276" w:lineRule="auto"/>
        <w:ind w:left="-284" w:firstLine="568"/>
        <w:jc w:val="both"/>
        <w:rPr>
          <w:rFonts w:ascii="GHEA Grapalat" w:hAnsi="GHEA Grapalat" w:cs="Arial"/>
          <w:color w:val="000000"/>
          <w:sz w:val="24"/>
          <w:szCs w:val="24"/>
          <w:lang w:val="ro-RO"/>
        </w:rPr>
      </w:pPr>
      <w:r>
        <w:rPr>
          <w:rFonts w:ascii="GHEA Grapalat" w:hAnsi="GHEA Grapalat" w:cs="Arial"/>
          <w:color w:val="000000"/>
          <w:sz w:val="24"/>
          <w:szCs w:val="24"/>
          <w:lang w:val="ro-RO"/>
        </w:rPr>
        <w:t>Մասնակիցների կողմից հնչեց</w:t>
      </w:r>
      <w:r w:rsidR="00116588">
        <w:rPr>
          <w:rFonts w:ascii="GHEA Grapalat" w:hAnsi="GHEA Grapalat" w:cs="Arial"/>
          <w:color w:val="000000"/>
          <w:sz w:val="24"/>
          <w:szCs w:val="24"/>
          <w:lang w:val="ro-RO"/>
        </w:rPr>
        <w:t>վ</w:t>
      </w:r>
      <w:r>
        <w:rPr>
          <w:rFonts w:ascii="GHEA Grapalat" w:hAnsi="GHEA Grapalat" w:cs="Arial"/>
          <w:color w:val="000000"/>
          <w:sz w:val="24"/>
          <w:szCs w:val="24"/>
          <w:lang w:val="ro-RO"/>
        </w:rPr>
        <w:t>ած հարցերը վերաբեր</w:t>
      </w:r>
      <w:r w:rsidR="00243DAD">
        <w:rPr>
          <w:rFonts w:ascii="GHEA Grapalat" w:hAnsi="GHEA Grapalat" w:cs="Arial"/>
          <w:color w:val="000000"/>
          <w:sz w:val="24"/>
          <w:szCs w:val="24"/>
          <w:lang w:val="ro-RO"/>
        </w:rPr>
        <w:t>ել</w:t>
      </w:r>
      <w:r>
        <w:rPr>
          <w:rFonts w:ascii="GHEA Grapalat" w:hAnsi="GHEA Grapalat" w:cs="Arial"/>
          <w:color w:val="000000"/>
          <w:sz w:val="24"/>
          <w:szCs w:val="24"/>
          <w:lang w:val="ro-RO"/>
        </w:rPr>
        <w:t xml:space="preserve"> են</w:t>
      </w:r>
      <w:r w:rsidR="00243DAD">
        <w:rPr>
          <w:rFonts w:ascii="GHEA Grapalat" w:hAnsi="GHEA Grapalat" w:cs="Arial"/>
          <w:color w:val="000000"/>
          <w:sz w:val="24"/>
          <w:szCs w:val="24"/>
          <w:lang w:val="ro-RO"/>
        </w:rPr>
        <w:t xml:space="preserve"> </w:t>
      </w:r>
      <w:r w:rsidR="00243DAD" w:rsidRPr="00243DAD">
        <w:rPr>
          <w:rFonts w:ascii="GHEA Grapalat" w:hAnsi="GHEA Grapalat" w:cs="Arial"/>
          <w:color w:val="000000"/>
          <w:sz w:val="24"/>
          <w:szCs w:val="24"/>
          <w:lang w:val="ro-RO"/>
        </w:rPr>
        <w:t>խ</w:t>
      </w:r>
      <w:r w:rsidRPr="00243DAD">
        <w:rPr>
          <w:rFonts w:ascii="GHEA Grapalat" w:hAnsi="GHEA Grapalat" w:cs="Sylfaen"/>
          <w:color w:val="000000"/>
          <w:sz w:val="24"/>
          <w:szCs w:val="24"/>
          <w:lang w:val="hy-AM"/>
        </w:rPr>
        <w:t>որհրդի</w:t>
      </w:r>
      <w:r w:rsidRPr="00243DAD">
        <w:rPr>
          <w:rFonts w:ascii="GHEA Grapalat" w:hAnsi="GHEA Grapalat"/>
          <w:color w:val="000000"/>
          <w:sz w:val="24"/>
          <w:szCs w:val="24"/>
          <w:lang w:val="hy-AM"/>
        </w:rPr>
        <w:t xml:space="preserve"> </w:t>
      </w:r>
      <w:proofErr w:type="spellStart"/>
      <w:r w:rsidR="00243DAD">
        <w:rPr>
          <w:rFonts w:ascii="GHEA Grapalat" w:hAnsi="GHEA Grapalat"/>
          <w:color w:val="000000"/>
          <w:sz w:val="24"/>
          <w:szCs w:val="24"/>
        </w:rPr>
        <w:t>ձևավորմանը</w:t>
      </w:r>
      <w:proofErr w:type="spellEnd"/>
      <w:r w:rsidRPr="00243DAD">
        <w:rPr>
          <w:rFonts w:ascii="GHEA Grapalat" w:hAnsi="GHEA Grapalat" w:cs="Sylfaen"/>
          <w:color w:val="000000"/>
          <w:sz w:val="24"/>
          <w:szCs w:val="24"/>
          <w:lang w:val="ro-RO"/>
        </w:rPr>
        <w:t>,</w:t>
      </w:r>
      <w:r w:rsidRPr="00243DAD">
        <w:rPr>
          <w:rFonts w:ascii="GHEA Grapalat" w:hAnsi="GHEA Grapalat"/>
          <w:bCs/>
          <w:color w:val="000000"/>
          <w:sz w:val="24"/>
          <w:szCs w:val="24"/>
          <w:lang w:val="ro-RO"/>
        </w:rPr>
        <w:t xml:space="preserve"> </w:t>
      </w:r>
      <w:r w:rsidR="004E13D2">
        <w:rPr>
          <w:rFonts w:ascii="GHEA Grapalat" w:hAnsi="GHEA Grapalat"/>
          <w:bCs/>
          <w:color w:val="000000"/>
          <w:sz w:val="24"/>
          <w:szCs w:val="24"/>
          <w:lang w:val="ro-RO"/>
        </w:rPr>
        <w:t xml:space="preserve">ընդունելության, </w:t>
      </w:r>
      <w:r w:rsidRPr="00243DAD">
        <w:rPr>
          <w:rFonts w:ascii="GHEA Grapalat" w:hAnsi="GHEA Grapalat"/>
          <w:bCs/>
          <w:color w:val="000000"/>
          <w:sz w:val="24"/>
          <w:szCs w:val="24"/>
          <w:lang w:val="ro-RO"/>
        </w:rPr>
        <w:t>ք</w:t>
      </w:r>
      <w:r w:rsidRPr="00243DAD">
        <w:rPr>
          <w:rFonts w:ascii="GHEA Grapalat" w:hAnsi="GHEA Grapalat"/>
          <w:bCs/>
          <w:color w:val="000000"/>
          <w:sz w:val="24"/>
          <w:szCs w:val="24"/>
          <w:lang w:val="hy-AM"/>
        </w:rPr>
        <w:t>ոլեջի շրջանավարտների ԲՈՒՀ անցման</w:t>
      </w:r>
      <w:r w:rsidR="00243DAD" w:rsidRPr="00243DAD">
        <w:rPr>
          <w:rFonts w:ascii="GHEA Grapalat" w:hAnsi="GHEA Grapalat"/>
          <w:bCs/>
          <w:color w:val="000000"/>
          <w:sz w:val="24"/>
          <w:szCs w:val="24"/>
          <w:lang w:val="ro-RO"/>
        </w:rPr>
        <w:t xml:space="preserve"> </w:t>
      </w:r>
      <w:r w:rsidR="00243DAD">
        <w:rPr>
          <w:rFonts w:ascii="GHEA Grapalat" w:hAnsi="GHEA Grapalat"/>
          <w:bCs/>
          <w:color w:val="000000"/>
          <w:sz w:val="24"/>
          <w:szCs w:val="24"/>
          <w:lang w:val="ro-RO"/>
        </w:rPr>
        <w:t>գործընթաց</w:t>
      </w:r>
      <w:r w:rsidR="004E13D2">
        <w:rPr>
          <w:rFonts w:ascii="GHEA Grapalat" w:hAnsi="GHEA Grapalat"/>
          <w:bCs/>
          <w:color w:val="000000"/>
          <w:sz w:val="24"/>
          <w:szCs w:val="24"/>
          <w:lang w:val="ro-RO"/>
        </w:rPr>
        <w:t>ներ</w:t>
      </w:r>
      <w:r w:rsidR="00243DAD">
        <w:rPr>
          <w:rFonts w:ascii="GHEA Grapalat" w:hAnsi="GHEA Grapalat"/>
          <w:bCs/>
          <w:color w:val="000000"/>
          <w:sz w:val="24"/>
          <w:szCs w:val="24"/>
          <w:lang w:val="ro-RO"/>
        </w:rPr>
        <w:t>ին</w:t>
      </w:r>
      <w:r w:rsidRPr="00243DAD">
        <w:rPr>
          <w:rFonts w:ascii="GHEA Grapalat" w:hAnsi="GHEA Grapalat"/>
          <w:bCs/>
          <w:color w:val="000000"/>
          <w:sz w:val="24"/>
          <w:szCs w:val="24"/>
          <w:lang w:val="hy-AM"/>
        </w:rPr>
        <w:t>:</w:t>
      </w:r>
      <w:r w:rsidRPr="00A27FF5">
        <w:rPr>
          <w:rFonts w:ascii="GHEA Grapalat" w:hAnsi="GHEA Grapalat" w:cs="Arial"/>
          <w:i/>
          <w:iCs/>
          <w:color w:val="000000"/>
          <w:lang w:val="hy-AM"/>
        </w:rPr>
        <w:t xml:space="preserve"> </w:t>
      </w:r>
    </w:p>
    <w:p w14:paraId="180885C0" w14:textId="4D5CCF76" w:rsidR="009C016E" w:rsidRDefault="00243DAD" w:rsidP="000E45F0">
      <w:pPr>
        <w:spacing w:after="0" w:line="276" w:lineRule="auto"/>
        <w:ind w:left="-284" w:right="-1" w:firstLine="568"/>
        <w:jc w:val="both"/>
        <w:rPr>
          <w:rFonts w:ascii="GHEA Grapalat" w:hAnsi="GHEA Grapalat" w:cstheme="minorHAnsi"/>
          <w:sz w:val="24"/>
          <w:szCs w:val="24"/>
          <w:lang w:val="hy-AM"/>
        </w:rPr>
      </w:pPr>
      <w:r>
        <w:rPr>
          <w:rFonts w:ascii="GHEA Grapalat" w:hAnsi="GHEA Grapalat" w:cs="Sylfaen"/>
          <w:sz w:val="24"/>
          <w:szCs w:val="24"/>
          <w:lang w:val="hy-AM"/>
        </w:rPr>
        <w:t>ՀՀ</w:t>
      </w:r>
      <w:r>
        <w:rPr>
          <w:rFonts w:ascii="GHEA Grapalat" w:hAnsi="GHEA Grapalat" w:cs="Sylfaen"/>
          <w:sz w:val="24"/>
          <w:szCs w:val="24"/>
          <w:lang w:val="af-ZA"/>
        </w:rPr>
        <w:t xml:space="preserve"> </w:t>
      </w:r>
      <w:r>
        <w:rPr>
          <w:rFonts w:ascii="GHEA Grapalat" w:hAnsi="GHEA Grapalat" w:cs="Sylfaen"/>
          <w:sz w:val="24"/>
          <w:szCs w:val="24"/>
          <w:lang w:val="hy-AM"/>
        </w:rPr>
        <w:t>Ա</w:t>
      </w:r>
      <w:r>
        <w:rPr>
          <w:rFonts w:ascii="GHEA Grapalat" w:hAnsi="GHEA Grapalat" w:cs="Sylfaen"/>
          <w:sz w:val="24"/>
          <w:szCs w:val="24"/>
          <w:lang w:val="af-ZA"/>
        </w:rPr>
        <w:t>րագածոտնի</w:t>
      </w:r>
      <w:r>
        <w:rPr>
          <w:rFonts w:ascii="GHEA Grapalat" w:hAnsi="GHEA Grapalat" w:cs="Sylfaen"/>
          <w:sz w:val="24"/>
          <w:szCs w:val="24"/>
          <w:lang w:val="hy-AM"/>
        </w:rPr>
        <w:t xml:space="preserve">, Շիրակի, Լոռու, Տավուշի մարզերի </w:t>
      </w:r>
      <w:r w:rsidRPr="00F544B5">
        <w:rPr>
          <w:rFonts w:ascii="GHEA Grapalat" w:hAnsi="GHEA Grapalat" w:cs="Sylfaen"/>
          <w:sz w:val="24"/>
          <w:szCs w:val="24"/>
          <w:lang w:val="hy-AM"/>
        </w:rPr>
        <w:t xml:space="preserve">33 </w:t>
      </w:r>
      <w:r w:rsidRPr="003220A0">
        <w:rPr>
          <w:rFonts w:ascii="GHEA Grapalat" w:hAnsi="GHEA Grapalat" w:cs="Sylfaen"/>
          <w:sz w:val="24"/>
          <w:szCs w:val="24"/>
          <w:lang w:val="hy-AM"/>
        </w:rPr>
        <w:t>ՆՄՄԿ</w:t>
      </w:r>
      <w:r w:rsidRPr="00243DAD">
        <w:rPr>
          <w:rFonts w:ascii="GHEA Grapalat" w:hAnsi="GHEA Grapalat" w:cs="Sylfaen"/>
          <w:sz w:val="24"/>
          <w:szCs w:val="24"/>
          <w:lang w:val="ro-RO"/>
        </w:rPr>
        <w:t xml:space="preserve"> </w:t>
      </w:r>
      <w:r>
        <w:rPr>
          <w:rFonts w:ascii="GHEA Grapalat" w:hAnsi="GHEA Grapalat" w:cs="Sylfaen"/>
          <w:sz w:val="24"/>
          <w:szCs w:val="24"/>
          <w:lang w:val="ro-RO"/>
        </w:rPr>
        <w:t>ուսումնական հաստատությունների</w:t>
      </w:r>
      <w:r>
        <w:rPr>
          <w:rFonts w:ascii="GHEA Grapalat" w:hAnsi="GHEA Grapalat" w:cs="Sylfaen"/>
          <w:sz w:val="24"/>
          <w:szCs w:val="24"/>
          <w:lang w:val="hy-AM"/>
        </w:rPr>
        <w:t xml:space="preserve"> </w:t>
      </w:r>
      <w:r>
        <w:rPr>
          <w:rFonts w:ascii="GHEA Grapalat" w:eastAsia="Times New Roman" w:hAnsi="GHEA Grapalat" w:cs="GHEA Grapalat"/>
          <w:bCs/>
          <w:color w:val="000000"/>
          <w:sz w:val="24"/>
          <w:szCs w:val="24"/>
          <w:lang w:val="hy-AM"/>
        </w:rPr>
        <w:t>ղեկավար կազմի</w:t>
      </w:r>
      <w:r>
        <w:rPr>
          <w:rFonts w:ascii="GHEA Grapalat" w:hAnsi="GHEA Grapalat" w:cs="Sylfaen"/>
          <w:sz w:val="24"/>
          <w:szCs w:val="24"/>
          <w:lang w:val="hy-AM"/>
        </w:rPr>
        <w:t xml:space="preserve"> համար</w:t>
      </w:r>
      <w:r>
        <w:rPr>
          <w:rFonts w:ascii="GHEA Grapalat" w:hAnsi="GHEA Grapalat"/>
          <w:color w:val="000000" w:themeColor="text1"/>
          <w:sz w:val="24"/>
          <w:szCs w:val="24"/>
          <w:lang w:val="hy-AM"/>
        </w:rPr>
        <w:t xml:space="preserve"> </w:t>
      </w:r>
      <w:r>
        <w:rPr>
          <w:rFonts w:ascii="GHEA Grapalat" w:hAnsi="GHEA Grapalat"/>
          <w:sz w:val="24"/>
          <w:szCs w:val="24"/>
          <w:lang w:val="hy-AM"/>
        </w:rPr>
        <w:t xml:space="preserve">իրավական ակտերով սահմանված պահանջների վերաբերյալ </w:t>
      </w:r>
      <w:proofErr w:type="spellStart"/>
      <w:r w:rsidR="00116588">
        <w:rPr>
          <w:rFonts w:ascii="GHEA Grapalat" w:hAnsi="GHEA Grapalat"/>
          <w:sz w:val="24"/>
          <w:szCs w:val="24"/>
          <w:lang w:val="en-US"/>
        </w:rPr>
        <w:t>իրականացվել</w:t>
      </w:r>
      <w:proofErr w:type="spellEnd"/>
      <w:r w:rsidR="00116588" w:rsidRPr="00DF769E">
        <w:rPr>
          <w:rFonts w:ascii="GHEA Grapalat" w:hAnsi="GHEA Grapalat"/>
          <w:sz w:val="24"/>
          <w:szCs w:val="24"/>
          <w:lang w:val="ro-RO"/>
        </w:rPr>
        <w:t xml:space="preserve"> </w:t>
      </w:r>
      <w:r w:rsidR="00116588">
        <w:rPr>
          <w:rFonts w:ascii="GHEA Grapalat" w:hAnsi="GHEA Grapalat"/>
          <w:sz w:val="24"/>
          <w:szCs w:val="24"/>
          <w:lang w:val="en-US"/>
        </w:rPr>
        <w:t>է</w:t>
      </w:r>
      <w:r w:rsidR="00116588" w:rsidRPr="00DF769E">
        <w:rPr>
          <w:rFonts w:ascii="GHEA Grapalat" w:hAnsi="GHEA Grapalat"/>
          <w:sz w:val="24"/>
          <w:szCs w:val="24"/>
          <w:lang w:val="ro-RO"/>
        </w:rPr>
        <w:t xml:space="preserve"> </w:t>
      </w:r>
      <w:r>
        <w:rPr>
          <w:rFonts w:ascii="GHEA Grapalat" w:hAnsi="GHEA Grapalat"/>
          <w:sz w:val="24"/>
          <w:szCs w:val="24"/>
          <w:lang w:val="hy-AM"/>
        </w:rPr>
        <w:t xml:space="preserve">բացատրական աշխատանքներ, </w:t>
      </w:r>
      <w:r>
        <w:rPr>
          <w:rFonts w:ascii="GHEA Grapalat" w:hAnsi="GHEA Grapalat"/>
          <w:sz w:val="24"/>
          <w:szCs w:val="24"/>
          <w:lang w:val="en-US"/>
        </w:rPr>
        <w:t>ԿՏՄ</w:t>
      </w:r>
      <w:r>
        <w:rPr>
          <w:rFonts w:ascii="GHEA Grapalat" w:hAnsi="GHEA Grapalat"/>
          <w:sz w:val="24"/>
          <w:szCs w:val="24"/>
          <w:lang w:val="hy-AM"/>
        </w:rPr>
        <w:t xml:space="preserve"> կողմից </w:t>
      </w:r>
      <w:r w:rsidRPr="00F74EC4">
        <w:rPr>
          <w:rFonts w:ascii="GHEA Grapalat" w:hAnsi="GHEA Grapalat"/>
          <w:sz w:val="24"/>
          <w:szCs w:val="24"/>
          <w:lang w:val="hy-AM"/>
        </w:rPr>
        <w:t>մասնագիտական կրթության և ուսուցմա</w:t>
      </w:r>
      <w:r w:rsidRPr="001F0FAA">
        <w:rPr>
          <w:rFonts w:ascii="GHEA Grapalat" w:hAnsi="GHEA Grapalat"/>
          <w:sz w:val="24"/>
          <w:szCs w:val="24"/>
          <w:lang w:val="hy-AM"/>
        </w:rPr>
        <w:t>ն</w:t>
      </w:r>
      <w:r>
        <w:rPr>
          <w:rFonts w:ascii="GHEA Grapalat" w:hAnsi="GHEA Grapalat"/>
          <w:sz w:val="24"/>
          <w:szCs w:val="24"/>
          <w:lang w:val="hy-AM"/>
        </w:rPr>
        <w:t xml:space="preserve"> ոլորտում իրականացվող լիցենզավորման գործընթացի նկատմամբ վերահսկողության գործիքակազմին ծանոթացն</w:t>
      </w:r>
      <w:proofErr w:type="spellStart"/>
      <w:r>
        <w:rPr>
          <w:rFonts w:ascii="GHEA Grapalat" w:hAnsi="GHEA Grapalat"/>
          <w:sz w:val="24"/>
          <w:szCs w:val="24"/>
          <w:lang w:val="en-US"/>
        </w:rPr>
        <w:t>ելու</w:t>
      </w:r>
      <w:proofErr w:type="spellEnd"/>
      <w:r>
        <w:rPr>
          <w:rFonts w:ascii="GHEA Grapalat" w:hAnsi="GHEA Grapalat"/>
          <w:sz w:val="24"/>
          <w:szCs w:val="24"/>
          <w:lang w:val="hy-AM"/>
        </w:rPr>
        <w:t xml:space="preserve"> նպատակով</w:t>
      </w:r>
      <w:r w:rsidRPr="00243DAD">
        <w:rPr>
          <w:rFonts w:ascii="GHEA Grapalat" w:hAnsi="GHEA Grapalat"/>
          <w:sz w:val="24"/>
          <w:szCs w:val="24"/>
          <w:lang w:val="ro-RO"/>
        </w:rPr>
        <w:t xml:space="preserve"> </w:t>
      </w:r>
      <w:r w:rsidRPr="00F544B5">
        <w:rPr>
          <w:rFonts w:ascii="GHEA Grapalat" w:eastAsia="Times New Roman" w:hAnsi="GHEA Grapalat" w:cs="Sylfaen"/>
          <w:color w:val="000000"/>
          <w:sz w:val="24"/>
          <w:szCs w:val="24"/>
          <w:shd w:val="clear" w:color="auto" w:fill="FFFFFF"/>
          <w:lang w:val="hy-AM"/>
        </w:rPr>
        <w:t>իրականացվել է</w:t>
      </w:r>
      <w:r w:rsidRPr="00243DAD">
        <w:rPr>
          <w:rFonts w:ascii="GHEA Grapalat" w:eastAsia="Times New Roman" w:hAnsi="GHEA Grapalat" w:cs="Sylfaen"/>
          <w:color w:val="000000"/>
          <w:sz w:val="24"/>
          <w:szCs w:val="24"/>
          <w:shd w:val="clear" w:color="auto" w:fill="FFFFFF"/>
          <w:lang w:val="ro-RO"/>
        </w:rPr>
        <w:t xml:space="preserve"> </w:t>
      </w:r>
      <w:r w:rsidR="009C016E" w:rsidRPr="00F544B5">
        <w:rPr>
          <w:rFonts w:ascii="GHEA Grapalat" w:eastAsia="Times New Roman" w:hAnsi="GHEA Grapalat" w:cs="Sylfaen"/>
          <w:color w:val="000000"/>
          <w:sz w:val="24"/>
          <w:szCs w:val="24"/>
          <w:shd w:val="clear" w:color="auto" w:fill="FFFFFF"/>
          <w:lang w:val="hy-AM"/>
        </w:rPr>
        <w:t>1 հեռավար հանդիպում</w:t>
      </w:r>
      <w:r w:rsidR="009C016E" w:rsidRPr="00F544B5">
        <w:rPr>
          <w:rFonts w:ascii="GHEA Grapalat" w:hAnsi="GHEA Grapalat"/>
          <w:sz w:val="24"/>
          <w:szCs w:val="24"/>
          <w:lang w:val="hy-AM"/>
        </w:rPr>
        <w:t>:</w:t>
      </w:r>
      <w:r w:rsidR="009C016E" w:rsidRPr="00CB79BB">
        <w:rPr>
          <w:rFonts w:ascii="GHEA Grapalat" w:hAnsi="GHEA Grapalat" w:cstheme="minorHAnsi"/>
          <w:sz w:val="24"/>
          <w:szCs w:val="24"/>
          <w:lang w:val="hy-AM"/>
        </w:rPr>
        <w:t xml:space="preserve"> </w:t>
      </w:r>
    </w:p>
    <w:p w14:paraId="0917158B" w14:textId="39271871" w:rsidR="009C016E" w:rsidRPr="00243DAD" w:rsidRDefault="009C016E" w:rsidP="00BF6192">
      <w:pPr>
        <w:spacing w:after="0" w:line="276" w:lineRule="auto"/>
        <w:ind w:left="-284" w:right="-1" w:firstLine="567"/>
        <w:jc w:val="both"/>
        <w:rPr>
          <w:rFonts w:ascii="GHEA Grapalat" w:hAnsi="GHEA Grapalat" w:cs="Calibri"/>
          <w:sz w:val="24"/>
          <w:szCs w:val="24"/>
          <w:lang w:val="ro-RO"/>
        </w:rPr>
      </w:pPr>
      <w:r w:rsidRPr="00243DAD">
        <w:rPr>
          <w:rFonts w:ascii="GHEA Grapalat" w:hAnsi="GHEA Grapalat" w:cs="Sylfaen"/>
          <w:sz w:val="24"/>
          <w:szCs w:val="24"/>
          <w:lang w:val="ro-RO"/>
        </w:rPr>
        <w:t>Տնօրենների կողմից հնչեցված հարցերը վերաբեր</w:t>
      </w:r>
      <w:r w:rsidR="00243DAD" w:rsidRPr="00243DAD">
        <w:rPr>
          <w:rFonts w:ascii="GHEA Grapalat" w:hAnsi="GHEA Grapalat" w:cs="Sylfaen"/>
          <w:sz w:val="24"/>
          <w:szCs w:val="24"/>
          <w:lang w:val="ro-RO"/>
        </w:rPr>
        <w:t xml:space="preserve">ել </w:t>
      </w:r>
      <w:r w:rsidRPr="00243DAD">
        <w:rPr>
          <w:rFonts w:ascii="GHEA Grapalat" w:hAnsi="GHEA Grapalat" w:cs="Sylfaen"/>
          <w:sz w:val="24"/>
          <w:szCs w:val="24"/>
          <w:lang w:val="ro-RO"/>
        </w:rPr>
        <w:t>են</w:t>
      </w:r>
      <w:r w:rsidR="00243DAD" w:rsidRPr="00243DAD">
        <w:rPr>
          <w:rFonts w:ascii="GHEA Grapalat" w:hAnsi="GHEA Grapalat" w:cs="Sylfaen"/>
          <w:sz w:val="24"/>
          <w:szCs w:val="24"/>
          <w:lang w:val="ro-RO"/>
        </w:rPr>
        <w:t xml:space="preserve"> </w:t>
      </w:r>
      <w:r w:rsidRPr="00243DAD">
        <w:rPr>
          <w:rFonts w:ascii="GHEA Grapalat" w:hAnsi="GHEA Grapalat" w:cs="Calibri"/>
          <w:color w:val="222222"/>
          <w:sz w:val="24"/>
          <w:szCs w:val="24"/>
          <w:lang w:val="hy-AM"/>
        </w:rPr>
        <w:t>Էլեկտրոնային գրանցամատյանից օգտվելու կարգին</w:t>
      </w:r>
      <w:r w:rsidRPr="00243DAD">
        <w:rPr>
          <w:rFonts w:ascii="GHEA Grapalat" w:hAnsi="GHEA Grapalat" w:cs="Calibri"/>
          <w:color w:val="222222"/>
          <w:sz w:val="24"/>
          <w:szCs w:val="24"/>
          <w:lang w:val="ro-RO"/>
        </w:rPr>
        <w:t>, լ</w:t>
      </w:r>
      <w:r w:rsidRPr="00243DAD">
        <w:rPr>
          <w:rFonts w:ascii="GHEA Grapalat" w:hAnsi="GHEA Grapalat" w:cs="Calibri"/>
          <w:color w:val="222222"/>
          <w:sz w:val="24"/>
          <w:szCs w:val="24"/>
          <w:lang w:val="hy-AM"/>
        </w:rPr>
        <w:t>իցենզիայի ներդիրներին</w:t>
      </w:r>
      <w:r w:rsidRPr="00243DAD">
        <w:rPr>
          <w:rFonts w:ascii="GHEA Grapalat" w:hAnsi="GHEA Grapalat" w:cs="Calibri"/>
          <w:color w:val="222222"/>
          <w:sz w:val="24"/>
          <w:szCs w:val="24"/>
          <w:lang w:val="ro-RO"/>
        </w:rPr>
        <w:t>,</w:t>
      </w:r>
      <w:r w:rsidRPr="00243DAD">
        <w:rPr>
          <w:rFonts w:ascii="GHEA Grapalat" w:hAnsi="GHEA Grapalat" w:cs="Calibri"/>
          <w:sz w:val="24"/>
          <w:szCs w:val="24"/>
          <w:lang w:val="hy-AM"/>
        </w:rPr>
        <w:t xml:space="preserve"> մասնագիտությունների</w:t>
      </w:r>
      <w:r w:rsidRPr="00243DAD">
        <w:rPr>
          <w:rFonts w:ascii="GHEA Grapalat" w:hAnsi="GHEA Grapalat" w:cs="Calibri"/>
          <w:sz w:val="24"/>
          <w:szCs w:val="24"/>
          <w:lang w:val="ro-RO"/>
        </w:rPr>
        <w:t xml:space="preserve"> </w:t>
      </w:r>
      <w:r w:rsidRPr="00243DAD">
        <w:rPr>
          <w:rFonts w:ascii="GHEA Grapalat" w:hAnsi="GHEA Grapalat" w:cs="Calibri"/>
          <w:sz w:val="24"/>
          <w:szCs w:val="24"/>
          <w:lang w:val="hy-AM"/>
        </w:rPr>
        <w:t>պետական հավատարմագրման</w:t>
      </w:r>
      <w:r w:rsidRPr="00243DAD">
        <w:rPr>
          <w:rFonts w:ascii="GHEA Grapalat" w:hAnsi="GHEA Grapalat" w:cs="Calibri"/>
          <w:sz w:val="24"/>
          <w:szCs w:val="24"/>
          <w:lang w:val="ro-RO"/>
        </w:rPr>
        <w:t xml:space="preserve"> գործընթացին, վարչական աշխատողների դասավանդելու իրավունքին:</w:t>
      </w:r>
    </w:p>
    <w:p w14:paraId="55A22081" w14:textId="77777777" w:rsidR="009C016E" w:rsidRPr="00A27FF5" w:rsidRDefault="009C016E" w:rsidP="00EA20A8">
      <w:pPr>
        <w:tabs>
          <w:tab w:val="left" w:pos="0"/>
        </w:tabs>
        <w:spacing w:after="0" w:line="276" w:lineRule="auto"/>
        <w:ind w:left="-142" w:firstLine="709"/>
        <w:jc w:val="both"/>
        <w:rPr>
          <w:rFonts w:ascii="GHEA Grapalat" w:hAnsi="GHEA Grapalat"/>
          <w:i/>
          <w:iCs/>
          <w:sz w:val="20"/>
          <w:szCs w:val="20"/>
          <w:lang w:val="hy-AM"/>
        </w:rPr>
      </w:pPr>
    </w:p>
    <w:tbl>
      <w:tblPr>
        <w:tblW w:w="10598" w:type="dxa"/>
        <w:tblInd w:w="-284" w:type="dxa"/>
        <w:tblLook w:val="04A0" w:firstRow="1" w:lastRow="0" w:firstColumn="1" w:lastColumn="0" w:noHBand="0" w:noVBand="1"/>
      </w:tblPr>
      <w:tblGrid>
        <w:gridCol w:w="10598"/>
      </w:tblGrid>
      <w:tr w:rsidR="000421C0" w:rsidRPr="008A0F69" w14:paraId="014AE46C" w14:textId="77777777" w:rsidTr="009E06CE">
        <w:tc>
          <w:tcPr>
            <w:tcW w:w="10598" w:type="dxa"/>
            <w:tcBorders>
              <w:top w:val="nil"/>
              <w:left w:val="nil"/>
              <w:bottom w:val="nil"/>
              <w:right w:val="nil"/>
            </w:tcBorders>
            <w:shd w:val="clear" w:color="auto" w:fill="DBE5F1" w:themeFill="accent1" w:themeFillTint="33"/>
          </w:tcPr>
          <w:p w14:paraId="4DDF0EE2" w14:textId="77777777" w:rsidR="000421C0" w:rsidRPr="008A0F69" w:rsidRDefault="000421C0" w:rsidP="00DF769E">
            <w:pPr>
              <w:tabs>
                <w:tab w:val="left" w:pos="851"/>
              </w:tabs>
              <w:spacing w:after="0" w:line="360" w:lineRule="auto"/>
              <w:ind w:right="-1" w:firstLine="567"/>
              <w:rPr>
                <w:rFonts w:ascii="GHEA Grapalat" w:hAnsi="GHEA Grapalat" w:cs="Sylfaen"/>
                <w:b/>
                <w:i/>
                <w:sz w:val="24"/>
                <w:szCs w:val="24"/>
                <w:highlight w:val="yellow"/>
                <w:lang w:val="af-ZA"/>
              </w:rPr>
            </w:pPr>
            <w:r w:rsidRPr="006766A2">
              <w:rPr>
                <w:rFonts w:ascii="GHEA Grapalat" w:hAnsi="GHEA Grapalat" w:cs="Sylfaen"/>
                <w:b/>
                <w:i/>
                <w:sz w:val="24"/>
                <w:szCs w:val="24"/>
                <w:lang w:val="af-ZA"/>
              </w:rPr>
              <w:t>6.</w:t>
            </w:r>
            <w:r w:rsidRPr="008A0F69">
              <w:rPr>
                <w:rFonts w:ascii="GHEA Grapalat" w:hAnsi="GHEA Grapalat" w:cs="Sylfaen"/>
                <w:b/>
                <w:i/>
                <w:color w:val="FF0000"/>
                <w:sz w:val="24"/>
                <w:szCs w:val="24"/>
                <w:lang w:val="af-ZA"/>
              </w:rPr>
              <w:t xml:space="preserve"> </w:t>
            </w:r>
            <w:proofErr w:type="spellStart"/>
            <w:r w:rsidRPr="008A0F69">
              <w:rPr>
                <w:rFonts w:ascii="GHEA Grapalat" w:hAnsi="GHEA Grapalat" w:cs="Sylfaen"/>
                <w:b/>
                <w:i/>
                <w:sz w:val="24"/>
                <w:szCs w:val="24"/>
              </w:rPr>
              <w:t>Օրենսդրական</w:t>
            </w:r>
            <w:proofErr w:type="spellEnd"/>
            <w:r w:rsidRPr="008A0F69">
              <w:rPr>
                <w:rFonts w:ascii="GHEA Grapalat" w:hAnsi="GHEA Grapalat" w:cs="Sylfaen"/>
                <w:b/>
                <w:i/>
                <w:sz w:val="24"/>
                <w:szCs w:val="24"/>
                <w:lang w:val="af-ZA"/>
              </w:rPr>
              <w:t xml:space="preserve"> </w:t>
            </w:r>
            <w:proofErr w:type="spellStart"/>
            <w:r w:rsidRPr="008A0F69">
              <w:rPr>
                <w:rFonts w:ascii="GHEA Grapalat" w:hAnsi="GHEA Grapalat" w:cs="Sylfaen"/>
                <w:b/>
                <w:i/>
                <w:sz w:val="24"/>
                <w:szCs w:val="24"/>
              </w:rPr>
              <w:t>առաջարկների</w:t>
            </w:r>
            <w:proofErr w:type="spellEnd"/>
            <w:r w:rsidRPr="008A0F69">
              <w:rPr>
                <w:rFonts w:ascii="GHEA Grapalat" w:hAnsi="GHEA Grapalat" w:cs="Sylfaen"/>
                <w:b/>
                <w:i/>
                <w:sz w:val="24"/>
                <w:szCs w:val="24"/>
                <w:lang w:val="af-ZA"/>
              </w:rPr>
              <w:t xml:space="preserve"> </w:t>
            </w:r>
            <w:proofErr w:type="spellStart"/>
            <w:r w:rsidRPr="008A0F69">
              <w:rPr>
                <w:rFonts w:ascii="GHEA Grapalat" w:hAnsi="GHEA Grapalat" w:cs="Sylfaen"/>
                <w:b/>
                <w:i/>
                <w:sz w:val="24"/>
                <w:szCs w:val="24"/>
              </w:rPr>
              <w:t>մասին</w:t>
            </w:r>
            <w:proofErr w:type="spellEnd"/>
            <w:r w:rsidRPr="008A0F69">
              <w:rPr>
                <w:rFonts w:ascii="GHEA Grapalat" w:hAnsi="GHEA Grapalat" w:cs="Sylfaen"/>
                <w:b/>
                <w:i/>
                <w:sz w:val="24"/>
                <w:szCs w:val="24"/>
                <w:lang w:val="af-ZA"/>
              </w:rPr>
              <w:t xml:space="preserve"> </w:t>
            </w:r>
            <w:proofErr w:type="spellStart"/>
            <w:r w:rsidRPr="008A0F69">
              <w:rPr>
                <w:rFonts w:ascii="GHEA Grapalat" w:hAnsi="GHEA Grapalat" w:cs="Sylfaen"/>
                <w:b/>
                <w:i/>
                <w:sz w:val="24"/>
                <w:szCs w:val="24"/>
              </w:rPr>
              <w:t>տեղեկատվություն</w:t>
            </w:r>
            <w:proofErr w:type="spellEnd"/>
          </w:p>
        </w:tc>
      </w:tr>
    </w:tbl>
    <w:p w14:paraId="3F57E66E" w14:textId="7A87993A" w:rsidR="00E70813" w:rsidRDefault="00E70813" w:rsidP="00BF6192">
      <w:pPr>
        <w:tabs>
          <w:tab w:val="left" w:pos="426"/>
        </w:tabs>
        <w:spacing w:after="0" w:line="276" w:lineRule="auto"/>
        <w:ind w:left="-284" w:firstLine="568"/>
        <w:jc w:val="both"/>
        <w:rPr>
          <w:rStyle w:val="a8"/>
          <w:rFonts w:ascii="GHEA Grapalat" w:eastAsia="Times New Roman" w:hAnsi="GHEA Grapalat" w:cs="Calibri"/>
          <w:b w:val="0"/>
          <w:bCs w:val="0"/>
          <w:color w:val="000000"/>
          <w:sz w:val="24"/>
          <w:szCs w:val="24"/>
          <w:lang w:val="hy-AM" w:eastAsia="ru-RU"/>
        </w:rPr>
      </w:pPr>
      <w:r w:rsidRPr="00E70813">
        <w:rPr>
          <w:rFonts w:ascii="GHEA Grapalat" w:hAnsi="GHEA Grapalat"/>
          <w:sz w:val="24"/>
          <w:szCs w:val="24"/>
          <w:lang w:val="hy-AM"/>
        </w:rPr>
        <w:t xml:space="preserve">ԿՏՄ նախաձեռնությամբ </w:t>
      </w:r>
      <w:r w:rsidRPr="00E70813">
        <w:rPr>
          <w:rFonts w:ascii="GHEA Grapalat" w:hAnsi="GHEA Grapalat"/>
          <w:bCs/>
          <w:sz w:val="24"/>
          <w:szCs w:val="24"/>
          <w:lang w:val="hy-AM"/>
        </w:rPr>
        <w:t>ՀՀ ԿԳՄՍ նախարարություն</w:t>
      </w:r>
      <w:r w:rsidRPr="00E70813">
        <w:rPr>
          <w:rFonts w:ascii="GHEA Grapalat" w:hAnsi="GHEA Grapalat"/>
          <w:sz w:val="24"/>
          <w:szCs w:val="24"/>
          <w:lang w:val="hy-AM"/>
        </w:rPr>
        <w:t xml:space="preserve"> է ներկայացվել առաջարկություն </w:t>
      </w:r>
      <w:r w:rsidRPr="00E70813">
        <w:rPr>
          <w:rFonts w:ascii="GHEA Grapalat" w:hAnsi="GHEA Grapalat"/>
          <w:b/>
          <w:sz w:val="24"/>
          <w:szCs w:val="24"/>
          <w:lang w:val="hy-AM"/>
        </w:rPr>
        <w:t xml:space="preserve"> «</w:t>
      </w:r>
      <w:r w:rsidRPr="00E70813">
        <w:rPr>
          <w:rFonts w:ascii="GHEA Grapalat" w:hAnsi="GHEA Grapalat"/>
          <w:bCs/>
          <w:sz w:val="24"/>
          <w:szCs w:val="24"/>
          <w:lang w:val="hy-AM"/>
        </w:rPr>
        <w:t xml:space="preserve">Դպրոցական տարիքի երեխաներին հանրակրթության մեջ ընդգրկելու, սահմանված ժամկետից ուշ հանրակրթության մեջ ընդգրկվող երեխաների կրթության կազմակերպման և հանրակրթական ուսումնական հաստատությունից սովորողին այլ ուսումնական հաստատություն տեղափոխելու և ազատելու կարգը հաստատելու և Հայաստանի Հանրապետության կրթության և գիտության նախարարի 2003 թվականի օգոստոսի 25-ի N 619-Ն, 2010 թվականի օգոստոսի 30-ի N 1350-ն հրամանները ուժը կորցրած ճանաչելու մասին» N 1640-Ն հրամանի </w:t>
      </w:r>
      <w:proofErr w:type="spellStart"/>
      <w:r w:rsidR="00BB47AB">
        <w:rPr>
          <w:rFonts w:ascii="GHEA Grapalat" w:hAnsi="GHEA Grapalat"/>
          <w:bCs/>
          <w:sz w:val="24"/>
          <w:szCs w:val="24"/>
          <w:lang w:val="en-US"/>
        </w:rPr>
        <w:t>լրամշակման</w:t>
      </w:r>
      <w:proofErr w:type="spellEnd"/>
      <w:r w:rsidR="00BB47AB" w:rsidRPr="00DF769E">
        <w:rPr>
          <w:rFonts w:ascii="GHEA Grapalat" w:hAnsi="GHEA Grapalat"/>
          <w:bCs/>
          <w:sz w:val="24"/>
          <w:szCs w:val="24"/>
        </w:rPr>
        <w:t xml:space="preserve"> </w:t>
      </w:r>
      <w:r w:rsidRPr="00E70813">
        <w:rPr>
          <w:rFonts w:ascii="GHEA Grapalat" w:hAnsi="GHEA Grapalat"/>
          <w:bCs/>
          <w:sz w:val="24"/>
          <w:szCs w:val="24"/>
          <w:lang w:val="hy-AM"/>
        </w:rPr>
        <w:t>վերաբերյալ</w:t>
      </w:r>
      <w:r w:rsidRPr="00E70813">
        <w:rPr>
          <w:rStyle w:val="a8"/>
          <w:rFonts w:ascii="GHEA Grapalat" w:hAnsi="GHEA Grapalat"/>
          <w:color w:val="000000"/>
          <w:sz w:val="24"/>
          <w:szCs w:val="24"/>
          <w:shd w:val="clear" w:color="auto" w:fill="FFFFFF"/>
          <w:lang w:val="hy-AM"/>
        </w:rPr>
        <w:t xml:space="preserve">: </w:t>
      </w:r>
    </w:p>
    <w:p w14:paraId="6A2F9F34" w14:textId="77777777" w:rsidR="00BB47AB" w:rsidRDefault="00E70813" w:rsidP="00BF6192">
      <w:pPr>
        <w:tabs>
          <w:tab w:val="left" w:pos="426"/>
        </w:tabs>
        <w:spacing w:after="0" w:line="276" w:lineRule="auto"/>
        <w:ind w:left="-284" w:firstLine="568"/>
        <w:jc w:val="both"/>
        <w:rPr>
          <w:rFonts w:ascii="GHEA Grapalat" w:hAnsi="GHEA Grapalat"/>
          <w:sz w:val="24"/>
          <w:szCs w:val="24"/>
          <w:lang w:val="hy-AM"/>
        </w:rPr>
      </w:pPr>
      <w:r>
        <w:rPr>
          <w:rFonts w:ascii="GHEA Grapalat" w:hAnsi="GHEA Grapalat"/>
          <w:sz w:val="24"/>
          <w:szCs w:val="24"/>
          <w:lang w:val="hy-AM"/>
        </w:rPr>
        <w:lastRenderedPageBreak/>
        <w:t>ԿՏՄ կողմից</w:t>
      </w:r>
      <w:r w:rsidR="00BB47AB" w:rsidRPr="00DF769E">
        <w:rPr>
          <w:rFonts w:ascii="GHEA Grapalat" w:hAnsi="GHEA Grapalat"/>
          <w:sz w:val="24"/>
          <w:szCs w:val="24"/>
          <w:lang w:val="hy-AM"/>
        </w:rPr>
        <w:t>,</w:t>
      </w:r>
      <w:r>
        <w:rPr>
          <w:rFonts w:ascii="GHEA Grapalat" w:hAnsi="GHEA Grapalat"/>
          <w:sz w:val="24"/>
          <w:szCs w:val="24"/>
          <w:lang w:val="hy-AM"/>
        </w:rPr>
        <w:t xml:space="preserve"> այլ պետական մարմինների առաջարկներով</w:t>
      </w:r>
      <w:r w:rsidR="00BB47AB" w:rsidRPr="00DF769E">
        <w:rPr>
          <w:rFonts w:ascii="GHEA Grapalat" w:hAnsi="GHEA Grapalat"/>
          <w:sz w:val="24"/>
          <w:szCs w:val="24"/>
          <w:lang w:val="hy-AM"/>
        </w:rPr>
        <w:t>,</w:t>
      </w:r>
      <w:r>
        <w:rPr>
          <w:rFonts w:ascii="GHEA Grapalat" w:hAnsi="GHEA Grapalat"/>
          <w:sz w:val="24"/>
          <w:szCs w:val="24"/>
          <w:lang w:val="hy-AM"/>
        </w:rPr>
        <w:t xml:space="preserve"> լրամշակման առաջարկություններ և նկատառումներ են ներկայացվել մի շարք նորմատիվ իրավական ակտերի նախագծերի վերաբերյալ: </w:t>
      </w:r>
    </w:p>
    <w:p w14:paraId="71172437" w14:textId="3FFB6FE6" w:rsidR="00E70813" w:rsidRPr="00E70813" w:rsidRDefault="00E70813" w:rsidP="00BF6192">
      <w:pPr>
        <w:tabs>
          <w:tab w:val="left" w:pos="426"/>
        </w:tabs>
        <w:spacing w:after="0" w:line="276" w:lineRule="auto"/>
        <w:ind w:left="-284" w:firstLine="568"/>
        <w:jc w:val="both"/>
        <w:rPr>
          <w:rFonts w:ascii="GHEA Grapalat" w:eastAsia="Times New Roman" w:hAnsi="GHEA Grapalat" w:cs="Calibri"/>
          <w:color w:val="000000"/>
          <w:sz w:val="24"/>
          <w:szCs w:val="24"/>
          <w:lang w:val="hy-AM" w:eastAsia="ru-RU"/>
        </w:rPr>
      </w:pPr>
      <w:r>
        <w:rPr>
          <w:rFonts w:ascii="GHEA Grapalat" w:hAnsi="GHEA Grapalat"/>
          <w:sz w:val="24"/>
          <w:szCs w:val="24"/>
          <w:lang w:val="hy-AM"/>
        </w:rPr>
        <w:t>Մասնավորապես՝</w:t>
      </w:r>
    </w:p>
    <w:p w14:paraId="1FD53E8E" w14:textId="55506390" w:rsidR="00E70813" w:rsidRPr="000C248D" w:rsidRDefault="00E70813" w:rsidP="00BF6192">
      <w:pPr>
        <w:tabs>
          <w:tab w:val="left" w:pos="426"/>
        </w:tabs>
        <w:spacing w:after="0" w:line="360" w:lineRule="auto"/>
        <w:ind w:left="-284"/>
        <w:jc w:val="both"/>
        <w:rPr>
          <w:rFonts w:ascii="GHEA Grapalat" w:hAnsi="GHEA Grapalat"/>
          <w:b/>
          <w:i/>
          <w:iCs/>
          <w:sz w:val="24"/>
          <w:szCs w:val="24"/>
          <w:lang w:val="en-US"/>
        </w:rPr>
      </w:pPr>
      <w:r w:rsidRPr="00B14DA5">
        <w:rPr>
          <w:rFonts w:ascii="GHEA Grapalat" w:hAnsi="GHEA Grapalat"/>
          <w:b/>
          <w:i/>
          <w:iCs/>
          <w:sz w:val="24"/>
          <w:szCs w:val="24"/>
          <w:lang w:val="hy-AM"/>
        </w:rPr>
        <w:t xml:space="preserve">       </w:t>
      </w:r>
      <w:r w:rsidRPr="000C248D">
        <w:rPr>
          <w:rFonts w:ascii="GHEA Grapalat" w:hAnsi="GHEA Grapalat"/>
          <w:b/>
          <w:i/>
          <w:iCs/>
          <w:sz w:val="24"/>
          <w:szCs w:val="24"/>
        </w:rPr>
        <w:t xml:space="preserve">ՀՀ ԿԳՄՍ </w:t>
      </w:r>
      <w:proofErr w:type="spellStart"/>
      <w:r w:rsidRPr="000C248D">
        <w:rPr>
          <w:rFonts w:ascii="GHEA Grapalat" w:hAnsi="GHEA Grapalat"/>
          <w:b/>
          <w:i/>
          <w:iCs/>
          <w:sz w:val="24"/>
          <w:szCs w:val="24"/>
        </w:rPr>
        <w:t>նախարարություն</w:t>
      </w:r>
      <w:proofErr w:type="spellEnd"/>
    </w:p>
    <w:p w14:paraId="52CD88B4" w14:textId="67C3AA12" w:rsidR="00E70813" w:rsidRDefault="00E70813" w:rsidP="00BF6192">
      <w:pPr>
        <w:pStyle w:val="a3"/>
        <w:numPr>
          <w:ilvl w:val="0"/>
          <w:numId w:val="15"/>
        </w:numPr>
        <w:tabs>
          <w:tab w:val="left" w:pos="426"/>
        </w:tabs>
        <w:spacing w:after="0" w:line="276" w:lineRule="auto"/>
        <w:ind w:left="-284" w:firstLine="568"/>
        <w:jc w:val="both"/>
        <w:rPr>
          <w:rStyle w:val="a8"/>
          <w:rFonts w:cs="Calibri"/>
          <w:bdr w:val="none" w:sz="0" w:space="0" w:color="auto" w:frame="1"/>
          <w:lang w:val="hy-AM"/>
        </w:rPr>
      </w:pPr>
      <w:r>
        <w:rPr>
          <w:rFonts w:ascii="GHEA Grapalat" w:eastAsia="CIDFont+F2" w:hAnsi="GHEA Grapalat" w:cs="CIDFont+F2"/>
          <w:sz w:val="24"/>
          <w:szCs w:val="24"/>
          <w:lang w:val="af-ZA"/>
        </w:rPr>
        <w:t>«</w:t>
      </w:r>
      <w:r>
        <w:rPr>
          <w:rFonts w:ascii="GHEA Grapalat" w:hAnsi="GHEA Grapalat"/>
          <w:bCs/>
          <w:sz w:val="24"/>
          <w:szCs w:val="24"/>
          <w:bdr w:val="none" w:sz="0" w:space="0" w:color="auto" w:frame="1"/>
          <w:lang w:val="hy-AM"/>
        </w:rPr>
        <w:t xml:space="preserve">Հանրակրթության մասին» օրենքում փոփոխություն և լրացումներ կատարելու մասին» </w:t>
      </w:r>
      <w:r>
        <w:rPr>
          <w:rFonts w:ascii="GHEA Grapalat" w:hAnsi="GHEA Grapalat"/>
          <w:bCs/>
          <w:sz w:val="24"/>
          <w:szCs w:val="24"/>
          <w:bdr w:val="none" w:sz="0" w:space="0" w:color="auto" w:frame="1"/>
          <w:lang w:val="af-ZA"/>
        </w:rPr>
        <w:t xml:space="preserve"> </w:t>
      </w:r>
      <w:r>
        <w:rPr>
          <w:rFonts w:ascii="GHEA Grapalat" w:eastAsia="GHEA Grapalat" w:hAnsi="GHEA Grapalat" w:cs="GHEA Grapalat"/>
          <w:bCs/>
          <w:sz w:val="24"/>
          <w:szCs w:val="24"/>
          <w:lang w:val="hy-AM"/>
        </w:rPr>
        <w:t>օրենքի</w:t>
      </w:r>
      <w:r>
        <w:rPr>
          <w:rFonts w:ascii="GHEA Grapalat" w:eastAsia="Arian AMU" w:hAnsi="GHEA Grapalat" w:cs="Arian AMU"/>
          <w:sz w:val="24"/>
          <w:szCs w:val="24"/>
          <w:highlight w:val="white"/>
          <w:lang w:val="hy-AM"/>
        </w:rPr>
        <w:t>,</w:t>
      </w:r>
      <w:r>
        <w:rPr>
          <w:rStyle w:val="a8"/>
          <w:rFonts w:cs="Calibri"/>
          <w:sz w:val="24"/>
          <w:szCs w:val="24"/>
          <w:bdr w:val="none" w:sz="0" w:space="0" w:color="auto" w:frame="1"/>
          <w:lang w:val="hy-AM"/>
        </w:rPr>
        <w:t> </w:t>
      </w:r>
    </w:p>
    <w:p w14:paraId="3202474B" w14:textId="51B0F74B" w:rsidR="00E70813" w:rsidRPr="00E70813" w:rsidRDefault="00E70813" w:rsidP="00BF6192">
      <w:pPr>
        <w:pStyle w:val="a3"/>
        <w:numPr>
          <w:ilvl w:val="0"/>
          <w:numId w:val="15"/>
        </w:numPr>
        <w:tabs>
          <w:tab w:val="left" w:pos="426"/>
        </w:tabs>
        <w:spacing w:line="276" w:lineRule="auto"/>
        <w:ind w:left="-284" w:firstLine="568"/>
        <w:jc w:val="both"/>
        <w:rPr>
          <w:rFonts w:ascii="GHEA Grapalat" w:hAnsi="GHEA Grapalat"/>
          <w:color w:val="00000A"/>
          <w:lang w:val="hy-AM"/>
        </w:rPr>
      </w:pPr>
      <w:r>
        <w:rPr>
          <w:rFonts w:ascii="GHEA Grapalat" w:eastAsia="GHEA Grapalat" w:hAnsi="GHEA Grapalat" w:cs="GHEA Grapalat"/>
          <w:sz w:val="24"/>
          <w:szCs w:val="24"/>
          <w:lang w:val="hy-AM"/>
        </w:rPr>
        <w:t>ՀՀ</w:t>
      </w:r>
      <w:r>
        <w:rPr>
          <w:rFonts w:ascii="GHEA Grapalat" w:eastAsia="GHEA Grapalat" w:hAnsi="GHEA Grapalat" w:cs="GHEA Grapalat"/>
          <w:sz w:val="24"/>
          <w:szCs w:val="24"/>
          <w:lang w:val="it-IT"/>
        </w:rPr>
        <w:t xml:space="preserve"> </w:t>
      </w:r>
      <w:r>
        <w:rPr>
          <w:rFonts w:ascii="GHEA Grapalat" w:eastAsia="GHEA Grapalat" w:hAnsi="GHEA Grapalat" w:cs="GHEA Grapalat"/>
          <w:sz w:val="24"/>
          <w:szCs w:val="24"/>
          <w:lang w:val="hy-AM"/>
        </w:rPr>
        <w:t>կառավարության</w:t>
      </w:r>
      <w:r>
        <w:rPr>
          <w:rFonts w:ascii="GHEA Grapalat" w:hAnsi="GHEA Grapalat"/>
          <w:sz w:val="24"/>
          <w:szCs w:val="24"/>
          <w:lang w:val="hy-AM"/>
        </w:rPr>
        <w:t xml:space="preserve"> «Հայաստանի Հանրապետության կառավարության 2000 թվականի</w:t>
      </w:r>
      <w:r>
        <w:rPr>
          <w:rFonts w:ascii="GHEA Grapalat" w:hAnsi="GHEA Grapalat"/>
          <w:sz w:val="24"/>
          <w:szCs w:val="24"/>
          <w:lang w:val="it-IT"/>
        </w:rPr>
        <w:t xml:space="preserve"> </w:t>
      </w:r>
      <w:r>
        <w:rPr>
          <w:rFonts w:ascii="GHEA Grapalat" w:hAnsi="GHEA Grapalat"/>
          <w:sz w:val="24"/>
          <w:szCs w:val="24"/>
          <w:lang w:val="hy-AM"/>
        </w:rPr>
        <w:t>հունիսի 15</w:t>
      </w:r>
      <w:r>
        <w:rPr>
          <w:rFonts w:ascii="GHEA Grapalat" w:hAnsi="GHEA Grapalat"/>
          <w:sz w:val="24"/>
          <w:szCs w:val="24"/>
          <w:lang w:val="it-IT"/>
        </w:rPr>
        <w:t>-ի</w:t>
      </w:r>
      <w:r>
        <w:rPr>
          <w:rFonts w:ascii="GHEA Grapalat" w:hAnsi="GHEA Grapalat"/>
          <w:sz w:val="24"/>
          <w:szCs w:val="24"/>
          <w:lang w:val="hy-AM"/>
        </w:rPr>
        <w:t xml:space="preserve"> N 320</w:t>
      </w:r>
      <w:r>
        <w:rPr>
          <w:rFonts w:ascii="GHEA Grapalat" w:hAnsi="GHEA Grapalat"/>
          <w:sz w:val="24"/>
          <w:szCs w:val="24"/>
          <w:lang w:val="it-IT"/>
        </w:rPr>
        <w:t xml:space="preserve"> </w:t>
      </w:r>
      <w:r w:rsidRPr="000C248D">
        <w:rPr>
          <w:rStyle w:val="a8"/>
          <w:rFonts w:ascii="GHEA Grapalat" w:hAnsi="GHEA Grapalat"/>
          <w:b w:val="0"/>
          <w:bCs w:val="0"/>
          <w:sz w:val="24"/>
          <w:szCs w:val="24"/>
          <w:lang w:val="hy-AM"/>
        </w:rPr>
        <w:t>որոշման մեջ փոփոխություններ կատարելու մասին</w:t>
      </w:r>
      <w:r>
        <w:rPr>
          <w:rFonts w:ascii="GHEA Grapalat" w:hAnsi="GHEA Grapalat"/>
          <w:sz w:val="24"/>
          <w:szCs w:val="24"/>
          <w:lang w:val="is-IS"/>
        </w:rPr>
        <w:t xml:space="preserve">» </w:t>
      </w:r>
      <w:r>
        <w:rPr>
          <w:rFonts w:ascii="GHEA Grapalat" w:eastAsia="GHEA Grapalat" w:hAnsi="GHEA Grapalat" w:cs="GHEA Grapalat"/>
          <w:sz w:val="24"/>
          <w:szCs w:val="24"/>
          <w:lang w:val="hy-AM"/>
        </w:rPr>
        <w:t>որոշման</w:t>
      </w:r>
      <w:r>
        <w:rPr>
          <w:rFonts w:ascii="GHEA Grapalat" w:hAnsi="GHEA Grapalat"/>
          <w:color w:val="00000A"/>
          <w:sz w:val="24"/>
          <w:szCs w:val="24"/>
          <w:lang w:val="hy-AM"/>
        </w:rPr>
        <w:t>,</w:t>
      </w:r>
    </w:p>
    <w:p w14:paraId="1C75E349" w14:textId="5798F3D4" w:rsidR="00E70813" w:rsidRDefault="00E70813" w:rsidP="00BF6192">
      <w:pPr>
        <w:pStyle w:val="a3"/>
        <w:numPr>
          <w:ilvl w:val="0"/>
          <w:numId w:val="15"/>
        </w:numPr>
        <w:tabs>
          <w:tab w:val="left" w:pos="426"/>
        </w:tabs>
        <w:spacing w:line="276" w:lineRule="auto"/>
        <w:ind w:left="-284" w:firstLine="568"/>
        <w:jc w:val="both"/>
        <w:rPr>
          <w:rFonts w:ascii="GHEA Grapalat" w:hAnsi="GHEA Grapalat"/>
          <w:sz w:val="24"/>
          <w:szCs w:val="24"/>
          <w:lang w:val="hy-AM"/>
        </w:rPr>
      </w:pPr>
      <w:r>
        <w:rPr>
          <w:rFonts w:ascii="GHEA Grapalat" w:hAnsi="GHEA Grapalat"/>
          <w:sz w:val="24"/>
          <w:szCs w:val="24"/>
          <w:lang w:val="hy-AM"/>
        </w:rPr>
        <w:t>ՀՀ կառավարության «Հայաստանի Հանրապետության կառավարության 2023 թվականի մարտի 2-ի N 259-ն որոշման մեջ փոփոխություններ կատարելու մասին» որոշման,</w:t>
      </w:r>
    </w:p>
    <w:p w14:paraId="719D3598" w14:textId="2C919DFF" w:rsidR="00E70813" w:rsidRDefault="00E70813" w:rsidP="00BF6192">
      <w:pPr>
        <w:pStyle w:val="a3"/>
        <w:numPr>
          <w:ilvl w:val="0"/>
          <w:numId w:val="15"/>
        </w:numPr>
        <w:tabs>
          <w:tab w:val="left" w:pos="426"/>
        </w:tabs>
        <w:spacing w:line="276" w:lineRule="auto"/>
        <w:ind w:left="-284" w:firstLine="568"/>
        <w:jc w:val="both"/>
        <w:rPr>
          <w:rFonts w:ascii="GHEA Grapalat" w:hAnsi="GHEA Grapalat"/>
          <w:sz w:val="24"/>
          <w:szCs w:val="24"/>
          <w:lang w:val="hy-AM"/>
        </w:rPr>
      </w:pPr>
      <w:r>
        <w:rPr>
          <w:rFonts w:ascii="GHEA Grapalat" w:eastAsia="GHEA Grapalat" w:hAnsi="GHEA Grapalat" w:cs="GHEA Grapalat"/>
          <w:sz w:val="24"/>
          <w:szCs w:val="24"/>
          <w:lang w:val="hy-AM"/>
        </w:rPr>
        <w:t>ՀՀ</w:t>
      </w:r>
      <w:r>
        <w:rPr>
          <w:rFonts w:ascii="GHEA Grapalat" w:eastAsia="GHEA Grapalat" w:hAnsi="GHEA Grapalat" w:cs="GHEA Grapalat"/>
          <w:sz w:val="24"/>
          <w:szCs w:val="24"/>
          <w:lang w:val="pt-PT"/>
        </w:rPr>
        <w:t xml:space="preserve"> </w:t>
      </w:r>
      <w:r>
        <w:rPr>
          <w:rFonts w:ascii="GHEA Grapalat" w:eastAsia="GHEA Grapalat" w:hAnsi="GHEA Grapalat" w:cs="GHEA Grapalat"/>
          <w:sz w:val="24"/>
          <w:szCs w:val="24"/>
          <w:lang w:val="hy-AM"/>
        </w:rPr>
        <w:t>կառավարության</w:t>
      </w:r>
      <w:r>
        <w:rPr>
          <w:rFonts w:ascii="GHEA Grapalat" w:eastAsia="GHEA Grapalat" w:hAnsi="GHEA Grapalat" w:cs="GHEA Grapalat"/>
          <w:sz w:val="24"/>
          <w:szCs w:val="24"/>
          <w:lang w:val="pt-PT"/>
        </w:rPr>
        <w:t xml:space="preserve"> </w:t>
      </w:r>
      <w:r>
        <w:rPr>
          <w:rFonts w:ascii="GHEA Grapalat" w:hAnsi="GHEA Grapalat" w:cs="Sylfaen"/>
          <w:bCs/>
          <w:iCs/>
          <w:sz w:val="24"/>
          <w:szCs w:val="24"/>
          <w:lang w:val="hy-AM"/>
        </w:rPr>
        <w:t>«</w:t>
      </w:r>
      <w:r>
        <w:rPr>
          <w:rFonts w:ascii="GHEA Grapalat" w:eastAsia="GHEA Grapalat" w:hAnsi="GHEA Grapalat" w:cs="GHEA Grapalat"/>
          <w:sz w:val="24"/>
          <w:szCs w:val="24"/>
          <w:lang w:val="hy-AM"/>
        </w:rPr>
        <w:t>Հայաստանի Հանրապետության կառավարության 2021 թվականի փետրվարի 11-ի N 154-Ն որոշման մեջ փոփոխություն կատարելու մասին» որոշման,</w:t>
      </w:r>
    </w:p>
    <w:p w14:paraId="371DEC66" w14:textId="64E31304" w:rsidR="00E70813" w:rsidRDefault="00E70813" w:rsidP="00BF6192">
      <w:pPr>
        <w:pStyle w:val="a3"/>
        <w:numPr>
          <w:ilvl w:val="0"/>
          <w:numId w:val="15"/>
        </w:numPr>
        <w:tabs>
          <w:tab w:val="left" w:pos="426"/>
        </w:tabs>
        <w:spacing w:line="276" w:lineRule="auto"/>
        <w:ind w:left="-284" w:firstLine="568"/>
        <w:jc w:val="both"/>
        <w:rPr>
          <w:rFonts w:ascii="GHEA Grapalat" w:hAnsi="GHEA Grapalat"/>
          <w:bCs/>
          <w:sz w:val="24"/>
          <w:szCs w:val="24"/>
          <w:lang w:val="eu-ES" w:eastAsia="en-GB"/>
        </w:rPr>
      </w:pPr>
      <w:r>
        <w:rPr>
          <w:rFonts w:ascii="GHEA Grapalat" w:hAnsi="GHEA Grapalat"/>
          <w:sz w:val="24"/>
          <w:szCs w:val="24"/>
          <w:shd w:val="clear" w:color="auto" w:fill="FFFFFF"/>
          <w:lang w:val="hy-AM"/>
        </w:rPr>
        <w:t>ՀՀ</w:t>
      </w:r>
      <w:r>
        <w:rPr>
          <w:rFonts w:ascii="GHEA Grapalat" w:hAnsi="GHEA Grapalat"/>
          <w:bCs/>
          <w:sz w:val="24"/>
          <w:szCs w:val="24"/>
          <w:lang w:val="eu-ES" w:eastAsia="en-GB"/>
        </w:rPr>
        <w:t xml:space="preserve"> </w:t>
      </w:r>
      <w:r>
        <w:rPr>
          <w:rFonts w:ascii="GHEA Grapalat" w:hAnsi="GHEA Grapalat"/>
          <w:sz w:val="24"/>
          <w:szCs w:val="24"/>
          <w:shd w:val="clear" w:color="auto" w:fill="FFFFFF"/>
          <w:lang w:val="hy-AM"/>
        </w:rPr>
        <w:t>կառավարության</w:t>
      </w:r>
      <w:r>
        <w:rPr>
          <w:rFonts w:ascii="GHEA Grapalat" w:eastAsia="GHEA Grapalat" w:hAnsi="GHEA Grapalat" w:cs="GHEA Grapalat"/>
          <w:sz w:val="24"/>
          <w:szCs w:val="24"/>
          <w:lang w:val="hy-AM"/>
        </w:rPr>
        <w:t xml:space="preserve"> «Հայաստանի Հանրապետության կառավարության 2021 թվականի փետրվարի 4-ի N 136-ն որոշման մեջ փոփոխություններ և լրացումներ կատարելու մասին»</w:t>
      </w:r>
      <w:r>
        <w:rPr>
          <w:rFonts w:ascii="GHEA Grapalat" w:hAnsi="GHEA Grapalat"/>
          <w:sz w:val="24"/>
          <w:szCs w:val="24"/>
          <w:shd w:val="clear" w:color="auto" w:fill="FFFFFF"/>
          <w:lang w:val="hy-AM"/>
        </w:rPr>
        <w:t xml:space="preserve"> </w:t>
      </w:r>
      <w:r>
        <w:rPr>
          <w:rFonts w:ascii="GHEA Grapalat" w:hAnsi="GHEA Grapalat"/>
          <w:bCs/>
          <w:sz w:val="24"/>
          <w:szCs w:val="24"/>
          <w:lang w:val="hy-AM" w:eastAsia="en-GB"/>
        </w:rPr>
        <w:t>որոշման</w:t>
      </w:r>
      <w:r>
        <w:rPr>
          <w:rFonts w:ascii="GHEA Grapalat" w:hAnsi="GHEA Grapalat"/>
          <w:bCs/>
          <w:sz w:val="24"/>
          <w:szCs w:val="24"/>
          <w:lang w:val="eu-ES" w:eastAsia="en-GB"/>
        </w:rPr>
        <w:t>,</w:t>
      </w:r>
    </w:p>
    <w:p w14:paraId="1202D95A" w14:textId="77777777" w:rsidR="00E70813" w:rsidRDefault="00E70813" w:rsidP="00BF6192">
      <w:pPr>
        <w:pStyle w:val="a3"/>
        <w:numPr>
          <w:ilvl w:val="0"/>
          <w:numId w:val="15"/>
        </w:numPr>
        <w:tabs>
          <w:tab w:val="left" w:pos="426"/>
        </w:tabs>
        <w:spacing w:line="276" w:lineRule="auto"/>
        <w:ind w:left="-284" w:firstLine="568"/>
        <w:jc w:val="both"/>
        <w:rPr>
          <w:rFonts w:ascii="GHEA Grapalat" w:hAnsi="GHEA Grapalat"/>
          <w:color w:val="00000A"/>
          <w:sz w:val="24"/>
          <w:szCs w:val="24"/>
          <w:lang w:val="hy-AM"/>
        </w:rPr>
      </w:pPr>
      <w:r>
        <w:rPr>
          <w:rFonts w:ascii="GHEA Grapalat" w:eastAsia="GHEA Grapalat" w:hAnsi="GHEA Grapalat" w:cs="GHEA Grapalat"/>
          <w:sz w:val="24"/>
          <w:szCs w:val="24"/>
          <w:lang w:val="hy-AM"/>
        </w:rPr>
        <w:t>ՀՀ</w:t>
      </w:r>
      <w:r>
        <w:rPr>
          <w:rFonts w:ascii="GHEA Grapalat" w:eastAsia="GHEA Grapalat" w:hAnsi="GHEA Grapalat" w:cs="GHEA Grapalat"/>
          <w:sz w:val="24"/>
          <w:szCs w:val="24"/>
          <w:lang w:val="eu-ES"/>
        </w:rPr>
        <w:t xml:space="preserve"> </w:t>
      </w:r>
      <w:r>
        <w:rPr>
          <w:rFonts w:ascii="GHEA Grapalat" w:eastAsia="GHEA Grapalat" w:hAnsi="GHEA Grapalat" w:cs="GHEA Grapalat"/>
          <w:sz w:val="24"/>
          <w:szCs w:val="24"/>
          <w:lang w:val="hy-AM"/>
        </w:rPr>
        <w:t>կառավարության</w:t>
      </w:r>
      <w:r>
        <w:rPr>
          <w:rFonts w:ascii="GHEA Grapalat" w:hAnsi="GHEA Grapalat"/>
          <w:sz w:val="24"/>
          <w:szCs w:val="24"/>
          <w:lang w:val="is-IS"/>
        </w:rPr>
        <w:t xml:space="preserve"> «</w:t>
      </w:r>
      <w:r>
        <w:rPr>
          <w:rFonts w:ascii="GHEA Grapalat" w:eastAsia="GHEA Grapalat" w:hAnsi="GHEA Grapalat" w:cs="GHEA Grapalat"/>
          <w:sz w:val="24"/>
          <w:szCs w:val="24"/>
          <w:lang w:val="hy-AM"/>
        </w:rPr>
        <w:t>Հայաստանի Հանրապետության կառավարության 2023 թվականի փետրվարի 9-ի N 181-Ն որոշման մեջ փոփոխություններ  և լրացումներ կատարելու մասին</w:t>
      </w:r>
      <w:r>
        <w:rPr>
          <w:rFonts w:ascii="GHEA Grapalat" w:hAnsi="GHEA Grapalat"/>
          <w:sz w:val="24"/>
          <w:szCs w:val="24"/>
          <w:lang w:val="hy-AM"/>
        </w:rPr>
        <w:t>»</w:t>
      </w:r>
      <w:r>
        <w:rPr>
          <w:rFonts w:ascii="GHEA Grapalat" w:eastAsia="GHEA Grapalat" w:hAnsi="GHEA Grapalat" w:cs="GHEA Grapalat"/>
          <w:sz w:val="24"/>
          <w:szCs w:val="24"/>
          <w:lang w:val="hy-AM"/>
        </w:rPr>
        <w:t xml:space="preserve"> որոշման</w:t>
      </w:r>
      <w:r>
        <w:rPr>
          <w:rFonts w:ascii="GHEA Grapalat" w:hAnsi="GHEA Grapalat"/>
          <w:color w:val="00000A"/>
          <w:sz w:val="24"/>
          <w:szCs w:val="24"/>
          <w:lang w:val="hy-AM"/>
        </w:rPr>
        <w:t xml:space="preserve"> նախագծի</w:t>
      </w:r>
      <w:r>
        <w:rPr>
          <w:rFonts w:ascii="GHEA Grapalat" w:hAnsi="GHEA Grapalat"/>
          <w:color w:val="00000A"/>
          <w:sz w:val="24"/>
          <w:szCs w:val="24"/>
          <w:lang w:val="eu-ES"/>
        </w:rPr>
        <w:t>,</w:t>
      </w:r>
    </w:p>
    <w:p w14:paraId="12591270" w14:textId="5261906B" w:rsidR="00E70813" w:rsidRDefault="00E70813" w:rsidP="00BF6192">
      <w:pPr>
        <w:pStyle w:val="a3"/>
        <w:numPr>
          <w:ilvl w:val="0"/>
          <w:numId w:val="15"/>
        </w:numPr>
        <w:tabs>
          <w:tab w:val="left" w:pos="426"/>
        </w:tabs>
        <w:spacing w:line="276" w:lineRule="auto"/>
        <w:ind w:left="-284" w:firstLine="568"/>
        <w:jc w:val="both"/>
        <w:rPr>
          <w:rFonts w:ascii="GHEA Grapalat" w:hAnsi="GHEA Grapalat" w:cs="Sylfaen"/>
          <w:color w:val="000000"/>
          <w:sz w:val="24"/>
          <w:szCs w:val="24"/>
          <w:lang w:val="hy-AM"/>
        </w:rPr>
      </w:pPr>
      <w:r>
        <w:rPr>
          <w:rFonts w:ascii="GHEA Grapalat" w:hAnsi="GHEA Grapalat"/>
          <w:sz w:val="24"/>
          <w:szCs w:val="24"/>
          <w:lang w:val="hy-AM"/>
        </w:rPr>
        <w:t>ՀՀ կառավարության «Հայաստանի Հանրապետության կառավարության 2023 թվականի փետրվարի 16-ի N 216-Ն որոշման մեջ փոփոխություններ և լրացումներ կատարելու մասին»  որոշման</w:t>
      </w:r>
      <w:r>
        <w:rPr>
          <w:rFonts w:ascii="GHEA Grapalat" w:eastAsia="GHEA Grapalat" w:hAnsi="GHEA Grapalat" w:cs="GHEA Grapalat"/>
          <w:sz w:val="24"/>
          <w:szCs w:val="24"/>
          <w:lang w:val="hy-AM"/>
        </w:rPr>
        <w:t>,</w:t>
      </w:r>
    </w:p>
    <w:p w14:paraId="7E2503C3" w14:textId="1C700194" w:rsidR="00E70813" w:rsidRDefault="00E70813" w:rsidP="00BF6192">
      <w:pPr>
        <w:pStyle w:val="a3"/>
        <w:numPr>
          <w:ilvl w:val="0"/>
          <w:numId w:val="15"/>
        </w:numPr>
        <w:tabs>
          <w:tab w:val="left" w:pos="426"/>
        </w:tabs>
        <w:spacing w:line="276" w:lineRule="auto"/>
        <w:ind w:left="-284" w:firstLine="568"/>
        <w:jc w:val="both"/>
        <w:rPr>
          <w:rFonts w:ascii="GHEA Grapalat" w:hAnsi="GHEA Grapalat" w:cs="Sylfaen"/>
          <w:sz w:val="24"/>
          <w:szCs w:val="24"/>
          <w:shd w:val="clear" w:color="auto" w:fill="FFFFFF"/>
          <w:lang w:val="hy-AM"/>
        </w:rPr>
      </w:pPr>
      <w:bookmarkStart w:id="5" w:name="_Hlk138075273"/>
      <w:r>
        <w:rPr>
          <w:rFonts w:ascii="GHEA Grapalat" w:hAnsi="GHEA Grapalat"/>
          <w:bCs/>
          <w:color w:val="000000"/>
          <w:sz w:val="24"/>
          <w:szCs w:val="24"/>
          <w:lang w:val="hy-AM"/>
        </w:rPr>
        <w:t>ՀՀ կառավարության</w:t>
      </w:r>
      <w:r>
        <w:rPr>
          <w:rFonts w:ascii="GHEA Grapalat" w:hAnsi="GHEA Grapalat" w:cs="Sylfaen"/>
          <w:sz w:val="24"/>
          <w:szCs w:val="24"/>
          <w:lang w:val="hy-AM"/>
        </w:rPr>
        <w:t xml:space="preserve"> «</w:t>
      </w:r>
      <w:r>
        <w:rPr>
          <w:rFonts w:ascii="GHEA Grapalat" w:hAnsi="GHEA Grapalat"/>
          <w:bCs/>
          <w:kern w:val="32"/>
          <w:sz w:val="24"/>
          <w:szCs w:val="24"/>
          <w:lang w:val="hy-AM"/>
        </w:rPr>
        <w:t>Հ</w:t>
      </w:r>
      <w:r>
        <w:rPr>
          <w:rFonts w:ascii="GHEA Grapalat" w:hAnsi="GHEA Grapalat"/>
          <w:kern w:val="32"/>
          <w:sz w:val="24"/>
          <w:szCs w:val="24"/>
          <w:lang w:val="pt-BR"/>
        </w:rPr>
        <w:t xml:space="preserve">այաստանի </w:t>
      </w:r>
      <w:r>
        <w:rPr>
          <w:rFonts w:ascii="GHEA Grapalat" w:hAnsi="GHEA Grapalat"/>
          <w:kern w:val="32"/>
          <w:sz w:val="24"/>
          <w:szCs w:val="24"/>
          <w:lang w:val="hy-AM"/>
        </w:rPr>
        <w:t>Հ</w:t>
      </w:r>
      <w:r>
        <w:rPr>
          <w:rFonts w:ascii="GHEA Grapalat" w:hAnsi="GHEA Grapalat"/>
          <w:kern w:val="32"/>
          <w:sz w:val="24"/>
          <w:szCs w:val="24"/>
          <w:lang w:val="pt-BR"/>
        </w:rPr>
        <w:t xml:space="preserve">անրապետության կառավարության 2014 թվականի դեկտեմբերի 25-ի N 1494 որոշման մեջ փոփոխություններ </w:t>
      </w:r>
      <w:r>
        <w:rPr>
          <w:rFonts w:ascii="GHEA Grapalat" w:hAnsi="GHEA Grapalat"/>
          <w:kern w:val="32"/>
          <w:sz w:val="24"/>
          <w:szCs w:val="24"/>
          <w:lang w:val="hy-AM"/>
        </w:rPr>
        <w:t>և</w:t>
      </w:r>
      <w:r>
        <w:rPr>
          <w:rFonts w:ascii="GHEA Grapalat" w:hAnsi="GHEA Grapalat"/>
          <w:kern w:val="32"/>
          <w:sz w:val="24"/>
          <w:szCs w:val="24"/>
          <w:lang w:val="pt-BR"/>
        </w:rPr>
        <w:t xml:space="preserve"> լրացում</w:t>
      </w:r>
      <w:r>
        <w:rPr>
          <w:rFonts w:ascii="GHEA Grapalat" w:hAnsi="GHEA Grapalat"/>
          <w:kern w:val="32"/>
          <w:sz w:val="24"/>
          <w:szCs w:val="24"/>
          <w:lang w:val="hy-AM"/>
        </w:rPr>
        <w:t>ներ</w:t>
      </w:r>
      <w:r>
        <w:rPr>
          <w:rFonts w:ascii="GHEA Grapalat" w:hAnsi="GHEA Grapalat"/>
          <w:kern w:val="32"/>
          <w:sz w:val="24"/>
          <w:szCs w:val="24"/>
          <w:lang w:val="pt-BR"/>
        </w:rPr>
        <w:t xml:space="preserve"> կատարելու մասին</w:t>
      </w:r>
      <w:r>
        <w:rPr>
          <w:rFonts w:ascii="GHEA Grapalat" w:hAnsi="GHEA Grapalat"/>
          <w:bCs/>
          <w:color w:val="000000"/>
          <w:sz w:val="24"/>
          <w:szCs w:val="24"/>
          <w:lang w:val="hy-AM"/>
        </w:rPr>
        <w:t>» որոշման</w:t>
      </w:r>
      <w:bookmarkEnd w:id="5"/>
      <w:r>
        <w:rPr>
          <w:rFonts w:ascii="GHEA Grapalat" w:hAnsi="GHEA Grapalat"/>
          <w:sz w:val="24"/>
          <w:szCs w:val="24"/>
          <w:lang w:val="eu-ES"/>
        </w:rPr>
        <w:t>,</w:t>
      </w:r>
    </w:p>
    <w:p w14:paraId="6D0E4F11" w14:textId="4FDE20EE" w:rsidR="00E70813" w:rsidRDefault="00E70813" w:rsidP="00BF6192">
      <w:pPr>
        <w:pStyle w:val="a3"/>
        <w:numPr>
          <w:ilvl w:val="0"/>
          <w:numId w:val="15"/>
        </w:numPr>
        <w:tabs>
          <w:tab w:val="left" w:pos="426"/>
        </w:tabs>
        <w:spacing w:line="276" w:lineRule="auto"/>
        <w:ind w:left="-284" w:firstLine="709"/>
        <w:jc w:val="both"/>
        <w:rPr>
          <w:rFonts w:ascii="GHEA Grapalat" w:hAnsi="GHEA Grapalat"/>
          <w:sz w:val="24"/>
          <w:szCs w:val="24"/>
          <w:lang w:val="hy-AM" w:eastAsia="en-GB"/>
        </w:rPr>
      </w:pPr>
      <w:r>
        <w:rPr>
          <w:rFonts w:ascii="GHEA Grapalat" w:eastAsia="GHEA Grapalat" w:hAnsi="GHEA Grapalat" w:cs="GHEA Grapalat"/>
          <w:sz w:val="24"/>
          <w:szCs w:val="24"/>
          <w:lang w:val="hy-AM"/>
        </w:rPr>
        <w:t>ՀՀ</w:t>
      </w:r>
      <w:r>
        <w:rPr>
          <w:rFonts w:ascii="GHEA Grapalat" w:eastAsia="GHEA Grapalat" w:hAnsi="GHEA Grapalat" w:cs="GHEA Grapalat"/>
          <w:sz w:val="24"/>
          <w:szCs w:val="24"/>
          <w:lang w:val="it-IT"/>
        </w:rPr>
        <w:t xml:space="preserve"> </w:t>
      </w:r>
      <w:r>
        <w:rPr>
          <w:rFonts w:ascii="GHEA Grapalat" w:eastAsia="GHEA Grapalat" w:hAnsi="GHEA Grapalat" w:cs="GHEA Grapalat"/>
          <w:sz w:val="24"/>
          <w:szCs w:val="24"/>
          <w:lang w:val="hy-AM"/>
        </w:rPr>
        <w:t>ԿԳՄՍ</w:t>
      </w:r>
      <w:r>
        <w:rPr>
          <w:rFonts w:ascii="GHEA Grapalat" w:eastAsia="GHEA Grapalat" w:hAnsi="GHEA Grapalat" w:cs="GHEA Grapalat"/>
          <w:sz w:val="24"/>
          <w:szCs w:val="24"/>
          <w:lang w:val="it-IT"/>
        </w:rPr>
        <w:t xml:space="preserve"> </w:t>
      </w:r>
      <w:r>
        <w:rPr>
          <w:rFonts w:ascii="GHEA Grapalat" w:eastAsia="GHEA Grapalat" w:hAnsi="GHEA Grapalat" w:cs="GHEA Grapalat"/>
          <w:sz w:val="24"/>
          <w:szCs w:val="24"/>
          <w:lang w:val="hy-AM"/>
        </w:rPr>
        <w:t>նախարարի</w:t>
      </w:r>
      <w:r>
        <w:rPr>
          <w:rFonts w:ascii="GHEA Grapalat" w:hAnsi="GHEA Grapalat"/>
          <w:sz w:val="24"/>
          <w:szCs w:val="24"/>
          <w:lang w:val="is-IS"/>
        </w:rPr>
        <w:t xml:space="preserve"> «</w:t>
      </w:r>
      <w:r>
        <w:rPr>
          <w:rFonts w:ascii="GHEA Grapalat" w:hAnsi="GHEA Grapalat"/>
          <w:sz w:val="24"/>
          <w:szCs w:val="24"/>
          <w:lang w:val="hy-AM"/>
        </w:rPr>
        <w:t>ՀՀ հանրակրթական ուսումնական հաստատությունների  3-րդ, 6-րդ, 8-րդ, 11-րդ դասարանների առարկայական ծրագրերը հաստատելու մասին</w:t>
      </w:r>
      <w:r>
        <w:rPr>
          <w:rFonts w:ascii="GHEA Grapalat" w:hAnsi="GHEA Grapalat"/>
          <w:sz w:val="24"/>
          <w:szCs w:val="24"/>
          <w:lang w:val="is-IS"/>
        </w:rPr>
        <w:t xml:space="preserve">» </w:t>
      </w:r>
      <w:r>
        <w:rPr>
          <w:rFonts w:ascii="GHEA Grapalat" w:hAnsi="GHEA Grapalat"/>
          <w:sz w:val="24"/>
          <w:szCs w:val="24"/>
          <w:lang w:val="hy-AM" w:eastAsia="en-GB"/>
        </w:rPr>
        <w:t>և «</w:t>
      </w:r>
      <w:r>
        <w:rPr>
          <w:rFonts w:ascii="GHEA Grapalat" w:eastAsia="GHEA Grapalat" w:hAnsi="GHEA Grapalat" w:cs="GHEA Grapalat"/>
          <w:sz w:val="24"/>
          <w:szCs w:val="24"/>
          <w:lang w:val="hy-AM"/>
        </w:rPr>
        <w:t>ՀՀ</w:t>
      </w:r>
      <w:r w:rsidR="000C248D" w:rsidRPr="000C248D">
        <w:rPr>
          <w:rFonts w:ascii="GHEA Grapalat" w:eastAsia="GHEA Grapalat" w:hAnsi="GHEA Grapalat" w:cs="GHEA Grapalat"/>
          <w:sz w:val="24"/>
          <w:szCs w:val="24"/>
          <w:lang w:val="hy-AM"/>
        </w:rPr>
        <w:t xml:space="preserve"> ԿԳՄՍ</w:t>
      </w:r>
      <w:r>
        <w:rPr>
          <w:rFonts w:ascii="GHEA Grapalat" w:eastAsia="GHEA Grapalat" w:hAnsi="GHEA Grapalat" w:cs="GHEA Grapalat"/>
          <w:sz w:val="24"/>
          <w:szCs w:val="24"/>
          <w:lang w:val="it-IT"/>
        </w:rPr>
        <w:t xml:space="preserve"> </w:t>
      </w:r>
      <w:r>
        <w:rPr>
          <w:rFonts w:ascii="GHEA Grapalat" w:eastAsia="GHEA Grapalat" w:hAnsi="GHEA Grapalat" w:cs="GHEA Grapalat"/>
          <w:sz w:val="24"/>
          <w:szCs w:val="24"/>
          <w:lang w:val="hy-AM"/>
        </w:rPr>
        <w:t xml:space="preserve">նախարարի՝ 2023 թվականի մարտի 30-ի հրամաններով հաստատված առարկայական չափորոշիչների հրամաններում փոփոխություն կատարելու մասին» </w:t>
      </w:r>
      <w:r>
        <w:rPr>
          <w:rFonts w:ascii="GHEA Grapalat" w:eastAsia="GHEA Grapalat" w:hAnsi="GHEA Grapalat" w:cs="GHEA Grapalat"/>
          <w:bCs/>
          <w:sz w:val="24"/>
          <w:szCs w:val="24"/>
          <w:lang w:val="hy-AM"/>
        </w:rPr>
        <w:t>հրամանների</w:t>
      </w:r>
      <w:r>
        <w:rPr>
          <w:rFonts w:ascii="GHEA Grapalat" w:hAnsi="GHEA Grapalat"/>
          <w:sz w:val="24"/>
          <w:szCs w:val="24"/>
          <w:lang w:val="hy-AM" w:eastAsia="en-GB"/>
        </w:rPr>
        <w:t xml:space="preserve">, </w:t>
      </w:r>
    </w:p>
    <w:p w14:paraId="58FC297F" w14:textId="3ADC85D6" w:rsidR="00E70813" w:rsidRDefault="00E70813" w:rsidP="00BF6192">
      <w:pPr>
        <w:pStyle w:val="a3"/>
        <w:numPr>
          <w:ilvl w:val="0"/>
          <w:numId w:val="15"/>
        </w:numPr>
        <w:tabs>
          <w:tab w:val="left" w:pos="426"/>
        </w:tabs>
        <w:spacing w:line="276" w:lineRule="auto"/>
        <w:ind w:left="-284" w:firstLine="709"/>
        <w:jc w:val="both"/>
        <w:rPr>
          <w:rFonts w:ascii="GHEA Grapalat" w:hAnsi="GHEA Grapalat"/>
          <w:bCs/>
          <w:sz w:val="24"/>
          <w:szCs w:val="24"/>
          <w:lang w:val="eu-ES" w:eastAsia="en-GB"/>
        </w:rPr>
      </w:pPr>
      <w:r>
        <w:rPr>
          <w:rFonts w:ascii="GHEA Grapalat" w:eastAsia="GHEA Grapalat" w:hAnsi="GHEA Grapalat" w:cs="GHEA Grapalat"/>
          <w:sz w:val="24"/>
          <w:szCs w:val="24"/>
          <w:lang w:val="hy-AM"/>
        </w:rPr>
        <w:t>ՀՀ</w:t>
      </w:r>
      <w:r>
        <w:rPr>
          <w:rFonts w:ascii="GHEA Grapalat" w:eastAsia="GHEA Grapalat" w:hAnsi="GHEA Grapalat" w:cs="GHEA Grapalat"/>
          <w:sz w:val="24"/>
          <w:szCs w:val="24"/>
          <w:lang w:val="it-IT"/>
        </w:rPr>
        <w:t xml:space="preserve"> </w:t>
      </w:r>
      <w:r>
        <w:rPr>
          <w:rFonts w:ascii="GHEA Grapalat" w:eastAsia="GHEA Grapalat" w:hAnsi="GHEA Grapalat" w:cs="GHEA Grapalat"/>
          <w:sz w:val="24"/>
          <w:szCs w:val="24"/>
          <w:lang w:val="hy-AM"/>
        </w:rPr>
        <w:t>ԿԳՄՍ</w:t>
      </w:r>
      <w:r>
        <w:rPr>
          <w:rFonts w:ascii="GHEA Grapalat" w:eastAsia="GHEA Grapalat" w:hAnsi="GHEA Grapalat" w:cs="GHEA Grapalat"/>
          <w:sz w:val="24"/>
          <w:szCs w:val="24"/>
          <w:lang w:val="it-IT"/>
        </w:rPr>
        <w:t xml:space="preserve"> </w:t>
      </w:r>
      <w:r>
        <w:rPr>
          <w:rFonts w:ascii="GHEA Grapalat" w:eastAsia="GHEA Grapalat" w:hAnsi="GHEA Grapalat" w:cs="GHEA Grapalat"/>
          <w:sz w:val="24"/>
          <w:szCs w:val="24"/>
          <w:lang w:val="hy-AM"/>
        </w:rPr>
        <w:t>նախարարի</w:t>
      </w:r>
      <w:r>
        <w:rPr>
          <w:rFonts w:ascii="GHEA Grapalat" w:hAnsi="GHEA Grapalat"/>
          <w:sz w:val="24"/>
          <w:szCs w:val="24"/>
          <w:lang w:val="is-IS"/>
        </w:rPr>
        <w:t xml:space="preserve"> </w:t>
      </w:r>
      <w:r>
        <w:rPr>
          <w:rFonts w:ascii="GHEA Grapalat" w:eastAsia="CIDFont+F2" w:hAnsi="GHEA Grapalat" w:cs="CIDFont+F2"/>
          <w:sz w:val="24"/>
          <w:szCs w:val="24"/>
          <w:lang w:val="af-ZA"/>
        </w:rPr>
        <w:t>«</w:t>
      </w:r>
      <w:r>
        <w:rPr>
          <w:rFonts w:ascii="GHEA Grapalat" w:hAnsi="GHEA Grapalat"/>
          <w:bCs/>
          <w:sz w:val="24"/>
          <w:szCs w:val="24"/>
          <w:bdr w:val="none" w:sz="0" w:space="0" w:color="auto" w:frame="1"/>
          <w:lang w:val="hy-AM"/>
        </w:rPr>
        <w:t>Հայաստանի</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Հանրապետության</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կրթության</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և</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գիտության</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նախարարի</w:t>
      </w:r>
      <w:r>
        <w:rPr>
          <w:rFonts w:ascii="GHEA Grapalat" w:hAnsi="GHEA Grapalat"/>
          <w:bCs/>
          <w:sz w:val="24"/>
          <w:szCs w:val="24"/>
          <w:bdr w:val="none" w:sz="0" w:space="0" w:color="auto" w:frame="1"/>
          <w:lang w:val="af-ZA"/>
        </w:rPr>
        <w:t xml:space="preserve"> </w:t>
      </w:r>
      <w:r>
        <w:rPr>
          <w:rFonts w:ascii="GHEA Grapalat" w:hAnsi="GHEA Grapalat"/>
          <w:sz w:val="24"/>
          <w:szCs w:val="24"/>
          <w:lang w:val="af-ZA"/>
        </w:rPr>
        <w:t xml:space="preserve"> 2013 </w:t>
      </w:r>
      <w:r>
        <w:rPr>
          <w:rFonts w:ascii="GHEA Grapalat" w:hAnsi="GHEA Grapalat"/>
          <w:sz w:val="24"/>
          <w:szCs w:val="24"/>
          <w:lang w:val="hy-AM"/>
        </w:rPr>
        <w:t>թվականի</w:t>
      </w:r>
      <w:r>
        <w:rPr>
          <w:rFonts w:ascii="GHEA Grapalat" w:hAnsi="GHEA Grapalat"/>
          <w:sz w:val="24"/>
          <w:szCs w:val="24"/>
          <w:lang w:val="af-ZA"/>
        </w:rPr>
        <w:t xml:space="preserve"> </w:t>
      </w:r>
      <w:r>
        <w:rPr>
          <w:rFonts w:ascii="GHEA Grapalat" w:hAnsi="GHEA Grapalat"/>
          <w:bCs/>
          <w:color w:val="000000"/>
          <w:sz w:val="24"/>
          <w:szCs w:val="24"/>
          <w:shd w:val="clear" w:color="auto" w:fill="FFFFFF"/>
          <w:lang w:val="hy-AM"/>
        </w:rPr>
        <w:t>ապրիլի</w:t>
      </w:r>
      <w:r>
        <w:rPr>
          <w:rFonts w:ascii="GHEA Grapalat" w:hAnsi="GHEA Grapalat"/>
          <w:sz w:val="24"/>
          <w:szCs w:val="24"/>
          <w:lang w:val="af-ZA"/>
        </w:rPr>
        <w:t xml:space="preserve"> 15-</w:t>
      </w:r>
      <w:r>
        <w:rPr>
          <w:rFonts w:ascii="GHEA Grapalat" w:hAnsi="GHEA Grapalat"/>
          <w:sz w:val="24"/>
          <w:szCs w:val="24"/>
          <w:lang w:val="hy-AM"/>
        </w:rPr>
        <w:t>ի</w:t>
      </w:r>
      <w:r>
        <w:rPr>
          <w:rFonts w:ascii="GHEA Grapalat" w:hAnsi="GHEA Grapalat"/>
          <w:sz w:val="24"/>
          <w:szCs w:val="24"/>
          <w:lang w:val="af-ZA"/>
        </w:rPr>
        <w:t xml:space="preserve"> </w:t>
      </w:r>
      <w:r>
        <w:rPr>
          <w:rFonts w:ascii="GHEA Grapalat" w:hAnsi="GHEA Grapalat"/>
          <w:bCs/>
          <w:sz w:val="24"/>
          <w:szCs w:val="24"/>
          <w:bdr w:val="none" w:sz="0" w:space="0" w:color="auto" w:frame="1"/>
          <w:lang w:val="af-ZA"/>
        </w:rPr>
        <w:t xml:space="preserve">N </w:t>
      </w:r>
      <w:r>
        <w:rPr>
          <w:rFonts w:ascii="GHEA Grapalat" w:hAnsi="GHEA Grapalat"/>
          <w:bCs/>
          <w:color w:val="000000"/>
          <w:sz w:val="24"/>
          <w:szCs w:val="24"/>
          <w:shd w:val="clear" w:color="auto" w:fill="FFFFFF"/>
          <w:lang w:val="af-ZA"/>
        </w:rPr>
        <w:t>396-</w:t>
      </w:r>
      <w:r>
        <w:rPr>
          <w:rFonts w:ascii="GHEA Grapalat" w:hAnsi="GHEA Grapalat"/>
          <w:bCs/>
          <w:color w:val="000000"/>
          <w:sz w:val="24"/>
          <w:szCs w:val="24"/>
          <w:shd w:val="clear" w:color="auto" w:fill="FFFFFF"/>
          <w:lang w:val="hy-AM"/>
        </w:rPr>
        <w:t>Ն</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հրամանում</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փոփոխություններ</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և</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լրացումներ</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կատարելու</w:t>
      </w:r>
      <w:r>
        <w:rPr>
          <w:rFonts w:ascii="GHEA Grapalat" w:hAnsi="GHEA Grapalat"/>
          <w:bCs/>
          <w:sz w:val="24"/>
          <w:szCs w:val="24"/>
          <w:bdr w:val="none" w:sz="0" w:space="0" w:color="auto" w:frame="1"/>
          <w:lang w:val="af-ZA"/>
        </w:rPr>
        <w:t xml:space="preserve"> </w:t>
      </w:r>
      <w:r>
        <w:rPr>
          <w:rFonts w:ascii="GHEA Grapalat" w:hAnsi="GHEA Grapalat"/>
          <w:bCs/>
          <w:sz w:val="24"/>
          <w:szCs w:val="24"/>
          <w:bdr w:val="none" w:sz="0" w:space="0" w:color="auto" w:frame="1"/>
          <w:lang w:val="hy-AM"/>
        </w:rPr>
        <w:t>մասին</w:t>
      </w:r>
      <w:r>
        <w:rPr>
          <w:rFonts w:ascii="GHEA Grapalat" w:eastAsia="CIDFont+F2" w:hAnsi="GHEA Grapalat" w:cs="CIDFont+F2"/>
          <w:sz w:val="24"/>
          <w:szCs w:val="24"/>
          <w:lang w:val="af-ZA"/>
        </w:rPr>
        <w:t>»</w:t>
      </w:r>
      <w:r>
        <w:rPr>
          <w:rFonts w:ascii="GHEA Grapalat" w:hAnsi="GHEA Grapalat"/>
          <w:sz w:val="24"/>
          <w:szCs w:val="24"/>
          <w:lang w:val="fr-FR"/>
        </w:rPr>
        <w:t xml:space="preserve"> </w:t>
      </w:r>
      <w:r>
        <w:rPr>
          <w:rFonts w:ascii="GHEA Grapalat" w:hAnsi="GHEA Grapalat"/>
          <w:sz w:val="24"/>
          <w:szCs w:val="24"/>
          <w:lang w:val="hy-AM"/>
        </w:rPr>
        <w:t>հրամանի</w:t>
      </w:r>
      <w:r>
        <w:rPr>
          <w:rFonts w:ascii="GHEA Grapalat" w:hAnsi="GHEA Grapalat"/>
          <w:bCs/>
          <w:sz w:val="24"/>
          <w:szCs w:val="24"/>
          <w:lang w:val="eu-ES" w:eastAsia="en-GB"/>
        </w:rPr>
        <w:t>,</w:t>
      </w:r>
    </w:p>
    <w:p w14:paraId="5CD0E3BF" w14:textId="6B6C1B4D" w:rsidR="00E70813" w:rsidRDefault="00E70813" w:rsidP="00BF6192">
      <w:pPr>
        <w:pStyle w:val="a3"/>
        <w:numPr>
          <w:ilvl w:val="0"/>
          <w:numId w:val="15"/>
        </w:numPr>
        <w:spacing w:line="276" w:lineRule="auto"/>
        <w:ind w:left="-284" w:firstLine="568"/>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ՀՀ</w:t>
      </w:r>
      <w:r>
        <w:rPr>
          <w:rFonts w:ascii="GHEA Grapalat" w:eastAsia="GHEA Grapalat" w:hAnsi="GHEA Grapalat" w:cs="GHEA Grapalat"/>
          <w:sz w:val="24"/>
          <w:szCs w:val="24"/>
          <w:lang w:val="it-IT"/>
        </w:rPr>
        <w:t xml:space="preserve"> </w:t>
      </w:r>
      <w:r>
        <w:rPr>
          <w:rFonts w:ascii="GHEA Grapalat" w:eastAsia="GHEA Grapalat" w:hAnsi="GHEA Grapalat" w:cs="GHEA Grapalat"/>
          <w:sz w:val="24"/>
          <w:szCs w:val="24"/>
          <w:lang w:val="hy-AM"/>
        </w:rPr>
        <w:t>ԿԳՄՍ</w:t>
      </w:r>
      <w:r>
        <w:rPr>
          <w:rFonts w:ascii="GHEA Grapalat" w:eastAsia="GHEA Grapalat" w:hAnsi="GHEA Grapalat" w:cs="GHEA Grapalat"/>
          <w:sz w:val="24"/>
          <w:szCs w:val="24"/>
          <w:lang w:val="it-IT"/>
        </w:rPr>
        <w:t xml:space="preserve"> </w:t>
      </w:r>
      <w:r>
        <w:rPr>
          <w:rFonts w:ascii="GHEA Grapalat" w:eastAsia="GHEA Grapalat" w:hAnsi="GHEA Grapalat" w:cs="GHEA Grapalat"/>
          <w:sz w:val="24"/>
          <w:szCs w:val="24"/>
          <w:lang w:val="hy-AM"/>
        </w:rPr>
        <w:t>նախարարի</w:t>
      </w:r>
      <w:r>
        <w:rPr>
          <w:rFonts w:ascii="GHEA Grapalat" w:hAnsi="GHEA Grapalat"/>
          <w:sz w:val="24"/>
          <w:szCs w:val="24"/>
          <w:lang w:val="hy-AM"/>
        </w:rPr>
        <w:t xml:space="preserve"> «</w:t>
      </w:r>
      <w:r>
        <w:rPr>
          <w:rFonts w:ascii="GHEA Grapalat" w:hAnsi="GHEA Grapalat"/>
          <w:color w:val="000000" w:themeColor="text1"/>
          <w:sz w:val="24"/>
          <w:szCs w:val="24"/>
          <w:lang w:val="hy-AM"/>
        </w:rPr>
        <w:t xml:space="preserve">Հայաստանի Հանրապետության պետական </w:t>
      </w:r>
      <w:r>
        <w:rPr>
          <w:rFonts w:ascii="GHEA Grapalat" w:hAnsi="GHEA Grapalat" w:cs="Sylfaen"/>
          <w:color w:val="000000" w:themeColor="text1"/>
          <w:sz w:val="24"/>
          <w:szCs w:val="24"/>
          <w:lang w:val="hy-AM"/>
        </w:rPr>
        <w:t>բյուջեի</w:t>
      </w:r>
      <w:r>
        <w:rPr>
          <w:rFonts w:ascii="GHEA Grapalat" w:hAnsi="GHEA Grapalat" w:cs="SylfaenRegular"/>
          <w:color w:val="000000" w:themeColor="text1"/>
          <w:sz w:val="24"/>
          <w:szCs w:val="24"/>
          <w:lang w:val="hy-AM"/>
        </w:rPr>
        <w:t xml:space="preserve"> «1146. </w:t>
      </w:r>
      <w:r>
        <w:rPr>
          <w:rFonts w:ascii="GHEA Grapalat" w:hAnsi="GHEA Grapalat" w:cs="Sylfaen"/>
          <w:color w:val="000000" w:themeColor="text1"/>
          <w:sz w:val="24"/>
          <w:szCs w:val="24"/>
          <w:lang w:val="hy-AM"/>
        </w:rPr>
        <w:t>Հանրակրթության ծրագիր</w:t>
      </w:r>
      <w:r>
        <w:rPr>
          <w:rFonts w:ascii="GHEA Grapalat" w:hAnsi="GHEA Grapalat" w:cs="SylfaenRegular"/>
          <w:color w:val="000000" w:themeColor="text1"/>
          <w:sz w:val="24"/>
          <w:szCs w:val="24"/>
          <w:lang w:val="hy-AM"/>
        </w:rPr>
        <w:t xml:space="preserve">» </w:t>
      </w:r>
      <w:r>
        <w:rPr>
          <w:rFonts w:ascii="GHEA Grapalat" w:hAnsi="GHEA Grapalat" w:cs="Sylfaen"/>
          <w:color w:val="000000" w:themeColor="text1"/>
          <w:sz w:val="24"/>
          <w:szCs w:val="24"/>
          <w:lang w:val="hy-AM"/>
        </w:rPr>
        <w:t>ծրագրի</w:t>
      </w:r>
      <w:r>
        <w:rPr>
          <w:rFonts w:ascii="GHEA Grapalat" w:hAnsi="GHEA Grapalat" w:cs="SylfaenRegular"/>
          <w:color w:val="000000" w:themeColor="text1"/>
          <w:sz w:val="24"/>
          <w:szCs w:val="24"/>
          <w:lang w:val="hy-AM"/>
        </w:rPr>
        <w:t xml:space="preserve"> «12015</w:t>
      </w:r>
      <w:r>
        <w:rPr>
          <w:rFonts w:ascii="Cambria Math" w:hAnsi="Cambria Math" w:cs="Cambria Math"/>
          <w:color w:val="000000" w:themeColor="text1"/>
          <w:sz w:val="24"/>
          <w:szCs w:val="24"/>
          <w:lang w:val="hy-AM"/>
        </w:rPr>
        <w:t>․</w:t>
      </w:r>
      <w:r>
        <w:rPr>
          <w:rFonts w:ascii="GHEA Grapalat" w:hAnsi="GHEA Grapalat" w:cs="SylfaenRegular"/>
          <w:color w:val="000000" w:themeColor="text1"/>
          <w:sz w:val="24"/>
          <w:szCs w:val="24"/>
          <w:lang w:val="hy-AM"/>
        </w:rPr>
        <w:t xml:space="preserve"> </w:t>
      </w:r>
      <w:r>
        <w:rPr>
          <w:rFonts w:ascii="GHEA Grapalat" w:hAnsi="GHEA Grapalat" w:cs="Sylfaen"/>
          <w:color w:val="000000" w:themeColor="text1"/>
          <w:sz w:val="24"/>
          <w:szCs w:val="24"/>
          <w:lang w:val="hy-AM"/>
        </w:rPr>
        <w:t xml:space="preserve">ՀՀ պետական հանրակրթական բոլոր </w:t>
      </w:r>
      <w:r>
        <w:rPr>
          <w:rFonts w:ascii="GHEA Grapalat" w:hAnsi="GHEA Grapalat" w:cs="Sylfaen"/>
          <w:color w:val="000000" w:themeColor="text1"/>
          <w:sz w:val="24"/>
          <w:szCs w:val="24"/>
          <w:lang w:val="hy-AM"/>
        </w:rPr>
        <w:lastRenderedPageBreak/>
        <w:t xml:space="preserve">ուսումնական հաստատություններում ԲՏՃՄ ոլորտի (բացառությամբ մաթեմատիկայի) դասավանդող ուսուցիչների համար վարձատրության բարձրացված հստակ չափաքանակի սահմանում» միջոցառման </w:t>
      </w:r>
      <w:r>
        <w:rPr>
          <w:rFonts w:ascii="GHEA Grapalat" w:hAnsi="GHEA Grapalat"/>
          <w:color w:val="000000" w:themeColor="text1"/>
          <w:sz w:val="24"/>
          <w:szCs w:val="24"/>
          <w:lang w:val="hy-AM"/>
        </w:rPr>
        <w:t>ֆինանսավորման կարգը հաստատելու մասին</w:t>
      </w:r>
      <w:r>
        <w:rPr>
          <w:rFonts w:ascii="GHEA Grapalat" w:hAnsi="GHEA Grapalat"/>
          <w:sz w:val="24"/>
          <w:szCs w:val="24"/>
          <w:lang w:val="hy-AM"/>
        </w:rPr>
        <w:t xml:space="preserve">» </w:t>
      </w:r>
      <w:r>
        <w:rPr>
          <w:rFonts w:ascii="GHEA Grapalat" w:hAnsi="GHEA Grapalat"/>
          <w:sz w:val="24"/>
          <w:szCs w:val="24"/>
          <w:bdr w:val="none" w:sz="0" w:space="0" w:color="auto" w:frame="1"/>
          <w:lang w:val="hy-AM"/>
        </w:rPr>
        <w:t>և «</w:t>
      </w:r>
      <w:r>
        <w:rPr>
          <w:rFonts w:ascii="GHEA Grapalat" w:hAnsi="GHEA Grapalat" w:cs="Sylfaen"/>
          <w:sz w:val="24"/>
          <w:szCs w:val="24"/>
          <w:lang w:val="hy-AM"/>
        </w:rPr>
        <w:t>Հայաստանի</w:t>
      </w:r>
      <w:r>
        <w:rPr>
          <w:rFonts w:ascii="GHEA Grapalat" w:hAnsi="GHEA Grapalat" w:cs="SylfaenRegular"/>
          <w:sz w:val="24"/>
          <w:szCs w:val="24"/>
          <w:lang w:val="hy-AM"/>
        </w:rPr>
        <w:t xml:space="preserve"> </w:t>
      </w:r>
      <w:r>
        <w:rPr>
          <w:rFonts w:ascii="GHEA Grapalat" w:hAnsi="GHEA Grapalat" w:cs="Sylfaen"/>
          <w:sz w:val="24"/>
          <w:szCs w:val="24"/>
          <w:lang w:val="hy-AM"/>
        </w:rPr>
        <w:t>Հանրապետության</w:t>
      </w:r>
      <w:r>
        <w:rPr>
          <w:rFonts w:ascii="GHEA Grapalat" w:hAnsi="GHEA Grapalat" w:cs="SylfaenRegular"/>
          <w:sz w:val="24"/>
          <w:szCs w:val="24"/>
          <w:lang w:val="hy-AM"/>
        </w:rPr>
        <w:t xml:space="preserve"> </w:t>
      </w:r>
      <w:r>
        <w:rPr>
          <w:rFonts w:ascii="GHEA Grapalat" w:hAnsi="GHEA Grapalat" w:cs="Sylfaen"/>
          <w:sz w:val="24"/>
          <w:szCs w:val="24"/>
          <w:lang w:val="hy-AM"/>
        </w:rPr>
        <w:t>պետական</w:t>
      </w:r>
      <w:r>
        <w:rPr>
          <w:rFonts w:ascii="GHEA Grapalat" w:hAnsi="GHEA Grapalat" w:cs="SylfaenRegular"/>
          <w:sz w:val="24"/>
          <w:szCs w:val="24"/>
          <w:lang w:val="hy-AM"/>
        </w:rPr>
        <w:t xml:space="preserve"> </w:t>
      </w:r>
      <w:r>
        <w:rPr>
          <w:rFonts w:ascii="GHEA Grapalat" w:hAnsi="GHEA Grapalat" w:cs="Sylfaen"/>
          <w:sz w:val="24"/>
          <w:szCs w:val="24"/>
          <w:lang w:val="hy-AM"/>
        </w:rPr>
        <w:t>բյուջեի</w:t>
      </w:r>
      <w:r>
        <w:rPr>
          <w:rFonts w:ascii="GHEA Grapalat" w:hAnsi="GHEA Grapalat" w:cs="SylfaenRegular"/>
          <w:sz w:val="24"/>
          <w:szCs w:val="24"/>
          <w:lang w:val="hy-AM"/>
        </w:rPr>
        <w:t xml:space="preserve"> «</w:t>
      </w:r>
      <w:r>
        <w:rPr>
          <w:rFonts w:ascii="GHEA Grapalat" w:hAnsi="GHEA Grapalat" w:cs="Sylfaen"/>
          <w:sz w:val="24"/>
          <w:szCs w:val="24"/>
          <w:lang w:val="hy-AM"/>
        </w:rPr>
        <w:t xml:space="preserve">1146. Հանրակրթության ծրագիր» ծրագրի </w:t>
      </w:r>
      <w:r>
        <w:rPr>
          <w:rFonts w:ascii="GHEA Grapalat" w:hAnsi="GHEA Grapalat" w:cs="SylfaenRegular"/>
          <w:sz w:val="24"/>
          <w:szCs w:val="24"/>
          <w:lang w:val="hy-AM"/>
        </w:rPr>
        <w:t>«12016.</w:t>
      </w:r>
      <w:r>
        <w:rPr>
          <w:rFonts w:ascii="GHEA Grapalat" w:hAnsi="GHEA Grapalat" w:cs="Sylfaen"/>
          <w:sz w:val="24"/>
          <w:szCs w:val="24"/>
          <w:lang w:val="hy-AM"/>
        </w:rPr>
        <w:t xml:space="preserve"> ՀՀ գյուղական բնակավայրերում մինչև </w:t>
      </w:r>
      <w:r>
        <w:rPr>
          <w:rFonts w:ascii="GHEA Grapalat" w:hAnsi="GHEA Grapalat" w:cs="SylfaenRegular"/>
          <w:sz w:val="24"/>
          <w:szCs w:val="24"/>
          <w:lang w:val="hy-AM"/>
        </w:rPr>
        <w:t xml:space="preserve">100 աշակերտ ունեցող </w:t>
      </w:r>
      <w:r>
        <w:rPr>
          <w:rFonts w:ascii="GHEA Grapalat" w:hAnsi="GHEA Grapalat" w:cs="Sylfaen"/>
          <w:sz w:val="24"/>
          <w:szCs w:val="24"/>
          <w:lang w:val="hy-AM"/>
        </w:rPr>
        <w:t>պետական</w:t>
      </w:r>
      <w:r>
        <w:rPr>
          <w:rFonts w:ascii="GHEA Grapalat" w:hAnsi="GHEA Grapalat" w:cs="SylfaenRegular"/>
          <w:sz w:val="24"/>
          <w:szCs w:val="24"/>
          <w:lang w:val="hy-AM"/>
        </w:rPr>
        <w:t xml:space="preserve"> </w:t>
      </w:r>
      <w:r>
        <w:rPr>
          <w:rFonts w:ascii="GHEA Grapalat" w:hAnsi="GHEA Grapalat" w:cs="Sylfaen"/>
          <w:sz w:val="24"/>
          <w:szCs w:val="24"/>
          <w:lang w:val="hy-AM"/>
        </w:rPr>
        <w:t>ուսումնական</w:t>
      </w:r>
      <w:r>
        <w:rPr>
          <w:rFonts w:ascii="GHEA Grapalat" w:hAnsi="GHEA Grapalat" w:cs="SylfaenRegular"/>
          <w:sz w:val="24"/>
          <w:szCs w:val="24"/>
          <w:lang w:val="hy-AM"/>
        </w:rPr>
        <w:t xml:space="preserve"> </w:t>
      </w:r>
      <w:r>
        <w:rPr>
          <w:rFonts w:ascii="GHEA Grapalat" w:hAnsi="GHEA Grapalat" w:cs="Sylfaen"/>
          <w:sz w:val="24"/>
          <w:szCs w:val="24"/>
          <w:lang w:val="hy-AM"/>
        </w:rPr>
        <w:t>հաստատություններում</w:t>
      </w:r>
      <w:r>
        <w:rPr>
          <w:rFonts w:ascii="GHEA Grapalat" w:hAnsi="GHEA Grapalat" w:cs="SylfaenRegular"/>
          <w:sz w:val="24"/>
          <w:szCs w:val="24"/>
          <w:lang w:val="hy-AM"/>
        </w:rPr>
        <w:t xml:space="preserve"> </w:t>
      </w:r>
      <w:r>
        <w:rPr>
          <w:rFonts w:ascii="GHEA Grapalat" w:hAnsi="GHEA Grapalat" w:cs="Sylfaen"/>
          <w:sz w:val="24"/>
          <w:szCs w:val="24"/>
          <w:lang w:val="hy-AM"/>
        </w:rPr>
        <w:t xml:space="preserve">դասավանդող ուսուցիչներին </w:t>
      </w:r>
      <w:r>
        <w:rPr>
          <w:rFonts w:ascii="GHEA Grapalat" w:hAnsi="GHEA Grapalat" w:cs="SylfaenRegular"/>
          <w:sz w:val="24"/>
          <w:szCs w:val="24"/>
          <w:lang w:val="hy-AM"/>
        </w:rPr>
        <w:t xml:space="preserve">հավելավճարի սահմանում» </w:t>
      </w:r>
      <w:r>
        <w:rPr>
          <w:rFonts w:ascii="GHEA Grapalat" w:hAnsi="GHEA Grapalat" w:cs="Sylfaen"/>
          <w:sz w:val="24"/>
          <w:szCs w:val="24"/>
          <w:lang w:val="hy-AM"/>
        </w:rPr>
        <w:t xml:space="preserve">միջոցառման ֆինանսավորման </w:t>
      </w:r>
      <w:r>
        <w:rPr>
          <w:rFonts w:ascii="GHEA Grapalat" w:hAnsi="GHEA Grapalat"/>
          <w:sz w:val="24"/>
          <w:szCs w:val="24"/>
          <w:lang w:val="hy-AM"/>
        </w:rPr>
        <w:t>կարգը հաստատելու մասին</w:t>
      </w:r>
      <w:r>
        <w:rPr>
          <w:rFonts w:ascii="GHEA Grapalat" w:hAnsi="GHEA Grapalat"/>
          <w:sz w:val="24"/>
          <w:szCs w:val="24"/>
          <w:bdr w:val="none" w:sz="0" w:space="0" w:color="auto" w:frame="1"/>
          <w:lang w:val="hy-AM"/>
        </w:rPr>
        <w:t xml:space="preserve">» </w:t>
      </w:r>
      <w:r>
        <w:rPr>
          <w:rFonts w:ascii="GHEA Grapalat" w:eastAsia="GHEA Grapalat" w:hAnsi="GHEA Grapalat" w:cs="GHEA Grapalat"/>
          <w:sz w:val="24"/>
          <w:szCs w:val="24"/>
          <w:lang w:val="hy-AM"/>
        </w:rPr>
        <w:t xml:space="preserve">հրամանների </w:t>
      </w:r>
      <w:r>
        <w:rPr>
          <w:rFonts w:ascii="GHEA Grapalat" w:hAnsi="GHEA Grapalat"/>
          <w:sz w:val="24"/>
          <w:szCs w:val="24"/>
          <w:lang w:val="hy-AM" w:eastAsia="en-GB"/>
        </w:rPr>
        <w:t>նախագծերի վերաբերյալ:</w:t>
      </w:r>
    </w:p>
    <w:p w14:paraId="18CC2F2E" w14:textId="6F7CFB7E" w:rsidR="00E70813" w:rsidRPr="000C248D" w:rsidRDefault="00E70813" w:rsidP="00BF6192">
      <w:pPr>
        <w:pStyle w:val="a3"/>
        <w:spacing w:line="360" w:lineRule="auto"/>
        <w:ind w:left="-284" w:firstLine="568"/>
        <w:jc w:val="both"/>
        <w:rPr>
          <w:rFonts w:ascii="GHEA Grapalat" w:eastAsia="Times New Roman" w:hAnsi="GHEA Grapalat" w:cs="Times New Roman"/>
          <w:b/>
          <w:i/>
          <w:iCs/>
          <w:color w:val="000000"/>
          <w:sz w:val="24"/>
          <w:szCs w:val="24"/>
          <w:lang w:val="eu-ES"/>
        </w:rPr>
      </w:pPr>
      <w:r w:rsidRPr="000C248D">
        <w:rPr>
          <w:rFonts w:ascii="GHEA Grapalat" w:eastAsia="Times New Roman" w:hAnsi="GHEA Grapalat" w:cs="Times New Roman"/>
          <w:b/>
          <w:i/>
          <w:iCs/>
          <w:color w:val="000000"/>
          <w:sz w:val="24"/>
          <w:szCs w:val="24"/>
          <w:lang w:val="hy-AM"/>
        </w:rPr>
        <w:t>ՀՀ</w:t>
      </w:r>
      <w:r w:rsidRPr="000C248D">
        <w:rPr>
          <w:rFonts w:ascii="GHEA Grapalat" w:eastAsia="Times New Roman" w:hAnsi="GHEA Grapalat" w:cs="Times New Roman"/>
          <w:b/>
          <w:i/>
          <w:iCs/>
          <w:color w:val="000000"/>
          <w:sz w:val="24"/>
          <w:szCs w:val="24"/>
          <w:lang w:val="eu-ES"/>
        </w:rPr>
        <w:t xml:space="preserve"> </w:t>
      </w:r>
      <w:r w:rsidR="000C248D" w:rsidRPr="000C248D">
        <w:rPr>
          <w:rFonts w:ascii="GHEA Grapalat" w:eastAsia="Times New Roman" w:hAnsi="GHEA Grapalat" w:cs="Times New Roman"/>
          <w:b/>
          <w:i/>
          <w:iCs/>
          <w:color w:val="000000"/>
          <w:sz w:val="24"/>
          <w:szCs w:val="24"/>
          <w:lang w:val="eu-ES"/>
        </w:rPr>
        <w:t>վ</w:t>
      </w:r>
      <w:r w:rsidRPr="000C248D">
        <w:rPr>
          <w:rFonts w:ascii="GHEA Grapalat" w:eastAsia="Times New Roman" w:hAnsi="GHEA Grapalat" w:cs="Times New Roman"/>
          <w:b/>
          <w:i/>
          <w:iCs/>
          <w:color w:val="000000"/>
          <w:sz w:val="24"/>
          <w:szCs w:val="24"/>
          <w:lang w:val="hy-AM"/>
        </w:rPr>
        <w:t>արչապետի</w:t>
      </w:r>
      <w:r w:rsidRPr="000C248D">
        <w:rPr>
          <w:rFonts w:ascii="GHEA Grapalat" w:eastAsia="Times New Roman" w:hAnsi="GHEA Grapalat" w:cs="Times New Roman"/>
          <w:b/>
          <w:i/>
          <w:iCs/>
          <w:color w:val="000000"/>
          <w:sz w:val="24"/>
          <w:szCs w:val="24"/>
          <w:lang w:val="eu-ES"/>
        </w:rPr>
        <w:t xml:space="preserve"> </w:t>
      </w:r>
      <w:r w:rsidRPr="000C248D">
        <w:rPr>
          <w:rFonts w:ascii="GHEA Grapalat" w:eastAsia="Times New Roman" w:hAnsi="GHEA Grapalat" w:cs="Times New Roman"/>
          <w:b/>
          <w:i/>
          <w:iCs/>
          <w:color w:val="000000"/>
          <w:sz w:val="24"/>
          <w:szCs w:val="24"/>
          <w:lang w:val="hy-AM"/>
        </w:rPr>
        <w:t>աշխատակազմ</w:t>
      </w:r>
    </w:p>
    <w:p w14:paraId="6C3ABC58" w14:textId="2927EBEF" w:rsidR="00E70813" w:rsidRDefault="00E70813" w:rsidP="00BF6192">
      <w:pPr>
        <w:pStyle w:val="a3"/>
        <w:numPr>
          <w:ilvl w:val="0"/>
          <w:numId w:val="16"/>
        </w:numPr>
        <w:spacing w:line="276" w:lineRule="auto"/>
        <w:ind w:left="-284" w:firstLine="568"/>
        <w:jc w:val="both"/>
        <w:rPr>
          <w:rFonts w:ascii="GHEA Grapalat" w:eastAsia="MS Mincho" w:hAnsi="GHEA Grapalat"/>
          <w:sz w:val="24"/>
          <w:szCs w:val="24"/>
          <w:lang w:val="hy-AM"/>
        </w:rPr>
      </w:pPr>
      <w:r>
        <w:rPr>
          <w:rFonts w:ascii="GHEA Grapalat" w:hAnsi="GHEA Grapalat"/>
          <w:color w:val="00000A"/>
          <w:sz w:val="24"/>
          <w:szCs w:val="24"/>
          <w:lang w:val="hy-AM"/>
        </w:rPr>
        <w:t>«Վարչական իրավախախտումների վերաբերյալ ՀՀ օրենսգրքում փոփոխություններ և լրացումներ կատարելու մասին» օրենքի</w:t>
      </w:r>
      <w:r w:rsidR="000C248D" w:rsidRPr="000C248D">
        <w:rPr>
          <w:rFonts w:ascii="GHEA Grapalat" w:hAnsi="GHEA Grapalat"/>
          <w:color w:val="00000A"/>
          <w:sz w:val="24"/>
          <w:szCs w:val="24"/>
          <w:lang w:val="eu-ES"/>
        </w:rPr>
        <w:t>,</w:t>
      </w:r>
    </w:p>
    <w:p w14:paraId="2458647F" w14:textId="1DC82CB6" w:rsidR="00E70813" w:rsidRDefault="00E70813" w:rsidP="00BF6192">
      <w:pPr>
        <w:pStyle w:val="a3"/>
        <w:numPr>
          <w:ilvl w:val="0"/>
          <w:numId w:val="16"/>
        </w:numPr>
        <w:spacing w:line="276" w:lineRule="auto"/>
        <w:ind w:left="-284" w:firstLine="568"/>
        <w:jc w:val="both"/>
        <w:rPr>
          <w:rFonts w:ascii="GHEA Grapalat" w:hAnsi="GHEA Grapalat"/>
          <w:sz w:val="24"/>
          <w:szCs w:val="24"/>
          <w:lang w:val="hy-AM"/>
        </w:rPr>
      </w:pPr>
      <w:r>
        <w:rPr>
          <w:rFonts w:ascii="GHEA Grapalat" w:hAnsi="GHEA Grapalat"/>
          <w:color w:val="00000A"/>
          <w:sz w:val="24"/>
          <w:szCs w:val="24"/>
          <w:lang w:val="hy-AM"/>
        </w:rPr>
        <w:t>«Վարչական իրավախախտումների վերաբերյալ նոր օրենսգրքի ընդհանուր մասի» նախագծ</w:t>
      </w:r>
      <w:r w:rsidR="000C248D" w:rsidRPr="000C248D">
        <w:rPr>
          <w:rFonts w:ascii="GHEA Grapalat" w:hAnsi="GHEA Grapalat"/>
          <w:color w:val="00000A"/>
          <w:sz w:val="24"/>
          <w:szCs w:val="24"/>
          <w:lang w:val="hy-AM"/>
        </w:rPr>
        <w:t>եր</w:t>
      </w:r>
      <w:r>
        <w:rPr>
          <w:rFonts w:ascii="GHEA Grapalat" w:hAnsi="GHEA Grapalat"/>
          <w:color w:val="00000A"/>
          <w:sz w:val="24"/>
          <w:szCs w:val="24"/>
          <w:lang w:val="hy-AM"/>
        </w:rPr>
        <w:t xml:space="preserve">ի վերաբերյալ: </w:t>
      </w:r>
    </w:p>
    <w:p w14:paraId="6E141E98" w14:textId="2367F598" w:rsidR="00E70813" w:rsidRDefault="00E70813" w:rsidP="00BF6192">
      <w:pPr>
        <w:pStyle w:val="a3"/>
        <w:spacing w:line="360" w:lineRule="auto"/>
        <w:ind w:left="-284" w:firstLine="568"/>
        <w:jc w:val="both"/>
        <w:rPr>
          <w:rFonts w:ascii="GHEA Grapalat" w:hAnsi="GHEA Grapalat"/>
          <w:b/>
          <w:bCs/>
          <w:sz w:val="24"/>
          <w:szCs w:val="24"/>
          <w:u w:val="single"/>
          <w:lang w:val="hy-AM"/>
        </w:rPr>
      </w:pPr>
      <w:r w:rsidRPr="000C248D">
        <w:rPr>
          <w:rFonts w:ascii="GHEA Grapalat" w:hAnsi="GHEA Grapalat"/>
          <w:b/>
          <w:bCs/>
          <w:i/>
          <w:iCs/>
          <w:sz w:val="24"/>
          <w:szCs w:val="24"/>
          <w:lang w:val="hy-AM"/>
        </w:rPr>
        <w:t>ՀՀ արդարադատության նախարարություն</w:t>
      </w:r>
      <w:r>
        <w:rPr>
          <w:rFonts w:ascii="GHEA Grapalat" w:hAnsi="GHEA Grapalat"/>
          <w:b/>
          <w:bCs/>
          <w:sz w:val="24"/>
          <w:szCs w:val="24"/>
          <w:u w:val="single"/>
          <w:lang w:val="hy-AM"/>
        </w:rPr>
        <w:t xml:space="preserve"> </w:t>
      </w:r>
    </w:p>
    <w:p w14:paraId="14E6B1D8" w14:textId="6F6C1EBB" w:rsidR="00E70813" w:rsidRDefault="000C248D" w:rsidP="00BF6192">
      <w:pPr>
        <w:pStyle w:val="a3"/>
        <w:numPr>
          <w:ilvl w:val="0"/>
          <w:numId w:val="17"/>
        </w:numPr>
        <w:spacing w:line="276" w:lineRule="auto"/>
        <w:ind w:left="-284" w:firstLine="568"/>
        <w:jc w:val="both"/>
        <w:rPr>
          <w:rFonts w:ascii="GHEA Grapalat" w:hAnsi="GHEA Grapalat" w:cs="Sylfaen"/>
          <w:bCs/>
          <w:iCs/>
          <w:sz w:val="24"/>
          <w:szCs w:val="24"/>
          <w:lang w:val="hy-AM"/>
        </w:rPr>
      </w:pPr>
      <w:r w:rsidRPr="000C248D">
        <w:rPr>
          <w:rFonts w:ascii="GHEA Grapalat" w:hAnsi="GHEA Grapalat"/>
          <w:bCs/>
          <w:color w:val="000000"/>
          <w:sz w:val="24"/>
          <w:szCs w:val="24"/>
          <w:lang w:val="hy-AM"/>
        </w:rPr>
        <w:t>««</w:t>
      </w:r>
      <w:r w:rsidRPr="000C248D">
        <w:rPr>
          <w:rFonts w:ascii="GHEA Grapalat" w:hAnsi="GHEA Grapalat"/>
          <w:sz w:val="24"/>
          <w:szCs w:val="24"/>
          <w:lang w:val="hy-AM"/>
        </w:rPr>
        <w:t xml:space="preserve">Հանրային ծառայության մասին» օրենքում լրացումներ կատարելու մասին» </w:t>
      </w:r>
      <w:r w:rsidRPr="000C248D">
        <w:rPr>
          <w:rFonts w:ascii="GHEA Grapalat" w:hAnsi="GHEA Grapalat"/>
          <w:bCs/>
          <w:color w:val="000000"/>
          <w:sz w:val="24"/>
          <w:szCs w:val="24"/>
          <w:lang w:val="hy-AM"/>
        </w:rPr>
        <w:t xml:space="preserve">օրենքի նախագծի </w:t>
      </w:r>
      <w:r w:rsidR="00E70813" w:rsidRPr="000C248D">
        <w:rPr>
          <w:rFonts w:ascii="GHEA Grapalat" w:hAnsi="GHEA Grapalat" w:cs="Sylfaen"/>
          <w:bCs/>
          <w:iCs/>
          <w:sz w:val="24"/>
          <w:szCs w:val="24"/>
          <w:lang w:val="hy-AM"/>
        </w:rPr>
        <w:t>վերաբերյալ:</w:t>
      </w:r>
    </w:p>
    <w:tbl>
      <w:tblPr>
        <w:tblW w:w="10568" w:type="dxa"/>
        <w:tblInd w:w="-459" w:type="dxa"/>
        <w:tblLook w:val="04A0" w:firstRow="1" w:lastRow="0" w:firstColumn="1" w:lastColumn="0" w:noHBand="0" w:noVBand="1"/>
      </w:tblPr>
      <w:tblGrid>
        <w:gridCol w:w="10568"/>
      </w:tblGrid>
      <w:tr w:rsidR="00F26B95" w:rsidRPr="00F74642" w14:paraId="33C3C5BE" w14:textId="77777777" w:rsidTr="00CB60ED">
        <w:trPr>
          <w:trHeight w:val="652"/>
        </w:trPr>
        <w:tc>
          <w:tcPr>
            <w:tcW w:w="10568" w:type="dxa"/>
            <w:tcBorders>
              <w:top w:val="nil"/>
              <w:left w:val="nil"/>
              <w:bottom w:val="nil"/>
              <w:right w:val="nil"/>
            </w:tcBorders>
            <w:shd w:val="clear" w:color="auto" w:fill="DBE5F1" w:themeFill="accent1" w:themeFillTint="33"/>
          </w:tcPr>
          <w:p w14:paraId="40B67C1A" w14:textId="318EADA3" w:rsidR="00F26B95" w:rsidRPr="008A0F69" w:rsidRDefault="00836DED" w:rsidP="00A42096">
            <w:pPr>
              <w:spacing w:after="0" w:line="276" w:lineRule="auto"/>
              <w:ind w:firstLine="567"/>
              <w:jc w:val="center"/>
              <w:rPr>
                <w:rFonts w:ascii="GHEA Grapalat" w:hAnsi="GHEA Grapalat" w:cs="Arial"/>
                <w:b/>
                <w:i/>
                <w:sz w:val="24"/>
                <w:szCs w:val="24"/>
                <w:u w:val="single"/>
                <w:lang w:val="hy-AM"/>
              </w:rPr>
            </w:pPr>
            <w:r w:rsidRPr="006766A2">
              <w:rPr>
                <w:rFonts w:ascii="GHEA Grapalat" w:hAnsi="GHEA Grapalat" w:cs="Arial"/>
                <w:b/>
                <w:i/>
                <w:sz w:val="24"/>
                <w:szCs w:val="24"/>
                <w:lang w:val="hy-AM"/>
              </w:rPr>
              <w:t>7</w:t>
            </w:r>
            <w:r w:rsidR="00F26B95" w:rsidRPr="006766A2">
              <w:rPr>
                <w:rFonts w:ascii="GHEA Grapalat" w:hAnsi="GHEA Grapalat" w:cs="Arial"/>
                <w:b/>
                <w:i/>
                <w:sz w:val="24"/>
                <w:szCs w:val="24"/>
                <w:lang w:val="hy-AM"/>
              </w:rPr>
              <w:t>.</w:t>
            </w:r>
            <w:r w:rsidR="00CB60ED" w:rsidRPr="008A0F69">
              <w:rPr>
                <w:rFonts w:ascii="GHEA Grapalat" w:hAnsi="GHEA Grapalat" w:cs="Arial"/>
                <w:b/>
                <w:i/>
                <w:sz w:val="24"/>
                <w:szCs w:val="24"/>
                <w:lang w:val="hy-AM"/>
              </w:rPr>
              <w:t xml:space="preserve"> </w:t>
            </w:r>
            <w:r w:rsidR="00CB60ED" w:rsidRPr="008A0F69">
              <w:rPr>
                <w:rFonts w:ascii="GHEA Grapalat" w:hAnsi="GHEA Grapalat"/>
                <w:b/>
                <w:i/>
                <w:noProof/>
                <w:sz w:val="24"/>
                <w:szCs w:val="24"/>
                <w:lang w:val="hy-AM"/>
              </w:rPr>
              <w:t>Ստուգվող հանրակրթական</w:t>
            </w:r>
            <w:r w:rsidR="00CB60ED" w:rsidRPr="008A0F69">
              <w:rPr>
                <w:rFonts w:ascii="GHEA Grapalat" w:hAnsi="GHEA Grapalat"/>
                <w:b/>
                <w:i/>
                <w:noProof/>
                <w:sz w:val="24"/>
                <w:szCs w:val="24"/>
                <w:lang w:val="af-ZA"/>
              </w:rPr>
              <w:t xml:space="preserve"> </w:t>
            </w:r>
            <w:r w:rsidR="00CB60ED" w:rsidRPr="008A0F69">
              <w:rPr>
                <w:rFonts w:ascii="GHEA Grapalat" w:hAnsi="GHEA Grapalat"/>
                <w:b/>
                <w:i/>
                <w:noProof/>
                <w:sz w:val="24"/>
                <w:szCs w:val="24"/>
                <w:lang w:val="hy-AM"/>
              </w:rPr>
              <w:t>ուսումնական</w:t>
            </w:r>
            <w:r w:rsidR="00CB60ED" w:rsidRPr="008A0F69">
              <w:rPr>
                <w:rFonts w:ascii="GHEA Grapalat" w:hAnsi="GHEA Grapalat"/>
                <w:b/>
                <w:i/>
                <w:noProof/>
                <w:sz w:val="24"/>
                <w:szCs w:val="24"/>
                <w:lang w:val="af-ZA"/>
              </w:rPr>
              <w:t xml:space="preserve"> </w:t>
            </w:r>
            <w:r w:rsidR="00CB60ED" w:rsidRPr="008A0F69">
              <w:rPr>
                <w:rFonts w:ascii="GHEA Grapalat" w:hAnsi="GHEA Grapalat"/>
                <w:b/>
                <w:i/>
                <w:noProof/>
                <w:sz w:val="24"/>
                <w:szCs w:val="24"/>
                <w:lang w:val="hy-AM"/>
              </w:rPr>
              <w:t xml:space="preserve">հաստատություններում ներառական կրթական միջավայրի գնահատում՝ ըստ մշակված ձևաթղթի  </w:t>
            </w:r>
          </w:p>
        </w:tc>
      </w:tr>
    </w:tbl>
    <w:p w14:paraId="1ACD6C35" w14:textId="77777777" w:rsidR="005B2E68" w:rsidRPr="008A0F69" w:rsidRDefault="005B2E68" w:rsidP="00A42096">
      <w:pPr>
        <w:pStyle w:val="ad"/>
        <w:spacing w:after="0" w:line="276" w:lineRule="auto"/>
        <w:ind w:right="-1" w:firstLine="567"/>
        <w:jc w:val="both"/>
        <w:rPr>
          <w:rFonts w:ascii="GHEA Grapalat" w:hAnsi="GHEA Grapalat" w:cs="Arial"/>
          <w:sz w:val="24"/>
          <w:szCs w:val="24"/>
          <w:lang w:val="hy-AM"/>
        </w:rPr>
      </w:pPr>
    </w:p>
    <w:p w14:paraId="667E5428" w14:textId="72BF86E4" w:rsidR="00617A60" w:rsidRPr="005451EC" w:rsidRDefault="00617A60" w:rsidP="00BF6192">
      <w:pPr>
        <w:spacing w:after="0" w:line="276" w:lineRule="auto"/>
        <w:ind w:left="-284" w:right="43" w:firstLine="567"/>
        <w:jc w:val="both"/>
        <w:rPr>
          <w:rFonts w:ascii="GHEA Grapalat" w:hAnsi="GHEA Grapalat" w:cs="GHEA Grapalat"/>
          <w:color w:val="000000"/>
          <w:sz w:val="24"/>
          <w:szCs w:val="24"/>
          <w:lang w:val="hy-AM"/>
        </w:rPr>
      </w:pPr>
      <w:r w:rsidRPr="008A0F69">
        <w:rPr>
          <w:rFonts w:ascii="GHEA Grapalat" w:hAnsi="GHEA Grapalat" w:cs="GHEA Grapalat"/>
          <w:color w:val="000000"/>
          <w:sz w:val="24"/>
          <w:szCs w:val="24"/>
          <w:lang w:val="hy-AM"/>
        </w:rPr>
        <w:t>202</w:t>
      </w:r>
      <w:r w:rsidR="007F7615" w:rsidRPr="007F7615">
        <w:rPr>
          <w:rFonts w:ascii="GHEA Grapalat" w:hAnsi="GHEA Grapalat" w:cs="GHEA Grapalat"/>
          <w:color w:val="000000"/>
          <w:sz w:val="24"/>
          <w:szCs w:val="24"/>
          <w:lang w:val="hy-AM"/>
        </w:rPr>
        <w:t>3</w:t>
      </w:r>
      <w:r w:rsidRPr="008A0F69">
        <w:rPr>
          <w:rFonts w:ascii="GHEA Grapalat" w:hAnsi="GHEA Grapalat" w:cs="GHEA Grapalat"/>
          <w:color w:val="000000"/>
          <w:sz w:val="24"/>
          <w:szCs w:val="24"/>
          <w:lang w:val="hy-AM"/>
        </w:rPr>
        <w:t xml:space="preserve"> թվականի</w:t>
      </w:r>
      <w:r w:rsidR="00B14B04" w:rsidRPr="008A0F69">
        <w:rPr>
          <w:rFonts w:ascii="GHEA Grapalat" w:hAnsi="GHEA Grapalat" w:cs="GHEA Grapalat"/>
          <w:color w:val="000000"/>
          <w:sz w:val="24"/>
          <w:szCs w:val="24"/>
          <w:lang w:val="hy-AM"/>
        </w:rPr>
        <w:t xml:space="preserve"> </w:t>
      </w:r>
      <w:r w:rsidR="00A17CD7" w:rsidRPr="00A17CD7">
        <w:rPr>
          <w:rFonts w:ascii="GHEA Grapalat" w:hAnsi="GHEA Grapalat" w:cs="GHEA Grapalat"/>
          <w:color w:val="000000"/>
          <w:sz w:val="24"/>
          <w:szCs w:val="24"/>
          <w:lang w:val="hy-AM"/>
        </w:rPr>
        <w:t>I</w:t>
      </w:r>
      <w:r w:rsidR="00B14B04" w:rsidRPr="008A0F69">
        <w:rPr>
          <w:rFonts w:ascii="GHEA Grapalat" w:hAnsi="GHEA Grapalat" w:cs="GHEA Grapalat"/>
          <w:color w:val="000000"/>
          <w:sz w:val="24"/>
          <w:szCs w:val="24"/>
          <w:lang w:val="hy-AM"/>
        </w:rPr>
        <w:t>I եռամսյակում ևս</w:t>
      </w:r>
      <w:r w:rsidRPr="008A0F69">
        <w:rPr>
          <w:rFonts w:ascii="GHEA Grapalat" w:hAnsi="GHEA Grapalat" w:cs="GHEA Grapalat"/>
          <w:color w:val="000000"/>
          <w:sz w:val="24"/>
          <w:szCs w:val="24"/>
          <w:lang w:val="hy-AM"/>
        </w:rPr>
        <w:t xml:space="preserve"> հանրակրթ</w:t>
      </w:r>
      <w:r w:rsidRPr="008A0F69">
        <w:rPr>
          <w:rFonts w:ascii="GHEA Grapalat" w:hAnsi="GHEA Grapalat" w:cs="GHEA Grapalat"/>
          <w:sz w:val="24"/>
          <w:szCs w:val="24"/>
          <w:lang w:val="hy-AM"/>
        </w:rPr>
        <w:t>ության ոլորտում իրականացվ</w:t>
      </w:r>
      <w:r w:rsidR="00B14B04" w:rsidRPr="008A0F69">
        <w:rPr>
          <w:rFonts w:ascii="GHEA Grapalat" w:hAnsi="GHEA Grapalat" w:cs="GHEA Grapalat"/>
          <w:sz w:val="24"/>
          <w:szCs w:val="24"/>
          <w:lang w:val="hy-AM"/>
        </w:rPr>
        <w:t>ած</w:t>
      </w:r>
      <w:r w:rsidRPr="008A0F69">
        <w:rPr>
          <w:rFonts w:ascii="GHEA Grapalat" w:hAnsi="GHEA Grapalat" w:cs="GHEA Grapalat"/>
          <w:sz w:val="24"/>
          <w:szCs w:val="24"/>
          <w:lang w:val="hy-AM"/>
        </w:rPr>
        <w:t xml:space="preserve"> ստուգումների</w:t>
      </w:r>
      <w:r w:rsidRPr="008A0F69">
        <w:rPr>
          <w:rFonts w:ascii="GHEA Grapalat" w:hAnsi="GHEA Grapalat" w:cs="GHEA Grapalat"/>
          <w:color w:val="000000"/>
          <w:sz w:val="24"/>
          <w:szCs w:val="24"/>
          <w:lang w:val="hy-AM"/>
        </w:rPr>
        <w:t xml:space="preserve"> շրջանակում ԿՏՄ-ն կիրառել է հանրակրթական ուսումնական հաստատության (դպրոցի) ներառական կրթական միջավայրի գնահատման ձևաթուղթը (այսուհետ նաև՝ ձևաթուղթ):</w:t>
      </w:r>
      <w:r w:rsidR="005451EC" w:rsidRPr="005451EC">
        <w:rPr>
          <w:rFonts w:ascii="GHEA Grapalat" w:hAnsi="GHEA Grapalat" w:cs="GHEA Grapalat"/>
          <w:color w:val="000000"/>
          <w:sz w:val="24"/>
          <w:szCs w:val="24"/>
          <w:lang w:val="hy-AM"/>
        </w:rPr>
        <w:t xml:space="preserve"> Գնահատում իրականացվել է 28 դպրոցներում:</w:t>
      </w:r>
    </w:p>
    <w:p w14:paraId="6B677E09" w14:textId="35C3D7F6" w:rsidR="005451EC" w:rsidRDefault="00BB47AB" w:rsidP="00BF6192">
      <w:pPr>
        <w:spacing w:after="0" w:line="276" w:lineRule="auto"/>
        <w:ind w:left="-284" w:right="43" w:firstLine="567"/>
        <w:jc w:val="both"/>
        <w:rPr>
          <w:rFonts w:ascii="GHEA Grapalat" w:hAnsi="GHEA Grapalat"/>
          <w:sz w:val="24"/>
          <w:szCs w:val="24"/>
          <w:lang w:val="hy-AM"/>
        </w:rPr>
      </w:pPr>
      <w:r w:rsidRPr="00DF769E">
        <w:rPr>
          <w:rFonts w:ascii="GHEA Grapalat" w:hAnsi="GHEA Grapalat" w:cs="GHEA Grapalat"/>
          <w:sz w:val="24"/>
          <w:szCs w:val="24"/>
          <w:lang w:val="hy-AM"/>
        </w:rPr>
        <w:t>Ձ</w:t>
      </w:r>
      <w:r w:rsidR="005451EC">
        <w:rPr>
          <w:rFonts w:ascii="GHEA Grapalat" w:hAnsi="GHEA Grapalat" w:cs="GHEA Grapalat"/>
          <w:sz w:val="24"/>
          <w:szCs w:val="24"/>
          <w:lang w:val="hy-AM"/>
        </w:rPr>
        <w:t>ևաթղթի</w:t>
      </w:r>
      <w:r w:rsidR="005451EC" w:rsidRPr="005451EC">
        <w:rPr>
          <w:rFonts w:ascii="GHEA Grapalat" w:hAnsi="GHEA Grapalat" w:cs="GHEA Grapalat"/>
          <w:sz w:val="24"/>
          <w:szCs w:val="24"/>
          <w:lang w:val="hy-AM"/>
        </w:rPr>
        <w:t xml:space="preserve"> գնահատման տվյալների</w:t>
      </w:r>
      <w:r w:rsidR="005451EC">
        <w:rPr>
          <w:rFonts w:ascii="GHEA Grapalat" w:hAnsi="GHEA Grapalat" w:cs="GHEA Grapalat"/>
          <w:sz w:val="24"/>
          <w:szCs w:val="24"/>
          <w:lang w:val="hy-AM"/>
        </w:rPr>
        <w:t xml:space="preserve"> վերլուծության արդյունքում վեր են </w:t>
      </w:r>
      <w:r w:rsidR="005451EC">
        <w:rPr>
          <w:rFonts w:ascii="GHEA Grapalat" w:hAnsi="GHEA Grapalat" w:cs="GHEA Grapalat"/>
          <w:color w:val="000000"/>
          <w:sz w:val="24"/>
          <w:szCs w:val="24"/>
          <w:lang w:val="hy-AM"/>
        </w:rPr>
        <w:t>հանվել այն խնդիրները, որոնք կարող են ազդել յուրաքանչյուր երեխայի, այդ թվում՝ կրթության առանձնահատուկ պայմանների կարիք ունեցող, զարգացման առանձնահատկություններին համապատասխան անհրաժեշտ պայմանների և հարմարեցված միջավայրի ապահովման միջոցով կրթական գործընթացին առավելագույն մասնակցության և հանրակրթության պետական չափորոշչով սահմանված արդյունքի ապահովման վրա:</w:t>
      </w:r>
      <w:r w:rsidR="005451EC">
        <w:rPr>
          <w:rFonts w:ascii="GHEA Grapalat" w:hAnsi="GHEA Grapalat"/>
          <w:sz w:val="24"/>
          <w:szCs w:val="24"/>
          <w:lang w:val="hy-AM"/>
        </w:rPr>
        <w:t xml:space="preserve"> </w:t>
      </w:r>
    </w:p>
    <w:p w14:paraId="532A860B" w14:textId="57126E2A" w:rsidR="005451EC" w:rsidRPr="00D57AAC" w:rsidRDefault="00D57AAC" w:rsidP="00BF6192">
      <w:pPr>
        <w:tabs>
          <w:tab w:val="left" w:pos="709"/>
        </w:tabs>
        <w:spacing w:after="0" w:line="276" w:lineRule="auto"/>
        <w:ind w:left="-284" w:firstLine="567"/>
        <w:jc w:val="both"/>
        <w:rPr>
          <w:rFonts w:ascii="GHEA Grapalat" w:hAnsi="GHEA Grapalat" w:cs="GHEA Grapalat"/>
          <w:bCs/>
          <w:iCs/>
          <w:color w:val="000000"/>
          <w:sz w:val="20"/>
          <w:szCs w:val="20"/>
          <w:lang w:val="hy-AM"/>
        </w:rPr>
      </w:pPr>
      <w:r w:rsidRPr="00D57AAC">
        <w:rPr>
          <w:rFonts w:ascii="GHEA Grapalat" w:hAnsi="GHEA Grapalat" w:cs="GHEA Grapalat"/>
          <w:bCs/>
          <w:iCs/>
          <w:color w:val="000000"/>
          <w:sz w:val="24"/>
          <w:szCs w:val="24"/>
          <w:lang w:val="hy-AM"/>
        </w:rPr>
        <w:t>Գնահատված</w:t>
      </w:r>
      <w:r w:rsidR="005451EC" w:rsidRPr="00D57AAC">
        <w:rPr>
          <w:rFonts w:ascii="GHEA Grapalat" w:hAnsi="GHEA Grapalat" w:cs="GHEA Grapalat"/>
          <w:bCs/>
          <w:iCs/>
          <w:color w:val="000000"/>
          <w:sz w:val="24"/>
          <w:szCs w:val="24"/>
          <w:lang w:val="hy-AM"/>
        </w:rPr>
        <w:t xml:space="preserve"> 28</w:t>
      </w:r>
      <w:r w:rsidRPr="00D57AAC">
        <w:rPr>
          <w:rFonts w:ascii="GHEA Grapalat" w:hAnsi="GHEA Grapalat" w:cs="GHEA Grapalat"/>
          <w:bCs/>
          <w:iCs/>
          <w:color w:val="000000"/>
          <w:sz w:val="24"/>
          <w:szCs w:val="24"/>
          <w:lang w:val="hy-AM"/>
        </w:rPr>
        <w:t xml:space="preserve"> դպրոցներում </w:t>
      </w:r>
      <w:r w:rsidRPr="00D57AAC">
        <w:rPr>
          <w:rFonts w:ascii="GHEA Grapalat" w:hAnsi="GHEA Grapalat" w:cs="GHEA Grapalat"/>
          <w:bCs/>
          <w:i/>
          <w:color w:val="000000"/>
          <w:sz w:val="20"/>
          <w:szCs w:val="20"/>
          <w:lang w:val="hy-AM"/>
        </w:rPr>
        <w:t>(</w:t>
      </w:r>
      <w:r w:rsidR="005451EC" w:rsidRPr="00D57AAC">
        <w:rPr>
          <w:rFonts w:ascii="GHEA Grapalat" w:hAnsi="GHEA Grapalat" w:cs="GHEA Grapalat"/>
          <w:b/>
          <w:i/>
          <w:color w:val="000000"/>
          <w:sz w:val="20"/>
          <w:szCs w:val="20"/>
          <w:lang w:val="hy-AM"/>
        </w:rPr>
        <w:t>Երևանի hh</w:t>
      </w:r>
      <w:r w:rsidR="005451EC" w:rsidRPr="00D57AAC">
        <w:rPr>
          <w:rFonts w:ascii="Cambria Math" w:hAnsi="Cambria Math" w:cs="Cambria Math"/>
          <w:b/>
          <w:i/>
          <w:color w:val="000000"/>
          <w:sz w:val="20"/>
          <w:szCs w:val="20"/>
          <w:lang w:val="hy-AM"/>
        </w:rPr>
        <w:t>․</w:t>
      </w:r>
      <w:r w:rsidR="005451EC" w:rsidRPr="00D57AAC">
        <w:rPr>
          <w:rFonts w:ascii="GHEA Grapalat" w:hAnsi="GHEA Grapalat" w:cs="GHEA Grapalat"/>
          <w:b/>
          <w:i/>
          <w:color w:val="000000"/>
          <w:sz w:val="20"/>
          <w:szCs w:val="20"/>
          <w:lang w:val="hy-AM"/>
        </w:rPr>
        <w:t xml:space="preserve"> 20, 51, 56, 116, 177 հիմնական ,</w:t>
      </w:r>
      <w:r w:rsidRPr="00D57AAC">
        <w:rPr>
          <w:rFonts w:ascii="Cambria Math" w:hAnsi="Cambria Math" w:cs="GHEA Grapalat"/>
          <w:bCs/>
          <w:i/>
          <w:color w:val="000000"/>
          <w:sz w:val="20"/>
          <w:szCs w:val="20"/>
          <w:lang w:val="hy-AM"/>
        </w:rPr>
        <w:t xml:space="preserve"> </w:t>
      </w:r>
      <w:r w:rsidR="005451EC" w:rsidRPr="00D57AAC">
        <w:rPr>
          <w:rFonts w:ascii="GHEA Grapalat" w:hAnsi="GHEA Grapalat" w:cs="GHEA Grapalat"/>
          <w:b/>
          <w:i/>
          <w:color w:val="000000"/>
          <w:sz w:val="20"/>
          <w:szCs w:val="20"/>
          <w:lang w:val="hy-AM"/>
        </w:rPr>
        <w:t>ՀՀ Շիրակի մարզի` Գյումրու h. 7, 43 հիմնական, Գյումրու h. 8,Պեմզաշենի, Մուսայելյանի Ռաշիդ Առաքելյանի անվան միջնակարգ</w:t>
      </w:r>
      <w:r w:rsidRPr="00D57AAC">
        <w:rPr>
          <w:rFonts w:ascii="GHEA Grapalat" w:hAnsi="GHEA Grapalat" w:cs="GHEA Grapalat"/>
          <w:b/>
          <w:i/>
          <w:color w:val="000000"/>
          <w:sz w:val="20"/>
          <w:szCs w:val="20"/>
          <w:lang w:val="hy-AM"/>
        </w:rPr>
        <w:t>,</w:t>
      </w:r>
      <w:r w:rsidRPr="00D57AAC">
        <w:rPr>
          <w:rFonts w:ascii="Cambria Math" w:hAnsi="Cambria Math" w:cs="GHEA Grapalat"/>
          <w:bCs/>
          <w:i/>
          <w:color w:val="000000"/>
          <w:sz w:val="20"/>
          <w:szCs w:val="20"/>
          <w:lang w:val="hy-AM"/>
        </w:rPr>
        <w:t xml:space="preserve"> </w:t>
      </w:r>
      <w:r w:rsidR="005451EC" w:rsidRPr="00D57AAC">
        <w:rPr>
          <w:rFonts w:ascii="GHEA Grapalat" w:hAnsi="GHEA Grapalat" w:cs="GHEA Grapalat"/>
          <w:b/>
          <w:i/>
          <w:color w:val="000000"/>
          <w:sz w:val="20"/>
          <w:szCs w:val="20"/>
          <w:lang w:val="hy-AM"/>
        </w:rPr>
        <w:t>ՀՀ Կոտայքի մարզի` Հրազդանի hh. 12, 14 հիմնական,</w:t>
      </w:r>
      <w:r w:rsidRPr="00D57AAC">
        <w:rPr>
          <w:rFonts w:ascii="Cambria Math" w:hAnsi="Cambria Math" w:cs="GHEA Grapalat"/>
          <w:bCs/>
          <w:i/>
          <w:color w:val="000000"/>
          <w:sz w:val="20"/>
          <w:szCs w:val="20"/>
          <w:lang w:val="hy-AM"/>
        </w:rPr>
        <w:t xml:space="preserve"> </w:t>
      </w:r>
      <w:r w:rsidR="005451EC" w:rsidRPr="00D57AAC">
        <w:rPr>
          <w:rFonts w:ascii="GHEA Grapalat" w:hAnsi="GHEA Grapalat" w:cs="GHEA Grapalat"/>
          <w:b/>
          <w:i/>
          <w:color w:val="000000"/>
          <w:sz w:val="20"/>
          <w:szCs w:val="20"/>
          <w:lang w:val="hy-AM"/>
        </w:rPr>
        <w:t>ՀՀ Լոռու մարզի` Ալավերդու h. 2, Վանաձորի hh. 4, 19 հիմնական, Շիրակամուտի հ.1,</w:t>
      </w:r>
      <w:r w:rsidR="005451EC" w:rsidRPr="00D57AAC">
        <w:rPr>
          <w:i/>
          <w:sz w:val="20"/>
          <w:szCs w:val="20"/>
          <w:lang w:val="hy-AM"/>
        </w:rPr>
        <w:t xml:space="preserve"> </w:t>
      </w:r>
      <w:r w:rsidR="005451EC" w:rsidRPr="00D57AAC">
        <w:rPr>
          <w:rFonts w:ascii="GHEA Grapalat" w:hAnsi="GHEA Grapalat" w:cs="GHEA Grapalat"/>
          <w:b/>
          <w:i/>
          <w:color w:val="000000"/>
          <w:sz w:val="20"/>
          <w:szCs w:val="20"/>
          <w:lang w:val="hy-AM"/>
        </w:rPr>
        <w:t>Ստեփանավանի h. 6, Ջրաշենի միջնակարգ,</w:t>
      </w:r>
      <w:r w:rsidRPr="00D57AAC">
        <w:rPr>
          <w:rFonts w:ascii="Cambria Math" w:hAnsi="Cambria Math" w:cs="GHEA Grapalat"/>
          <w:bCs/>
          <w:i/>
          <w:color w:val="000000"/>
          <w:sz w:val="20"/>
          <w:szCs w:val="20"/>
          <w:lang w:val="hy-AM"/>
        </w:rPr>
        <w:t xml:space="preserve"> </w:t>
      </w:r>
      <w:r w:rsidR="005451EC" w:rsidRPr="00D57AAC">
        <w:rPr>
          <w:rFonts w:ascii="GHEA Grapalat" w:hAnsi="GHEA Grapalat" w:cs="GHEA Grapalat"/>
          <w:b/>
          <w:i/>
          <w:color w:val="000000"/>
          <w:sz w:val="20"/>
          <w:szCs w:val="20"/>
          <w:lang w:val="hy-AM"/>
        </w:rPr>
        <w:t>ՀՀ Վայոց ձորի մարզի Վերնաշենի միջնակարգ</w:t>
      </w:r>
      <w:r w:rsidRPr="00D57AAC">
        <w:rPr>
          <w:rFonts w:ascii="GHEA Grapalat" w:hAnsi="GHEA Grapalat" w:cs="GHEA Grapalat"/>
          <w:b/>
          <w:i/>
          <w:color w:val="000000"/>
          <w:sz w:val="20"/>
          <w:szCs w:val="20"/>
          <w:lang w:val="hy-AM"/>
        </w:rPr>
        <w:t>,</w:t>
      </w:r>
      <w:r w:rsidRPr="00D57AAC">
        <w:rPr>
          <w:rFonts w:ascii="Cambria Math" w:hAnsi="Cambria Math" w:cs="GHEA Grapalat"/>
          <w:bCs/>
          <w:i/>
          <w:color w:val="000000"/>
          <w:sz w:val="20"/>
          <w:szCs w:val="20"/>
          <w:lang w:val="hy-AM"/>
        </w:rPr>
        <w:t xml:space="preserve"> </w:t>
      </w:r>
      <w:r w:rsidR="005451EC" w:rsidRPr="00D57AAC">
        <w:rPr>
          <w:rFonts w:ascii="GHEA Grapalat" w:hAnsi="GHEA Grapalat" w:cs="GHEA Grapalat"/>
          <w:b/>
          <w:i/>
          <w:color w:val="000000"/>
          <w:sz w:val="20"/>
          <w:szCs w:val="20"/>
          <w:lang w:val="hy-AM"/>
        </w:rPr>
        <w:t>ՀՀ Գեղարքունիքի մարզի` Սևանի h.3, Վարդենիկի h.2  հիմնական, Կարմիրգյուղի h. 1, Վաղաշենի միջնակարգ</w:t>
      </w:r>
      <w:r w:rsidRPr="00D57AAC">
        <w:rPr>
          <w:rFonts w:ascii="GHEA Grapalat" w:hAnsi="GHEA Grapalat" w:cs="GHEA Grapalat"/>
          <w:b/>
          <w:i/>
          <w:color w:val="000000"/>
          <w:sz w:val="20"/>
          <w:szCs w:val="20"/>
          <w:lang w:val="hy-AM"/>
        </w:rPr>
        <w:t xml:space="preserve">, </w:t>
      </w:r>
      <w:r w:rsidR="005451EC" w:rsidRPr="00D57AAC">
        <w:rPr>
          <w:rFonts w:ascii="GHEA Grapalat" w:hAnsi="GHEA Grapalat" w:cs="GHEA Grapalat"/>
          <w:b/>
          <w:i/>
          <w:color w:val="000000"/>
          <w:sz w:val="20"/>
          <w:szCs w:val="20"/>
          <w:lang w:val="hy-AM"/>
        </w:rPr>
        <w:t>ՀՀ Արարատի մարզի Մասիսի հ</w:t>
      </w:r>
      <w:r w:rsidR="005451EC" w:rsidRPr="00D57AAC">
        <w:rPr>
          <w:rFonts w:ascii="Cambria Math" w:hAnsi="Cambria Math" w:cs="Cambria Math"/>
          <w:b/>
          <w:i/>
          <w:color w:val="000000"/>
          <w:sz w:val="20"/>
          <w:szCs w:val="20"/>
          <w:lang w:val="hy-AM"/>
        </w:rPr>
        <w:t>․</w:t>
      </w:r>
      <w:r w:rsidR="005451EC" w:rsidRPr="00D57AAC">
        <w:rPr>
          <w:rFonts w:ascii="GHEA Grapalat" w:hAnsi="GHEA Grapalat" w:cs="GHEA Grapalat"/>
          <w:b/>
          <w:i/>
          <w:color w:val="000000"/>
          <w:sz w:val="20"/>
          <w:szCs w:val="20"/>
          <w:lang w:val="hy-AM"/>
        </w:rPr>
        <w:t xml:space="preserve"> 2, Արարատի հ</w:t>
      </w:r>
      <w:r w:rsidR="005451EC" w:rsidRPr="00D57AAC">
        <w:rPr>
          <w:rFonts w:ascii="Cambria Math" w:hAnsi="Cambria Math" w:cs="Cambria Math"/>
          <w:b/>
          <w:i/>
          <w:color w:val="000000"/>
          <w:sz w:val="20"/>
          <w:szCs w:val="20"/>
          <w:lang w:val="hy-AM"/>
        </w:rPr>
        <w:t>․</w:t>
      </w:r>
      <w:r w:rsidR="005451EC" w:rsidRPr="00D57AAC">
        <w:rPr>
          <w:rFonts w:ascii="GHEA Grapalat" w:hAnsi="GHEA Grapalat" w:cs="GHEA Grapalat"/>
          <w:b/>
          <w:i/>
          <w:color w:val="000000"/>
          <w:sz w:val="20"/>
          <w:szCs w:val="20"/>
          <w:lang w:val="hy-AM"/>
        </w:rPr>
        <w:t>3  հիմնական, ՀՀ Արմավիրի մարզի Մեծամորի հ</w:t>
      </w:r>
      <w:r w:rsidR="005451EC" w:rsidRPr="00D57AAC">
        <w:rPr>
          <w:rFonts w:ascii="Cambria Math" w:hAnsi="Cambria Math" w:cs="Cambria Math"/>
          <w:b/>
          <w:i/>
          <w:color w:val="000000"/>
          <w:sz w:val="20"/>
          <w:szCs w:val="20"/>
          <w:lang w:val="hy-AM"/>
        </w:rPr>
        <w:t>․</w:t>
      </w:r>
      <w:r w:rsidR="005451EC" w:rsidRPr="00D57AAC">
        <w:rPr>
          <w:rFonts w:ascii="GHEA Grapalat" w:hAnsi="GHEA Grapalat" w:cs="GHEA Grapalat"/>
          <w:b/>
          <w:i/>
          <w:color w:val="000000"/>
          <w:sz w:val="20"/>
          <w:szCs w:val="20"/>
          <w:lang w:val="hy-AM"/>
        </w:rPr>
        <w:t xml:space="preserve"> 1 հիմնական ,  ՀՀ Սյունիքի մարզի Սիսիանի հ</w:t>
      </w:r>
      <w:r w:rsidR="005451EC" w:rsidRPr="00D57AAC">
        <w:rPr>
          <w:rFonts w:ascii="Cambria Math" w:hAnsi="Cambria Math" w:cs="Cambria Math"/>
          <w:b/>
          <w:i/>
          <w:color w:val="000000"/>
          <w:sz w:val="20"/>
          <w:szCs w:val="20"/>
          <w:lang w:val="hy-AM"/>
        </w:rPr>
        <w:t>․</w:t>
      </w:r>
      <w:r w:rsidR="005451EC" w:rsidRPr="00D57AAC">
        <w:rPr>
          <w:rFonts w:ascii="GHEA Grapalat" w:hAnsi="GHEA Grapalat" w:cs="GHEA Grapalat"/>
          <w:b/>
          <w:i/>
          <w:color w:val="000000"/>
          <w:sz w:val="20"/>
          <w:szCs w:val="20"/>
          <w:lang w:val="hy-AM"/>
        </w:rPr>
        <w:t xml:space="preserve"> 4 հիմնական, ՀՀ Տավուշի մարզի Բերդի հ</w:t>
      </w:r>
      <w:r w:rsidR="005451EC" w:rsidRPr="00D57AAC">
        <w:rPr>
          <w:rFonts w:ascii="Cambria Math" w:hAnsi="Cambria Math" w:cs="Cambria Math"/>
          <w:b/>
          <w:i/>
          <w:color w:val="000000"/>
          <w:sz w:val="20"/>
          <w:szCs w:val="20"/>
          <w:lang w:val="hy-AM"/>
        </w:rPr>
        <w:t>․</w:t>
      </w:r>
      <w:r w:rsidR="005451EC" w:rsidRPr="00D57AAC">
        <w:rPr>
          <w:rFonts w:ascii="GHEA Grapalat" w:hAnsi="GHEA Grapalat" w:cs="GHEA Grapalat"/>
          <w:b/>
          <w:i/>
          <w:color w:val="000000"/>
          <w:sz w:val="20"/>
          <w:szCs w:val="20"/>
          <w:lang w:val="hy-AM"/>
        </w:rPr>
        <w:t xml:space="preserve"> 1 հիմնական</w:t>
      </w:r>
      <w:r w:rsidRPr="00D57AAC">
        <w:rPr>
          <w:rFonts w:ascii="GHEA Grapalat" w:hAnsi="GHEA Grapalat" w:cs="GHEA Grapalat"/>
          <w:b/>
          <w:i/>
          <w:color w:val="000000"/>
          <w:sz w:val="20"/>
          <w:szCs w:val="20"/>
          <w:lang w:val="hy-AM"/>
        </w:rPr>
        <w:t xml:space="preserve"> դպրոցներ) </w:t>
      </w:r>
      <w:r w:rsidR="005451EC" w:rsidRPr="00D57AAC">
        <w:rPr>
          <w:rFonts w:ascii="GHEA Grapalat" w:hAnsi="GHEA Grapalat" w:cs="GHEA Grapalat"/>
          <w:bCs/>
          <w:iCs/>
          <w:color w:val="000000"/>
          <w:sz w:val="24"/>
          <w:szCs w:val="24"/>
          <w:lang w:val="hy-AM"/>
        </w:rPr>
        <w:t xml:space="preserve">սովորում են ինտելեկտուալ, հենաշարժական, </w:t>
      </w:r>
      <w:r w:rsidR="005451EC" w:rsidRPr="00D57AAC">
        <w:rPr>
          <w:rFonts w:ascii="GHEA Grapalat" w:hAnsi="GHEA Grapalat" w:cs="GHEA Grapalat"/>
          <w:bCs/>
          <w:iCs/>
          <w:color w:val="000000"/>
          <w:sz w:val="24"/>
          <w:szCs w:val="24"/>
          <w:lang w:val="hy-AM"/>
        </w:rPr>
        <w:lastRenderedPageBreak/>
        <w:t>ձայնի, խոսքի խնդիրներ ունեցող 399</w:t>
      </w:r>
      <w:r w:rsidRPr="00D57AAC">
        <w:rPr>
          <w:rFonts w:ascii="GHEA Grapalat" w:hAnsi="GHEA Grapalat" w:cs="GHEA Grapalat"/>
          <w:bCs/>
          <w:iCs/>
          <w:color w:val="000000"/>
          <w:sz w:val="24"/>
          <w:szCs w:val="24"/>
          <w:lang w:val="hy-AM"/>
        </w:rPr>
        <w:t xml:space="preserve"> սովորողներ</w:t>
      </w:r>
      <w:r w:rsidR="005451EC" w:rsidRPr="00D57AAC">
        <w:rPr>
          <w:rFonts w:ascii="Cambria Math" w:hAnsi="Cambria Math" w:cs="GHEA Grapalat"/>
          <w:bCs/>
          <w:iCs/>
          <w:color w:val="000000"/>
          <w:sz w:val="24"/>
          <w:szCs w:val="24"/>
          <w:lang w:val="hy-AM"/>
        </w:rPr>
        <w:t xml:space="preserve">,  </w:t>
      </w:r>
      <w:r w:rsidR="005451EC" w:rsidRPr="00D57AAC">
        <w:rPr>
          <w:rFonts w:ascii="GHEA Grapalat" w:hAnsi="GHEA Grapalat" w:cs="GHEA Grapalat"/>
          <w:bCs/>
          <w:iCs/>
          <w:color w:val="000000"/>
          <w:sz w:val="24"/>
          <w:szCs w:val="24"/>
          <w:lang w:val="hy-AM"/>
        </w:rPr>
        <w:t xml:space="preserve">որոնցից 377-ը </w:t>
      </w:r>
      <w:r w:rsidR="005451EC" w:rsidRPr="00D57AAC">
        <w:rPr>
          <w:rFonts w:ascii="GHEA Grapalat" w:hAnsi="GHEA Grapalat" w:cs="Calibri"/>
          <w:bCs/>
          <w:iCs/>
          <w:color w:val="000000"/>
          <w:sz w:val="24"/>
          <w:szCs w:val="24"/>
          <w:lang w:val="hy-AM"/>
        </w:rPr>
        <w:t>(</w:t>
      </w:r>
      <w:r w:rsidR="005451EC" w:rsidRPr="00D57AAC">
        <w:rPr>
          <w:rFonts w:ascii="GHEA Grapalat" w:hAnsi="GHEA Grapalat" w:cs="GHEA Grapalat"/>
          <w:bCs/>
          <w:iCs/>
          <w:color w:val="000000"/>
          <w:sz w:val="24"/>
          <w:szCs w:val="24"/>
          <w:lang w:val="hy-AM"/>
        </w:rPr>
        <w:t xml:space="preserve">94 </w:t>
      </w:r>
      <w:r w:rsidR="005451EC" w:rsidRPr="00D57AAC">
        <w:rPr>
          <w:rFonts w:ascii="GHEA Grapalat" w:hAnsi="GHEA Grapalat"/>
          <w:bCs/>
          <w:iCs/>
          <w:sz w:val="24"/>
          <w:szCs w:val="24"/>
          <w:lang w:val="hy-AM"/>
        </w:rPr>
        <w:t>%</w:t>
      </w:r>
      <w:r w:rsidR="005451EC" w:rsidRPr="00D57AAC">
        <w:rPr>
          <w:rFonts w:ascii="GHEA Grapalat" w:hAnsi="GHEA Grapalat" w:cs="Calibri"/>
          <w:bCs/>
          <w:iCs/>
          <w:sz w:val="24"/>
          <w:szCs w:val="24"/>
          <w:lang w:val="hy-AM"/>
        </w:rPr>
        <w:t>)</w:t>
      </w:r>
      <w:r w:rsidR="005451EC" w:rsidRPr="00D57AAC">
        <w:rPr>
          <w:rFonts w:ascii="Cambria Math" w:hAnsi="Cambria Math" w:cs="GHEA Grapalat"/>
          <w:bCs/>
          <w:iCs/>
          <w:color w:val="000000"/>
          <w:sz w:val="24"/>
          <w:szCs w:val="24"/>
          <w:lang w:val="hy-AM"/>
        </w:rPr>
        <w:t xml:space="preserve"> </w:t>
      </w:r>
      <w:r w:rsidR="005451EC" w:rsidRPr="00D57AAC">
        <w:rPr>
          <w:rFonts w:ascii="GHEA Grapalat" w:hAnsi="GHEA Grapalat" w:cs="GHEA Grapalat"/>
          <w:bCs/>
          <w:iCs/>
          <w:color w:val="000000"/>
          <w:sz w:val="24"/>
          <w:szCs w:val="24"/>
          <w:lang w:val="hy-AM"/>
        </w:rPr>
        <w:t xml:space="preserve">ունեն ինտելեկտուալ (մտավոր), 22-ը </w:t>
      </w:r>
      <w:r w:rsidR="005451EC" w:rsidRPr="00D57AAC">
        <w:rPr>
          <w:rFonts w:ascii="GHEA Grapalat" w:hAnsi="GHEA Grapalat" w:cs="Calibri"/>
          <w:bCs/>
          <w:iCs/>
          <w:color w:val="000000"/>
          <w:sz w:val="24"/>
          <w:szCs w:val="24"/>
          <w:lang w:val="hy-AM"/>
        </w:rPr>
        <w:t>(</w:t>
      </w:r>
      <w:r w:rsidR="005451EC" w:rsidRPr="00D57AAC">
        <w:rPr>
          <w:rFonts w:ascii="GHEA Grapalat" w:hAnsi="GHEA Grapalat" w:cs="GHEA Grapalat"/>
          <w:bCs/>
          <w:iCs/>
          <w:color w:val="000000"/>
          <w:sz w:val="24"/>
          <w:szCs w:val="24"/>
          <w:lang w:val="hy-AM"/>
        </w:rPr>
        <w:t xml:space="preserve">6 </w:t>
      </w:r>
      <w:r w:rsidR="005451EC" w:rsidRPr="00D57AAC">
        <w:rPr>
          <w:rFonts w:ascii="GHEA Grapalat" w:hAnsi="GHEA Grapalat"/>
          <w:bCs/>
          <w:iCs/>
          <w:sz w:val="24"/>
          <w:szCs w:val="24"/>
          <w:lang w:val="hy-AM"/>
        </w:rPr>
        <w:t>%</w:t>
      </w:r>
      <w:r w:rsidR="005451EC" w:rsidRPr="00D57AAC">
        <w:rPr>
          <w:rFonts w:ascii="GHEA Grapalat" w:hAnsi="GHEA Grapalat" w:cs="Calibri"/>
          <w:bCs/>
          <w:iCs/>
          <w:sz w:val="24"/>
          <w:szCs w:val="24"/>
          <w:lang w:val="hy-AM"/>
        </w:rPr>
        <w:t>)</w:t>
      </w:r>
      <w:r w:rsidR="00BB47AB" w:rsidRPr="00DF769E">
        <w:rPr>
          <w:rFonts w:ascii="GHEA Grapalat" w:hAnsi="GHEA Grapalat" w:cs="Calibri"/>
          <w:bCs/>
          <w:iCs/>
          <w:sz w:val="24"/>
          <w:szCs w:val="24"/>
          <w:lang w:val="hy-AM"/>
        </w:rPr>
        <w:t>՝</w:t>
      </w:r>
      <w:r w:rsidR="005451EC" w:rsidRPr="00D57AAC">
        <w:rPr>
          <w:rFonts w:ascii="Cambria Math" w:hAnsi="Cambria Math" w:cs="GHEA Grapalat"/>
          <w:bCs/>
          <w:iCs/>
          <w:color w:val="000000"/>
          <w:sz w:val="24"/>
          <w:szCs w:val="24"/>
          <w:lang w:val="hy-AM"/>
        </w:rPr>
        <w:t xml:space="preserve"> </w:t>
      </w:r>
      <w:r w:rsidR="005451EC" w:rsidRPr="00D57AAC">
        <w:rPr>
          <w:rFonts w:ascii="GHEA Grapalat" w:hAnsi="GHEA Grapalat" w:cs="GHEA Grapalat"/>
          <w:bCs/>
          <w:iCs/>
          <w:color w:val="000000"/>
          <w:sz w:val="24"/>
          <w:szCs w:val="24"/>
          <w:lang w:val="hy-AM"/>
        </w:rPr>
        <w:t xml:space="preserve"> միայն ինտելեկտուալ, 3-ը </w:t>
      </w:r>
      <w:r w:rsidR="005451EC" w:rsidRPr="00D57AAC">
        <w:rPr>
          <w:rFonts w:ascii="GHEA Grapalat" w:hAnsi="GHEA Grapalat" w:cs="Calibri"/>
          <w:bCs/>
          <w:iCs/>
          <w:color w:val="000000"/>
          <w:sz w:val="24"/>
          <w:szCs w:val="24"/>
          <w:lang w:val="hy-AM"/>
        </w:rPr>
        <w:t>(</w:t>
      </w:r>
      <w:r w:rsidR="005451EC" w:rsidRPr="00D57AAC">
        <w:rPr>
          <w:rFonts w:ascii="GHEA Grapalat" w:hAnsi="GHEA Grapalat" w:cs="GHEA Grapalat"/>
          <w:bCs/>
          <w:iCs/>
          <w:color w:val="000000"/>
          <w:sz w:val="24"/>
          <w:szCs w:val="24"/>
          <w:lang w:val="hy-AM"/>
        </w:rPr>
        <w:t xml:space="preserve">0,8 </w:t>
      </w:r>
      <w:r w:rsidR="005451EC" w:rsidRPr="00D57AAC">
        <w:rPr>
          <w:rFonts w:ascii="GHEA Grapalat" w:hAnsi="GHEA Grapalat"/>
          <w:bCs/>
          <w:iCs/>
          <w:sz w:val="24"/>
          <w:szCs w:val="24"/>
          <w:lang w:val="hy-AM"/>
        </w:rPr>
        <w:t>%</w:t>
      </w:r>
      <w:r w:rsidR="005451EC" w:rsidRPr="00D57AAC">
        <w:rPr>
          <w:rFonts w:ascii="GHEA Grapalat" w:hAnsi="GHEA Grapalat" w:cs="Calibri"/>
          <w:bCs/>
          <w:iCs/>
          <w:sz w:val="24"/>
          <w:szCs w:val="24"/>
          <w:lang w:val="hy-AM"/>
        </w:rPr>
        <w:t>)</w:t>
      </w:r>
      <w:r w:rsidR="00BB47AB" w:rsidRPr="00DF769E">
        <w:rPr>
          <w:rFonts w:ascii="GHEA Grapalat" w:hAnsi="GHEA Grapalat" w:cs="Calibri"/>
          <w:bCs/>
          <w:iCs/>
          <w:sz w:val="24"/>
          <w:szCs w:val="24"/>
          <w:lang w:val="hy-AM"/>
        </w:rPr>
        <w:t>՝</w:t>
      </w:r>
      <w:r w:rsidR="005451EC" w:rsidRPr="00D57AAC">
        <w:rPr>
          <w:rFonts w:ascii="Cambria Math" w:hAnsi="Cambria Math" w:cs="GHEA Grapalat"/>
          <w:bCs/>
          <w:iCs/>
          <w:color w:val="000000"/>
          <w:sz w:val="24"/>
          <w:szCs w:val="24"/>
          <w:lang w:val="hy-AM"/>
        </w:rPr>
        <w:t xml:space="preserve">  </w:t>
      </w:r>
      <w:r w:rsidR="005451EC" w:rsidRPr="00D57AAC">
        <w:rPr>
          <w:rFonts w:ascii="GHEA Grapalat" w:hAnsi="GHEA Grapalat" w:cs="GHEA Grapalat"/>
          <w:bCs/>
          <w:iCs/>
          <w:color w:val="000000"/>
          <w:sz w:val="24"/>
          <w:szCs w:val="24"/>
          <w:lang w:val="hy-AM"/>
        </w:rPr>
        <w:t xml:space="preserve">միայն հենաշարժական, 20-ը </w:t>
      </w:r>
      <w:r w:rsidR="005451EC" w:rsidRPr="00D57AAC">
        <w:rPr>
          <w:rFonts w:ascii="GHEA Grapalat" w:hAnsi="GHEA Grapalat" w:cs="Calibri"/>
          <w:bCs/>
          <w:iCs/>
          <w:color w:val="000000"/>
          <w:sz w:val="24"/>
          <w:szCs w:val="24"/>
          <w:lang w:val="hy-AM"/>
        </w:rPr>
        <w:t>(</w:t>
      </w:r>
      <w:r w:rsidR="005451EC" w:rsidRPr="00D57AAC">
        <w:rPr>
          <w:rFonts w:ascii="GHEA Grapalat" w:hAnsi="GHEA Grapalat" w:cs="GHEA Grapalat"/>
          <w:bCs/>
          <w:iCs/>
          <w:color w:val="000000"/>
          <w:sz w:val="24"/>
          <w:szCs w:val="24"/>
          <w:lang w:val="hy-AM"/>
        </w:rPr>
        <w:t xml:space="preserve">5 </w:t>
      </w:r>
      <w:r w:rsidR="005451EC" w:rsidRPr="00D57AAC">
        <w:rPr>
          <w:rFonts w:ascii="GHEA Grapalat" w:hAnsi="GHEA Grapalat"/>
          <w:bCs/>
          <w:iCs/>
          <w:sz w:val="24"/>
          <w:szCs w:val="24"/>
          <w:lang w:val="hy-AM"/>
        </w:rPr>
        <w:t>%</w:t>
      </w:r>
      <w:r w:rsidR="005451EC" w:rsidRPr="00D57AAC">
        <w:rPr>
          <w:rFonts w:ascii="GHEA Grapalat" w:hAnsi="GHEA Grapalat" w:cs="Calibri"/>
          <w:bCs/>
          <w:iCs/>
          <w:sz w:val="24"/>
          <w:szCs w:val="24"/>
          <w:lang w:val="hy-AM"/>
        </w:rPr>
        <w:t>)</w:t>
      </w:r>
      <w:r w:rsidR="00BB47AB" w:rsidRPr="00DF769E">
        <w:rPr>
          <w:rFonts w:ascii="GHEA Grapalat" w:hAnsi="GHEA Grapalat" w:cs="Calibri"/>
          <w:bCs/>
          <w:iCs/>
          <w:sz w:val="24"/>
          <w:szCs w:val="24"/>
          <w:lang w:val="hy-AM"/>
        </w:rPr>
        <w:t>՝</w:t>
      </w:r>
      <w:r w:rsidR="005451EC" w:rsidRPr="00D57AAC">
        <w:rPr>
          <w:rFonts w:ascii="Cambria Math" w:hAnsi="Cambria Math" w:cs="GHEA Grapalat"/>
          <w:bCs/>
          <w:iCs/>
          <w:color w:val="000000"/>
          <w:sz w:val="24"/>
          <w:szCs w:val="24"/>
          <w:lang w:val="hy-AM"/>
        </w:rPr>
        <w:t xml:space="preserve"> </w:t>
      </w:r>
      <w:r w:rsidR="005451EC" w:rsidRPr="00D57AAC">
        <w:rPr>
          <w:rFonts w:ascii="GHEA Grapalat" w:hAnsi="GHEA Grapalat" w:cs="GHEA Grapalat"/>
          <w:bCs/>
          <w:iCs/>
          <w:color w:val="000000"/>
          <w:sz w:val="24"/>
          <w:szCs w:val="24"/>
          <w:lang w:val="hy-AM"/>
        </w:rPr>
        <w:t xml:space="preserve">միայն ձայնի, խոսքի, լսողության, իսկ 27-ը </w:t>
      </w:r>
      <w:r w:rsidR="005451EC" w:rsidRPr="00D57AAC">
        <w:rPr>
          <w:rFonts w:ascii="GHEA Grapalat" w:hAnsi="GHEA Grapalat" w:cs="Calibri"/>
          <w:bCs/>
          <w:iCs/>
          <w:color w:val="000000"/>
          <w:sz w:val="24"/>
          <w:szCs w:val="24"/>
          <w:lang w:val="hy-AM"/>
        </w:rPr>
        <w:t>(</w:t>
      </w:r>
      <w:r w:rsidR="005451EC" w:rsidRPr="00D57AAC">
        <w:rPr>
          <w:rFonts w:ascii="GHEA Grapalat" w:hAnsi="GHEA Grapalat" w:cs="GHEA Grapalat"/>
          <w:bCs/>
          <w:iCs/>
          <w:color w:val="000000"/>
          <w:sz w:val="24"/>
          <w:szCs w:val="24"/>
          <w:lang w:val="hy-AM"/>
        </w:rPr>
        <w:t xml:space="preserve">7 </w:t>
      </w:r>
      <w:r w:rsidR="005451EC" w:rsidRPr="00D57AAC">
        <w:rPr>
          <w:rFonts w:ascii="GHEA Grapalat" w:hAnsi="GHEA Grapalat"/>
          <w:bCs/>
          <w:iCs/>
          <w:sz w:val="24"/>
          <w:szCs w:val="24"/>
          <w:lang w:val="hy-AM"/>
        </w:rPr>
        <w:t>%</w:t>
      </w:r>
      <w:r w:rsidR="005451EC" w:rsidRPr="00D57AAC">
        <w:rPr>
          <w:rFonts w:ascii="GHEA Grapalat" w:hAnsi="GHEA Grapalat" w:cs="Calibri"/>
          <w:bCs/>
          <w:iCs/>
          <w:sz w:val="24"/>
          <w:szCs w:val="24"/>
          <w:lang w:val="hy-AM"/>
        </w:rPr>
        <w:t>)</w:t>
      </w:r>
      <w:r w:rsidR="00BB47AB" w:rsidRPr="00DF769E">
        <w:rPr>
          <w:rFonts w:ascii="GHEA Grapalat" w:hAnsi="GHEA Grapalat" w:cs="Calibri"/>
          <w:bCs/>
          <w:iCs/>
          <w:sz w:val="24"/>
          <w:szCs w:val="24"/>
          <w:lang w:val="hy-AM"/>
        </w:rPr>
        <w:t>՝</w:t>
      </w:r>
      <w:r w:rsidR="005451EC" w:rsidRPr="00D57AAC">
        <w:rPr>
          <w:rFonts w:ascii="Cambria Math" w:hAnsi="Cambria Math" w:cs="GHEA Grapalat"/>
          <w:bCs/>
          <w:iCs/>
          <w:color w:val="000000"/>
          <w:sz w:val="24"/>
          <w:szCs w:val="24"/>
          <w:lang w:val="hy-AM"/>
        </w:rPr>
        <w:t xml:space="preserve">  </w:t>
      </w:r>
      <w:r w:rsidR="005451EC" w:rsidRPr="00D57AAC">
        <w:rPr>
          <w:rFonts w:ascii="GHEA Grapalat" w:hAnsi="GHEA Grapalat" w:cs="GHEA Grapalat"/>
          <w:bCs/>
          <w:iCs/>
          <w:color w:val="000000"/>
          <w:sz w:val="24"/>
          <w:szCs w:val="24"/>
          <w:lang w:val="hy-AM"/>
        </w:rPr>
        <w:t xml:space="preserve"> և´ ինտելեկտուալ և´ հենաշարժական, 88-ը </w:t>
      </w:r>
      <w:r w:rsidR="005451EC" w:rsidRPr="00D57AAC">
        <w:rPr>
          <w:rFonts w:ascii="GHEA Grapalat" w:hAnsi="GHEA Grapalat" w:cs="Calibri"/>
          <w:bCs/>
          <w:iCs/>
          <w:color w:val="000000"/>
          <w:sz w:val="24"/>
          <w:szCs w:val="24"/>
          <w:lang w:val="hy-AM"/>
        </w:rPr>
        <w:t>(</w:t>
      </w:r>
      <w:r w:rsidR="005451EC" w:rsidRPr="00D57AAC">
        <w:rPr>
          <w:rFonts w:ascii="GHEA Grapalat" w:hAnsi="GHEA Grapalat" w:cs="GHEA Grapalat"/>
          <w:bCs/>
          <w:iCs/>
          <w:color w:val="000000"/>
          <w:sz w:val="24"/>
          <w:szCs w:val="24"/>
          <w:lang w:val="hy-AM"/>
        </w:rPr>
        <w:t xml:space="preserve">22 </w:t>
      </w:r>
      <w:r w:rsidR="005451EC" w:rsidRPr="00D57AAC">
        <w:rPr>
          <w:rFonts w:ascii="GHEA Grapalat" w:hAnsi="GHEA Grapalat"/>
          <w:bCs/>
          <w:iCs/>
          <w:sz w:val="24"/>
          <w:szCs w:val="24"/>
          <w:lang w:val="hy-AM"/>
        </w:rPr>
        <w:t>%</w:t>
      </w:r>
      <w:r w:rsidR="005451EC" w:rsidRPr="00D57AAC">
        <w:rPr>
          <w:rFonts w:ascii="GHEA Grapalat" w:hAnsi="GHEA Grapalat" w:cs="Calibri"/>
          <w:bCs/>
          <w:iCs/>
          <w:sz w:val="24"/>
          <w:szCs w:val="24"/>
          <w:lang w:val="hy-AM"/>
        </w:rPr>
        <w:t>)</w:t>
      </w:r>
      <w:r w:rsidR="00BB47AB" w:rsidRPr="00DF769E">
        <w:rPr>
          <w:rFonts w:ascii="GHEA Grapalat" w:hAnsi="GHEA Grapalat" w:cs="Calibri"/>
          <w:bCs/>
          <w:iCs/>
          <w:sz w:val="24"/>
          <w:szCs w:val="24"/>
          <w:lang w:val="hy-AM"/>
        </w:rPr>
        <w:t>՝</w:t>
      </w:r>
      <w:r w:rsidR="005451EC" w:rsidRPr="00D57AAC">
        <w:rPr>
          <w:rFonts w:ascii="Cambria Math" w:hAnsi="Cambria Math" w:cs="GHEA Grapalat"/>
          <w:bCs/>
          <w:iCs/>
          <w:color w:val="000000"/>
          <w:sz w:val="24"/>
          <w:szCs w:val="24"/>
          <w:lang w:val="hy-AM"/>
        </w:rPr>
        <w:t xml:space="preserve">  </w:t>
      </w:r>
      <w:r w:rsidR="005451EC" w:rsidRPr="00D57AAC">
        <w:rPr>
          <w:rFonts w:ascii="GHEA Grapalat" w:hAnsi="GHEA Grapalat" w:cs="GHEA Grapalat"/>
          <w:bCs/>
          <w:iCs/>
          <w:color w:val="000000"/>
          <w:sz w:val="24"/>
          <w:szCs w:val="24"/>
          <w:lang w:val="hy-AM"/>
        </w:rPr>
        <w:t xml:space="preserve"> և´ ինտելեկտուալ</w:t>
      </w:r>
      <w:r w:rsidR="00BB47AB" w:rsidRPr="00DF769E">
        <w:rPr>
          <w:rFonts w:ascii="GHEA Grapalat" w:hAnsi="GHEA Grapalat" w:cs="GHEA Grapalat"/>
          <w:bCs/>
          <w:iCs/>
          <w:color w:val="000000"/>
          <w:sz w:val="24"/>
          <w:szCs w:val="24"/>
          <w:lang w:val="hy-AM"/>
        </w:rPr>
        <w:t>,</w:t>
      </w:r>
      <w:r w:rsidR="005451EC" w:rsidRPr="00D57AAC">
        <w:rPr>
          <w:rFonts w:ascii="GHEA Grapalat" w:hAnsi="GHEA Grapalat" w:cs="GHEA Grapalat"/>
          <w:bCs/>
          <w:iCs/>
          <w:color w:val="000000"/>
          <w:sz w:val="24"/>
          <w:szCs w:val="24"/>
          <w:lang w:val="hy-AM"/>
        </w:rPr>
        <w:t xml:space="preserve"> և</w:t>
      </w:r>
      <w:r w:rsidR="00BB47AB" w:rsidRPr="00DF769E">
        <w:rPr>
          <w:rFonts w:ascii="GHEA Grapalat" w:hAnsi="GHEA Grapalat" w:cs="GHEA Grapalat"/>
          <w:bCs/>
          <w:iCs/>
          <w:color w:val="000000"/>
          <w:sz w:val="24"/>
          <w:szCs w:val="24"/>
          <w:lang w:val="hy-AM"/>
        </w:rPr>
        <w:t>՛</w:t>
      </w:r>
      <w:r w:rsidR="005451EC" w:rsidRPr="00D57AAC">
        <w:rPr>
          <w:rFonts w:ascii="GHEA Grapalat" w:hAnsi="GHEA Grapalat" w:cs="GHEA Grapalat"/>
          <w:bCs/>
          <w:iCs/>
          <w:color w:val="000000"/>
          <w:sz w:val="24"/>
          <w:szCs w:val="24"/>
          <w:lang w:val="hy-AM"/>
        </w:rPr>
        <w:t xml:space="preserve"> ձայնի, լսողության, տեսողության խնդիրներ։</w:t>
      </w:r>
    </w:p>
    <w:p w14:paraId="1440394F" w14:textId="62454879" w:rsidR="00893349" w:rsidRDefault="00893349" w:rsidP="00BF6192">
      <w:pPr>
        <w:tabs>
          <w:tab w:val="left" w:pos="567"/>
        </w:tabs>
        <w:spacing w:after="0" w:line="276" w:lineRule="auto"/>
        <w:ind w:left="-284" w:firstLine="568"/>
        <w:jc w:val="both"/>
        <w:rPr>
          <w:rFonts w:ascii="GHEA Grapalat" w:hAnsi="GHEA Grapalat" w:cs="GHEA Grapalat"/>
          <w:color w:val="000000"/>
          <w:sz w:val="24"/>
          <w:szCs w:val="24"/>
          <w:lang w:val="hy-AM"/>
        </w:rPr>
      </w:pPr>
      <w:bookmarkStart w:id="6" w:name="_Hlk140767188"/>
      <w:r w:rsidRPr="00893349">
        <w:rPr>
          <w:rFonts w:ascii="GHEA Grapalat" w:hAnsi="GHEA Grapalat" w:cs="GHEA Grapalat"/>
          <w:bCs/>
          <w:iCs/>
          <w:color w:val="000000"/>
          <w:sz w:val="24"/>
          <w:szCs w:val="24"/>
          <w:lang w:val="hy-AM"/>
        </w:rPr>
        <w:t>Ձևաթղթի</w:t>
      </w:r>
      <w:r w:rsidRPr="00893349">
        <w:rPr>
          <w:rFonts w:ascii="GHEA Grapalat" w:hAnsi="GHEA Grapalat" w:cs="GHEA Grapalat"/>
          <w:b/>
          <w:i/>
          <w:color w:val="000000"/>
          <w:sz w:val="24"/>
          <w:szCs w:val="24"/>
          <w:lang w:val="hy-AM"/>
        </w:rPr>
        <w:t xml:space="preserve"> </w:t>
      </w:r>
      <w:r w:rsidRPr="00B15F2F">
        <w:rPr>
          <w:rFonts w:ascii="GHEA Grapalat" w:hAnsi="GHEA Grapalat" w:cs="GHEA Grapalat"/>
          <w:b/>
          <w:i/>
          <w:color w:val="000000"/>
          <w:sz w:val="24"/>
          <w:szCs w:val="24"/>
          <w:lang w:val="hy-AM"/>
        </w:rPr>
        <w:t>Ուսումնական միջավայր</w:t>
      </w:r>
      <w:r w:rsidRPr="0002237E">
        <w:rPr>
          <w:rFonts w:ascii="GHEA Grapalat" w:hAnsi="GHEA Grapalat" w:cs="GHEA Grapalat"/>
          <w:b/>
          <w:i/>
          <w:color w:val="000000"/>
          <w:sz w:val="24"/>
          <w:szCs w:val="24"/>
          <w:lang w:val="hy-AM"/>
        </w:rPr>
        <w:t xml:space="preserve"> </w:t>
      </w:r>
      <w:r w:rsidRPr="0002237E">
        <w:rPr>
          <w:rFonts w:ascii="GHEA Grapalat" w:hAnsi="GHEA Grapalat" w:cs="GHEA Grapalat"/>
          <w:color w:val="000000"/>
          <w:sz w:val="24"/>
          <w:szCs w:val="24"/>
          <w:lang w:val="hy-AM"/>
        </w:rPr>
        <w:t xml:space="preserve">և </w:t>
      </w:r>
      <w:r w:rsidRPr="00B15F2F">
        <w:rPr>
          <w:rFonts w:ascii="GHEA Grapalat" w:hAnsi="GHEA Grapalat" w:cs="GHEA Grapalat"/>
          <w:b/>
          <w:i/>
          <w:color w:val="000000"/>
          <w:sz w:val="24"/>
          <w:szCs w:val="24"/>
          <w:lang w:val="hy-AM"/>
        </w:rPr>
        <w:t>«Ֆիզիկական միջավայր»</w:t>
      </w:r>
      <w:r w:rsidRPr="005E6A12">
        <w:rPr>
          <w:rFonts w:ascii="GHEA Grapalat" w:hAnsi="GHEA Grapalat" w:cs="GHEA Grapalat"/>
          <w:color w:val="000000"/>
          <w:sz w:val="24"/>
          <w:szCs w:val="24"/>
          <w:lang w:val="hy-AM"/>
        </w:rPr>
        <w:t xml:space="preserve"> </w:t>
      </w:r>
      <w:r w:rsidRPr="00893349">
        <w:rPr>
          <w:rFonts w:ascii="GHEA Grapalat" w:hAnsi="GHEA Grapalat" w:cs="GHEA Grapalat"/>
          <w:color w:val="000000"/>
          <w:sz w:val="24"/>
          <w:szCs w:val="24"/>
          <w:lang w:val="hy-AM"/>
        </w:rPr>
        <w:t>հավելվածներում</w:t>
      </w:r>
      <w:r>
        <w:rPr>
          <w:rFonts w:ascii="GHEA Grapalat" w:hAnsi="GHEA Grapalat" w:cs="GHEA Grapalat"/>
          <w:color w:val="000000"/>
          <w:sz w:val="24"/>
          <w:szCs w:val="24"/>
          <w:lang w:val="hy-AM"/>
        </w:rPr>
        <w:t xml:space="preserve"> ներառվել են կրթության առանձնահատուկ պայմանների կարիք ունեցող սովորողների ուսուցման գործընթացի կազմակերպման համար իրականացվող</w:t>
      </w:r>
      <w:r w:rsidRPr="0002237E">
        <w:rPr>
          <w:rFonts w:ascii="GHEA Grapalat" w:hAnsi="GHEA Grapalat" w:cs="GHEA Grapalat"/>
          <w:color w:val="000000"/>
          <w:sz w:val="24"/>
          <w:szCs w:val="24"/>
          <w:lang w:val="hy-AM"/>
        </w:rPr>
        <w:t xml:space="preserve"> (մատուցվող)</w:t>
      </w:r>
      <w:r>
        <w:rPr>
          <w:rFonts w:ascii="GHEA Grapalat" w:hAnsi="GHEA Grapalat" w:cs="GHEA Grapalat"/>
          <w:color w:val="000000"/>
          <w:sz w:val="24"/>
          <w:szCs w:val="24"/>
          <w:lang w:val="hy-AM"/>
        </w:rPr>
        <w:t xml:space="preserve"> ծառայություններ</w:t>
      </w:r>
      <w:r w:rsidRPr="00893349">
        <w:rPr>
          <w:rFonts w:ascii="GHEA Grapalat" w:hAnsi="GHEA Grapalat" w:cs="GHEA Grapalat"/>
          <w:color w:val="000000"/>
          <w:sz w:val="24"/>
          <w:szCs w:val="24"/>
          <w:lang w:val="hy-AM"/>
        </w:rPr>
        <w:t>ին</w:t>
      </w:r>
      <w:r>
        <w:rPr>
          <w:rFonts w:ascii="GHEA Grapalat" w:hAnsi="GHEA Grapalat" w:cs="GHEA Grapalat"/>
          <w:color w:val="000000"/>
          <w:sz w:val="24"/>
          <w:szCs w:val="24"/>
          <w:lang w:val="hy-AM"/>
        </w:rPr>
        <w:t xml:space="preserve"> </w:t>
      </w:r>
      <w:r w:rsidRPr="00893349">
        <w:rPr>
          <w:rFonts w:ascii="GHEA Grapalat" w:hAnsi="GHEA Grapalat" w:cs="GHEA Grapalat"/>
          <w:color w:val="000000"/>
          <w:sz w:val="24"/>
          <w:szCs w:val="24"/>
          <w:lang w:val="hy-AM"/>
        </w:rPr>
        <w:t>(</w:t>
      </w:r>
      <w:r>
        <w:rPr>
          <w:rFonts w:ascii="GHEA Grapalat" w:hAnsi="GHEA Grapalat" w:cs="GHEA Grapalat"/>
          <w:color w:val="000000"/>
          <w:sz w:val="24"/>
          <w:szCs w:val="24"/>
          <w:lang w:val="hy-AM"/>
        </w:rPr>
        <w:t>դպրոցական և տարածքային մակարդակներում</w:t>
      </w:r>
      <w:r w:rsidRPr="00893349">
        <w:rPr>
          <w:rFonts w:ascii="GHEA Grapalat" w:hAnsi="GHEA Grapalat" w:cs="GHEA Grapalat"/>
          <w:color w:val="000000"/>
          <w:sz w:val="24"/>
          <w:szCs w:val="24"/>
          <w:lang w:val="hy-AM"/>
        </w:rPr>
        <w:t>) վերաբերող բնութագրիչներ</w:t>
      </w:r>
      <w:r>
        <w:rPr>
          <w:rFonts w:ascii="GHEA Grapalat" w:hAnsi="GHEA Grapalat" w:cs="GHEA Grapalat"/>
          <w:color w:val="000000"/>
          <w:sz w:val="24"/>
          <w:szCs w:val="24"/>
          <w:lang w:val="hy-AM"/>
        </w:rPr>
        <w:t>։</w:t>
      </w:r>
    </w:p>
    <w:bookmarkEnd w:id="6"/>
    <w:p w14:paraId="4C0ECE01" w14:textId="77777777" w:rsidR="00BB47AB" w:rsidRDefault="00893349" w:rsidP="00BF6192">
      <w:pPr>
        <w:tabs>
          <w:tab w:val="left" w:pos="567"/>
        </w:tabs>
        <w:spacing w:after="0" w:line="276" w:lineRule="auto"/>
        <w:ind w:left="-284" w:firstLine="568"/>
        <w:jc w:val="both"/>
        <w:rPr>
          <w:rFonts w:ascii="GHEA Grapalat" w:hAnsi="GHEA Grapalat"/>
          <w:sz w:val="24"/>
          <w:szCs w:val="24"/>
          <w:lang w:val="hy-AM"/>
        </w:rPr>
      </w:pPr>
      <w:r w:rsidRPr="00AD2B28">
        <w:rPr>
          <w:rFonts w:ascii="GHEA Grapalat" w:hAnsi="GHEA Grapalat"/>
          <w:b/>
          <w:i/>
          <w:sz w:val="24"/>
          <w:szCs w:val="24"/>
          <w:lang w:val="hy-AM"/>
        </w:rPr>
        <w:t>Ուսումնական միջավայր</w:t>
      </w:r>
      <w:r w:rsidRPr="00E55111">
        <w:rPr>
          <w:rFonts w:ascii="GHEA Grapalat" w:hAnsi="GHEA Grapalat"/>
          <w:sz w:val="24"/>
          <w:szCs w:val="24"/>
          <w:lang w:val="hy-AM"/>
        </w:rPr>
        <w:t xml:space="preserve"> </w:t>
      </w:r>
      <w:r w:rsidRPr="00893349">
        <w:rPr>
          <w:rFonts w:ascii="GHEA Grapalat" w:hAnsi="GHEA Grapalat"/>
          <w:sz w:val="24"/>
          <w:szCs w:val="24"/>
          <w:lang w:val="hy-AM"/>
        </w:rPr>
        <w:t xml:space="preserve">հավելվածի բնութագրիչների </w:t>
      </w:r>
      <w:r w:rsidRPr="00E55111">
        <w:rPr>
          <w:rFonts w:ascii="GHEA Grapalat" w:hAnsi="GHEA Grapalat"/>
          <w:sz w:val="24"/>
          <w:szCs w:val="24"/>
          <w:lang w:val="hy-AM"/>
        </w:rPr>
        <w:t xml:space="preserve">գնահատումն իրականացվել </w:t>
      </w:r>
      <w:r w:rsidRPr="000510C7">
        <w:rPr>
          <w:rFonts w:ascii="GHEA Grapalat" w:hAnsi="GHEA Grapalat"/>
          <w:sz w:val="24"/>
          <w:szCs w:val="24"/>
          <w:lang w:val="hy-AM"/>
        </w:rPr>
        <w:t>է նախորդող 3 ուսումնական տարիների տեղեկատվության հիման վրա:</w:t>
      </w:r>
      <w:r w:rsidRPr="006C74CF">
        <w:rPr>
          <w:rFonts w:ascii="GHEA Grapalat" w:hAnsi="GHEA Grapalat"/>
          <w:sz w:val="24"/>
          <w:szCs w:val="24"/>
          <w:lang w:val="hy-AM"/>
        </w:rPr>
        <w:t xml:space="preserve"> </w:t>
      </w:r>
    </w:p>
    <w:p w14:paraId="4919BB3F" w14:textId="79191314" w:rsidR="00893349" w:rsidRDefault="00893349" w:rsidP="00BF6192">
      <w:pPr>
        <w:tabs>
          <w:tab w:val="left" w:pos="567"/>
        </w:tabs>
        <w:spacing w:after="0" w:line="276" w:lineRule="auto"/>
        <w:ind w:left="-284" w:firstLine="568"/>
        <w:jc w:val="both"/>
        <w:rPr>
          <w:rFonts w:ascii="GHEA Grapalat" w:hAnsi="GHEA Grapalat"/>
          <w:b/>
          <w:i/>
          <w:sz w:val="24"/>
          <w:szCs w:val="24"/>
          <w:lang w:val="hy-AM"/>
        </w:rPr>
      </w:pPr>
      <w:r w:rsidRPr="006C74CF">
        <w:rPr>
          <w:rFonts w:ascii="GHEA Grapalat" w:hAnsi="GHEA Grapalat"/>
          <w:sz w:val="24"/>
          <w:szCs w:val="24"/>
          <w:lang w:val="hy-AM"/>
        </w:rPr>
        <w:t>Գնահատման համար կի</w:t>
      </w:r>
      <w:r w:rsidRPr="0002237E">
        <w:rPr>
          <w:rFonts w:ascii="GHEA Grapalat" w:hAnsi="GHEA Grapalat"/>
          <w:sz w:val="24"/>
          <w:szCs w:val="24"/>
          <w:lang w:val="hy-AM"/>
        </w:rPr>
        <w:t>ր</w:t>
      </w:r>
      <w:r w:rsidRPr="006C74CF">
        <w:rPr>
          <w:rFonts w:ascii="GHEA Grapalat" w:hAnsi="GHEA Grapalat"/>
          <w:sz w:val="24"/>
          <w:szCs w:val="24"/>
          <w:lang w:val="hy-AM"/>
        </w:rPr>
        <w:t xml:space="preserve">առվել է հետևյալ սանդղակը՝ </w:t>
      </w:r>
      <w:r w:rsidRPr="00AD2B28">
        <w:rPr>
          <w:rFonts w:ascii="GHEA Grapalat" w:hAnsi="GHEA Grapalat"/>
          <w:b/>
          <w:i/>
          <w:sz w:val="24"/>
          <w:szCs w:val="24"/>
          <w:lang w:val="hy-AM"/>
        </w:rPr>
        <w:t>մինչև 13՝ «Անբավարար»</w:t>
      </w:r>
      <w:r w:rsidRPr="00893349">
        <w:rPr>
          <w:rFonts w:ascii="GHEA Grapalat" w:hAnsi="GHEA Grapalat"/>
          <w:b/>
          <w:i/>
          <w:sz w:val="24"/>
          <w:szCs w:val="24"/>
          <w:lang w:val="hy-AM"/>
        </w:rPr>
        <w:t>,</w:t>
      </w:r>
      <w:r w:rsidR="00BB47AB" w:rsidRPr="00DF769E">
        <w:rPr>
          <w:rFonts w:ascii="GHEA Grapalat" w:hAnsi="GHEA Grapalat"/>
          <w:b/>
          <w:i/>
          <w:sz w:val="24"/>
          <w:szCs w:val="24"/>
          <w:lang w:val="hy-AM"/>
        </w:rPr>
        <w:t xml:space="preserve"> </w:t>
      </w:r>
      <w:r w:rsidRPr="00893349">
        <w:rPr>
          <w:rFonts w:ascii="GHEA Grapalat" w:hAnsi="GHEA Grapalat"/>
          <w:b/>
          <w:i/>
          <w:sz w:val="24"/>
          <w:szCs w:val="24"/>
          <w:lang w:val="hy-AM"/>
        </w:rPr>
        <w:t>14-21</w:t>
      </w:r>
      <w:r w:rsidRPr="00AD2B28">
        <w:rPr>
          <w:rFonts w:ascii="GHEA Grapalat" w:hAnsi="GHEA Grapalat"/>
          <w:b/>
          <w:i/>
          <w:sz w:val="24"/>
          <w:szCs w:val="24"/>
          <w:lang w:val="hy-AM"/>
        </w:rPr>
        <w:t>՝ «Բավարար», 2</w:t>
      </w:r>
      <w:r w:rsidRPr="00893349">
        <w:rPr>
          <w:rFonts w:ascii="GHEA Grapalat" w:hAnsi="GHEA Grapalat"/>
          <w:b/>
          <w:i/>
          <w:sz w:val="24"/>
          <w:szCs w:val="24"/>
          <w:lang w:val="hy-AM"/>
        </w:rPr>
        <w:t>2</w:t>
      </w:r>
      <w:r w:rsidRPr="00AD2B28">
        <w:rPr>
          <w:rFonts w:ascii="GHEA Grapalat" w:hAnsi="GHEA Grapalat"/>
          <w:b/>
          <w:i/>
          <w:sz w:val="24"/>
          <w:szCs w:val="24"/>
          <w:lang w:val="hy-AM"/>
        </w:rPr>
        <w:t>-2</w:t>
      </w:r>
      <w:r w:rsidRPr="00893349">
        <w:rPr>
          <w:rFonts w:ascii="GHEA Grapalat" w:hAnsi="GHEA Grapalat"/>
          <w:b/>
          <w:i/>
          <w:sz w:val="24"/>
          <w:szCs w:val="24"/>
          <w:lang w:val="hy-AM"/>
        </w:rPr>
        <w:t>9</w:t>
      </w:r>
      <w:r w:rsidRPr="00AD2B28">
        <w:rPr>
          <w:rFonts w:ascii="GHEA Grapalat" w:hAnsi="GHEA Grapalat"/>
          <w:b/>
          <w:i/>
          <w:sz w:val="24"/>
          <w:szCs w:val="24"/>
          <w:lang w:val="hy-AM"/>
        </w:rPr>
        <w:t>՝ «Լավ»,</w:t>
      </w:r>
      <w:r w:rsidRPr="00893349">
        <w:rPr>
          <w:rFonts w:ascii="GHEA Grapalat" w:hAnsi="GHEA Grapalat"/>
          <w:b/>
          <w:i/>
          <w:sz w:val="24"/>
          <w:szCs w:val="24"/>
          <w:lang w:val="hy-AM"/>
        </w:rPr>
        <w:t xml:space="preserve"> 28-35</w:t>
      </w:r>
      <w:r w:rsidRPr="00AD2B28">
        <w:rPr>
          <w:rFonts w:ascii="GHEA Grapalat" w:hAnsi="GHEA Grapalat"/>
          <w:b/>
          <w:i/>
          <w:sz w:val="24"/>
          <w:szCs w:val="24"/>
          <w:lang w:val="hy-AM"/>
        </w:rPr>
        <w:t>՝ «Շատ լավ», 36</w:t>
      </w:r>
      <w:r w:rsidRPr="000514AA">
        <w:rPr>
          <w:rFonts w:ascii="GHEA Grapalat" w:hAnsi="GHEA Grapalat"/>
          <w:b/>
          <w:i/>
          <w:sz w:val="24"/>
          <w:szCs w:val="24"/>
          <w:lang w:val="hy-AM"/>
        </w:rPr>
        <w:t xml:space="preserve"> միավոր</w:t>
      </w:r>
      <w:r w:rsidRPr="00893349">
        <w:rPr>
          <w:rFonts w:ascii="GHEA Grapalat" w:hAnsi="GHEA Grapalat"/>
          <w:b/>
          <w:i/>
          <w:sz w:val="24"/>
          <w:szCs w:val="24"/>
          <w:lang w:val="hy-AM"/>
        </w:rPr>
        <w:t xml:space="preserve"> և </w:t>
      </w:r>
      <w:r w:rsidRPr="00AD2B28">
        <w:rPr>
          <w:rFonts w:ascii="GHEA Grapalat" w:hAnsi="GHEA Grapalat"/>
          <w:b/>
          <w:i/>
          <w:sz w:val="24"/>
          <w:szCs w:val="24"/>
          <w:lang w:val="hy-AM"/>
        </w:rPr>
        <w:t>բարձր՝ «Գերազանց»</w:t>
      </w:r>
      <w:r w:rsidRPr="00893349">
        <w:rPr>
          <w:rFonts w:ascii="GHEA Grapalat" w:hAnsi="GHEA Grapalat"/>
          <w:b/>
          <w:i/>
          <w:sz w:val="24"/>
          <w:szCs w:val="24"/>
          <w:lang w:val="hy-AM"/>
        </w:rPr>
        <w:t>:</w:t>
      </w:r>
      <w:r w:rsidRPr="00AD2B28">
        <w:rPr>
          <w:rFonts w:ascii="GHEA Grapalat" w:hAnsi="GHEA Grapalat"/>
          <w:b/>
          <w:i/>
          <w:sz w:val="24"/>
          <w:szCs w:val="24"/>
          <w:lang w:val="hy-AM"/>
        </w:rPr>
        <w:t xml:space="preserve"> </w:t>
      </w:r>
    </w:p>
    <w:p w14:paraId="74182113" w14:textId="0A5F51E6" w:rsidR="00B05ABB" w:rsidRPr="00B05ABB" w:rsidRDefault="00B05ABB" w:rsidP="00BF6192">
      <w:pPr>
        <w:tabs>
          <w:tab w:val="left" w:pos="567"/>
        </w:tabs>
        <w:spacing w:line="276" w:lineRule="auto"/>
        <w:ind w:left="-284" w:firstLine="568"/>
        <w:contextualSpacing/>
        <w:jc w:val="both"/>
        <w:rPr>
          <w:rFonts w:ascii="GHEA Grapalat" w:hAnsi="GHEA Grapalat"/>
          <w:b/>
          <w:i/>
          <w:sz w:val="24"/>
          <w:szCs w:val="24"/>
          <w:lang w:val="hy-AM"/>
        </w:rPr>
      </w:pPr>
      <w:r w:rsidRPr="00B15F2F">
        <w:rPr>
          <w:rFonts w:ascii="GHEA Grapalat" w:hAnsi="GHEA Grapalat"/>
          <w:b/>
          <w:i/>
          <w:sz w:val="24"/>
          <w:szCs w:val="24"/>
          <w:lang w:val="hy-AM"/>
        </w:rPr>
        <w:t>Ֆիզիկական միջավայր</w:t>
      </w:r>
      <w:r w:rsidRPr="008E4F5A">
        <w:rPr>
          <w:rFonts w:ascii="GHEA Grapalat" w:hAnsi="GHEA Grapalat"/>
          <w:sz w:val="24"/>
          <w:szCs w:val="24"/>
          <w:lang w:val="hy-AM"/>
        </w:rPr>
        <w:t xml:space="preserve"> </w:t>
      </w:r>
      <w:r w:rsidRPr="00893349">
        <w:rPr>
          <w:rFonts w:ascii="GHEA Grapalat" w:hAnsi="GHEA Grapalat"/>
          <w:sz w:val="24"/>
          <w:szCs w:val="24"/>
          <w:lang w:val="hy-AM"/>
        </w:rPr>
        <w:t>հավելվածի</w:t>
      </w:r>
      <w:r w:rsidRPr="00B05ABB">
        <w:rPr>
          <w:rFonts w:ascii="GHEA Grapalat" w:hAnsi="GHEA Grapalat"/>
          <w:sz w:val="24"/>
          <w:szCs w:val="24"/>
          <w:lang w:val="hy-AM"/>
        </w:rPr>
        <w:t xml:space="preserve"> </w:t>
      </w:r>
      <w:r w:rsidRPr="008E4F5A">
        <w:rPr>
          <w:rFonts w:ascii="GHEA Grapalat" w:hAnsi="GHEA Grapalat"/>
          <w:sz w:val="24"/>
          <w:szCs w:val="24"/>
          <w:lang w:val="hy-AM"/>
        </w:rPr>
        <w:t>բնութագրիչների</w:t>
      </w:r>
      <w:r w:rsidRPr="00B05ABB">
        <w:rPr>
          <w:rFonts w:ascii="GHEA Grapalat" w:hAnsi="GHEA Grapalat"/>
          <w:sz w:val="24"/>
          <w:szCs w:val="24"/>
          <w:lang w:val="hy-AM"/>
        </w:rPr>
        <w:t xml:space="preserve"> </w:t>
      </w:r>
      <w:r w:rsidRPr="008E4F5A">
        <w:rPr>
          <w:rFonts w:ascii="GHEA Grapalat" w:hAnsi="GHEA Grapalat"/>
          <w:sz w:val="24"/>
          <w:szCs w:val="24"/>
          <w:lang w:val="hy-AM"/>
        </w:rPr>
        <w:t xml:space="preserve">գնահատման </w:t>
      </w:r>
      <w:r w:rsidRPr="004F0708">
        <w:rPr>
          <w:rFonts w:ascii="GHEA Grapalat" w:hAnsi="GHEA Grapalat"/>
          <w:sz w:val="24"/>
          <w:szCs w:val="24"/>
          <w:lang w:val="hy-AM"/>
        </w:rPr>
        <w:t>համար կի</w:t>
      </w:r>
      <w:r w:rsidRPr="00366EA7">
        <w:rPr>
          <w:rFonts w:ascii="GHEA Grapalat" w:hAnsi="GHEA Grapalat"/>
          <w:sz w:val="24"/>
          <w:szCs w:val="24"/>
          <w:lang w:val="hy-AM"/>
        </w:rPr>
        <w:t>ր</w:t>
      </w:r>
      <w:r w:rsidRPr="004F0708">
        <w:rPr>
          <w:rFonts w:ascii="GHEA Grapalat" w:hAnsi="GHEA Grapalat"/>
          <w:sz w:val="24"/>
          <w:szCs w:val="24"/>
          <w:lang w:val="hy-AM"/>
        </w:rPr>
        <w:t>առվել է հետևյալ սանդղակը</w:t>
      </w:r>
      <w:r w:rsidRPr="00366EA7">
        <w:rPr>
          <w:rFonts w:ascii="GHEA Grapalat" w:hAnsi="GHEA Grapalat"/>
          <w:sz w:val="24"/>
          <w:szCs w:val="24"/>
          <w:lang w:val="hy-AM"/>
        </w:rPr>
        <w:t>՝</w:t>
      </w:r>
      <w:r w:rsidRPr="004F0708">
        <w:rPr>
          <w:rFonts w:ascii="GHEA Grapalat" w:hAnsi="GHEA Grapalat"/>
          <w:sz w:val="24"/>
          <w:szCs w:val="24"/>
          <w:lang w:val="hy-AM"/>
        </w:rPr>
        <w:t xml:space="preserve"> </w:t>
      </w:r>
      <w:r w:rsidRPr="00AD2B28">
        <w:rPr>
          <w:rFonts w:ascii="GHEA Grapalat" w:hAnsi="GHEA Grapalat"/>
          <w:b/>
          <w:i/>
          <w:sz w:val="24"/>
          <w:szCs w:val="24"/>
          <w:lang w:val="hy-AM"/>
        </w:rPr>
        <w:t>մինչև 6</w:t>
      </w:r>
      <w:r w:rsidRPr="00B05ABB">
        <w:rPr>
          <w:rFonts w:ascii="GHEA Grapalat" w:hAnsi="GHEA Grapalat"/>
          <w:b/>
          <w:i/>
          <w:sz w:val="24"/>
          <w:szCs w:val="24"/>
          <w:lang w:val="hy-AM"/>
        </w:rPr>
        <w:t xml:space="preserve"> միավոր</w:t>
      </w:r>
      <w:r w:rsidRPr="00AD2B28">
        <w:rPr>
          <w:rFonts w:ascii="GHEA Grapalat" w:hAnsi="GHEA Grapalat"/>
          <w:b/>
          <w:i/>
          <w:sz w:val="24"/>
          <w:szCs w:val="24"/>
          <w:lang w:val="hy-AM"/>
        </w:rPr>
        <w:t>՝ «Անբավարար»</w:t>
      </w:r>
      <w:r w:rsidRPr="00B05ABB">
        <w:rPr>
          <w:rFonts w:ascii="GHEA Grapalat" w:hAnsi="GHEA Grapalat"/>
          <w:b/>
          <w:i/>
          <w:sz w:val="24"/>
          <w:szCs w:val="24"/>
          <w:lang w:val="hy-AM"/>
        </w:rPr>
        <w:t>, 7</w:t>
      </w:r>
      <w:r w:rsidRPr="00AD2B28">
        <w:rPr>
          <w:rFonts w:ascii="GHEA Grapalat" w:hAnsi="GHEA Grapalat"/>
          <w:b/>
          <w:i/>
          <w:sz w:val="24"/>
          <w:szCs w:val="24"/>
          <w:lang w:val="hy-AM"/>
        </w:rPr>
        <w:t>-</w:t>
      </w:r>
      <w:r w:rsidRPr="00B05ABB">
        <w:rPr>
          <w:rFonts w:ascii="GHEA Grapalat" w:hAnsi="GHEA Grapalat"/>
          <w:b/>
          <w:i/>
          <w:sz w:val="24"/>
          <w:szCs w:val="24"/>
          <w:lang w:val="hy-AM"/>
        </w:rPr>
        <w:t>12</w:t>
      </w:r>
      <w:r w:rsidRPr="00AD2B28">
        <w:rPr>
          <w:rFonts w:ascii="GHEA Grapalat" w:hAnsi="GHEA Grapalat"/>
          <w:b/>
          <w:i/>
          <w:sz w:val="24"/>
          <w:szCs w:val="24"/>
          <w:lang w:val="hy-AM"/>
        </w:rPr>
        <w:t>՝ «Բավարար», 1</w:t>
      </w:r>
      <w:r w:rsidRPr="00B05ABB">
        <w:rPr>
          <w:rFonts w:ascii="GHEA Grapalat" w:hAnsi="GHEA Grapalat"/>
          <w:b/>
          <w:i/>
          <w:sz w:val="24"/>
          <w:szCs w:val="24"/>
          <w:lang w:val="hy-AM"/>
        </w:rPr>
        <w:t>3</w:t>
      </w:r>
      <w:r w:rsidRPr="00AD2B28">
        <w:rPr>
          <w:rFonts w:ascii="GHEA Grapalat" w:hAnsi="GHEA Grapalat"/>
          <w:b/>
          <w:i/>
          <w:sz w:val="24"/>
          <w:szCs w:val="24"/>
          <w:lang w:val="hy-AM"/>
        </w:rPr>
        <w:t>-1</w:t>
      </w:r>
      <w:r w:rsidRPr="00B05ABB">
        <w:rPr>
          <w:rFonts w:ascii="GHEA Grapalat" w:hAnsi="GHEA Grapalat"/>
          <w:b/>
          <w:i/>
          <w:sz w:val="24"/>
          <w:szCs w:val="24"/>
          <w:lang w:val="hy-AM"/>
        </w:rPr>
        <w:t>7</w:t>
      </w:r>
      <w:r w:rsidRPr="00AD2B28">
        <w:rPr>
          <w:rFonts w:ascii="GHEA Grapalat" w:hAnsi="GHEA Grapalat"/>
          <w:b/>
          <w:i/>
          <w:sz w:val="24"/>
          <w:szCs w:val="24"/>
          <w:lang w:val="hy-AM"/>
        </w:rPr>
        <w:t>՝ «Լավ», 1</w:t>
      </w:r>
      <w:r w:rsidRPr="00B05ABB">
        <w:rPr>
          <w:rFonts w:ascii="GHEA Grapalat" w:hAnsi="GHEA Grapalat"/>
          <w:b/>
          <w:i/>
          <w:sz w:val="24"/>
          <w:szCs w:val="24"/>
          <w:lang w:val="hy-AM"/>
        </w:rPr>
        <w:t>8</w:t>
      </w:r>
      <w:r w:rsidRPr="00AD2B28">
        <w:rPr>
          <w:rFonts w:ascii="GHEA Grapalat" w:hAnsi="GHEA Grapalat"/>
          <w:b/>
          <w:i/>
          <w:sz w:val="24"/>
          <w:szCs w:val="24"/>
          <w:lang w:val="hy-AM"/>
        </w:rPr>
        <w:t>-</w:t>
      </w:r>
      <w:r w:rsidRPr="00B05ABB">
        <w:rPr>
          <w:rFonts w:ascii="GHEA Grapalat" w:hAnsi="GHEA Grapalat"/>
          <w:b/>
          <w:i/>
          <w:sz w:val="24"/>
          <w:szCs w:val="24"/>
          <w:lang w:val="hy-AM"/>
        </w:rPr>
        <w:t>2</w:t>
      </w:r>
      <w:r w:rsidRPr="00AD2B28">
        <w:rPr>
          <w:rFonts w:ascii="GHEA Grapalat" w:hAnsi="GHEA Grapalat"/>
          <w:b/>
          <w:i/>
          <w:sz w:val="24"/>
          <w:szCs w:val="24"/>
          <w:lang w:val="hy-AM"/>
        </w:rPr>
        <w:t>1՝ «Շատ լավ», 22</w:t>
      </w:r>
      <w:r w:rsidRPr="0002237E">
        <w:rPr>
          <w:rFonts w:ascii="GHEA Grapalat" w:hAnsi="GHEA Grapalat"/>
          <w:b/>
          <w:i/>
          <w:sz w:val="24"/>
          <w:szCs w:val="24"/>
          <w:lang w:val="hy-AM"/>
        </w:rPr>
        <w:t xml:space="preserve"> միավոր</w:t>
      </w:r>
      <w:r w:rsidRPr="00AD2B28">
        <w:rPr>
          <w:rFonts w:ascii="GHEA Grapalat" w:hAnsi="GHEA Grapalat"/>
          <w:b/>
          <w:i/>
          <w:sz w:val="24"/>
          <w:szCs w:val="24"/>
          <w:lang w:val="hy-AM"/>
        </w:rPr>
        <w:t>ից բարձր՝ «Գերազանց»</w:t>
      </w:r>
      <w:r w:rsidRPr="00B05ABB">
        <w:rPr>
          <w:rFonts w:ascii="GHEA Grapalat" w:hAnsi="GHEA Grapalat"/>
          <w:b/>
          <w:i/>
          <w:sz w:val="24"/>
          <w:szCs w:val="24"/>
          <w:lang w:val="hy-AM"/>
        </w:rPr>
        <w:t>:</w:t>
      </w:r>
    </w:p>
    <w:p w14:paraId="30F38793" w14:textId="68CD055E" w:rsidR="00C55050" w:rsidRPr="00C55050" w:rsidRDefault="00C55050" w:rsidP="00BF6192">
      <w:pPr>
        <w:pStyle w:val="a3"/>
        <w:tabs>
          <w:tab w:val="left" w:pos="567"/>
          <w:tab w:val="left" w:pos="851"/>
        </w:tabs>
        <w:spacing w:line="276" w:lineRule="auto"/>
        <w:ind w:left="-284" w:firstLine="568"/>
        <w:jc w:val="both"/>
        <w:rPr>
          <w:rFonts w:ascii="GHEA Grapalat" w:hAnsi="GHEA Grapalat"/>
          <w:sz w:val="24"/>
          <w:szCs w:val="24"/>
          <w:lang w:val="hy-AM"/>
        </w:rPr>
      </w:pPr>
      <w:r w:rsidRPr="00C55050">
        <w:rPr>
          <w:rFonts w:ascii="GHEA Grapalat" w:hAnsi="GHEA Grapalat"/>
          <w:b/>
          <w:iCs/>
          <w:sz w:val="24"/>
          <w:szCs w:val="24"/>
          <w:lang w:val="hy-AM"/>
        </w:rPr>
        <w:t xml:space="preserve">Գնահատման արդյունքների վերլուծության արդյունքում </w:t>
      </w:r>
      <w:r w:rsidRPr="005305F5">
        <w:rPr>
          <w:rFonts w:ascii="GHEA Grapalat" w:hAnsi="GHEA Grapalat"/>
          <w:sz w:val="24"/>
          <w:szCs w:val="24"/>
          <w:lang w:val="hy-AM"/>
        </w:rPr>
        <w:t>առանձնաց</w:t>
      </w:r>
      <w:r w:rsidRPr="00366EA7">
        <w:rPr>
          <w:rFonts w:ascii="GHEA Grapalat" w:hAnsi="GHEA Grapalat"/>
          <w:sz w:val="24"/>
          <w:szCs w:val="24"/>
          <w:lang w:val="hy-AM"/>
        </w:rPr>
        <w:t>վել են</w:t>
      </w:r>
      <w:r w:rsidRPr="005305F5">
        <w:rPr>
          <w:rFonts w:ascii="GHEA Grapalat" w:hAnsi="GHEA Grapalat"/>
          <w:sz w:val="24"/>
          <w:szCs w:val="24"/>
          <w:lang w:val="hy-AM"/>
        </w:rPr>
        <w:t xml:space="preserve"> դպրոցների կողմից արդյունավետ իրականացվող և զարգացման ենթակա գործառույթներ</w:t>
      </w:r>
      <w:r w:rsidRPr="00C55050">
        <w:rPr>
          <w:rFonts w:ascii="GHEA Grapalat" w:hAnsi="GHEA Grapalat"/>
          <w:sz w:val="24"/>
          <w:szCs w:val="24"/>
          <w:lang w:val="hy-AM"/>
        </w:rPr>
        <w:t>ը</w:t>
      </w:r>
      <w:r w:rsidRPr="005305F5">
        <w:rPr>
          <w:rFonts w:ascii="GHEA Grapalat" w:hAnsi="GHEA Grapalat"/>
          <w:sz w:val="24"/>
          <w:szCs w:val="24"/>
          <w:lang w:val="hy-AM"/>
        </w:rPr>
        <w:t>:</w:t>
      </w:r>
      <w:r w:rsidRPr="00C55050">
        <w:rPr>
          <w:rFonts w:ascii="GHEA Grapalat" w:hAnsi="GHEA Grapalat"/>
          <w:sz w:val="24"/>
          <w:szCs w:val="24"/>
          <w:lang w:val="hy-AM"/>
        </w:rPr>
        <w:t xml:space="preserve"> Մասնավորապես՝</w:t>
      </w:r>
    </w:p>
    <w:p w14:paraId="169AA89D" w14:textId="4B225DA9" w:rsidR="00C55050" w:rsidRDefault="00C55050" w:rsidP="00BF6192">
      <w:pPr>
        <w:pStyle w:val="a3"/>
        <w:tabs>
          <w:tab w:val="left" w:pos="567"/>
          <w:tab w:val="left" w:pos="851"/>
        </w:tabs>
        <w:spacing w:line="276" w:lineRule="auto"/>
        <w:ind w:left="-284" w:firstLine="568"/>
        <w:jc w:val="both"/>
        <w:rPr>
          <w:rFonts w:ascii="GHEA Grapalat" w:hAnsi="GHEA Grapalat"/>
          <w:b/>
          <w:i/>
          <w:sz w:val="24"/>
          <w:szCs w:val="24"/>
          <w:lang w:val="hy-AM"/>
        </w:rPr>
      </w:pPr>
      <w:r w:rsidRPr="00C55050">
        <w:rPr>
          <w:rFonts w:ascii="GHEA Grapalat" w:hAnsi="GHEA Grapalat"/>
          <w:b/>
          <w:i/>
          <w:sz w:val="24"/>
          <w:szCs w:val="24"/>
          <w:lang w:val="hy-AM"/>
        </w:rPr>
        <w:t>- ա</w:t>
      </w:r>
      <w:r w:rsidRPr="00F208F1">
        <w:rPr>
          <w:rFonts w:ascii="GHEA Grapalat" w:hAnsi="GHEA Grapalat"/>
          <w:b/>
          <w:i/>
          <w:sz w:val="24"/>
          <w:szCs w:val="24"/>
          <w:lang w:val="hy-AM"/>
        </w:rPr>
        <w:t>րդյունավետ իրականացվող</w:t>
      </w:r>
      <w:r>
        <w:rPr>
          <w:rFonts w:ascii="GHEA Grapalat" w:hAnsi="GHEA Grapalat"/>
          <w:b/>
          <w:i/>
          <w:sz w:val="24"/>
          <w:szCs w:val="24"/>
          <w:lang w:val="hy-AM"/>
        </w:rPr>
        <w:t xml:space="preserve"> գ</w:t>
      </w:r>
      <w:r w:rsidRPr="00F208F1">
        <w:rPr>
          <w:rFonts w:ascii="GHEA Grapalat" w:hAnsi="GHEA Grapalat"/>
          <w:b/>
          <w:i/>
          <w:sz w:val="24"/>
          <w:szCs w:val="24"/>
          <w:lang w:val="hy-AM"/>
        </w:rPr>
        <w:t>ործառույթներ</w:t>
      </w:r>
      <w:r w:rsidRPr="0002237E">
        <w:rPr>
          <w:rFonts w:ascii="GHEA Grapalat" w:hAnsi="GHEA Grapalat"/>
          <w:b/>
          <w:i/>
          <w:sz w:val="24"/>
          <w:szCs w:val="24"/>
          <w:lang w:val="hy-AM"/>
        </w:rPr>
        <w:t>ը</w:t>
      </w:r>
      <w:r w:rsidRPr="000514AA">
        <w:rPr>
          <w:rFonts w:ascii="GHEA Grapalat" w:hAnsi="GHEA Grapalat"/>
          <w:b/>
          <w:i/>
          <w:sz w:val="24"/>
          <w:szCs w:val="24"/>
          <w:lang w:val="hy-AM"/>
        </w:rPr>
        <w:t>,</w:t>
      </w:r>
      <w:r>
        <w:rPr>
          <w:rFonts w:ascii="GHEA Grapalat" w:hAnsi="GHEA Grapalat"/>
          <w:b/>
          <w:i/>
          <w:sz w:val="24"/>
          <w:szCs w:val="24"/>
          <w:lang w:val="hy-AM"/>
        </w:rPr>
        <w:t xml:space="preserve"> չնայած առկա բացթողումներին, </w:t>
      </w:r>
      <w:r w:rsidRPr="00D25256">
        <w:rPr>
          <w:rFonts w:ascii="GHEA Grapalat" w:hAnsi="GHEA Grapalat"/>
          <w:sz w:val="24"/>
          <w:szCs w:val="24"/>
          <w:lang w:val="hy-AM"/>
        </w:rPr>
        <w:t>հիմնականում վերաբերում են կրթության առանձնահատուկ պայմանների կարիք ունեցող սովորողների ուսուցման գործընթացի կազմակերպման համար իրականացվող ծառայություններին</w:t>
      </w:r>
      <w:r w:rsidRPr="0002237E">
        <w:rPr>
          <w:rFonts w:ascii="GHEA Grapalat" w:hAnsi="GHEA Grapalat"/>
          <w:sz w:val="24"/>
          <w:szCs w:val="24"/>
          <w:lang w:val="hy-AM"/>
        </w:rPr>
        <w:t>՝</w:t>
      </w:r>
      <w:r w:rsidRPr="00D25256">
        <w:rPr>
          <w:rFonts w:ascii="GHEA Grapalat" w:hAnsi="GHEA Grapalat"/>
          <w:sz w:val="24"/>
          <w:szCs w:val="24"/>
          <w:lang w:val="hy-AM"/>
        </w:rPr>
        <w:t xml:space="preserve"> </w:t>
      </w:r>
      <w:r w:rsidRPr="0002237E">
        <w:rPr>
          <w:rFonts w:ascii="GHEA Grapalat" w:hAnsi="GHEA Grapalat"/>
          <w:b/>
          <w:i/>
          <w:sz w:val="24"/>
          <w:szCs w:val="24"/>
          <w:lang w:val="hy-AM"/>
        </w:rPr>
        <w:t>դպրոցական և տարածքային մակարդակներում</w:t>
      </w:r>
      <w:r>
        <w:rPr>
          <w:rFonts w:ascii="GHEA Grapalat" w:hAnsi="GHEA Grapalat"/>
          <w:b/>
          <w:i/>
          <w:sz w:val="24"/>
          <w:szCs w:val="24"/>
          <w:lang w:val="hy-AM"/>
        </w:rPr>
        <w:t>։</w:t>
      </w:r>
    </w:p>
    <w:p w14:paraId="1FF4DF53" w14:textId="7A5FEDC3" w:rsidR="00C55050" w:rsidRDefault="00C55050" w:rsidP="00BF6192">
      <w:pPr>
        <w:pStyle w:val="a3"/>
        <w:tabs>
          <w:tab w:val="left" w:pos="567"/>
          <w:tab w:val="left" w:pos="851"/>
        </w:tabs>
        <w:spacing w:line="276" w:lineRule="auto"/>
        <w:ind w:left="-284" w:firstLine="568"/>
        <w:jc w:val="both"/>
        <w:rPr>
          <w:rFonts w:ascii="GHEA Grapalat" w:hAnsi="GHEA Grapalat"/>
          <w:b/>
          <w:i/>
          <w:sz w:val="24"/>
          <w:szCs w:val="24"/>
          <w:lang w:val="hy-AM"/>
        </w:rPr>
      </w:pPr>
      <w:r w:rsidRPr="00C55050">
        <w:rPr>
          <w:rFonts w:ascii="GHEA Grapalat" w:hAnsi="GHEA Grapalat"/>
          <w:b/>
          <w:i/>
          <w:sz w:val="24"/>
          <w:szCs w:val="24"/>
          <w:lang w:val="hy-AM"/>
        </w:rPr>
        <w:t>- զ</w:t>
      </w:r>
      <w:r w:rsidRPr="00F208F1">
        <w:rPr>
          <w:rFonts w:ascii="GHEA Grapalat" w:hAnsi="GHEA Grapalat"/>
          <w:b/>
          <w:i/>
          <w:sz w:val="24"/>
          <w:szCs w:val="24"/>
          <w:lang w:val="hy-AM"/>
        </w:rPr>
        <w:t xml:space="preserve">արգացման ենթակա </w:t>
      </w:r>
      <w:r>
        <w:rPr>
          <w:rFonts w:ascii="GHEA Grapalat" w:hAnsi="GHEA Grapalat"/>
          <w:b/>
          <w:i/>
          <w:sz w:val="24"/>
          <w:szCs w:val="24"/>
          <w:lang w:val="hy-AM"/>
        </w:rPr>
        <w:t>գործառույթներ</w:t>
      </w:r>
      <w:r w:rsidRPr="0002237E">
        <w:rPr>
          <w:rFonts w:ascii="GHEA Grapalat" w:hAnsi="GHEA Grapalat"/>
          <w:b/>
          <w:i/>
          <w:sz w:val="24"/>
          <w:szCs w:val="24"/>
          <w:lang w:val="hy-AM"/>
        </w:rPr>
        <w:t>ը</w:t>
      </w:r>
      <w:r>
        <w:rPr>
          <w:rFonts w:ascii="GHEA Grapalat" w:hAnsi="GHEA Grapalat"/>
          <w:b/>
          <w:i/>
          <w:sz w:val="24"/>
          <w:szCs w:val="24"/>
          <w:lang w:val="hy-AM"/>
        </w:rPr>
        <w:t xml:space="preserve"> հիմնականում վերաբերում են </w:t>
      </w:r>
      <w:r w:rsidRPr="00046256">
        <w:rPr>
          <w:rFonts w:ascii="GHEA Grapalat" w:hAnsi="GHEA Grapalat"/>
          <w:sz w:val="24"/>
          <w:szCs w:val="24"/>
          <w:lang w:val="hy-AM"/>
        </w:rPr>
        <w:t>կրթության առանձնահատուկ պայմանների կարիք ունեցող սովորողների ուսուցման գործընթացի կազմակերպման</w:t>
      </w:r>
      <w:r w:rsidRPr="00046256">
        <w:rPr>
          <w:rFonts w:ascii="GHEA Grapalat" w:hAnsi="GHEA Grapalat"/>
          <w:b/>
          <w:i/>
          <w:sz w:val="24"/>
          <w:szCs w:val="24"/>
          <w:lang w:val="hy-AM"/>
        </w:rPr>
        <w:t xml:space="preserve"> </w:t>
      </w:r>
      <w:r w:rsidRPr="0002237E">
        <w:rPr>
          <w:rFonts w:ascii="GHEA Grapalat" w:hAnsi="GHEA Grapalat"/>
          <w:sz w:val="24"/>
          <w:szCs w:val="24"/>
          <w:lang w:val="hy-AM"/>
        </w:rPr>
        <w:t>համար</w:t>
      </w:r>
      <w:r w:rsidRPr="00046256">
        <w:rPr>
          <w:rFonts w:ascii="GHEA Grapalat" w:hAnsi="GHEA Grapalat"/>
          <w:b/>
          <w:i/>
          <w:sz w:val="24"/>
          <w:szCs w:val="24"/>
          <w:lang w:val="hy-AM"/>
        </w:rPr>
        <w:t xml:space="preserve"> </w:t>
      </w:r>
      <w:r>
        <w:rPr>
          <w:rFonts w:ascii="GHEA Grapalat" w:hAnsi="GHEA Grapalat"/>
          <w:b/>
          <w:i/>
          <w:sz w:val="24"/>
          <w:szCs w:val="24"/>
          <w:lang w:val="hy-AM"/>
        </w:rPr>
        <w:t>ֆիզիկական միջավայրի ապահովմանը</w:t>
      </w:r>
      <w:r w:rsidRPr="00046256">
        <w:rPr>
          <w:rFonts w:ascii="GHEA Grapalat" w:hAnsi="GHEA Grapalat"/>
          <w:b/>
          <w:i/>
          <w:sz w:val="24"/>
          <w:szCs w:val="24"/>
          <w:lang w:val="hy-AM"/>
        </w:rPr>
        <w:t>։</w:t>
      </w:r>
    </w:p>
    <w:p w14:paraId="72EDF729" w14:textId="77777777" w:rsidR="00C55050" w:rsidRPr="00666429" w:rsidRDefault="00C55050" w:rsidP="00BF6192">
      <w:pPr>
        <w:pStyle w:val="a3"/>
        <w:tabs>
          <w:tab w:val="left" w:pos="567"/>
          <w:tab w:val="left" w:pos="851"/>
        </w:tabs>
        <w:spacing w:line="276" w:lineRule="auto"/>
        <w:ind w:left="-284" w:firstLine="568"/>
        <w:jc w:val="both"/>
        <w:rPr>
          <w:lang w:val="hy-AM"/>
        </w:rPr>
      </w:pPr>
      <w:r w:rsidRPr="00666429">
        <w:rPr>
          <w:rFonts w:ascii="GHEA Grapalat" w:hAnsi="GHEA Grapalat"/>
          <w:sz w:val="24"/>
          <w:szCs w:val="24"/>
          <w:lang w:val="hy-AM"/>
        </w:rPr>
        <w:t>Դպրոցներն հիմնականում ապահովված չեն</w:t>
      </w:r>
      <w:r>
        <w:rPr>
          <w:rFonts w:ascii="GHEA Grapalat" w:hAnsi="GHEA Grapalat"/>
          <w:sz w:val="24"/>
          <w:szCs w:val="24"/>
          <w:lang w:val="hy-AM"/>
        </w:rPr>
        <w:t xml:space="preserve"> </w:t>
      </w:r>
      <w:r w:rsidRPr="00666429">
        <w:rPr>
          <w:lang w:val="hy-AM"/>
        </w:rPr>
        <w:t xml:space="preserve"> </w:t>
      </w:r>
    </w:p>
    <w:p w14:paraId="2E2FDDA0" w14:textId="77777777" w:rsidR="00C55050" w:rsidRDefault="00C55050" w:rsidP="00BF6192">
      <w:pPr>
        <w:pStyle w:val="a3"/>
        <w:numPr>
          <w:ilvl w:val="0"/>
          <w:numId w:val="19"/>
        </w:numPr>
        <w:tabs>
          <w:tab w:val="left" w:pos="567"/>
          <w:tab w:val="left" w:pos="851"/>
        </w:tabs>
        <w:spacing w:after="200" w:line="276" w:lineRule="auto"/>
        <w:ind w:left="-284" w:firstLine="568"/>
        <w:jc w:val="both"/>
        <w:rPr>
          <w:rFonts w:ascii="GHEA Grapalat" w:hAnsi="GHEA Grapalat"/>
          <w:sz w:val="24"/>
          <w:szCs w:val="24"/>
          <w:lang w:val="hy-AM"/>
        </w:rPr>
      </w:pPr>
      <w:r w:rsidRPr="00666429">
        <w:rPr>
          <w:rFonts w:ascii="GHEA Grapalat" w:hAnsi="GHEA Grapalat"/>
          <w:sz w:val="24"/>
          <w:szCs w:val="24"/>
          <w:lang w:val="hy-AM"/>
        </w:rPr>
        <w:t>սովորողի անխոչընդոտ տեղաշարժն ապահովող դպրոցի ներքին ֆիզիկական միջավայրով</w:t>
      </w:r>
      <w:r>
        <w:rPr>
          <w:rFonts w:ascii="GHEA Grapalat" w:hAnsi="GHEA Grapalat"/>
          <w:sz w:val="24"/>
          <w:szCs w:val="24"/>
          <w:lang w:val="hy-AM"/>
        </w:rPr>
        <w:t xml:space="preserve">՝ </w:t>
      </w:r>
      <w:r w:rsidRPr="00D9696C">
        <w:rPr>
          <w:rFonts w:ascii="GHEA Grapalat" w:hAnsi="GHEA Grapalat"/>
          <w:sz w:val="24"/>
          <w:szCs w:val="24"/>
          <w:lang w:val="hy-AM"/>
        </w:rPr>
        <w:t xml:space="preserve">8 </w:t>
      </w:r>
      <w:r>
        <w:rPr>
          <w:rFonts w:ascii="GHEA Grapalat" w:hAnsi="GHEA Grapalat"/>
          <w:sz w:val="24"/>
          <w:szCs w:val="24"/>
          <w:lang w:val="hy-AM"/>
        </w:rPr>
        <w:t xml:space="preserve">դպրոց </w:t>
      </w:r>
      <w:r w:rsidRPr="00D9696C">
        <w:rPr>
          <w:rFonts w:ascii="GHEA Grapalat" w:hAnsi="GHEA Grapalat"/>
          <w:sz w:val="24"/>
          <w:szCs w:val="24"/>
          <w:lang w:val="hy-AM"/>
        </w:rPr>
        <w:t>(30%),</w:t>
      </w:r>
    </w:p>
    <w:p w14:paraId="7D56152B" w14:textId="69A29515" w:rsidR="00C55050" w:rsidRPr="00666429" w:rsidRDefault="00C55050" w:rsidP="00BF6192">
      <w:pPr>
        <w:pStyle w:val="a3"/>
        <w:tabs>
          <w:tab w:val="left" w:pos="567"/>
          <w:tab w:val="left" w:pos="851"/>
        </w:tabs>
        <w:spacing w:line="276" w:lineRule="auto"/>
        <w:ind w:left="-284" w:firstLine="568"/>
        <w:jc w:val="both"/>
        <w:rPr>
          <w:rFonts w:ascii="GHEA Grapalat" w:hAnsi="GHEA Grapalat"/>
          <w:sz w:val="24"/>
          <w:szCs w:val="24"/>
          <w:lang w:val="hy-AM"/>
        </w:rPr>
      </w:pPr>
      <w:r>
        <w:rPr>
          <w:rFonts w:ascii="GHEA Grapalat" w:hAnsi="GHEA Grapalat"/>
          <w:sz w:val="24"/>
          <w:szCs w:val="24"/>
          <w:lang w:val="en-US"/>
        </w:rPr>
        <w:t>մ</w:t>
      </w:r>
      <w:r>
        <w:rPr>
          <w:rFonts w:ascii="GHEA Grapalat" w:hAnsi="GHEA Grapalat"/>
          <w:sz w:val="24"/>
          <w:szCs w:val="24"/>
          <w:lang w:val="hy-AM"/>
        </w:rPr>
        <w:t>ասամբ են ապահովված՝</w:t>
      </w:r>
      <w:r w:rsidRPr="00666429">
        <w:rPr>
          <w:rFonts w:ascii="GHEA Grapalat" w:hAnsi="GHEA Grapalat"/>
          <w:sz w:val="24"/>
          <w:szCs w:val="24"/>
          <w:lang w:val="hy-AM"/>
        </w:rPr>
        <w:t xml:space="preserve"> </w:t>
      </w:r>
    </w:p>
    <w:p w14:paraId="53A36D53" w14:textId="77777777" w:rsidR="000E12FC" w:rsidRDefault="00C55050" w:rsidP="00BF6192">
      <w:pPr>
        <w:pStyle w:val="a3"/>
        <w:numPr>
          <w:ilvl w:val="0"/>
          <w:numId w:val="19"/>
        </w:numPr>
        <w:tabs>
          <w:tab w:val="left" w:pos="567"/>
          <w:tab w:val="left" w:pos="851"/>
        </w:tabs>
        <w:spacing w:after="200" w:line="276" w:lineRule="auto"/>
        <w:ind w:left="-284" w:firstLine="568"/>
        <w:jc w:val="both"/>
        <w:rPr>
          <w:rFonts w:ascii="GHEA Grapalat" w:hAnsi="GHEA Grapalat"/>
          <w:sz w:val="24"/>
          <w:szCs w:val="24"/>
          <w:lang w:val="hy-AM"/>
        </w:rPr>
      </w:pPr>
      <w:r w:rsidRPr="00C55050">
        <w:rPr>
          <w:rFonts w:ascii="GHEA Grapalat" w:hAnsi="GHEA Grapalat"/>
          <w:sz w:val="24"/>
          <w:szCs w:val="24"/>
          <w:lang w:val="hy-AM"/>
        </w:rPr>
        <w:t>տեսողության խանգարումներ ունեցող սովորողների համար՝ դեղին գծերով, ուղենշող սալիկներով, տարածական կողմնորոշման ձայնային ազդանշաններով,</w:t>
      </w:r>
    </w:p>
    <w:p w14:paraId="7845CDF2" w14:textId="77777777" w:rsidR="000E12FC" w:rsidRDefault="00C55050" w:rsidP="00BF6192">
      <w:pPr>
        <w:pStyle w:val="a3"/>
        <w:numPr>
          <w:ilvl w:val="0"/>
          <w:numId w:val="19"/>
        </w:numPr>
        <w:tabs>
          <w:tab w:val="left" w:pos="567"/>
          <w:tab w:val="left" w:pos="851"/>
        </w:tabs>
        <w:spacing w:after="200" w:line="276" w:lineRule="auto"/>
        <w:ind w:left="-284" w:firstLine="568"/>
        <w:jc w:val="both"/>
        <w:rPr>
          <w:rFonts w:ascii="GHEA Grapalat" w:hAnsi="GHEA Grapalat"/>
          <w:sz w:val="24"/>
          <w:szCs w:val="24"/>
          <w:lang w:val="hy-AM"/>
        </w:rPr>
      </w:pPr>
      <w:r w:rsidRPr="000E12FC">
        <w:rPr>
          <w:rFonts w:ascii="GHEA Grapalat" w:hAnsi="GHEA Grapalat"/>
          <w:sz w:val="24"/>
          <w:szCs w:val="24"/>
          <w:lang w:val="hy-AM"/>
        </w:rPr>
        <w:t xml:space="preserve">սայլակով տեղաշարժվող սովորողների համար՝ դասասենյակների և սանհանգույցների համապատասխան լայնությամբ դռներով, սայլակի չափերին </w:t>
      </w:r>
      <w:r w:rsidRPr="000E12FC">
        <w:rPr>
          <w:rFonts w:ascii="GHEA Grapalat" w:hAnsi="GHEA Grapalat"/>
          <w:sz w:val="24"/>
          <w:szCs w:val="24"/>
          <w:lang w:val="hy-AM"/>
        </w:rPr>
        <w:lastRenderedPageBreak/>
        <w:t xml:space="preserve">համապատասխան բարձրությամբ սեղաններով, ինչպես նաև դասասենյակում նստարանի շարքերի միջև պահպանված չէ համապատասխան հեռավորութունը, </w:t>
      </w:r>
    </w:p>
    <w:p w14:paraId="783C47E6" w14:textId="77777777" w:rsidR="000E12FC" w:rsidRDefault="00C55050" w:rsidP="00BF6192">
      <w:pPr>
        <w:pStyle w:val="a3"/>
        <w:numPr>
          <w:ilvl w:val="0"/>
          <w:numId w:val="19"/>
        </w:numPr>
        <w:tabs>
          <w:tab w:val="left" w:pos="567"/>
          <w:tab w:val="left" w:pos="851"/>
        </w:tabs>
        <w:spacing w:after="200" w:line="276" w:lineRule="auto"/>
        <w:ind w:left="-284" w:firstLine="568"/>
        <w:jc w:val="both"/>
        <w:rPr>
          <w:rFonts w:ascii="GHEA Grapalat" w:hAnsi="GHEA Grapalat"/>
          <w:sz w:val="24"/>
          <w:szCs w:val="24"/>
          <w:lang w:val="hy-AM"/>
        </w:rPr>
      </w:pPr>
      <w:r w:rsidRPr="000E12FC">
        <w:rPr>
          <w:rFonts w:ascii="GHEA Grapalat" w:hAnsi="GHEA Grapalat"/>
          <w:sz w:val="24"/>
          <w:szCs w:val="24"/>
          <w:lang w:val="hy-AM"/>
        </w:rPr>
        <w:t>սայլակով տեղաշարժվող սովորողների համար՝ անմիջապես դպրոցի մուտքի մոտ, աստիճանների կողքից՝ չսայթաքող, դիմացկուն թեքահարթակով.</w:t>
      </w:r>
    </w:p>
    <w:p w14:paraId="62772EC5" w14:textId="77777777" w:rsidR="000E12FC" w:rsidRDefault="00C55050" w:rsidP="00BF6192">
      <w:pPr>
        <w:pStyle w:val="a3"/>
        <w:numPr>
          <w:ilvl w:val="0"/>
          <w:numId w:val="19"/>
        </w:numPr>
        <w:tabs>
          <w:tab w:val="left" w:pos="567"/>
          <w:tab w:val="left" w:pos="851"/>
        </w:tabs>
        <w:spacing w:after="200" w:line="276" w:lineRule="auto"/>
        <w:ind w:left="-284" w:firstLine="568"/>
        <w:jc w:val="both"/>
        <w:rPr>
          <w:rFonts w:ascii="GHEA Grapalat" w:hAnsi="GHEA Grapalat"/>
          <w:sz w:val="24"/>
          <w:szCs w:val="24"/>
          <w:lang w:val="hy-AM"/>
        </w:rPr>
      </w:pPr>
      <w:r w:rsidRPr="000E12FC">
        <w:rPr>
          <w:rFonts w:ascii="GHEA Grapalat" w:hAnsi="GHEA Grapalat"/>
          <w:sz w:val="24"/>
          <w:szCs w:val="24"/>
          <w:lang w:val="hy-AM"/>
        </w:rPr>
        <w:t>հարկից հարկ տեղափոխվելու համար մատչելիությունն ապահովող վերելակով, այլ սարքավորումներով և հարմարանքներով,</w:t>
      </w:r>
    </w:p>
    <w:p w14:paraId="274F5B8D" w14:textId="28FF3A95" w:rsidR="00C55050" w:rsidRPr="000E12FC" w:rsidRDefault="00C55050" w:rsidP="00BF6192">
      <w:pPr>
        <w:pStyle w:val="a3"/>
        <w:numPr>
          <w:ilvl w:val="0"/>
          <w:numId w:val="19"/>
        </w:numPr>
        <w:tabs>
          <w:tab w:val="left" w:pos="567"/>
          <w:tab w:val="left" w:pos="851"/>
        </w:tabs>
        <w:spacing w:after="200" w:line="276" w:lineRule="auto"/>
        <w:ind w:left="-284" w:firstLine="568"/>
        <w:jc w:val="both"/>
        <w:rPr>
          <w:rFonts w:ascii="GHEA Grapalat" w:hAnsi="GHEA Grapalat"/>
          <w:sz w:val="24"/>
          <w:szCs w:val="24"/>
          <w:lang w:val="hy-AM"/>
        </w:rPr>
      </w:pPr>
      <w:r w:rsidRPr="000E12FC">
        <w:rPr>
          <w:rFonts w:ascii="GHEA Grapalat" w:hAnsi="GHEA Grapalat"/>
          <w:sz w:val="24"/>
          <w:szCs w:val="24"/>
          <w:lang w:val="hy-AM"/>
        </w:rPr>
        <w:t>սովորողների համար մատչելի ուսումնական նյութերով՝ էլեկտրոնային, խոսող, բրայլյան տառատեսակներ, պարզեցված և հեշտ ընկալելի տեքստեր, ռելիեֆային նկարազարդումներով գրքեր, թեստեր, նկարազարդ նյութեր, ժեստերի լեզվով թարգմանությամբ ապահովված ուսումնական տեսաֆիլմեր։</w:t>
      </w:r>
    </w:p>
    <w:tbl>
      <w:tblPr>
        <w:tblStyle w:val="a9"/>
        <w:tblW w:w="0" w:type="auto"/>
        <w:tblInd w:w="-284" w:type="dxa"/>
        <w:tblLook w:val="04A0" w:firstRow="1" w:lastRow="0" w:firstColumn="1" w:lastColumn="0" w:noHBand="0" w:noVBand="1"/>
      </w:tblPr>
      <w:tblGrid>
        <w:gridCol w:w="10206"/>
      </w:tblGrid>
      <w:tr w:rsidR="001E6471" w:rsidRPr="008A0F69" w14:paraId="5E14D615" w14:textId="77777777" w:rsidTr="006B7C98">
        <w:tc>
          <w:tcPr>
            <w:tcW w:w="10206" w:type="dxa"/>
            <w:tcBorders>
              <w:top w:val="nil"/>
              <w:left w:val="nil"/>
              <w:bottom w:val="nil"/>
              <w:right w:val="nil"/>
            </w:tcBorders>
            <w:shd w:val="clear" w:color="auto" w:fill="DBE5F1" w:themeFill="accent1" w:themeFillTint="33"/>
          </w:tcPr>
          <w:p w14:paraId="27FADD9F" w14:textId="5C268008" w:rsidR="001E6471" w:rsidRPr="008A0F69" w:rsidRDefault="001E6471" w:rsidP="00DF769E">
            <w:pPr>
              <w:spacing w:line="360" w:lineRule="auto"/>
              <w:ind w:firstLine="567"/>
              <w:contextualSpacing/>
              <w:jc w:val="both"/>
              <w:rPr>
                <w:rFonts w:ascii="GHEA Grapalat" w:hAnsi="GHEA Grapalat"/>
                <w:sz w:val="24"/>
                <w:szCs w:val="24"/>
                <w:lang w:val="hy-AM"/>
              </w:rPr>
            </w:pPr>
            <w:r w:rsidRPr="008A0F69">
              <w:rPr>
                <w:rFonts w:ascii="GHEA Grapalat" w:hAnsi="GHEA Grapalat"/>
                <w:b/>
                <w:i/>
                <w:noProof/>
                <w:color w:val="000000"/>
                <w:sz w:val="24"/>
                <w:szCs w:val="24"/>
                <w:lang w:val="hy-AM" w:eastAsia="ru-RU"/>
              </w:rPr>
              <w:t xml:space="preserve">     Ձեռնարկված  միջոցառումներ</w:t>
            </w:r>
          </w:p>
        </w:tc>
      </w:tr>
    </w:tbl>
    <w:p w14:paraId="3CF5A057" w14:textId="77777777" w:rsidR="00E732AE" w:rsidRDefault="00E732AE" w:rsidP="00BF6192">
      <w:pPr>
        <w:spacing w:line="276" w:lineRule="auto"/>
        <w:ind w:left="-284" w:firstLine="426"/>
        <w:contextualSpacing/>
        <w:jc w:val="both"/>
        <w:rPr>
          <w:rFonts w:ascii="GHEA Grapalat" w:hAnsi="GHEA Grapalat"/>
          <w:sz w:val="24"/>
          <w:szCs w:val="24"/>
          <w:lang w:val="hy-AM"/>
        </w:rPr>
      </w:pPr>
    </w:p>
    <w:p w14:paraId="74BF70CB" w14:textId="43E9F7DB" w:rsidR="000F127B" w:rsidRPr="008A0F69" w:rsidRDefault="003B79DC" w:rsidP="00DF769E">
      <w:pPr>
        <w:spacing w:line="276" w:lineRule="auto"/>
        <w:ind w:left="-284" w:firstLine="426"/>
        <w:contextualSpacing/>
        <w:jc w:val="both"/>
        <w:rPr>
          <w:rFonts w:ascii="GHEA Grapalat" w:hAnsi="GHEA Grapalat"/>
          <w:sz w:val="24"/>
          <w:szCs w:val="24"/>
          <w:lang w:val="hy-AM"/>
        </w:rPr>
      </w:pPr>
      <w:r w:rsidRPr="006766A2">
        <w:rPr>
          <w:rFonts w:ascii="GHEA Grapalat" w:hAnsi="GHEA Grapalat"/>
          <w:sz w:val="24"/>
          <w:szCs w:val="24"/>
          <w:lang w:val="hy-AM"/>
        </w:rPr>
        <w:t>Գնահատման արդյունքների վերլուծությունը ներկայացվել է համապատասխան լիազոր մարմինների ղեկավարներին՝</w:t>
      </w:r>
      <w:r w:rsidR="000F127B" w:rsidRPr="006766A2">
        <w:rPr>
          <w:rFonts w:ascii="GHEA Grapalat" w:hAnsi="GHEA Grapalat"/>
          <w:sz w:val="24"/>
          <w:szCs w:val="24"/>
          <w:lang w:val="hy-AM"/>
        </w:rPr>
        <w:t xml:space="preserve"> զարգացման ենթակա գործառույթներն (բնութագրիչները) ըստ </w:t>
      </w:r>
      <w:r w:rsidR="001E6471" w:rsidRPr="006766A2">
        <w:rPr>
          <w:rFonts w:ascii="GHEA Grapalat" w:hAnsi="GHEA Grapalat"/>
          <w:sz w:val="24"/>
          <w:szCs w:val="24"/>
          <w:lang w:val="hy-AM"/>
        </w:rPr>
        <w:t>անհրաժեշտ</w:t>
      </w:r>
      <w:r w:rsidR="000F127B" w:rsidRPr="006766A2">
        <w:rPr>
          <w:rFonts w:ascii="GHEA Grapalat" w:hAnsi="GHEA Grapalat"/>
          <w:sz w:val="24"/>
          <w:szCs w:val="24"/>
          <w:lang w:val="hy-AM"/>
        </w:rPr>
        <w:t>ության բարելավելու ուղղությամբ</w:t>
      </w:r>
      <w:r w:rsidRPr="006766A2">
        <w:rPr>
          <w:rFonts w:ascii="GHEA Grapalat" w:hAnsi="GHEA Grapalat"/>
          <w:sz w:val="24"/>
          <w:szCs w:val="24"/>
          <w:lang w:val="hy-AM"/>
        </w:rPr>
        <w:t xml:space="preserve"> միջոցներ ձեռնարկելու առաջարկով:</w:t>
      </w:r>
      <w:r w:rsidRPr="008A0F69">
        <w:rPr>
          <w:rFonts w:ascii="GHEA Grapalat" w:hAnsi="GHEA Grapalat"/>
          <w:sz w:val="24"/>
          <w:szCs w:val="24"/>
          <w:lang w:val="hy-AM"/>
        </w:rPr>
        <w:t xml:space="preserve"> </w:t>
      </w:r>
    </w:p>
    <w:p w14:paraId="0FEB828E" w14:textId="77777777" w:rsidR="001358AC" w:rsidRPr="008A0F69" w:rsidRDefault="001358AC" w:rsidP="00DF769E">
      <w:pPr>
        <w:pStyle w:val="a3"/>
        <w:spacing w:line="360" w:lineRule="auto"/>
        <w:ind w:left="0" w:firstLine="567"/>
        <w:jc w:val="both"/>
        <w:rPr>
          <w:rFonts w:ascii="GHEA Grapalat" w:hAnsi="GHEA Grapalat"/>
          <w:sz w:val="24"/>
          <w:szCs w:val="24"/>
          <w:lang w:val="hy-AM"/>
        </w:rPr>
      </w:pPr>
    </w:p>
    <w:p w14:paraId="4BE4AEA8" w14:textId="7EEA69FA" w:rsidR="00A6253F" w:rsidRPr="008A0F69" w:rsidRDefault="00473CB1" w:rsidP="00A42096">
      <w:pPr>
        <w:pStyle w:val="a3"/>
        <w:ind w:left="0" w:firstLine="567"/>
        <w:jc w:val="right"/>
        <w:rPr>
          <w:rFonts w:ascii="GHEA Grapalat" w:hAnsi="GHEA Grapalat" w:cs="Sylfaen"/>
          <w:b/>
          <w:i/>
          <w:sz w:val="24"/>
          <w:szCs w:val="24"/>
          <w:lang w:val="hy-AM"/>
        </w:rPr>
      </w:pPr>
      <w:r w:rsidRPr="008A0F69">
        <w:rPr>
          <w:rFonts w:ascii="GHEA Grapalat" w:hAnsi="GHEA Grapalat"/>
          <w:sz w:val="24"/>
          <w:szCs w:val="24"/>
          <w:lang w:val="hy-AM"/>
        </w:rPr>
        <w:t xml:space="preserve"> </w:t>
      </w:r>
      <w:r w:rsidR="00A6253F" w:rsidRPr="008A0F69">
        <w:rPr>
          <w:rFonts w:ascii="GHEA Grapalat" w:hAnsi="GHEA Grapalat" w:cs="Sylfaen"/>
          <w:b/>
          <w:i/>
          <w:sz w:val="24"/>
          <w:szCs w:val="24"/>
          <w:lang w:val="hy-AM"/>
        </w:rPr>
        <w:t xml:space="preserve"> ՌԳՍՊՎԳ վարչություն</w:t>
      </w:r>
    </w:p>
    <w:sectPr w:rsidR="00A6253F" w:rsidRPr="008A0F69" w:rsidSect="00AF15B2">
      <w:footerReference w:type="default" r:id="rId93"/>
      <w:pgSz w:w="12240" w:h="15840"/>
      <w:pgMar w:top="851" w:right="900"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06E68" w14:textId="77777777" w:rsidR="004450F3" w:rsidRDefault="004450F3" w:rsidP="00541DC0">
      <w:pPr>
        <w:spacing w:after="0" w:line="240" w:lineRule="auto"/>
      </w:pPr>
      <w:r>
        <w:separator/>
      </w:r>
    </w:p>
  </w:endnote>
  <w:endnote w:type="continuationSeparator" w:id="0">
    <w:p w14:paraId="0F06C58E" w14:textId="77777777" w:rsidR="004450F3" w:rsidRDefault="004450F3" w:rsidP="00541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w:panose1 w:val="020B0604020202020204"/>
    <w:charset w:val="CC"/>
    <w:family w:val="swiss"/>
    <w:pitch w:val="variable"/>
    <w:sig w:usb0="00000287" w:usb1="00000000" w:usb2="00000000" w:usb3="00000000" w:csb0="0000009F" w:csb1="00000000"/>
  </w:font>
  <w:font w:name="CIDFont+F2">
    <w:altName w:val="MS Mincho"/>
    <w:panose1 w:val="00000000000000000000"/>
    <w:charset w:val="80"/>
    <w:family w:val="auto"/>
    <w:notTrueType/>
    <w:pitch w:val="default"/>
    <w:sig w:usb0="00000001" w:usb1="08070000" w:usb2="00000010" w:usb3="00000000" w:csb0="00020000" w:csb1="00000000"/>
  </w:font>
  <w:font w:name="Arian AMU">
    <w:altName w:val="Times New Roman"/>
    <w:panose1 w:val="00000000000000000000"/>
    <w:charset w:val="00"/>
    <w:family w:val="roman"/>
    <w:notTrueType/>
    <w:pitch w:val="default"/>
  </w:font>
  <w:font w:name="Sylfaen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5075777"/>
      <w:docPartObj>
        <w:docPartGallery w:val="Page Numbers (Bottom of Page)"/>
        <w:docPartUnique/>
      </w:docPartObj>
    </w:sdtPr>
    <w:sdtEndPr>
      <w:rPr>
        <w:noProof/>
      </w:rPr>
    </w:sdtEndPr>
    <w:sdtContent>
      <w:p w14:paraId="06131D68" w14:textId="572C7769" w:rsidR="00137469" w:rsidRDefault="00137469">
        <w:pPr>
          <w:pStyle w:val="a4"/>
          <w:jc w:val="center"/>
        </w:pPr>
        <w:r>
          <w:fldChar w:fldCharType="begin"/>
        </w:r>
        <w:r>
          <w:instrText xml:space="preserve"> PAGE   \* MERGEFORMAT </w:instrText>
        </w:r>
        <w:r>
          <w:fldChar w:fldCharType="separate"/>
        </w:r>
        <w:r>
          <w:rPr>
            <w:noProof/>
          </w:rPr>
          <w:t>40</w:t>
        </w:r>
        <w:r>
          <w:rPr>
            <w:noProof/>
          </w:rPr>
          <w:fldChar w:fldCharType="end"/>
        </w:r>
      </w:p>
    </w:sdtContent>
  </w:sdt>
  <w:p w14:paraId="265BDE66" w14:textId="77777777" w:rsidR="00137469" w:rsidRDefault="0013746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417C0" w14:textId="77777777" w:rsidR="004450F3" w:rsidRDefault="004450F3" w:rsidP="00541DC0">
      <w:pPr>
        <w:spacing w:after="0" w:line="240" w:lineRule="auto"/>
      </w:pPr>
      <w:r>
        <w:separator/>
      </w:r>
    </w:p>
  </w:footnote>
  <w:footnote w:type="continuationSeparator" w:id="0">
    <w:p w14:paraId="49AD8AFE" w14:textId="77777777" w:rsidR="004450F3" w:rsidRDefault="004450F3" w:rsidP="00541D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57888"/>
    <w:multiLevelType w:val="hybridMultilevel"/>
    <w:tmpl w:val="8FEA9498"/>
    <w:lvl w:ilvl="0" w:tplc="F89AECEE">
      <w:start w:val="1"/>
      <w:numFmt w:val="bullet"/>
      <w:lvlText w:val=""/>
      <w:lvlJc w:val="left"/>
      <w:pPr>
        <w:ind w:left="1287" w:hanging="360"/>
      </w:pPr>
      <w:rPr>
        <w:rFonts w:ascii="Symbol" w:hAnsi="Symbol" w:hint="default"/>
        <w:b/>
        <w:color w:val="auto"/>
        <w:sz w:val="24"/>
        <w:szCs w:val="24"/>
        <w:vertAlign w:val="subscrip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75A16D8"/>
    <w:multiLevelType w:val="hybridMultilevel"/>
    <w:tmpl w:val="2572E046"/>
    <w:lvl w:ilvl="0" w:tplc="F89AECEE">
      <w:start w:val="1"/>
      <w:numFmt w:val="bullet"/>
      <w:lvlText w:val=""/>
      <w:lvlJc w:val="left"/>
      <w:pPr>
        <w:ind w:left="795" w:hanging="360"/>
      </w:pPr>
      <w:rPr>
        <w:rFonts w:ascii="Symbol" w:hAnsi="Symbol" w:hint="default"/>
        <w:b/>
        <w:color w:val="auto"/>
        <w:sz w:val="24"/>
        <w:szCs w:val="24"/>
        <w:vertAlign w:val="subscrip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176240D7"/>
    <w:multiLevelType w:val="hybridMultilevel"/>
    <w:tmpl w:val="CC683718"/>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9BF6373"/>
    <w:multiLevelType w:val="hybridMultilevel"/>
    <w:tmpl w:val="65443B0E"/>
    <w:lvl w:ilvl="0" w:tplc="E9EEFC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D4D558F"/>
    <w:multiLevelType w:val="hybridMultilevel"/>
    <w:tmpl w:val="9EE09F06"/>
    <w:lvl w:ilvl="0" w:tplc="6936A648">
      <w:start w:val="1"/>
      <w:numFmt w:val="decimal"/>
      <w:lvlText w:val="%1."/>
      <w:lvlJc w:val="left"/>
      <w:pPr>
        <w:ind w:left="717" w:hanging="360"/>
      </w:pPr>
      <w:rPr>
        <w:rFonts w:cs="Sylfaen"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5" w15:restartNumberingAfterBreak="0">
    <w:nsid w:val="22142037"/>
    <w:multiLevelType w:val="hybridMultilevel"/>
    <w:tmpl w:val="2154FE7C"/>
    <w:lvl w:ilvl="0" w:tplc="762E408C">
      <w:start w:val="1"/>
      <w:numFmt w:val="bullet"/>
      <w:lvlText w:val=""/>
      <w:lvlJc w:val="left"/>
      <w:pPr>
        <w:ind w:left="720" w:hanging="360"/>
      </w:pPr>
      <w:rPr>
        <w:rFonts w:ascii="Symbol" w:hAnsi="Symbol" w:hint="default"/>
        <w:b/>
        <w:bCs/>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E4B56"/>
    <w:multiLevelType w:val="hybridMultilevel"/>
    <w:tmpl w:val="5E7E5D16"/>
    <w:lvl w:ilvl="0" w:tplc="E9EEFC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5043416"/>
    <w:multiLevelType w:val="hybridMultilevel"/>
    <w:tmpl w:val="A882247E"/>
    <w:lvl w:ilvl="0" w:tplc="F89AECEE">
      <w:start w:val="1"/>
      <w:numFmt w:val="bullet"/>
      <w:lvlText w:val=""/>
      <w:lvlJc w:val="left"/>
      <w:pPr>
        <w:ind w:left="720" w:hanging="360"/>
      </w:pPr>
      <w:rPr>
        <w:rFonts w:ascii="Symbol" w:hAnsi="Symbol" w:hint="default"/>
        <w:b/>
        <w:color w:val="auto"/>
        <w:sz w:val="24"/>
        <w:szCs w:val="24"/>
        <w:vertAlign w:val="subscrip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80F04C6"/>
    <w:multiLevelType w:val="hybridMultilevel"/>
    <w:tmpl w:val="5BD47212"/>
    <w:lvl w:ilvl="0" w:tplc="F89AECEE">
      <w:start w:val="1"/>
      <w:numFmt w:val="bullet"/>
      <w:lvlText w:val=""/>
      <w:lvlJc w:val="left"/>
      <w:pPr>
        <w:ind w:left="1287" w:hanging="360"/>
      </w:pPr>
      <w:rPr>
        <w:rFonts w:ascii="Symbol" w:hAnsi="Symbol" w:hint="default"/>
        <w:b/>
        <w:color w:val="auto"/>
        <w:sz w:val="24"/>
        <w:szCs w:val="24"/>
        <w:vertAlign w:val="subscrip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8243371"/>
    <w:multiLevelType w:val="hybridMultilevel"/>
    <w:tmpl w:val="94C00C7A"/>
    <w:lvl w:ilvl="0" w:tplc="3FC02B1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15:restartNumberingAfterBreak="0">
    <w:nsid w:val="3D1510C2"/>
    <w:multiLevelType w:val="hybridMultilevel"/>
    <w:tmpl w:val="38268384"/>
    <w:lvl w:ilvl="0" w:tplc="00C499FA">
      <w:start w:val="1"/>
      <w:numFmt w:val="bullet"/>
      <w:lvlText w:val="-"/>
      <w:lvlJc w:val="left"/>
      <w:pPr>
        <w:ind w:left="1287" w:hanging="360"/>
      </w:pPr>
      <w:rPr>
        <w:rFonts w:ascii="GHEA Grapalat" w:eastAsia="Calibri" w:hAnsi="GHEA Grapalat"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15:restartNumberingAfterBreak="0">
    <w:nsid w:val="40CB7FCE"/>
    <w:multiLevelType w:val="hybridMultilevel"/>
    <w:tmpl w:val="FD80B740"/>
    <w:lvl w:ilvl="0" w:tplc="A8486D8E">
      <w:start w:val="1"/>
      <w:numFmt w:val="decimal"/>
      <w:lvlText w:val="%1."/>
      <w:lvlJc w:val="left"/>
      <w:pPr>
        <w:ind w:left="1287" w:hanging="360"/>
      </w:pPr>
      <w:rPr>
        <w:rFonts w:ascii="GHEA Grapalat" w:hAnsi="GHEA Grapalat" w:hint="default"/>
        <w:b/>
        <w:color w:val="0070C0"/>
      </w:rPr>
    </w:lvl>
    <w:lvl w:ilvl="1" w:tplc="762E408C">
      <w:start w:val="1"/>
      <w:numFmt w:val="bullet"/>
      <w:lvlText w:val=""/>
      <w:lvlJc w:val="left"/>
      <w:pPr>
        <w:ind w:left="2007" w:hanging="360"/>
      </w:pPr>
      <w:rPr>
        <w:rFonts w:ascii="Symbol" w:hAnsi="Symbol" w:hint="default"/>
        <w:b/>
        <w:bCs/>
      </w:r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15:restartNumberingAfterBreak="0">
    <w:nsid w:val="41E776D2"/>
    <w:multiLevelType w:val="multilevel"/>
    <w:tmpl w:val="D00282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58755B"/>
    <w:multiLevelType w:val="hybridMultilevel"/>
    <w:tmpl w:val="D02E2A36"/>
    <w:lvl w:ilvl="0" w:tplc="F89AECEE">
      <w:start w:val="1"/>
      <w:numFmt w:val="bullet"/>
      <w:lvlText w:val=""/>
      <w:lvlJc w:val="left"/>
      <w:pPr>
        <w:ind w:left="644" w:hanging="360"/>
      </w:pPr>
      <w:rPr>
        <w:rFonts w:ascii="Symbol" w:hAnsi="Symbol" w:hint="default"/>
        <w:b/>
        <w:color w:val="auto"/>
        <w:sz w:val="24"/>
        <w:szCs w:val="24"/>
        <w:vertAlign w:val="subscrip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15:restartNumberingAfterBreak="0">
    <w:nsid w:val="4C726450"/>
    <w:multiLevelType w:val="hybridMultilevel"/>
    <w:tmpl w:val="4AE0E952"/>
    <w:lvl w:ilvl="0" w:tplc="E9EEF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D6F6AD2"/>
    <w:multiLevelType w:val="hybridMultilevel"/>
    <w:tmpl w:val="735AC7A6"/>
    <w:lvl w:ilvl="0" w:tplc="00C499FA">
      <w:start w:val="1"/>
      <w:numFmt w:val="bullet"/>
      <w:lvlText w:val="-"/>
      <w:lvlJc w:val="left"/>
      <w:pPr>
        <w:ind w:left="1287" w:hanging="360"/>
      </w:pPr>
      <w:rPr>
        <w:rFonts w:ascii="GHEA Grapalat" w:eastAsia="Calibri" w:hAnsi="GHEA Grapalat"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15:restartNumberingAfterBreak="0">
    <w:nsid w:val="4EE02E7B"/>
    <w:multiLevelType w:val="hybridMultilevel"/>
    <w:tmpl w:val="1862B5CC"/>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7" w15:restartNumberingAfterBreak="0">
    <w:nsid w:val="4F4D7DF8"/>
    <w:multiLevelType w:val="hybridMultilevel"/>
    <w:tmpl w:val="B9B4DA02"/>
    <w:lvl w:ilvl="0" w:tplc="F89AECEE">
      <w:start w:val="1"/>
      <w:numFmt w:val="bullet"/>
      <w:lvlText w:val=""/>
      <w:lvlJc w:val="left"/>
      <w:pPr>
        <w:ind w:left="720" w:hanging="360"/>
      </w:pPr>
      <w:rPr>
        <w:rFonts w:ascii="Symbol" w:hAnsi="Symbol" w:hint="default"/>
        <w:b/>
        <w:bCs/>
        <w:color w:val="auto"/>
        <w:sz w:val="24"/>
        <w:szCs w:val="24"/>
        <w:vertAlign w:val="subscrip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073122F"/>
    <w:multiLevelType w:val="hybridMultilevel"/>
    <w:tmpl w:val="321825F8"/>
    <w:lvl w:ilvl="0" w:tplc="39F4D5DE">
      <w:start w:val="3"/>
      <w:numFmt w:val="bullet"/>
      <w:lvlText w:val="-"/>
      <w:lvlJc w:val="left"/>
      <w:pPr>
        <w:ind w:left="502" w:hanging="360"/>
      </w:pPr>
      <w:rPr>
        <w:rFonts w:ascii="GHEA Grapalat" w:eastAsiaTheme="minorHAnsi" w:hAnsi="GHEA Grapalat" w:cs="Sylfae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15:restartNumberingAfterBreak="0">
    <w:nsid w:val="50CC6E63"/>
    <w:multiLevelType w:val="hybridMultilevel"/>
    <w:tmpl w:val="35209354"/>
    <w:lvl w:ilvl="0" w:tplc="F89AECEE">
      <w:start w:val="1"/>
      <w:numFmt w:val="bullet"/>
      <w:lvlText w:val=""/>
      <w:lvlJc w:val="left"/>
      <w:pPr>
        <w:ind w:left="1287" w:hanging="360"/>
      </w:pPr>
      <w:rPr>
        <w:rFonts w:ascii="Symbol" w:hAnsi="Symbol" w:hint="default"/>
        <w:b/>
        <w:color w:val="auto"/>
        <w:sz w:val="24"/>
        <w:szCs w:val="24"/>
        <w:vertAlign w:val="subscrip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8D36202"/>
    <w:multiLevelType w:val="hybridMultilevel"/>
    <w:tmpl w:val="72E434B2"/>
    <w:lvl w:ilvl="0" w:tplc="F89AECEE">
      <w:start w:val="1"/>
      <w:numFmt w:val="bullet"/>
      <w:lvlText w:val=""/>
      <w:lvlJc w:val="left"/>
      <w:pPr>
        <w:ind w:left="1287" w:hanging="360"/>
      </w:pPr>
      <w:rPr>
        <w:rFonts w:ascii="Symbol" w:hAnsi="Symbol" w:hint="default"/>
        <w:b/>
        <w:color w:val="auto"/>
        <w:sz w:val="24"/>
        <w:szCs w:val="24"/>
        <w:vertAlign w:val="subscrip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9351D68"/>
    <w:multiLevelType w:val="hybridMultilevel"/>
    <w:tmpl w:val="234A1EF0"/>
    <w:lvl w:ilvl="0" w:tplc="F89AECEE">
      <w:start w:val="1"/>
      <w:numFmt w:val="bullet"/>
      <w:lvlText w:val=""/>
      <w:lvlJc w:val="left"/>
      <w:pPr>
        <w:ind w:left="720" w:hanging="360"/>
      </w:pPr>
      <w:rPr>
        <w:rFonts w:ascii="Symbol" w:hAnsi="Symbol" w:hint="default"/>
        <w:b/>
        <w:color w:val="auto"/>
        <w:sz w:val="24"/>
        <w:szCs w:val="24"/>
        <w:vertAlign w:val="subscrip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3480AC1"/>
    <w:multiLevelType w:val="hybridMultilevel"/>
    <w:tmpl w:val="26E227FC"/>
    <w:lvl w:ilvl="0" w:tplc="0419000B">
      <w:start w:val="1"/>
      <w:numFmt w:val="bullet"/>
      <w:lvlText w:val=""/>
      <w:lvlJc w:val="left"/>
      <w:pPr>
        <w:ind w:left="1365" w:hanging="360"/>
      </w:pPr>
      <w:rPr>
        <w:rFonts w:ascii="Wingdings" w:hAnsi="Wingding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3" w15:restartNumberingAfterBreak="0">
    <w:nsid w:val="66AA64F4"/>
    <w:multiLevelType w:val="hybridMultilevel"/>
    <w:tmpl w:val="4E16FD92"/>
    <w:lvl w:ilvl="0" w:tplc="E9EEFC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6FBD7096"/>
    <w:multiLevelType w:val="hybridMultilevel"/>
    <w:tmpl w:val="FA5410AC"/>
    <w:lvl w:ilvl="0" w:tplc="F89AECEE">
      <w:start w:val="1"/>
      <w:numFmt w:val="bullet"/>
      <w:lvlText w:val=""/>
      <w:lvlJc w:val="left"/>
      <w:pPr>
        <w:ind w:left="2061" w:hanging="360"/>
      </w:pPr>
      <w:rPr>
        <w:rFonts w:ascii="Symbol" w:hAnsi="Symbol" w:hint="default"/>
        <w:b/>
        <w:color w:val="auto"/>
        <w:sz w:val="24"/>
        <w:szCs w:val="24"/>
        <w:vertAlign w:val="subscrip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0077F4B"/>
    <w:multiLevelType w:val="hybridMultilevel"/>
    <w:tmpl w:val="92148584"/>
    <w:lvl w:ilvl="0" w:tplc="00C499FA">
      <w:start w:val="1"/>
      <w:numFmt w:val="bullet"/>
      <w:lvlText w:val="-"/>
      <w:lvlJc w:val="left"/>
      <w:pPr>
        <w:ind w:left="1287" w:hanging="360"/>
      </w:pPr>
      <w:rPr>
        <w:rFonts w:ascii="GHEA Grapalat" w:eastAsia="Calibri" w:hAnsi="GHEA Grapalat"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BBE6B8E"/>
    <w:multiLevelType w:val="hybridMultilevel"/>
    <w:tmpl w:val="B01E2254"/>
    <w:lvl w:ilvl="0" w:tplc="F89AECEE">
      <w:start w:val="1"/>
      <w:numFmt w:val="bullet"/>
      <w:lvlText w:val=""/>
      <w:lvlJc w:val="left"/>
      <w:pPr>
        <w:ind w:left="1287" w:hanging="360"/>
      </w:pPr>
      <w:rPr>
        <w:rFonts w:ascii="Symbol" w:hAnsi="Symbol" w:hint="default"/>
        <w:b/>
        <w:color w:val="auto"/>
        <w:sz w:val="24"/>
        <w:szCs w:val="24"/>
        <w:vertAlign w:val="subscrip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D690690"/>
    <w:multiLevelType w:val="hybridMultilevel"/>
    <w:tmpl w:val="F9BAF7BE"/>
    <w:lvl w:ilvl="0" w:tplc="A5C4C472">
      <w:start w:val="2023"/>
      <w:numFmt w:val="bullet"/>
      <w:lvlText w:val="-"/>
      <w:lvlJc w:val="left"/>
      <w:pPr>
        <w:ind w:left="927" w:hanging="360"/>
      </w:pPr>
      <w:rPr>
        <w:rFonts w:ascii="GHEA Grapalat" w:eastAsia="MS Mincho" w:hAnsi="GHEA Grapalat" w:cs="MS Mincho"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0"/>
  </w:num>
  <w:num w:numId="3">
    <w:abstractNumId w:val="8"/>
  </w:num>
  <w:num w:numId="4">
    <w:abstractNumId w:val="24"/>
  </w:num>
  <w:num w:numId="5">
    <w:abstractNumId w:val="20"/>
  </w:num>
  <w:num w:numId="6">
    <w:abstractNumId w:val="26"/>
  </w:num>
  <w:num w:numId="7">
    <w:abstractNumId w:val="21"/>
  </w:num>
  <w:num w:numId="8">
    <w:abstractNumId w:val="1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5"/>
  </w:num>
  <w:num w:numId="12">
    <w:abstractNumId w:val="10"/>
  </w:num>
  <w:num w:numId="13">
    <w:abstractNumId w:val="12"/>
  </w:num>
  <w:num w:numId="14">
    <w:abstractNumId w:val="6"/>
  </w:num>
  <w:num w:numId="15">
    <w:abstractNumId w:val="23"/>
  </w:num>
  <w:num w:numId="16">
    <w:abstractNumId w:val="3"/>
  </w:num>
  <w:num w:numId="17">
    <w:abstractNumId w:val="14"/>
  </w:num>
  <w:num w:numId="18">
    <w:abstractNumId w:val="16"/>
  </w:num>
  <w:num w:numId="19">
    <w:abstractNumId w:val="13"/>
  </w:num>
  <w:num w:numId="20">
    <w:abstractNumId w:val="2"/>
  </w:num>
  <w:num w:numId="21">
    <w:abstractNumId w:val="22"/>
  </w:num>
  <w:num w:numId="22">
    <w:abstractNumId w:val="11"/>
  </w:num>
  <w:num w:numId="23">
    <w:abstractNumId w:val="5"/>
  </w:num>
  <w:num w:numId="24">
    <w:abstractNumId w:val="1"/>
  </w:num>
  <w:num w:numId="25">
    <w:abstractNumId w:val="27"/>
  </w:num>
  <w:num w:numId="26">
    <w:abstractNumId w:val="19"/>
  </w:num>
  <w:num w:numId="27">
    <w:abstractNumId w:val="17"/>
  </w:num>
  <w:num w:numId="28">
    <w:abstractNumId w:val="7"/>
  </w:num>
  <w:num w:numId="2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898"/>
    <w:rsid w:val="00000077"/>
    <w:rsid w:val="00000F1B"/>
    <w:rsid w:val="000010E0"/>
    <w:rsid w:val="00002325"/>
    <w:rsid w:val="00002F2B"/>
    <w:rsid w:val="00003E70"/>
    <w:rsid w:val="00004146"/>
    <w:rsid w:val="00005885"/>
    <w:rsid w:val="00010B6C"/>
    <w:rsid w:val="00011DF9"/>
    <w:rsid w:val="00012137"/>
    <w:rsid w:val="00015ED6"/>
    <w:rsid w:val="00016027"/>
    <w:rsid w:val="00016067"/>
    <w:rsid w:val="00017FAA"/>
    <w:rsid w:val="00020607"/>
    <w:rsid w:val="00022DA7"/>
    <w:rsid w:val="00024B79"/>
    <w:rsid w:val="00025240"/>
    <w:rsid w:val="000256D7"/>
    <w:rsid w:val="00031A70"/>
    <w:rsid w:val="00031CED"/>
    <w:rsid w:val="00040CEF"/>
    <w:rsid w:val="0004129B"/>
    <w:rsid w:val="000421C0"/>
    <w:rsid w:val="00042713"/>
    <w:rsid w:val="00043B58"/>
    <w:rsid w:val="00044593"/>
    <w:rsid w:val="0004520F"/>
    <w:rsid w:val="00047FDD"/>
    <w:rsid w:val="00050411"/>
    <w:rsid w:val="00055C5A"/>
    <w:rsid w:val="00056A89"/>
    <w:rsid w:val="0006025C"/>
    <w:rsid w:val="00062F48"/>
    <w:rsid w:val="00063475"/>
    <w:rsid w:val="000639D4"/>
    <w:rsid w:val="00065973"/>
    <w:rsid w:val="000669F9"/>
    <w:rsid w:val="000678AE"/>
    <w:rsid w:val="00070F5D"/>
    <w:rsid w:val="0007376E"/>
    <w:rsid w:val="0007407A"/>
    <w:rsid w:val="00081685"/>
    <w:rsid w:val="000828DC"/>
    <w:rsid w:val="00083695"/>
    <w:rsid w:val="0008473F"/>
    <w:rsid w:val="00091126"/>
    <w:rsid w:val="00091D06"/>
    <w:rsid w:val="000946A9"/>
    <w:rsid w:val="00094FBE"/>
    <w:rsid w:val="00095F2B"/>
    <w:rsid w:val="000A00B2"/>
    <w:rsid w:val="000A0595"/>
    <w:rsid w:val="000A05F0"/>
    <w:rsid w:val="000A20CD"/>
    <w:rsid w:val="000A5633"/>
    <w:rsid w:val="000A5778"/>
    <w:rsid w:val="000A61A0"/>
    <w:rsid w:val="000A68FC"/>
    <w:rsid w:val="000B0707"/>
    <w:rsid w:val="000B0FAB"/>
    <w:rsid w:val="000B0FBC"/>
    <w:rsid w:val="000B36B4"/>
    <w:rsid w:val="000B39E1"/>
    <w:rsid w:val="000B4E54"/>
    <w:rsid w:val="000B58B8"/>
    <w:rsid w:val="000B75AB"/>
    <w:rsid w:val="000B78EB"/>
    <w:rsid w:val="000C07D8"/>
    <w:rsid w:val="000C0F9F"/>
    <w:rsid w:val="000C176D"/>
    <w:rsid w:val="000C201D"/>
    <w:rsid w:val="000C248D"/>
    <w:rsid w:val="000C2C43"/>
    <w:rsid w:val="000C3072"/>
    <w:rsid w:val="000C38C5"/>
    <w:rsid w:val="000C4AD4"/>
    <w:rsid w:val="000C5D21"/>
    <w:rsid w:val="000C74C4"/>
    <w:rsid w:val="000C76AD"/>
    <w:rsid w:val="000D23B9"/>
    <w:rsid w:val="000D4451"/>
    <w:rsid w:val="000D6551"/>
    <w:rsid w:val="000D6B14"/>
    <w:rsid w:val="000D7008"/>
    <w:rsid w:val="000D7286"/>
    <w:rsid w:val="000E12FC"/>
    <w:rsid w:val="000E1B97"/>
    <w:rsid w:val="000E45F0"/>
    <w:rsid w:val="000E54D2"/>
    <w:rsid w:val="000E5C50"/>
    <w:rsid w:val="000E6CE0"/>
    <w:rsid w:val="000E7226"/>
    <w:rsid w:val="000F0725"/>
    <w:rsid w:val="000F0D30"/>
    <w:rsid w:val="000F127B"/>
    <w:rsid w:val="000F1F05"/>
    <w:rsid w:val="000F3015"/>
    <w:rsid w:val="000F31A0"/>
    <w:rsid w:val="000F4541"/>
    <w:rsid w:val="000F53A2"/>
    <w:rsid w:val="000F682D"/>
    <w:rsid w:val="00102C7A"/>
    <w:rsid w:val="00104611"/>
    <w:rsid w:val="001074A8"/>
    <w:rsid w:val="001076FB"/>
    <w:rsid w:val="0011031B"/>
    <w:rsid w:val="00112E68"/>
    <w:rsid w:val="00115046"/>
    <w:rsid w:val="00115A1A"/>
    <w:rsid w:val="0011637A"/>
    <w:rsid w:val="00116524"/>
    <w:rsid w:val="00116588"/>
    <w:rsid w:val="0012058F"/>
    <w:rsid w:val="001249B1"/>
    <w:rsid w:val="0012730A"/>
    <w:rsid w:val="00131ED3"/>
    <w:rsid w:val="00132207"/>
    <w:rsid w:val="00132D7D"/>
    <w:rsid w:val="0013338F"/>
    <w:rsid w:val="00134ADA"/>
    <w:rsid w:val="0013540C"/>
    <w:rsid w:val="001358AC"/>
    <w:rsid w:val="0013601A"/>
    <w:rsid w:val="0013669C"/>
    <w:rsid w:val="00137469"/>
    <w:rsid w:val="00140B65"/>
    <w:rsid w:val="001413C6"/>
    <w:rsid w:val="0014197E"/>
    <w:rsid w:val="0014439D"/>
    <w:rsid w:val="00146624"/>
    <w:rsid w:val="00147F12"/>
    <w:rsid w:val="00150748"/>
    <w:rsid w:val="00153A53"/>
    <w:rsid w:val="001607B6"/>
    <w:rsid w:val="00162843"/>
    <w:rsid w:val="0016287D"/>
    <w:rsid w:val="00162B90"/>
    <w:rsid w:val="00162FA8"/>
    <w:rsid w:val="00163E19"/>
    <w:rsid w:val="0016416F"/>
    <w:rsid w:val="001648D2"/>
    <w:rsid w:val="00165821"/>
    <w:rsid w:val="00165FFC"/>
    <w:rsid w:val="00166B70"/>
    <w:rsid w:val="00167735"/>
    <w:rsid w:val="00171160"/>
    <w:rsid w:val="00171A64"/>
    <w:rsid w:val="00171C79"/>
    <w:rsid w:val="00172C70"/>
    <w:rsid w:val="001732C4"/>
    <w:rsid w:val="0017419B"/>
    <w:rsid w:val="001770B4"/>
    <w:rsid w:val="001778AA"/>
    <w:rsid w:val="0018045F"/>
    <w:rsid w:val="00182B43"/>
    <w:rsid w:val="0018587D"/>
    <w:rsid w:val="0018770D"/>
    <w:rsid w:val="0019470B"/>
    <w:rsid w:val="00195591"/>
    <w:rsid w:val="00195E60"/>
    <w:rsid w:val="00197295"/>
    <w:rsid w:val="001A1891"/>
    <w:rsid w:val="001A2EAC"/>
    <w:rsid w:val="001A2FE8"/>
    <w:rsid w:val="001A49AF"/>
    <w:rsid w:val="001B141F"/>
    <w:rsid w:val="001B2BCB"/>
    <w:rsid w:val="001B591B"/>
    <w:rsid w:val="001B60C6"/>
    <w:rsid w:val="001B636A"/>
    <w:rsid w:val="001B6CF1"/>
    <w:rsid w:val="001B730E"/>
    <w:rsid w:val="001B7E87"/>
    <w:rsid w:val="001C0093"/>
    <w:rsid w:val="001C0679"/>
    <w:rsid w:val="001C0C22"/>
    <w:rsid w:val="001C3A61"/>
    <w:rsid w:val="001C7A1A"/>
    <w:rsid w:val="001D12DD"/>
    <w:rsid w:val="001D24E7"/>
    <w:rsid w:val="001D2CC5"/>
    <w:rsid w:val="001D67D8"/>
    <w:rsid w:val="001D713A"/>
    <w:rsid w:val="001E0613"/>
    <w:rsid w:val="001E21B6"/>
    <w:rsid w:val="001E2252"/>
    <w:rsid w:val="001E43F5"/>
    <w:rsid w:val="001E6471"/>
    <w:rsid w:val="001E79BA"/>
    <w:rsid w:val="001F0234"/>
    <w:rsid w:val="001F0A18"/>
    <w:rsid w:val="001F0ACC"/>
    <w:rsid w:val="001F141A"/>
    <w:rsid w:val="001F4862"/>
    <w:rsid w:val="001F5992"/>
    <w:rsid w:val="001F7568"/>
    <w:rsid w:val="00203B98"/>
    <w:rsid w:val="00204CA1"/>
    <w:rsid w:val="002061AC"/>
    <w:rsid w:val="00207397"/>
    <w:rsid w:val="00213C27"/>
    <w:rsid w:val="00213D77"/>
    <w:rsid w:val="00214E88"/>
    <w:rsid w:val="00215603"/>
    <w:rsid w:val="00216010"/>
    <w:rsid w:val="0021733F"/>
    <w:rsid w:val="002203BD"/>
    <w:rsid w:val="00221CD5"/>
    <w:rsid w:val="0022602D"/>
    <w:rsid w:val="0022607C"/>
    <w:rsid w:val="00234463"/>
    <w:rsid w:val="00235309"/>
    <w:rsid w:val="002363CA"/>
    <w:rsid w:val="00237090"/>
    <w:rsid w:val="00243414"/>
    <w:rsid w:val="00243DAD"/>
    <w:rsid w:val="00245887"/>
    <w:rsid w:val="00245AF8"/>
    <w:rsid w:val="00245CA4"/>
    <w:rsid w:val="0024681F"/>
    <w:rsid w:val="00250209"/>
    <w:rsid w:val="00252406"/>
    <w:rsid w:val="00252A1C"/>
    <w:rsid w:val="002535C0"/>
    <w:rsid w:val="0025433F"/>
    <w:rsid w:val="002547F6"/>
    <w:rsid w:val="00254DDD"/>
    <w:rsid w:val="00265987"/>
    <w:rsid w:val="00266F27"/>
    <w:rsid w:val="002734EE"/>
    <w:rsid w:val="002738C6"/>
    <w:rsid w:val="0027418D"/>
    <w:rsid w:val="00274799"/>
    <w:rsid w:val="0027549E"/>
    <w:rsid w:val="00275853"/>
    <w:rsid w:val="002759E3"/>
    <w:rsid w:val="00275BF0"/>
    <w:rsid w:val="00276114"/>
    <w:rsid w:val="0027710C"/>
    <w:rsid w:val="002832C6"/>
    <w:rsid w:val="00283528"/>
    <w:rsid w:val="00284826"/>
    <w:rsid w:val="002869B2"/>
    <w:rsid w:val="002914C7"/>
    <w:rsid w:val="0029208D"/>
    <w:rsid w:val="002A10F3"/>
    <w:rsid w:val="002A4966"/>
    <w:rsid w:val="002A5036"/>
    <w:rsid w:val="002A5052"/>
    <w:rsid w:val="002A6135"/>
    <w:rsid w:val="002A639F"/>
    <w:rsid w:val="002A77B5"/>
    <w:rsid w:val="002B0AEF"/>
    <w:rsid w:val="002B156C"/>
    <w:rsid w:val="002B42ED"/>
    <w:rsid w:val="002C0501"/>
    <w:rsid w:val="002C1262"/>
    <w:rsid w:val="002C1D1C"/>
    <w:rsid w:val="002C2BA4"/>
    <w:rsid w:val="002C33AE"/>
    <w:rsid w:val="002C3466"/>
    <w:rsid w:val="002C3A3D"/>
    <w:rsid w:val="002C3DF2"/>
    <w:rsid w:val="002C3F36"/>
    <w:rsid w:val="002C6723"/>
    <w:rsid w:val="002D1768"/>
    <w:rsid w:val="002D1BBF"/>
    <w:rsid w:val="002D4282"/>
    <w:rsid w:val="002D5FC3"/>
    <w:rsid w:val="002D6291"/>
    <w:rsid w:val="002D7DBE"/>
    <w:rsid w:val="002E0716"/>
    <w:rsid w:val="002E0D99"/>
    <w:rsid w:val="002E2A99"/>
    <w:rsid w:val="002E610A"/>
    <w:rsid w:val="002E66FD"/>
    <w:rsid w:val="002E7DC2"/>
    <w:rsid w:val="002E7EF5"/>
    <w:rsid w:val="002F31E1"/>
    <w:rsid w:val="002F3225"/>
    <w:rsid w:val="002F5C11"/>
    <w:rsid w:val="00301F41"/>
    <w:rsid w:val="003020BD"/>
    <w:rsid w:val="00304072"/>
    <w:rsid w:val="003064C7"/>
    <w:rsid w:val="0030732B"/>
    <w:rsid w:val="00310C40"/>
    <w:rsid w:val="00311056"/>
    <w:rsid w:val="003118A9"/>
    <w:rsid w:val="00311B12"/>
    <w:rsid w:val="00312F81"/>
    <w:rsid w:val="003147E2"/>
    <w:rsid w:val="00316BC6"/>
    <w:rsid w:val="00316C4B"/>
    <w:rsid w:val="00317E6B"/>
    <w:rsid w:val="00320EAB"/>
    <w:rsid w:val="00321143"/>
    <w:rsid w:val="00321592"/>
    <w:rsid w:val="00324AE5"/>
    <w:rsid w:val="00325029"/>
    <w:rsid w:val="0032557A"/>
    <w:rsid w:val="003329DF"/>
    <w:rsid w:val="00332F44"/>
    <w:rsid w:val="0033488B"/>
    <w:rsid w:val="003365B0"/>
    <w:rsid w:val="00341AC5"/>
    <w:rsid w:val="00341E8E"/>
    <w:rsid w:val="003424EE"/>
    <w:rsid w:val="00344C19"/>
    <w:rsid w:val="00345247"/>
    <w:rsid w:val="00345566"/>
    <w:rsid w:val="00347F95"/>
    <w:rsid w:val="00351E39"/>
    <w:rsid w:val="00353140"/>
    <w:rsid w:val="003535E2"/>
    <w:rsid w:val="00353C33"/>
    <w:rsid w:val="00353FB8"/>
    <w:rsid w:val="003542DC"/>
    <w:rsid w:val="00354FAC"/>
    <w:rsid w:val="0035545A"/>
    <w:rsid w:val="00355F26"/>
    <w:rsid w:val="003612A6"/>
    <w:rsid w:val="003620B5"/>
    <w:rsid w:val="00363794"/>
    <w:rsid w:val="003708A1"/>
    <w:rsid w:val="00374F30"/>
    <w:rsid w:val="00375C81"/>
    <w:rsid w:val="00380032"/>
    <w:rsid w:val="00384EC7"/>
    <w:rsid w:val="00385FDF"/>
    <w:rsid w:val="0038636D"/>
    <w:rsid w:val="0039069C"/>
    <w:rsid w:val="00391DB1"/>
    <w:rsid w:val="003A33A5"/>
    <w:rsid w:val="003A3DAE"/>
    <w:rsid w:val="003A45F6"/>
    <w:rsid w:val="003A5551"/>
    <w:rsid w:val="003A6695"/>
    <w:rsid w:val="003A7F76"/>
    <w:rsid w:val="003B11AC"/>
    <w:rsid w:val="003B450E"/>
    <w:rsid w:val="003B55D8"/>
    <w:rsid w:val="003B616A"/>
    <w:rsid w:val="003B6B7E"/>
    <w:rsid w:val="003B743E"/>
    <w:rsid w:val="003B79DC"/>
    <w:rsid w:val="003C02AD"/>
    <w:rsid w:val="003C05BD"/>
    <w:rsid w:val="003C2F25"/>
    <w:rsid w:val="003C3D50"/>
    <w:rsid w:val="003C49DC"/>
    <w:rsid w:val="003C71C8"/>
    <w:rsid w:val="003D068B"/>
    <w:rsid w:val="003D1387"/>
    <w:rsid w:val="003D2577"/>
    <w:rsid w:val="003D34F6"/>
    <w:rsid w:val="003D38F7"/>
    <w:rsid w:val="003D6941"/>
    <w:rsid w:val="003D6B49"/>
    <w:rsid w:val="003E0B43"/>
    <w:rsid w:val="003E1217"/>
    <w:rsid w:val="003E4640"/>
    <w:rsid w:val="003E46D6"/>
    <w:rsid w:val="003E4ECE"/>
    <w:rsid w:val="003E6B92"/>
    <w:rsid w:val="003F26B9"/>
    <w:rsid w:val="003F2ADB"/>
    <w:rsid w:val="003F2ED2"/>
    <w:rsid w:val="003F4337"/>
    <w:rsid w:val="003F65FD"/>
    <w:rsid w:val="003F6609"/>
    <w:rsid w:val="003F66D5"/>
    <w:rsid w:val="003F7C71"/>
    <w:rsid w:val="004009FB"/>
    <w:rsid w:val="004021BD"/>
    <w:rsid w:val="0040263D"/>
    <w:rsid w:val="00405451"/>
    <w:rsid w:val="00405F90"/>
    <w:rsid w:val="00407153"/>
    <w:rsid w:val="00414D98"/>
    <w:rsid w:val="00421819"/>
    <w:rsid w:val="00423438"/>
    <w:rsid w:val="00424249"/>
    <w:rsid w:val="004262BF"/>
    <w:rsid w:val="00426652"/>
    <w:rsid w:val="00426C8D"/>
    <w:rsid w:val="00430B8B"/>
    <w:rsid w:val="00430C2E"/>
    <w:rsid w:val="004313A5"/>
    <w:rsid w:val="00432AD2"/>
    <w:rsid w:val="0043387A"/>
    <w:rsid w:val="0043543F"/>
    <w:rsid w:val="0043661D"/>
    <w:rsid w:val="00436BAA"/>
    <w:rsid w:val="004417C5"/>
    <w:rsid w:val="00441D5B"/>
    <w:rsid w:val="00442656"/>
    <w:rsid w:val="00444360"/>
    <w:rsid w:val="004443EA"/>
    <w:rsid w:val="00444465"/>
    <w:rsid w:val="00444DEC"/>
    <w:rsid w:val="004450F3"/>
    <w:rsid w:val="0044689B"/>
    <w:rsid w:val="00447835"/>
    <w:rsid w:val="00452979"/>
    <w:rsid w:val="00453CED"/>
    <w:rsid w:val="0045441F"/>
    <w:rsid w:val="00456848"/>
    <w:rsid w:val="00461950"/>
    <w:rsid w:val="00462C30"/>
    <w:rsid w:val="00463161"/>
    <w:rsid w:val="0046785F"/>
    <w:rsid w:val="0047207F"/>
    <w:rsid w:val="00473CB1"/>
    <w:rsid w:val="00474C6A"/>
    <w:rsid w:val="00475581"/>
    <w:rsid w:val="00476091"/>
    <w:rsid w:val="00480129"/>
    <w:rsid w:val="00480AA9"/>
    <w:rsid w:val="00480BDC"/>
    <w:rsid w:val="00480E66"/>
    <w:rsid w:val="00482B7C"/>
    <w:rsid w:val="00485123"/>
    <w:rsid w:val="004853E6"/>
    <w:rsid w:val="00486275"/>
    <w:rsid w:val="00487B69"/>
    <w:rsid w:val="004903AA"/>
    <w:rsid w:val="004910D6"/>
    <w:rsid w:val="00494809"/>
    <w:rsid w:val="00495E33"/>
    <w:rsid w:val="00496B52"/>
    <w:rsid w:val="00496C4A"/>
    <w:rsid w:val="00497653"/>
    <w:rsid w:val="004A06CC"/>
    <w:rsid w:val="004A226B"/>
    <w:rsid w:val="004A4492"/>
    <w:rsid w:val="004A6D0A"/>
    <w:rsid w:val="004A6DB6"/>
    <w:rsid w:val="004B12EB"/>
    <w:rsid w:val="004B1DF0"/>
    <w:rsid w:val="004B2F85"/>
    <w:rsid w:val="004B501D"/>
    <w:rsid w:val="004B5A0B"/>
    <w:rsid w:val="004B7673"/>
    <w:rsid w:val="004C0E0E"/>
    <w:rsid w:val="004C32D4"/>
    <w:rsid w:val="004C5A69"/>
    <w:rsid w:val="004C60C1"/>
    <w:rsid w:val="004C6105"/>
    <w:rsid w:val="004C7902"/>
    <w:rsid w:val="004D376A"/>
    <w:rsid w:val="004D57D9"/>
    <w:rsid w:val="004D5E4A"/>
    <w:rsid w:val="004D6C9E"/>
    <w:rsid w:val="004D7625"/>
    <w:rsid w:val="004D7BAC"/>
    <w:rsid w:val="004E13D2"/>
    <w:rsid w:val="004E2091"/>
    <w:rsid w:val="004E2AC8"/>
    <w:rsid w:val="004E4BD5"/>
    <w:rsid w:val="004E5497"/>
    <w:rsid w:val="004F206D"/>
    <w:rsid w:val="004F2B60"/>
    <w:rsid w:val="004F42CD"/>
    <w:rsid w:val="004F5F3C"/>
    <w:rsid w:val="00501A8A"/>
    <w:rsid w:val="00504078"/>
    <w:rsid w:val="0050420D"/>
    <w:rsid w:val="00504A7B"/>
    <w:rsid w:val="00504EFF"/>
    <w:rsid w:val="00505C3F"/>
    <w:rsid w:val="005075CF"/>
    <w:rsid w:val="00510172"/>
    <w:rsid w:val="005120FB"/>
    <w:rsid w:val="00522844"/>
    <w:rsid w:val="005228E8"/>
    <w:rsid w:val="00522C71"/>
    <w:rsid w:val="00523035"/>
    <w:rsid w:val="005232AF"/>
    <w:rsid w:val="00523BC9"/>
    <w:rsid w:val="00524B1A"/>
    <w:rsid w:val="00525B17"/>
    <w:rsid w:val="00531C5C"/>
    <w:rsid w:val="00534C9B"/>
    <w:rsid w:val="00535248"/>
    <w:rsid w:val="00536932"/>
    <w:rsid w:val="005379E6"/>
    <w:rsid w:val="00537B04"/>
    <w:rsid w:val="005408A6"/>
    <w:rsid w:val="00540E6C"/>
    <w:rsid w:val="005416ED"/>
    <w:rsid w:val="00541DC0"/>
    <w:rsid w:val="005428D7"/>
    <w:rsid w:val="00542FCD"/>
    <w:rsid w:val="00545110"/>
    <w:rsid w:val="005451EC"/>
    <w:rsid w:val="00545597"/>
    <w:rsid w:val="005465D3"/>
    <w:rsid w:val="005472C0"/>
    <w:rsid w:val="0054737E"/>
    <w:rsid w:val="005506A0"/>
    <w:rsid w:val="00550BB0"/>
    <w:rsid w:val="005526E6"/>
    <w:rsid w:val="00553F46"/>
    <w:rsid w:val="00554762"/>
    <w:rsid w:val="00555700"/>
    <w:rsid w:val="00556014"/>
    <w:rsid w:val="00556280"/>
    <w:rsid w:val="005616FA"/>
    <w:rsid w:val="00562009"/>
    <w:rsid w:val="00562B99"/>
    <w:rsid w:val="00562F09"/>
    <w:rsid w:val="00566715"/>
    <w:rsid w:val="00567467"/>
    <w:rsid w:val="005677F7"/>
    <w:rsid w:val="00570ADC"/>
    <w:rsid w:val="00570B38"/>
    <w:rsid w:val="0057343C"/>
    <w:rsid w:val="0057406E"/>
    <w:rsid w:val="00577806"/>
    <w:rsid w:val="00577F44"/>
    <w:rsid w:val="00581520"/>
    <w:rsid w:val="00581CA2"/>
    <w:rsid w:val="00582160"/>
    <w:rsid w:val="0058244F"/>
    <w:rsid w:val="005826C4"/>
    <w:rsid w:val="00582F21"/>
    <w:rsid w:val="005837E0"/>
    <w:rsid w:val="00583F76"/>
    <w:rsid w:val="0058485C"/>
    <w:rsid w:val="00584C99"/>
    <w:rsid w:val="00587A68"/>
    <w:rsid w:val="00591406"/>
    <w:rsid w:val="00593F7F"/>
    <w:rsid w:val="0059562A"/>
    <w:rsid w:val="00597F3A"/>
    <w:rsid w:val="005A0825"/>
    <w:rsid w:val="005A16C5"/>
    <w:rsid w:val="005A7B9E"/>
    <w:rsid w:val="005B00E6"/>
    <w:rsid w:val="005B1209"/>
    <w:rsid w:val="005B2D51"/>
    <w:rsid w:val="005B2E68"/>
    <w:rsid w:val="005B2EAE"/>
    <w:rsid w:val="005B3454"/>
    <w:rsid w:val="005B4A67"/>
    <w:rsid w:val="005B5EF2"/>
    <w:rsid w:val="005B6F8F"/>
    <w:rsid w:val="005B7B4D"/>
    <w:rsid w:val="005C0DED"/>
    <w:rsid w:val="005C0DF3"/>
    <w:rsid w:val="005C1C66"/>
    <w:rsid w:val="005C5260"/>
    <w:rsid w:val="005C7865"/>
    <w:rsid w:val="005C7991"/>
    <w:rsid w:val="005D0250"/>
    <w:rsid w:val="005D1BEB"/>
    <w:rsid w:val="005D2CCA"/>
    <w:rsid w:val="005D3084"/>
    <w:rsid w:val="005D6BFC"/>
    <w:rsid w:val="005D7248"/>
    <w:rsid w:val="005D75C1"/>
    <w:rsid w:val="005D76BC"/>
    <w:rsid w:val="005D7EC7"/>
    <w:rsid w:val="005E0D24"/>
    <w:rsid w:val="005E1DBC"/>
    <w:rsid w:val="005E2073"/>
    <w:rsid w:val="005E3E13"/>
    <w:rsid w:val="005E4C7A"/>
    <w:rsid w:val="005E707A"/>
    <w:rsid w:val="005E7C97"/>
    <w:rsid w:val="005F0C93"/>
    <w:rsid w:val="005F12EC"/>
    <w:rsid w:val="005F2114"/>
    <w:rsid w:val="005F34EA"/>
    <w:rsid w:val="005F4CE9"/>
    <w:rsid w:val="00607C12"/>
    <w:rsid w:val="00614C75"/>
    <w:rsid w:val="006168F2"/>
    <w:rsid w:val="006173D1"/>
    <w:rsid w:val="00617A60"/>
    <w:rsid w:val="00620764"/>
    <w:rsid w:val="00622BA1"/>
    <w:rsid w:val="00623EB4"/>
    <w:rsid w:val="006256AC"/>
    <w:rsid w:val="00626794"/>
    <w:rsid w:val="00626C8E"/>
    <w:rsid w:val="00630E1B"/>
    <w:rsid w:val="00632B3D"/>
    <w:rsid w:val="00634151"/>
    <w:rsid w:val="00634496"/>
    <w:rsid w:val="00635100"/>
    <w:rsid w:val="00635580"/>
    <w:rsid w:val="00635697"/>
    <w:rsid w:val="00635DDF"/>
    <w:rsid w:val="00635F12"/>
    <w:rsid w:val="006365BA"/>
    <w:rsid w:val="00636A13"/>
    <w:rsid w:val="00636C56"/>
    <w:rsid w:val="00637C0F"/>
    <w:rsid w:val="006409DA"/>
    <w:rsid w:val="006417AD"/>
    <w:rsid w:val="0064272D"/>
    <w:rsid w:val="0064275C"/>
    <w:rsid w:val="006427C2"/>
    <w:rsid w:val="00642A9F"/>
    <w:rsid w:val="00643EC3"/>
    <w:rsid w:val="00644533"/>
    <w:rsid w:val="006456F0"/>
    <w:rsid w:val="00645E08"/>
    <w:rsid w:val="006460DC"/>
    <w:rsid w:val="00647484"/>
    <w:rsid w:val="00650220"/>
    <w:rsid w:val="0065238B"/>
    <w:rsid w:val="00654CDD"/>
    <w:rsid w:val="00654DCF"/>
    <w:rsid w:val="00655D79"/>
    <w:rsid w:val="00657FAE"/>
    <w:rsid w:val="00660295"/>
    <w:rsid w:val="006633B0"/>
    <w:rsid w:val="00664BA6"/>
    <w:rsid w:val="006662BE"/>
    <w:rsid w:val="00670224"/>
    <w:rsid w:val="00670524"/>
    <w:rsid w:val="006763C5"/>
    <w:rsid w:val="006766A2"/>
    <w:rsid w:val="00676A77"/>
    <w:rsid w:val="006774B4"/>
    <w:rsid w:val="006778BC"/>
    <w:rsid w:val="00684E70"/>
    <w:rsid w:val="00686700"/>
    <w:rsid w:val="00686C58"/>
    <w:rsid w:val="00690B95"/>
    <w:rsid w:val="00690D1A"/>
    <w:rsid w:val="006910FB"/>
    <w:rsid w:val="00692156"/>
    <w:rsid w:val="00694B33"/>
    <w:rsid w:val="006955A1"/>
    <w:rsid w:val="0069613C"/>
    <w:rsid w:val="0069617A"/>
    <w:rsid w:val="0069620C"/>
    <w:rsid w:val="006A2BB7"/>
    <w:rsid w:val="006A2C55"/>
    <w:rsid w:val="006A2D19"/>
    <w:rsid w:val="006A3685"/>
    <w:rsid w:val="006A36C9"/>
    <w:rsid w:val="006A4BAF"/>
    <w:rsid w:val="006A5178"/>
    <w:rsid w:val="006A606D"/>
    <w:rsid w:val="006B0755"/>
    <w:rsid w:val="006B0B61"/>
    <w:rsid w:val="006B1D67"/>
    <w:rsid w:val="006B25E7"/>
    <w:rsid w:val="006B4613"/>
    <w:rsid w:val="006B6BD4"/>
    <w:rsid w:val="006B7C98"/>
    <w:rsid w:val="006C0B3E"/>
    <w:rsid w:val="006C138E"/>
    <w:rsid w:val="006C2A8F"/>
    <w:rsid w:val="006C2B93"/>
    <w:rsid w:val="006C4322"/>
    <w:rsid w:val="006C4778"/>
    <w:rsid w:val="006C7974"/>
    <w:rsid w:val="006C798B"/>
    <w:rsid w:val="006C7ED8"/>
    <w:rsid w:val="006D080E"/>
    <w:rsid w:val="006D1D2C"/>
    <w:rsid w:val="006D3F46"/>
    <w:rsid w:val="006D4D8E"/>
    <w:rsid w:val="006D5452"/>
    <w:rsid w:val="006D5B6E"/>
    <w:rsid w:val="006E04D6"/>
    <w:rsid w:val="006E0540"/>
    <w:rsid w:val="006E07AB"/>
    <w:rsid w:val="006E1FAC"/>
    <w:rsid w:val="006E4071"/>
    <w:rsid w:val="006E5620"/>
    <w:rsid w:val="006E70FD"/>
    <w:rsid w:val="006F223D"/>
    <w:rsid w:val="006F3B38"/>
    <w:rsid w:val="006F3C38"/>
    <w:rsid w:val="006F49D8"/>
    <w:rsid w:val="006F5328"/>
    <w:rsid w:val="006F63BE"/>
    <w:rsid w:val="006F66C6"/>
    <w:rsid w:val="00701092"/>
    <w:rsid w:val="007013B9"/>
    <w:rsid w:val="00705AF9"/>
    <w:rsid w:val="00710011"/>
    <w:rsid w:val="00711F36"/>
    <w:rsid w:val="0071229D"/>
    <w:rsid w:val="0071587B"/>
    <w:rsid w:val="00720E21"/>
    <w:rsid w:val="00723054"/>
    <w:rsid w:val="00723E3A"/>
    <w:rsid w:val="007240B4"/>
    <w:rsid w:val="007319C1"/>
    <w:rsid w:val="00732216"/>
    <w:rsid w:val="00732768"/>
    <w:rsid w:val="00733903"/>
    <w:rsid w:val="00734D79"/>
    <w:rsid w:val="00736030"/>
    <w:rsid w:val="0073613E"/>
    <w:rsid w:val="00736A3A"/>
    <w:rsid w:val="00736A98"/>
    <w:rsid w:val="00736D82"/>
    <w:rsid w:val="00737B01"/>
    <w:rsid w:val="00741242"/>
    <w:rsid w:val="00742703"/>
    <w:rsid w:val="007447BB"/>
    <w:rsid w:val="00750AD0"/>
    <w:rsid w:val="007513C0"/>
    <w:rsid w:val="00751A75"/>
    <w:rsid w:val="00751D6D"/>
    <w:rsid w:val="007526DC"/>
    <w:rsid w:val="00754395"/>
    <w:rsid w:val="0075640F"/>
    <w:rsid w:val="0076083A"/>
    <w:rsid w:val="00760C9F"/>
    <w:rsid w:val="0076168B"/>
    <w:rsid w:val="007619A6"/>
    <w:rsid w:val="00761A2F"/>
    <w:rsid w:val="00761E1B"/>
    <w:rsid w:val="00763EE1"/>
    <w:rsid w:val="00765697"/>
    <w:rsid w:val="007663A6"/>
    <w:rsid w:val="007718E0"/>
    <w:rsid w:val="00772BE8"/>
    <w:rsid w:val="00773E49"/>
    <w:rsid w:val="007752DE"/>
    <w:rsid w:val="0077681F"/>
    <w:rsid w:val="00780403"/>
    <w:rsid w:val="00781982"/>
    <w:rsid w:val="00781FF9"/>
    <w:rsid w:val="0078226D"/>
    <w:rsid w:val="007832BF"/>
    <w:rsid w:val="007854E0"/>
    <w:rsid w:val="007863DC"/>
    <w:rsid w:val="0078673A"/>
    <w:rsid w:val="00787012"/>
    <w:rsid w:val="0079089F"/>
    <w:rsid w:val="00790C44"/>
    <w:rsid w:val="0079213E"/>
    <w:rsid w:val="00792E73"/>
    <w:rsid w:val="00793126"/>
    <w:rsid w:val="007937A4"/>
    <w:rsid w:val="007942BC"/>
    <w:rsid w:val="007A018A"/>
    <w:rsid w:val="007A1A61"/>
    <w:rsid w:val="007A3F28"/>
    <w:rsid w:val="007A4240"/>
    <w:rsid w:val="007A5B02"/>
    <w:rsid w:val="007A71AA"/>
    <w:rsid w:val="007A7B48"/>
    <w:rsid w:val="007B057C"/>
    <w:rsid w:val="007B0DBB"/>
    <w:rsid w:val="007B2E86"/>
    <w:rsid w:val="007B3731"/>
    <w:rsid w:val="007B58F8"/>
    <w:rsid w:val="007B5D72"/>
    <w:rsid w:val="007B7814"/>
    <w:rsid w:val="007C0CA0"/>
    <w:rsid w:val="007C0FF8"/>
    <w:rsid w:val="007C19CF"/>
    <w:rsid w:val="007C39EA"/>
    <w:rsid w:val="007C43B5"/>
    <w:rsid w:val="007C7783"/>
    <w:rsid w:val="007C7D7A"/>
    <w:rsid w:val="007D0277"/>
    <w:rsid w:val="007D12AB"/>
    <w:rsid w:val="007D76B3"/>
    <w:rsid w:val="007D786C"/>
    <w:rsid w:val="007D7C16"/>
    <w:rsid w:val="007E04E1"/>
    <w:rsid w:val="007E09F8"/>
    <w:rsid w:val="007E204B"/>
    <w:rsid w:val="007E21B8"/>
    <w:rsid w:val="007E3642"/>
    <w:rsid w:val="007E4266"/>
    <w:rsid w:val="007E4B12"/>
    <w:rsid w:val="007E5305"/>
    <w:rsid w:val="007E70A7"/>
    <w:rsid w:val="007F0BD1"/>
    <w:rsid w:val="007F33D2"/>
    <w:rsid w:val="007F3B91"/>
    <w:rsid w:val="007F4A37"/>
    <w:rsid w:val="007F7184"/>
    <w:rsid w:val="007F7615"/>
    <w:rsid w:val="00800D45"/>
    <w:rsid w:val="0080111F"/>
    <w:rsid w:val="00802870"/>
    <w:rsid w:val="00802C7A"/>
    <w:rsid w:val="008046D7"/>
    <w:rsid w:val="00804D88"/>
    <w:rsid w:val="008065F9"/>
    <w:rsid w:val="008106E1"/>
    <w:rsid w:val="00811524"/>
    <w:rsid w:val="00812584"/>
    <w:rsid w:val="008147EE"/>
    <w:rsid w:val="008148E9"/>
    <w:rsid w:val="00814BD8"/>
    <w:rsid w:val="0081791C"/>
    <w:rsid w:val="008208EC"/>
    <w:rsid w:val="00820ED4"/>
    <w:rsid w:val="00820FEA"/>
    <w:rsid w:val="00821ADC"/>
    <w:rsid w:val="00822995"/>
    <w:rsid w:val="008235A6"/>
    <w:rsid w:val="00824940"/>
    <w:rsid w:val="00824F38"/>
    <w:rsid w:val="00826AE9"/>
    <w:rsid w:val="00827BC8"/>
    <w:rsid w:val="008303D5"/>
    <w:rsid w:val="0083398C"/>
    <w:rsid w:val="00833B02"/>
    <w:rsid w:val="00833D61"/>
    <w:rsid w:val="008350D6"/>
    <w:rsid w:val="00836DED"/>
    <w:rsid w:val="00837054"/>
    <w:rsid w:val="00837B78"/>
    <w:rsid w:val="00840963"/>
    <w:rsid w:val="008409DE"/>
    <w:rsid w:val="00840C6B"/>
    <w:rsid w:val="0084184E"/>
    <w:rsid w:val="0084432D"/>
    <w:rsid w:val="00845F45"/>
    <w:rsid w:val="008463AD"/>
    <w:rsid w:val="00847FE9"/>
    <w:rsid w:val="008513D8"/>
    <w:rsid w:val="0085163E"/>
    <w:rsid w:val="00855154"/>
    <w:rsid w:val="008554BD"/>
    <w:rsid w:val="008564DD"/>
    <w:rsid w:val="008620EF"/>
    <w:rsid w:val="008632AB"/>
    <w:rsid w:val="00865739"/>
    <w:rsid w:val="00865772"/>
    <w:rsid w:val="00867591"/>
    <w:rsid w:val="0087062A"/>
    <w:rsid w:val="008733A4"/>
    <w:rsid w:val="008740AB"/>
    <w:rsid w:val="008763B5"/>
    <w:rsid w:val="00884B58"/>
    <w:rsid w:val="00885544"/>
    <w:rsid w:val="00886430"/>
    <w:rsid w:val="0089020D"/>
    <w:rsid w:val="0089093D"/>
    <w:rsid w:val="0089128A"/>
    <w:rsid w:val="00891335"/>
    <w:rsid w:val="00891CF1"/>
    <w:rsid w:val="00892FA8"/>
    <w:rsid w:val="00893349"/>
    <w:rsid w:val="008955F4"/>
    <w:rsid w:val="00896100"/>
    <w:rsid w:val="008A088C"/>
    <w:rsid w:val="008A0F69"/>
    <w:rsid w:val="008A2097"/>
    <w:rsid w:val="008A3B11"/>
    <w:rsid w:val="008A6C84"/>
    <w:rsid w:val="008B0532"/>
    <w:rsid w:val="008B0A1D"/>
    <w:rsid w:val="008B3165"/>
    <w:rsid w:val="008B3450"/>
    <w:rsid w:val="008B401B"/>
    <w:rsid w:val="008B5683"/>
    <w:rsid w:val="008B6956"/>
    <w:rsid w:val="008B7D11"/>
    <w:rsid w:val="008B7E1F"/>
    <w:rsid w:val="008C11F7"/>
    <w:rsid w:val="008C26AD"/>
    <w:rsid w:val="008C32F2"/>
    <w:rsid w:val="008C4DA0"/>
    <w:rsid w:val="008C619A"/>
    <w:rsid w:val="008C6894"/>
    <w:rsid w:val="008C6BC5"/>
    <w:rsid w:val="008D011C"/>
    <w:rsid w:val="008D278D"/>
    <w:rsid w:val="008D3BDF"/>
    <w:rsid w:val="008D54A3"/>
    <w:rsid w:val="008D5B1F"/>
    <w:rsid w:val="008D7109"/>
    <w:rsid w:val="008D72F7"/>
    <w:rsid w:val="008E021D"/>
    <w:rsid w:val="008E21DC"/>
    <w:rsid w:val="008E324F"/>
    <w:rsid w:val="008E3811"/>
    <w:rsid w:val="008E38F0"/>
    <w:rsid w:val="008E4B8D"/>
    <w:rsid w:val="008E5CE4"/>
    <w:rsid w:val="008E6FCF"/>
    <w:rsid w:val="008F02AC"/>
    <w:rsid w:val="008F10C4"/>
    <w:rsid w:val="008F1F22"/>
    <w:rsid w:val="008F50CA"/>
    <w:rsid w:val="008F5F10"/>
    <w:rsid w:val="008F6F64"/>
    <w:rsid w:val="008F78E3"/>
    <w:rsid w:val="008F7D26"/>
    <w:rsid w:val="009000A0"/>
    <w:rsid w:val="009050C5"/>
    <w:rsid w:val="00906B47"/>
    <w:rsid w:val="00906E75"/>
    <w:rsid w:val="00911EB8"/>
    <w:rsid w:val="00914D0B"/>
    <w:rsid w:val="00914FC8"/>
    <w:rsid w:val="00915597"/>
    <w:rsid w:val="0091611A"/>
    <w:rsid w:val="00916742"/>
    <w:rsid w:val="00916CF6"/>
    <w:rsid w:val="00916E46"/>
    <w:rsid w:val="00917AFE"/>
    <w:rsid w:val="0092069E"/>
    <w:rsid w:val="0092292A"/>
    <w:rsid w:val="00924C1D"/>
    <w:rsid w:val="00925626"/>
    <w:rsid w:val="009258F4"/>
    <w:rsid w:val="00925ED1"/>
    <w:rsid w:val="0092664C"/>
    <w:rsid w:val="00926DC3"/>
    <w:rsid w:val="00927195"/>
    <w:rsid w:val="00931795"/>
    <w:rsid w:val="00931ECB"/>
    <w:rsid w:val="00933FD2"/>
    <w:rsid w:val="009341D1"/>
    <w:rsid w:val="00936867"/>
    <w:rsid w:val="0094366B"/>
    <w:rsid w:val="00950345"/>
    <w:rsid w:val="00951515"/>
    <w:rsid w:val="00953B73"/>
    <w:rsid w:val="00953E55"/>
    <w:rsid w:val="00956235"/>
    <w:rsid w:val="0095679A"/>
    <w:rsid w:val="009576E4"/>
    <w:rsid w:val="00957868"/>
    <w:rsid w:val="0096192A"/>
    <w:rsid w:val="00961BC7"/>
    <w:rsid w:val="00965F65"/>
    <w:rsid w:val="009674EC"/>
    <w:rsid w:val="00967505"/>
    <w:rsid w:val="00967B57"/>
    <w:rsid w:val="00967BC9"/>
    <w:rsid w:val="0097034A"/>
    <w:rsid w:val="009704D3"/>
    <w:rsid w:val="009710F0"/>
    <w:rsid w:val="009714DE"/>
    <w:rsid w:val="009749D1"/>
    <w:rsid w:val="00975819"/>
    <w:rsid w:val="0097782E"/>
    <w:rsid w:val="00980115"/>
    <w:rsid w:val="00981D7D"/>
    <w:rsid w:val="009825B1"/>
    <w:rsid w:val="009826FE"/>
    <w:rsid w:val="00983E2B"/>
    <w:rsid w:val="009844DF"/>
    <w:rsid w:val="0098677C"/>
    <w:rsid w:val="00986F86"/>
    <w:rsid w:val="00987057"/>
    <w:rsid w:val="009877A9"/>
    <w:rsid w:val="0099091A"/>
    <w:rsid w:val="00994F3E"/>
    <w:rsid w:val="0099575B"/>
    <w:rsid w:val="009965EA"/>
    <w:rsid w:val="009974FD"/>
    <w:rsid w:val="009A1C6F"/>
    <w:rsid w:val="009A1E29"/>
    <w:rsid w:val="009A4260"/>
    <w:rsid w:val="009A4561"/>
    <w:rsid w:val="009A4E73"/>
    <w:rsid w:val="009A5203"/>
    <w:rsid w:val="009A7A01"/>
    <w:rsid w:val="009A7DEB"/>
    <w:rsid w:val="009B066F"/>
    <w:rsid w:val="009B5A52"/>
    <w:rsid w:val="009B683B"/>
    <w:rsid w:val="009B75CE"/>
    <w:rsid w:val="009B76C1"/>
    <w:rsid w:val="009B773D"/>
    <w:rsid w:val="009C016E"/>
    <w:rsid w:val="009C03B0"/>
    <w:rsid w:val="009C0D29"/>
    <w:rsid w:val="009C1799"/>
    <w:rsid w:val="009C1957"/>
    <w:rsid w:val="009C2F20"/>
    <w:rsid w:val="009C3483"/>
    <w:rsid w:val="009C6369"/>
    <w:rsid w:val="009C782B"/>
    <w:rsid w:val="009C7AE1"/>
    <w:rsid w:val="009D0120"/>
    <w:rsid w:val="009D07D4"/>
    <w:rsid w:val="009D09E0"/>
    <w:rsid w:val="009D0DF4"/>
    <w:rsid w:val="009D17F6"/>
    <w:rsid w:val="009D250A"/>
    <w:rsid w:val="009D38E1"/>
    <w:rsid w:val="009D3B46"/>
    <w:rsid w:val="009D43C3"/>
    <w:rsid w:val="009D43DD"/>
    <w:rsid w:val="009D5473"/>
    <w:rsid w:val="009D6782"/>
    <w:rsid w:val="009D7CF8"/>
    <w:rsid w:val="009E06CE"/>
    <w:rsid w:val="009E0992"/>
    <w:rsid w:val="009E2ED6"/>
    <w:rsid w:val="009E31A2"/>
    <w:rsid w:val="009E5485"/>
    <w:rsid w:val="009E6D34"/>
    <w:rsid w:val="009F0BD2"/>
    <w:rsid w:val="009F0F3C"/>
    <w:rsid w:val="009F28B8"/>
    <w:rsid w:val="009F2950"/>
    <w:rsid w:val="009F4749"/>
    <w:rsid w:val="009F4A05"/>
    <w:rsid w:val="009F622A"/>
    <w:rsid w:val="00A002CF"/>
    <w:rsid w:val="00A00574"/>
    <w:rsid w:val="00A009CB"/>
    <w:rsid w:val="00A0235C"/>
    <w:rsid w:val="00A0282F"/>
    <w:rsid w:val="00A04367"/>
    <w:rsid w:val="00A04A47"/>
    <w:rsid w:val="00A04B23"/>
    <w:rsid w:val="00A066BF"/>
    <w:rsid w:val="00A06C64"/>
    <w:rsid w:val="00A07130"/>
    <w:rsid w:val="00A102A8"/>
    <w:rsid w:val="00A10315"/>
    <w:rsid w:val="00A11DBA"/>
    <w:rsid w:val="00A13B27"/>
    <w:rsid w:val="00A14085"/>
    <w:rsid w:val="00A14B92"/>
    <w:rsid w:val="00A1509B"/>
    <w:rsid w:val="00A15B60"/>
    <w:rsid w:val="00A1745F"/>
    <w:rsid w:val="00A17CD7"/>
    <w:rsid w:val="00A236B9"/>
    <w:rsid w:val="00A23A53"/>
    <w:rsid w:val="00A25468"/>
    <w:rsid w:val="00A255D6"/>
    <w:rsid w:val="00A27467"/>
    <w:rsid w:val="00A3080F"/>
    <w:rsid w:val="00A30C52"/>
    <w:rsid w:val="00A323CF"/>
    <w:rsid w:val="00A32A5E"/>
    <w:rsid w:val="00A32E77"/>
    <w:rsid w:val="00A35DF1"/>
    <w:rsid w:val="00A4026D"/>
    <w:rsid w:val="00A410F6"/>
    <w:rsid w:val="00A42096"/>
    <w:rsid w:val="00A456F8"/>
    <w:rsid w:val="00A45FE6"/>
    <w:rsid w:val="00A46C9A"/>
    <w:rsid w:val="00A47D53"/>
    <w:rsid w:val="00A50F8C"/>
    <w:rsid w:val="00A51F11"/>
    <w:rsid w:val="00A523A7"/>
    <w:rsid w:val="00A54FE2"/>
    <w:rsid w:val="00A558E2"/>
    <w:rsid w:val="00A55C38"/>
    <w:rsid w:val="00A56AF9"/>
    <w:rsid w:val="00A56D9D"/>
    <w:rsid w:val="00A618E8"/>
    <w:rsid w:val="00A620DB"/>
    <w:rsid w:val="00A6253F"/>
    <w:rsid w:val="00A62D51"/>
    <w:rsid w:val="00A70C0C"/>
    <w:rsid w:val="00A726CA"/>
    <w:rsid w:val="00A72722"/>
    <w:rsid w:val="00A72F70"/>
    <w:rsid w:val="00A736AC"/>
    <w:rsid w:val="00A74DE3"/>
    <w:rsid w:val="00A77E08"/>
    <w:rsid w:val="00A80C2E"/>
    <w:rsid w:val="00A81453"/>
    <w:rsid w:val="00A828E9"/>
    <w:rsid w:val="00A82FFC"/>
    <w:rsid w:val="00A84301"/>
    <w:rsid w:val="00A850BF"/>
    <w:rsid w:val="00A86AC0"/>
    <w:rsid w:val="00A8718C"/>
    <w:rsid w:val="00A87DF7"/>
    <w:rsid w:val="00A91F21"/>
    <w:rsid w:val="00A9637E"/>
    <w:rsid w:val="00A96E15"/>
    <w:rsid w:val="00A97588"/>
    <w:rsid w:val="00A97902"/>
    <w:rsid w:val="00A97ED4"/>
    <w:rsid w:val="00AA2302"/>
    <w:rsid w:val="00AA263A"/>
    <w:rsid w:val="00AA3D50"/>
    <w:rsid w:val="00AA64F0"/>
    <w:rsid w:val="00AB2982"/>
    <w:rsid w:val="00AB2E02"/>
    <w:rsid w:val="00AB46FA"/>
    <w:rsid w:val="00AC18DE"/>
    <w:rsid w:val="00AC21F1"/>
    <w:rsid w:val="00AC30EC"/>
    <w:rsid w:val="00AC38EE"/>
    <w:rsid w:val="00AC4429"/>
    <w:rsid w:val="00AC48BD"/>
    <w:rsid w:val="00AC4978"/>
    <w:rsid w:val="00AC4E01"/>
    <w:rsid w:val="00AC57EF"/>
    <w:rsid w:val="00AC626B"/>
    <w:rsid w:val="00AD1038"/>
    <w:rsid w:val="00AD13F5"/>
    <w:rsid w:val="00AD717D"/>
    <w:rsid w:val="00AD7853"/>
    <w:rsid w:val="00AE05C4"/>
    <w:rsid w:val="00AE0694"/>
    <w:rsid w:val="00AE079D"/>
    <w:rsid w:val="00AE2527"/>
    <w:rsid w:val="00AE252F"/>
    <w:rsid w:val="00AE4156"/>
    <w:rsid w:val="00AE5C6E"/>
    <w:rsid w:val="00AE76F9"/>
    <w:rsid w:val="00AE7D02"/>
    <w:rsid w:val="00AF0169"/>
    <w:rsid w:val="00AF15B2"/>
    <w:rsid w:val="00AF4C77"/>
    <w:rsid w:val="00AF4EF3"/>
    <w:rsid w:val="00AF586F"/>
    <w:rsid w:val="00AF7730"/>
    <w:rsid w:val="00B0156B"/>
    <w:rsid w:val="00B0521B"/>
    <w:rsid w:val="00B0549E"/>
    <w:rsid w:val="00B05ABB"/>
    <w:rsid w:val="00B06104"/>
    <w:rsid w:val="00B06E38"/>
    <w:rsid w:val="00B10680"/>
    <w:rsid w:val="00B1288B"/>
    <w:rsid w:val="00B13585"/>
    <w:rsid w:val="00B148D6"/>
    <w:rsid w:val="00B14B04"/>
    <w:rsid w:val="00B14DA5"/>
    <w:rsid w:val="00B1637C"/>
    <w:rsid w:val="00B164C6"/>
    <w:rsid w:val="00B17B3C"/>
    <w:rsid w:val="00B2084B"/>
    <w:rsid w:val="00B20EC1"/>
    <w:rsid w:val="00B23B78"/>
    <w:rsid w:val="00B254BC"/>
    <w:rsid w:val="00B270E9"/>
    <w:rsid w:val="00B27FD7"/>
    <w:rsid w:val="00B30356"/>
    <w:rsid w:val="00B308E8"/>
    <w:rsid w:val="00B35CBE"/>
    <w:rsid w:val="00B365FB"/>
    <w:rsid w:val="00B37D6B"/>
    <w:rsid w:val="00B4005E"/>
    <w:rsid w:val="00B41FB9"/>
    <w:rsid w:val="00B44842"/>
    <w:rsid w:val="00B449CA"/>
    <w:rsid w:val="00B4616D"/>
    <w:rsid w:val="00B4742D"/>
    <w:rsid w:val="00B4762B"/>
    <w:rsid w:val="00B5253E"/>
    <w:rsid w:val="00B53295"/>
    <w:rsid w:val="00B560A8"/>
    <w:rsid w:val="00B60A52"/>
    <w:rsid w:val="00B6439B"/>
    <w:rsid w:val="00B65810"/>
    <w:rsid w:val="00B66044"/>
    <w:rsid w:val="00B6655F"/>
    <w:rsid w:val="00B702F3"/>
    <w:rsid w:val="00B71D3D"/>
    <w:rsid w:val="00B72D80"/>
    <w:rsid w:val="00B73F3A"/>
    <w:rsid w:val="00B744AF"/>
    <w:rsid w:val="00B74EED"/>
    <w:rsid w:val="00B751E5"/>
    <w:rsid w:val="00B763FD"/>
    <w:rsid w:val="00B768E9"/>
    <w:rsid w:val="00B76AA9"/>
    <w:rsid w:val="00B77891"/>
    <w:rsid w:val="00B8122D"/>
    <w:rsid w:val="00B85C1C"/>
    <w:rsid w:val="00B86B75"/>
    <w:rsid w:val="00B87124"/>
    <w:rsid w:val="00B90076"/>
    <w:rsid w:val="00B92A7E"/>
    <w:rsid w:val="00B93B47"/>
    <w:rsid w:val="00B93CAB"/>
    <w:rsid w:val="00B94F11"/>
    <w:rsid w:val="00B954E5"/>
    <w:rsid w:val="00BA0FED"/>
    <w:rsid w:val="00BA32DA"/>
    <w:rsid w:val="00BA333C"/>
    <w:rsid w:val="00BA38B4"/>
    <w:rsid w:val="00BB010C"/>
    <w:rsid w:val="00BB0D96"/>
    <w:rsid w:val="00BB10EE"/>
    <w:rsid w:val="00BB47AB"/>
    <w:rsid w:val="00BB499C"/>
    <w:rsid w:val="00BB58DE"/>
    <w:rsid w:val="00BC07A1"/>
    <w:rsid w:val="00BC0B79"/>
    <w:rsid w:val="00BC1C28"/>
    <w:rsid w:val="00BC1DAF"/>
    <w:rsid w:val="00BC2B34"/>
    <w:rsid w:val="00BC2E9D"/>
    <w:rsid w:val="00BC302E"/>
    <w:rsid w:val="00BC3986"/>
    <w:rsid w:val="00BC3AEF"/>
    <w:rsid w:val="00BC6F2A"/>
    <w:rsid w:val="00BC7293"/>
    <w:rsid w:val="00BD05C3"/>
    <w:rsid w:val="00BD0AF4"/>
    <w:rsid w:val="00BD0F17"/>
    <w:rsid w:val="00BD19E4"/>
    <w:rsid w:val="00BD4344"/>
    <w:rsid w:val="00BD6F0E"/>
    <w:rsid w:val="00BD74E9"/>
    <w:rsid w:val="00BE1188"/>
    <w:rsid w:val="00BE4313"/>
    <w:rsid w:val="00BE5722"/>
    <w:rsid w:val="00BE5836"/>
    <w:rsid w:val="00BF16EC"/>
    <w:rsid w:val="00BF1B57"/>
    <w:rsid w:val="00BF1D41"/>
    <w:rsid w:val="00BF4D01"/>
    <w:rsid w:val="00BF50B1"/>
    <w:rsid w:val="00BF5601"/>
    <w:rsid w:val="00BF5B84"/>
    <w:rsid w:val="00BF6192"/>
    <w:rsid w:val="00BF70D2"/>
    <w:rsid w:val="00BF7B3B"/>
    <w:rsid w:val="00C00C6A"/>
    <w:rsid w:val="00C02EC6"/>
    <w:rsid w:val="00C03553"/>
    <w:rsid w:val="00C04D96"/>
    <w:rsid w:val="00C05C37"/>
    <w:rsid w:val="00C073B6"/>
    <w:rsid w:val="00C077A4"/>
    <w:rsid w:val="00C12F0A"/>
    <w:rsid w:val="00C1304A"/>
    <w:rsid w:val="00C1304B"/>
    <w:rsid w:val="00C13372"/>
    <w:rsid w:val="00C14FA6"/>
    <w:rsid w:val="00C16CC2"/>
    <w:rsid w:val="00C20522"/>
    <w:rsid w:val="00C22F3B"/>
    <w:rsid w:val="00C23C43"/>
    <w:rsid w:val="00C27960"/>
    <w:rsid w:val="00C3424F"/>
    <w:rsid w:val="00C3458A"/>
    <w:rsid w:val="00C354CA"/>
    <w:rsid w:val="00C36ACC"/>
    <w:rsid w:val="00C3743B"/>
    <w:rsid w:val="00C4016B"/>
    <w:rsid w:val="00C42BF5"/>
    <w:rsid w:val="00C42D7C"/>
    <w:rsid w:val="00C44118"/>
    <w:rsid w:val="00C447C7"/>
    <w:rsid w:val="00C455AB"/>
    <w:rsid w:val="00C465B0"/>
    <w:rsid w:val="00C474EB"/>
    <w:rsid w:val="00C475A1"/>
    <w:rsid w:val="00C47A97"/>
    <w:rsid w:val="00C52FA9"/>
    <w:rsid w:val="00C53FE6"/>
    <w:rsid w:val="00C55050"/>
    <w:rsid w:val="00C56A91"/>
    <w:rsid w:val="00C61F67"/>
    <w:rsid w:val="00C64813"/>
    <w:rsid w:val="00C65A1B"/>
    <w:rsid w:val="00C72A94"/>
    <w:rsid w:val="00C7442E"/>
    <w:rsid w:val="00C746E5"/>
    <w:rsid w:val="00C76B45"/>
    <w:rsid w:val="00C808A4"/>
    <w:rsid w:val="00C81279"/>
    <w:rsid w:val="00C828C0"/>
    <w:rsid w:val="00C84566"/>
    <w:rsid w:val="00C85B9B"/>
    <w:rsid w:val="00C8743F"/>
    <w:rsid w:val="00C9079A"/>
    <w:rsid w:val="00C92A28"/>
    <w:rsid w:val="00C96D87"/>
    <w:rsid w:val="00CA04DF"/>
    <w:rsid w:val="00CA07E3"/>
    <w:rsid w:val="00CA1A8F"/>
    <w:rsid w:val="00CA3467"/>
    <w:rsid w:val="00CA4B47"/>
    <w:rsid w:val="00CA4B94"/>
    <w:rsid w:val="00CA55B3"/>
    <w:rsid w:val="00CA56BF"/>
    <w:rsid w:val="00CA6D37"/>
    <w:rsid w:val="00CA6E20"/>
    <w:rsid w:val="00CA737F"/>
    <w:rsid w:val="00CB1819"/>
    <w:rsid w:val="00CB19D2"/>
    <w:rsid w:val="00CB3840"/>
    <w:rsid w:val="00CB3E4C"/>
    <w:rsid w:val="00CB60ED"/>
    <w:rsid w:val="00CB6430"/>
    <w:rsid w:val="00CB690F"/>
    <w:rsid w:val="00CC224A"/>
    <w:rsid w:val="00CC37D9"/>
    <w:rsid w:val="00CC4AF2"/>
    <w:rsid w:val="00CC5873"/>
    <w:rsid w:val="00CC6C6A"/>
    <w:rsid w:val="00CD030D"/>
    <w:rsid w:val="00CD1BD3"/>
    <w:rsid w:val="00CD563F"/>
    <w:rsid w:val="00CD56AF"/>
    <w:rsid w:val="00CE0AB9"/>
    <w:rsid w:val="00CE3069"/>
    <w:rsid w:val="00CE4914"/>
    <w:rsid w:val="00CE6106"/>
    <w:rsid w:val="00CE783A"/>
    <w:rsid w:val="00D00855"/>
    <w:rsid w:val="00D019AE"/>
    <w:rsid w:val="00D020AA"/>
    <w:rsid w:val="00D02FDD"/>
    <w:rsid w:val="00D06282"/>
    <w:rsid w:val="00D10EA1"/>
    <w:rsid w:val="00D16B71"/>
    <w:rsid w:val="00D202BB"/>
    <w:rsid w:val="00D212CC"/>
    <w:rsid w:val="00D21402"/>
    <w:rsid w:val="00D221BA"/>
    <w:rsid w:val="00D2261C"/>
    <w:rsid w:val="00D23610"/>
    <w:rsid w:val="00D2450B"/>
    <w:rsid w:val="00D2679D"/>
    <w:rsid w:val="00D271B2"/>
    <w:rsid w:val="00D279EC"/>
    <w:rsid w:val="00D303E7"/>
    <w:rsid w:val="00D307C6"/>
    <w:rsid w:val="00D31E5E"/>
    <w:rsid w:val="00D3281B"/>
    <w:rsid w:val="00D3422C"/>
    <w:rsid w:val="00D3493F"/>
    <w:rsid w:val="00D34E96"/>
    <w:rsid w:val="00D34FE1"/>
    <w:rsid w:val="00D35982"/>
    <w:rsid w:val="00D35A24"/>
    <w:rsid w:val="00D35A8F"/>
    <w:rsid w:val="00D37C79"/>
    <w:rsid w:val="00D4126E"/>
    <w:rsid w:val="00D41E33"/>
    <w:rsid w:val="00D43D0D"/>
    <w:rsid w:val="00D44716"/>
    <w:rsid w:val="00D45060"/>
    <w:rsid w:val="00D50861"/>
    <w:rsid w:val="00D516E4"/>
    <w:rsid w:val="00D53628"/>
    <w:rsid w:val="00D53B0A"/>
    <w:rsid w:val="00D5720E"/>
    <w:rsid w:val="00D573C6"/>
    <w:rsid w:val="00D57AAC"/>
    <w:rsid w:val="00D60172"/>
    <w:rsid w:val="00D603EB"/>
    <w:rsid w:val="00D61914"/>
    <w:rsid w:val="00D646C8"/>
    <w:rsid w:val="00D66345"/>
    <w:rsid w:val="00D669DE"/>
    <w:rsid w:val="00D66A6B"/>
    <w:rsid w:val="00D7021E"/>
    <w:rsid w:val="00D70F6B"/>
    <w:rsid w:val="00D71E3B"/>
    <w:rsid w:val="00D71F5D"/>
    <w:rsid w:val="00D72066"/>
    <w:rsid w:val="00D734E4"/>
    <w:rsid w:val="00D73CF3"/>
    <w:rsid w:val="00D7660D"/>
    <w:rsid w:val="00D76D8D"/>
    <w:rsid w:val="00D82680"/>
    <w:rsid w:val="00D82B59"/>
    <w:rsid w:val="00D841DB"/>
    <w:rsid w:val="00D845B7"/>
    <w:rsid w:val="00D84B8E"/>
    <w:rsid w:val="00D851FD"/>
    <w:rsid w:val="00D85C91"/>
    <w:rsid w:val="00D8685B"/>
    <w:rsid w:val="00D86CED"/>
    <w:rsid w:val="00D87A2F"/>
    <w:rsid w:val="00D87EED"/>
    <w:rsid w:val="00D90F59"/>
    <w:rsid w:val="00D92281"/>
    <w:rsid w:val="00D9262A"/>
    <w:rsid w:val="00D95080"/>
    <w:rsid w:val="00D96A5E"/>
    <w:rsid w:val="00DA05E2"/>
    <w:rsid w:val="00DA4E32"/>
    <w:rsid w:val="00DA6729"/>
    <w:rsid w:val="00DB1E06"/>
    <w:rsid w:val="00DB407C"/>
    <w:rsid w:val="00DB5C43"/>
    <w:rsid w:val="00DB73B7"/>
    <w:rsid w:val="00DB7CB5"/>
    <w:rsid w:val="00DC0590"/>
    <w:rsid w:val="00DC2CE6"/>
    <w:rsid w:val="00DC2F57"/>
    <w:rsid w:val="00DC3705"/>
    <w:rsid w:val="00DC4078"/>
    <w:rsid w:val="00DC56AB"/>
    <w:rsid w:val="00DC5D96"/>
    <w:rsid w:val="00DC5DDF"/>
    <w:rsid w:val="00DC635B"/>
    <w:rsid w:val="00DC6528"/>
    <w:rsid w:val="00DD68BF"/>
    <w:rsid w:val="00DD7F1B"/>
    <w:rsid w:val="00DE02FF"/>
    <w:rsid w:val="00DE1AE8"/>
    <w:rsid w:val="00DE25D7"/>
    <w:rsid w:val="00DE4B53"/>
    <w:rsid w:val="00DE7436"/>
    <w:rsid w:val="00DE7FEF"/>
    <w:rsid w:val="00DF00F1"/>
    <w:rsid w:val="00DF0360"/>
    <w:rsid w:val="00DF0CBC"/>
    <w:rsid w:val="00DF2E94"/>
    <w:rsid w:val="00DF3921"/>
    <w:rsid w:val="00DF4094"/>
    <w:rsid w:val="00DF4BEB"/>
    <w:rsid w:val="00DF50E9"/>
    <w:rsid w:val="00DF769E"/>
    <w:rsid w:val="00E003F1"/>
    <w:rsid w:val="00E01932"/>
    <w:rsid w:val="00E01BCA"/>
    <w:rsid w:val="00E01CC7"/>
    <w:rsid w:val="00E04F80"/>
    <w:rsid w:val="00E05916"/>
    <w:rsid w:val="00E067C5"/>
    <w:rsid w:val="00E10EEA"/>
    <w:rsid w:val="00E14E01"/>
    <w:rsid w:val="00E154D0"/>
    <w:rsid w:val="00E16729"/>
    <w:rsid w:val="00E16A08"/>
    <w:rsid w:val="00E21AE8"/>
    <w:rsid w:val="00E23C13"/>
    <w:rsid w:val="00E2672B"/>
    <w:rsid w:val="00E26B6E"/>
    <w:rsid w:val="00E30E27"/>
    <w:rsid w:val="00E31B8A"/>
    <w:rsid w:val="00E324C1"/>
    <w:rsid w:val="00E3278A"/>
    <w:rsid w:val="00E32F18"/>
    <w:rsid w:val="00E35395"/>
    <w:rsid w:val="00E35789"/>
    <w:rsid w:val="00E37D32"/>
    <w:rsid w:val="00E41512"/>
    <w:rsid w:val="00E436BD"/>
    <w:rsid w:val="00E43E94"/>
    <w:rsid w:val="00E44623"/>
    <w:rsid w:val="00E44B63"/>
    <w:rsid w:val="00E45D7E"/>
    <w:rsid w:val="00E47A92"/>
    <w:rsid w:val="00E50C73"/>
    <w:rsid w:val="00E50EF0"/>
    <w:rsid w:val="00E51994"/>
    <w:rsid w:val="00E52629"/>
    <w:rsid w:val="00E5475C"/>
    <w:rsid w:val="00E562A3"/>
    <w:rsid w:val="00E56925"/>
    <w:rsid w:val="00E600ED"/>
    <w:rsid w:val="00E6205F"/>
    <w:rsid w:val="00E634E3"/>
    <w:rsid w:val="00E666DB"/>
    <w:rsid w:val="00E67AE6"/>
    <w:rsid w:val="00E70813"/>
    <w:rsid w:val="00E72874"/>
    <w:rsid w:val="00E72964"/>
    <w:rsid w:val="00E732AE"/>
    <w:rsid w:val="00E75A5D"/>
    <w:rsid w:val="00E768DE"/>
    <w:rsid w:val="00E7695C"/>
    <w:rsid w:val="00E76CD3"/>
    <w:rsid w:val="00E80F10"/>
    <w:rsid w:val="00E813F8"/>
    <w:rsid w:val="00E81D5B"/>
    <w:rsid w:val="00E835AF"/>
    <w:rsid w:val="00E84B48"/>
    <w:rsid w:val="00E84BB2"/>
    <w:rsid w:val="00E85703"/>
    <w:rsid w:val="00E87773"/>
    <w:rsid w:val="00E90840"/>
    <w:rsid w:val="00E934ED"/>
    <w:rsid w:val="00E94740"/>
    <w:rsid w:val="00E97EC8"/>
    <w:rsid w:val="00EA085C"/>
    <w:rsid w:val="00EA20A8"/>
    <w:rsid w:val="00EA4DCB"/>
    <w:rsid w:val="00EA5CC0"/>
    <w:rsid w:val="00EA715D"/>
    <w:rsid w:val="00EA7816"/>
    <w:rsid w:val="00EB2395"/>
    <w:rsid w:val="00EB5958"/>
    <w:rsid w:val="00EC195F"/>
    <w:rsid w:val="00ED0B86"/>
    <w:rsid w:val="00ED0E26"/>
    <w:rsid w:val="00EE083F"/>
    <w:rsid w:val="00EE1C2E"/>
    <w:rsid w:val="00EE2A58"/>
    <w:rsid w:val="00EE511B"/>
    <w:rsid w:val="00EE57EA"/>
    <w:rsid w:val="00EE58A6"/>
    <w:rsid w:val="00EE5EE6"/>
    <w:rsid w:val="00EE6422"/>
    <w:rsid w:val="00EE6DBE"/>
    <w:rsid w:val="00EE7D1B"/>
    <w:rsid w:val="00EF42B1"/>
    <w:rsid w:val="00EF4EB8"/>
    <w:rsid w:val="00F00D10"/>
    <w:rsid w:val="00F021F0"/>
    <w:rsid w:val="00F02C03"/>
    <w:rsid w:val="00F038AF"/>
    <w:rsid w:val="00F03C0F"/>
    <w:rsid w:val="00F04453"/>
    <w:rsid w:val="00F07D01"/>
    <w:rsid w:val="00F102B5"/>
    <w:rsid w:val="00F11311"/>
    <w:rsid w:val="00F11C08"/>
    <w:rsid w:val="00F12861"/>
    <w:rsid w:val="00F14F0D"/>
    <w:rsid w:val="00F1566B"/>
    <w:rsid w:val="00F16424"/>
    <w:rsid w:val="00F166D9"/>
    <w:rsid w:val="00F17F96"/>
    <w:rsid w:val="00F2122C"/>
    <w:rsid w:val="00F2152B"/>
    <w:rsid w:val="00F21AAE"/>
    <w:rsid w:val="00F25173"/>
    <w:rsid w:val="00F25BCA"/>
    <w:rsid w:val="00F25D47"/>
    <w:rsid w:val="00F26B95"/>
    <w:rsid w:val="00F31B45"/>
    <w:rsid w:val="00F32563"/>
    <w:rsid w:val="00F33B3E"/>
    <w:rsid w:val="00F35284"/>
    <w:rsid w:val="00F35AD0"/>
    <w:rsid w:val="00F37994"/>
    <w:rsid w:val="00F404C7"/>
    <w:rsid w:val="00F417B5"/>
    <w:rsid w:val="00F44D38"/>
    <w:rsid w:val="00F45735"/>
    <w:rsid w:val="00F45853"/>
    <w:rsid w:val="00F46B04"/>
    <w:rsid w:val="00F47D91"/>
    <w:rsid w:val="00F5114C"/>
    <w:rsid w:val="00F527C9"/>
    <w:rsid w:val="00F5350D"/>
    <w:rsid w:val="00F547EB"/>
    <w:rsid w:val="00F54B53"/>
    <w:rsid w:val="00F5549D"/>
    <w:rsid w:val="00F56E45"/>
    <w:rsid w:val="00F604DC"/>
    <w:rsid w:val="00F6094C"/>
    <w:rsid w:val="00F60D7C"/>
    <w:rsid w:val="00F62B13"/>
    <w:rsid w:val="00F63733"/>
    <w:rsid w:val="00F647A2"/>
    <w:rsid w:val="00F6560D"/>
    <w:rsid w:val="00F66DF1"/>
    <w:rsid w:val="00F7038E"/>
    <w:rsid w:val="00F70723"/>
    <w:rsid w:val="00F70887"/>
    <w:rsid w:val="00F728DD"/>
    <w:rsid w:val="00F74642"/>
    <w:rsid w:val="00F7509C"/>
    <w:rsid w:val="00F75606"/>
    <w:rsid w:val="00F75AF5"/>
    <w:rsid w:val="00F76404"/>
    <w:rsid w:val="00F775C9"/>
    <w:rsid w:val="00F777D4"/>
    <w:rsid w:val="00F8070F"/>
    <w:rsid w:val="00F81403"/>
    <w:rsid w:val="00F856AB"/>
    <w:rsid w:val="00F8584D"/>
    <w:rsid w:val="00F85880"/>
    <w:rsid w:val="00F85BE7"/>
    <w:rsid w:val="00F85C35"/>
    <w:rsid w:val="00F8607E"/>
    <w:rsid w:val="00F86F87"/>
    <w:rsid w:val="00F9224C"/>
    <w:rsid w:val="00F92630"/>
    <w:rsid w:val="00F9356A"/>
    <w:rsid w:val="00F94140"/>
    <w:rsid w:val="00F94C52"/>
    <w:rsid w:val="00F952E9"/>
    <w:rsid w:val="00F9587F"/>
    <w:rsid w:val="00F964F9"/>
    <w:rsid w:val="00F97D5B"/>
    <w:rsid w:val="00FA01AE"/>
    <w:rsid w:val="00FA08B2"/>
    <w:rsid w:val="00FA0C2D"/>
    <w:rsid w:val="00FA2D42"/>
    <w:rsid w:val="00FA37A0"/>
    <w:rsid w:val="00FA565A"/>
    <w:rsid w:val="00FA5EAC"/>
    <w:rsid w:val="00FA6866"/>
    <w:rsid w:val="00FA7BE6"/>
    <w:rsid w:val="00FB0A05"/>
    <w:rsid w:val="00FB1E35"/>
    <w:rsid w:val="00FB2B4F"/>
    <w:rsid w:val="00FB6898"/>
    <w:rsid w:val="00FC1121"/>
    <w:rsid w:val="00FC2512"/>
    <w:rsid w:val="00FC3AA7"/>
    <w:rsid w:val="00FC43F8"/>
    <w:rsid w:val="00FC5B5E"/>
    <w:rsid w:val="00FC6BC2"/>
    <w:rsid w:val="00FC7BD3"/>
    <w:rsid w:val="00FD044B"/>
    <w:rsid w:val="00FD1DCB"/>
    <w:rsid w:val="00FD2194"/>
    <w:rsid w:val="00FD2926"/>
    <w:rsid w:val="00FD4177"/>
    <w:rsid w:val="00FD5069"/>
    <w:rsid w:val="00FD6D37"/>
    <w:rsid w:val="00FE2A82"/>
    <w:rsid w:val="00FE2D55"/>
    <w:rsid w:val="00FE40E5"/>
    <w:rsid w:val="00FE6767"/>
    <w:rsid w:val="00FF1913"/>
    <w:rsid w:val="00FF3AC4"/>
    <w:rsid w:val="00FF441B"/>
    <w:rsid w:val="00FF4540"/>
    <w:rsid w:val="00FF62ED"/>
    <w:rsid w:val="00FF6581"/>
    <w:rsid w:val="00FF6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A0F02"/>
  <w15:docId w15:val="{BD38CD6F-9850-4A96-9D6D-9697F8B1B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730E"/>
    <w:pPr>
      <w:spacing w:after="160" w:line="259" w:lineRule="auto"/>
    </w:pPr>
    <w:rPr>
      <w:lang w:val="ru-RU"/>
    </w:rPr>
  </w:style>
  <w:style w:type="paragraph" w:styleId="1">
    <w:name w:val="heading 1"/>
    <w:basedOn w:val="a"/>
    <w:link w:val="10"/>
    <w:qFormat/>
    <w:rsid w:val="00D73CF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2">
    <w:name w:val="heading 2"/>
    <w:basedOn w:val="a"/>
    <w:next w:val="a"/>
    <w:link w:val="20"/>
    <w:uiPriority w:val="9"/>
    <w:unhideWhenUsed/>
    <w:qFormat/>
    <w:rsid w:val="00A255D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3CF3"/>
    <w:rPr>
      <w:rFonts w:ascii="Times New Roman" w:eastAsia="Times New Roman" w:hAnsi="Times New Roman" w:cs="Times New Roman"/>
      <w:b/>
      <w:bCs/>
      <w:kern w:val="36"/>
      <w:sz w:val="48"/>
      <w:szCs w:val="48"/>
      <w:lang w:val="en-GB" w:eastAsia="en-GB"/>
    </w:rPr>
  </w:style>
  <w:style w:type="character" w:customStyle="1" w:styleId="20">
    <w:name w:val="Заголовок 2 Знак"/>
    <w:basedOn w:val="a0"/>
    <w:link w:val="2"/>
    <w:uiPriority w:val="9"/>
    <w:rsid w:val="00A255D6"/>
    <w:rPr>
      <w:rFonts w:asciiTheme="majorHAnsi" w:eastAsiaTheme="majorEastAsia" w:hAnsiTheme="majorHAnsi" w:cstheme="majorBidi"/>
      <w:b/>
      <w:bCs/>
      <w:color w:val="4F81BD" w:themeColor="accent1"/>
      <w:sz w:val="26"/>
      <w:szCs w:val="26"/>
      <w:lang w:val="ru-RU"/>
    </w:rPr>
  </w:style>
  <w:style w:type="paragraph" w:styleId="a3">
    <w:name w:val="List Paragraph"/>
    <w:aliases w:val="Akapit z listą BS,List Paragraph 1,List_Paragraph,Multilevel para_II,Bullet1,Bullets,References,List Paragraph (numbered (a)),IBL List Paragraph,List Paragraph nowy,Numbered List Paragraph,List Paragraph-ExecSummary,List Paragraph3,Абзац"/>
    <w:basedOn w:val="a"/>
    <w:link w:val="11"/>
    <w:uiPriority w:val="34"/>
    <w:qFormat/>
    <w:rsid w:val="00FF6581"/>
    <w:pPr>
      <w:ind w:left="720"/>
      <w:contextualSpacing/>
    </w:pPr>
  </w:style>
  <w:style w:type="character" w:customStyle="1" w:styleId="11">
    <w:name w:val="Абзац списка Знак1"/>
    <w:aliases w:val="Akapit z listą BS Знак1,List Paragraph 1 Знак1,List_Paragraph Знак1,Multilevel para_II Знак1,Bullet1 Знак1,Bullets Знак1,References Знак1,List Paragraph (numbered (a)) Знак1,IBL List Paragraph Знак1,List Paragraph nowy Знак1"/>
    <w:link w:val="a3"/>
    <w:uiPriority w:val="34"/>
    <w:locked/>
    <w:rsid w:val="00D73CF3"/>
    <w:rPr>
      <w:lang w:val="ru-RU"/>
    </w:rPr>
  </w:style>
  <w:style w:type="paragraph" w:styleId="a4">
    <w:name w:val="footer"/>
    <w:basedOn w:val="a"/>
    <w:link w:val="a5"/>
    <w:uiPriority w:val="99"/>
    <w:rsid w:val="00FF658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FF6581"/>
    <w:rPr>
      <w:rFonts w:ascii="Times New Roman" w:eastAsia="Times New Roman" w:hAnsi="Times New Roman" w:cs="Times New Roman"/>
      <w:sz w:val="24"/>
      <w:szCs w:val="24"/>
      <w:lang w:val="ru-RU" w:eastAsia="ru-RU"/>
    </w:rPr>
  </w:style>
  <w:style w:type="paragraph" w:styleId="a6">
    <w:name w:val="header"/>
    <w:basedOn w:val="a"/>
    <w:link w:val="a7"/>
    <w:uiPriority w:val="99"/>
    <w:unhideWhenUsed/>
    <w:rsid w:val="00FF658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F6581"/>
    <w:rPr>
      <w:lang w:val="ru-RU"/>
    </w:rPr>
  </w:style>
  <w:style w:type="character" w:styleId="a8">
    <w:name w:val="Strong"/>
    <w:uiPriority w:val="22"/>
    <w:qFormat/>
    <w:rsid w:val="00FF6581"/>
    <w:rPr>
      <w:b/>
      <w:bCs/>
    </w:rPr>
  </w:style>
  <w:style w:type="table" w:customStyle="1" w:styleId="12">
    <w:name w:val="Сетка таблицы1"/>
    <w:basedOn w:val="a1"/>
    <w:next w:val="a9"/>
    <w:uiPriority w:val="59"/>
    <w:rsid w:val="00FF6581"/>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39"/>
    <w:rsid w:val="00FF658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aliases w:val="Обычный (веб) Знак Знак,Знак Знак Знак Знак,Знак Знак1,Обычный (веб) Знак Знак Знак,Знак Знак Знак1 Знак Знак Знак Знак Знак,Знак1,Знак"/>
    <w:basedOn w:val="a"/>
    <w:uiPriority w:val="99"/>
    <w:unhideWhenUsed/>
    <w:rsid w:val="00FF6581"/>
    <w:rPr>
      <w:rFonts w:ascii="Times New Roman" w:hAnsi="Times New Roman" w:cs="Times New Roman"/>
      <w:sz w:val="24"/>
      <w:szCs w:val="24"/>
    </w:rPr>
  </w:style>
  <w:style w:type="table" w:customStyle="1" w:styleId="21">
    <w:name w:val="Сетка таблицы2"/>
    <w:basedOn w:val="a1"/>
    <w:next w:val="a9"/>
    <w:rsid w:val="00FF6581"/>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0"/>
    <w:rsid w:val="00FF6581"/>
  </w:style>
  <w:style w:type="paragraph" w:styleId="ab">
    <w:name w:val="Balloon Text"/>
    <w:basedOn w:val="a"/>
    <w:link w:val="ac"/>
    <w:uiPriority w:val="99"/>
    <w:semiHidden/>
    <w:unhideWhenUsed/>
    <w:rsid w:val="00FF658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F6581"/>
    <w:rPr>
      <w:rFonts w:ascii="Tahoma" w:hAnsi="Tahoma" w:cs="Tahoma"/>
      <w:sz w:val="16"/>
      <w:szCs w:val="16"/>
      <w:lang w:val="ru-RU"/>
    </w:rPr>
  </w:style>
  <w:style w:type="paragraph" w:customStyle="1" w:styleId="Body">
    <w:name w:val="Body"/>
    <w:rsid w:val="00626C8E"/>
    <w:pPr>
      <w:spacing w:after="160" w:line="256" w:lineRule="auto"/>
    </w:pPr>
    <w:rPr>
      <w:rFonts w:ascii="Calibri" w:eastAsia="Calibri" w:hAnsi="Calibri" w:cs="Calibri"/>
      <w:color w:val="000000"/>
      <w:u w:color="000000"/>
    </w:rPr>
  </w:style>
  <w:style w:type="paragraph" w:styleId="ad">
    <w:name w:val="annotation text"/>
    <w:basedOn w:val="a"/>
    <w:link w:val="ae"/>
    <w:uiPriority w:val="99"/>
    <w:unhideWhenUsed/>
    <w:rsid w:val="00F26B95"/>
    <w:pPr>
      <w:spacing w:after="200" w:line="240" w:lineRule="auto"/>
    </w:pPr>
    <w:rPr>
      <w:rFonts w:ascii="Calibri" w:eastAsia="Times New Roman" w:hAnsi="Calibri" w:cs="Times New Roman"/>
      <w:sz w:val="20"/>
      <w:szCs w:val="20"/>
      <w:lang w:eastAsia="ru-RU"/>
    </w:rPr>
  </w:style>
  <w:style w:type="character" w:customStyle="1" w:styleId="ae">
    <w:name w:val="Текст примечания Знак"/>
    <w:basedOn w:val="a0"/>
    <w:link w:val="ad"/>
    <w:uiPriority w:val="99"/>
    <w:rsid w:val="00F26B95"/>
    <w:rPr>
      <w:rFonts w:ascii="Calibri" w:eastAsia="Times New Roman" w:hAnsi="Calibri" w:cs="Times New Roman"/>
      <w:sz w:val="20"/>
      <w:szCs w:val="20"/>
      <w:lang w:val="ru-RU" w:eastAsia="ru-RU"/>
    </w:rPr>
  </w:style>
  <w:style w:type="character" w:styleId="af">
    <w:name w:val="annotation reference"/>
    <w:basedOn w:val="a0"/>
    <w:uiPriority w:val="99"/>
    <w:semiHidden/>
    <w:unhideWhenUsed/>
    <w:rsid w:val="00FD6D37"/>
    <w:rPr>
      <w:sz w:val="16"/>
      <w:szCs w:val="16"/>
    </w:rPr>
  </w:style>
  <w:style w:type="character" w:customStyle="1" w:styleId="af0">
    <w:name w:val="Без интервала Знак"/>
    <w:link w:val="13"/>
    <w:locked/>
    <w:rsid w:val="00115A1A"/>
    <w:rPr>
      <w:lang w:val="ru-RU" w:eastAsia="ru-RU"/>
    </w:rPr>
  </w:style>
  <w:style w:type="paragraph" w:customStyle="1" w:styleId="13">
    <w:name w:val="Без интервала1"/>
    <w:link w:val="af0"/>
    <w:rsid w:val="00115A1A"/>
    <w:pPr>
      <w:spacing w:after="0" w:line="240" w:lineRule="auto"/>
    </w:pPr>
    <w:rPr>
      <w:lang w:val="ru-RU" w:eastAsia="ru-RU"/>
    </w:rPr>
  </w:style>
  <w:style w:type="paragraph" w:styleId="af1">
    <w:name w:val="annotation subject"/>
    <w:basedOn w:val="ad"/>
    <w:next w:val="ad"/>
    <w:link w:val="af2"/>
    <w:uiPriority w:val="99"/>
    <w:semiHidden/>
    <w:unhideWhenUsed/>
    <w:rsid w:val="003C3D50"/>
    <w:pPr>
      <w:spacing w:after="160"/>
    </w:pPr>
    <w:rPr>
      <w:rFonts w:asciiTheme="minorHAnsi" w:eastAsiaTheme="minorHAnsi" w:hAnsiTheme="minorHAnsi" w:cstheme="minorBidi"/>
      <w:b/>
      <w:bCs/>
      <w:lang w:eastAsia="en-US"/>
    </w:rPr>
  </w:style>
  <w:style w:type="character" w:customStyle="1" w:styleId="af2">
    <w:name w:val="Тема примечания Знак"/>
    <w:basedOn w:val="ae"/>
    <w:link w:val="af1"/>
    <w:uiPriority w:val="99"/>
    <w:semiHidden/>
    <w:rsid w:val="003C3D50"/>
    <w:rPr>
      <w:rFonts w:ascii="Calibri" w:eastAsia="Times New Roman" w:hAnsi="Calibri" w:cs="Times New Roman"/>
      <w:b/>
      <w:bCs/>
      <w:sz w:val="20"/>
      <w:szCs w:val="20"/>
      <w:lang w:val="ru-RU" w:eastAsia="ru-RU"/>
    </w:rPr>
  </w:style>
  <w:style w:type="table" w:customStyle="1" w:styleId="3">
    <w:name w:val="Сетка таблицы3"/>
    <w:basedOn w:val="a1"/>
    <w:next w:val="a9"/>
    <w:rsid w:val="00FC6BC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Абзац списка Знак"/>
    <w:aliases w:val="Akapit z listą BS Знак,List Paragraph 1 Знак,List_Paragraph Знак,Multilevel para_II Знак,Bullet1 Знак,Bullets Знак,References Знак,List Paragraph (numbered (a)) Знак,IBL List Paragraph Знак,List Paragraph nowy Знак,List Paragraph3 Зна"/>
    <w:uiPriority w:val="34"/>
    <w:locked/>
    <w:rsid w:val="006A4BAF"/>
    <w:rPr>
      <w:rFonts w:ascii="Times New Roman" w:eastAsia="Times New Roman" w:hAnsi="Times New Roman"/>
      <w:sz w:val="24"/>
      <w:szCs w:val="24"/>
    </w:rPr>
  </w:style>
  <w:style w:type="table" w:customStyle="1" w:styleId="TableGrid1">
    <w:name w:val="Table Grid1"/>
    <w:basedOn w:val="a1"/>
    <w:next w:val="a9"/>
    <w:uiPriority w:val="39"/>
    <w:rsid w:val="0097034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rsid w:val="00AA3D50"/>
  </w:style>
  <w:style w:type="character" w:styleId="af5">
    <w:name w:val="Emphasis"/>
    <w:basedOn w:val="a0"/>
    <w:uiPriority w:val="20"/>
    <w:qFormat/>
    <w:rsid w:val="005616FA"/>
    <w:rPr>
      <w:i/>
      <w:iCs/>
    </w:rPr>
  </w:style>
  <w:style w:type="table" w:customStyle="1" w:styleId="TableGrid2">
    <w:name w:val="Table Grid2"/>
    <w:basedOn w:val="a1"/>
    <w:next w:val="a9"/>
    <w:uiPriority w:val="59"/>
    <w:rsid w:val="00DB7CB5"/>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635DD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7B057C"/>
    <w:rPr>
      <w:color w:val="0000FF" w:themeColor="hyperlink"/>
      <w:u w:val="single"/>
    </w:rPr>
  </w:style>
  <w:style w:type="character" w:styleId="af7">
    <w:name w:val="FollowedHyperlink"/>
    <w:basedOn w:val="a0"/>
    <w:uiPriority w:val="99"/>
    <w:semiHidden/>
    <w:unhideWhenUsed/>
    <w:rsid w:val="007B057C"/>
    <w:rPr>
      <w:color w:val="800080" w:themeColor="followedHyperlink"/>
      <w:u w:val="single"/>
    </w:rPr>
  </w:style>
  <w:style w:type="character" w:customStyle="1" w:styleId="None">
    <w:name w:val="None"/>
    <w:rsid w:val="000F127B"/>
  </w:style>
  <w:style w:type="character" w:styleId="af8">
    <w:name w:val="footnote reference"/>
    <w:uiPriority w:val="99"/>
    <w:unhideWhenUsed/>
    <w:rsid w:val="00D307C6"/>
    <w:rPr>
      <w:vertAlign w:val="superscript"/>
    </w:rPr>
  </w:style>
  <w:style w:type="paragraph" w:styleId="af9">
    <w:name w:val="footnote text"/>
    <w:basedOn w:val="a"/>
    <w:link w:val="afa"/>
    <w:uiPriority w:val="99"/>
    <w:unhideWhenUsed/>
    <w:rsid w:val="00D307C6"/>
    <w:pPr>
      <w:spacing w:after="0" w:line="240" w:lineRule="auto"/>
    </w:pPr>
    <w:rPr>
      <w:rFonts w:ascii="Calibri" w:eastAsia="Times New Roman" w:hAnsi="Calibri" w:cs="Times New Roman"/>
      <w:sz w:val="20"/>
      <w:szCs w:val="20"/>
      <w:lang w:val="en-US"/>
    </w:rPr>
  </w:style>
  <w:style w:type="character" w:customStyle="1" w:styleId="afa">
    <w:name w:val="Текст сноски Знак"/>
    <w:basedOn w:val="a0"/>
    <w:link w:val="af9"/>
    <w:uiPriority w:val="99"/>
    <w:rsid w:val="00D307C6"/>
    <w:rPr>
      <w:rFonts w:ascii="Calibri" w:eastAsia="Times New Roman" w:hAnsi="Calibri" w:cs="Times New Roman"/>
      <w:sz w:val="20"/>
      <w:szCs w:val="20"/>
    </w:rPr>
  </w:style>
  <w:style w:type="table" w:customStyle="1" w:styleId="LightList-Accent12">
    <w:name w:val="Light List - Accent 12"/>
    <w:basedOn w:val="a1"/>
    <w:next w:val="-1"/>
    <w:uiPriority w:val="61"/>
    <w:rsid w:val="00637C0F"/>
    <w:pPr>
      <w:spacing w:after="0" w:line="240" w:lineRule="auto"/>
    </w:pPr>
    <w:rPr>
      <w:lang w:val="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1">
    <w:name w:val="Light List Accent 1"/>
    <w:basedOn w:val="a1"/>
    <w:uiPriority w:val="61"/>
    <w:semiHidden/>
    <w:unhideWhenUsed/>
    <w:rsid w:val="00637C0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4">
    <w:name w:val="Неразрешенное упоминание1"/>
    <w:basedOn w:val="a0"/>
    <w:uiPriority w:val="99"/>
    <w:semiHidden/>
    <w:unhideWhenUsed/>
    <w:rsid w:val="00EE083F"/>
    <w:rPr>
      <w:color w:val="605E5C"/>
      <w:shd w:val="clear" w:color="auto" w:fill="E1DFDD"/>
    </w:rPr>
  </w:style>
  <w:style w:type="paragraph" w:styleId="HTML">
    <w:name w:val="HTML Preformatted"/>
    <w:basedOn w:val="a"/>
    <w:link w:val="HTML0"/>
    <w:uiPriority w:val="99"/>
    <w:unhideWhenUsed/>
    <w:rsid w:val="009C0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9C016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376173">
      <w:bodyDiv w:val="1"/>
      <w:marLeft w:val="0"/>
      <w:marRight w:val="0"/>
      <w:marTop w:val="0"/>
      <w:marBottom w:val="0"/>
      <w:divBdr>
        <w:top w:val="none" w:sz="0" w:space="0" w:color="auto"/>
        <w:left w:val="none" w:sz="0" w:space="0" w:color="auto"/>
        <w:bottom w:val="none" w:sz="0" w:space="0" w:color="auto"/>
        <w:right w:val="none" w:sz="0" w:space="0" w:color="auto"/>
      </w:divBdr>
    </w:div>
    <w:div w:id="72818308">
      <w:bodyDiv w:val="1"/>
      <w:marLeft w:val="0"/>
      <w:marRight w:val="0"/>
      <w:marTop w:val="0"/>
      <w:marBottom w:val="0"/>
      <w:divBdr>
        <w:top w:val="none" w:sz="0" w:space="0" w:color="auto"/>
        <w:left w:val="none" w:sz="0" w:space="0" w:color="auto"/>
        <w:bottom w:val="none" w:sz="0" w:space="0" w:color="auto"/>
        <w:right w:val="none" w:sz="0" w:space="0" w:color="auto"/>
      </w:divBdr>
    </w:div>
    <w:div w:id="93404420">
      <w:bodyDiv w:val="1"/>
      <w:marLeft w:val="0"/>
      <w:marRight w:val="0"/>
      <w:marTop w:val="0"/>
      <w:marBottom w:val="0"/>
      <w:divBdr>
        <w:top w:val="none" w:sz="0" w:space="0" w:color="auto"/>
        <w:left w:val="none" w:sz="0" w:space="0" w:color="auto"/>
        <w:bottom w:val="none" w:sz="0" w:space="0" w:color="auto"/>
        <w:right w:val="none" w:sz="0" w:space="0" w:color="auto"/>
      </w:divBdr>
    </w:div>
    <w:div w:id="109521401">
      <w:bodyDiv w:val="1"/>
      <w:marLeft w:val="0"/>
      <w:marRight w:val="0"/>
      <w:marTop w:val="0"/>
      <w:marBottom w:val="0"/>
      <w:divBdr>
        <w:top w:val="none" w:sz="0" w:space="0" w:color="auto"/>
        <w:left w:val="none" w:sz="0" w:space="0" w:color="auto"/>
        <w:bottom w:val="none" w:sz="0" w:space="0" w:color="auto"/>
        <w:right w:val="none" w:sz="0" w:space="0" w:color="auto"/>
      </w:divBdr>
    </w:div>
    <w:div w:id="123279173">
      <w:bodyDiv w:val="1"/>
      <w:marLeft w:val="0"/>
      <w:marRight w:val="0"/>
      <w:marTop w:val="0"/>
      <w:marBottom w:val="0"/>
      <w:divBdr>
        <w:top w:val="none" w:sz="0" w:space="0" w:color="auto"/>
        <w:left w:val="none" w:sz="0" w:space="0" w:color="auto"/>
        <w:bottom w:val="none" w:sz="0" w:space="0" w:color="auto"/>
        <w:right w:val="none" w:sz="0" w:space="0" w:color="auto"/>
      </w:divBdr>
    </w:div>
    <w:div w:id="136725031">
      <w:bodyDiv w:val="1"/>
      <w:marLeft w:val="0"/>
      <w:marRight w:val="0"/>
      <w:marTop w:val="0"/>
      <w:marBottom w:val="0"/>
      <w:divBdr>
        <w:top w:val="none" w:sz="0" w:space="0" w:color="auto"/>
        <w:left w:val="none" w:sz="0" w:space="0" w:color="auto"/>
        <w:bottom w:val="none" w:sz="0" w:space="0" w:color="auto"/>
        <w:right w:val="none" w:sz="0" w:space="0" w:color="auto"/>
      </w:divBdr>
    </w:div>
    <w:div w:id="181404850">
      <w:bodyDiv w:val="1"/>
      <w:marLeft w:val="0"/>
      <w:marRight w:val="0"/>
      <w:marTop w:val="0"/>
      <w:marBottom w:val="0"/>
      <w:divBdr>
        <w:top w:val="none" w:sz="0" w:space="0" w:color="auto"/>
        <w:left w:val="none" w:sz="0" w:space="0" w:color="auto"/>
        <w:bottom w:val="none" w:sz="0" w:space="0" w:color="auto"/>
        <w:right w:val="none" w:sz="0" w:space="0" w:color="auto"/>
      </w:divBdr>
    </w:div>
    <w:div w:id="210534163">
      <w:bodyDiv w:val="1"/>
      <w:marLeft w:val="0"/>
      <w:marRight w:val="0"/>
      <w:marTop w:val="0"/>
      <w:marBottom w:val="0"/>
      <w:divBdr>
        <w:top w:val="none" w:sz="0" w:space="0" w:color="auto"/>
        <w:left w:val="none" w:sz="0" w:space="0" w:color="auto"/>
        <w:bottom w:val="none" w:sz="0" w:space="0" w:color="auto"/>
        <w:right w:val="none" w:sz="0" w:space="0" w:color="auto"/>
      </w:divBdr>
    </w:div>
    <w:div w:id="227812706">
      <w:bodyDiv w:val="1"/>
      <w:marLeft w:val="0"/>
      <w:marRight w:val="0"/>
      <w:marTop w:val="0"/>
      <w:marBottom w:val="0"/>
      <w:divBdr>
        <w:top w:val="none" w:sz="0" w:space="0" w:color="auto"/>
        <w:left w:val="none" w:sz="0" w:space="0" w:color="auto"/>
        <w:bottom w:val="none" w:sz="0" w:space="0" w:color="auto"/>
        <w:right w:val="none" w:sz="0" w:space="0" w:color="auto"/>
      </w:divBdr>
    </w:div>
    <w:div w:id="232665080">
      <w:bodyDiv w:val="1"/>
      <w:marLeft w:val="0"/>
      <w:marRight w:val="0"/>
      <w:marTop w:val="0"/>
      <w:marBottom w:val="0"/>
      <w:divBdr>
        <w:top w:val="none" w:sz="0" w:space="0" w:color="auto"/>
        <w:left w:val="none" w:sz="0" w:space="0" w:color="auto"/>
        <w:bottom w:val="none" w:sz="0" w:space="0" w:color="auto"/>
        <w:right w:val="none" w:sz="0" w:space="0" w:color="auto"/>
      </w:divBdr>
    </w:div>
    <w:div w:id="246305071">
      <w:bodyDiv w:val="1"/>
      <w:marLeft w:val="0"/>
      <w:marRight w:val="0"/>
      <w:marTop w:val="0"/>
      <w:marBottom w:val="0"/>
      <w:divBdr>
        <w:top w:val="none" w:sz="0" w:space="0" w:color="auto"/>
        <w:left w:val="none" w:sz="0" w:space="0" w:color="auto"/>
        <w:bottom w:val="none" w:sz="0" w:space="0" w:color="auto"/>
        <w:right w:val="none" w:sz="0" w:space="0" w:color="auto"/>
      </w:divBdr>
    </w:div>
    <w:div w:id="261501767">
      <w:bodyDiv w:val="1"/>
      <w:marLeft w:val="0"/>
      <w:marRight w:val="0"/>
      <w:marTop w:val="0"/>
      <w:marBottom w:val="0"/>
      <w:divBdr>
        <w:top w:val="none" w:sz="0" w:space="0" w:color="auto"/>
        <w:left w:val="none" w:sz="0" w:space="0" w:color="auto"/>
        <w:bottom w:val="none" w:sz="0" w:space="0" w:color="auto"/>
        <w:right w:val="none" w:sz="0" w:space="0" w:color="auto"/>
      </w:divBdr>
    </w:div>
    <w:div w:id="288905114">
      <w:bodyDiv w:val="1"/>
      <w:marLeft w:val="0"/>
      <w:marRight w:val="0"/>
      <w:marTop w:val="0"/>
      <w:marBottom w:val="0"/>
      <w:divBdr>
        <w:top w:val="none" w:sz="0" w:space="0" w:color="auto"/>
        <w:left w:val="none" w:sz="0" w:space="0" w:color="auto"/>
        <w:bottom w:val="none" w:sz="0" w:space="0" w:color="auto"/>
        <w:right w:val="none" w:sz="0" w:space="0" w:color="auto"/>
      </w:divBdr>
    </w:div>
    <w:div w:id="295187037">
      <w:bodyDiv w:val="1"/>
      <w:marLeft w:val="0"/>
      <w:marRight w:val="0"/>
      <w:marTop w:val="0"/>
      <w:marBottom w:val="0"/>
      <w:divBdr>
        <w:top w:val="none" w:sz="0" w:space="0" w:color="auto"/>
        <w:left w:val="none" w:sz="0" w:space="0" w:color="auto"/>
        <w:bottom w:val="none" w:sz="0" w:space="0" w:color="auto"/>
        <w:right w:val="none" w:sz="0" w:space="0" w:color="auto"/>
      </w:divBdr>
    </w:div>
    <w:div w:id="306864441">
      <w:bodyDiv w:val="1"/>
      <w:marLeft w:val="0"/>
      <w:marRight w:val="0"/>
      <w:marTop w:val="0"/>
      <w:marBottom w:val="0"/>
      <w:divBdr>
        <w:top w:val="none" w:sz="0" w:space="0" w:color="auto"/>
        <w:left w:val="none" w:sz="0" w:space="0" w:color="auto"/>
        <w:bottom w:val="none" w:sz="0" w:space="0" w:color="auto"/>
        <w:right w:val="none" w:sz="0" w:space="0" w:color="auto"/>
      </w:divBdr>
    </w:div>
    <w:div w:id="312757160">
      <w:bodyDiv w:val="1"/>
      <w:marLeft w:val="0"/>
      <w:marRight w:val="0"/>
      <w:marTop w:val="0"/>
      <w:marBottom w:val="0"/>
      <w:divBdr>
        <w:top w:val="none" w:sz="0" w:space="0" w:color="auto"/>
        <w:left w:val="none" w:sz="0" w:space="0" w:color="auto"/>
        <w:bottom w:val="none" w:sz="0" w:space="0" w:color="auto"/>
        <w:right w:val="none" w:sz="0" w:space="0" w:color="auto"/>
      </w:divBdr>
    </w:div>
    <w:div w:id="313805057">
      <w:bodyDiv w:val="1"/>
      <w:marLeft w:val="0"/>
      <w:marRight w:val="0"/>
      <w:marTop w:val="0"/>
      <w:marBottom w:val="0"/>
      <w:divBdr>
        <w:top w:val="none" w:sz="0" w:space="0" w:color="auto"/>
        <w:left w:val="none" w:sz="0" w:space="0" w:color="auto"/>
        <w:bottom w:val="none" w:sz="0" w:space="0" w:color="auto"/>
        <w:right w:val="none" w:sz="0" w:space="0" w:color="auto"/>
      </w:divBdr>
    </w:div>
    <w:div w:id="333607149">
      <w:bodyDiv w:val="1"/>
      <w:marLeft w:val="0"/>
      <w:marRight w:val="0"/>
      <w:marTop w:val="0"/>
      <w:marBottom w:val="0"/>
      <w:divBdr>
        <w:top w:val="none" w:sz="0" w:space="0" w:color="auto"/>
        <w:left w:val="none" w:sz="0" w:space="0" w:color="auto"/>
        <w:bottom w:val="none" w:sz="0" w:space="0" w:color="auto"/>
        <w:right w:val="none" w:sz="0" w:space="0" w:color="auto"/>
      </w:divBdr>
    </w:div>
    <w:div w:id="344477799">
      <w:bodyDiv w:val="1"/>
      <w:marLeft w:val="0"/>
      <w:marRight w:val="0"/>
      <w:marTop w:val="0"/>
      <w:marBottom w:val="0"/>
      <w:divBdr>
        <w:top w:val="none" w:sz="0" w:space="0" w:color="auto"/>
        <w:left w:val="none" w:sz="0" w:space="0" w:color="auto"/>
        <w:bottom w:val="none" w:sz="0" w:space="0" w:color="auto"/>
        <w:right w:val="none" w:sz="0" w:space="0" w:color="auto"/>
      </w:divBdr>
    </w:div>
    <w:div w:id="346491664">
      <w:bodyDiv w:val="1"/>
      <w:marLeft w:val="0"/>
      <w:marRight w:val="0"/>
      <w:marTop w:val="0"/>
      <w:marBottom w:val="0"/>
      <w:divBdr>
        <w:top w:val="none" w:sz="0" w:space="0" w:color="auto"/>
        <w:left w:val="none" w:sz="0" w:space="0" w:color="auto"/>
        <w:bottom w:val="none" w:sz="0" w:space="0" w:color="auto"/>
        <w:right w:val="none" w:sz="0" w:space="0" w:color="auto"/>
      </w:divBdr>
    </w:div>
    <w:div w:id="350452091">
      <w:bodyDiv w:val="1"/>
      <w:marLeft w:val="0"/>
      <w:marRight w:val="0"/>
      <w:marTop w:val="0"/>
      <w:marBottom w:val="0"/>
      <w:divBdr>
        <w:top w:val="none" w:sz="0" w:space="0" w:color="auto"/>
        <w:left w:val="none" w:sz="0" w:space="0" w:color="auto"/>
        <w:bottom w:val="none" w:sz="0" w:space="0" w:color="auto"/>
        <w:right w:val="none" w:sz="0" w:space="0" w:color="auto"/>
      </w:divBdr>
    </w:div>
    <w:div w:id="410933729">
      <w:bodyDiv w:val="1"/>
      <w:marLeft w:val="0"/>
      <w:marRight w:val="0"/>
      <w:marTop w:val="0"/>
      <w:marBottom w:val="0"/>
      <w:divBdr>
        <w:top w:val="none" w:sz="0" w:space="0" w:color="auto"/>
        <w:left w:val="none" w:sz="0" w:space="0" w:color="auto"/>
        <w:bottom w:val="none" w:sz="0" w:space="0" w:color="auto"/>
        <w:right w:val="none" w:sz="0" w:space="0" w:color="auto"/>
      </w:divBdr>
    </w:div>
    <w:div w:id="418066764">
      <w:bodyDiv w:val="1"/>
      <w:marLeft w:val="0"/>
      <w:marRight w:val="0"/>
      <w:marTop w:val="0"/>
      <w:marBottom w:val="0"/>
      <w:divBdr>
        <w:top w:val="none" w:sz="0" w:space="0" w:color="auto"/>
        <w:left w:val="none" w:sz="0" w:space="0" w:color="auto"/>
        <w:bottom w:val="none" w:sz="0" w:space="0" w:color="auto"/>
        <w:right w:val="none" w:sz="0" w:space="0" w:color="auto"/>
      </w:divBdr>
    </w:div>
    <w:div w:id="422454498">
      <w:bodyDiv w:val="1"/>
      <w:marLeft w:val="0"/>
      <w:marRight w:val="0"/>
      <w:marTop w:val="0"/>
      <w:marBottom w:val="0"/>
      <w:divBdr>
        <w:top w:val="none" w:sz="0" w:space="0" w:color="auto"/>
        <w:left w:val="none" w:sz="0" w:space="0" w:color="auto"/>
        <w:bottom w:val="none" w:sz="0" w:space="0" w:color="auto"/>
        <w:right w:val="none" w:sz="0" w:space="0" w:color="auto"/>
      </w:divBdr>
    </w:div>
    <w:div w:id="447509479">
      <w:bodyDiv w:val="1"/>
      <w:marLeft w:val="0"/>
      <w:marRight w:val="0"/>
      <w:marTop w:val="0"/>
      <w:marBottom w:val="0"/>
      <w:divBdr>
        <w:top w:val="none" w:sz="0" w:space="0" w:color="auto"/>
        <w:left w:val="none" w:sz="0" w:space="0" w:color="auto"/>
        <w:bottom w:val="none" w:sz="0" w:space="0" w:color="auto"/>
        <w:right w:val="none" w:sz="0" w:space="0" w:color="auto"/>
      </w:divBdr>
    </w:div>
    <w:div w:id="448817447">
      <w:bodyDiv w:val="1"/>
      <w:marLeft w:val="0"/>
      <w:marRight w:val="0"/>
      <w:marTop w:val="0"/>
      <w:marBottom w:val="0"/>
      <w:divBdr>
        <w:top w:val="none" w:sz="0" w:space="0" w:color="auto"/>
        <w:left w:val="none" w:sz="0" w:space="0" w:color="auto"/>
        <w:bottom w:val="none" w:sz="0" w:space="0" w:color="auto"/>
        <w:right w:val="none" w:sz="0" w:space="0" w:color="auto"/>
      </w:divBdr>
    </w:div>
    <w:div w:id="530654838">
      <w:bodyDiv w:val="1"/>
      <w:marLeft w:val="0"/>
      <w:marRight w:val="0"/>
      <w:marTop w:val="0"/>
      <w:marBottom w:val="0"/>
      <w:divBdr>
        <w:top w:val="none" w:sz="0" w:space="0" w:color="auto"/>
        <w:left w:val="none" w:sz="0" w:space="0" w:color="auto"/>
        <w:bottom w:val="none" w:sz="0" w:space="0" w:color="auto"/>
        <w:right w:val="none" w:sz="0" w:space="0" w:color="auto"/>
      </w:divBdr>
    </w:div>
    <w:div w:id="568879435">
      <w:bodyDiv w:val="1"/>
      <w:marLeft w:val="0"/>
      <w:marRight w:val="0"/>
      <w:marTop w:val="0"/>
      <w:marBottom w:val="0"/>
      <w:divBdr>
        <w:top w:val="none" w:sz="0" w:space="0" w:color="auto"/>
        <w:left w:val="none" w:sz="0" w:space="0" w:color="auto"/>
        <w:bottom w:val="none" w:sz="0" w:space="0" w:color="auto"/>
        <w:right w:val="none" w:sz="0" w:space="0" w:color="auto"/>
      </w:divBdr>
    </w:div>
    <w:div w:id="586228507">
      <w:bodyDiv w:val="1"/>
      <w:marLeft w:val="0"/>
      <w:marRight w:val="0"/>
      <w:marTop w:val="0"/>
      <w:marBottom w:val="0"/>
      <w:divBdr>
        <w:top w:val="none" w:sz="0" w:space="0" w:color="auto"/>
        <w:left w:val="none" w:sz="0" w:space="0" w:color="auto"/>
        <w:bottom w:val="none" w:sz="0" w:space="0" w:color="auto"/>
        <w:right w:val="none" w:sz="0" w:space="0" w:color="auto"/>
      </w:divBdr>
    </w:div>
    <w:div w:id="640811355">
      <w:bodyDiv w:val="1"/>
      <w:marLeft w:val="0"/>
      <w:marRight w:val="0"/>
      <w:marTop w:val="0"/>
      <w:marBottom w:val="0"/>
      <w:divBdr>
        <w:top w:val="none" w:sz="0" w:space="0" w:color="auto"/>
        <w:left w:val="none" w:sz="0" w:space="0" w:color="auto"/>
        <w:bottom w:val="none" w:sz="0" w:space="0" w:color="auto"/>
        <w:right w:val="none" w:sz="0" w:space="0" w:color="auto"/>
      </w:divBdr>
    </w:div>
    <w:div w:id="662200155">
      <w:bodyDiv w:val="1"/>
      <w:marLeft w:val="0"/>
      <w:marRight w:val="0"/>
      <w:marTop w:val="0"/>
      <w:marBottom w:val="0"/>
      <w:divBdr>
        <w:top w:val="none" w:sz="0" w:space="0" w:color="auto"/>
        <w:left w:val="none" w:sz="0" w:space="0" w:color="auto"/>
        <w:bottom w:val="none" w:sz="0" w:space="0" w:color="auto"/>
        <w:right w:val="none" w:sz="0" w:space="0" w:color="auto"/>
      </w:divBdr>
    </w:div>
    <w:div w:id="692534634">
      <w:bodyDiv w:val="1"/>
      <w:marLeft w:val="0"/>
      <w:marRight w:val="0"/>
      <w:marTop w:val="0"/>
      <w:marBottom w:val="0"/>
      <w:divBdr>
        <w:top w:val="none" w:sz="0" w:space="0" w:color="auto"/>
        <w:left w:val="none" w:sz="0" w:space="0" w:color="auto"/>
        <w:bottom w:val="none" w:sz="0" w:space="0" w:color="auto"/>
        <w:right w:val="none" w:sz="0" w:space="0" w:color="auto"/>
      </w:divBdr>
    </w:div>
    <w:div w:id="706220883">
      <w:bodyDiv w:val="1"/>
      <w:marLeft w:val="0"/>
      <w:marRight w:val="0"/>
      <w:marTop w:val="0"/>
      <w:marBottom w:val="0"/>
      <w:divBdr>
        <w:top w:val="none" w:sz="0" w:space="0" w:color="auto"/>
        <w:left w:val="none" w:sz="0" w:space="0" w:color="auto"/>
        <w:bottom w:val="none" w:sz="0" w:space="0" w:color="auto"/>
        <w:right w:val="none" w:sz="0" w:space="0" w:color="auto"/>
      </w:divBdr>
    </w:div>
    <w:div w:id="744188361">
      <w:bodyDiv w:val="1"/>
      <w:marLeft w:val="0"/>
      <w:marRight w:val="0"/>
      <w:marTop w:val="0"/>
      <w:marBottom w:val="0"/>
      <w:divBdr>
        <w:top w:val="none" w:sz="0" w:space="0" w:color="auto"/>
        <w:left w:val="none" w:sz="0" w:space="0" w:color="auto"/>
        <w:bottom w:val="none" w:sz="0" w:space="0" w:color="auto"/>
        <w:right w:val="none" w:sz="0" w:space="0" w:color="auto"/>
      </w:divBdr>
    </w:div>
    <w:div w:id="783573059">
      <w:bodyDiv w:val="1"/>
      <w:marLeft w:val="0"/>
      <w:marRight w:val="0"/>
      <w:marTop w:val="0"/>
      <w:marBottom w:val="0"/>
      <w:divBdr>
        <w:top w:val="none" w:sz="0" w:space="0" w:color="auto"/>
        <w:left w:val="none" w:sz="0" w:space="0" w:color="auto"/>
        <w:bottom w:val="none" w:sz="0" w:space="0" w:color="auto"/>
        <w:right w:val="none" w:sz="0" w:space="0" w:color="auto"/>
      </w:divBdr>
    </w:div>
    <w:div w:id="836774261">
      <w:bodyDiv w:val="1"/>
      <w:marLeft w:val="0"/>
      <w:marRight w:val="0"/>
      <w:marTop w:val="0"/>
      <w:marBottom w:val="0"/>
      <w:divBdr>
        <w:top w:val="none" w:sz="0" w:space="0" w:color="auto"/>
        <w:left w:val="none" w:sz="0" w:space="0" w:color="auto"/>
        <w:bottom w:val="none" w:sz="0" w:space="0" w:color="auto"/>
        <w:right w:val="none" w:sz="0" w:space="0" w:color="auto"/>
      </w:divBdr>
    </w:div>
    <w:div w:id="903413840">
      <w:bodyDiv w:val="1"/>
      <w:marLeft w:val="0"/>
      <w:marRight w:val="0"/>
      <w:marTop w:val="0"/>
      <w:marBottom w:val="0"/>
      <w:divBdr>
        <w:top w:val="none" w:sz="0" w:space="0" w:color="auto"/>
        <w:left w:val="none" w:sz="0" w:space="0" w:color="auto"/>
        <w:bottom w:val="none" w:sz="0" w:space="0" w:color="auto"/>
        <w:right w:val="none" w:sz="0" w:space="0" w:color="auto"/>
      </w:divBdr>
    </w:div>
    <w:div w:id="922179180">
      <w:bodyDiv w:val="1"/>
      <w:marLeft w:val="0"/>
      <w:marRight w:val="0"/>
      <w:marTop w:val="0"/>
      <w:marBottom w:val="0"/>
      <w:divBdr>
        <w:top w:val="none" w:sz="0" w:space="0" w:color="auto"/>
        <w:left w:val="none" w:sz="0" w:space="0" w:color="auto"/>
        <w:bottom w:val="none" w:sz="0" w:space="0" w:color="auto"/>
        <w:right w:val="none" w:sz="0" w:space="0" w:color="auto"/>
      </w:divBdr>
    </w:div>
    <w:div w:id="959922164">
      <w:bodyDiv w:val="1"/>
      <w:marLeft w:val="0"/>
      <w:marRight w:val="0"/>
      <w:marTop w:val="0"/>
      <w:marBottom w:val="0"/>
      <w:divBdr>
        <w:top w:val="none" w:sz="0" w:space="0" w:color="auto"/>
        <w:left w:val="none" w:sz="0" w:space="0" w:color="auto"/>
        <w:bottom w:val="none" w:sz="0" w:space="0" w:color="auto"/>
        <w:right w:val="none" w:sz="0" w:space="0" w:color="auto"/>
      </w:divBdr>
    </w:div>
    <w:div w:id="976842377">
      <w:bodyDiv w:val="1"/>
      <w:marLeft w:val="0"/>
      <w:marRight w:val="0"/>
      <w:marTop w:val="0"/>
      <w:marBottom w:val="0"/>
      <w:divBdr>
        <w:top w:val="none" w:sz="0" w:space="0" w:color="auto"/>
        <w:left w:val="none" w:sz="0" w:space="0" w:color="auto"/>
        <w:bottom w:val="none" w:sz="0" w:space="0" w:color="auto"/>
        <w:right w:val="none" w:sz="0" w:space="0" w:color="auto"/>
      </w:divBdr>
    </w:div>
    <w:div w:id="998777195">
      <w:bodyDiv w:val="1"/>
      <w:marLeft w:val="0"/>
      <w:marRight w:val="0"/>
      <w:marTop w:val="0"/>
      <w:marBottom w:val="0"/>
      <w:divBdr>
        <w:top w:val="none" w:sz="0" w:space="0" w:color="auto"/>
        <w:left w:val="none" w:sz="0" w:space="0" w:color="auto"/>
        <w:bottom w:val="none" w:sz="0" w:space="0" w:color="auto"/>
        <w:right w:val="none" w:sz="0" w:space="0" w:color="auto"/>
      </w:divBdr>
    </w:div>
    <w:div w:id="1023357214">
      <w:bodyDiv w:val="1"/>
      <w:marLeft w:val="0"/>
      <w:marRight w:val="0"/>
      <w:marTop w:val="0"/>
      <w:marBottom w:val="0"/>
      <w:divBdr>
        <w:top w:val="none" w:sz="0" w:space="0" w:color="auto"/>
        <w:left w:val="none" w:sz="0" w:space="0" w:color="auto"/>
        <w:bottom w:val="none" w:sz="0" w:space="0" w:color="auto"/>
        <w:right w:val="none" w:sz="0" w:space="0" w:color="auto"/>
      </w:divBdr>
    </w:div>
    <w:div w:id="1030689203">
      <w:bodyDiv w:val="1"/>
      <w:marLeft w:val="0"/>
      <w:marRight w:val="0"/>
      <w:marTop w:val="0"/>
      <w:marBottom w:val="0"/>
      <w:divBdr>
        <w:top w:val="none" w:sz="0" w:space="0" w:color="auto"/>
        <w:left w:val="none" w:sz="0" w:space="0" w:color="auto"/>
        <w:bottom w:val="none" w:sz="0" w:space="0" w:color="auto"/>
        <w:right w:val="none" w:sz="0" w:space="0" w:color="auto"/>
      </w:divBdr>
    </w:div>
    <w:div w:id="1047070097">
      <w:bodyDiv w:val="1"/>
      <w:marLeft w:val="0"/>
      <w:marRight w:val="0"/>
      <w:marTop w:val="0"/>
      <w:marBottom w:val="0"/>
      <w:divBdr>
        <w:top w:val="none" w:sz="0" w:space="0" w:color="auto"/>
        <w:left w:val="none" w:sz="0" w:space="0" w:color="auto"/>
        <w:bottom w:val="none" w:sz="0" w:space="0" w:color="auto"/>
        <w:right w:val="none" w:sz="0" w:space="0" w:color="auto"/>
      </w:divBdr>
    </w:div>
    <w:div w:id="1061564264">
      <w:bodyDiv w:val="1"/>
      <w:marLeft w:val="0"/>
      <w:marRight w:val="0"/>
      <w:marTop w:val="0"/>
      <w:marBottom w:val="0"/>
      <w:divBdr>
        <w:top w:val="none" w:sz="0" w:space="0" w:color="auto"/>
        <w:left w:val="none" w:sz="0" w:space="0" w:color="auto"/>
        <w:bottom w:val="none" w:sz="0" w:space="0" w:color="auto"/>
        <w:right w:val="none" w:sz="0" w:space="0" w:color="auto"/>
      </w:divBdr>
    </w:div>
    <w:div w:id="1071195786">
      <w:bodyDiv w:val="1"/>
      <w:marLeft w:val="0"/>
      <w:marRight w:val="0"/>
      <w:marTop w:val="0"/>
      <w:marBottom w:val="0"/>
      <w:divBdr>
        <w:top w:val="none" w:sz="0" w:space="0" w:color="auto"/>
        <w:left w:val="none" w:sz="0" w:space="0" w:color="auto"/>
        <w:bottom w:val="none" w:sz="0" w:space="0" w:color="auto"/>
        <w:right w:val="none" w:sz="0" w:space="0" w:color="auto"/>
      </w:divBdr>
    </w:div>
    <w:div w:id="1086729283">
      <w:bodyDiv w:val="1"/>
      <w:marLeft w:val="0"/>
      <w:marRight w:val="0"/>
      <w:marTop w:val="0"/>
      <w:marBottom w:val="0"/>
      <w:divBdr>
        <w:top w:val="none" w:sz="0" w:space="0" w:color="auto"/>
        <w:left w:val="none" w:sz="0" w:space="0" w:color="auto"/>
        <w:bottom w:val="none" w:sz="0" w:space="0" w:color="auto"/>
        <w:right w:val="none" w:sz="0" w:space="0" w:color="auto"/>
      </w:divBdr>
    </w:div>
    <w:div w:id="1094201811">
      <w:bodyDiv w:val="1"/>
      <w:marLeft w:val="0"/>
      <w:marRight w:val="0"/>
      <w:marTop w:val="0"/>
      <w:marBottom w:val="0"/>
      <w:divBdr>
        <w:top w:val="none" w:sz="0" w:space="0" w:color="auto"/>
        <w:left w:val="none" w:sz="0" w:space="0" w:color="auto"/>
        <w:bottom w:val="none" w:sz="0" w:space="0" w:color="auto"/>
        <w:right w:val="none" w:sz="0" w:space="0" w:color="auto"/>
      </w:divBdr>
    </w:div>
    <w:div w:id="1098328031">
      <w:bodyDiv w:val="1"/>
      <w:marLeft w:val="0"/>
      <w:marRight w:val="0"/>
      <w:marTop w:val="0"/>
      <w:marBottom w:val="0"/>
      <w:divBdr>
        <w:top w:val="none" w:sz="0" w:space="0" w:color="auto"/>
        <w:left w:val="none" w:sz="0" w:space="0" w:color="auto"/>
        <w:bottom w:val="none" w:sz="0" w:space="0" w:color="auto"/>
        <w:right w:val="none" w:sz="0" w:space="0" w:color="auto"/>
      </w:divBdr>
    </w:div>
    <w:div w:id="1134907924">
      <w:bodyDiv w:val="1"/>
      <w:marLeft w:val="0"/>
      <w:marRight w:val="0"/>
      <w:marTop w:val="0"/>
      <w:marBottom w:val="0"/>
      <w:divBdr>
        <w:top w:val="none" w:sz="0" w:space="0" w:color="auto"/>
        <w:left w:val="none" w:sz="0" w:space="0" w:color="auto"/>
        <w:bottom w:val="none" w:sz="0" w:space="0" w:color="auto"/>
        <w:right w:val="none" w:sz="0" w:space="0" w:color="auto"/>
      </w:divBdr>
    </w:div>
    <w:div w:id="1164971193">
      <w:bodyDiv w:val="1"/>
      <w:marLeft w:val="0"/>
      <w:marRight w:val="0"/>
      <w:marTop w:val="0"/>
      <w:marBottom w:val="0"/>
      <w:divBdr>
        <w:top w:val="none" w:sz="0" w:space="0" w:color="auto"/>
        <w:left w:val="none" w:sz="0" w:space="0" w:color="auto"/>
        <w:bottom w:val="none" w:sz="0" w:space="0" w:color="auto"/>
        <w:right w:val="none" w:sz="0" w:space="0" w:color="auto"/>
      </w:divBdr>
    </w:div>
    <w:div w:id="1191144357">
      <w:bodyDiv w:val="1"/>
      <w:marLeft w:val="0"/>
      <w:marRight w:val="0"/>
      <w:marTop w:val="0"/>
      <w:marBottom w:val="0"/>
      <w:divBdr>
        <w:top w:val="none" w:sz="0" w:space="0" w:color="auto"/>
        <w:left w:val="none" w:sz="0" w:space="0" w:color="auto"/>
        <w:bottom w:val="none" w:sz="0" w:space="0" w:color="auto"/>
        <w:right w:val="none" w:sz="0" w:space="0" w:color="auto"/>
      </w:divBdr>
    </w:div>
    <w:div w:id="1196776983">
      <w:bodyDiv w:val="1"/>
      <w:marLeft w:val="0"/>
      <w:marRight w:val="0"/>
      <w:marTop w:val="0"/>
      <w:marBottom w:val="0"/>
      <w:divBdr>
        <w:top w:val="none" w:sz="0" w:space="0" w:color="auto"/>
        <w:left w:val="none" w:sz="0" w:space="0" w:color="auto"/>
        <w:bottom w:val="none" w:sz="0" w:space="0" w:color="auto"/>
        <w:right w:val="none" w:sz="0" w:space="0" w:color="auto"/>
      </w:divBdr>
    </w:div>
    <w:div w:id="1215190658">
      <w:bodyDiv w:val="1"/>
      <w:marLeft w:val="0"/>
      <w:marRight w:val="0"/>
      <w:marTop w:val="0"/>
      <w:marBottom w:val="0"/>
      <w:divBdr>
        <w:top w:val="none" w:sz="0" w:space="0" w:color="auto"/>
        <w:left w:val="none" w:sz="0" w:space="0" w:color="auto"/>
        <w:bottom w:val="none" w:sz="0" w:space="0" w:color="auto"/>
        <w:right w:val="none" w:sz="0" w:space="0" w:color="auto"/>
      </w:divBdr>
    </w:div>
    <w:div w:id="1223903354">
      <w:bodyDiv w:val="1"/>
      <w:marLeft w:val="0"/>
      <w:marRight w:val="0"/>
      <w:marTop w:val="0"/>
      <w:marBottom w:val="0"/>
      <w:divBdr>
        <w:top w:val="none" w:sz="0" w:space="0" w:color="auto"/>
        <w:left w:val="none" w:sz="0" w:space="0" w:color="auto"/>
        <w:bottom w:val="none" w:sz="0" w:space="0" w:color="auto"/>
        <w:right w:val="none" w:sz="0" w:space="0" w:color="auto"/>
      </w:divBdr>
    </w:div>
    <w:div w:id="1228035501">
      <w:bodyDiv w:val="1"/>
      <w:marLeft w:val="0"/>
      <w:marRight w:val="0"/>
      <w:marTop w:val="0"/>
      <w:marBottom w:val="0"/>
      <w:divBdr>
        <w:top w:val="none" w:sz="0" w:space="0" w:color="auto"/>
        <w:left w:val="none" w:sz="0" w:space="0" w:color="auto"/>
        <w:bottom w:val="none" w:sz="0" w:space="0" w:color="auto"/>
        <w:right w:val="none" w:sz="0" w:space="0" w:color="auto"/>
      </w:divBdr>
    </w:div>
    <w:div w:id="1283003453">
      <w:bodyDiv w:val="1"/>
      <w:marLeft w:val="0"/>
      <w:marRight w:val="0"/>
      <w:marTop w:val="0"/>
      <w:marBottom w:val="0"/>
      <w:divBdr>
        <w:top w:val="none" w:sz="0" w:space="0" w:color="auto"/>
        <w:left w:val="none" w:sz="0" w:space="0" w:color="auto"/>
        <w:bottom w:val="none" w:sz="0" w:space="0" w:color="auto"/>
        <w:right w:val="none" w:sz="0" w:space="0" w:color="auto"/>
      </w:divBdr>
    </w:div>
    <w:div w:id="1309744485">
      <w:bodyDiv w:val="1"/>
      <w:marLeft w:val="0"/>
      <w:marRight w:val="0"/>
      <w:marTop w:val="0"/>
      <w:marBottom w:val="0"/>
      <w:divBdr>
        <w:top w:val="none" w:sz="0" w:space="0" w:color="auto"/>
        <w:left w:val="none" w:sz="0" w:space="0" w:color="auto"/>
        <w:bottom w:val="none" w:sz="0" w:space="0" w:color="auto"/>
        <w:right w:val="none" w:sz="0" w:space="0" w:color="auto"/>
      </w:divBdr>
    </w:div>
    <w:div w:id="1321616128">
      <w:bodyDiv w:val="1"/>
      <w:marLeft w:val="0"/>
      <w:marRight w:val="0"/>
      <w:marTop w:val="0"/>
      <w:marBottom w:val="0"/>
      <w:divBdr>
        <w:top w:val="none" w:sz="0" w:space="0" w:color="auto"/>
        <w:left w:val="none" w:sz="0" w:space="0" w:color="auto"/>
        <w:bottom w:val="none" w:sz="0" w:space="0" w:color="auto"/>
        <w:right w:val="none" w:sz="0" w:space="0" w:color="auto"/>
      </w:divBdr>
    </w:div>
    <w:div w:id="1343699503">
      <w:bodyDiv w:val="1"/>
      <w:marLeft w:val="0"/>
      <w:marRight w:val="0"/>
      <w:marTop w:val="0"/>
      <w:marBottom w:val="0"/>
      <w:divBdr>
        <w:top w:val="none" w:sz="0" w:space="0" w:color="auto"/>
        <w:left w:val="none" w:sz="0" w:space="0" w:color="auto"/>
        <w:bottom w:val="none" w:sz="0" w:space="0" w:color="auto"/>
        <w:right w:val="none" w:sz="0" w:space="0" w:color="auto"/>
      </w:divBdr>
    </w:div>
    <w:div w:id="1362707656">
      <w:bodyDiv w:val="1"/>
      <w:marLeft w:val="0"/>
      <w:marRight w:val="0"/>
      <w:marTop w:val="0"/>
      <w:marBottom w:val="0"/>
      <w:divBdr>
        <w:top w:val="none" w:sz="0" w:space="0" w:color="auto"/>
        <w:left w:val="none" w:sz="0" w:space="0" w:color="auto"/>
        <w:bottom w:val="none" w:sz="0" w:space="0" w:color="auto"/>
        <w:right w:val="none" w:sz="0" w:space="0" w:color="auto"/>
      </w:divBdr>
    </w:div>
    <w:div w:id="1383824207">
      <w:bodyDiv w:val="1"/>
      <w:marLeft w:val="0"/>
      <w:marRight w:val="0"/>
      <w:marTop w:val="0"/>
      <w:marBottom w:val="0"/>
      <w:divBdr>
        <w:top w:val="none" w:sz="0" w:space="0" w:color="auto"/>
        <w:left w:val="none" w:sz="0" w:space="0" w:color="auto"/>
        <w:bottom w:val="none" w:sz="0" w:space="0" w:color="auto"/>
        <w:right w:val="none" w:sz="0" w:space="0" w:color="auto"/>
      </w:divBdr>
    </w:div>
    <w:div w:id="1402679872">
      <w:bodyDiv w:val="1"/>
      <w:marLeft w:val="0"/>
      <w:marRight w:val="0"/>
      <w:marTop w:val="0"/>
      <w:marBottom w:val="0"/>
      <w:divBdr>
        <w:top w:val="none" w:sz="0" w:space="0" w:color="auto"/>
        <w:left w:val="none" w:sz="0" w:space="0" w:color="auto"/>
        <w:bottom w:val="none" w:sz="0" w:space="0" w:color="auto"/>
        <w:right w:val="none" w:sz="0" w:space="0" w:color="auto"/>
      </w:divBdr>
    </w:div>
    <w:div w:id="1429303461">
      <w:bodyDiv w:val="1"/>
      <w:marLeft w:val="0"/>
      <w:marRight w:val="0"/>
      <w:marTop w:val="0"/>
      <w:marBottom w:val="0"/>
      <w:divBdr>
        <w:top w:val="none" w:sz="0" w:space="0" w:color="auto"/>
        <w:left w:val="none" w:sz="0" w:space="0" w:color="auto"/>
        <w:bottom w:val="none" w:sz="0" w:space="0" w:color="auto"/>
        <w:right w:val="none" w:sz="0" w:space="0" w:color="auto"/>
      </w:divBdr>
    </w:div>
    <w:div w:id="1430656756">
      <w:bodyDiv w:val="1"/>
      <w:marLeft w:val="0"/>
      <w:marRight w:val="0"/>
      <w:marTop w:val="0"/>
      <w:marBottom w:val="0"/>
      <w:divBdr>
        <w:top w:val="none" w:sz="0" w:space="0" w:color="auto"/>
        <w:left w:val="none" w:sz="0" w:space="0" w:color="auto"/>
        <w:bottom w:val="none" w:sz="0" w:space="0" w:color="auto"/>
        <w:right w:val="none" w:sz="0" w:space="0" w:color="auto"/>
      </w:divBdr>
    </w:div>
    <w:div w:id="1519007199">
      <w:bodyDiv w:val="1"/>
      <w:marLeft w:val="0"/>
      <w:marRight w:val="0"/>
      <w:marTop w:val="0"/>
      <w:marBottom w:val="0"/>
      <w:divBdr>
        <w:top w:val="none" w:sz="0" w:space="0" w:color="auto"/>
        <w:left w:val="none" w:sz="0" w:space="0" w:color="auto"/>
        <w:bottom w:val="none" w:sz="0" w:space="0" w:color="auto"/>
        <w:right w:val="none" w:sz="0" w:space="0" w:color="auto"/>
      </w:divBdr>
    </w:div>
    <w:div w:id="1520968356">
      <w:bodyDiv w:val="1"/>
      <w:marLeft w:val="0"/>
      <w:marRight w:val="0"/>
      <w:marTop w:val="0"/>
      <w:marBottom w:val="0"/>
      <w:divBdr>
        <w:top w:val="none" w:sz="0" w:space="0" w:color="auto"/>
        <w:left w:val="none" w:sz="0" w:space="0" w:color="auto"/>
        <w:bottom w:val="none" w:sz="0" w:space="0" w:color="auto"/>
        <w:right w:val="none" w:sz="0" w:space="0" w:color="auto"/>
      </w:divBdr>
    </w:div>
    <w:div w:id="1536696407">
      <w:bodyDiv w:val="1"/>
      <w:marLeft w:val="0"/>
      <w:marRight w:val="0"/>
      <w:marTop w:val="0"/>
      <w:marBottom w:val="0"/>
      <w:divBdr>
        <w:top w:val="none" w:sz="0" w:space="0" w:color="auto"/>
        <w:left w:val="none" w:sz="0" w:space="0" w:color="auto"/>
        <w:bottom w:val="none" w:sz="0" w:space="0" w:color="auto"/>
        <w:right w:val="none" w:sz="0" w:space="0" w:color="auto"/>
      </w:divBdr>
    </w:div>
    <w:div w:id="1540969643">
      <w:bodyDiv w:val="1"/>
      <w:marLeft w:val="0"/>
      <w:marRight w:val="0"/>
      <w:marTop w:val="0"/>
      <w:marBottom w:val="0"/>
      <w:divBdr>
        <w:top w:val="none" w:sz="0" w:space="0" w:color="auto"/>
        <w:left w:val="none" w:sz="0" w:space="0" w:color="auto"/>
        <w:bottom w:val="none" w:sz="0" w:space="0" w:color="auto"/>
        <w:right w:val="none" w:sz="0" w:space="0" w:color="auto"/>
      </w:divBdr>
    </w:div>
    <w:div w:id="1564365081">
      <w:bodyDiv w:val="1"/>
      <w:marLeft w:val="0"/>
      <w:marRight w:val="0"/>
      <w:marTop w:val="0"/>
      <w:marBottom w:val="0"/>
      <w:divBdr>
        <w:top w:val="none" w:sz="0" w:space="0" w:color="auto"/>
        <w:left w:val="none" w:sz="0" w:space="0" w:color="auto"/>
        <w:bottom w:val="none" w:sz="0" w:space="0" w:color="auto"/>
        <w:right w:val="none" w:sz="0" w:space="0" w:color="auto"/>
      </w:divBdr>
    </w:div>
    <w:div w:id="1587693859">
      <w:bodyDiv w:val="1"/>
      <w:marLeft w:val="0"/>
      <w:marRight w:val="0"/>
      <w:marTop w:val="0"/>
      <w:marBottom w:val="0"/>
      <w:divBdr>
        <w:top w:val="none" w:sz="0" w:space="0" w:color="auto"/>
        <w:left w:val="none" w:sz="0" w:space="0" w:color="auto"/>
        <w:bottom w:val="none" w:sz="0" w:space="0" w:color="auto"/>
        <w:right w:val="none" w:sz="0" w:space="0" w:color="auto"/>
      </w:divBdr>
    </w:div>
    <w:div w:id="1589390865">
      <w:bodyDiv w:val="1"/>
      <w:marLeft w:val="0"/>
      <w:marRight w:val="0"/>
      <w:marTop w:val="0"/>
      <w:marBottom w:val="0"/>
      <w:divBdr>
        <w:top w:val="none" w:sz="0" w:space="0" w:color="auto"/>
        <w:left w:val="none" w:sz="0" w:space="0" w:color="auto"/>
        <w:bottom w:val="none" w:sz="0" w:space="0" w:color="auto"/>
        <w:right w:val="none" w:sz="0" w:space="0" w:color="auto"/>
      </w:divBdr>
    </w:div>
    <w:div w:id="1604025442">
      <w:bodyDiv w:val="1"/>
      <w:marLeft w:val="0"/>
      <w:marRight w:val="0"/>
      <w:marTop w:val="0"/>
      <w:marBottom w:val="0"/>
      <w:divBdr>
        <w:top w:val="none" w:sz="0" w:space="0" w:color="auto"/>
        <w:left w:val="none" w:sz="0" w:space="0" w:color="auto"/>
        <w:bottom w:val="none" w:sz="0" w:space="0" w:color="auto"/>
        <w:right w:val="none" w:sz="0" w:space="0" w:color="auto"/>
      </w:divBdr>
    </w:div>
    <w:div w:id="1604411845">
      <w:bodyDiv w:val="1"/>
      <w:marLeft w:val="0"/>
      <w:marRight w:val="0"/>
      <w:marTop w:val="0"/>
      <w:marBottom w:val="0"/>
      <w:divBdr>
        <w:top w:val="none" w:sz="0" w:space="0" w:color="auto"/>
        <w:left w:val="none" w:sz="0" w:space="0" w:color="auto"/>
        <w:bottom w:val="none" w:sz="0" w:space="0" w:color="auto"/>
        <w:right w:val="none" w:sz="0" w:space="0" w:color="auto"/>
      </w:divBdr>
    </w:div>
    <w:div w:id="1631788040">
      <w:bodyDiv w:val="1"/>
      <w:marLeft w:val="0"/>
      <w:marRight w:val="0"/>
      <w:marTop w:val="0"/>
      <w:marBottom w:val="0"/>
      <w:divBdr>
        <w:top w:val="none" w:sz="0" w:space="0" w:color="auto"/>
        <w:left w:val="none" w:sz="0" w:space="0" w:color="auto"/>
        <w:bottom w:val="none" w:sz="0" w:space="0" w:color="auto"/>
        <w:right w:val="none" w:sz="0" w:space="0" w:color="auto"/>
      </w:divBdr>
    </w:div>
    <w:div w:id="1646009724">
      <w:bodyDiv w:val="1"/>
      <w:marLeft w:val="0"/>
      <w:marRight w:val="0"/>
      <w:marTop w:val="0"/>
      <w:marBottom w:val="0"/>
      <w:divBdr>
        <w:top w:val="none" w:sz="0" w:space="0" w:color="auto"/>
        <w:left w:val="none" w:sz="0" w:space="0" w:color="auto"/>
        <w:bottom w:val="none" w:sz="0" w:space="0" w:color="auto"/>
        <w:right w:val="none" w:sz="0" w:space="0" w:color="auto"/>
      </w:divBdr>
    </w:div>
    <w:div w:id="1656881450">
      <w:bodyDiv w:val="1"/>
      <w:marLeft w:val="0"/>
      <w:marRight w:val="0"/>
      <w:marTop w:val="0"/>
      <w:marBottom w:val="0"/>
      <w:divBdr>
        <w:top w:val="none" w:sz="0" w:space="0" w:color="auto"/>
        <w:left w:val="none" w:sz="0" w:space="0" w:color="auto"/>
        <w:bottom w:val="none" w:sz="0" w:space="0" w:color="auto"/>
        <w:right w:val="none" w:sz="0" w:space="0" w:color="auto"/>
      </w:divBdr>
    </w:div>
    <w:div w:id="1663317005">
      <w:bodyDiv w:val="1"/>
      <w:marLeft w:val="0"/>
      <w:marRight w:val="0"/>
      <w:marTop w:val="0"/>
      <w:marBottom w:val="0"/>
      <w:divBdr>
        <w:top w:val="none" w:sz="0" w:space="0" w:color="auto"/>
        <w:left w:val="none" w:sz="0" w:space="0" w:color="auto"/>
        <w:bottom w:val="none" w:sz="0" w:space="0" w:color="auto"/>
        <w:right w:val="none" w:sz="0" w:space="0" w:color="auto"/>
      </w:divBdr>
    </w:div>
    <w:div w:id="1671710880">
      <w:bodyDiv w:val="1"/>
      <w:marLeft w:val="0"/>
      <w:marRight w:val="0"/>
      <w:marTop w:val="0"/>
      <w:marBottom w:val="0"/>
      <w:divBdr>
        <w:top w:val="none" w:sz="0" w:space="0" w:color="auto"/>
        <w:left w:val="none" w:sz="0" w:space="0" w:color="auto"/>
        <w:bottom w:val="none" w:sz="0" w:space="0" w:color="auto"/>
        <w:right w:val="none" w:sz="0" w:space="0" w:color="auto"/>
      </w:divBdr>
    </w:div>
    <w:div w:id="1699088161">
      <w:bodyDiv w:val="1"/>
      <w:marLeft w:val="0"/>
      <w:marRight w:val="0"/>
      <w:marTop w:val="0"/>
      <w:marBottom w:val="0"/>
      <w:divBdr>
        <w:top w:val="none" w:sz="0" w:space="0" w:color="auto"/>
        <w:left w:val="none" w:sz="0" w:space="0" w:color="auto"/>
        <w:bottom w:val="none" w:sz="0" w:space="0" w:color="auto"/>
        <w:right w:val="none" w:sz="0" w:space="0" w:color="auto"/>
      </w:divBdr>
    </w:div>
    <w:div w:id="1723820999">
      <w:bodyDiv w:val="1"/>
      <w:marLeft w:val="0"/>
      <w:marRight w:val="0"/>
      <w:marTop w:val="0"/>
      <w:marBottom w:val="0"/>
      <w:divBdr>
        <w:top w:val="none" w:sz="0" w:space="0" w:color="auto"/>
        <w:left w:val="none" w:sz="0" w:space="0" w:color="auto"/>
        <w:bottom w:val="none" w:sz="0" w:space="0" w:color="auto"/>
        <w:right w:val="none" w:sz="0" w:space="0" w:color="auto"/>
      </w:divBdr>
    </w:div>
    <w:div w:id="1751152037">
      <w:bodyDiv w:val="1"/>
      <w:marLeft w:val="0"/>
      <w:marRight w:val="0"/>
      <w:marTop w:val="0"/>
      <w:marBottom w:val="0"/>
      <w:divBdr>
        <w:top w:val="none" w:sz="0" w:space="0" w:color="auto"/>
        <w:left w:val="none" w:sz="0" w:space="0" w:color="auto"/>
        <w:bottom w:val="none" w:sz="0" w:space="0" w:color="auto"/>
        <w:right w:val="none" w:sz="0" w:space="0" w:color="auto"/>
      </w:divBdr>
    </w:div>
    <w:div w:id="1760522991">
      <w:bodyDiv w:val="1"/>
      <w:marLeft w:val="0"/>
      <w:marRight w:val="0"/>
      <w:marTop w:val="0"/>
      <w:marBottom w:val="0"/>
      <w:divBdr>
        <w:top w:val="none" w:sz="0" w:space="0" w:color="auto"/>
        <w:left w:val="none" w:sz="0" w:space="0" w:color="auto"/>
        <w:bottom w:val="none" w:sz="0" w:space="0" w:color="auto"/>
        <w:right w:val="none" w:sz="0" w:space="0" w:color="auto"/>
      </w:divBdr>
    </w:div>
    <w:div w:id="1783063779">
      <w:bodyDiv w:val="1"/>
      <w:marLeft w:val="0"/>
      <w:marRight w:val="0"/>
      <w:marTop w:val="0"/>
      <w:marBottom w:val="0"/>
      <w:divBdr>
        <w:top w:val="none" w:sz="0" w:space="0" w:color="auto"/>
        <w:left w:val="none" w:sz="0" w:space="0" w:color="auto"/>
        <w:bottom w:val="none" w:sz="0" w:space="0" w:color="auto"/>
        <w:right w:val="none" w:sz="0" w:space="0" w:color="auto"/>
      </w:divBdr>
    </w:div>
    <w:div w:id="1785340306">
      <w:bodyDiv w:val="1"/>
      <w:marLeft w:val="0"/>
      <w:marRight w:val="0"/>
      <w:marTop w:val="0"/>
      <w:marBottom w:val="0"/>
      <w:divBdr>
        <w:top w:val="none" w:sz="0" w:space="0" w:color="auto"/>
        <w:left w:val="none" w:sz="0" w:space="0" w:color="auto"/>
        <w:bottom w:val="none" w:sz="0" w:space="0" w:color="auto"/>
        <w:right w:val="none" w:sz="0" w:space="0" w:color="auto"/>
      </w:divBdr>
    </w:div>
    <w:div w:id="1789080536">
      <w:bodyDiv w:val="1"/>
      <w:marLeft w:val="0"/>
      <w:marRight w:val="0"/>
      <w:marTop w:val="0"/>
      <w:marBottom w:val="0"/>
      <w:divBdr>
        <w:top w:val="none" w:sz="0" w:space="0" w:color="auto"/>
        <w:left w:val="none" w:sz="0" w:space="0" w:color="auto"/>
        <w:bottom w:val="none" w:sz="0" w:space="0" w:color="auto"/>
        <w:right w:val="none" w:sz="0" w:space="0" w:color="auto"/>
      </w:divBdr>
    </w:div>
    <w:div w:id="1802070793">
      <w:bodyDiv w:val="1"/>
      <w:marLeft w:val="0"/>
      <w:marRight w:val="0"/>
      <w:marTop w:val="0"/>
      <w:marBottom w:val="0"/>
      <w:divBdr>
        <w:top w:val="none" w:sz="0" w:space="0" w:color="auto"/>
        <w:left w:val="none" w:sz="0" w:space="0" w:color="auto"/>
        <w:bottom w:val="none" w:sz="0" w:space="0" w:color="auto"/>
        <w:right w:val="none" w:sz="0" w:space="0" w:color="auto"/>
      </w:divBdr>
    </w:div>
    <w:div w:id="1805077036">
      <w:bodyDiv w:val="1"/>
      <w:marLeft w:val="0"/>
      <w:marRight w:val="0"/>
      <w:marTop w:val="0"/>
      <w:marBottom w:val="0"/>
      <w:divBdr>
        <w:top w:val="none" w:sz="0" w:space="0" w:color="auto"/>
        <w:left w:val="none" w:sz="0" w:space="0" w:color="auto"/>
        <w:bottom w:val="none" w:sz="0" w:space="0" w:color="auto"/>
        <w:right w:val="none" w:sz="0" w:space="0" w:color="auto"/>
      </w:divBdr>
    </w:div>
    <w:div w:id="1806435822">
      <w:bodyDiv w:val="1"/>
      <w:marLeft w:val="0"/>
      <w:marRight w:val="0"/>
      <w:marTop w:val="0"/>
      <w:marBottom w:val="0"/>
      <w:divBdr>
        <w:top w:val="none" w:sz="0" w:space="0" w:color="auto"/>
        <w:left w:val="none" w:sz="0" w:space="0" w:color="auto"/>
        <w:bottom w:val="none" w:sz="0" w:space="0" w:color="auto"/>
        <w:right w:val="none" w:sz="0" w:space="0" w:color="auto"/>
      </w:divBdr>
    </w:div>
    <w:div w:id="1873957906">
      <w:bodyDiv w:val="1"/>
      <w:marLeft w:val="0"/>
      <w:marRight w:val="0"/>
      <w:marTop w:val="0"/>
      <w:marBottom w:val="0"/>
      <w:divBdr>
        <w:top w:val="none" w:sz="0" w:space="0" w:color="auto"/>
        <w:left w:val="none" w:sz="0" w:space="0" w:color="auto"/>
        <w:bottom w:val="none" w:sz="0" w:space="0" w:color="auto"/>
        <w:right w:val="none" w:sz="0" w:space="0" w:color="auto"/>
      </w:divBdr>
    </w:div>
    <w:div w:id="1900508021">
      <w:bodyDiv w:val="1"/>
      <w:marLeft w:val="0"/>
      <w:marRight w:val="0"/>
      <w:marTop w:val="0"/>
      <w:marBottom w:val="0"/>
      <w:divBdr>
        <w:top w:val="none" w:sz="0" w:space="0" w:color="auto"/>
        <w:left w:val="none" w:sz="0" w:space="0" w:color="auto"/>
        <w:bottom w:val="none" w:sz="0" w:space="0" w:color="auto"/>
        <w:right w:val="none" w:sz="0" w:space="0" w:color="auto"/>
      </w:divBdr>
    </w:div>
    <w:div w:id="1901331799">
      <w:bodyDiv w:val="1"/>
      <w:marLeft w:val="0"/>
      <w:marRight w:val="0"/>
      <w:marTop w:val="0"/>
      <w:marBottom w:val="0"/>
      <w:divBdr>
        <w:top w:val="none" w:sz="0" w:space="0" w:color="auto"/>
        <w:left w:val="none" w:sz="0" w:space="0" w:color="auto"/>
        <w:bottom w:val="none" w:sz="0" w:space="0" w:color="auto"/>
        <w:right w:val="none" w:sz="0" w:space="0" w:color="auto"/>
      </w:divBdr>
    </w:div>
    <w:div w:id="1910186327">
      <w:bodyDiv w:val="1"/>
      <w:marLeft w:val="0"/>
      <w:marRight w:val="0"/>
      <w:marTop w:val="0"/>
      <w:marBottom w:val="0"/>
      <w:divBdr>
        <w:top w:val="none" w:sz="0" w:space="0" w:color="auto"/>
        <w:left w:val="none" w:sz="0" w:space="0" w:color="auto"/>
        <w:bottom w:val="none" w:sz="0" w:space="0" w:color="auto"/>
        <w:right w:val="none" w:sz="0" w:space="0" w:color="auto"/>
      </w:divBdr>
    </w:div>
    <w:div w:id="1939484525">
      <w:bodyDiv w:val="1"/>
      <w:marLeft w:val="0"/>
      <w:marRight w:val="0"/>
      <w:marTop w:val="0"/>
      <w:marBottom w:val="0"/>
      <w:divBdr>
        <w:top w:val="none" w:sz="0" w:space="0" w:color="auto"/>
        <w:left w:val="none" w:sz="0" w:space="0" w:color="auto"/>
        <w:bottom w:val="none" w:sz="0" w:space="0" w:color="auto"/>
        <w:right w:val="none" w:sz="0" w:space="0" w:color="auto"/>
      </w:divBdr>
    </w:div>
    <w:div w:id="1953782419">
      <w:bodyDiv w:val="1"/>
      <w:marLeft w:val="0"/>
      <w:marRight w:val="0"/>
      <w:marTop w:val="0"/>
      <w:marBottom w:val="0"/>
      <w:divBdr>
        <w:top w:val="none" w:sz="0" w:space="0" w:color="auto"/>
        <w:left w:val="none" w:sz="0" w:space="0" w:color="auto"/>
        <w:bottom w:val="none" w:sz="0" w:space="0" w:color="auto"/>
        <w:right w:val="none" w:sz="0" w:space="0" w:color="auto"/>
      </w:divBdr>
    </w:div>
    <w:div w:id="1954701348">
      <w:bodyDiv w:val="1"/>
      <w:marLeft w:val="0"/>
      <w:marRight w:val="0"/>
      <w:marTop w:val="0"/>
      <w:marBottom w:val="0"/>
      <w:divBdr>
        <w:top w:val="none" w:sz="0" w:space="0" w:color="auto"/>
        <w:left w:val="none" w:sz="0" w:space="0" w:color="auto"/>
        <w:bottom w:val="none" w:sz="0" w:space="0" w:color="auto"/>
        <w:right w:val="none" w:sz="0" w:space="0" w:color="auto"/>
      </w:divBdr>
    </w:div>
    <w:div w:id="1958635689">
      <w:bodyDiv w:val="1"/>
      <w:marLeft w:val="0"/>
      <w:marRight w:val="0"/>
      <w:marTop w:val="0"/>
      <w:marBottom w:val="0"/>
      <w:divBdr>
        <w:top w:val="none" w:sz="0" w:space="0" w:color="auto"/>
        <w:left w:val="none" w:sz="0" w:space="0" w:color="auto"/>
        <w:bottom w:val="none" w:sz="0" w:space="0" w:color="auto"/>
        <w:right w:val="none" w:sz="0" w:space="0" w:color="auto"/>
      </w:divBdr>
    </w:div>
    <w:div w:id="1993833162">
      <w:bodyDiv w:val="1"/>
      <w:marLeft w:val="0"/>
      <w:marRight w:val="0"/>
      <w:marTop w:val="0"/>
      <w:marBottom w:val="0"/>
      <w:divBdr>
        <w:top w:val="none" w:sz="0" w:space="0" w:color="auto"/>
        <w:left w:val="none" w:sz="0" w:space="0" w:color="auto"/>
        <w:bottom w:val="none" w:sz="0" w:space="0" w:color="auto"/>
        <w:right w:val="none" w:sz="0" w:space="0" w:color="auto"/>
      </w:divBdr>
    </w:div>
    <w:div w:id="1995835345">
      <w:bodyDiv w:val="1"/>
      <w:marLeft w:val="0"/>
      <w:marRight w:val="0"/>
      <w:marTop w:val="0"/>
      <w:marBottom w:val="0"/>
      <w:divBdr>
        <w:top w:val="none" w:sz="0" w:space="0" w:color="auto"/>
        <w:left w:val="none" w:sz="0" w:space="0" w:color="auto"/>
        <w:bottom w:val="none" w:sz="0" w:space="0" w:color="auto"/>
        <w:right w:val="none" w:sz="0" w:space="0" w:color="auto"/>
      </w:divBdr>
    </w:div>
    <w:div w:id="209015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ib.am/hy/checklists" TargetMode="External"/><Relationship Id="rId18" Type="http://schemas.openxmlformats.org/officeDocument/2006/relationships/hyperlink" Target="https://www.eib.am/hy/checklists" TargetMode="External"/><Relationship Id="rId26" Type="http://schemas.openxmlformats.org/officeDocument/2006/relationships/hyperlink" Target="https://www.eib.am/hy/checklists" TargetMode="External"/><Relationship Id="rId39" Type="http://schemas.openxmlformats.org/officeDocument/2006/relationships/hyperlink" Target="https://www.eib.am/hy/checklists" TargetMode="External"/><Relationship Id="rId21" Type="http://schemas.openxmlformats.org/officeDocument/2006/relationships/hyperlink" Target="https://www.eib.am/hy/checklists" TargetMode="External"/><Relationship Id="rId34" Type="http://schemas.openxmlformats.org/officeDocument/2006/relationships/hyperlink" Target="https://www.eib.am/hy/checklists" TargetMode="External"/><Relationship Id="rId42" Type="http://schemas.openxmlformats.org/officeDocument/2006/relationships/hyperlink" Target="https://www.eib.am/hy/checklists" TargetMode="External"/><Relationship Id="rId47" Type="http://schemas.openxmlformats.org/officeDocument/2006/relationships/hyperlink" Target="https://www.eib.am/hy/checklists" TargetMode="External"/><Relationship Id="rId50" Type="http://schemas.openxmlformats.org/officeDocument/2006/relationships/hyperlink" Target="https://www.eib.am/hy/checklists" TargetMode="External"/><Relationship Id="rId55" Type="http://schemas.openxmlformats.org/officeDocument/2006/relationships/hyperlink" Target="https://www.eib.am/hy/checklists" TargetMode="External"/><Relationship Id="rId63" Type="http://schemas.openxmlformats.org/officeDocument/2006/relationships/hyperlink" Target="https://www.eib.am/hy/checklists" TargetMode="External"/><Relationship Id="rId68" Type="http://schemas.openxmlformats.org/officeDocument/2006/relationships/hyperlink" Target="https://www.eib.am/hy/checklists" TargetMode="External"/><Relationship Id="rId76" Type="http://schemas.openxmlformats.org/officeDocument/2006/relationships/chart" Target="charts/chart5.xml"/><Relationship Id="rId84" Type="http://schemas.openxmlformats.org/officeDocument/2006/relationships/hyperlink" Target="https://www.eib.am/hy/checklists" TargetMode="External"/><Relationship Id="rId89"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hyperlink" Target="https://www.eib.am/hy/checklists" TargetMode="External"/><Relationship Id="rId92"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hyperlink" Target="https://www.eib.am/hy/checklists" TargetMode="External"/><Relationship Id="rId29" Type="http://schemas.openxmlformats.org/officeDocument/2006/relationships/hyperlink" Target="https://www.eib.am/hy/checklists" TargetMode="External"/><Relationship Id="rId11" Type="http://schemas.openxmlformats.org/officeDocument/2006/relationships/hyperlink" Target="https://www.eib.am/hy/checklists" TargetMode="External"/><Relationship Id="rId24" Type="http://schemas.openxmlformats.org/officeDocument/2006/relationships/hyperlink" Target="https://www.eib.am/hy/checklists" TargetMode="External"/><Relationship Id="rId32" Type="http://schemas.openxmlformats.org/officeDocument/2006/relationships/hyperlink" Target="https://www.eib.am/hy/checklists" TargetMode="External"/><Relationship Id="rId37" Type="http://schemas.openxmlformats.org/officeDocument/2006/relationships/hyperlink" Target="https://www.eib.am/hy/checklists" TargetMode="External"/><Relationship Id="rId40" Type="http://schemas.openxmlformats.org/officeDocument/2006/relationships/hyperlink" Target="https://www.eib.am/hy/checklists" TargetMode="External"/><Relationship Id="rId45" Type="http://schemas.openxmlformats.org/officeDocument/2006/relationships/hyperlink" Target="https://www.eib.am/hy/checklists" TargetMode="External"/><Relationship Id="rId53" Type="http://schemas.openxmlformats.org/officeDocument/2006/relationships/hyperlink" Target="https://www.eib.am/hy/checklists" TargetMode="External"/><Relationship Id="rId58" Type="http://schemas.openxmlformats.org/officeDocument/2006/relationships/hyperlink" Target="https://www.eib.am/hy/checklists" TargetMode="External"/><Relationship Id="rId66" Type="http://schemas.openxmlformats.org/officeDocument/2006/relationships/hyperlink" Target="https://www.eib.am/hy/checklists" TargetMode="External"/><Relationship Id="rId74" Type="http://schemas.openxmlformats.org/officeDocument/2006/relationships/chart" Target="charts/chart3.xml"/><Relationship Id="rId79" Type="http://schemas.openxmlformats.org/officeDocument/2006/relationships/chart" Target="charts/chart8.xml"/><Relationship Id="rId87" Type="http://schemas.openxmlformats.org/officeDocument/2006/relationships/hyperlink" Target="https://www.eib.am/hy/checklists" TargetMode="External"/><Relationship Id="rId5" Type="http://schemas.openxmlformats.org/officeDocument/2006/relationships/webSettings" Target="webSettings.xml"/><Relationship Id="rId61" Type="http://schemas.openxmlformats.org/officeDocument/2006/relationships/hyperlink" Target="https://www.eib.am/hy/checklists" TargetMode="External"/><Relationship Id="rId82" Type="http://schemas.openxmlformats.org/officeDocument/2006/relationships/hyperlink" Target="https://www.eib.am/hy/checklists" TargetMode="External"/><Relationship Id="rId90" Type="http://schemas.openxmlformats.org/officeDocument/2006/relationships/chart" Target="charts/chart10.xml"/><Relationship Id="rId95" Type="http://schemas.openxmlformats.org/officeDocument/2006/relationships/theme" Target="theme/theme1.xml"/><Relationship Id="rId19" Type="http://schemas.openxmlformats.org/officeDocument/2006/relationships/hyperlink" Target="https://www.eib.am/hy/checklists" TargetMode="External"/><Relationship Id="rId14" Type="http://schemas.openxmlformats.org/officeDocument/2006/relationships/hyperlink" Target="https://www.eib.am/hy/checklists" TargetMode="External"/><Relationship Id="rId22" Type="http://schemas.openxmlformats.org/officeDocument/2006/relationships/hyperlink" Target="https://www.eib.am/hy/checklists" TargetMode="External"/><Relationship Id="rId27" Type="http://schemas.openxmlformats.org/officeDocument/2006/relationships/hyperlink" Target="https://www.eib.am/hy/checklists" TargetMode="External"/><Relationship Id="rId30" Type="http://schemas.openxmlformats.org/officeDocument/2006/relationships/hyperlink" Target="https://www.eib.am/hy/checklists" TargetMode="External"/><Relationship Id="rId35" Type="http://schemas.openxmlformats.org/officeDocument/2006/relationships/hyperlink" Target="https://www.eib.am/hy/checklists" TargetMode="External"/><Relationship Id="rId43" Type="http://schemas.openxmlformats.org/officeDocument/2006/relationships/hyperlink" Target="https://www.eib.am/hy/checklists" TargetMode="External"/><Relationship Id="rId48" Type="http://schemas.openxmlformats.org/officeDocument/2006/relationships/hyperlink" Target="https://www.eib.am/hy/checklists" TargetMode="External"/><Relationship Id="rId56" Type="http://schemas.openxmlformats.org/officeDocument/2006/relationships/hyperlink" Target="https://www.eib.am/hy/checklists" TargetMode="External"/><Relationship Id="rId64" Type="http://schemas.openxmlformats.org/officeDocument/2006/relationships/hyperlink" Target="https://www.eib.am/hy/checklists" TargetMode="External"/><Relationship Id="rId69" Type="http://schemas.openxmlformats.org/officeDocument/2006/relationships/hyperlink" Target="https://www.eib.am/hy/checklists" TargetMode="External"/><Relationship Id="rId77" Type="http://schemas.openxmlformats.org/officeDocument/2006/relationships/chart" Target="charts/chart6.xml"/><Relationship Id="rId8" Type="http://schemas.openxmlformats.org/officeDocument/2006/relationships/hyperlink" Target="https://www.eib.am/hy/checklists" TargetMode="External"/><Relationship Id="rId51" Type="http://schemas.openxmlformats.org/officeDocument/2006/relationships/hyperlink" Target="https://www.eib.am/hy/checklists" TargetMode="External"/><Relationship Id="rId72" Type="http://schemas.openxmlformats.org/officeDocument/2006/relationships/chart" Target="charts/chart1.xml"/><Relationship Id="rId80" Type="http://schemas.openxmlformats.org/officeDocument/2006/relationships/hyperlink" Target="https://www.eib.am/hy/checklists" TargetMode="External"/><Relationship Id="rId85" Type="http://schemas.openxmlformats.org/officeDocument/2006/relationships/hyperlink" Target="https://www.eib.am/hy/checklists"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eib.am/hy/checklists" TargetMode="External"/><Relationship Id="rId17" Type="http://schemas.openxmlformats.org/officeDocument/2006/relationships/hyperlink" Target="https://www.eib.am/hy/checklists" TargetMode="External"/><Relationship Id="rId25" Type="http://schemas.openxmlformats.org/officeDocument/2006/relationships/hyperlink" Target="https://www.eib.am/hy/checklists" TargetMode="External"/><Relationship Id="rId33" Type="http://schemas.openxmlformats.org/officeDocument/2006/relationships/hyperlink" Target="https://www.eib.am/hy/checklists" TargetMode="External"/><Relationship Id="rId38" Type="http://schemas.openxmlformats.org/officeDocument/2006/relationships/hyperlink" Target="https://www.eib.am/hy/checklists" TargetMode="External"/><Relationship Id="rId46" Type="http://schemas.openxmlformats.org/officeDocument/2006/relationships/hyperlink" Target="https://www.eib.am/hy/checklists" TargetMode="External"/><Relationship Id="rId59" Type="http://schemas.openxmlformats.org/officeDocument/2006/relationships/hyperlink" Target="https://www.eib.am/hy/checklists" TargetMode="External"/><Relationship Id="rId67" Type="http://schemas.openxmlformats.org/officeDocument/2006/relationships/hyperlink" Target="https://www.eib.am/hy/checklists" TargetMode="External"/><Relationship Id="rId20" Type="http://schemas.openxmlformats.org/officeDocument/2006/relationships/hyperlink" Target="https://www.eib.am/hy/checklists" TargetMode="External"/><Relationship Id="rId41" Type="http://schemas.openxmlformats.org/officeDocument/2006/relationships/hyperlink" Target="https://www.eib.am/hy/checklists" TargetMode="External"/><Relationship Id="rId54" Type="http://schemas.openxmlformats.org/officeDocument/2006/relationships/hyperlink" Target="https://www.eib.am/hy/checklists" TargetMode="External"/><Relationship Id="rId62" Type="http://schemas.openxmlformats.org/officeDocument/2006/relationships/hyperlink" Target="https://www.eib.am/hy/checklists" TargetMode="External"/><Relationship Id="rId70" Type="http://schemas.openxmlformats.org/officeDocument/2006/relationships/hyperlink" Target="https://www.eib.am/hy/checklists" TargetMode="External"/><Relationship Id="rId75" Type="http://schemas.openxmlformats.org/officeDocument/2006/relationships/chart" Target="charts/chart4.xml"/><Relationship Id="rId83" Type="http://schemas.openxmlformats.org/officeDocument/2006/relationships/hyperlink" Target="https://www.eib.am/hy/checklists" TargetMode="External"/><Relationship Id="rId88" Type="http://schemas.openxmlformats.org/officeDocument/2006/relationships/hyperlink" Target="https://www.eib.am/hy/checklists" TargetMode="External"/><Relationship Id="rId9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ib.am/hy/checklists" TargetMode="External"/><Relationship Id="rId23" Type="http://schemas.openxmlformats.org/officeDocument/2006/relationships/hyperlink" Target="https://www.eib.am/hy/checklists" TargetMode="External"/><Relationship Id="rId28" Type="http://schemas.openxmlformats.org/officeDocument/2006/relationships/hyperlink" Target="https://www.eib.am/hy/checklists" TargetMode="External"/><Relationship Id="rId36" Type="http://schemas.openxmlformats.org/officeDocument/2006/relationships/hyperlink" Target="https://www.eib.am/hy/checklists" TargetMode="External"/><Relationship Id="rId49" Type="http://schemas.openxmlformats.org/officeDocument/2006/relationships/hyperlink" Target="https://www.eib.am/hy/checklists" TargetMode="External"/><Relationship Id="rId57" Type="http://schemas.openxmlformats.org/officeDocument/2006/relationships/hyperlink" Target="https://www.eib.am/hy/checklists" TargetMode="External"/><Relationship Id="rId10" Type="http://schemas.openxmlformats.org/officeDocument/2006/relationships/hyperlink" Target="https://www.eib.am/hy/checklists" TargetMode="External"/><Relationship Id="rId31" Type="http://schemas.openxmlformats.org/officeDocument/2006/relationships/hyperlink" Target="https://www.eib.am/hy/checklists" TargetMode="External"/><Relationship Id="rId44" Type="http://schemas.openxmlformats.org/officeDocument/2006/relationships/hyperlink" Target="https://www.eib.am/hy/checklists" TargetMode="External"/><Relationship Id="rId52" Type="http://schemas.openxmlformats.org/officeDocument/2006/relationships/hyperlink" Target="https://www.eib.am/hy/checklists" TargetMode="External"/><Relationship Id="rId60" Type="http://schemas.openxmlformats.org/officeDocument/2006/relationships/hyperlink" Target="https://www.eib.am/hy/checklists" TargetMode="External"/><Relationship Id="rId65" Type="http://schemas.openxmlformats.org/officeDocument/2006/relationships/hyperlink" Target="https://www.eib.am/hy/checklists" TargetMode="External"/><Relationship Id="rId73" Type="http://schemas.openxmlformats.org/officeDocument/2006/relationships/chart" Target="charts/chart2.xml"/><Relationship Id="rId78" Type="http://schemas.openxmlformats.org/officeDocument/2006/relationships/chart" Target="charts/chart7.xml"/><Relationship Id="rId81" Type="http://schemas.openxmlformats.org/officeDocument/2006/relationships/hyperlink" Target="https://www.eib.am/hy/checklists" TargetMode="External"/><Relationship Id="rId86" Type="http://schemas.openxmlformats.org/officeDocument/2006/relationships/hyperlink" Target="https://www.eib.am/hy/checklist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ib.am/hy/checklis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Zaruhi\Desktop\2023-2\&#1344;&#1352;&#1362;&#1344;-2-&#1408;&#1380;%20&#1381;&#1404;&#1377;&#1396;&#1405;&#1397;&#1377;&#139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s\Zaruhi\Desktop\2023-2\&#1344;&#1352;&#1362;&#1344;-2-&#1408;&#1380;%20&#1381;&#1404;&#1377;&#1396;&#1405;&#1397;&#1377;&#139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oleObject" Target="file:///D:\Users\Zaruhi\Desktop\2023-2\&#1344;&#1352;&#1362;&#1344;-2-&#1408;&#1380;%20&#1381;&#1404;&#1377;&#1396;&#1405;&#1397;&#1377;&#139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Zaruhi\Desktop\2023-2\2023&#1385;.%202-&#1408;&#1380;%20&#1381;&#1404;&#1377;&#1396;&#1405;&#1397;&#1377;&#1391;-&#1379;&#1408;&#1377;&#1406;&#1400;&#1408;&#1398;&#1381;&#1408;.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Zaruhi\Desktop\2023-2\2023&#1385;.%202-&#1408;&#1380;%20&#1381;&#1404;&#1377;&#1396;&#1405;&#1397;&#1377;&#1391;-&#1379;&#1408;&#1377;&#1406;&#1400;&#1408;&#1398;&#1381;&#1408;.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Zaruhi\Desktop\2023-2\2023&#1385;.%202-&#1408;&#1380;%20&#1381;&#1404;&#1377;&#1396;&#1405;&#1397;&#1377;&#1391;-&#1379;&#1408;&#1377;&#1406;&#1400;&#1408;&#1398;&#1381;&#1408;.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Zaruhi\Desktop\2023-2\2023&#1385;.%202-&#1408;&#1380;%20&#1381;&#1404;&#1377;&#1396;&#1405;&#1397;&#1377;&#1391;-&#1379;&#1408;&#1377;&#1406;&#1400;&#1408;&#1398;&#1381;&#1408;.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Zaruhi\Desktop\2023-2\2023&#1385;.%202-&#1408;&#1380;%20&#1381;&#1404;&#1377;&#1396;&#1405;&#1397;&#1377;&#1391;-&#1379;&#1408;&#1377;&#1406;&#1400;&#1408;&#1398;&#1381;&#1408;.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Users\Zaruhi\Desktop\2023-2\2023&#1385;.%202-&#1408;&#1380;%20&#1381;&#1404;&#1377;&#1396;&#1405;&#1397;&#1377;&#1391;-&#1379;&#1408;&#1377;&#1406;&#1400;&#1408;&#1398;&#1381;&#1408;.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Users\Zaruhi\Desktop\2023-2\2023&#1385;.%202-&#1408;&#1380;%20&#1381;&#1404;&#1377;&#1396;&#1405;&#1397;&#1377;&#1391;-&#1379;&#1408;&#1377;&#1406;&#1400;&#1408;&#1398;&#1381;&#1408;.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sers\Zaruhi\Desktop\2023-2\&#1344;&#1352;&#1362;&#1344;-2-&#1408;&#1380;%20&#1381;&#1404;&#1377;&#1396;&#1405;&#1397;&#1377;&#139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spc="0" baseline="0">
                <a:solidFill>
                  <a:schemeClr val="tx1">
                    <a:lumMod val="65000"/>
                    <a:lumOff val="35000"/>
                  </a:schemeClr>
                </a:solidFill>
                <a:latin typeface="GHEA Grapalat" panose="02000506050000020003" pitchFamily="50" charset="0"/>
                <a:ea typeface="+mn-ea"/>
                <a:cs typeface="+mn-cs"/>
              </a:defRPr>
            </a:pPr>
            <a:r>
              <a:rPr lang="en-US" sz="1200" b="1" i="1">
                <a:latin typeface="GHEA Grapalat" panose="02000506050000020003" pitchFamily="50" charset="0"/>
              </a:rPr>
              <a:t>Արձանագրված</a:t>
            </a:r>
            <a:r>
              <a:rPr lang="en-US" sz="1200" b="1" i="1" baseline="0">
                <a:latin typeface="GHEA Grapalat" panose="02000506050000020003" pitchFamily="50" charset="0"/>
              </a:rPr>
              <a:t> խախտումների արդյունքում ձևավորված ստուգաթերթերի ռիսկային միավորների տոկոսային պատկեր</a:t>
            </a:r>
            <a:endParaRPr lang="ru-RU" sz="1200" b="1" i="1">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200" b="1" i="1" u="none" strike="noStrike" kern="1200" spc="0" baseline="0">
              <a:solidFill>
                <a:schemeClr val="tx1">
                  <a:lumMod val="65000"/>
                  <a:lumOff val="35000"/>
                </a:schemeClr>
              </a:solidFill>
              <a:latin typeface="GHEA Grapalat" panose="02000506050000020003" pitchFamily="50" charset="0"/>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014394940484193"/>
          <c:y val="5.6533996683250425E-2"/>
          <c:w val="0.68671717152810841"/>
          <c:h val="0.86208393726903543"/>
        </c:manualLayout>
      </c:layout>
      <c:bar3DChart>
        <c:barDir val="bar"/>
        <c:grouping val="clustered"/>
        <c:varyColors val="0"/>
        <c:ser>
          <c:idx val="0"/>
          <c:order val="0"/>
          <c:tx>
            <c:strRef>
              <c:f>Лист2!$B$2</c:f>
              <c:strCache>
                <c:ptCount val="1"/>
                <c:pt idx="0">
                  <c:v>38 դպրոցներ</c:v>
                </c:pt>
              </c:strCache>
            </c:strRef>
          </c:tx>
          <c:spPr>
            <a:solidFill>
              <a:schemeClr val="accent1"/>
            </a:solidFill>
            <a:ln>
              <a:noFill/>
            </a:ln>
            <a:effectLst/>
            <a:sp3d/>
          </c:spPr>
          <c:invertIfNegative val="0"/>
          <c:dLbls>
            <c:dLbl>
              <c:idx val="1"/>
              <c:layout>
                <c:manualLayout>
                  <c:x val="-5.9618441971382415E-3"/>
                  <c:y val="2.7876992769405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5A-47D6-B8FD-20BEB17CC0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Лист2!$C$1:$N$1</c:f>
              <c:strCache>
                <c:ptCount val="12"/>
                <c:pt idx="0">
                  <c:v>1-ին սրուգաթերթ </c:v>
                </c:pt>
                <c:pt idx="1">
                  <c:v>2-րդ ստուգաթերթ </c:v>
                </c:pt>
                <c:pt idx="2">
                  <c:v>3-րդ ստուգաթերթ </c:v>
                </c:pt>
                <c:pt idx="3">
                  <c:v>4-րդ ստուգաթերթ </c:v>
                </c:pt>
                <c:pt idx="4">
                  <c:v>5-րդ ստուգաթերթ </c:v>
                </c:pt>
                <c:pt idx="5">
                  <c:v>6-րդ ստուգաթերթ </c:v>
                </c:pt>
                <c:pt idx="6">
                  <c:v>7-րդ ստուգաթերթ </c:v>
                </c:pt>
                <c:pt idx="7">
                  <c:v>8-րդ ստուգաթերթ </c:v>
                </c:pt>
                <c:pt idx="8">
                  <c:v>9-րդ ստուգաթերթ     </c:v>
                </c:pt>
                <c:pt idx="9">
                  <c:v>10-րդ ստուգաթերթ </c:v>
                </c:pt>
                <c:pt idx="10">
                  <c:v>11-րդ ստուգաթերթ </c:v>
                </c:pt>
                <c:pt idx="11">
                  <c:v>12-րդ ստուգաթերթ </c:v>
                </c:pt>
              </c:strCache>
            </c:strRef>
          </c:cat>
          <c:val>
            <c:numRef>
              <c:f>Лист2!$C$2:$N$2</c:f>
              <c:numCache>
                <c:formatCode>0</c:formatCode>
                <c:ptCount val="12"/>
                <c:pt idx="0" formatCode="0.0">
                  <c:v>1.4267596702599872</c:v>
                </c:pt>
                <c:pt idx="1">
                  <c:v>9.0225563909774422</c:v>
                </c:pt>
                <c:pt idx="2">
                  <c:v>7.993421052631577</c:v>
                </c:pt>
                <c:pt idx="3" formatCode="0.0">
                  <c:v>1.1601584606677984</c:v>
                </c:pt>
                <c:pt idx="4" formatCode="0.0">
                  <c:v>1.6466605109264392</c:v>
                </c:pt>
                <c:pt idx="5" formatCode="0.0">
                  <c:v>1.8321119253830782</c:v>
                </c:pt>
                <c:pt idx="6" formatCode="0.0">
                  <c:v>2.4182076813655762</c:v>
                </c:pt>
                <c:pt idx="7" formatCode="0.0">
                  <c:v>7.0983379501385055</c:v>
                </c:pt>
                <c:pt idx="8" formatCode="0.0">
                  <c:v>1.6165413533834585</c:v>
                </c:pt>
                <c:pt idx="9">
                  <c:v>0</c:v>
                </c:pt>
                <c:pt idx="10" formatCode="0.0">
                  <c:v>0.2770083102493075</c:v>
                </c:pt>
                <c:pt idx="11">
                  <c:v>0</c:v>
                </c:pt>
              </c:numCache>
            </c:numRef>
          </c:val>
          <c:extLst>
            <c:ext xmlns:c16="http://schemas.microsoft.com/office/drawing/2014/chart" uri="{C3380CC4-5D6E-409C-BE32-E72D297353CC}">
              <c16:uniqueId val="{00000000-815A-47D6-B8FD-20BEB17CC061}"/>
            </c:ext>
          </c:extLst>
        </c:ser>
        <c:ser>
          <c:idx val="1"/>
          <c:order val="1"/>
          <c:tx>
            <c:strRef>
              <c:f>Лист2!$B$3</c:f>
              <c:strCache>
                <c:ptCount val="1"/>
                <c:pt idx="0">
                  <c:v>Երևան</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Лист2!$C$1:$N$1</c:f>
              <c:strCache>
                <c:ptCount val="12"/>
                <c:pt idx="0">
                  <c:v>1-ին սրուգաթերթ </c:v>
                </c:pt>
                <c:pt idx="1">
                  <c:v>2-րդ ստուգաթերթ </c:v>
                </c:pt>
                <c:pt idx="2">
                  <c:v>3-րդ ստուգաթերթ </c:v>
                </c:pt>
                <c:pt idx="3">
                  <c:v>4-րդ ստուգաթերթ </c:v>
                </c:pt>
                <c:pt idx="4">
                  <c:v>5-րդ ստուգաթերթ </c:v>
                </c:pt>
                <c:pt idx="5">
                  <c:v>6-րդ ստուգաթերթ </c:v>
                </c:pt>
                <c:pt idx="6">
                  <c:v>7-րդ ստուգաթերթ </c:v>
                </c:pt>
                <c:pt idx="7">
                  <c:v>8-րդ ստուգաթերթ </c:v>
                </c:pt>
                <c:pt idx="8">
                  <c:v>9-րդ ստուգաթերթ     </c:v>
                </c:pt>
                <c:pt idx="9">
                  <c:v>10-րդ ստուգաթերթ </c:v>
                </c:pt>
                <c:pt idx="10">
                  <c:v>11-րդ ստուգաթերթ </c:v>
                </c:pt>
                <c:pt idx="11">
                  <c:v>12-րդ ստուգաթերթ </c:v>
                </c:pt>
              </c:strCache>
            </c:strRef>
          </c:cat>
          <c:val>
            <c:numRef>
              <c:f>Лист2!$C$3:$N$3</c:f>
              <c:numCache>
                <c:formatCode>0</c:formatCode>
                <c:ptCount val="12"/>
                <c:pt idx="0" formatCode="0.0">
                  <c:v>0.80321285140562237</c:v>
                </c:pt>
                <c:pt idx="1">
                  <c:v>4.7619047619047619</c:v>
                </c:pt>
                <c:pt idx="2">
                  <c:v>5</c:v>
                </c:pt>
                <c:pt idx="3" formatCode="0.0">
                  <c:v>3.4050179211469525</c:v>
                </c:pt>
                <c:pt idx="4">
                  <c:v>0.97465886939571145</c:v>
                </c:pt>
                <c:pt idx="5" formatCode="0.0">
                  <c:v>0.8438818565400843</c:v>
                </c:pt>
                <c:pt idx="6">
                  <c:v>0</c:v>
                </c:pt>
                <c:pt idx="7" formatCode="0.0">
                  <c:v>6.7982456140350882</c:v>
                </c:pt>
                <c:pt idx="8" formatCode="0.0">
                  <c:v>2.1428571428571428</c:v>
                </c:pt>
                <c:pt idx="9">
                  <c:v>0</c:v>
                </c:pt>
                <c:pt idx="10">
                  <c:v>0</c:v>
                </c:pt>
                <c:pt idx="11">
                  <c:v>0</c:v>
                </c:pt>
              </c:numCache>
            </c:numRef>
          </c:val>
          <c:extLst>
            <c:ext xmlns:c16="http://schemas.microsoft.com/office/drawing/2014/chart" uri="{C3380CC4-5D6E-409C-BE32-E72D297353CC}">
              <c16:uniqueId val="{00000001-815A-47D6-B8FD-20BEB17CC061}"/>
            </c:ext>
          </c:extLst>
        </c:ser>
        <c:ser>
          <c:idx val="2"/>
          <c:order val="2"/>
          <c:tx>
            <c:strRef>
              <c:f>Лист2!$B$4</c:f>
              <c:strCache>
                <c:ptCount val="1"/>
                <c:pt idx="0">
                  <c:v>ՀՀ Լոռու մարզ</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Лист2!$C$1:$N$1</c:f>
              <c:strCache>
                <c:ptCount val="12"/>
                <c:pt idx="0">
                  <c:v>1-ին սրուգաթերթ </c:v>
                </c:pt>
                <c:pt idx="1">
                  <c:v>2-րդ ստուգաթերթ </c:v>
                </c:pt>
                <c:pt idx="2">
                  <c:v>3-րդ ստուգաթերթ </c:v>
                </c:pt>
                <c:pt idx="3">
                  <c:v>4-րդ ստուգաթերթ </c:v>
                </c:pt>
                <c:pt idx="4">
                  <c:v>5-րդ ստուգաթերթ </c:v>
                </c:pt>
                <c:pt idx="5">
                  <c:v>6-րդ ստուգաթերթ </c:v>
                </c:pt>
                <c:pt idx="6">
                  <c:v>7-րդ ստուգաթերթ </c:v>
                </c:pt>
                <c:pt idx="7">
                  <c:v>8-րդ ստուգաթերթ </c:v>
                </c:pt>
                <c:pt idx="8">
                  <c:v>9-րդ ստուգաթերթ     </c:v>
                </c:pt>
                <c:pt idx="9">
                  <c:v>10-րդ ստուգաթերթ </c:v>
                </c:pt>
                <c:pt idx="10">
                  <c:v>11-րդ ստուգաթերթ </c:v>
                </c:pt>
                <c:pt idx="11">
                  <c:v>12-րդ ստուգաթերթ </c:v>
                </c:pt>
              </c:strCache>
            </c:strRef>
          </c:cat>
          <c:val>
            <c:numRef>
              <c:f>Лист2!$C$4:$N$4</c:f>
              <c:numCache>
                <c:formatCode>0.0</c:formatCode>
                <c:ptCount val="12"/>
                <c:pt idx="0">
                  <c:v>2.1084337349397591</c:v>
                </c:pt>
                <c:pt idx="1">
                  <c:v>10.267857142857142</c:v>
                </c:pt>
                <c:pt idx="2">
                  <c:v>8.9062500000000018</c:v>
                </c:pt>
                <c:pt idx="3" formatCode="0">
                  <c:v>0</c:v>
                </c:pt>
                <c:pt idx="4" formatCode="0">
                  <c:v>1.0233918128654969</c:v>
                </c:pt>
                <c:pt idx="5">
                  <c:v>1.582278481012658</c:v>
                </c:pt>
                <c:pt idx="6">
                  <c:v>5.3209459459459465</c:v>
                </c:pt>
                <c:pt idx="7">
                  <c:v>4.1118421052631584</c:v>
                </c:pt>
                <c:pt idx="8">
                  <c:v>1.0714285714285714</c:v>
                </c:pt>
                <c:pt idx="9" formatCode="0">
                  <c:v>0</c:v>
                </c:pt>
                <c:pt idx="10" formatCode="0">
                  <c:v>0</c:v>
                </c:pt>
                <c:pt idx="11" formatCode="0">
                  <c:v>0</c:v>
                </c:pt>
              </c:numCache>
            </c:numRef>
          </c:val>
          <c:extLst>
            <c:ext xmlns:c16="http://schemas.microsoft.com/office/drawing/2014/chart" uri="{C3380CC4-5D6E-409C-BE32-E72D297353CC}">
              <c16:uniqueId val="{00000002-815A-47D6-B8FD-20BEB17CC061}"/>
            </c:ext>
          </c:extLst>
        </c:ser>
        <c:ser>
          <c:idx val="3"/>
          <c:order val="3"/>
          <c:tx>
            <c:strRef>
              <c:f>Лист2!$B$5</c:f>
              <c:strCache>
                <c:ptCount val="1"/>
                <c:pt idx="0">
                  <c:v>ՀՀ Շիրակի մարզ</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Лист2!$C$1:$N$1</c:f>
              <c:strCache>
                <c:ptCount val="12"/>
                <c:pt idx="0">
                  <c:v>1-ին սրուգաթերթ </c:v>
                </c:pt>
                <c:pt idx="1">
                  <c:v>2-րդ ստուգաթերթ </c:v>
                </c:pt>
                <c:pt idx="2">
                  <c:v>3-րդ ստուգաթերթ </c:v>
                </c:pt>
                <c:pt idx="3">
                  <c:v>4-րդ ստուգաթերթ </c:v>
                </c:pt>
                <c:pt idx="4">
                  <c:v>5-րդ ստուգաթերթ </c:v>
                </c:pt>
                <c:pt idx="5">
                  <c:v>6-րդ ստուգաթերթ </c:v>
                </c:pt>
                <c:pt idx="6">
                  <c:v>7-րդ ստուգաթերթ </c:v>
                </c:pt>
                <c:pt idx="7">
                  <c:v>8-րդ ստուգաթերթ </c:v>
                </c:pt>
                <c:pt idx="8">
                  <c:v>9-րդ ստուգաթերթ     </c:v>
                </c:pt>
                <c:pt idx="9">
                  <c:v>10-րդ ստուգաթերթ </c:v>
                </c:pt>
                <c:pt idx="10">
                  <c:v>11-րդ ստուգաթերթ </c:v>
                </c:pt>
                <c:pt idx="11">
                  <c:v>12-րդ ստուգաթերթ </c:v>
                </c:pt>
              </c:strCache>
            </c:strRef>
          </c:cat>
          <c:val>
            <c:numRef>
              <c:f>Лист2!$C$5:$N$5</c:f>
              <c:numCache>
                <c:formatCode>0.0</c:formatCode>
                <c:ptCount val="12"/>
                <c:pt idx="0">
                  <c:v>2.4096385542168668</c:v>
                </c:pt>
                <c:pt idx="1">
                  <c:v>14.285714285714285</c:v>
                </c:pt>
                <c:pt idx="2">
                  <c:v>5.625</c:v>
                </c:pt>
                <c:pt idx="3" formatCode="0">
                  <c:v>0</c:v>
                </c:pt>
                <c:pt idx="4">
                  <c:v>2.7290448343079916</c:v>
                </c:pt>
                <c:pt idx="5">
                  <c:v>0.8438818565400843</c:v>
                </c:pt>
                <c:pt idx="6">
                  <c:v>0.90090090090090091</c:v>
                </c:pt>
                <c:pt idx="7" formatCode="0">
                  <c:v>7.0175438596491224</c:v>
                </c:pt>
                <c:pt idx="8">
                  <c:v>2.1428571428571428</c:v>
                </c:pt>
                <c:pt idx="9" formatCode="0">
                  <c:v>0</c:v>
                </c:pt>
                <c:pt idx="10" formatCode="0">
                  <c:v>0</c:v>
                </c:pt>
                <c:pt idx="11" formatCode="0">
                  <c:v>0</c:v>
                </c:pt>
              </c:numCache>
            </c:numRef>
          </c:val>
          <c:extLst>
            <c:ext xmlns:c16="http://schemas.microsoft.com/office/drawing/2014/chart" uri="{C3380CC4-5D6E-409C-BE32-E72D297353CC}">
              <c16:uniqueId val="{00000003-815A-47D6-B8FD-20BEB17CC061}"/>
            </c:ext>
          </c:extLst>
        </c:ser>
        <c:ser>
          <c:idx val="4"/>
          <c:order val="4"/>
          <c:tx>
            <c:strRef>
              <c:f>Лист2!$B$6</c:f>
              <c:strCache>
                <c:ptCount val="1"/>
                <c:pt idx="0">
                  <c:v>ՀՀ Գեղարքունիքի մարզ</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Лист2!$C$1:$N$1</c:f>
              <c:strCache>
                <c:ptCount val="12"/>
                <c:pt idx="0">
                  <c:v>1-ին սրուգաթերթ </c:v>
                </c:pt>
                <c:pt idx="1">
                  <c:v>2-րդ ստուգաթերթ </c:v>
                </c:pt>
                <c:pt idx="2">
                  <c:v>3-րդ ստուգաթերթ </c:v>
                </c:pt>
                <c:pt idx="3">
                  <c:v>4-րդ ստուգաթերթ </c:v>
                </c:pt>
                <c:pt idx="4">
                  <c:v>5-րդ ստուգաթերթ </c:v>
                </c:pt>
                <c:pt idx="5">
                  <c:v>6-րդ ստուգաթերթ </c:v>
                </c:pt>
                <c:pt idx="6">
                  <c:v>7-րդ ստուգաթերթ </c:v>
                </c:pt>
                <c:pt idx="7">
                  <c:v>8-րդ ստուգաթերթ </c:v>
                </c:pt>
                <c:pt idx="8">
                  <c:v>9-րդ ստուգաթերթ     </c:v>
                </c:pt>
                <c:pt idx="9">
                  <c:v>10-րդ ստուգաթերթ </c:v>
                </c:pt>
                <c:pt idx="10">
                  <c:v>11-րդ ստուգաթերթ </c:v>
                </c:pt>
                <c:pt idx="11">
                  <c:v>12-րդ ստուգաթերթ </c:v>
                </c:pt>
              </c:strCache>
            </c:strRef>
          </c:cat>
          <c:val>
            <c:numRef>
              <c:f>Лист2!$C$6:$N$6</c:f>
              <c:numCache>
                <c:formatCode>0.0</c:formatCode>
                <c:ptCount val="12"/>
                <c:pt idx="0" formatCode="0">
                  <c:v>2.0080321285140559</c:v>
                </c:pt>
                <c:pt idx="1">
                  <c:v>7.7380952380952372</c:v>
                </c:pt>
                <c:pt idx="2">
                  <c:v>11.458333333333332</c:v>
                </c:pt>
                <c:pt idx="3">
                  <c:v>1.7921146953405016</c:v>
                </c:pt>
                <c:pt idx="4">
                  <c:v>1.3645224171539958</c:v>
                </c:pt>
                <c:pt idx="5">
                  <c:v>3.164556962025316</c:v>
                </c:pt>
                <c:pt idx="6">
                  <c:v>1.9144144144144146</c:v>
                </c:pt>
                <c:pt idx="7" formatCode="0">
                  <c:v>7.0175438596491224</c:v>
                </c:pt>
                <c:pt idx="8">
                  <c:v>0.7142857142857143</c:v>
                </c:pt>
                <c:pt idx="9" formatCode="0">
                  <c:v>0</c:v>
                </c:pt>
                <c:pt idx="10">
                  <c:v>0.43859649122807015</c:v>
                </c:pt>
                <c:pt idx="11" formatCode="0">
                  <c:v>0</c:v>
                </c:pt>
              </c:numCache>
            </c:numRef>
          </c:val>
          <c:extLst>
            <c:ext xmlns:c16="http://schemas.microsoft.com/office/drawing/2014/chart" uri="{C3380CC4-5D6E-409C-BE32-E72D297353CC}">
              <c16:uniqueId val="{00000004-815A-47D6-B8FD-20BEB17CC061}"/>
            </c:ext>
          </c:extLst>
        </c:ser>
        <c:dLbls>
          <c:showLegendKey val="0"/>
          <c:showVal val="1"/>
          <c:showCatName val="0"/>
          <c:showSerName val="0"/>
          <c:showPercent val="0"/>
          <c:showBubbleSize val="0"/>
        </c:dLbls>
        <c:gapWidth val="182"/>
        <c:shape val="box"/>
        <c:axId val="487475968"/>
        <c:axId val="487474792"/>
        <c:axId val="0"/>
      </c:bar3DChart>
      <c:catAx>
        <c:axId val="487475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ru-RU"/>
          </a:p>
        </c:txPr>
        <c:crossAx val="487474792"/>
        <c:crosses val="autoZero"/>
        <c:auto val="1"/>
        <c:lblAlgn val="ctr"/>
        <c:lblOffset val="100"/>
        <c:noMultiLvlLbl val="0"/>
      </c:catAx>
      <c:valAx>
        <c:axId val="487474792"/>
        <c:scaling>
          <c:orientation val="minMax"/>
        </c:scaling>
        <c:delete val="1"/>
        <c:axPos val="b"/>
        <c:numFmt formatCode="0.0" sourceLinked="1"/>
        <c:majorTickMark val="none"/>
        <c:minorTickMark val="none"/>
        <c:tickLblPos val="nextTo"/>
        <c:crossAx val="487475968"/>
        <c:crosses val="autoZero"/>
        <c:crossBetween val="between"/>
      </c:valAx>
      <c:spPr>
        <a:noFill/>
        <a:ln>
          <a:noFill/>
        </a:ln>
        <a:effectLst/>
      </c:spPr>
    </c:plotArea>
    <c:legend>
      <c:legendPos val="b"/>
      <c:layout>
        <c:manualLayout>
          <c:xMode val="edge"/>
          <c:yMode val="edge"/>
          <c:x val="8.3865935180201037E-2"/>
          <c:y val="0.89045192419159125"/>
          <c:w val="0.83226797316074763"/>
          <c:h val="9.9094203519881907E-2"/>
        </c:manualLayout>
      </c:layout>
      <c:overlay val="0"/>
      <c:spPr>
        <a:noFill/>
        <a:ln>
          <a:noFill/>
        </a:ln>
        <a:effectLst/>
      </c:spPr>
      <c:txPr>
        <a:bodyPr rot="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spc="0" baseline="0">
                <a:solidFill>
                  <a:sysClr val="windowText" lastClr="000000"/>
                </a:solidFill>
                <a:latin typeface="GHEA Grapalat" panose="02000506050000020003" pitchFamily="50" charset="0"/>
                <a:ea typeface="+mn-ea"/>
                <a:cs typeface="+mn-cs"/>
              </a:defRPr>
            </a:pPr>
            <a:r>
              <a:rPr lang="en-US" sz="1200" b="1" i="1">
                <a:solidFill>
                  <a:sysClr val="windowText" lastClr="000000"/>
                </a:solidFill>
                <a:latin typeface="GHEA Grapalat" panose="02000506050000020003" pitchFamily="50" charset="0"/>
              </a:rPr>
              <a:t>Կատարողականների</a:t>
            </a:r>
            <a:r>
              <a:rPr lang="en-US" sz="1200" b="1" i="1" baseline="0">
                <a:solidFill>
                  <a:sysClr val="windowText" lastClr="000000"/>
                </a:solidFill>
                <a:latin typeface="GHEA Grapalat" panose="02000506050000020003" pitchFamily="50" charset="0"/>
              </a:rPr>
              <a:t> վերաբերյալ գրություններ ստացված հանձնարարականների բնույթներ</a:t>
            </a:r>
            <a:endParaRPr lang="ru-RU" sz="1200" b="1" i="1">
              <a:solidFill>
                <a:sysClr val="windowText" lastClr="000000"/>
              </a:solidFill>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200" b="1" i="1" u="none" strike="noStrike" kern="1200" spc="0" baseline="0">
              <a:solidFill>
                <a:sysClr val="windowText" lastClr="000000"/>
              </a:solidFill>
              <a:latin typeface="GHEA Grapalat" panose="02000506050000020003" pitchFamily="50" charset="0"/>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A09-445A-AA30-8696731249E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A09-445A-AA30-8696731249E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A09-445A-AA30-8696731249E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A09-445A-AA30-8696731249E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A09-445A-AA30-8696731249E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A09-445A-AA30-8696731249E7}"/>
              </c:ext>
            </c:extLst>
          </c:dPt>
          <c:dLbls>
            <c:dLbl>
              <c:idx val="1"/>
              <c:layout>
                <c:manualLayout>
                  <c:x val="0.14106583072100309"/>
                  <c:y val="-1.0961507651748155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09-445A-AA30-8696731249E7}"/>
                </c:ext>
              </c:extLst>
            </c:dLbl>
            <c:dLbl>
              <c:idx val="2"/>
              <c:layout>
                <c:manualLayout>
                  <c:x val="6.717420510523959E-3"/>
                  <c:y val="6.27802690582959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A09-445A-AA30-8696731249E7}"/>
                </c:ext>
              </c:extLst>
            </c:dLbl>
            <c:dLbl>
              <c:idx val="5"/>
              <c:layout>
                <c:manualLayout>
                  <c:x val="4.4780284827293342E-3"/>
                  <c:y val="-2.7403769129370388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A09-445A-AA30-8696731249E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1" u="none" strike="noStrike" kern="1200" baseline="0">
                    <a:solidFill>
                      <a:sysClr val="windowText" lastClr="000000"/>
                    </a:solidFill>
                    <a:latin typeface="GHEA Grapalat" panose="02000506050000020003" pitchFamily="50" charset="0"/>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հանձնարարականներ!$A$6:$A$11</c:f>
              <c:strCache>
                <c:ptCount val="6"/>
                <c:pt idx="0">
                  <c:v>Մանկավարժական աշխատողների նշանակում</c:v>
                </c:pt>
                <c:pt idx="1">
                  <c:v>Զինղեկ (հաստիք, դրույքաչափ, պաշտոնային պարտականություններ և լիազորություններ)</c:v>
                </c:pt>
                <c:pt idx="2">
                  <c:v>Պարտադիր փաստաթղթերի վարում կամ բացակայություն</c:v>
                </c:pt>
                <c:pt idx="3">
                  <c:v>Սովորողների համակազմ</c:v>
                </c:pt>
                <c:pt idx="4">
                  <c:v>Մանկավարժական խոհրդի գործունեություն կամ ձևավորում</c:v>
                </c:pt>
                <c:pt idx="5">
                  <c:v>Այլ բնույթի</c:v>
                </c:pt>
              </c:strCache>
            </c:strRef>
          </c:cat>
          <c:val>
            <c:numRef>
              <c:f>հանձնարարականներ!$B$6:$B$11</c:f>
              <c:numCache>
                <c:formatCode>General</c:formatCode>
                <c:ptCount val="6"/>
                <c:pt idx="0">
                  <c:v>45</c:v>
                </c:pt>
                <c:pt idx="1">
                  <c:v>7</c:v>
                </c:pt>
                <c:pt idx="2">
                  <c:v>7</c:v>
                </c:pt>
                <c:pt idx="3">
                  <c:v>5</c:v>
                </c:pt>
                <c:pt idx="4">
                  <c:v>5</c:v>
                </c:pt>
                <c:pt idx="5">
                  <c:v>16</c:v>
                </c:pt>
              </c:numCache>
            </c:numRef>
          </c:val>
          <c:extLst>
            <c:ext xmlns:c16="http://schemas.microsoft.com/office/drawing/2014/chart" uri="{C3380CC4-5D6E-409C-BE32-E72D297353CC}">
              <c16:uniqueId val="{0000000C-AA09-445A-AA30-8696731249E7}"/>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GHEA Grapalat" pitchFamily="50" charset="0"/>
              </a:defRPr>
            </a:pPr>
            <a:r>
              <a:rPr lang="hy-AM" sz="1200" i="1">
                <a:latin typeface="GHEA Grapalat" pitchFamily="50" charset="0"/>
              </a:rPr>
              <a:t>Հանձնարարականների տոկոսային համամասնություն</a:t>
            </a:r>
            <a:r>
              <a:rPr lang="en-US" sz="1200" i="1">
                <a:latin typeface="GHEA Grapalat" pitchFamily="50" charset="0"/>
              </a:rPr>
              <a:t>` ըստ</a:t>
            </a:r>
            <a:r>
              <a:rPr lang="en-US" sz="1200" i="1" baseline="0">
                <a:latin typeface="GHEA Grapalat" pitchFamily="50" charset="0"/>
              </a:rPr>
              <a:t> կարգավիճակի</a:t>
            </a:r>
            <a:endParaRPr lang="ru-RU" sz="1200" i="1">
              <a:latin typeface="GHEA Grapalat" pitchFamily="50"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explosion val="18"/>
            <c:extLst>
              <c:ext xmlns:c16="http://schemas.microsoft.com/office/drawing/2014/chart" uri="{C3380CC4-5D6E-409C-BE32-E72D297353CC}">
                <c16:uniqueId val="{00000000-2CEE-4B87-89E0-AFB5727B56CA}"/>
              </c:ext>
            </c:extLst>
          </c:dPt>
          <c:dPt>
            <c:idx val="1"/>
            <c:bubble3D val="0"/>
            <c:explosion val="3"/>
            <c:extLst>
              <c:ext xmlns:c16="http://schemas.microsoft.com/office/drawing/2014/chart" uri="{C3380CC4-5D6E-409C-BE32-E72D297353CC}">
                <c16:uniqueId val="{00000001-2CEE-4B87-89E0-AFB5727B56CA}"/>
              </c:ext>
            </c:extLst>
          </c:dPt>
          <c:dPt>
            <c:idx val="2"/>
            <c:bubble3D val="0"/>
            <c:explosion val="5"/>
            <c:extLst>
              <c:ext xmlns:c16="http://schemas.microsoft.com/office/drawing/2014/chart" uri="{C3380CC4-5D6E-409C-BE32-E72D297353CC}">
                <c16:uniqueId val="{00000002-2CEE-4B87-89E0-AFB5727B56CA}"/>
              </c:ext>
            </c:extLst>
          </c:dPt>
          <c:dLbls>
            <c:spPr>
              <a:solidFill>
                <a:sysClr val="window" lastClr="FFFFFF"/>
              </a:solidFill>
              <a:ln>
                <a:solidFill>
                  <a:sysClr val="windowText" lastClr="000000">
                    <a:lumMod val="65000"/>
                    <a:lumOff val="35000"/>
                  </a:sysClr>
                </a:solidFill>
              </a:ln>
              <a:effectLst/>
            </c:spPr>
            <c:txPr>
              <a:bodyPr wrap="square" lIns="38100" tIns="19050" rIns="38100" bIns="19050" anchor="ctr">
                <a:spAutoFit/>
              </a:bodyPr>
              <a:lstStyle/>
              <a:p>
                <a:pPr>
                  <a:defRPr b="1" i="1">
                    <a:latin typeface="GHEA Grapalat" panose="02000506050000020003" pitchFamily="50"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'[13․07.2023-DPROC-AKT-KARGADRAGIR.xlsx]Лист2'!$K$10:$K$12</c:f>
              <c:strCache>
                <c:ptCount val="3"/>
                <c:pt idx="0">
                  <c:v>Կատարվել է</c:v>
                </c:pt>
                <c:pt idx="1">
                  <c:v>Մասամբ է կատարվել</c:v>
                </c:pt>
                <c:pt idx="2">
                  <c:v>Չի կատարվել</c:v>
                </c:pt>
              </c:strCache>
            </c:strRef>
          </c:cat>
          <c:val>
            <c:numRef>
              <c:f>'[13․07.2023-DPROC-AKT-KARGADRAGIR.xlsx]Лист2'!$L$10:$L$12</c:f>
              <c:numCache>
                <c:formatCode>General</c:formatCode>
                <c:ptCount val="3"/>
                <c:pt idx="0">
                  <c:v>41</c:v>
                </c:pt>
                <c:pt idx="1">
                  <c:v>28</c:v>
                </c:pt>
                <c:pt idx="2">
                  <c:v>16</c:v>
                </c:pt>
              </c:numCache>
            </c:numRef>
          </c:val>
          <c:extLst>
            <c:ext xmlns:c16="http://schemas.microsoft.com/office/drawing/2014/chart" uri="{C3380CC4-5D6E-409C-BE32-E72D297353CC}">
              <c16:uniqueId val="{00000003-2CEE-4B87-89E0-AFB5727B56CA}"/>
            </c:ext>
          </c:extLst>
        </c:ser>
        <c:dLbls>
          <c:showLegendKey val="0"/>
          <c:showVal val="0"/>
          <c:showCatName val="0"/>
          <c:showSerName val="0"/>
          <c:showPercent val="0"/>
          <c:showBubbleSize val="0"/>
          <c:showLeaderLines val="0"/>
        </c:dLbls>
      </c:pie3D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spc="0" baseline="0">
                <a:solidFill>
                  <a:sysClr val="windowText" lastClr="000000"/>
                </a:solidFill>
                <a:latin typeface="GHEA Grapalat" panose="02000506050000020003" pitchFamily="50" charset="0"/>
                <a:ea typeface="+mn-ea"/>
                <a:cs typeface="+mn-cs"/>
              </a:defRPr>
            </a:pPr>
            <a:r>
              <a:rPr lang="en-US" sz="1200" b="1" i="1">
                <a:solidFill>
                  <a:sysClr val="windowText" lastClr="000000"/>
                </a:solidFill>
                <a:latin typeface="GHEA Grapalat" panose="02000506050000020003" pitchFamily="50" charset="0"/>
              </a:rPr>
              <a:t>Հանձնարարականների</a:t>
            </a:r>
            <a:r>
              <a:rPr lang="en-US" sz="1200" b="1" i="1" baseline="0">
                <a:solidFill>
                  <a:sysClr val="windowText" lastClr="000000"/>
                </a:solidFill>
                <a:latin typeface="GHEA Grapalat" panose="02000506050000020003" pitchFamily="50" charset="0"/>
              </a:rPr>
              <a:t> քանակական պատկեր՝ ըստ կարգավիճակի</a:t>
            </a:r>
            <a:endParaRPr lang="ru-RU" sz="1200" b="1" i="1">
              <a:solidFill>
                <a:sysClr val="windowText" lastClr="000000"/>
              </a:solidFill>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200" b="1" i="1" u="none" strike="noStrike" kern="1200" spc="0" baseline="0">
              <a:solidFill>
                <a:sysClr val="windowText" lastClr="000000"/>
              </a:solidFill>
              <a:latin typeface="GHEA Grapalat" panose="02000506050000020003" pitchFamily="50"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151917703835408"/>
          <c:y val="0.16792951541850221"/>
          <c:w val="0.46115231563796466"/>
          <c:h val="0.70615236972030482"/>
        </c:manualLayout>
      </c:layout>
      <c:bar3DChart>
        <c:barDir val="bar"/>
        <c:grouping val="clustered"/>
        <c:varyColors val="0"/>
        <c:ser>
          <c:idx val="0"/>
          <c:order val="0"/>
          <c:tx>
            <c:strRef>
              <c:f>հանձնարարականներ!$B$30</c:f>
              <c:strCache>
                <c:ptCount val="1"/>
                <c:pt idx="0">
                  <c:v>Կատարվել են </c:v>
                </c:pt>
              </c:strCache>
            </c:strRef>
          </c:tx>
          <c:spPr>
            <a:solidFill>
              <a:schemeClr val="accent1"/>
            </a:solidFill>
            <a:ln>
              <a:noFill/>
            </a:ln>
            <a:effectLst/>
            <a:sp3d/>
          </c:spPr>
          <c:invertIfNegative val="0"/>
          <c:dLbls>
            <c:dLbl>
              <c:idx val="0"/>
              <c:tx>
                <c:rich>
                  <a:bodyPr/>
                  <a:lstStyle/>
                  <a:p>
                    <a:fld id="{229D59DE-AE15-4349-A36D-51B8D1C7CD6F}"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686-40A6-A262-C8B74EAD7E1A}"/>
                </c:ext>
              </c:extLst>
            </c:dLbl>
            <c:dLbl>
              <c:idx val="1"/>
              <c:tx>
                <c:rich>
                  <a:bodyPr/>
                  <a:lstStyle/>
                  <a:p>
                    <a:fld id="{33D8F093-2A63-4A68-9177-15932F64CAFE}"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686-40A6-A262-C8B74EAD7E1A}"/>
                </c:ext>
              </c:extLst>
            </c:dLbl>
            <c:dLbl>
              <c:idx val="2"/>
              <c:tx>
                <c:rich>
                  <a:bodyPr/>
                  <a:lstStyle/>
                  <a:p>
                    <a:fld id="{C6C28EC8-1FA7-4F75-9472-C455FD3EE1CF}"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686-40A6-A262-C8B74EAD7E1A}"/>
                </c:ext>
              </c:extLst>
            </c:dLbl>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հանձնարարականներ!$A$31:$A$33</c:f>
              <c:strCache>
                <c:ptCount val="3"/>
                <c:pt idx="0">
                  <c:v>Այլ բնույթի </c:v>
                </c:pt>
                <c:pt idx="1">
                  <c:v>Սովորողների համակազմ</c:v>
                </c:pt>
                <c:pt idx="2">
                  <c:v>Մանկավարժական աշխատողների նշանակում</c:v>
                </c:pt>
              </c:strCache>
            </c:strRef>
          </c:cat>
          <c:val>
            <c:numRef>
              <c:f>հանձնարարականներ!$B$31:$B$33</c:f>
              <c:numCache>
                <c:formatCode>General</c:formatCode>
                <c:ptCount val="3"/>
                <c:pt idx="0">
                  <c:v>25</c:v>
                </c:pt>
                <c:pt idx="1">
                  <c:v>5</c:v>
                </c:pt>
                <c:pt idx="2">
                  <c:v>11</c:v>
                </c:pt>
              </c:numCache>
            </c:numRef>
          </c:val>
          <c:extLst>
            <c:ext xmlns:c16="http://schemas.microsoft.com/office/drawing/2014/chart" uri="{C3380CC4-5D6E-409C-BE32-E72D297353CC}">
              <c16:uniqueId val="{00000002-D686-40A6-A262-C8B74EAD7E1A}"/>
            </c:ext>
          </c:extLst>
        </c:ser>
        <c:ser>
          <c:idx val="1"/>
          <c:order val="1"/>
          <c:tx>
            <c:strRef>
              <c:f>հանձնարարականներ!$C$30</c:f>
              <c:strCache>
                <c:ptCount val="1"/>
                <c:pt idx="0">
                  <c:v>Մասամբ են կատարվել </c:v>
                </c:pt>
              </c:strCache>
            </c:strRef>
          </c:tx>
          <c:spPr>
            <a:solidFill>
              <a:schemeClr val="accent2"/>
            </a:solidFill>
            <a:ln>
              <a:noFill/>
            </a:ln>
            <a:effectLst/>
            <a:sp3d/>
          </c:spPr>
          <c:invertIfNegative val="0"/>
          <c:dLbls>
            <c:dLbl>
              <c:idx val="0"/>
              <c:tx>
                <c:rich>
                  <a:bodyPr/>
                  <a:lstStyle/>
                  <a:p>
                    <a:fld id="{64BD2D25-D998-416A-9E60-93E1DDB86ED4}"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686-40A6-A262-C8B74EAD7E1A}"/>
                </c:ext>
              </c:extLst>
            </c:dLbl>
            <c:dLbl>
              <c:idx val="2"/>
              <c:layout>
                <c:manualLayout>
                  <c:x val="1.2698412698412544E-2"/>
                  <c:y val="-6.2893081761006865E-3"/>
                </c:manualLayout>
              </c:layout>
              <c:tx>
                <c:rich>
                  <a:bodyPr/>
                  <a:lstStyle/>
                  <a:p>
                    <a:fld id="{73D3A484-BED1-42DB-9B90-F3141BF3D4C1}"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686-40A6-A262-C8B74EAD7E1A}"/>
                </c:ext>
              </c:extLst>
            </c:dLbl>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հանձնարարականներ!$A$31:$A$33</c:f>
              <c:strCache>
                <c:ptCount val="3"/>
                <c:pt idx="0">
                  <c:v>Այլ բնույթի </c:v>
                </c:pt>
                <c:pt idx="1">
                  <c:v>Սովորողների համակազմ</c:v>
                </c:pt>
                <c:pt idx="2">
                  <c:v>Մանկավարժական աշխատողների նշանակում</c:v>
                </c:pt>
              </c:strCache>
            </c:strRef>
          </c:cat>
          <c:val>
            <c:numRef>
              <c:f>հանձնարարականներ!$C$31:$C$33</c:f>
              <c:numCache>
                <c:formatCode>General</c:formatCode>
                <c:ptCount val="3"/>
                <c:pt idx="0">
                  <c:v>2</c:v>
                </c:pt>
                <c:pt idx="1">
                  <c:v>0</c:v>
                </c:pt>
                <c:pt idx="2">
                  <c:v>26</c:v>
                </c:pt>
              </c:numCache>
            </c:numRef>
          </c:val>
          <c:extLst>
            <c:ext xmlns:c16="http://schemas.microsoft.com/office/drawing/2014/chart" uri="{C3380CC4-5D6E-409C-BE32-E72D297353CC}">
              <c16:uniqueId val="{00000004-D686-40A6-A262-C8B74EAD7E1A}"/>
            </c:ext>
          </c:extLst>
        </c:ser>
        <c:ser>
          <c:idx val="2"/>
          <c:order val="2"/>
          <c:tx>
            <c:strRef>
              <c:f>հանձնարարականներ!$D$30</c:f>
              <c:strCache>
                <c:ptCount val="1"/>
                <c:pt idx="0">
                  <c:v>Չեն կատարվել </c:v>
                </c:pt>
              </c:strCache>
            </c:strRef>
          </c:tx>
          <c:spPr>
            <a:solidFill>
              <a:schemeClr val="accent3"/>
            </a:solidFill>
            <a:ln>
              <a:noFill/>
            </a:ln>
            <a:effectLst/>
            <a:sp3d/>
          </c:spPr>
          <c:invertIfNegative val="0"/>
          <c:dLbls>
            <c:dLbl>
              <c:idx val="0"/>
              <c:tx>
                <c:rich>
                  <a:bodyPr/>
                  <a:lstStyle/>
                  <a:p>
                    <a:fld id="{339B3C8B-9244-47AA-BB6D-DACDB7FE4EC2}"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686-40A6-A262-C8B74EAD7E1A}"/>
                </c:ext>
              </c:extLst>
            </c:dLbl>
            <c:dLbl>
              <c:idx val="2"/>
              <c:tx>
                <c:rich>
                  <a:bodyPr/>
                  <a:lstStyle/>
                  <a:p>
                    <a:fld id="{3550812A-59B1-48CB-81E9-692F7F495A57}"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686-40A6-A262-C8B74EAD7E1A}"/>
                </c:ext>
              </c:extLst>
            </c:dLbl>
            <c:spPr>
              <a:noFill/>
              <a:ln>
                <a:noFill/>
              </a:ln>
              <a:effectLst/>
            </c:spPr>
            <c:txPr>
              <a:bodyPr rot="0" spcFirstLastPara="1" vertOverflow="ellipsis" vert="horz" wrap="square" lIns="38100" tIns="19050" rIns="38100" bIns="19050" anchor="ctr" anchorCtr="1">
                <a:spAutoFit/>
              </a:bodyPr>
              <a:lstStyle/>
              <a:p>
                <a:pPr>
                  <a:defRPr sz="14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հանձնարարականներ!$A$31:$A$33</c:f>
              <c:strCache>
                <c:ptCount val="3"/>
                <c:pt idx="0">
                  <c:v>Այլ բնույթի </c:v>
                </c:pt>
                <c:pt idx="1">
                  <c:v>Սովորողների համակազմ</c:v>
                </c:pt>
                <c:pt idx="2">
                  <c:v>Մանկավարժական աշխատողների նշանակում</c:v>
                </c:pt>
              </c:strCache>
            </c:strRef>
          </c:cat>
          <c:val>
            <c:numRef>
              <c:f>հանձնարարականներ!$D$31:$D$33</c:f>
              <c:numCache>
                <c:formatCode>General</c:formatCode>
                <c:ptCount val="3"/>
                <c:pt idx="0">
                  <c:v>8</c:v>
                </c:pt>
                <c:pt idx="1">
                  <c:v>0</c:v>
                </c:pt>
                <c:pt idx="2">
                  <c:v>8</c:v>
                </c:pt>
              </c:numCache>
            </c:numRef>
          </c:val>
          <c:extLst>
            <c:ext xmlns:c16="http://schemas.microsoft.com/office/drawing/2014/chart" uri="{C3380CC4-5D6E-409C-BE32-E72D297353CC}">
              <c16:uniqueId val="{00000006-D686-40A6-A262-C8B74EAD7E1A}"/>
            </c:ext>
          </c:extLst>
        </c:ser>
        <c:dLbls>
          <c:showLegendKey val="0"/>
          <c:showVal val="1"/>
          <c:showCatName val="0"/>
          <c:showSerName val="0"/>
          <c:showPercent val="0"/>
          <c:showBubbleSize val="0"/>
        </c:dLbls>
        <c:gapWidth val="150"/>
        <c:shape val="box"/>
        <c:axId val="436124200"/>
        <c:axId val="436121456"/>
        <c:axId val="0"/>
      </c:bar3DChart>
      <c:catAx>
        <c:axId val="436124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GHEA Grapalat" panose="02000506050000020003" pitchFamily="50" charset="0"/>
                <a:ea typeface="+mn-ea"/>
                <a:cs typeface="+mn-cs"/>
              </a:defRPr>
            </a:pPr>
            <a:endParaRPr lang="ru-RU"/>
          </a:p>
        </c:txPr>
        <c:crossAx val="436121456"/>
        <c:crosses val="autoZero"/>
        <c:auto val="1"/>
        <c:lblAlgn val="ctr"/>
        <c:lblOffset val="100"/>
        <c:noMultiLvlLbl val="0"/>
      </c:catAx>
      <c:valAx>
        <c:axId val="436121456"/>
        <c:scaling>
          <c:orientation val="minMax"/>
        </c:scaling>
        <c:delete val="1"/>
        <c:axPos val="b"/>
        <c:numFmt formatCode="General" sourceLinked="1"/>
        <c:majorTickMark val="none"/>
        <c:minorTickMark val="none"/>
        <c:tickLblPos val="nextTo"/>
        <c:crossAx val="43612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ysClr val="windowText" lastClr="000000"/>
              </a:solidFill>
              <a:latin typeface="GHEA Grapalat" panose="02000506050000020003" pitchFamily="50"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spc="0" baseline="0">
                <a:solidFill>
                  <a:sysClr val="windowText" lastClr="000000"/>
                </a:solidFill>
                <a:latin typeface="GHEA Grapalat" panose="02000506050000020003" pitchFamily="50" charset="0"/>
                <a:ea typeface="+mn-ea"/>
                <a:cs typeface="+mn-cs"/>
              </a:defRPr>
            </a:pPr>
            <a:r>
              <a:rPr lang="en-US" sz="1200" b="1" i="1">
                <a:solidFill>
                  <a:sysClr val="windowText" lastClr="000000"/>
                </a:solidFill>
                <a:latin typeface="GHEA Grapalat" panose="02000506050000020003" pitchFamily="50" charset="0"/>
              </a:rPr>
              <a:t>Հայոց լեզվի թելադրության արդյունքներ</a:t>
            </a:r>
            <a:endParaRPr lang="ru-RU" sz="1200" b="1" i="1">
              <a:solidFill>
                <a:sysClr val="windowText" lastClr="000000"/>
              </a:solidFill>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200" b="1" i="1" u="none" strike="noStrike" kern="1200" spc="0" baseline="0">
              <a:solidFill>
                <a:sysClr val="windowText" lastClr="000000"/>
              </a:solidFill>
              <a:latin typeface="GHEA Grapalat" panose="02000506050000020003" pitchFamily="50" charset="0"/>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38-4715-860F-1D4ADA458B1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38-4715-860F-1D4ADA458B1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38-4715-860F-1D4ADA458B1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38-4715-860F-1D4ADA458B14}"/>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'հայ.լ.-11'!$E$25:$H$25</c:f>
              <c:strCache>
                <c:ptCount val="4"/>
                <c:pt idx="0">
                  <c:v>9--10</c:v>
                </c:pt>
                <c:pt idx="1">
                  <c:v>7--8</c:v>
                </c:pt>
                <c:pt idx="2">
                  <c:v>4--6</c:v>
                </c:pt>
                <c:pt idx="3">
                  <c:v>1--3</c:v>
                </c:pt>
              </c:strCache>
            </c:strRef>
          </c:cat>
          <c:val>
            <c:numRef>
              <c:f>'հայ.լ.-11'!$E$26:$H$26</c:f>
              <c:numCache>
                <c:formatCode>General</c:formatCode>
                <c:ptCount val="4"/>
                <c:pt idx="0">
                  <c:v>126</c:v>
                </c:pt>
                <c:pt idx="1">
                  <c:v>378</c:v>
                </c:pt>
                <c:pt idx="2">
                  <c:v>306</c:v>
                </c:pt>
                <c:pt idx="3">
                  <c:v>294</c:v>
                </c:pt>
              </c:numCache>
            </c:numRef>
          </c:val>
          <c:extLst>
            <c:ext xmlns:c16="http://schemas.microsoft.com/office/drawing/2014/chart" uri="{C3380CC4-5D6E-409C-BE32-E72D297353CC}">
              <c16:uniqueId val="{00000008-9338-4715-860F-1D4ADA458B1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1" i="1" baseline="0">
                <a:solidFill>
                  <a:sysClr val="windowText" lastClr="000000"/>
                </a:solidFill>
                <a:effectLst/>
              </a:rPr>
              <a:t>Մաթեմատիկայի գրավոր աշխատանքների արդյունքներ</a:t>
            </a:r>
            <a:endParaRPr lang="ru-RU"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D9-42F9-A0CE-E8652802F9A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D9-42F9-A0CE-E8652802F9A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D9-42F9-A0CE-E8652802F9A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6D9-42F9-A0CE-E8652802F9AC}"/>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1"/>
              <c:showBubbleSize val="0"/>
              <c:extLst>
                <c:ext xmlns:c16="http://schemas.microsoft.com/office/drawing/2014/chart" uri="{C3380CC4-5D6E-409C-BE32-E72D297353CC}">
                  <c16:uniqueId val="{00000001-16D9-42F9-A0CE-E8652802F9A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մաթ_12!$F$30:$I$30</c:f>
              <c:strCache>
                <c:ptCount val="4"/>
                <c:pt idx="0">
                  <c:v>9--10</c:v>
                </c:pt>
                <c:pt idx="1">
                  <c:v>7--8</c:v>
                </c:pt>
                <c:pt idx="2">
                  <c:v>4--6</c:v>
                </c:pt>
                <c:pt idx="3">
                  <c:v>1--3</c:v>
                </c:pt>
              </c:strCache>
            </c:strRef>
          </c:cat>
          <c:val>
            <c:numRef>
              <c:f>մաթ_12!$F$31:$I$31</c:f>
              <c:numCache>
                <c:formatCode>General</c:formatCode>
                <c:ptCount val="4"/>
                <c:pt idx="0">
                  <c:v>70</c:v>
                </c:pt>
                <c:pt idx="1">
                  <c:v>204</c:v>
                </c:pt>
                <c:pt idx="2">
                  <c:v>478</c:v>
                </c:pt>
                <c:pt idx="3">
                  <c:v>383</c:v>
                </c:pt>
              </c:numCache>
            </c:numRef>
          </c:val>
          <c:extLst>
            <c:ext xmlns:c16="http://schemas.microsoft.com/office/drawing/2014/chart" uri="{C3380CC4-5D6E-409C-BE32-E72D297353CC}">
              <c16:uniqueId val="{00000008-16D9-42F9-A0CE-E8652802F9A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spc="0" baseline="0">
                <a:solidFill>
                  <a:sysClr val="windowText" lastClr="000000"/>
                </a:solidFill>
                <a:latin typeface="GHEA Grapalat" panose="02000506050000020003" pitchFamily="50" charset="0"/>
                <a:ea typeface="+mn-ea"/>
                <a:cs typeface="+mn-cs"/>
              </a:defRPr>
            </a:pPr>
            <a:r>
              <a:rPr lang="en-US" sz="1200" b="1" i="1">
                <a:solidFill>
                  <a:sysClr val="windowText" lastClr="000000"/>
                </a:solidFill>
              </a:rPr>
              <a:t>ԿՏՄ կողմից տրված գրավոր աշխատանքների միջին գնահատականներն ըստ դասարանների</a:t>
            </a:r>
            <a:endParaRPr lang="ru-RU" sz="1200" b="1" i="1">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1" u="none" strike="noStrike" kern="1200" spc="0" baseline="0">
              <a:solidFill>
                <a:sysClr val="windowText" lastClr="000000"/>
              </a:solidFill>
              <a:latin typeface="GHEA Grapalat" panose="02000506050000020003" pitchFamily="50" charset="0"/>
              <a:ea typeface="+mn-ea"/>
              <a:cs typeface="+mn-cs"/>
            </a:defRPr>
          </a:pPr>
          <a:endParaRPr lang="ru-RU"/>
        </a:p>
      </c:txPr>
    </c:title>
    <c:autoTitleDeleted val="0"/>
    <c:plotArea>
      <c:layout>
        <c:manualLayout>
          <c:layoutTarget val="inner"/>
          <c:xMode val="edge"/>
          <c:yMode val="edge"/>
          <c:x val="2.5477707006369428E-2"/>
          <c:y val="0.293809423659739"/>
          <c:w val="0.94904458598726116"/>
          <c:h val="0.43384209910962296"/>
        </c:manualLayout>
      </c:layout>
      <c:lineChart>
        <c:grouping val="standard"/>
        <c:varyColors val="0"/>
        <c:ser>
          <c:idx val="0"/>
          <c:order val="0"/>
          <c:tx>
            <c:strRef>
              <c:f>'հայ.լ.-11'!$D$31</c:f>
              <c:strCache>
                <c:ptCount val="1"/>
                <c:pt idx="0">
                  <c:v>Հայոց լեզու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1"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'հայ.լ.-11'!$E$30:$H$30</c:f>
              <c:strCache>
                <c:ptCount val="4"/>
                <c:pt idx="0">
                  <c:v>VI</c:v>
                </c:pt>
                <c:pt idx="1">
                  <c:v>IX</c:v>
                </c:pt>
                <c:pt idx="2">
                  <c:v>XI</c:v>
                </c:pt>
                <c:pt idx="3">
                  <c:v>Միջին գնահատական</c:v>
                </c:pt>
              </c:strCache>
            </c:strRef>
          </c:cat>
          <c:val>
            <c:numRef>
              <c:f>'հայ.լ.-11'!$E$31:$H$31</c:f>
              <c:numCache>
                <c:formatCode>0.0</c:formatCode>
                <c:ptCount val="4"/>
                <c:pt idx="0">
                  <c:v>5.5859519408502774</c:v>
                </c:pt>
                <c:pt idx="1">
                  <c:v>5.7142857142857144</c:v>
                </c:pt>
                <c:pt idx="2">
                  <c:v>4.5999999999999996</c:v>
                </c:pt>
                <c:pt idx="3">
                  <c:v>5.5706521739130439</c:v>
                </c:pt>
              </c:numCache>
            </c:numRef>
          </c:val>
          <c:smooth val="0"/>
          <c:extLst>
            <c:ext xmlns:c16="http://schemas.microsoft.com/office/drawing/2014/chart" uri="{C3380CC4-5D6E-409C-BE32-E72D297353CC}">
              <c16:uniqueId val="{00000000-EFF5-410C-AB50-34FAD53A8FB9}"/>
            </c:ext>
          </c:extLst>
        </c:ser>
        <c:ser>
          <c:idx val="1"/>
          <c:order val="1"/>
          <c:tx>
            <c:strRef>
              <c:f>'հայ.լ.-11'!$D$32</c:f>
              <c:strCache>
                <c:ptCount val="1"/>
                <c:pt idx="0">
                  <c:v>Մաթեմատիկա</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8438000128032779E-2"/>
                  <c:y val="8.7770137887693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38-4360-959F-81518B2EAC9E}"/>
                </c:ext>
              </c:extLst>
            </c:dLbl>
            <c:dLbl>
              <c:idx val="1"/>
              <c:layout>
                <c:manualLayout>
                  <c:x val="-4.0023228803716566E-2"/>
                  <c:y val="9.2464973568444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38-4360-959F-81518B2EAC9E}"/>
                </c:ext>
              </c:extLst>
            </c:dLbl>
            <c:dLbl>
              <c:idx val="2"/>
              <c:layout>
                <c:manualLayout>
                  <c:x val="-3.98955618352584E-2"/>
                  <c:y val="7.3685630845440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38-4360-959F-81518B2EAC9E}"/>
                </c:ext>
              </c:extLst>
            </c:dLbl>
            <c:dLbl>
              <c:idx val="3"/>
              <c:layout>
                <c:manualLayout>
                  <c:x val="-3.8438000128032779E-2"/>
                  <c:y val="6.4295959483937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38-4360-959F-81518B2EAC9E}"/>
                </c:ext>
              </c:extLst>
            </c:dLbl>
            <c:spPr>
              <a:noFill/>
              <a:ln>
                <a:noFill/>
              </a:ln>
              <a:effectLst/>
            </c:spPr>
            <c:txPr>
              <a:bodyPr rot="0" spcFirstLastPara="1" vertOverflow="ellipsis" vert="horz" wrap="square" anchor="ctr" anchorCtr="1"/>
              <a:lstStyle/>
              <a:p>
                <a:pPr>
                  <a:defRPr sz="1100" b="1" i="1" u="none" strike="noStrike" kern="1200" baseline="0">
                    <a:solidFill>
                      <a:schemeClr val="tx1">
                        <a:lumMod val="75000"/>
                        <a:lumOff val="25000"/>
                      </a:schemeClr>
                    </a:solidFill>
                    <a:latin typeface="GHEA Grapalat" panose="02000506050000020003" pitchFamily="50" charset="0"/>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'հայ.լ.-11'!$E$30:$H$30</c:f>
              <c:strCache>
                <c:ptCount val="4"/>
                <c:pt idx="0">
                  <c:v>VI</c:v>
                </c:pt>
                <c:pt idx="1">
                  <c:v>IX</c:v>
                </c:pt>
                <c:pt idx="2">
                  <c:v>XI</c:v>
                </c:pt>
                <c:pt idx="3">
                  <c:v>Միջին գնահատական</c:v>
                </c:pt>
              </c:strCache>
            </c:strRef>
          </c:cat>
          <c:val>
            <c:numRef>
              <c:f>'հայ.լ.-11'!$E$32:$H$32</c:f>
              <c:numCache>
                <c:formatCode>0.0</c:formatCode>
                <c:ptCount val="4"/>
                <c:pt idx="0">
                  <c:v>4.7188034188034189</c:v>
                </c:pt>
                <c:pt idx="1">
                  <c:v>4.7678916827853</c:v>
                </c:pt>
                <c:pt idx="2">
                  <c:v>3.8030303030303032</c:v>
                </c:pt>
                <c:pt idx="3">
                  <c:v>4.7145374449339208</c:v>
                </c:pt>
              </c:numCache>
            </c:numRef>
          </c:val>
          <c:smooth val="0"/>
          <c:extLst>
            <c:ext xmlns:c16="http://schemas.microsoft.com/office/drawing/2014/chart" uri="{C3380CC4-5D6E-409C-BE32-E72D297353CC}">
              <c16:uniqueId val="{00000001-EFF5-410C-AB50-34FAD53A8FB9}"/>
            </c:ext>
          </c:extLst>
        </c:ser>
        <c:dLbls>
          <c:dLblPos val="t"/>
          <c:showLegendKey val="0"/>
          <c:showVal val="1"/>
          <c:showCatName val="0"/>
          <c:showSerName val="0"/>
          <c:showPercent val="0"/>
          <c:showBubbleSize val="0"/>
        </c:dLbls>
        <c:marker val="1"/>
        <c:smooth val="0"/>
        <c:axId val="247675376"/>
        <c:axId val="247672632"/>
      </c:lineChart>
      <c:catAx>
        <c:axId val="24767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1"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crossAx val="247672632"/>
        <c:crosses val="autoZero"/>
        <c:auto val="1"/>
        <c:lblAlgn val="ctr"/>
        <c:lblOffset val="100"/>
        <c:noMultiLvlLbl val="0"/>
      </c:catAx>
      <c:valAx>
        <c:axId val="247672632"/>
        <c:scaling>
          <c:orientation val="minMax"/>
        </c:scaling>
        <c:delete val="1"/>
        <c:axPos val="l"/>
        <c:numFmt formatCode="0.0" sourceLinked="1"/>
        <c:majorTickMark val="none"/>
        <c:minorTickMark val="none"/>
        <c:tickLblPos val="nextTo"/>
        <c:crossAx val="24767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1" i="1" baseline="0">
                <a:solidFill>
                  <a:sysClr val="windowText" lastClr="000000"/>
                </a:solidFill>
                <a:effectLst/>
              </a:rPr>
              <a:t>Հայոց լեզվի թելադրության արդյունքներն՝ ըստ դասարանների</a:t>
            </a:r>
            <a:r>
              <a:rPr lang="en-US" sz="1400" b="0" i="0" baseline="0">
                <a:solidFill>
                  <a:sysClr val="windowText" lastClr="000000"/>
                </a:solidFill>
                <a:effectLst/>
              </a:rPr>
              <a:t> </a:t>
            </a:r>
            <a:r>
              <a:rPr lang="en-US" sz="1400" b="1" i="1" baseline="0">
                <a:solidFill>
                  <a:sysClr val="windowText" lastClr="000000"/>
                </a:solidFill>
                <a:effectLst/>
              </a:rPr>
              <a:t>(%)</a:t>
            </a:r>
            <a:endParaRPr lang="ru-RU" sz="1400">
              <a:solidFill>
                <a:sysClr val="windowText" lastClr="000000"/>
              </a:solidFill>
              <a:effectLst/>
            </a:endParaRPr>
          </a:p>
        </c:rich>
      </c:tx>
      <c:layout>
        <c:manualLayout>
          <c:xMode val="edge"/>
          <c:yMode val="edge"/>
          <c:x val="0.14744086021505379"/>
          <c:y val="2.6440037771482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'հայ.լ.-11'!$D$39</c:f>
              <c:strCache>
                <c:ptCount val="1"/>
                <c:pt idx="0">
                  <c:v>VI</c:v>
                </c:pt>
              </c:strCache>
            </c:strRef>
          </c:tx>
          <c:spPr>
            <a:solidFill>
              <a:schemeClr val="accent1"/>
            </a:solidFill>
            <a:ln>
              <a:noFill/>
            </a:ln>
            <a:effectLst/>
            <a:sp3d/>
          </c:spPr>
          <c:invertIfNegative val="0"/>
          <c:cat>
            <c:strRef>
              <c:f>'հայ.լ.-11'!$E$38:$H$38</c:f>
              <c:strCache>
                <c:ptCount val="4"/>
                <c:pt idx="0">
                  <c:v>9--10</c:v>
                </c:pt>
                <c:pt idx="1">
                  <c:v>7--8</c:v>
                </c:pt>
                <c:pt idx="2">
                  <c:v>4--6</c:v>
                </c:pt>
                <c:pt idx="3">
                  <c:v>1--3</c:v>
                </c:pt>
              </c:strCache>
            </c:strRef>
          </c:cat>
          <c:val>
            <c:numRef>
              <c:f>'հայ.լ.-11'!$E$39:$H$39</c:f>
              <c:numCache>
                <c:formatCode>0.0</c:formatCode>
                <c:ptCount val="4"/>
                <c:pt idx="0">
                  <c:v>13.4</c:v>
                </c:pt>
                <c:pt idx="1">
                  <c:v>32.532347504621072</c:v>
                </c:pt>
                <c:pt idx="2">
                  <c:v>26.617375231053604</c:v>
                </c:pt>
                <c:pt idx="3">
                  <c:v>27.541589648798521</c:v>
                </c:pt>
              </c:numCache>
            </c:numRef>
          </c:val>
          <c:extLst>
            <c:ext xmlns:c16="http://schemas.microsoft.com/office/drawing/2014/chart" uri="{C3380CC4-5D6E-409C-BE32-E72D297353CC}">
              <c16:uniqueId val="{00000000-33D5-4590-8448-FE083768E98E}"/>
            </c:ext>
          </c:extLst>
        </c:ser>
        <c:ser>
          <c:idx val="1"/>
          <c:order val="1"/>
          <c:tx>
            <c:strRef>
              <c:f>'հայ.լ.-11'!$D$40</c:f>
              <c:strCache>
                <c:ptCount val="1"/>
                <c:pt idx="0">
                  <c:v>IX</c:v>
                </c:pt>
              </c:strCache>
            </c:strRef>
          </c:tx>
          <c:spPr>
            <a:solidFill>
              <a:schemeClr val="accent2"/>
            </a:solidFill>
            <a:ln>
              <a:noFill/>
            </a:ln>
            <a:effectLst/>
            <a:sp3d/>
          </c:spPr>
          <c:invertIfNegative val="0"/>
          <c:cat>
            <c:strRef>
              <c:f>'հայ.լ.-11'!$E$38:$H$38</c:f>
              <c:strCache>
                <c:ptCount val="4"/>
                <c:pt idx="0">
                  <c:v>9--10</c:v>
                </c:pt>
                <c:pt idx="1">
                  <c:v>7--8</c:v>
                </c:pt>
                <c:pt idx="2">
                  <c:v>4--6</c:v>
                </c:pt>
                <c:pt idx="3">
                  <c:v>1--3</c:v>
                </c:pt>
              </c:strCache>
            </c:strRef>
          </c:cat>
          <c:val>
            <c:numRef>
              <c:f>'հայ.լ.-11'!$E$40:$H$40</c:f>
              <c:numCache>
                <c:formatCode>0.0</c:formatCode>
                <c:ptCount val="4"/>
                <c:pt idx="0">
                  <c:v>10.5</c:v>
                </c:pt>
                <c:pt idx="1">
                  <c:v>37.267080745341616</c:v>
                </c:pt>
                <c:pt idx="2">
                  <c:v>29.606625258799173</c:v>
                </c:pt>
                <c:pt idx="3">
                  <c:v>22.77432712215321</c:v>
                </c:pt>
              </c:numCache>
            </c:numRef>
          </c:val>
          <c:extLst>
            <c:ext xmlns:c16="http://schemas.microsoft.com/office/drawing/2014/chart" uri="{C3380CC4-5D6E-409C-BE32-E72D297353CC}">
              <c16:uniqueId val="{00000001-33D5-4590-8448-FE083768E98E}"/>
            </c:ext>
          </c:extLst>
        </c:ser>
        <c:ser>
          <c:idx val="2"/>
          <c:order val="2"/>
          <c:tx>
            <c:strRef>
              <c:f>'հայ.լ.-11'!$D$41</c:f>
              <c:strCache>
                <c:ptCount val="1"/>
                <c:pt idx="0">
                  <c:v>XI</c:v>
                </c:pt>
              </c:strCache>
            </c:strRef>
          </c:tx>
          <c:spPr>
            <a:solidFill>
              <a:schemeClr val="accent3"/>
            </a:solidFill>
            <a:ln>
              <a:noFill/>
            </a:ln>
            <a:effectLst/>
            <a:sp3d/>
          </c:spPr>
          <c:invertIfNegative val="0"/>
          <c:cat>
            <c:strRef>
              <c:f>'հայ.լ.-11'!$E$38:$H$38</c:f>
              <c:strCache>
                <c:ptCount val="4"/>
                <c:pt idx="0">
                  <c:v>9--10</c:v>
                </c:pt>
                <c:pt idx="1">
                  <c:v>7--8</c:v>
                </c:pt>
                <c:pt idx="2">
                  <c:v>4--6</c:v>
                </c:pt>
                <c:pt idx="3">
                  <c:v>1--3</c:v>
                </c:pt>
              </c:strCache>
            </c:strRef>
          </c:cat>
          <c:val>
            <c:numRef>
              <c:f>'հայ.լ.-11'!$E$41:$H$41</c:f>
              <c:numCache>
                <c:formatCode>0.0</c:formatCode>
                <c:ptCount val="4"/>
                <c:pt idx="0" formatCode="0">
                  <c:v>5</c:v>
                </c:pt>
                <c:pt idx="1">
                  <c:v>27.500000000000004</c:v>
                </c:pt>
                <c:pt idx="2">
                  <c:v>23.75</c:v>
                </c:pt>
                <c:pt idx="3">
                  <c:v>43.7</c:v>
                </c:pt>
              </c:numCache>
            </c:numRef>
          </c:val>
          <c:extLst>
            <c:ext xmlns:c16="http://schemas.microsoft.com/office/drawing/2014/chart" uri="{C3380CC4-5D6E-409C-BE32-E72D297353CC}">
              <c16:uniqueId val="{00000002-33D5-4590-8448-FE083768E98E}"/>
            </c:ext>
          </c:extLst>
        </c:ser>
        <c:dLbls>
          <c:showLegendKey val="0"/>
          <c:showVal val="0"/>
          <c:showCatName val="0"/>
          <c:showSerName val="0"/>
          <c:showPercent val="0"/>
          <c:showBubbleSize val="0"/>
        </c:dLbls>
        <c:gapWidth val="150"/>
        <c:shape val="box"/>
        <c:axId val="247673416"/>
        <c:axId val="247673808"/>
        <c:axId val="0"/>
      </c:bar3DChart>
      <c:catAx>
        <c:axId val="247673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673808"/>
        <c:crosses val="autoZero"/>
        <c:auto val="1"/>
        <c:lblAlgn val="ctr"/>
        <c:lblOffset val="100"/>
        <c:noMultiLvlLbl val="0"/>
      </c:catAx>
      <c:valAx>
        <c:axId val="247673808"/>
        <c:scaling>
          <c:orientation val="minMax"/>
        </c:scaling>
        <c:delete val="1"/>
        <c:axPos val="l"/>
        <c:numFmt formatCode="0.0" sourceLinked="1"/>
        <c:majorTickMark val="none"/>
        <c:minorTickMark val="none"/>
        <c:tickLblPos val="nextTo"/>
        <c:crossAx val="247673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GHEA Grapalat" panose="02000506050000020003" pitchFamily="50" charset="0"/>
                <a:ea typeface="+mn-ea"/>
                <a:cs typeface="+mn-cs"/>
              </a:defRPr>
            </a:pPr>
            <a:r>
              <a:rPr lang="en-US" sz="1200" b="1" i="1" baseline="0">
                <a:solidFill>
                  <a:sysClr val="windowText" lastClr="000000"/>
                </a:solidFill>
                <a:effectLst/>
                <a:latin typeface="GHEA Grapalat" panose="02000506050000020003" pitchFamily="50" charset="0"/>
              </a:rPr>
              <a:t>Մաթեմատիկայի գրավոր աշխատանքների արդյունքներն`</a:t>
            </a:r>
            <a:endParaRPr lang="ru-RU" sz="1200">
              <a:solidFill>
                <a:sysClr val="windowText" lastClr="000000"/>
              </a:solidFill>
              <a:effectLst/>
              <a:latin typeface="GHEA Grapalat" panose="02000506050000020003" pitchFamily="50" charset="0"/>
            </a:endParaRPr>
          </a:p>
          <a:p>
            <a:pPr>
              <a:defRPr>
                <a:solidFill>
                  <a:sysClr val="windowText" lastClr="000000"/>
                </a:solidFill>
                <a:latin typeface="GHEA Grapalat" panose="02000506050000020003" pitchFamily="50" charset="0"/>
              </a:defRPr>
            </a:pPr>
            <a:r>
              <a:rPr lang="en-US" sz="1200" b="1" i="1" baseline="0">
                <a:solidFill>
                  <a:sysClr val="windowText" lastClr="000000"/>
                </a:solidFill>
                <a:effectLst/>
                <a:latin typeface="GHEA Grapalat" panose="02000506050000020003" pitchFamily="50" charset="0"/>
              </a:rPr>
              <a:t> ըստ դասարանների (%)</a:t>
            </a:r>
            <a:endParaRPr lang="ru-RU" sz="1200">
              <a:solidFill>
                <a:sysClr val="windowText" lastClr="000000"/>
              </a:solidFill>
              <a:effectLst/>
              <a:latin typeface="GHEA Grapalat" panose="02000506050000020003"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GHEA Grapalat" panose="02000506050000020003" pitchFamily="50" charset="0"/>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մաթ_12!$D$38</c:f>
              <c:strCache>
                <c:ptCount val="1"/>
                <c:pt idx="0">
                  <c:v>VI</c:v>
                </c:pt>
              </c:strCache>
            </c:strRef>
          </c:tx>
          <c:spPr>
            <a:solidFill>
              <a:schemeClr val="accent1"/>
            </a:solidFill>
            <a:ln>
              <a:noFill/>
            </a:ln>
            <a:effectLst/>
            <a:sp3d/>
          </c:spPr>
          <c:invertIfNegative val="0"/>
          <c:cat>
            <c:strRef>
              <c:f>մաթ_12!$E$37:$H$37</c:f>
              <c:strCache>
                <c:ptCount val="4"/>
                <c:pt idx="0">
                  <c:v>9--10</c:v>
                </c:pt>
                <c:pt idx="1">
                  <c:v>7--8</c:v>
                </c:pt>
                <c:pt idx="2">
                  <c:v>4--6</c:v>
                </c:pt>
                <c:pt idx="3">
                  <c:v>1--3</c:v>
                </c:pt>
              </c:strCache>
            </c:strRef>
          </c:cat>
          <c:val>
            <c:numRef>
              <c:f>մաթ_12!$E$38:$H$38</c:f>
              <c:numCache>
                <c:formatCode>0.0</c:formatCode>
                <c:ptCount val="4"/>
                <c:pt idx="0" formatCode="0">
                  <c:v>5.982905982905983</c:v>
                </c:pt>
                <c:pt idx="1">
                  <c:v>18.803418803418804</c:v>
                </c:pt>
                <c:pt idx="2">
                  <c:v>41.196581196581192</c:v>
                </c:pt>
                <c:pt idx="3" formatCode="0">
                  <c:v>34.017094017094017</c:v>
                </c:pt>
              </c:numCache>
            </c:numRef>
          </c:val>
          <c:extLst>
            <c:ext xmlns:c16="http://schemas.microsoft.com/office/drawing/2014/chart" uri="{C3380CC4-5D6E-409C-BE32-E72D297353CC}">
              <c16:uniqueId val="{00000000-D0B5-40F4-A408-58DB9FCA68C5}"/>
            </c:ext>
          </c:extLst>
        </c:ser>
        <c:ser>
          <c:idx val="1"/>
          <c:order val="1"/>
          <c:tx>
            <c:strRef>
              <c:f>մաթ_12!$D$39</c:f>
              <c:strCache>
                <c:ptCount val="1"/>
                <c:pt idx="0">
                  <c:v>IX</c:v>
                </c:pt>
              </c:strCache>
            </c:strRef>
          </c:tx>
          <c:spPr>
            <a:solidFill>
              <a:schemeClr val="accent2"/>
            </a:solidFill>
            <a:ln>
              <a:noFill/>
            </a:ln>
            <a:effectLst/>
            <a:sp3d/>
          </c:spPr>
          <c:invertIfNegative val="0"/>
          <c:cat>
            <c:strRef>
              <c:f>մաթ_12!$E$37:$H$37</c:f>
              <c:strCache>
                <c:ptCount val="4"/>
                <c:pt idx="0">
                  <c:v>9--10</c:v>
                </c:pt>
                <c:pt idx="1">
                  <c:v>7--8</c:v>
                </c:pt>
                <c:pt idx="2">
                  <c:v>4--6</c:v>
                </c:pt>
                <c:pt idx="3">
                  <c:v>1--3</c:v>
                </c:pt>
              </c:strCache>
            </c:strRef>
          </c:cat>
          <c:val>
            <c:numRef>
              <c:f>մաթ_12!$E$39:$H$39</c:f>
              <c:numCache>
                <c:formatCode>0</c:formatCode>
                <c:ptCount val="4"/>
                <c:pt idx="0" formatCode="0.0">
                  <c:v>6.7698259187620886</c:v>
                </c:pt>
                <c:pt idx="1">
                  <c:v>17.988394584139265</c:v>
                </c:pt>
                <c:pt idx="2" formatCode="0.0">
                  <c:v>42.359767891682786</c:v>
                </c:pt>
                <c:pt idx="3" formatCode="0.0">
                  <c:v>32.799999999999997</c:v>
                </c:pt>
              </c:numCache>
            </c:numRef>
          </c:val>
          <c:extLst>
            <c:ext xmlns:c16="http://schemas.microsoft.com/office/drawing/2014/chart" uri="{C3380CC4-5D6E-409C-BE32-E72D297353CC}">
              <c16:uniqueId val="{00000001-D0B5-40F4-A408-58DB9FCA68C5}"/>
            </c:ext>
          </c:extLst>
        </c:ser>
        <c:ser>
          <c:idx val="2"/>
          <c:order val="2"/>
          <c:tx>
            <c:strRef>
              <c:f>մաթ_12!$D$40</c:f>
              <c:strCache>
                <c:ptCount val="1"/>
                <c:pt idx="0">
                  <c:v>XI</c:v>
                </c:pt>
              </c:strCache>
            </c:strRef>
          </c:tx>
          <c:spPr>
            <a:solidFill>
              <a:schemeClr val="accent3"/>
            </a:solidFill>
            <a:ln>
              <a:noFill/>
            </a:ln>
            <a:effectLst/>
            <a:sp3d/>
          </c:spPr>
          <c:invertIfNegative val="0"/>
          <c:cat>
            <c:strRef>
              <c:f>մաթ_12!$E$37:$H$37</c:f>
              <c:strCache>
                <c:ptCount val="4"/>
                <c:pt idx="0">
                  <c:v>9--10</c:v>
                </c:pt>
                <c:pt idx="1">
                  <c:v>7--8</c:v>
                </c:pt>
                <c:pt idx="2">
                  <c:v>4--6</c:v>
                </c:pt>
                <c:pt idx="3">
                  <c:v>1--3</c:v>
                </c:pt>
              </c:strCache>
            </c:strRef>
          </c:cat>
          <c:val>
            <c:numRef>
              <c:f>մաթ_12!$E$40:$H$40</c:f>
              <c:numCache>
                <c:formatCode>0</c:formatCode>
                <c:ptCount val="4"/>
                <c:pt idx="0">
                  <c:v>0</c:v>
                </c:pt>
                <c:pt idx="1">
                  <c:v>3.0303030303030303</c:v>
                </c:pt>
                <c:pt idx="2" formatCode="0.0">
                  <c:v>54.6</c:v>
                </c:pt>
                <c:pt idx="3" formatCode="0.0">
                  <c:v>42.424242424242422</c:v>
                </c:pt>
              </c:numCache>
            </c:numRef>
          </c:val>
          <c:extLst>
            <c:ext xmlns:c16="http://schemas.microsoft.com/office/drawing/2014/chart" uri="{C3380CC4-5D6E-409C-BE32-E72D297353CC}">
              <c16:uniqueId val="{00000002-D0B5-40F4-A408-58DB9FCA68C5}"/>
            </c:ext>
          </c:extLst>
        </c:ser>
        <c:dLbls>
          <c:showLegendKey val="0"/>
          <c:showVal val="0"/>
          <c:showCatName val="0"/>
          <c:showSerName val="0"/>
          <c:showPercent val="0"/>
          <c:showBubbleSize val="0"/>
        </c:dLbls>
        <c:gapWidth val="150"/>
        <c:shape val="box"/>
        <c:axId val="247727968"/>
        <c:axId val="247728360"/>
        <c:axId val="0"/>
      </c:bar3DChart>
      <c:catAx>
        <c:axId val="247727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728360"/>
        <c:crosses val="autoZero"/>
        <c:auto val="1"/>
        <c:lblAlgn val="ctr"/>
        <c:lblOffset val="100"/>
        <c:noMultiLvlLbl val="0"/>
      </c:catAx>
      <c:valAx>
        <c:axId val="247728360"/>
        <c:scaling>
          <c:orientation val="minMax"/>
        </c:scaling>
        <c:delete val="1"/>
        <c:axPos val="l"/>
        <c:numFmt formatCode="0" sourceLinked="1"/>
        <c:majorTickMark val="none"/>
        <c:minorTickMark val="none"/>
        <c:tickLblPos val="nextTo"/>
        <c:crossAx val="247727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1" i="1" baseline="0">
                <a:solidFill>
                  <a:sysClr val="windowText" lastClr="000000"/>
                </a:solidFill>
                <a:effectLst/>
              </a:rPr>
              <a:t>«Հայոց լեզու» առարկայի գնահատականների համադրման արդյունքներ (%)</a:t>
            </a:r>
            <a:endParaRPr lang="ru-RU" sz="1400">
              <a:solidFill>
                <a:sysClr val="windowText" lastClr="000000"/>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'հլ նախորդ'!$F$18</c:f>
              <c:strCache>
                <c:ptCount val="1"/>
                <c:pt idx="0">
                  <c:v>9--10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'հլ նախորդ'!$D$19:$E$24</c:f>
              <c:multiLvlStrCache>
                <c:ptCount val="6"/>
                <c:lvl>
                  <c:pt idx="0">
                    <c:v>Նախորդ տարվա տարեկան գնահատականներ</c:v>
                  </c:pt>
                  <c:pt idx="1">
                    <c:v>ԿՏՄ կողմից տրված թելադրության գնահատականներ</c:v>
                  </c:pt>
                  <c:pt idx="2">
                    <c:v>Նախորդ տարվա տարեկան գնահատականներ</c:v>
                  </c:pt>
                  <c:pt idx="3">
                    <c:v>ԿՏՄ կողմից տրված թելադրության գնահատականներ</c:v>
                  </c:pt>
                  <c:pt idx="4">
                    <c:v>Նախորդ տարվա տարեկան գնահատականներ</c:v>
                  </c:pt>
                  <c:pt idx="5">
                    <c:v>ԿՏՄ կողմից տրված թելադրության գնահատականներ</c:v>
                  </c:pt>
                </c:lvl>
                <c:lvl>
                  <c:pt idx="0">
                    <c:v>VI</c:v>
                  </c:pt>
                  <c:pt idx="2">
                    <c:v>IX</c:v>
                  </c:pt>
                  <c:pt idx="4">
                    <c:v>XI</c:v>
                  </c:pt>
                </c:lvl>
              </c:multiLvlStrCache>
            </c:multiLvlStrRef>
          </c:cat>
          <c:val>
            <c:numRef>
              <c:f>'հլ նախորդ'!$F$19:$F$24</c:f>
              <c:numCache>
                <c:formatCode>0.0</c:formatCode>
                <c:ptCount val="6"/>
                <c:pt idx="0" formatCode="0">
                  <c:v>31.017770597738288</c:v>
                </c:pt>
                <c:pt idx="1">
                  <c:v>13.4</c:v>
                </c:pt>
                <c:pt idx="2">
                  <c:v>18.588640275387263</c:v>
                </c:pt>
                <c:pt idx="3">
                  <c:v>10.5</c:v>
                </c:pt>
                <c:pt idx="4">
                  <c:v>15.09433962264151</c:v>
                </c:pt>
                <c:pt idx="5" formatCode="0">
                  <c:v>5</c:v>
                </c:pt>
              </c:numCache>
            </c:numRef>
          </c:val>
          <c:extLst>
            <c:ext xmlns:c16="http://schemas.microsoft.com/office/drawing/2014/chart" uri="{C3380CC4-5D6E-409C-BE32-E72D297353CC}">
              <c16:uniqueId val="{00000000-B1F8-48B1-BCC4-B76D0C13B324}"/>
            </c:ext>
          </c:extLst>
        </c:ser>
        <c:ser>
          <c:idx val="1"/>
          <c:order val="1"/>
          <c:tx>
            <c:strRef>
              <c:f>'հլ նախորդ'!$G$18</c:f>
              <c:strCache>
                <c:ptCount val="1"/>
                <c:pt idx="0">
                  <c:v>7--8</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'հլ նախորդ'!$D$19:$E$24</c:f>
              <c:multiLvlStrCache>
                <c:ptCount val="6"/>
                <c:lvl>
                  <c:pt idx="0">
                    <c:v>Նախորդ տարվա տարեկան գնահատականներ</c:v>
                  </c:pt>
                  <c:pt idx="1">
                    <c:v>ԿՏՄ կողմից տրված թելադրության գնահատականներ</c:v>
                  </c:pt>
                  <c:pt idx="2">
                    <c:v>Նախորդ տարվա տարեկան գնահատականներ</c:v>
                  </c:pt>
                  <c:pt idx="3">
                    <c:v>ԿՏՄ կողմից տրված թելադրության գնահատականներ</c:v>
                  </c:pt>
                  <c:pt idx="4">
                    <c:v>Նախորդ տարվա տարեկան գնահատականներ</c:v>
                  </c:pt>
                  <c:pt idx="5">
                    <c:v>ԿՏՄ կողմից տրված թելադրության գնահատականներ</c:v>
                  </c:pt>
                </c:lvl>
                <c:lvl>
                  <c:pt idx="0">
                    <c:v>VI</c:v>
                  </c:pt>
                  <c:pt idx="2">
                    <c:v>IX</c:v>
                  </c:pt>
                  <c:pt idx="4">
                    <c:v>XI</c:v>
                  </c:pt>
                </c:lvl>
              </c:multiLvlStrCache>
            </c:multiLvlStrRef>
          </c:cat>
          <c:val>
            <c:numRef>
              <c:f>'հլ նախորդ'!$G$19:$G$24</c:f>
              <c:numCache>
                <c:formatCode>0.0</c:formatCode>
                <c:ptCount val="6"/>
                <c:pt idx="0">
                  <c:v>40.872374798061387</c:v>
                </c:pt>
                <c:pt idx="1">
                  <c:v>32.532347504621072</c:v>
                </c:pt>
                <c:pt idx="2">
                  <c:v>39.070567986230635</c:v>
                </c:pt>
                <c:pt idx="3">
                  <c:v>37.267080745341616</c:v>
                </c:pt>
                <c:pt idx="4">
                  <c:v>27.358490566037734</c:v>
                </c:pt>
                <c:pt idx="5">
                  <c:v>27.500000000000004</c:v>
                </c:pt>
              </c:numCache>
            </c:numRef>
          </c:val>
          <c:extLst>
            <c:ext xmlns:c16="http://schemas.microsoft.com/office/drawing/2014/chart" uri="{C3380CC4-5D6E-409C-BE32-E72D297353CC}">
              <c16:uniqueId val="{00000001-B1F8-48B1-BCC4-B76D0C13B324}"/>
            </c:ext>
          </c:extLst>
        </c:ser>
        <c:ser>
          <c:idx val="2"/>
          <c:order val="2"/>
          <c:tx>
            <c:strRef>
              <c:f>'հլ նախորդ'!$H$18</c:f>
              <c:strCache>
                <c:ptCount val="1"/>
                <c:pt idx="0">
                  <c:v>4--6</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'հլ նախորդ'!$D$19:$E$24</c:f>
              <c:multiLvlStrCache>
                <c:ptCount val="6"/>
                <c:lvl>
                  <c:pt idx="0">
                    <c:v>Նախորդ տարվա տարեկան գնահատականներ</c:v>
                  </c:pt>
                  <c:pt idx="1">
                    <c:v>ԿՏՄ կողմից տրված թելադրության գնահատականներ</c:v>
                  </c:pt>
                  <c:pt idx="2">
                    <c:v>Նախորդ տարվա տարեկան գնահատականներ</c:v>
                  </c:pt>
                  <c:pt idx="3">
                    <c:v>ԿՏՄ կողմից տրված թելադրության գնահատականներ</c:v>
                  </c:pt>
                  <c:pt idx="4">
                    <c:v>Նախորդ տարվա տարեկան գնահատականներ</c:v>
                  </c:pt>
                  <c:pt idx="5">
                    <c:v>ԿՏՄ կողմից տրված թելադրության գնահատականներ</c:v>
                  </c:pt>
                </c:lvl>
                <c:lvl>
                  <c:pt idx="0">
                    <c:v>VI</c:v>
                  </c:pt>
                  <c:pt idx="2">
                    <c:v>IX</c:v>
                  </c:pt>
                  <c:pt idx="4">
                    <c:v>XI</c:v>
                  </c:pt>
                </c:lvl>
              </c:multiLvlStrCache>
            </c:multiLvlStrRef>
          </c:cat>
          <c:val>
            <c:numRef>
              <c:f>'հլ նախորդ'!$H$19:$H$24</c:f>
              <c:numCache>
                <c:formatCode>0.0</c:formatCode>
                <c:ptCount val="6"/>
                <c:pt idx="0">
                  <c:v>27.463651050080774</c:v>
                </c:pt>
                <c:pt idx="1">
                  <c:v>26.617375231053604</c:v>
                </c:pt>
                <c:pt idx="2">
                  <c:v>41.824440619621342</c:v>
                </c:pt>
                <c:pt idx="3">
                  <c:v>29.606625258799173</c:v>
                </c:pt>
                <c:pt idx="4">
                  <c:v>48.113207547169814</c:v>
                </c:pt>
                <c:pt idx="5">
                  <c:v>23.75</c:v>
                </c:pt>
              </c:numCache>
            </c:numRef>
          </c:val>
          <c:extLst>
            <c:ext xmlns:c16="http://schemas.microsoft.com/office/drawing/2014/chart" uri="{C3380CC4-5D6E-409C-BE32-E72D297353CC}">
              <c16:uniqueId val="{00000002-B1F8-48B1-BCC4-B76D0C13B324}"/>
            </c:ext>
          </c:extLst>
        </c:ser>
        <c:ser>
          <c:idx val="3"/>
          <c:order val="3"/>
          <c:tx>
            <c:strRef>
              <c:f>'հլ նախորդ'!$I$18</c:f>
              <c:strCache>
                <c:ptCount val="1"/>
                <c:pt idx="0">
                  <c:v>1--3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'հլ նախորդ'!$D$19:$E$24</c:f>
              <c:multiLvlStrCache>
                <c:ptCount val="6"/>
                <c:lvl>
                  <c:pt idx="0">
                    <c:v>Նախորդ տարվա տարեկան գնահատականներ</c:v>
                  </c:pt>
                  <c:pt idx="1">
                    <c:v>ԿՏՄ կողմից տրված թելադրության գնահատականներ</c:v>
                  </c:pt>
                  <c:pt idx="2">
                    <c:v>Նախորդ տարվա տարեկան գնահատականներ</c:v>
                  </c:pt>
                  <c:pt idx="3">
                    <c:v>ԿՏՄ կողմից տրված թելադրության գնահատականներ</c:v>
                  </c:pt>
                  <c:pt idx="4">
                    <c:v>Նախորդ տարվա տարեկան գնահատականներ</c:v>
                  </c:pt>
                  <c:pt idx="5">
                    <c:v>ԿՏՄ կողմից տրված թելադրության գնահատականներ</c:v>
                  </c:pt>
                </c:lvl>
                <c:lvl>
                  <c:pt idx="0">
                    <c:v>VI</c:v>
                  </c:pt>
                  <c:pt idx="2">
                    <c:v>IX</c:v>
                  </c:pt>
                  <c:pt idx="4">
                    <c:v>XI</c:v>
                  </c:pt>
                </c:lvl>
              </c:multiLvlStrCache>
            </c:multiLvlStrRef>
          </c:cat>
          <c:val>
            <c:numRef>
              <c:f>'հլ նախորդ'!$I$19:$I$24</c:f>
              <c:numCache>
                <c:formatCode>0.0</c:formatCode>
                <c:ptCount val="6"/>
                <c:pt idx="0">
                  <c:v>0.64620355411954766</c:v>
                </c:pt>
                <c:pt idx="1">
                  <c:v>27.541589648798521</c:v>
                </c:pt>
                <c:pt idx="2">
                  <c:v>0.51635111876075734</c:v>
                </c:pt>
                <c:pt idx="3">
                  <c:v>22.77432712215321</c:v>
                </c:pt>
                <c:pt idx="4">
                  <c:v>9.433962264150944</c:v>
                </c:pt>
                <c:pt idx="5">
                  <c:v>43.7</c:v>
                </c:pt>
              </c:numCache>
            </c:numRef>
          </c:val>
          <c:extLst>
            <c:ext xmlns:c16="http://schemas.microsoft.com/office/drawing/2014/chart" uri="{C3380CC4-5D6E-409C-BE32-E72D297353CC}">
              <c16:uniqueId val="{00000003-B1F8-48B1-BCC4-B76D0C13B324}"/>
            </c:ext>
          </c:extLst>
        </c:ser>
        <c:dLbls>
          <c:showLegendKey val="0"/>
          <c:showVal val="1"/>
          <c:showCatName val="0"/>
          <c:showSerName val="0"/>
          <c:showPercent val="0"/>
          <c:showBubbleSize val="0"/>
        </c:dLbls>
        <c:gapWidth val="150"/>
        <c:shape val="box"/>
        <c:axId val="247724832"/>
        <c:axId val="247726400"/>
        <c:axId val="0"/>
      </c:bar3DChart>
      <c:catAx>
        <c:axId val="247724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ysClr val="windowText" lastClr="000000"/>
                </a:solidFill>
                <a:latin typeface="+mn-lt"/>
                <a:ea typeface="+mn-ea"/>
                <a:cs typeface="+mn-cs"/>
              </a:defRPr>
            </a:pPr>
            <a:endParaRPr lang="ru-RU"/>
          </a:p>
        </c:txPr>
        <c:crossAx val="247726400"/>
        <c:crosses val="autoZero"/>
        <c:auto val="1"/>
        <c:lblAlgn val="ctr"/>
        <c:lblOffset val="100"/>
        <c:noMultiLvlLbl val="0"/>
      </c:catAx>
      <c:valAx>
        <c:axId val="247726400"/>
        <c:scaling>
          <c:orientation val="minMax"/>
        </c:scaling>
        <c:delete val="1"/>
        <c:axPos val="b"/>
        <c:numFmt formatCode="0" sourceLinked="1"/>
        <c:majorTickMark val="none"/>
        <c:minorTickMark val="none"/>
        <c:tickLblPos val="nextTo"/>
        <c:crossAx val="24772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spc="0" baseline="0">
                <a:solidFill>
                  <a:sysClr val="windowText" lastClr="000000"/>
                </a:solidFill>
                <a:latin typeface="+mn-lt"/>
                <a:ea typeface="+mn-ea"/>
                <a:cs typeface="+mn-cs"/>
              </a:defRPr>
            </a:pPr>
            <a:r>
              <a:rPr lang="en-US">
                <a:solidFill>
                  <a:sysClr val="windowText" lastClr="000000"/>
                </a:solidFill>
              </a:rPr>
              <a:t>«Մաթեմատիկա» առարկայի գնահատականների համադրման արդյունքներ (%)</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1"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'մաթ նախորդ'!$F$24</c:f>
              <c:strCache>
                <c:ptCount val="1"/>
                <c:pt idx="0">
                  <c:v>9--10</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'մաթ նախորդ'!$D$25:$E$30</c:f>
              <c:multiLvlStrCache>
                <c:ptCount val="6"/>
                <c:lvl>
                  <c:pt idx="0">
                    <c:v>Նախորդ տարվա տարեկան գնահատականներ</c:v>
                  </c:pt>
                  <c:pt idx="1">
                    <c:v>ԿՏՄ կողմից տրված թելադրության գնահատականներ</c:v>
                  </c:pt>
                  <c:pt idx="2">
                    <c:v>Նախորդ տարվա տարեկան գնահատականներ</c:v>
                  </c:pt>
                  <c:pt idx="3">
                    <c:v>ԿՏՄ կողմից տրված թելադրության գնահատականներ</c:v>
                  </c:pt>
                  <c:pt idx="4">
                    <c:v>Նախորդ տարվա տարեկան գնահատականներ</c:v>
                  </c:pt>
                  <c:pt idx="5">
                    <c:v>ԿՏՄ կողմից տրված թելադրության գնահատականներ</c:v>
                  </c:pt>
                </c:lvl>
                <c:lvl>
                  <c:pt idx="0">
                    <c:v>VI</c:v>
                  </c:pt>
                  <c:pt idx="2">
                    <c:v>IX</c:v>
                  </c:pt>
                  <c:pt idx="4">
                    <c:v>XI</c:v>
                  </c:pt>
                </c:lvl>
              </c:multiLvlStrCache>
            </c:multiLvlStrRef>
          </c:cat>
          <c:val>
            <c:numRef>
              <c:f>'մաթ նախորդ'!$F$25:$F$30</c:f>
              <c:numCache>
                <c:formatCode>0</c:formatCode>
                <c:ptCount val="6"/>
                <c:pt idx="0" formatCode="0.0">
                  <c:v>27.395209580838326</c:v>
                </c:pt>
                <c:pt idx="1">
                  <c:v>5.982905982905983</c:v>
                </c:pt>
                <c:pt idx="2" formatCode="0.0">
                  <c:v>12.64</c:v>
                </c:pt>
                <c:pt idx="3" formatCode="0.0">
                  <c:v>6.7698259187620886</c:v>
                </c:pt>
                <c:pt idx="4" formatCode="0.0">
                  <c:v>17.75700934579439</c:v>
                </c:pt>
                <c:pt idx="5">
                  <c:v>0</c:v>
                </c:pt>
              </c:numCache>
            </c:numRef>
          </c:val>
          <c:extLst>
            <c:ext xmlns:c16="http://schemas.microsoft.com/office/drawing/2014/chart" uri="{C3380CC4-5D6E-409C-BE32-E72D297353CC}">
              <c16:uniqueId val="{00000000-2CDE-4429-8A81-3412D2CC149D}"/>
            </c:ext>
          </c:extLst>
        </c:ser>
        <c:ser>
          <c:idx val="1"/>
          <c:order val="1"/>
          <c:tx>
            <c:strRef>
              <c:f>'մաթ նախորդ'!$G$24</c:f>
              <c:strCache>
                <c:ptCount val="1"/>
                <c:pt idx="0">
                  <c:v>7--8</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'մաթ նախորդ'!$D$25:$E$30</c:f>
              <c:multiLvlStrCache>
                <c:ptCount val="6"/>
                <c:lvl>
                  <c:pt idx="0">
                    <c:v>Նախորդ տարվա տարեկան գնահատականներ</c:v>
                  </c:pt>
                  <c:pt idx="1">
                    <c:v>ԿՏՄ կողմից տրված թելադրության գնահատականներ</c:v>
                  </c:pt>
                  <c:pt idx="2">
                    <c:v>Նախորդ տարվա տարեկան գնահատականներ</c:v>
                  </c:pt>
                  <c:pt idx="3">
                    <c:v>ԿՏՄ կողմից տրված թելադրության գնահատականներ</c:v>
                  </c:pt>
                  <c:pt idx="4">
                    <c:v>Նախորդ տարվա տարեկան գնահատականներ</c:v>
                  </c:pt>
                  <c:pt idx="5">
                    <c:v>ԿՏՄ կողմից տրված թելադրության գնահատականներ</c:v>
                  </c:pt>
                </c:lvl>
                <c:lvl>
                  <c:pt idx="0">
                    <c:v>VI</c:v>
                  </c:pt>
                  <c:pt idx="2">
                    <c:v>IX</c:v>
                  </c:pt>
                  <c:pt idx="4">
                    <c:v>XI</c:v>
                  </c:pt>
                </c:lvl>
              </c:multiLvlStrCache>
            </c:multiLvlStrRef>
          </c:cat>
          <c:val>
            <c:numRef>
              <c:f>'մաթ նախորդ'!$G$25:$G$30</c:f>
              <c:numCache>
                <c:formatCode>0.0</c:formatCode>
                <c:ptCount val="6"/>
                <c:pt idx="0">
                  <c:v>34.730538922155688</c:v>
                </c:pt>
                <c:pt idx="1">
                  <c:v>18.803418803418804</c:v>
                </c:pt>
                <c:pt idx="2">
                  <c:v>30.080000000000002</c:v>
                </c:pt>
                <c:pt idx="3" formatCode="0">
                  <c:v>17.988394584139265</c:v>
                </c:pt>
                <c:pt idx="4" formatCode="0">
                  <c:v>28.037383177570092</c:v>
                </c:pt>
                <c:pt idx="5" formatCode="0">
                  <c:v>3.0303030303030303</c:v>
                </c:pt>
              </c:numCache>
            </c:numRef>
          </c:val>
          <c:extLst>
            <c:ext xmlns:c16="http://schemas.microsoft.com/office/drawing/2014/chart" uri="{C3380CC4-5D6E-409C-BE32-E72D297353CC}">
              <c16:uniqueId val="{00000001-2CDE-4429-8A81-3412D2CC149D}"/>
            </c:ext>
          </c:extLst>
        </c:ser>
        <c:ser>
          <c:idx val="2"/>
          <c:order val="2"/>
          <c:tx>
            <c:strRef>
              <c:f>'մաթ նախորդ'!$H$24</c:f>
              <c:strCache>
                <c:ptCount val="1"/>
                <c:pt idx="0">
                  <c:v>4--6</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10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'մաթ նախորդ'!$D$25:$E$30</c:f>
              <c:multiLvlStrCache>
                <c:ptCount val="6"/>
                <c:lvl>
                  <c:pt idx="0">
                    <c:v>Նախորդ տարվա տարեկան գնահատականներ</c:v>
                  </c:pt>
                  <c:pt idx="1">
                    <c:v>ԿՏՄ կողմից տրված թելադրության գնահատականներ</c:v>
                  </c:pt>
                  <c:pt idx="2">
                    <c:v>Նախորդ տարվա տարեկան գնահատականներ</c:v>
                  </c:pt>
                  <c:pt idx="3">
                    <c:v>ԿՏՄ կողմից տրված թելադրության գնահատականներ</c:v>
                  </c:pt>
                  <c:pt idx="4">
                    <c:v>Նախորդ տարվա տարեկան գնահատականներ</c:v>
                  </c:pt>
                  <c:pt idx="5">
                    <c:v>ԿՏՄ կողմից տրված թելադրության գնահատականներ</c:v>
                  </c:pt>
                </c:lvl>
                <c:lvl>
                  <c:pt idx="0">
                    <c:v>VI</c:v>
                  </c:pt>
                  <c:pt idx="2">
                    <c:v>IX</c:v>
                  </c:pt>
                  <c:pt idx="4">
                    <c:v>XI</c:v>
                  </c:pt>
                </c:lvl>
              </c:multiLvlStrCache>
            </c:multiLvlStrRef>
          </c:cat>
          <c:val>
            <c:numRef>
              <c:f>'մաթ նախորդ'!$H$25:$H$30</c:f>
              <c:numCache>
                <c:formatCode>0.0</c:formatCode>
                <c:ptCount val="6"/>
                <c:pt idx="0">
                  <c:v>36.82634730538922</c:v>
                </c:pt>
                <c:pt idx="1">
                  <c:v>41.196581196581192</c:v>
                </c:pt>
                <c:pt idx="2">
                  <c:v>56.16</c:v>
                </c:pt>
                <c:pt idx="3">
                  <c:v>42.359767891682786</c:v>
                </c:pt>
                <c:pt idx="4">
                  <c:v>54.205607476635507</c:v>
                </c:pt>
                <c:pt idx="5">
                  <c:v>54.6</c:v>
                </c:pt>
              </c:numCache>
            </c:numRef>
          </c:val>
          <c:extLst>
            <c:ext xmlns:c16="http://schemas.microsoft.com/office/drawing/2014/chart" uri="{C3380CC4-5D6E-409C-BE32-E72D297353CC}">
              <c16:uniqueId val="{00000002-2CDE-4429-8A81-3412D2CC149D}"/>
            </c:ext>
          </c:extLst>
        </c:ser>
        <c:ser>
          <c:idx val="3"/>
          <c:order val="3"/>
          <c:tx>
            <c:strRef>
              <c:f>'մաթ նախորդ'!$I$24</c:f>
              <c:strCache>
                <c:ptCount val="1"/>
                <c:pt idx="0">
                  <c:v>1--3</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10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'մաթ նախորդ'!$D$25:$E$30</c:f>
              <c:multiLvlStrCache>
                <c:ptCount val="6"/>
                <c:lvl>
                  <c:pt idx="0">
                    <c:v>Նախորդ տարվա տարեկան գնահատականներ</c:v>
                  </c:pt>
                  <c:pt idx="1">
                    <c:v>ԿՏՄ կողմից տրված թելադրության գնահատականներ</c:v>
                  </c:pt>
                  <c:pt idx="2">
                    <c:v>Նախորդ տարվա տարեկան գնահատականներ</c:v>
                  </c:pt>
                  <c:pt idx="3">
                    <c:v>ԿՏՄ կողմից տրված թելադրության գնահատականներ</c:v>
                  </c:pt>
                  <c:pt idx="4">
                    <c:v>Նախորդ տարվա տարեկան գնահատականներ</c:v>
                  </c:pt>
                  <c:pt idx="5">
                    <c:v>ԿՏՄ կողմից տրված թելադրության գնահատականներ</c:v>
                  </c:pt>
                </c:lvl>
                <c:lvl>
                  <c:pt idx="0">
                    <c:v>VI</c:v>
                  </c:pt>
                  <c:pt idx="2">
                    <c:v>IX</c:v>
                  </c:pt>
                  <c:pt idx="4">
                    <c:v>XI</c:v>
                  </c:pt>
                </c:lvl>
              </c:multiLvlStrCache>
            </c:multiLvlStrRef>
          </c:cat>
          <c:val>
            <c:numRef>
              <c:f>'մաթ նախորդ'!$I$25:$I$30</c:f>
              <c:numCache>
                <c:formatCode>0</c:formatCode>
                <c:ptCount val="6"/>
                <c:pt idx="0" formatCode="0.0">
                  <c:v>1.1000000000000001</c:v>
                </c:pt>
                <c:pt idx="1">
                  <c:v>34.017094017094017</c:v>
                </c:pt>
                <c:pt idx="2" formatCode="0.0">
                  <c:v>1.1199999999999999</c:v>
                </c:pt>
                <c:pt idx="3" formatCode="0.0">
                  <c:v>32.799999999999997</c:v>
                </c:pt>
                <c:pt idx="4">
                  <c:v>0</c:v>
                </c:pt>
                <c:pt idx="5" formatCode="0.0">
                  <c:v>42.424242424242422</c:v>
                </c:pt>
              </c:numCache>
            </c:numRef>
          </c:val>
          <c:extLst>
            <c:ext xmlns:c16="http://schemas.microsoft.com/office/drawing/2014/chart" uri="{C3380CC4-5D6E-409C-BE32-E72D297353CC}">
              <c16:uniqueId val="{00000003-2CDE-4429-8A81-3412D2CC149D}"/>
            </c:ext>
          </c:extLst>
        </c:ser>
        <c:dLbls>
          <c:showLegendKey val="0"/>
          <c:showVal val="1"/>
          <c:showCatName val="0"/>
          <c:showSerName val="0"/>
          <c:showPercent val="0"/>
          <c:showBubbleSize val="0"/>
        </c:dLbls>
        <c:gapWidth val="150"/>
        <c:shape val="box"/>
        <c:axId val="492328944"/>
        <c:axId val="492328552"/>
        <c:axId val="0"/>
      </c:bar3DChart>
      <c:catAx>
        <c:axId val="4923289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ru-RU"/>
          </a:p>
        </c:txPr>
        <c:crossAx val="492328552"/>
        <c:crosses val="autoZero"/>
        <c:auto val="1"/>
        <c:lblAlgn val="ctr"/>
        <c:lblOffset val="100"/>
        <c:noMultiLvlLbl val="0"/>
      </c:catAx>
      <c:valAx>
        <c:axId val="492328552"/>
        <c:scaling>
          <c:orientation val="minMax"/>
        </c:scaling>
        <c:delete val="1"/>
        <c:axPos val="b"/>
        <c:numFmt formatCode="0.0" sourceLinked="1"/>
        <c:majorTickMark val="none"/>
        <c:minorTickMark val="none"/>
        <c:tickLblPos val="nextTo"/>
        <c:crossAx val="49232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1"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i="1"/>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1" u="none" strike="noStrike" kern="1200" spc="0" baseline="0">
                <a:solidFill>
                  <a:sysClr val="windowText" lastClr="000000"/>
                </a:solidFill>
                <a:latin typeface="GHEA Grapalat" panose="02000506050000020003" pitchFamily="50" charset="0"/>
                <a:ea typeface="+mn-ea"/>
                <a:cs typeface="+mn-cs"/>
              </a:defRPr>
            </a:pPr>
            <a:r>
              <a:rPr lang="en-US" b="1" i="1"/>
              <a:t>Կատարողականներ </a:t>
            </a:r>
            <a:endParaRPr lang="ru-RU" b="1" i="1"/>
          </a:p>
        </c:rich>
      </c:tx>
      <c:overlay val="0"/>
      <c:spPr>
        <a:noFill/>
        <a:ln>
          <a:noFill/>
        </a:ln>
        <a:effectLst/>
      </c:spPr>
      <c:txPr>
        <a:bodyPr rot="0" spcFirstLastPara="1" vertOverflow="ellipsis" vert="horz" wrap="square" anchor="ctr" anchorCtr="1"/>
        <a:lstStyle/>
        <a:p>
          <a:pPr>
            <a:defRPr sz="1400" b="1" i="1" u="none" strike="noStrike" kern="1200" spc="0" baseline="0">
              <a:solidFill>
                <a:sysClr val="windowText" lastClr="000000"/>
              </a:solidFill>
              <a:latin typeface="GHEA Grapalat" panose="02000506050000020003" pitchFamily="50" charset="0"/>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16649964209021"/>
          <c:y val="0.22856104135631694"/>
          <c:w val="0.74166700071581948"/>
          <c:h val="0.60409413350358243"/>
        </c:manualLayout>
      </c:layout>
      <c:pie3DChart>
        <c:varyColors val="1"/>
        <c:ser>
          <c:idx val="0"/>
          <c:order val="0"/>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1BD-4822-ACDE-7EC29BE7AB4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1BD-4822-ACDE-7EC29BE7AB4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1BD-4822-ACDE-7EC29BE7AB44}"/>
              </c:ext>
            </c:extLst>
          </c:dPt>
          <c:dLbls>
            <c:dLbl>
              <c:idx val="0"/>
              <c:layout>
                <c:manualLayout>
                  <c:x val="-1.2841091492776886E-2"/>
                  <c:y val="0.155223880597014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BD-4822-ACDE-7EC29BE7AB44}"/>
                </c:ext>
              </c:extLst>
            </c:dLbl>
            <c:dLbl>
              <c:idx val="1"/>
              <c:layout>
                <c:manualLayout>
                  <c:x val="-3.2102728731942226E-2"/>
                  <c:y val="7.2967647950442939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BD-4822-ACDE-7EC29BE7AB44}"/>
                </c:ext>
              </c:extLst>
            </c:dLbl>
            <c:dLbl>
              <c:idx val="2"/>
              <c:layout>
                <c:manualLayout>
                  <c:x val="-1.2841091492776905E-2"/>
                  <c:y val="-5.97014925373134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1BD-4822-ACDE-7EC29BE7AB4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1" i="1" u="none" strike="noStrike" kern="1200" baseline="0">
                    <a:solidFill>
                      <a:sysClr val="windowText" lastClr="000000"/>
                    </a:solidFill>
                    <a:latin typeface="GHEA Grapalat" panose="02000506050000020003" pitchFamily="50" charset="0"/>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հանձնարարականներ!$A$2:$A$4</c:f>
              <c:strCache>
                <c:ptCount val="3"/>
                <c:pt idx="0">
                  <c:v>Ներկայացվել են սահմանված ժամկետում</c:v>
                </c:pt>
                <c:pt idx="1">
                  <c:v>Ներկայացվել են սահմանված ժամկետից ուշ</c:v>
                </c:pt>
                <c:pt idx="2">
                  <c:v>Չեն ներկայացվել</c:v>
                </c:pt>
              </c:strCache>
            </c:strRef>
          </c:cat>
          <c:val>
            <c:numRef>
              <c:f>հանձնարարականներ!$B$2:$B$4</c:f>
              <c:numCache>
                <c:formatCode>General</c:formatCode>
                <c:ptCount val="3"/>
                <c:pt idx="0">
                  <c:v>18</c:v>
                </c:pt>
                <c:pt idx="1">
                  <c:v>2</c:v>
                </c:pt>
                <c:pt idx="2">
                  <c:v>9</c:v>
                </c:pt>
              </c:numCache>
            </c:numRef>
          </c:val>
          <c:extLst>
            <c:ext xmlns:c16="http://schemas.microsoft.com/office/drawing/2014/chart" uri="{C3380CC4-5D6E-409C-BE32-E72D297353CC}">
              <c16:uniqueId val="{00000006-A1BD-4822-ACDE-7EC29BE7AB44}"/>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ECB5E-CA8F-49B0-B8B2-102EF960F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13474</Words>
  <Characters>76806</Characters>
  <Application>Microsoft Office Word</Application>
  <DocSecurity>0</DocSecurity>
  <Lines>640</Lines>
  <Paragraphs>180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https://mul2-eib.gov.am/tasks/17405/oneclick/2023-II.docx?token=89db345ebc14f8a52ca712f572b52e35</cp:keywords>
  <dc:description/>
  <cp:lastModifiedBy>Zaruhi Miqaelyan</cp:lastModifiedBy>
  <cp:revision>7</cp:revision>
  <cp:lastPrinted>2023-01-10T11:41:00Z</cp:lastPrinted>
  <dcterms:created xsi:type="dcterms:W3CDTF">2023-07-26T08:36:00Z</dcterms:created>
  <dcterms:modified xsi:type="dcterms:W3CDTF">2023-07-28T12:25:00Z</dcterms:modified>
</cp:coreProperties>
</file>