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CA91B" w14:textId="77777777" w:rsidR="00012137" w:rsidRDefault="00012137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</w:p>
    <w:p w14:paraId="5146C5BB" w14:textId="69416F1E" w:rsidR="00D73CF3" w:rsidRPr="00C1304A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ՀՀ ԿՐԹՈՒԹՅԱՆ ՏԵՍՉԱԿԱՆ ՄԱՐՄՆԻ 20</w:t>
      </w:r>
      <w:r w:rsidRPr="00172C70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2</w:t>
      </w:r>
      <w:r w:rsidR="0046785F" w:rsidRPr="0046785F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2</w:t>
      </w: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 xml:space="preserve"> ԹՎԱԿԱՆԻ</w:t>
      </w:r>
    </w:p>
    <w:p w14:paraId="231C79C4" w14:textId="4996BBE8" w:rsidR="00D73CF3" w:rsidRPr="00C1304A" w:rsidRDefault="00D73CF3" w:rsidP="00353C33">
      <w:pPr>
        <w:tabs>
          <w:tab w:val="left" w:pos="10490"/>
        </w:tabs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I ԵՌԱՄՍՅԱԿԻ ԳՈՐԾՈՒՆԵՈՒԹՅԱՆ ՎԵՐԱԲԵՐՅԱԼ</w:t>
      </w:r>
    </w:p>
    <w:p w14:paraId="16781E16" w14:textId="77777777" w:rsidR="00D73CF3" w:rsidRPr="00C1304A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</w:pPr>
      <w:r w:rsidRPr="00C1304A">
        <w:rPr>
          <w:rFonts w:ascii="GHEA Grapalat" w:hAnsi="GHEA Grapalat" w:cs="Sylfaen"/>
          <w:b/>
          <w:i/>
          <w:spacing w:val="20"/>
          <w:sz w:val="24"/>
          <w:szCs w:val="24"/>
          <w:lang w:val="hy-AM"/>
        </w:rPr>
        <w:t>Հ Ա Շ Վ Ե Տ Վ ՈՒ Թ Յ ՈՒ Ն</w:t>
      </w:r>
    </w:p>
    <w:p w14:paraId="04CDB7CE" w14:textId="77777777" w:rsidR="00D73CF3" w:rsidRPr="00CF50C0" w:rsidRDefault="00D73CF3" w:rsidP="00353C33">
      <w:pPr>
        <w:spacing w:after="0" w:line="276" w:lineRule="auto"/>
        <w:ind w:right="-1" w:firstLine="567"/>
        <w:jc w:val="center"/>
        <w:rPr>
          <w:rFonts w:ascii="GHEA Grapalat" w:hAnsi="GHEA Grapalat" w:cs="Sylfaen"/>
          <w:b/>
          <w:color w:val="0070C0"/>
          <w:spacing w:val="20"/>
          <w:sz w:val="24"/>
          <w:szCs w:val="24"/>
          <w:lang w:val="hy-AM"/>
        </w:rPr>
      </w:pPr>
    </w:p>
    <w:tbl>
      <w:tblPr>
        <w:tblpPr w:leftFromText="180" w:rightFromText="180" w:vertAnchor="text" w:horzAnchor="margin" w:tblpXSpec="center" w:tblpY="103"/>
        <w:tblW w:w="108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5"/>
        <w:gridCol w:w="9356"/>
        <w:gridCol w:w="770"/>
      </w:tblGrid>
      <w:tr w:rsidR="000D6B14" w:rsidRPr="00927965" w14:paraId="1D1431E0" w14:textId="77777777" w:rsidTr="000D6B14">
        <w:trPr>
          <w:trHeight w:val="560"/>
        </w:trPr>
        <w:tc>
          <w:tcPr>
            <w:tcW w:w="675" w:type="dxa"/>
            <w:shd w:val="clear" w:color="auto" w:fill="DBE5F1" w:themeFill="accent1" w:themeFillTint="33"/>
            <w:vAlign w:val="center"/>
          </w:tcPr>
          <w:p w14:paraId="2A0F341A" w14:textId="6579F9A9" w:rsidR="000D6B14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af-ZA"/>
              </w:rPr>
              <w:t>N</w:t>
            </w:r>
          </w:p>
        </w:tc>
        <w:tc>
          <w:tcPr>
            <w:tcW w:w="9356" w:type="dxa"/>
            <w:shd w:val="clear" w:color="auto" w:fill="DBE5F1" w:themeFill="accent1" w:themeFillTint="33"/>
            <w:vAlign w:val="center"/>
          </w:tcPr>
          <w:p w14:paraId="244E95CD" w14:textId="419A847C" w:rsidR="000D6B14" w:rsidRPr="00FF441B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FF441B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Հաշվետվության բովանդակությունը</w:t>
            </w:r>
          </w:p>
        </w:tc>
        <w:tc>
          <w:tcPr>
            <w:tcW w:w="770" w:type="dxa"/>
            <w:shd w:val="clear" w:color="auto" w:fill="DBE5F1" w:themeFill="accent1" w:themeFillTint="33"/>
            <w:vAlign w:val="center"/>
          </w:tcPr>
          <w:p w14:paraId="75D59078" w14:textId="072304C0" w:rsidR="000D6B14" w:rsidRPr="00576394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 w:rsidRPr="00FF441B">
              <w:rPr>
                <w:rFonts w:ascii="GHEA Grapalat" w:hAnsi="GHEA Grapalat"/>
                <w:b/>
                <w:i/>
                <w:lang w:val="af-ZA"/>
              </w:rPr>
              <w:t>Էջը</w:t>
            </w:r>
          </w:p>
        </w:tc>
      </w:tr>
      <w:tr w:rsidR="000D6B14" w:rsidRPr="00927965" w14:paraId="2C345A09" w14:textId="77777777" w:rsidTr="00353C33">
        <w:trPr>
          <w:trHeight w:val="560"/>
        </w:trPr>
        <w:tc>
          <w:tcPr>
            <w:tcW w:w="675" w:type="dxa"/>
            <w:shd w:val="clear" w:color="auto" w:fill="auto"/>
            <w:vAlign w:val="center"/>
          </w:tcPr>
          <w:p w14:paraId="33EF92B1" w14:textId="3655BAC5" w:rsidR="000D6B14" w:rsidRPr="00927965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/>
                <w:b/>
                <w:sz w:val="24"/>
                <w:szCs w:val="24"/>
                <w:lang w:val="af-ZA"/>
              </w:rPr>
            </w:pPr>
            <w:r w:rsidRPr="00927965">
              <w:rPr>
                <w:rFonts w:ascii="GHEA Grapalat" w:hAnsi="GHEA Grapalat"/>
                <w:b/>
                <w:sz w:val="24"/>
                <w:szCs w:val="24"/>
                <w:lang w:val="af-ZA"/>
              </w:rPr>
              <w:t>1.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B6F04" w14:textId="11EAF95A" w:rsidR="000D6B14" w:rsidRPr="00FF441B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FF441B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Նախաբան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653E9058" w14:textId="04AA6F5C" w:rsidR="000D6B14" w:rsidRPr="00576394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1</w:t>
            </w:r>
          </w:p>
        </w:tc>
      </w:tr>
      <w:tr w:rsidR="000D6B14" w:rsidRPr="009505C7" w14:paraId="3FDF8D6D" w14:textId="77777777" w:rsidTr="001C3A61">
        <w:trPr>
          <w:trHeight w:val="1417"/>
        </w:trPr>
        <w:tc>
          <w:tcPr>
            <w:tcW w:w="675" w:type="dxa"/>
            <w:shd w:val="clear" w:color="auto" w:fill="auto"/>
            <w:vAlign w:val="center"/>
          </w:tcPr>
          <w:p w14:paraId="3D71900A" w14:textId="7C824B1C" w:rsidR="000D6B14" w:rsidRPr="00927965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 w:rsidRPr="00927965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2.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48AFB35D" w14:textId="77777777" w:rsidR="000D6B14" w:rsidRPr="00353C33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 w:cs="Sylfaen"/>
                <w:i/>
                <w:sz w:val="24"/>
                <w:szCs w:val="24"/>
                <w:lang w:val="af-ZA"/>
              </w:rPr>
            </w:pPr>
            <w:r w:rsidRPr="00353C33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Ստուգումներ</w:t>
            </w:r>
            <w:r w:rsidRPr="00353C33">
              <w:rPr>
                <w:rFonts w:ascii="GHEA Grapalat" w:hAnsi="GHEA Grapalat" w:cs="Sylfaen"/>
                <w:i/>
                <w:sz w:val="24"/>
                <w:szCs w:val="24"/>
                <w:lang w:val="af-ZA"/>
              </w:rPr>
              <w:t xml:space="preserve">                                                                                                      </w:t>
            </w:r>
          </w:p>
          <w:p w14:paraId="1780C790" w14:textId="6C0FE599" w:rsidR="000D6B14" w:rsidRPr="00353C33" w:rsidRDefault="000D6B14" w:rsidP="00A9637E">
            <w:pPr>
              <w:tabs>
                <w:tab w:val="left" w:pos="-88"/>
                <w:tab w:val="left" w:pos="337"/>
                <w:tab w:val="left" w:pos="479"/>
              </w:tabs>
              <w:spacing w:after="0" w:line="240" w:lineRule="auto"/>
              <w:ind w:right="-1" w:firstLine="34"/>
              <w:jc w:val="both"/>
              <w:rPr>
                <w:rFonts w:ascii="GHEA Grapalat" w:hAnsi="GHEA Grapalat" w:cs="Sylfaen"/>
                <w:sz w:val="24"/>
                <w:szCs w:val="24"/>
                <w:lang w:val="eu-ES"/>
              </w:rPr>
            </w:pP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>2.1</w:t>
            </w:r>
            <w:r w:rsidR="00A9637E">
              <w:rPr>
                <w:rFonts w:ascii="GHEA Grapalat" w:hAnsi="GHEA Grapalat" w:cs="Sylfaen"/>
                <w:sz w:val="24"/>
                <w:szCs w:val="24"/>
                <w:lang w:val="af-ZA"/>
              </w:rPr>
              <w:t>.</w:t>
            </w:r>
            <w:r w:rsidR="00A9637E">
              <w:rPr>
                <w:rFonts w:ascii="GHEA Grapalat" w:hAnsi="GHEA Grapalat" w:cs="Sylfaen"/>
                <w:b/>
                <w:i/>
                <w:sz w:val="24"/>
                <w:szCs w:val="24"/>
                <w:lang w:val="hy-AM"/>
              </w:rPr>
              <w:t xml:space="preserve"> </w:t>
            </w:r>
            <w:r w:rsidR="00732768" w:rsidRPr="00732768">
              <w:rPr>
                <w:rFonts w:ascii="GHEA Grapalat" w:hAnsi="GHEA Grapalat" w:cs="Sylfaen"/>
                <w:b/>
                <w:sz w:val="24"/>
                <w:szCs w:val="24"/>
                <w:lang w:val="af-ZA"/>
              </w:rPr>
              <w:t xml:space="preserve"> </w:t>
            </w:r>
            <w:r w:rsidR="00732768" w:rsidRPr="00732768">
              <w:rPr>
                <w:rFonts w:ascii="GHEA Grapalat" w:hAnsi="GHEA Grapalat" w:cs="Sylfaen"/>
                <w:sz w:val="24"/>
                <w:szCs w:val="24"/>
                <w:lang w:val="af-ZA"/>
              </w:rPr>
              <w:t>ՀՀ</w:t>
            </w:r>
            <w:r w:rsidR="00732768" w:rsidRPr="0055628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3</w:t>
            </w:r>
            <w:r w:rsidR="00556280" w:rsidRPr="00556280">
              <w:rPr>
                <w:rFonts w:ascii="GHEA Grapalat" w:hAnsi="GHEA Grapalat" w:cs="Sylfaen"/>
                <w:sz w:val="24"/>
                <w:szCs w:val="24"/>
                <w:lang w:val="af-ZA"/>
              </w:rPr>
              <w:t>1</w:t>
            </w:r>
            <w:r w:rsidR="00732768" w:rsidRPr="0055628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="00732768" w:rsidRPr="00732768">
              <w:rPr>
                <w:rFonts w:ascii="GHEA Grapalat" w:eastAsia="Times New Roman" w:hAnsi="GHEA Grapalat" w:cs="Arial"/>
                <w:sz w:val="24"/>
                <w:szCs w:val="24"/>
                <w:lang w:val="af-ZA" w:eastAsia="ru-RU"/>
              </w:rPr>
              <w:t>դպրոցներ</w:t>
            </w:r>
          </w:p>
          <w:p w14:paraId="0C166DBB" w14:textId="14303282" w:rsidR="000D6B14" w:rsidRPr="00732768" w:rsidRDefault="000D6B14" w:rsidP="00732768">
            <w:pPr>
              <w:tabs>
                <w:tab w:val="left" w:pos="-88"/>
                <w:tab w:val="left" w:pos="479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sz w:val="24"/>
                <w:szCs w:val="24"/>
                <w:highlight w:val="yellow"/>
                <w:lang w:val="af-ZA"/>
              </w:rPr>
            </w:pPr>
            <w:r w:rsidRPr="00353C33">
              <w:rPr>
                <w:rFonts w:ascii="GHEA Grapalat" w:hAnsi="GHEA Grapalat" w:cs="Sylfaen"/>
                <w:sz w:val="24"/>
                <w:szCs w:val="24"/>
                <w:lang w:val="eu-ES"/>
              </w:rPr>
              <w:t>2.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>2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u-ES"/>
              </w:rPr>
              <w:t xml:space="preserve">. </w:t>
            </w:r>
            <w:r w:rsidR="00A9637E" w:rsidRPr="00732768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="00732768" w:rsidRPr="00732768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ՀՀ 1</w:t>
            </w:r>
            <w:r w:rsidR="00732768" w:rsidRPr="00732768">
              <w:rPr>
                <w:rFonts w:ascii="GHEA Grapalat" w:hAnsi="GHEA Grapalat" w:cs="Times Armenian"/>
                <w:sz w:val="24"/>
                <w:szCs w:val="24"/>
                <w:lang w:val="af-ZA"/>
              </w:rPr>
              <w:t xml:space="preserve"> միջին մասնագիտական կրթական ծրագրեր իրականացնող ուսումնական հաստատություն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537C6631" w14:textId="77777777" w:rsidR="000D6B14" w:rsidRPr="00FB7BD9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color w:val="FF0000"/>
                <w:spacing w:val="30"/>
                <w:lang w:val="af-ZA"/>
              </w:rPr>
            </w:pPr>
          </w:p>
          <w:p w14:paraId="666935AC" w14:textId="745197F7" w:rsidR="000D6B14" w:rsidRPr="00C26172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2</w:t>
            </w:r>
          </w:p>
          <w:p w14:paraId="6D3CF973" w14:textId="77777777" w:rsidR="000D6B14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</w:p>
          <w:p w14:paraId="49CC5B83" w14:textId="700B98A2" w:rsidR="000D6B14" w:rsidRPr="00063475" w:rsidRDefault="000D6B14" w:rsidP="001D2CC5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1</w:t>
            </w:r>
            <w:r w:rsidR="005E7C97">
              <w:rPr>
                <w:rFonts w:ascii="GHEA Grapalat" w:hAnsi="GHEA Grapalat" w:cs="Sylfaen"/>
                <w:b/>
                <w:spacing w:val="30"/>
                <w:lang w:val="en-US"/>
              </w:rPr>
              <w:t>4</w:t>
            </w:r>
          </w:p>
        </w:tc>
      </w:tr>
      <w:tr w:rsidR="000D6B14" w:rsidRPr="00754395" w14:paraId="5AD1435E" w14:textId="77777777" w:rsidTr="00353C33">
        <w:trPr>
          <w:trHeight w:val="1505"/>
        </w:trPr>
        <w:tc>
          <w:tcPr>
            <w:tcW w:w="675" w:type="dxa"/>
            <w:shd w:val="clear" w:color="auto" w:fill="auto"/>
            <w:vAlign w:val="center"/>
          </w:tcPr>
          <w:p w14:paraId="7E416A75" w14:textId="2D887858" w:rsidR="000D6B14" w:rsidRPr="00927965" w:rsidRDefault="000D6B14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3.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E9DFEDE" w14:textId="77777777" w:rsidR="000D6B14" w:rsidRPr="00353C33" w:rsidRDefault="000D6B14" w:rsidP="000D6B14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353C33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Հետադարձ կապ</w:t>
            </w:r>
          </w:p>
          <w:p w14:paraId="14B80E02" w14:textId="68EF92BC" w:rsidR="00150748" w:rsidRDefault="00150748" w:rsidP="00732768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 w:rsidRPr="00150748">
              <w:rPr>
                <w:rFonts w:ascii="GHEA Grapalat" w:hAnsi="GHEA Grapalat" w:cs="Sylfaen"/>
                <w:sz w:val="24"/>
                <w:szCs w:val="24"/>
                <w:lang w:val="af-ZA"/>
              </w:rPr>
              <w:t>3.1.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hy-AM"/>
              </w:rPr>
              <w:t>ԿՏՄ կողմից իրականացվա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>ծ ստուգումների արդյունքում ԿՏՄ ղեկավարի կարգադրագրերով տրված հանձնարարականների և հաստատություններից 20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732768" w:rsidRPr="00732768">
              <w:rPr>
                <w:rFonts w:ascii="GHEA Grapalat" w:hAnsi="GHEA Grapalat" w:cs="Sylfaen"/>
                <w:sz w:val="24"/>
                <w:szCs w:val="24"/>
                <w:lang w:val="af-ZA"/>
              </w:rPr>
              <w:t>2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թվականի I եռամսյակում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ստացվ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</w:rPr>
              <w:t>ած</w:t>
            </w:r>
            <w:r w:rsidR="000D6B14"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կատարողականների համադրման արդյունքներ</w:t>
            </w:r>
          </w:p>
          <w:p w14:paraId="7E4767EE" w14:textId="742044E3" w:rsidR="00732768" w:rsidRPr="00172C70" w:rsidRDefault="001C3A61" w:rsidP="00732768">
            <w:pPr>
              <w:tabs>
                <w:tab w:val="left" w:pos="0"/>
              </w:tabs>
              <w:spacing w:after="0" w:line="240" w:lineRule="auto"/>
              <w:ind w:right="-1" w:firstLine="34"/>
              <w:rPr>
                <w:rFonts w:ascii="GHEA Grapalat" w:hAnsi="GHEA Grapalat" w:cs="Sylfaen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af-ZA"/>
              </w:rPr>
              <w:t>3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.2.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Լիազոր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մարմինների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կողմից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կիրառված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պատասխանատվության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53C33">
              <w:rPr>
                <w:rFonts w:ascii="GHEA Grapalat" w:hAnsi="GHEA Grapalat" w:cs="Sylfaen"/>
                <w:sz w:val="24"/>
                <w:szCs w:val="24"/>
                <w:lang w:val="en-US"/>
              </w:rPr>
              <w:t>միջոցներ</w:t>
            </w:r>
            <w:r w:rsidRPr="00172C70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46B1B23" w14:textId="77777777" w:rsidR="000D6B14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color w:val="FF0000"/>
                <w:spacing w:val="30"/>
                <w:lang w:val="af-ZA"/>
              </w:rPr>
            </w:pPr>
          </w:p>
          <w:p w14:paraId="360BD18A" w14:textId="0956B36C" w:rsidR="000D6B14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21</w:t>
            </w:r>
          </w:p>
          <w:p w14:paraId="5E2DF7F2" w14:textId="62DC6589" w:rsidR="001D2CC5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3C301455" w14:textId="77777777" w:rsidR="001D2CC5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7E725D5E" w14:textId="77777777" w:rsidR="000D6B14" w:rsidRDefault="000D6B14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</w:p>
          <w:p w14:paraId="1030EDE6" w14:textId="7C1DAC7F" w:rsidR="000D6B14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>25</w:t>
            </w:r>
          </w:p>
          <w:p w14:paraId="6BFCC2FD" w14:textId="5D41476A" w:rsidR="000D6B14" w:rsidRPr="00FB7BD9" w:rsidRDefault="000D6B14" w:rsidP="004B501D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color w:val="FF0000"/>
                <w:spacing w:val="30"/>
                <w:lang w:val="af-ZA"/>
              </w:rPr>
            </w:pPr>
          </w:p>
        </w:tc>
      </w:tr>
      <w:tr w:rsidR="000D6B14" w:rsidRPr="0036302E" w14:paraId="67D58AFF" w14:textId="77777777" w:rsidTr="00353C33">
        <w:trPr>
          <w:trHeight w:val="664"/>
        </w:trPr>
        <w:tc>
          <w:tcPr>
            <w:tcW w:w="675" w:type="dxa"/>
            <w:shd w:val="clear" w:color="auto" w:fill="auto"/>
            <w:vAlign w:val="center"/>
          </w:tcPr>
          <w:p w14:paraId="72E9A7B2" w14:textId="590C9A50" w:rsidR="000D6B14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4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08D346DD" w14:textId="62162C8A" w:rsidR="000D6B14" w:rsidRPr="00353C33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353C33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Դիմումներում, բողոքներում բարձրացված խնդրների ուսումնասիրություն կամ ստուգում (վարչական վարույթներ)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C522EAE" w14:textId="6D4607A2" w:rsidR="000D6B14" w:rsidRPr="00063475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25</w:t>
            </w:r>
          </w:p>
        </w:tc>
      </w:tr>
      <w:tr w:rsidR="000D6B14" w:rsidRPr="009D5E52" w14:paraId="2ACA99DD" w14:textId="77777777" w:rsidTr="001C3A61">
        <w:trPr>
          <w:trHeight w:val="454"/>
        </w:trPr>
        <w:tc>
          <w:tcPr>
            <w:tcW w:w="675" w:type="dxa"/>
            <w:shd w:val="clear" w:color="auto" w:fill="auto"/>
            <w:vAlign w:val="center"/>
          </w:tcPr>
          <w:p w14:paraId="064244E9" w14:textId="56D706E6" w:rsidR="000D6B14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5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375A642E" w14:textId="77777777" w:rsidR="000D6B14" w:rsidRPr="00582F21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i/>
                <w:color w:val="FF0000"/>
                <w:sz w:val="24"/>
                <w:szCs w:val="24"/>
                <w:lang w:val="af-ZA"/>
              </w:rPr>
            </w:pPr>
            <w:r w:rsidRPr="00A30C5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Կանխարգելիչ,</w:t>
            </w:r>
            <w:r w:rsidRPr="00A30C52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Pr="00A30C5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1C201C5" w14:textId="75E43D1F" w:rsidR="000D6B14" w:rsidRPr="00063475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26</w:t>
            </w:r>
          </w:p>
        </w:tc>
      </w:tr>
      <w:tr w:rsidR="000D6B14" w:rsidRPr="00927965" w14:paraId="33022280" w14:textId="77777777" w:rsidTr="001C3A61">
        <w:trPr>
          <w:trHeight w:val="432"/>
        </w:trPr>
        <w:tc>
          <w:tcPr>
            <w:tcW w:w="675" w:type="dxa"/>
            <w:shd w:val="clear" w:color="auto" w:fill="auto"/>
            <w:vAlign w:val="center"/>
          </w:tcPr>
          <w:p w14:paraId="397D8F13" w14:textId="34BB8359" w:rsidR="000D6B14" w:rsidRPr="00927965" w:rsidRDefault="00732768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6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20E692F0" w14:textId="77777777" w:rsidR="000D6B14" w:rsidRPr="00582F21" w:rsidRDefault="000D6B14" w:rsidP="000D6B14">
            <w:pPr>
              <w:spacing w:after="0" w:line="240" w:lineRule="auto"/>
              <w:ind w:right="-1" w:firstLine="34"/>
              <w:rPr>
                <w:rFonts w:ascii="GHEA Grapalat" w:hAnsi="GHEA Grapalat"/>
                <w:b/>
                <w:i/>
                <w:color w:val="FF0000"/>
                <w:sz w:val="24"/>
                <w:szCs w:val="24"/>
                <w:lang w:val="af-ZA"/>
              </w:rPr>
            </w:pPr>
            <w:r w:rsidRPr="00A30C5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Օրենսդրական առաջարկների մասին տեղեկատվություն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489FBC28" w14:textId="3861F9FE" w:rsidR="000D6B14" w:rsidRPr="00581520" w:rsidRDefault="001D2CC5" w:rsidP="000D6B14">
            <w:pPr>
              <w:spacing w:after="0" w:line="240" w:lineRule="auto"/>
              <w:ind w:right="-1" w:firstLine="34"/>
              <w:jc w:val="center"/>
              <w:rPr>
                <w:rFonts w:ascii="GHEA Grapalat" w:hAnsi="GHEA Grapalat" w:cs="Sylfaen"/>
                <w:b/>
                <w:spacing w:val="30"/>
                <w:lang w:val="en-US"/>
              </w:rPr>
            </w:pPr>
            <w:r>
              <w:rPr>
                <w:rFonts w:ascii="GHEA Grapalat" w:hAnsi="GHEA Grapalat" w:cs="Sylfaen"/>
                <w:b/>
                <w:spacing w:val="30"/>
                <w:lang w:val="en-US"/>
              </w:rPr>
              <w:t>28</w:t>
            </w:r>
          </w:p>
        </w:tc>
      </w:tr>
      <w:tr w:rsidR="000D6B14" w:rsidRPr="00617A60" w14:paraId="1F613109" w14:textId="77777777" w:rsidTr="001C3A61">
        <w:trPr>
          <w:trHeight w:val="566"/>
        </w:trPr>
        <w:tc>
          <w:tcPr>
            <w:tcW w:w="675" w:type="dxa"/>
            <w:shd w:val="clear" w:color="auto" w:fill="auto"/>
            <w:vAlign w:val="center"/>
          </w:tcPr>
          <w:p w14:paraId="73F2456A" w14:textId="1543394A" w:rsidR="000D6B14" w:rsidRDefault="001C3A61" w:rsidP="000D6B14">
            <w:pPr>
              <w:tabs>
                <w:tab w:val="left" w:pos="426"/>
              </w:tabs>
              <w:spacing w:after="0" w:line="240" w:lineRule="auto"/>
              <w:ind w:right="-1"/>
              <w:jc w:val="center"/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7</w:t>
            </w:r>
            <w:r w:rsidR="000D6B14">
              <w:rPr>
                <w:rFonts w:ascii="GHEA Grapalat" w:hAnsi="GHEA Grapalat" w:cs="Sylfaen"/>
                <w:b/>
                <w:spacing w:val="30"/>
                <w:sz w:val="24"/>
                <w:szCs w:val="24"/>
                <w:lang w:val="af-ZA"/>
              </w:rPr>
              <w:t>.</w:t>
            </w:r>
          </w:p>
        </w:tc>
        <w:tc>
          <w:tcPr>
            <w:tcW w:w="9356" w:type="dxa"/>
            <w:shd w:val="clear" w:color="auto" w:fill="auto"/>
            <w:vAlign w:val="center"/>
          </w:tcPr>
          <w:p w14:paraId="305DE733" w14:textId="00350FF6" w:rsidR="00D34FE1" w:rsidRPr="001D2CC5" w:rsidRDefault="00D34FE1" w:rsidP="001D2CC5">
            <w:pPr>
              <w:pStyle w:val="ListParagraph"/>
              <w:tabs>
                <w:tab w:val="left" w:pos="426"/>
                <w:tab w:val="left" w:pos="479"/>
              </w:tabs>
              <w:spacing w:after="0" w:line="240" w:lineRule="auto"/>
              <w:ind w:left="0" w:right="-1" w:firstLine="34"/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</w:pPr>
            <w:r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Ստուգվ</w:t>
            </w:r>
            <w:r w:rsid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ող</w:t>
            </w:r>
            <w:r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 </w:t>
            </w:r>
            <w:r w:rsidR="00CB60ED"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հանրակրթական</w:t>
            </w:r>
            <w:r w:rsidR="00CB60ED"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ուսումնական</w:t>
            </w:r>
            <w:r w:rsidR="00CB60ED"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="00CB60ED"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en-US"/>
              </w:rPr>
              <w:t>հաստատությունն</w:t>
            </w:r>
            <w:r w:rsidRPr="001D2CC5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երում ներառական կրթական միջավայրի գնահատում՝ ըստ մշակված ձևաթղթի  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1D7B5464" w14:textId="49079BD9" w:rsidR="000D6B14" w:rsidRPr="00FF441B" w:rsidRDefault="001D2CC5" w:rsidP="001C3A61">
            <w:pPr>
              <w:spacing w:after="0" w:line="240" w:lineRule="auto"/>
              <w:ind w:right="-1"/>
              <w:rPr>
                <w:rFonts w:ascii="GHEA Grapalat" w:hAnsi="GHEA Grapalat" w:cs="Sylfaen"/>
                <w:b/>
                <w:spacing w:val="30"/>
                <w:lang w:val="af-ZA"/>
              </w:rPr>
            </w:pPr>
            <w:r>
              <w:rPr>
                <w:rFonts w:ascii="GHEA Grapalat" w:hAnsi="GHEA Grapalat" w:cs="Sylfaen"/>
                <w:b/>
                <w:spacing w:val="30"/>
                <w:lang w:val="af-ZA"/>
              </w:rPr>
              <w:t xml:space="preserve"> 29</w:t>
            </w:r>
          </w:p>
        </w:tc>
      </w:tr>
    </w:tbl>
    <w:p w14:paraId="4352A5A7" w14:textId="77777777" w:rsidR="00D73CF3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bookmarkStart w:id="0" w:name="_ՀՀ_կրթության_պետական"/>
      <w:bookmarkEnd w:id="0"/>
    </w:p>
    <w:tbl>
      <w:tblPr>
        <w:tblpPr w:leftFromText="180" w:rightFromText="180" w:vertAnchor="text" w:horzAnchor="margin" w:tblpXSpec="center" w:tblpY="111"/>
        <w:tblW w:w="11023" w:type="dxa"/>
        <w:shd w:val="clear" w:color="auto" w:fill="DBE5F1"/>
        <w:tblLook w:val="04A0" w:firstRow="1" w:lastRow="0" w:firstColumn="1" w:lastColumn="0" w:noHBand="0" w:noVBand="1"/>
      </w:tblPr>
      <w:tblGrid>
        <w:gridCol w:w="11023"/>
      </w:tblGrid>
      <w:tr w:rsidR="00D73CF3" w:rsidRPr="000C74C4" w14:paraId="12AED034" w14:textId="77777777" w:rsidTr="007863DC">
        <w:trPr>
          <w:trHeight w:val="804"/>
        </w:trPr>
        <w:tc>
          <w:tcPr>
            <w:tcW w:w="11023" w:type="dxa"/>
            <w:shd w:val="clear" w:color="auto" w:fill="DBE5F1"/>
            <w:vAlign w:val="center"/>
          </w:tcPr>
          <w:p w14:paraId="78AAC74E" w14:textId="02005F23" w:rsidR="00353C33" w:rsidRDefault="00D73CF3" w:rsidP="00353C33">
            <w:pPr>
              <w:pStyle w:val="Heading1"/>
              <w:spacing w:before="0" w:beforeAutospacing="0" w:after="0" w:afterAutospacing="0" w:line="276" w:lineRule="auto"/>
              <w:ind w:right="-1" w:firstLine="567"/>
              <w:jc w:val="center"/>
              <w:rPr>
                <w:rFonts w:ascii="GHEA Grapalat" w:hAnsi="GHEA Grapalat"/>
                <w:i/>
                <w:color w:val="00B050"/>
                <w:sz w:val="28"/>
                <w:szCs w:val="28"/>
                <w:lang w:val="af-ZA"/>
              </w:rPr>
            </w:pP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ՀՀ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կրթության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տեսչական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մարմնի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</w:t>
            </w:r>
          </w:p>
          <w:p w14:paraId="54A9D720" w14:textId="3B427BE5" w:rsidR="00D73CF3" w:rsidRPr="00FF441B" w:rsidRDefault="00D73CF3" w:rsidP="008763B5">
            <w:pPr>
              <w:pStyle w:val="Heading1"/>
              <w:spacing w:before="0" w:beforeAutospacing="0" w:after="0" w:afterAutospacing="0" w:line="276" w:lineRule="auto"/>
              <w:ind w:right="-1" w:firstLine="567"/>
              <w:jc w:val="center"/>
              <w:rPr>
                <w:rFonts w:ascii="GHEA Grapalat" w:hAnsi="GHEA Grapalat"/>
                <w:i/>
                <w:sz w:val="28"/>
                <w:szCs w:val="28"/>
                <w:lang w:val="af-ZA"/>
              </w:rPr>
            </w:pP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202</w:t>
            </w:r>
            <w:r w:rsidR="008763B5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>2</w:t>
            </w:r>
            <w:r w:rsidRPr="00FF441B">
              <w:rPr>
                <w:rFonts w:ascii="GHEA Grapalat" w:hAnsi="GHEA Grapalat" w:cs="Times Armenian"/>
                <w:i/>
                <w:sz w:val="28"/>
                <w:szCs w:val="28"/>
                <w:lang w:val="af-ZA"/>
              </w:rPr>
              <w:t xml:space="preserve">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թվականի</w:t>
            </w:r>
            <w:r w:rsidRPr="00FF441B">
              <w:rPr>
                <w:rFonts w:ascii="GHEA Grapalat" w:hAnsi="GHEA Grapalat"/>
                <w:i/>
                <w:sz w:val="28"/>
                <w:szCs w:val="28"/>
                <w:lang w:val="af-ZA"/>
              </w:rPr>
              <w:t xml:space="preserve"> I եռամսյակի </w:t>
            </w:r>
            <w:r w:rsidRPr="00FF441B">
              <w:rPr>
                <w:rFonts w:ascii="GHEA Grapalat" w:hAnsi="GHEA Grapalat" w:cs="Sylfaen"/>
                <w:i/>
                <w:sz w:val="28"/>
                <w:szCs w:val="28"/>
              </w:rPr>
              <w:t>գործունեությունը</w:t>
            </w:r>
          </w:p>
        </w:tc>
      </w:tr>
    </w:tbl>
    <w:p w14:paraId="57760BBE" w14:textId="77777777" w:rsidR="00D73CF3" w:rsidRPr="00E32134" w:rsidRDefault="00D73CF3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1014" w:type="dxa"/>
        <w:shd w:val="clear" w:color="auto" w:fill="DBE5F1"/>
        <w:tblLook w:val="04A0" w:firstRow="1" w:lastRow="0" w:firstColumn="1" w:lastColumn="0" w:noHBand="0" w:noVBand="1"/>
      </w:tblPr>
      <w:tblGrid>
        <w:gridCol w:w="11014"/>
      </w:tblGrid>
      <w:tr w:rsidR="00D73CF3" w:rsidRPr="00FF441B" w14:paraId="24A2C082" w14:textId="77777777" w:rsidTr="000D6B14">
        <w:trPr>
          <w:trHeight w:val="564"/>
        </w:trPr>
        <w:tc>
          <w:tcPr>
            <w:tcW w:w="11014" w:type="dxa"/>
            <w:shd w:val="clear" w:color="auto" w:fill="DBE5F1"/>
            <w:vAlign w:val="center"/>
          </w:tcPr>
          <w:p w14:paraId="66AD6258" w14:textId="77777777" w:rsidR="00D73CF3" w:rsidRPr="00FF441B" w:rsidRDefault="00D73CF3" w:rsidP="00B73F3A">
            <w:pPr>
              <w:pStyle w:val="Heading1"/>
              <w:numPr>
                <w:ilvl w:val="0"/>
                <w:numId w:val="1"/>
              </w:numPr>
              <w:tabs>
                <w:tab w:val="left" w:pos="330"/>
              </w:tabs>
              <w:spacing w:before="0" w:beforeAutospacing="0" w:after="0" w:afterAutospacing="0"/>
              <w:ind w:left="0" w:right="-1" w:firstLine="0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r w:rsidRPr="00FF441B">
              <w:rPr>
                <w:rFonts w:ascii="GHEA Grapalat" w:hAnsi="GHEA Grapalat" w:cs="Sylfaen"/>
                <w:i/>
                <w:sz w:val="24"/>
                <w:szCs w:val="24"/>
              </w:rPr>
              <w:t>Նախաբան</w:t>
            </w:r>
          </w:p>
        </w:tc>
      </w:tr>
    </w:tbl>
    <w:p w14:paraId="6E1497D4" w14:textId="77777777" w:rsidR="00311B12" w:rsidRDefault="00311B12" w:rsidP="00353C33">
      <w:pPr>
        <w:tabs>
          <w:tab w:val="left" w:pos="426"/>
          <w:tab w:val="left" w:pos="851"/>
        </w:tabs>
        <w:spacing w:after="0" w:line="276" w:lineRule="auto"/>
        <w:ind w:right="-1"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p w14:paraId="3D4F31BB" w14:textId="4FE0F31F" w:rsidR="00311B12" w:rsidRDefault="00D73CF3" w:rsidP="00FF62ED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eastAsia="MS Mincho" w:hAnsi="GHEA Grapalat" w:cs="MS Mincho"/>
          <w:sz w:val="24"/>
          <w:szCs w:val="24"/>
          <w:lang w:val="hy-AM" w:eastAsia="ru-RU"/>
        </w:rPr>
      </w:pPr>
      <w:r w:rsidRPr="00A529F0">
        <w:rPr>
          <w:rFonts w:ascii="GHEA Grapalat" w:hAnsi="GHEA Grapalat" w:cs="Times Armenian"/>
          <w:sz w:val="24"/>
          <w:szCs w:val="24"/>
          <w:lang w:val="af-ZA"/>
        </w:rPr>
        <w:t>20</w:t>
      </w:r>
      <w:r w:rsidR="0087062A">
        <w:rPr>
          <w:rFonts w:ascii="GHEA Grapalat" w:hAnsi="GHEA Grapalat" w:cs="Times Armenian"/>
          <w:sz w:val="24"/>
          <w:szCs w:val="24"/>
          <w:lang w:val="hy-AM"/>
        </w:rPr>
        <w:t>2</w:t>
      </w:r>
      <w:r w:rsidR="008763B5" w:rsidRPr="008763B5">
        <w:rPr>
          <w:rFonts w:ascii="GHEA Grapalat" w:hAnsi="GHEA Grapalat" w:cs="Times Armenian"/>
          <w:sz w:val="24"/>
          <w:szCs w:val="24"/>
          <w:lang w:val="af-ZA"/>
        </w:rPr>
        <w:t>2</w:t>
      </w:r>
      <w:r w:rsidRPr="00A529F0">
        <w:rPr>
          <w:rFonts w:ascii="GHEA Grapalat" w:hAnsi="GHEA Grapalat" w:cs="Times Armenian"/>
          <w:sz w:val="24"/>
          <w:szCs w:val="24"/>
          <w:lang w:val="af-ZA"/>
        </w:rPr>
        <w:t xml:space="preserve"> թվականի </w:t>
      </w:r>
      <w:r w:rsidR="00B30356">
        <w:rPr>
          <w:rFonts w:ascii="GHEA Grapalat" w:hAnsi="GHEA Grapalat" w:cs="Times Armenian"/>
          <w:sz w:val="24"/>
          <w:szCs w:val="24"/>
          <w:lang w:val="af-ZA"/>
        </w:rPr>
        <w:t>I</w:t>
      </w:r>
      <w:r w:rsidRPr="00A529F0">
        <w:rPr>
          <w:rFonts w:ascii="GHEA Grapalat" w:hAnsi="GHEA Grapalat" w:cs="Times Armenian"/>
          <w:sz w:val="24"/>
          <w:szCs w:val="24"/>
          <w:lang w:val="af-ZA"/>
        </w:rPr>
        <w:t xml:space="preserve"> եռամսյակում </w:t>
      </w:r>
      <w:r w:rsidR="00311B12">
        <w:rPr>
          <w:rFonts w:ascii="GHEA Grapalat" w:hAnsi="GHEA Grapalat" w:cs="Times Armenian"/>
          <w:sz w:val="24"/>
          <w:szCs w:val="24"/>
          <w:lang w:val="af-ZA"/>
        </w:rPr>
        <w:t xml:space="preserve">ՀՀ կրթության տեսչական մարմինն (ԿՏՄ) </w:t>
      </w:r>
      <w:r w:rsidRPr="00A529F0">
        <w:rPr>
          <w:rFonts w:ascii="GHEA Grapalat" w:hAnsi="GHEA Grapalat" w:cs="Times Armenian"/>
          <w:sz w:val="24"/>
          <w:szCs w:val="24"/>
          <w:lang w:val="hy-AM"/>
        </w:rPr>
        <w:t>իրականացրել է ստուգումներ, խորհրդատվական, իրազեկման, աջակցման միջոցառումներ։</w:t>
      </w:r>
      <w:r w:rsidRPr="00A529F0">
        <w:rPr>
          <w:rFonts w:ascii="GHEA Grapalat" w:eastAsia="MS Mincho" w:hAnsi="GHEA Grapalat" w:cs="MS Mincho"/>
          <w:sz w:val="24"/>
          <w:szCs w:val="24"/>
          <w:lang w:val="hy-AM" w:eastAsia="ru-RU"/>
        </w:rPr>
        <w:t xml:space="preserve"> </w:t>
      </w:r>
    </w:p>
    <w:p w14:paraId="6A406986" w14:textId="32244C1E" w:rsidR="00F647A2" w:rsidRPr="00EB2395" w:rsidRDefault="00D73CF3" w:rsidP="00FF62ED">
      <w:pPr>
        <w:tabs>
          <w:tab w:val="left" w:pos="426"/>
          <w:tab w:val="left" w:pos="851"/>
        </w:tabs>
        <w:spacing w:after="0" w:line="276" w:lineRule="auto"/>
        <w:ind w:left="-426" w:right="-1" w:firstLine="567"/>
        <w:jc w:val="both"/>
        <w:rPr>
          <w:rFonts w:ascii="GHEA Grapalat" w:hAnsi="GHEA Grapalat" w:cs="GHEA Grapalat"/>
          <w:sz w:val="24"/>
          <w:lang w:val="af-ZA"/>
        </w:rPr>
      </w:pPr>
      <w:r w:rsidRPr="00A1745F">
        <w:rPr>
          <w:rFonts w:ascii="GHEA Grapalat" w:hAnsi="GHEA Grapalat"/>
          <w:sz w:val="24"/>
          <w:szCs w:val="24"/>
          <w:lang w:val="hy-AM"/>
        </w:rPr>
        <w:t>Համաձայն 202</w:t>
      </w:r>
      <w:r w:rsidR="008763B5" w:rsidRPr="008763B5">
        <w:rPr>
          <w:rFonts w:ascii="GHEA Grapalat" w:hAnsi="GHEA Grapalat"/>
          <w:sz w:val="24"/>
          <w:szCs w:val="24"/>
          <w:lang w:val="hy-AM"/>
        </w:rPr>
        <w:t>2</w:t>
      </w:r>
      <w:r w:rsidRPr="00A1745F">
        <w:rPr>
          <w:rFonts w:ascii="GHEA Grapalat" w:hAnsi="GHEA Grapalat"/>
          <w:sz w:val="24"/>
          <w:szCs w:val="24"/>
          <w:lang w:val="hy-AM"/>
        </w:rPr>
        <w:t xml:space="preserve"> թվականի ստուգումների ժամանակացույցի՝ 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202</w:t>
      </w:r>
      <w:r w:rsidR="008763B5" w:rsidRPr="008763B5">
        <w:rPr>
          <w:rFonts w:ascii="GHEA Grapalat" w:hAnsi="GHEA Grapalat"/>
          <w:sz w:val="24"/>
          <w:szCs w:val="24"/>
          <w:lang w:val="hy-AM"/>
        </w:rPr>
        <w:t>2</w:t>
      </w:r>
      <w:r w:rsidRPr="00A1745F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B30356" w:rsidRPr="00A1745F">
        <w:rPr>
          <w:rFonts w:ascii="GHEA Grapalat" w:hAnsi="GHEA Grapalat"/>
          <w:sz w:val="24"/>
          <w:szCs w:val="24"/>
          <w:lang w:val="hy-AM"/>
        </w:rPr>
        <w:t>I</w:t>
      </w:r>
      <w:r w:rsidRPr="00A1745F">
        <w:rPr>
          <w:rFonts w:ascii="GHEA Grapalat" w:hAnsi="GHEA Grapalat"/>
          <w:sz w:val="24"/>
          <w:szCs w:val="24"/>
          <w:lang w:val="hy-AM"/>
        </w:rPr>
        <w:t xml:space="preserve"> եռամսյակում ՀՀ </w:t>
      </w:r>
      <w:r w:rsidR="008763B5" w:rsidRPr="008763B5">
        <w:rPr>
          <w:rFonts w:ascii="GHEA Grapalat" w:hAnsi="GHEA Grapalat"/>
          <w:sz w:val="24"/>
          <w:szCs w:val="24"/>
          <w:lang w:val="hy-AM"/>
        </w:rPr>
        <w:t>38</w:t>
      </w:r>
      <w:r w:rsidRPr="00A1745F">
        <w:rPr>
          <w:rFonts w:ascii="GHEA Grapalat" w:hAnsi="GHEA Grapalat"/>
          <w:sz w:val="24"/>
          <w:szCs w:val="24"/>
          <w:lang w:val="hy-AM"/>
        </w:rPr>
        <w:t xml:space="preserve"> </w:t>
      </w:r>
      <w:r w:rsidR="008763B5" w:rsidRPr="00A1745F">
        <w:rPr>
          <w:rFonts w:ascii="GHEA Grapalat" w:hAnsi="GHEA Grapalat"/>
          <w:sz w:val="24"/>
          <w:szCs w:val="24"/>
          <w:lang w:val="hy-AM"/>
        </w:rPr>
        <w:t xml:space="preserve">հանրակրթական </w:t>
      </w:r>
      <w:r w:rsidRPr="00A1745F">
        <w:rPr>
          <w:rFonts w:ascii="GHEA Grapalat" w:hAnsi="GHEA Grapalat"/>
          <w:sz w:val="24"/>
          <w:szCs w:val="24"/>
          <w:lang w:val="hy-AM"/>
        </w:rPr>
        <w:t>ուսումնական հաստատություններում (դպրոց)</w:t>
      </w:r>
      <w:r w:rsidR="008B0A1D" w:rsidRPr="00A1745F">
        <w:rPr>
          <w:rFonts w:ascii="GHEA Grapalat" w:hAnsi="GHEA Grapalat"/>
          <w:sz w:val="24"/>
          <w:szCs w:val="24"/>
          <w:lang w:val="hy-AM"/>
        </w:rPr>
        <w:t xml:space="preserve"> </w:t>
      </w:r>
      <w:r w:rsidR="003C3D50" w:rsidRPr="00A1745F">
        <w:rPr>
          <w:rFonts w:ascii="GHEA Grapalat" w:hAnsi="GHEA Grapalat"/>
          <w:sz w:val="24"/>
          <w:szCs w:val="24"/>
          <w:lang w:val="af-ZA"/>
        </w:rPr>
        <w:t>ն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ախատեսված</w:t>
      </w:r>
      <w:r w:rsidR="0087062A" w:rsidRPr="00A1745F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բոլոր</w:t>
      </w:r>
      <w:r w:rsidR="0087062A" w:rsidRPr="00A1745F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ստուգումներն</w:t>
      </w:r>
      <w:r w:rsidR="0087062A" w:rsidRPr="00A1745F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իրականացվել</w:t>
      </w:r>
      <w:r w:rsidR="0087062A" w:rsidRPr="00A1745F">
        <w:rPr>
          <w:rFonts w:ascii="GHEA Grapalat" w:hAnsi="GHEA Grapalat"/>
          <w:sz w:val="24"/>
          <w:szCs w:val="24"/>
          <w:lang w:val="af-ZA"/>
        </w:rPr>
        <w:t xml:space="preserve"> </w:t>
      </w:r>
      <w:r w:rsidR="0087062A" w:rsidRPr="00A1745F">
        <w:rPr>
          <w:rFonts w:ascii="GHEA Grapalat" w:hAnsi="GHEA Grapalat"/>
          <w:sz w:val="24"/>
          <w:szCs w:val="24"/>
          <w:lang w:val="hy-AM"/>
        </w:rPr>
        <w:t>են</w:t>
      </w:r>
      <w:r w:rsidR="0087062A" w:rsidRPr="00A1745F">
        <w:rPr>
          <w:rFonts w:ascii="GHEA Grapalat" w:hAnsi="GHEA Grapalat"/>
          <w:sz w:val="24"/>
          <w:szCs w:val="24"/>
          <w:lang w:val="af-ZA"/>
        </w:rPr>
        <w:t>:</w:t>
      </w:r>
      <w:r w:rsidR="0087062A" w:rsidRPr="00A1745F">
        <w:rPr>
          <w:rFonts w:ascii="GHEA Grapalat" w:hAnsi="GHEA Grapalat"/>
          <w:lang w:val="hy-AM"/>
        </w:rPr>
        <w:t xml:space="preserve"> </w:t>
      </w:r>
      <w:r w:rsidR="00F647A2" w:rsidRPr="00EB2395">
        <w:rPr>
          <w:rFonts w:ascii="GHEA Grapalat" w:hAnsi="GHEA Grapalat" w:cs="GHEA Grapalat"/>
          <w:sz w:val="24"/>
          <w:lang w:val="hy-AM"/>
        </w:rPr>
        <w:t xml:space="preserve">1 ստուգման միջին տևողությունը կազմել </w:t>
      </w:r>
      <w:r w:rsidR="00F647A2" w:rsidRPr="00EB2395">
        <w:rPr>
          <w:rFonts w:ascii="GHEA Grapalat" w:hAnsi="GHEA Grapalat" w:cs="GHEA Grapalat"/>
          <w:sz w:val="24"/>
          <w:lang w:val="hy-AM"/>
        </w:rPr>
        <w:lastRenderedPageBreak/>
        <w:t xml:space="preserve">է </w:t>
      </w:r>
      <w:r w:rsidR="003B79DC" w:rsidRPr="003B79DC">
        <w:rPr>
          <w:rFonts w:ascii="GHEA Grapalat" w:hAnsi="GHEA Grapalat" w:cs="GHEA Grapalat"/>
          <w:sz w:val="24"/>
          <w:lang w:val="hy-AM"/>
        </w:rPr>
        <w:t>5</w:t>
      </w:r>
      <w:r w:rsidR="00F647A2" w:rsidRPr="00EB2395">
        <w:rPr>
          <w:rFonts w:ascii="GHEA Grapalat" w:hAnsi="GHEA Grapalat" w:cs="GHEA Grapalat"/>
          <w:sz w:val="24"/>
          <w:lang w:val="hy-AM"/>
        </w:rPr>
        <w:t xml:space="preserve"> աշխատանքային օր</w:t>
      </w:r>
      <w:r w:rsidR="00F647A2" w:rsidRPr="00EB2395">
        <w:rPr>
          <w:rFonts w:ascii="GHEA Grapalat" w:hAnsi="GHEA Grapalat" w:cs="GHEA Grapalat"/>
          <w:sz w:val="24"/>
          <w:lang w:val="af-ZA"/>
        </w:rPr>
        <w:t>:</w:t>
      </w:r>
      <w:r w:rsidR="003B79DC">
        <w:rPr>
          <w:rFonts w:ascii="GHEA Grapalat" w:hAnsi="GHEA Grapalat" w:cs="GHEA Grapalat"/>
          <w:sz w:val="24"/>
          <w:lang w:val="af-ZA"/>
        </w:rPr>
        <w:t xml:space="preserve"> Քանի որ 7 դպրոցներում իրականացված տուգումների արդյունքները ամփոփման փուլում են, հաշվետվության մեջ ներկայացվել են 31 դպրոցների արդյունքները:</w:t>
      </w:r>
    </w:p>
    <w:p w14:paraId="5F9AC7F9" w14:textId="24E1EC46" w:rsidR="007E04E1" w:rsidRPr="0039069C" w:rsidRDefault="00132D7D" w:rsidP="0039069C">
      <w:pPr>
        <w:spacing w:after="0" w:line="276" w:lineRule="auto"/>
        <w:ind w:left="-426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EB2395">
        <w:rPr>
          <w:rFonts w:ascii="GHEA Grapalat" w:hAnsi="GHEA Grapalat" w:cs="GHEA Grapalat"/>
          <w:b/>
          <w:bCs/>
          <w:sz w:val="24"/>
          <w:lang w:val="en-US"/>
        </w:rPr>
        <w:t>Հանրակրթութ</w:t>
      </w:r>
      <w:r w:rsidRPr="00EB2395">
        <w:rPr>
          <w:rFonts w:ascii="GHEA Grapalat" w:hAnsi="GHEA Grapalat" w:cs="GHEA Grapalat"/>
          <w:b/>
          <w:bCs/>
          <w:sz w:val="24"/>
          <w:lang w:val="hy-AM"/>
        </w:rPr>
        <w:t>յան ոլորտում</w:t>
      </w:r>
      <w:r w:rsidRPr="00EB2395">
        <w:rPr>
          <w:rFonts w:ascii="GHEA Grapalat" w:hAnsi="GHEA Grapalat" w:cs="GHEA Grapalat"/>
          <w:sz w:val="24"/>
          <w:lang w:val="hy-AM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իրականացված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="008763B5">
        <w:rPr>
          <w:rFonts w:ascii="GHEA Grapalat" w:hAnsi="GHEA Grapalat" w:cs="GHEA Grapalat"/>
          <w:sz w:val="24"/>
          <w:lang w:val="af-ZA"/>
        </w:rPr>
        <w:t>3</w:t>
      </w:r>
      <w:r w:rsidR="003B79DC">
        <w:rPr>
          <w:rFonts w:ascii="GHEA Grapalat" w:hAnsi="GHEA Grapalat" w:cs="GHEA Grapalat"/>
          <w:sz w:val="24"/>
          <w:lang w:val="af-ZA"/>
        </w:rPr>
        <w:t>1</w:t>
      </w:r>
      <w:r w:rsidR="00F775C9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ստուգումների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արդյունքում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կրթության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բնագավառը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կարգավորող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ՀՀ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օրենսդրության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պահանջների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խախտումներ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են</w:t>
      </w:r>
      <w:r w:rsidRPr="00EB2395">
        <w:rPr>
          <w:rFonts w:ascii="GHEA Grapalat" w:hAnsi="GHEA Grapalat" w:cs="GHEA Grapalat"/>
          <w:sz w:val="24"/>
          <w:lang w:val="af-ZA"/>
        </w:rPr>
        <w:t xml:space="preserve"> </w:t>
      </w:r>
      <w:r w:rsidRPr="00EB2395">
        <w:rPr>
          <w:rFonts w:ascii="GHEA Grapalat" w:hAnsi="GHEA Grapalat" w:cs="GHEA Grapalat"/>
          <w:sz w:val="24"/>
          <w:lang w:val="en-US"/>
        </w:rPr>
        <w:t>արձանագրվել</w:t>
      </w:r>
      <w:r w:rsidRPr="00EB2395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="000C07D8" w:rsidRPr="00EB2395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ստուգված </w:t>
      </w:r>
      <w:r w:rsid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բոլոր </w:t>
      </w:r>
      <w:r w:rsidR="003B79DC"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>դպրոցներում</w:t>
      </w:r>
      <w:r w:rsidR="000C07D8"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>՝</w:t>
      </w:r>
      <w:r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կազմվել է </w:t>
      </w:r>
      <w:r w:rsidR="003B79DC"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>3</w:t>
      </w:r>
      <w:r w:rsidR="00F775C9"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>1</w:t>
      </w:r>
      <w:r w:rsidRPr="003B79DC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ակտ:</w:t>
      </w:r>
      <w:r w:rsidRPr="00EB2395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="008763B5">
        <w:rPr>
          <w:rFonts w:ascii="GHEA Grapalat" w:eastAsia="Times New Roman" w:hAnsi="GHEA Grapalat" w:cs="Arial"/>
          <w:sz w:val="24"/>
          <w:szCs w:val="24"/>
          <w:lang w:val="af-ZA" w:eastAsia="ru-RU"/>
        </w:rPr>
        <w:t>11 դ</w:t>
      </w:r>
      <w:r w:rsidR="008C4DA0">
        <w:rPr>
          <w:rFonts w:ascii="GHEA Grapalat" w:eastAsia="Times New Roman" w:hAnsi="GHEA Grapalat" w:cs="Arial"/>
          <w:sz w:val="24"/>
          <w:szCs w:val="24"/>
          <w:lang w:val="af-ZA" w:eastAsia="ru-RU"/>
        </w:rPr>
        <w:t>պրոցներում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B37D6B">
        <w:rPr>
          <w:rFonts w:ascii="GHEA Grapalat" w:eastAsia="Calibri" w:hAnsi="GHEA Grapalat" w:cs="Times New Roman"/>
          <w:sz w:val="24"/>
          <w:szCs w:val="24"/>
          <w:lang w:val="hy-AM"/>
        </w:rPr>
        <w:t>իրականացվ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ած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ստուգումների 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շրջանակում</w:t>
      </w:r>
      <w:r w:rsidR="00344C19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Հայոց լեզու և </w:t>
      </w:r>
      <w:r w:rsidR="008C4DA0" w:rsidRPr="005F2114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 (հանրահաշիվ, երկրաչափություն) առարկա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ներ</w:t>
      </w:r>
      <w:r w:rsidR="008C4DA0" w:rsidRPr="005F2114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="00311B12">
        <w:rPr>
          <w:rFonts w:ascii="GHEA Grapalat" w:eastAsia="Calibri" w:hAnsi="GHEA Grapalat" w:cs="Times New Roman"/>
          <w:sz w:val="24"/>
          <w:szCs w:val="24"/>
          <w:lang w:val="en-US"/>
        </w:rPr>
        <w:t>ց</w:t>
      </w:r>
      <w:r w:rsidR="008C4DA0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VI, IX և XI դասարանների սովորողների </w:t>
      </w:r>
      <w:r w:rsidR="008763B5"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r w:rsidR="008763B5" w:rsidRPr="008763B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8763B5">
        <w:rPr>
          <w:rFonts w:ascii="GHEA Grapalat" w:eastAsia="Calibri" w:hAnsi="GHEA Grapalat" w:cs="Times New Roman"/>
          <w:sz w:val="24"/>
          <w:szCs w:val="24"/>
          <w:lang w:val="en-US"/>
        </w:rPr>
        <w:t>տարվա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մնացորդային </w:t>
      </w:r>
      <w:r w:rsidR="00B37D6B">
        <w:rPr>
          <w:rFonts w:ascii="GHEA Grapalat" w:eastAsia="Calibri" w:hAnsi="GHEA Grapalat" w:cs="Times New Roman"/>
          <w:sz w:val="24"/>
          <w:szCs w:val="24"/>
          <w:lang w:val="hy-AM"/>
        </w:rPr>
        <w:t>գիտելիքներ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ի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ստուգման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նպատակով</w:t>
      </w:r>
      <w:r w:rsidR="00344C19"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տրվ</w:t>
      </w:r>
      <w:r w:rsidR="00B37D6B">
        <w:rPr>
          <w:rFonts w:ascii="GHEA Grapalat" w:eastAsia="Calibri" w:hAnsi="GHEA Grapalat" w:cs="Times New Roman"/>
          <w:sz w:val="24"/>
          <w:szCs w:val="24"/>
          <w:lang w:val="en-US"/>
        </w:rPr>
        <w:t>ել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գրավոր աշխատանքներ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af-ZA"/>
        </w:rPr>
        <w:t>:</w:t>
      </w:r>
      <w:r w:rsidR="00B37D6B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Հայոց լեզու առարկայի թելադրության միջին գնահատականը կազմել է 4,9 միավոր, </w:t>
      </w:r>
      <w:r w:rsidR="0039069C" w:rsidRPr="005F2114">
        <w:rPr>
          <w:rFonts w:ascii="GHEA Grapalat" w:eastAsia="Calibri" w:hAnsi="GHEA Grapalat" w:cs="Times New Roman"/>
          <w:sz w:val="24"/>
          <w:szCs w:val="24"/>
          <w:lang w:val="hy-AM"/>
        </w:rPr>
        <w:t>«Մաթեմատիկա</w:t>
      </w:r>
      <w:r w:rsidR="0039069C">
        <w:rPr>
          <w:rFonts w:ascii="GHEA Grapalat" w:eastAsia="Calibri" w:hAnsi="GHEA Grapalat" w:cs="Times New Roman"/>
          <w:sz w:val="24"/>
          <w:szCs w:val="24"/>
          <w:lang w:val="hy-AM"/>
        </w:rPr>
        <w:t xml:space="preserve">» </w:t>
      </w:r>
      <w:r w:rsidR="0039069C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առարկա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յի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միջին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գնահատականը՝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3,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8 </w:t>
      </w:r>
      <w:r w:rsidR="0039069C">
        <w:rPr>
          <w:rFonts w:ascii="GHEA Grapalat" w:eastAsia="Calibri" w:hAnsi="GHEA Grapalat" w:cs="Times New Roman"/>
          <w:sz w:val="24"/>
          <w:szCs w:val="24"/>
          <w:lang w:val="en-US"/>
        </w:rPr>
        <w:t>միավոր</w:t>
      </w:r>
      <w:r w:rsidR="0039069C" w:rsidRPr="0039069C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>(10 միավորային սանդղակում):</w:t>
      </w:r>
    </w:p>
    <w:p w14:paraId="43923E31" w14:textId="6253335E" w:rsidR="00D41E33" w:rsidRPr="00D41E33" w:rsidRDefault="000C07D8" w:rsidP="00FF62ED">
      <w:pPr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Միաժամանակ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39069C">
        <w:rPr>
          <w:rFonts w:ascii="GHEA Grapalat" w:eastAsia="Calibri" w:hAnsi="GHEA Grapalat" w:cs="Times New Roman"/>
          <w:sz w:val="24"/>
          <w:szCs w:val="24"/>
          <w:lang w:val="af-ZA"/>
        </w:rPr>
        <w:t>31</w:t>
      </w:r>
      <w:r w:rsidR="00F11311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F11311">
        <w:rPr>
          <w:rFonts w:ascii="GHEA Grapalat" w:eastAsia="Calibri" w:hAnsi="GHEA Grapalat" w:cs="Times New Roman"/>
          <w:sz w:val="24"/>
          <w:szCs w:val="24"/>
          <w:lang w:val="af-ZA"/>
        </w:rPr>
        <w:t xml:space="preserve">դպրոցներում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իրականացված ստուգումների </w:t>
      </w:r>
      <w:r w:rsidRPr="000C07D8">
        <w:rPr>
          <w:rFonts w:ascii="GHEA Grapalat" w:hAnsi="GHEA Grapalat"/>
          <w:sz w:val="24"/>
          <w:szCs w:val="24"/>
          <w:lang w:val="hy-AM"/>
        </w:rPr>
        <w:t xml:space="preserve">շրջանակում </w:t>
      </w:r>
      <w:r w:rsidR="008763B5">
        <w:rPr>
          <w:rFonts w:ascii="GHEA Grapalat" w:hAnsi="GHEA Grapalat"/>
          <w:sz w:val="24"/>
          <w:szCs w:val="24"/>
          <w:lang w:val="hy-AM"/>
        </w:rPr>
        <w:t xml:space="preserve">գնահատվել են </w:t>
      </w:r>
      <w:r w:rsidR="0039069C" w:rsidRPr="00D34FE1">
        <w:rPr>
          <w:rFonts w:ascii="GHEA Grapalat" w:hAnsi="GHEA Grapalat"/>
          <w:noProof/>
          <w:sz w:val="24"/>
          <w:szCs w:val="24"/>
          <w:lang w:val="hy-AM"/>
        </w:rPr>
        <w:t xml:space="preserve">ուսուցման գործընթացում </w:t>
      </w:r>
      <w:r w:rsidR="008763B5" w:rsidRPr="00D34FE1">
        <w:rPr>
          <w:rFonts w:ascii="GHEA Grapalat" w:hAnsi="GHEA Grapalat"/>
          <w:noProof/>
          <w:sz w:val="24"/>
          <w:szCs w:val="24"/>
          <w:lang w:val="hy-AM"/>
        </w:rPr>
        <w:t>ժամանակակից տեղեկատվական տեխնոլոգիաների կիրառ</w:t>
      </w:r>
      <w:r w:rsidR="008763B5" w:rsidRPr="00D34FE1">
        <w:rPr>
          <w:rFonts w:ascii="GHEA Grapalat" w:hAnsi="GHEA Grapalat"/>
          <w:noProof/>
          <w:sz w:val="24"/>
          <w:szCs w:val="24"/>
          <w:lang w:val="en-US"/>
        </w:rPr>
        <w:t>մամբ</w:t>
      </w:r>
      <w:r w:rsidR="008763B5" w:rsidRPr="00D34FE1">
        <w:rPr>
          <w:rFonts w:ascii="GHEA Grapalat" w:hAnsi="GHEA Grapalat"/>
          <w:noProof/>
          <w:sz w:val="24"/>
          <w:szCs w:val="24"/>
          <w:lang w:val="hy-AM"/>
        </w:rPr>
        <w:t xml:space="preserve"> բոլոր առարկաների ուսուցման</w:t>
      </w:r>
      <w:r w:rsidR="008763B5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8763B5">
        <w:rPr>
          <w:rFonts w:ascii="GHEA Grapalat" w:hAnsi="GHEA Grapalat"/>
          <w:noProof/>
          <w:sz w:val="24"/>
          <w:szCs w:val="24"/>
          <w:lang w:val="hy-AM"/>
        </w:rPr>
        <w:t>ապահով</w:t>
      </w:r>
      <w:r w:rsidR="008763B5">
        <w:rPr>
          <w:rFonts w:ascii="GHEA Grapalat" w:hAnsi="GHEA Grapalat"/>
          <w:noProof/>
          <w:sz w:val="24"/>
          <w:szCs w:val="24"/>
          <w:lang w:val="en-US"/>
        </w:rPr>
        <w:t>ումը</w:t>
      </w:r>
      <w:r w:rsidR="00BB10EE" w:rsidRPr="00BB10EE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>(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չուսուցանվող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առարկաների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առկայության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դեպքում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>)</w:t>
      </w:r>
      <w:r w:rsidR="00BB10EE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8763B5">
        <w:rPr>
          <w:rFonts w:ascii="GHEA Grapalat" w:hAnsi="GHEA Grapalat"/>
          <w:noProof/>
          <w:sz w:val="24"/>
          <w:szCs w:val="24"/>
          <w:lang w:val="en-US"/>
        </w:rPr>
        <w:t>և</w:t>
      </w:r>
      <w:r w:rsidR="008763B5" w:rsidRPr="008763B5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8763B5" w:rsidRPr="00D34FE1">
        <w:rPr>
          <w:rFonts w:ascii="GHEA Grapalat" w:hAnsi="GHEA Grapalat"/>
          <w:noProof/>
          <w:sz w:val="24"/>
          <w:szCs w:val="24"/>
          <w:lang w:val="hy-AM"/>
        </w:rPr>
        <w:t xml:space="preserve">ներառական կրթական </w:t>
      </w:r>
      <w:r w:rsidR="008763B5">
        <w:rPr>
          <w:rFonts w:ascii="GHEA Grapalat" w:hAnsi="GHEA Grapalat"/>
          <w:noProof/>
          <w:sz w:val="24"/>
          <w:szCs w:val="24"/>
          <w:lang w:val="hy-AM"/>
        </w:rPr>
        <w:t xml:space="preserve">միջավայրը: </w:t>
      </w:r>
      <w:r w:rsidR="00D41E33" w:rsidRPr="007863DC">
        <w:rPr>
          <w:rFonts w:ascii="GHEA Grapalat" w:hAnsi="GHEA Grapalat"/>
          <w:sz w:val="24"/>
          <w:szCs w:val="24"/>
          <w:lang w:val="hy-AM"/>
        </w:rPr>
        <w:t>Գ</w:t>
      </w:r>
      <w:r w:rsidR="00D41E33" w:rsidRPr="008B0A1D">
        <w:rPr>
          <w:rFonts w:ascii="GHEA Grapalat" w:hAnsi="GHEA Grapalat"/>
          <w:sz w:val="24"/>
          <w:szCs w:val="24"/>
          <w:lang w:val="hy-AM"/>
        </w:rPr>
        <w:t>նահատ</w:t>
      </w:r>
      <w:r w:rsidR="00D41E33" w:rsidRPr="007863DC">
        <w:rPr>
          <w:rFonts w:ascii="GHEA Grapalat" w:hAnsi="GHEA Grapalat"/>
          <w:sz w:val="24"/>
          <w:szCs w:val="24"/>
          <w:lang w:val="hy-AM"/>
        </w:rPr>
        <w:t>ման</w:t>
      </w:r>
      <w:r w:rsidR="00D41E33" w:rsidRPr="008B0A1D">
        <w:rPr>
          <w:rFonts w:ascii="GHEA Grapalat" w:hAnsi="GHEA Grapalat"/>
          <w:sz w:val="24"/>
          <w:szCs w:val="24"/>
          <w:lang w:val="af-ZA"/>
        </w:rPr>
        <w:t xml:space="preserve"> </w:t>
      </w:r>
      <w:r w:rsidR="00BB10EE">
        <w:rPr>
          <w:rFonts w:ascii="GHEA Grapalat" w:hAnsi="GHEA Grapalat"/>
          <w:sz w:val="24"/>
          <w:szCs w:val="24"/>
          <w:lang w:val="hy-AM"/>
        </w:rPr>
        <w:t>արդյունքում պարզվել է,</w:t>
      </w:r>
      <w:r w:rsidR="00BB10EE" w:rsidRPr="00BB10EE">
        <w:rPr>
          <w:rFonts w:ascii="GHEA Grapalat" w:hAnsi="GHEA Grapalat"/>
          <w:sz w:val="24"/>
          <w:szCs w:val="24"/>
          <w:lang w:val="af-ZA"/>
        </w:rPr>
        <w:t xml:space="preserve"> </w:t>
      </w:r>
      <w:r w:rsidR="00BB10EE">
        <w:rPr>
          <w:rFonts w:ascii="GHEA Grapalat" w:hAnsi="GHEA Grapalat"/>
          <w:sz w:val="24"/>
          <w:szCs w:val="24"/>
          <w:lang w:val="en-US"/>
        </w:rPr>
        <w:t>որ</w:t>
      </w:r>
      <w:r w:rsidR="00BB10EE" w:rsidRPr="00BB10EE">
        <w:rPr>
          <w:rFonts w:ascii="GHEA Grapalat" w:hAnsi="GHEA Grapalat"/>
          <w:sz w:val="24"/>
          <w:szCs w:val="24"/>
          <w:lang w:val="af-ZA"/>
        </w:rPr>
        <w:t xml:space="preserve"> </w:t>
      </w:r>
      <w:r w:rsidR="00BB10EE">
        <w:rPr>
          <w:rFonts w:ascii="GHEA Grapalat" w:hAnsi="GHEA Grapalat"/>
          <w:sz w:val="24"/>
          <w:szCs w:val="24"/>
          <w:lang w:val="en-US"/>
        </w:rPr>
        <w:t>ս</w:t>
      </w:r>
      <w:r w:rsidR="00BB10EE" w:rsidRPr="00D34FE1">
        <w:rPr>
          <w:rFonts w:ascii="GHEA Grapalat" w:hAnsi="GHEA Grapalat"/>
          <w:noProof/>
          <w:sz w:val="24"/>
          <w:szCs w:val="24"/>
          <w:lang w:val="en-US"/>
        </w:rPr>
        <w:t>տուգվ</w:t>
      </w:r>
      <w:r w:rsidR="00BB10EE">
        <w:rPr>
          <w:rFonts w:ascii="GHEA Grapalat" w:hAnsi="GHEA Grapalat"/>
          <w:noProof/>
          <w:sz w:val="24"/>
          <w:szCs w:val="24"/>
          <w:lang w:val="en-US"/>
        </w:rPr>
        <w:t>ած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>
        <w:rPr>
          <w:rFonts w:ascii="GHEA Grapalat" w:hAnsi="GHEA Grapalat"/>
          <w:noProof/>
          <w:sz w:val="24"/>
          <w:szCs w:val="24"/>
          <w:lang w:val="af-ZA"/>
        </w:rPr>
        <w:t xml:space="preserve">դպրոցներում 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չուսուցանվող</w:t>
      </w:r>
      <w:r w:rsidR="00BB10EE" w:rsidRPr="00D34FE1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BB10EE" w:rsidRPr="005E707A">
        <w:rPr>
          <w:rFonts w:ascii="GHEA Grapalat" w:hAnsi="GHEA Grapalat"/>
          <w:noProof/>
          <w:sz w:val="24"/>
          <w:szCs w:val="24"/>
          <w:lang w:val="hy-AM"/>
        </w:rPr>
        <w:t>առարկաներ</w:t>
      </w:r>
      <w:r w:rsidR="009F0BD2" w:rsidRPr="009F0BD2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9F0BD2">
        <w:rPr>
          <w:rFonts w:ascii="GHEA Grapalat" w:hAnsi="GHEA Grapalat"/>
          <w:noProof/>
          <w:sz w:val="24"/>
          <w:szCs w:val="24"/>
          <w:lang w:val="en-US"/>
        </w:rPr>
        <w:t>չեն</w:t>
      </w:r>
      <w:r w:rsidR="009F0BD2" w:rsidRPr="009F0BD2">
        <w:rPr>
          <w:rFonts w:ascii="GHEA Grapalat" w:hAnsi="GHEA Grapalat"/>
          <w:noProof/>
          <w:sz w:val="24"/>
          <w:szCs w:val="24"/>
          <w:lang w:val="af-ZA"/>
        </w:rPr>
        <w:t xml:space="preserve"> </w:t>
      </w:r>
      <w:r w:rsidR="009F0BD2">
        <w:rPr>
          <w:rFonts w:ascii="GHEA Grapalat" w:hAnsi="GHEA Grapalat"/>
          <w:noProof/>
          <w:sz w:val="24"/>
          <w:szCs w:val="24"/>
          <w:lang w:val="en-US"/>
        </w:rPr>
        <w:t>եղել</w:t>
      </w:r>
      <w:r w:rsidR="0039069C">
        <w:rPr>
          <w:rFonts w:ascii="GHEA Grapalat" w:hAnsi="GHEA Grapalat"/>
          <w:noProof/>
          <w:sz w:val="24"/>
          <w:szCs w:val="24"/>
          <w:lang w:val="af-ZA"/>
        </w:rPr>
        <w:t>, իսկ ներառական կրթական միջավայրի գնահատման արդյունքների վերլուծությունը՝ համապատասխան առաջարկներով՝ ուղարկվել է լիազոր մարմինների ղեկավարներին:</w:t>
      </w:r>
    </w:p>
    <w:p w14:paraId="2AF89102" w14:textId="77777777" w:rsidR="005B2EAE" w:rsidRDefault="009F0BD2" w:rsidP="005B2EAE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eastAsia="MS Mincho" w:hAnsi="GHEA Grapalat" w:cs="MS Mincho"/>
          <w:color w:val="FF0000"/>
          <w:sz w:val="24"/>
          <w:szCs w:val="24"/>
          <w:lang w:val="hy-AM"/>
        </w:rPr>
      </w:pPr>
      <w:r w:rsidRP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>Ուսումնական հաստատության տնօրենից ստացված գրության համաձայն ստուգում է իրականացվել</w:t>
      </w:r>
      <w:r w:rsid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մ</w:t>
      </w:r>
      <w:r w:rsidR="008C4DA0" w:rsidRP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>իջին մասնագիտական կրթության ոլորտ</w:t>
      </w:r>
      <w:r w:rsidRP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>ի</w:t>
      </w:r>
      <w:r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="00AF0169" w:rsidRP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1 ուսումնական հաստատությունում: </w:t>
      </w:r>
      <w:r w:rsidR="00AF0169">
        <w:rPr>
          <w:rFonts w:ascii="GHEA Grapalat" w:eastAsia="Calibri" w:hAnsi="GHEA Grapalat" w:cs="Times New Roman"/>
          <w:bCs/>
          <w:sz w:val="24"/>
          <w:szCs w:val="24"/>
          <w:lang w:val="af-ZA"/>
        </w:rPr>
        <w:t>Ի</w:t>
      </w:r>
      <w:r w:rsidR="008C4DA0" w:rsidRPr="000C07D8">
        <w:rPr>
          <w:rFonts w:ascii="GHEA Grapalat" w:hAnsi="GHEA Grapalat" w:cs="GHEA Grapalat"/>
          <w:sz w:val="24"/>
          <w:lang w:val="hy-AM"/>
        </w:rPr>
        <w:t>րականացված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ստուգմ</w:t>
      </w:r>
      <w:r w:rsidR="00AF0169">
        <w:rPr>
          <w:rFonts w:ascii="GHEA Grapalat" w:hAnsi="GHEA Grapalat" w:cs="GHEA Grapalat"/>
          <w:sz w:val="24"/>
          <w:lang w:val="en-US"/>
        </w:rPr>
        <w:t>ա</w:t>
      </w:r>
      <w:r w:rsidR="008C4DA0" w:rsidRPr="000C07D8">
        <w:rPr>
          <w:rFonts w:ascii="GHEA Grapalat" w:hAnsi="GHEA Grapalat" w:cs="GHEA Grapalat"/>
          <w:sz w:val="24"/>
          <w:lang w:val="hy-AM"/>
        </w:rPr>
        <w:t>ն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արդյունքում</w:t>
      </w:r>
      <w:r w:rsidR="00AF0169" w:rsidRPr="00AF0169">
        <w:rPr>
          <w:rFonts w:ascii="GHEA Grapalat" w:hAnsi="GHEA Grapalat" w:cs="GHEA Grapalat"/>
          <w:sz w:val="24"/>
          <w:lang w:val="af-ZA"/>
        </w:rPr>
        <w:t xml:space="preserve"> </w:t>
      </w:r>
      <w:r w:rsidR="00AF0169">
        <w:rPr>
          <w:rFonts w:ascii="GHEA Grapalat" w:hAnsi="GHEA Grapalat" w:cs="GHEA Grapalat"/>
          <w:sz w:val="24"/>
          <w:lang w:val="en-US"/>
        </w:rPr>
        <w:t>հայտնաբերվել</w:t>
      </w:r>
      <w:r w:rsidR="00AF0169" w:rsidRPr="00AF0169">
        <w:rPr>
          <w:rFonts w:ascii="GHEA Grapalat" w:hAnsi="GHEA Grapalat" w:cs="GHEA Grapalat"/>
          <w:sz w:val="24"/>
          <w:lang w:val="af-ZA"/>
        </w:rPr>
        <w:t xml:space="preserve"> </w:t>
      </w:r>
      <w:r w:rsidR="00AF0169">
        <w:rPr>
          <w:rFonts w:ascii="GHEA Grapalat" w:hAnsi="GHEA Grapalat" w:cs="GHEA Grapalat"/>
          <w:sz w:val="24"/>
          <w:lang w:val="en-US"/>
        </w:rPr>
        <w:t>են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կրթության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բնագավառը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կարգավորող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ՀՀ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օրենսդրության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պահանջների</w:t>
      </w:r>
      <w:r w:rsidR="008C4DA0" w:rsidRPr="00686700">
        <w:rPr>
          <w:rFonts w:ascii="GHEA Grapalat" w:hAnsi="GHEA Grapalat" w:cs="GHEA Grapalat"/>
          <w:sz w:val="24"/>
          <w:lang w:val="af-ZA"/>
        </w:rPr>
        <w:t xml:space="preserve"> </w:t>
      </w:r>
      <w:r w:rsidR="008C4DA0" w:rsidRPr="000C07D8">
        <w:rPr>
          <w:rFonts w:ascii="GHEA Grapalat" w:hAnsi="GHEA Grapalat" w:cs="GHEA Grapalat"/>
          <w:sz w:val="24"/>
          <w:lang w:val="hy-AM"/>
        </w:rPr>
        <w:t>խախտումներ</w:t>
      </w:r>
      <w:r w:rsidR="00AF0169">
        <w:rPr>
          <w:rFonts w:ascii="GHEA Grapalat" w:hAnsi="GHEA Grapalat" w:cs="GHEA Grapalat"/>
          <w:sz w:val="24"/>
          <w:lang w:val="af-ZA"/>
        </w:rPr>
        <w:t>,</w:t>
      </w:r>
      <w:r w:rsidR="008C4DA0" w:rsidRPr="00FA5EAC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կազմվել է  ակտ: </w:t>
      </w:r>
    </w:p>
    <w:p w14:paraId="6652657C" w14:textId="77777777" w:rsidR="005B2EAE" w:rsidRDefault="000A05F0" w:rsidP="005B2EAE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5B2EAE">
        <w:rPr>
          <w:rFonts w:ascii="GHEA Grapalat" w:hAnsi="GHEA Grapalat"/>
          <w:sz w:val="24"/>
          <w:szCs w:val="24"/>
          <w:lang w:val="af-ZA"/>
        </w:rPr>
        <w:t xml:space="preserve">ԿՏՄ-ում ստացվել են </w:t>
      </w:r>
      <w:r w:rsidR="005B2EAE" w:rsidRPr="005B2EAE">
        <w:rPr>
          <w:rFonts w:ascii="GHEA Grapalat" w:hAnsi="GHEA Grapalat"/>
          <w:sz w:val="24"/>
          <w:szCs w:val="24"/>
          <w:lang w:val="af-ZA"/>
        </w:rPr>
        <w:t>7</w:t>
      </w:r>
      <w:r w:rsidRPr="005B2EAE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5B2EAE">
        <w:rPr>
          <w:rFonts w:ascii="GHEA Grapalat" w:hAnsi="GHEA Grapalat"/>
          <w:sz w:val="24"/>
          <w:szCs w:val="24"/>
          <w:lang w:val="hy-AM"/>
        </w:rPr>
        <w:t>դիմու</w:t>
      </w:r>
      <w:r w:rsidRPr="005B2EAE">
        <w:rPr>
          <w:rFonts w:ascii="GHEA Grapalat" w:hAnsi="GHEA Grapalat"/>
          <w:sz w:val="24"/>
          <w:szCs w:val="24"/>
          <w:lang w:val="af-ZA"/>
        </w:rPr>
        <w:t>մ-բողոքներ</w:t>
      </w:r>
      <w:r w:rsidRPr="005B2EA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5B2EAE" w:rsidRPr="005B2EAE">
        <w:rPr>
          <w:rFonts w:ascii="GHEA Grapalat" w:hAnsi="GHEA Grapalat"/>
          <w:b/>
          <w:sz w:val="24"/>
          <w:szCs w:val="24"/>
          <w:lang w:val="af-ZA"/>
        </w:rPr>
        <w:t>6</w:t>
      </w:r>
      <w:r w:rsidRPr="005B2EAE">
        <w:rPr>
          <w:rFonts w:ascii="GHEA Grapalat" w:hAnsi="GHEA Grapalat"/>
          <w:sz w:val="24"/>
          <w:szCs w:val="24"/>
          <w:lang w:val="hy-AM"/>
        </w:rPr>
        <w:t xml:space="preserve"> ուսումնական հաստատությունների</w:t>
      </w:r>
      <w:r w:rsidRPr="005B2EA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B2EAE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5B2EA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5B2EAE">
        <w:rPr>
          <w:rFonts w:ascii="GHEA Grapalat" w:hAnsi="GHEA Grapalat"/>
          <w:sz w:val="24"/>
          <w:szCs w:val="24"/>
          <w:lang w:val="hy-AM"/>
        </w:rPr>
        <w:t>վերաբերյալ</w:t>
      </w:r>
      <w:r w:rsidRPr="005B2EAE">
        <w:rPr>
          <w:rFonts w:ascii="GHEA Grapalat" w:hAnsi="GHEA Grapalat"/>
          <w:sz w:val="24"/>
          <w:szCs w:val="24"/>
          <w:lang w:val="af-ZA"/>
        </w:rPr>
        <w:t xml:space="preserve">: 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>Ստացված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 xml:space="preserve"> դ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>իմում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>-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 xml:space="preserve">բողոքներից </w:t>
      </w:r>
      <w:r w:rsidR="005B2EAE">
        <w:rPr>
          <w:rFonts w:ascii="GHEA Grapalat" w:hAnsi="GHEA Grapalat"/>
          <w:sz w:val="24"/>
          <w:szCs w:val="24"/>
          <w:lang w:val="af-ZA"/>
        </w:rPr>
        <w:t>6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 xml:space="preserve">-ը վերաբերել </w:t>
      </w:r>
      <w:r w:rsidR="005B2EAE">
        <w:rPr>
          <w:rFonts w:ascii="GHEA Grapalat" w:hAnsi="GHEA Grapalat"/>
          <w:sz w:val="24"/>
          <w:szCs w:val="24"/>
          <w:lang w:val="af-ZA"/>
        </w:rPr>
        <w:t>են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="005B2EAE">
        <w:rPr>
          <w:rFonts w:ascii="GHEA Grapalat" w:hAnsi="GHEA Grapalat"/>
          <w:sz w:val="24"/>
          <w:szCs w:val="24"/>
          <w:lang w:val="af-ZA"/>
        </w:rPr>
        <w:t xml:space="preserve">դպրոցների, իսկ </w:t>
      </w:r>
      <w:r w:rsidR="005B2EAE">
        <w:rPr>
          <w:rFonts w:ascii="GHEA Grapalat" w:hAnsi="GHEA Grapalat"/>
          <w:b/>
          <w:sz w:val="24"/>
          <w:szCs w:val="24"/>
          <w:lang w:val="af-ZA"/>
        </w:rPr>
        <w:t>1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>-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>ը</w:t>
      </w:r>
      <w:r w:rsidR="005B2EAE" w:rsidRPr="005B2EAE">
        <w:rPr>
          <w:rFonts w:ascii="GHEA Grapalat" w:hAnsi="GHEA Grapalat"/>
          <w:sz w:val="24"/>
          <w:szCs w:val="24"/>
          <w:lang w:val="hy-AM"/>
        </w:rPr>
        <w:t>՝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="005B2EAE" w:rsidRPr="005B2EAE">
        <w:rPr>
          <w:rFonts w:ascii="GHEA Grapalat" w:hAnsi="GHEA Grapalat"/>
          <w:sz w:val="24"/>
          <w:szCs w:val="24"/>
          <w:lang w:val="hy-AM"/>
        </w:rPr>
        <w:t>ա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>ն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="005B2EAE" w:rsidRPr="009572EF">
        <w:rPr>
          <w:rFonts w:ascii="GHEA Grapalat" w:hAnsi="GHEA Grapalat"/>
          <w:sz w:val="24"/>
          <w:szCs w:val="24"/>
          <w:lang w:val="hy-AM"/>
        </w:rPr>
        <w:t xml:space="preserve"> </w:t>
      </w:r>
      <w:r w:rsidR="005B2EAE" w:rsidRPr="005B2EAE">
        <w:rPr>
          <w:rFonts w:ascii="GHEA Grapalat" w:hAnsi="GHEA Grapalat"/>
          <w:sz w:val="24"/>
          <w:szCs w:val="24"/>
          <w:lang w:val="hy-AM"/>
        </w:rPr>
        <w:t>գործունեությանը</w:t>
      </w:r>
      <w:r w:rsidR="005B2EAE" w:rsidRPr="009572EF">
        <w:rPr>
          <w:rFonts w:ascii="GHEA Grapalat" w:hAnsi="GHEA Grapalat"/>
          <w:sz w:val="24"/>
          <w:szCs w:val="24"/>
          <w:lang w:val="af-ZA"/>
        </w:rPr>
        <w:t>:</w:t>
      </w:r>
      <w:r w:rsidR="005B2EAE">
        <w:rPr>
          <w:rFonts w:ascii="GHEA Grapalat" w:hAnsi="GHEA Grapalat"/>
          <w:sz w:val="24"/>
          <w:szCs w:val="24"/>
          <w:lang w:val="af-ZA"/>
        </w:rPr>
        <w:t xml:space="preserve"> </w:t>
      </w:r>
      <w:r w:rsidR="005B2EAE" w:rsidRPr="00306674">
        <w:rPr>
          <w:rFonts w:ascii="GHEA Grapalat" w:hAnsi="GHEA Grapalat"/>
          <w:sz w:val="24"/>
          <w:szCs w:val="24"/>
          <w:lang w:val="af-ZA"/>
        </w:rPr>
        <w:t xml:space="preserve">Առավել շատ բարձրացված հարցերը վերաբերել են </w:t>
      </w:r>
      <w:r w:rsidR="005B2EAE">
        <w:rPr>
          <w:rFonts w:ascii="GHEA Grapalat" w:hAnsi="GHEA Grapalat"/>
          <w:sz w:val="24"/>
          <w:szCs w:val="24"/>
          <w:lang w:val="af-ZA"/>
        </w:rPr>
        <w:t>գործատու-աշխատող փոխհարաբերություններին</w:t>
      </w:r>
      <w:r w:rsidR="005B2EAE" w:rsidRPr="00306674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130AB95A" w14:textId="77777777" w:rsidR="005B2EAE" w:rsidRDefault="00FC2512" w:rsidP="005B2EAE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  <w:r w:rsidRPr="00B5253E">
        <w:rPr>
          <w:rFonts w:ascii="GHEA Grapalat" w:hAnsi="GHEA Grapalat"/>
          <w:sz w:val="24"/>
          <w:szCs w:val="24"/>
          <w:lang w:val="af-ZA"/>
        </w:rPr>
        <w:t xml:space="preserve"> 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>ԿՏՄ</w:t>
      </w:r>
      <w:r w:rsidR="006E5620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  <w:r w:rsidR="006E5620" w:rsidRPr="003437E8">
        <w:rPr>
          <w:rFonts w:ascii="GHEA Grapalat" w:hAnsi="GHEA Grapalat" w:cstheme="minorHAnsi"/>
          <w:sz w:val="24"/>
          <w:szCs w:val="24"/>
          <w:lang w:val="hy-AM"/>
        </w:rPr>
        <w:t xml:space="preserve">աշխատակիցների </w:t>
      </w:r>
      <w:r w:rsidR="006E5620">
        <w:rPr>
          <w:rFonts w:ascii="GHEA Grapalat" w:hAnsi="GHEA Grapalat" w:cstheme="minorHAnsi"/>
          <w:sz w:val="24"/>
          <w:szCs w:val="24"/>
          <w:lang w:val="hy-AM"/>
        </w:rPr>
        <w:t xml:space="preserve">կողմից իրականացվել </w:t>
      </w:r>
      <w:r w:rsidR="006E5620" w:rsidRPr="005B2EAE">
        <w:rPr>
          <w:rFonts w:ascii="GHEA Grapalat" w:hAnsi="GHEA Grapalat" w:cstheme="minorHAnsi"/>
          <w:sz w:val="24"/>
          <w:szCs w:val="24"/>
          <w:lang w:val="hy-AM"/>
        </w:rPr>
        <w:t>է</w:t>
      </w:r>
      <w:r w:rsidR="006E5620"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 w:rsidR="005616FA">
        <w:rPr>
          <w:rFonts w:ascii="GHEA Grapalat" w:hAnsi="GHEA Grapalat" w:cstheme="minorHAnsi"/>
          <w:sz w:val="24"/>
          <w:szCs w:val="24"/>
          <w:lang w:val="ro-RO"/>
        </w:rPr>
        <w:t>8</w:t>
      </w:r>
      <w:r w:rsidR="006E5620" w:rsidRPr="00634151">
        <w:rPr>
          <w:rFonts w:ascii="GHEA Grapalat" w:hAnsi="GHEA Grapalat" w:cstheme="minorHAnsi"/>
          <w:b/>
          <w:sz w:val="24"/>
          <w:szCs w:val="24"/>
          <w:lang w:val="ro-RO"/>
        </w:rPr>
        <w:t xml:space="preserve"> </w:t>
      </w:r>
      <w:r w:rsidR="006E5620">
        <w:rPr>
          <w:rFonts w:ascii="GHEA Grapalat" w:hAnsi="GHEA Grapalat" w:cstheme="minorHAnsi"/>
          <w:sz w:val="24"/>
          <w:szCs w:val="24"/>
          <w:lang w:val="hy-AM"/>
        </w:rPr>
        <w:t>հեռավար խորհրդատվական հանդիպում</w:t>
      </w:r>
      <w:r w:rsidR="006E5620" w:rsidRPr="005677F7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ՀՀ </w:t>
      </w:r>
      <w:r w:rsidR="006E5620" w:rsidRPr="00A87A9B">
        <w:rPr>
          <w:rFonts w:ascii="GHEA Grapalat" w:hAnsi="GHEA Grapalat" w:cs="Arial"/>
          <w:b/>
          <w:i/>
          <w:color w:val="000000"/>
          <w:sz w:val="24"/>
          <w:szCs w:val="24"/>
          <w:lang w:val="ro-RO"/>
        </w:rPr>
        <w:t>10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նախադպրոցական, </w:t>
      </w:r>
      <w:r w:rsidR="006E5620">
        <w:rPr>
          <w:rFonts w:ascii="GHEA Grapalat" w:hAnsi="GHEA Grapalat" w:cs="Arial"/>
          <w:b/>
          <w:i/>
          <w:color w:val="000000"/>
          <w:sz w:val="24"/>
          <w:szCs w:val="24"/>
          <w:lang w:val="hy-AM"/>
        </w:rPr>
        <w:t>17</w:t>
      </w:r>
      <w:r w:rsidR="006E5620" w:rsidRPr="0033127A">
        <w:rPr>
          <w:rFonts w:ascii="GHEA Grapalat" w:hAnsi="GHEA Grapalat" w:cs="Arial"/>
          <w:b/>
          <w:i/>
          <w:color w:val="000000"/>
          <w:sz w:val="24"/>
          <w:szCs w:val="24"/>
          <w:lang w:val="hy-AM"/>
        </w:rPr>
        <w:t>6</w:t>
      </w:r>
      <w:r w:rsidR="006E5620">
        <w:rPr>
          <w:rFonts w:ascii="GHEA Grapalat" w:hAnsi="GHEA Grapalat" w:cs="Arial"/>
          <w:b/>
          <w:color w:val="000000"/>
          <w:sz w:val="24"/>
          <w:szCs w:val="24"/>
          <w:lang w:val="ro-RO"/>
        </w:rPr>
        <w:t xml:space="preserve"> 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հանրակրթական և </w:t>
      </w:r>
      <w:r w:rsidR="005616FA" w:rsidRPr="005616FA">
        <w:rPr>
          <w:rFonts w:ascii="GHEA Grapalat" w:hAnsi="GHEA Grapalat" w:cs="Arial"/>
          <w:b/>
          <w:color w:val="000000"/>
          <w:sz w:val="24"/>
          <w:szCs w:val="24"/>
          <w:lang w:val="ro-RO"/>
        </w:rPr>
        <w:t>29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 w:rsidR="006E5620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նախնական մասնագիտական (արհեստագործական) և միջին մասնագիտական</w:t>
      </w:r>
      <w:r w:rsidR="006E5620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ուսումնական հաստատությունների տնօրենների մասնակցությամբ</w:t>
      </w:r>
      <w:r w:rsidR="006E5620">
        <w:rPr>
          <w:rFonts w:ascii="GHEA Grapalat" w:hAnsi="GHEA Grapalat" w:cstheme="minorHAnsi"/>
          <w:sz w:val="24"/>
          <w:szCs w:val="24"/>
          <w:lang w:val="hy-AM"/>
        </w:rPr>
        <w:t>։</w:t>
      </w:r>
      <w:r w:rsidR="006E5620" w:rsidRPr="003437E8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</w:p>
    <w:p w14:paraId="4BE9201A" w14:textId="44307BD0" w:rsidR="004F42CD" w:rsidRPr="005B2EAE" w:rsidRDefault="004F42CD" w:rsidP="005B2EAE">
      <w:pPr>
        <w:tabs>
          <w:tab w:val="left" w:pos="10490"/>
        </w:tabs>
        <w:spacing w:after="0" w:line="276" w:lineRule="auto"/>
        <w:ind w:left="-426" w:right="-1" w:firstLine="567"/>
        <w:jc w:val="both"/>
        <w:rPr>
          <w:rFonts w:ascii="GHEA Grapalat" w:hAnsi="GHEA Grapalat" w:cstheme="minorHAnsi"/>
          <w:sz w:val="24"/>
          <w:szCs w:val="24"/>
          <w:lang w:val="hy-AM"/>
        </w:rPr>
      </w:pPr>
      <w:r w:rsidRPr="005B2EAE">
        <w:rPr>
          <w:rFonts w:ascii="GHEA Grapalat" w:hAnsi="GHEA Grapalat"/>
          <w:sz w:val="24"/>
          <w:szCs w:val="24"/>
          <w:lang w:val="hy-AM"/>
        </w:rPr>
        <w:t xml:space="preserve">ԿՏՄ կողմից լրամշակման </w:t>
      </w:r>
      <w:r w:rsidRPr="005B2EAE">
        <w:rPr>
          <w:rFonts w:ascii="GHEA Grapalat" w:hAnsi="GHEA Grapalat"/>
          <w:sz w:val="24"/>
          <w:szCs w:val="24"/>
          <w:shd w:val="clear" w:color="auto" w:fill="FFFFFF"/>
          <w:lang w:val="af-ZA"/>
        </w:rPr>
        <w:t>առաջարկություններ են ներկայացվել</w:t>
      </w:r>
      <w:r w:rsidRPr="005B2EAE">
        <w:rPr>
          <w:rFonts w:ascii="GHEA Grapalat" w:hAnsi="GHEA Grapalat"/>
          <w:sz w:val="24"/>
          <w:szCs w:val="24"/>
          <w:lang w:val="ro-RO"/>
        </w:rPr>
        <w:t xml:space="preserve"> մի շարք իրավական ակտերի նախագծերի</w:t>
      </w:r>
      <w:r w:rsidRPr="005B2EAE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վերաբերյալ:</w:t>
      </w:r>
    </w:p>
    <w:tbl>
      <w:tblPr>
        <w:tblW w:w="10767" w:type="dxa"/>
        <w:jc w:val="center"/>
        <w:tblLook w:val="04A0" w:firstRow="1" w:lastRow="0" w:firstColumn="1" w:lastColumn="0" w:noHBand="0" w:noVBand="1"/>
      </w:tblPr>
      <w:tblGrid>
        <w:gridCol w:w="10767"/>
      </w:tblGrid>
      <w:tr w:rsidR="00A255D6" w:rsidRPr="00A255D6" w14:paraId="2BB1BF1C" w14:textId="77777777" w:rsidTr="000D6B14">
        <w:trPr>
          <w:trHeight w:val="480"/>
          <w:jc w:val="center"/>
        </w:trPr>
        <w:tc>
          <w:tcPr>
            <w:tcW w:w="10767" w:type="dxa"/>
            <w:shd w:val="clear" w:color="auto" w:fill="DBE5F1" w:themeFill="accent1" w:themeFillTint="33"/>
          </w:tcPr>
          <w:p w14:paraId="025255C9" w14:textId="77777777" w:rsidR="00A255D6" w:rsidRPr="00A255D6" w:rsidRDefault="00A255D6" w:rsidP="000D6B14">
            <w:pPr>
              <w:pStyle w:val="Heading2"/>
              <w:spacing w:before="0" w:line="276" w:lineRule="auto"/>
              <w:ind w:right="-1"/>
              <w:rPr>
                <w:rFonts w:ascii="GHEA Grapalat" w:hAnsi="GHEA Grapalat"/>
                <w:i/>
                <w:color w:val="auto"/>
                <w:sz w:val="24"/>
                <w:szCs w:val="24"/>
                <w:highlight w:val="yellow"/>
                <w:lang w:val="is-IS"/>
              </w:rPr>
            </w:pPr>
            <w:r>
              <w:rPr>
                <w:rFonts w:ascii="GHEA Grapalat" w:hAnsi="GHEA Grapalat"/>
                <w:i/>
                <w:color w:val="auto"/>
                <w:sz w:val="24"/>
                <w:szCs w:val="24"/>
                <w:lang w:val="is-IS"/>
              </w:rPr>
              <w:t xml:space="preserve">     </w:t>
            </w:r>
            <w:r w:rsidRPr="00A255D6">
              <w:rPr>
                <w:rFonts w:ascii="GHEA Grapalat" w:hAnsi="GHEA Grapalat"/>
                <w:i/>
                <w:color w:val="auto"/>
                <w:sz w:val="24"/>
                <w:szCs w:val="24"/>
                <w:lang w:val="is-IS"/>
              </w:rPr>
              <w:t>2. Ստուգումներ</w:t>
            </w:r>
          </w:p>
        </w:tc>
      </w:tr>
    </w:tbl>
    <w:p w14:paraId="44856296" w14:textId="244D244D" w:rsidR="00D73CF3" w:rsidRDefault="00D73CF3" w:rsidP="00353C33">
      <w:pPr>
        <w:tabs>
          <w:tab w:val="left" w:pos="-851"/>
        </w:tabs>
        <w:spacing w:after="0" w:line="276" w:lineRule="auto"/>
        <w:ind w:right="-1" w:firstLine="567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>
        <w:rPr>
          <w:rFonts w:ascii="GHEA Grapalat" w:hAnsi="GHEA Grapalat" w:cs="Sylfaen"/>
          <w:b/>
          <w:i/>
          <w:sz w:val="24"/>
          <w:szCs w:val="24"/>
          <w:lang w:val="eu-ES"/>
        </w:rPr>
        <w:t>2.</w:t>
      </w:r>
      <w:r w:rsidR="00545110">
        <w:rPr>
          <w:rFonts w:ascii="GHEA Grapalat" w:hAnsi="GHEA Grapalat" w:cs="Sylfaen"/>
          <w:b/>
          <w:i/>
          <w:sz w:val="24"/>
          <w:szCs w:val="24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lang w:val="eu-ES"/>
        </w:rPr>
        <w:t>.</w:t>
      </w:r>
      <w:r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310C40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E6205F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ՀՀ </w:t>
      </w:r>
      <w:r w:rsidR="00545110">
        <w:rPr>
          <w:rFonts w:ascii="GHEA Grapalat" w:hAnsi="GHEA Grapalat" w:cs="Sylfaen"/>
          <w:b/>
          <w:i/>
          <w:sz w:val="24"/>
          <w:szCs w:val="24"/>
          <w:lang w:val="af-ZA"/>
        </w:rPr>
        <w:t>3</w:t>
      </w:r>
      <w:r w:rsidR="00556280">
        <w:rPr>
          <w:rFonts w:ascii="GHEA Grapalat" w:hAnsi="GHEA Grapalat" w:cs="Sylfaen"/>
          <w:b/>
          <w:i/>
          <w:sz w:val="24"/>
          <w:szCs w:val="24"/>
          <w:lang w:val="af-ZA"/>
        </w:rPr>
        <w:t>1</w:t>
      </w:r>
      <w:r w:rsidR="00E6205F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562F09" w:rsidRPr="00562F09">
        <w:rPr>
          <w:rFonts w:ascii="GHEA Grapalat" w:eastAsia="Times New Roman" w:hAnsi="GHEA Grapalat" w:cs="Arial"/>
          <w:b/>
          <w:i/>
          <w:sz w:val="24"/>
          <w:szCs w:val="24"/>
          <w:lang w:val="af-ZA" w:eastAsia="ru-RU"/>
        </w:rPr>
        <w:t>դպրոցներ</w:t>
      </w:r>
    </w:p>
    <w:tbl>
      <w:tblPr>
        <w:tblW w:w="1084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:rsidRPr="008C11F7" w14:paraId="1789BAED" w14:textId="77777777" w:rsidTr="000D6B14">
        <w:trPr>
          <w:trHeight w:val="377"/>
          <w:jc w:val="center"/>
        </w:trPr>
        <w:tc>
          <w:tcPr>
            <w:tcW w:w="10845" w:type="dxa"/>
            <w:shd w:val="clear" w:color="auto" w:fill="DBE5F1" w:themeFill="accent1" w:themeFillTint="33"/>
            <w:hideMark/>
          </w:tcPr>
          <w:p w14:paraId="4C23E15E" w14:textId="77777777" w:rsidR="00D73CF3" w:rsidRDefault="00D73CF3" w:rsidP="00353C33">
            <w:pPr>
              <w:tabs>
                <w:tab w:val="left" w:pos="-851"/>
              </w:tabs>
              <w:spacing w:after="0" w:line="276" w:lineRule="auto"/>
              <w:ind w:right="-1" w:firstLine="567"/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  <w:t>Հիմքը`</w:t>
            </w:r>
          </w:p>
        </w:tc>
      </w:tr>
    </w:tbl>
    <w:p w14:paraId="19D4DF88" w14:textId="1908EF65" w:rsidR="00D73CF3" w:rsidRDefault="00D73CF3" w:rsidP="00FF62ED">
      <w:pPr>
        <w:tabs>
          <w:tab w:val="left" w:pos="-851"/>
        </w:tabs>
        <w:spacing w:after="0" w:line="276" w:lineRule="auto"/>
        <w:ind w:left="-426" w:right="-1" w:firstLine="568"/>
        <w:jc w:val="both"/>
        <w:rPr>
          <w:rFonts w:ascii="GHEA Grapalat" w:hAnsi="GHEA Grapalat" w:cs="Sylfaen"/>
          <w:color w:val="FF0000"/>
          <w:sz w:val="24"/>
          <w:szCs w:val="24"/>
          <w:lang w:val="pt-BR"/>
        </w:rPr>
      </w:pPr>
      <w:r>
        <w:rPr>
          <w:rFonts w:ascii="GHEA Grapalat" w:hAnsi="GHEA Grapalat" w:cs="Sylfaen"/>
          <w:sz w:val="24"/>
          <w:szCs w:val="24"/>
          <w:lang w:val="af-ZA"/>
        </w:rPr>
        <w:lastRenderedPageBreak/>
        <w:t>ԿՏՄ 20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="00545110" w:rsidRPr="00545110">
        <w:rPr>
          <w:rFonts w:ascii="GHEA Grapalat" w:hAnsi="GHEA Grapalat" w:cs="Sylfaen"/>
          <w:sz w:val="24"/>
          <w:szCs w:val="24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տարեկան գործունեության ծրագիրը, ստուգումների ժամանակացույցը, ԿՏՄ ղեկավարի </w:t>
      </w:r>
      <w:r>
        <w:rPr>
          <w:rFonts w:ascii="GHEA Grapalat" w:hAnsi="GHEA Grapalat" w:cs="Sylfaen"/>
          <w:sz w:val="24"/>
          <w:szCs w:val="24"/>
          <w:lang w:val="hy-AM"/>
        </w:rPr>
        <w:t>համապատասխան հրամանները</w:t>
      </w:r>
      <w:r>
        <w:rPr>
          <w:rFonts w:ascii="GHEA Grapalat" w:hAnsi="GHEA Grapalat" w:cs="Times Armenian"/>
          <w:sz w:val="24"/>
          <w:szCs w:val="24"/>
          <w:lang w:val="af-ZA"/>
        </w:rPr>
        <w:t>:</w:t>
      </w:r>
    </w:p>
    <w:tbl>
      <w:tblPr>
        <w:tblW w:w="1084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14:paraId="30FC8A42" w14:textId="77777777" w:rsidTr="000D6B14">
        <w:trPr>
          <w:trHeight w:val="322"/>
          <w:jc w:val="center"/>
        </w:trPr>
        <w:tc>
          <w:tcPr>
            <w:tcW w:w="10845" w:type="dxa"/>
            <w:shd w:val="clear" w:color="auto" w:fill="DBE5F1" w:themeFill="accent1" w:themeFillTint="33"/>
            <w:hideMark/>
          </w:tcPr>
          <w:p w14:paraId="1690182F" w14:textId="77777777" w:rsidR="00D73CF3" w:rsidRDefault="00D73CF3" w:rsidP="00353C33">
            <w:pPr>
              <w:tabs>
                <w:tab w:val="left" w:pos="-851"/>
              </w:tabs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is-IS" w:eastAsia="ru-RU"/>
              </w:rPr>
            </w:pPr>
            <w:r>
              <w:rPr>
                <w:rFonts w:ascii="GHEA Grapalat" w:hAnsi="GHEA Grapalat"/>
                <w:b/>
                <w:i/>
                <w:sz w:val="24"/>
                <w:szCs w:val="24"/>
                <w:lang w:val="is-IS" w:eastAsia="ru-RU"/>
              </w:rPr>
              <w:t>Նպատակը`</w:t>
            </w:r>
          </w:p>
        </w:tc>
      </w:tr>
    </w:tbl>
    <w:p w14:paraId="3686F88B" w14:textId="77008231" w:rsidR="001F7568" w:rsidRPr="006A2293" w:rsidRDefault="001F7568" w:rsidP="001F7568">
      <w:pPr>
        <w:spacing w:after="0" w:line="276" w:lineRule="auto"/>
        <w:ind w:left="-426" w:firstLine="568"/>
        <w:jc w:val="both"/>
        <w:rPr>
          <w:rFonts w:ascii="GHEA Grapalat" w:eastAsia="Times New Roman" w:hAnsi="GHEA Grapalat" w:cs="Arial"/>
          <w:sz w:val="24"/>
          <w:szCs w:val="24"/>
          <w:lang w:val="af-ZA" w:eastAsia="ru-RU"/>
        </w:rPr>
      </w:pPr>
      <w:r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Կ</w:t>
      </w:r>
      <w:r w:rsidRPr="006A2293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րթական</w:t>
      </w:r>
      <w:r w:rsidRPr="006A2293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6A2293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գործընթացի</w:t>
      </w:r>
      <w:r w:rsidRPr="006A2293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 </w:t>
      </w:r>
      <w:r w:rsidRPr="006A2293">
        <w:rPr>
          <w:rFonts w:ascii="GHEA Grapalat" w:eastAsia="Times New Roman" w:hAnsi="GHEA Grapalat" w:cs="GHEA Grapalat"/>
          <w:sz w:val="24"/>
          <w:szCs w:val="24"/>
          <w:lang w:val="af-ZA" w:eastAsia="ru-RU"/>
        </w:rPr>
        <w:t>կազմակ</w:t>
      </w:r>
      <w:r w:rsidRPr="006A2293">
        <w:rPr>
          <w:rFonts w:ascii="GHEA Grapalat" w:eastAsia="Times New Roman" w:hAnsi="GHEA Grapalat" w:cs="Arial"/>
          <w:sz w:val="24"/>
          <w:szCs w:val="24"/>
          <w:lang w:val="af-ZA" w:eastAsia="ru-RU"/>
        </w:rPr>
        <w:t>երպման արդյունավետության ապահովման նկատմամբ օրենքով սահմանված կարգով վերահսկողություն իրականացնելու, ինչպես նաև կրթական գործունեության ռիսկայնությունը վերլուծելու, գնահատելու, տվյալների բազա ձևավորելու նպատակով: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45"/>
      </w:tblGrid>
      <w:tr w:rsidR="00D73CF3" w14:paraId="3D5719AF" w14:textId="77777777" w:rsidTr="000D6B14">
        <w:trPr>
          <w:jc w:val="center"/>
        </w:trPr>
        <w:tc>
          <w:tcPr>
            <w:tcW w:w="1084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2E1D83D4" w14:textId="77777777" w:rsidR="00D73CF3" w:rsidRDefault="00D73CF3" w:rsidP="00353C33">
            <w:pPr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Ժամկետը՝</w:t>
            </w:r>
          </w:p>
        </w:tc>
      </w:tr>
    </w:tbl>
    <w:p w14:paraId="518114DB" w14:textId="0F72D223" w:rsidR="00D73CF3" w:rsidRDefault="00D73CF3" w:rsidP="00FF62ED">
      <w:pPr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  <w:lang w:val="af-ZA"/>
        </w:rPr>
        <w:t>20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="00545110">
        <w:rPr>
          <w:rFonts w:ascii="GHEA Grapalat" w:hAnsi="GHEA Grapalat" w:cs="Sylfaen"/>
          <w:sz w:val="24"/>
          <w:szCs w:val="24"/>
          <w:lang w:val="en-US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562F09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եռամսյակ</w:t>
      </w:r>
      <w:r>
        <w:rPr>
          <w:rFonts w:ascii="GHEA Grapalat" w:hAnsi="GHEA Grapalat"/>
          <w:sz w:val="24"/>
          <w:szCs w:val="24"/>
        </w:rPr>
        <w:t>:</w:t>
      </w: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916"/>
      </w:tblGrid>
      <w:tr w:rsidR="00D73CF3" w14:paraId="7A5F94A2" w14:textId="77777777" w:rsidTr="000D6B14">
        <w:trPr>
          <w:jc w:val="center"/>
        </w:trPr>
        <w:tc>
          <w:tcPr>
            <w:tcW w:w="1091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6009FDEF" w14:textId="77777777" w:rsidR="00D73CF3" w:rsidRDefault="00D73CF3" w:rsidP="000D6B14">
            <w:pPr>
              <w:spacing w:after="0" w:line="276" w:lineRule="auto"/>
              <w:ind w:right="-1" w:firstLine="34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Ստուգմամբ ընդգրկվող ժամանակահատվածը՝</w:t>
            </w:r>
          </w:p>
        </w:tc>
      </w:tr>
    </w:tbl>
    <w:p w14:paraId="7BFEE75D" w14:textId="77777777" w:rsidR="002F5C11" w:rsidRPr="007178DB" w:rsidRDefault="001F7568" w:rsidP="002F5C11">
      <w:pPr>
        <w:tabs>
          <w:tab w:val="left" w:pos="284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Arial"/>
          <w:sz w:val="24"/>
          <w:szCs w:val="24"/>
          <w:lang w:val="af-ZA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eastAsia="ru-RU"/>
        </w:rPr>
        <w:t xml:space="preserve">  </w:t>
      </w:r>
      <w:r w:rsidR="002F5C11" w:rsidRPr="007178DB">
        <w:rPr>
          <w:rFonts w:ascii="GHEA Grapalat" w:eastAsia="Times New Roman" w:hAnsi="GHEA Grapalat" w:cs="Arial"/>
          <w:sz w:val="24"/>
          <w:szCs w:val="24"/>
          <w:lang w:val="hy-AM" w:eastAsia="ru-RU"/>
        </w:rPr>
        <w:t>Յուրաքանչյուր դպրոցի համար ս</w:t>
      </w:r>
      <w:r w:rsidR="002F5C11" w:rsidRPr="007178DB">
        <w:rPr>
          <w:rFonts w:ascii="GHEA Grapalat" w:eastAsia="Times New Roman" w:hAnsi="GHEA Grapalat" w:cs="Arial"/>
          <w:sz w:val="24"/>
          <w:szCs w:val="24"/>
          <w:lang w:val="af-ZA" w:eastAsia="ru-RU"/>
        </w:rPr>
        <w:t>տուգմամբ ընդգրկվող ժամանակահատված է ընդունվել</w:t>
      </w:r>
      <w:r w:rsidR="002F5C11" w:rsidRPr="007178DB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</w:t>
      </w:r>
      <w:r w:rsidR="002F5C11" w:rsidRPr="002F5C11">
        <w:rPr>
          <w:rFonts w:ascii="GHEA Grapalat" w:eastAsia="Times New Roman" w:hAnsi="GHEA Grapalat" w:cs="Arial"/>
          <w:sz w:val="24"/>
          <w:szCs w:val="24"/>
          <w:lang w:val="hy-AM" w:eastAsia="ru-RU"/>
        </w:rPr>
        <w:t>ներքոնշյալ ժամանակահատվածից մինչև տվյալ դպրոցում</w:t>
      </w:r>
      <w:r w:rsidR="002F5C11" w:rsidRPr="007178DB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ստուգումը սկսելու օրը.</w:t>
      </w:r>
    </w:p>
    <w:p w14:paraId="55CE088E" w14:textId="209D6D30" w:rsidR="002F5C11" w:rsidRPr="002F5C11" w:rsidRDefault="002F5C11" w:rsidP="00617A60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-426" w:firstLine="567"/>
        <w:jc w:val="both"/>
        <w:rPr>
          <w:rFonts w:ascii="GHEA Grapalat" w:eastAsia="Calibri" w:hAnsi="GHEA Grapalat" w:cs="Times Armenian"/>
          <w:sz w:val="24"/>
          <w:szCs w:val="24"/>
          <w:lang w:val="hy-AM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20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19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թվականի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հունվար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8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-ից</w:t>
      </w:r>
      <w:r>
        <w:rPr>
          <w:rFonts w:ascii="GHEA Grapalat" w:eastAsia="Times New Roman" w:hAnsi="GHEA Grapalat" w:cs="Sylfaen"/>
          <w:sz w:val="24"/>
          <w:szCs w:val="24"/>
          <w:lang w:val="af-ZA" w:eastAsia="ru-RU"/>
        </w:rPr>
        <w:t>`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2F5C11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 xml:space="preserve">Երևանի հ.հ. 6, 18, 78, </w:t>
      </w:r>
      <w:r w:rsidRPr="002F5C11">
        <w:rPr>
          <w:rFonts w:ascii="GHEA Grapalat" w:hAnsi="GHEA Grapalat" w:cs="Times Armenian"/>
          <w:b/>
          <w:i/>
          <w:sz w:val="20"/>
          <w:szCs w:val="20"/>
          <w:lang w:val="hy-AM"/>
        </w:rPr>
        <w:t xml:space="preserve">89, </w:t>
      </w:r>
      <w:r w:rsidRPr="002F5C11">
        <w:rPr>
          <w:rFonts w:ascii="GHEA Grapalat" w:eastAsia="SimSun" w:hAnsi="GHEA Grapalat" w:cs="Sylfaen"/>
          <w:b/>
          <w:i/>
          <w:sz w:val="20"/>
          <w:szCs w:val="20"/>
          <w:lang w:val="hy-AM"/>
        </w:rPr>
        <w:t xml:space="preserve">128, 161 հիմնական, հ. 175 միջնակարգ, 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>հ</w:t>
      </w:r>
      <w:r w:rsidRPr="002F5C11">
        <w:rPr>
          <w:rFonts w:ascii="MS Mincho" w:eastAsia="MS Mincho" w:hAnsi="MS Mincho" w:cs="MS Mincho" w:hint="eastAsia"/>
          <w:b/>
          <w:i/>
          <w:sz w:val="20"/>
          <w:szCs w:val="20"/>
          <w:lang w:val="hy-AM" w:eastAsia="ru-RU"/>
        </w:rPr>
        <w:t>․</w:t>
      </w:r>
      <w:r w:rsidRPr="002F5C11">
        <w:rPr>
          <w:rFonts w:ascii="GHEA Grapalat" w:eastAsia="MS Mincho" w:hAnsi="GHEA Grapalat" w:cs="MS Mincho"/>
          <w:b/>
          <w:i/>
          <w:sz w:val="20"/>
          <w:szCs w:val="20"/>
          <w:lang w:val="hy-AM" w:eastAsia="ru-RU"/>
        </w:rPr>
        <w:t>հ.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 xml:space="preserve"> 54, 83, 105 </w:t>
      </w:r>
      <w:r w:rsidRPr="002F5C11">
        <w:rPr>
          <w:rFonts w:ascii="GHEA Grapalat" w:eastAsia="Times New Roman" w:hAnsi="GHEA Grapalat" w:cs="GHEA Grapalat"/>
          <w:b/>
          <w:i/>
          <w:sz w:val="20"/>
          <w:szCs w:val="20"/>
          <w:lang w:val="hy-AM" w:eastAsia="ru-RU"/>
        </w:rPr>
        <w:t>ավագ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 xml:space="preserve">, </w:t>
      </w:r>
      <w:r w:rsidRPr="002F5C11">
        <w:rPr>
          <w:rFonts w:ascii="GHEA Grapalat" w:eastAsia="Calibri" w:hAnsi="GHEA Grapalat" w:cs="Times Armenian"/>
          <w:b/>
          <w:i/>
          <w:sz w:val="20"/>
          <w:szCs w:val="20"/>
          <w:lang w:val="hy-AM"/>
        </w:rPr>
        <w:t xml:space="preserve">Այգեստանի, Լուսառատի,  Հայանիստի, </w:t>
      </w:r>
      <w:r w:rsidRPr="002F5C11">
        <w:rPr>
          <w:rFonts w:ascii="GHEA Grapalat" w:hAnsi="GHEA Grapalat" w:cs="Times Armenian"/>
          <w:b/>
          <w:i/>
          <w:sz w:val="20"/>
          <w:szCs w:val="20"/>
          <w:lang w:val="hy-AM"/>
        </w:rPr>
        <w:t xml:space="preserve">Այգավանի, Տափերականի, Արևաբույրի, Հովտաշատի, 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 xml:space="preserve">Եղեգնավանի, Արգավանդի, Արևաշատի, Ալաշկերտի, </w:t>
      </w:r>
      <w:r w:rsidRPr="002F5C11">
        <w:rPr>
          <w:rFonts w:ascii="GHEA Grapalat" w:eastAsia="Calibri" w:hAnsi="GHEA Grapalat" w:cs="Times Armenian"/>
          <w:b/>
          <w:i/>
          <w:sz w:val="20"/>
          <w:szCs w:val="20"/>
          <w:lang w:val="hy-AM"/>
        </w:rPr>
        <w:t xml:space="preserve">Ռ. Ազարյանի, «Էլիտա» միջնակարգ դպրոցներ, 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/>
        </w:rPr>
        <w:t>ԱրտՍՏԵՄ վարժարան</w:t>
      </w:r>
      <w:r w:rsidRPr="002F5C11">
        <w:rPr>
          <w:rFonts w:ascii="GHEA Grapalat" w:eastAsia="Times New Roman" w:hAnsi="GHEA Grapalat" w:cs="Times Armenian"/>
          <w:sz w:val="24"/>
          <w:szCs w:val="24"/>
          <w:lang w:val="hy-AM"/>
        </w:rPr>
        <w:t xml:space="preserve">, </w:t>
      </w:r>
    </w:p>
    <w:p w14:paraId="4F252F11" w14:textId="77777777" w:rsidR="002F5C11" w:rsidRPr="002F5C11" w:rsidRDefault="002F5C11" w:rsidP="002F5C11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-426" w:firstLine="568"/>
        <w:jc w:val="both"/>
        <w:rPr>
          <w:rFonts w:ascii="GHEA Grapalat" w:eastAsia="Times New Roman" w:hAnsi="GHEA Grapalat"/>
          <w:b/>
          <w:i/>
          <w:sz w:val="20"/>
          <w:szCs w:val="20"/>
          <w:lang w:val="hy-AM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201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9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թվականի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հոկտեմբեր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10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-ից</w:t>
      </w:r>
      <w:r w:rsidRPr="002F5C11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`</w:t>
      </w:r>
      <w:r w:rsidRPr="002F5C11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 xml:space="preserve"> </w:t>
      </w:r>
      <w:r w:rsidRPr="002F5C11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>Ջրարբիի միջնակարգ դպրոց,</w:t>
      </w:r>
    </w:p>
    <w:p w14:paraId="75AFDEDE" w14:textId="77777777" w:rsidR="002F5C11" w:rsidRPr="002F5C11" w:rsidRDefault="002F5C11" w:rsidP="002F5C11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-426" w:firstLine="568"/>
        <w:jc w:val="both"/>
        <w:rPr>
          <w:rFonts w:ascii="GHEA Grapalat" w:eastAsia="Times New Roman" w:hAnsi="GHEA Grapalat"/>
          <w:b/>
          <w:i/>
          <w:sz w:val="20"/>
          <w:szCs w:val="20"/>
          <w:lang w:val="hy-AM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201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9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թվականի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հոկտեմբեր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30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-ից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` </w:t>
      </w:r>
      <w:r w:rsidRPr="002F5C11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>Հայկաշենի միջնակարգ դպրոց,</w:t>
      </w:r>
    </w:p>
    <w:p w14:paraId="7A8201C3" w14:textId="77777777" w:rsidR="002F5C11" w:rsidRPr="002F5C11" w:rsidRDefault="002F5C11" w:rsidP="002F5C11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-426" w:firstLine="568"/>
        <w:jc w:val="both"/>
        <w:rPr>
          <w:rFonts w:ascii="GHEA Grapalat" w:eastAsia="Times New Roman" w:hAnsi="GHEA Grapalat"/>
          <w:b/>
          <w:i/>
          <w:sz w:val="20"/>
          <w:szCs w:val="20"/>
          <w:lang w:val="hy-AM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201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9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թվականի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նոյեմբեր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18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-ից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` </w:t>
      </w:r>
      <w:r w:rsidRPr="002F5C11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>Երևանի հ. 7 հիմնական դպրոց</w:t>
      </w:r>
      <w:r w:rsidRPr="002F5C11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,</w:t>
      </w:r>
    </w:p>
    <w:p w14:paraId="5113644E" w14:textId="77777777" w:rsidR="002F5C11" w:rsidRPr="002F5C11" w:rsidRDefault="002F5C11" w:rsidP="002F5C11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-426" w:firstLine="568"/>
        <w:jc w:val="both"/>
        <w:rPr>
          <w:rFonts w:ascii="GHEA Grapalat" w:eastAsia="Times New Roman" w:hAnsi="GHEA Grapalat"/>
          <w:i/>
          <w:sz w:val="20"/>
          <w:szCs w:val="20"/>
          <w:lang w:val="hy-AM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2019 թվականի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դեկտեմբեր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ի 2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-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ից</w:t>
      </w:r>
      <w:r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` </w:t>
      </w:r>
      <w:r w:rsidRPr="002F5C11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>Երևանի հ. 27 հիմնական դպրոց</w:t>
      </w:r>
      <w:r w:rsidRPr="002F5C11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,</w:t>
      </w:r>
    </w:p>
    <w:p w14:paraId="4D761858" w14:textId="3331BE74" w:rsidR="002F5C11" w:rsidRPr="002F5C11" w:rsidRDefault="002F5C11" w:rsidP="00617A60">
      <w:pPr>
        <w:pStyle w:val="ListParagraph"/>
        <w:numPr>
          <w:ilvl w:val="0"/>
          <w:numId w:val="2"/>
        </w:numPr>
        <w:tabs>
          <w:tab w:val="left" w:pos="284"/>
          <w:tab w:val="left" w:pos="851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Sylfaen"/>
          <w:sz w:val="24"/>
          <w:szCs w:val="24"/>
          <w:lang w:val="af-ZA" w:eastAsia="ru-RU"/>
        </w:rPr>
      </w:pP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2019 թվականի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դեկտ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եմբերի 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>9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-ից</w:t>
      </w:r>
      <w:r w:rsidRPr="002F5C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` </w:t>
      </w:r>
      <w:r w:rsidRPr="002F5C11"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  <w:t>Երևանի հ.հ. 26, 39 հիմնական դպրոցներ</w:t>
      </w:r>
      <w:r w:rsidRPr="002F5C11">
        <w:rPr>
          <w:rFonts w:ascii="GHEA Grapalat" w:eastAsia="Times New Roman" w:hAnsi="GHEA Grapalat" w:cs="Sylfaen"/>
          <w:sz w:val="24"/>
          <w:szCs w:val="24"/>
          <w:lang w:val="af-ZA" w:eastAsia="ru-RU"/>
        </w:rPr>
        <w:t>:</w:t>
      </w:r>
    </w:p>
    <w:tbl>
      <w:tblPr>
        <w:tblW w:w="10775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775"/>
      </w:tblGrid>
      <w:tr w:rsidR="00D73CF3" w14:paraId="3D68E06D" w14:textId="77777777" w:rsidTr="005408A6">
        <w:trPr>
          <w:jc w:val="center"/>
        </w:trPr>
        <w:tc>
          <w:tcPr>
            <w:tcW w:w="10775" w:type="dxa"/>
            <w:shd w:val="clear" w:color="auto" w:fill="DBE5F1" w:themeFill="accent1" w:themeFillTint="33"/>
            <w:hideMark/>
          </w:tcPr>
          <w:p w14:paraId="124D6002" w14:textId="77777777" w:rsidR="00D73CF3" w:rsidRDefault="00D73CF3" w:rsidP="00353C33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Ստուգման արդյունքները՝ </w:t>
            </w:r>
          </w:p>
        </w:tc>
      </w:tr>
    </w:tbl>
    <w:p w14:paraId="7585968D" w14:textId="77777777" w:rsidR="001F7568" w:rsidRDefault="001F7568" w:rsidP="002F5C11">
      <w:pPr>
        <w:spacing w:after="0" w:line="276" w:lineRule="auto"/>
        <w:ind w:left="-426" w:firstLine="568"/>
        <w:jc w:val="both"/>
        <w:rPr>
          <w:rFonts w:ascii="GHEA Grapalat" w:eastAsia="Times New Roman" w:hAnsi="GHEA Grapalat" w:cs="Sylfaen"/>
          <w:sz w:val="24"/>
          <w:szCs w:val="24"/>
          <w:lang w:val="hy-AM" w:eastAsia="ru-RU"/>
        </w:rPr>
      </w:pPr>
      <w:r w:rsidRPr="00DC51BA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Հաշվետվությունում ներկայացված են </w:t>
      </w:r>
      <w:r w:rsidRPr="00DC51BA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31</w:t>
      </w:r>
      <w:r w:rsidRPr="00DC51BA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դպրոցների ստուգման արդյունքները, քանի որ </w:t>
      </w:r>
      <w:r w:rsidRPr="00DC51BA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7</w:t>
      </w:r>
      <w:r w:rsidRPr="00DC51BA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դպրոցների ստուգման արդյունքներն ամփոփման փուլում են և կներկայացվեն 2-րդ եռամսյակում</w:t>
      </w:r>
      <w:r w:rsidRPr="00051BB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(</w:t>
      </w:r>
      <w:r w:rsidRPr="001F7568">
        <w:rPr>
          <w:rFonts w:ascii="GHEA Grapalat" w:eastAsia="Times New Roman" w:hAnsi="GHEA Grapalat" w:cs="Times Armenian"/>
          <w:b/>
          <w:i/>
          <w:sz w:val="20"/>
          <w:szCs w:val="20"/>
          <w:lang w:val="hy-AM" w:eastAsia="ru-RU"/>
        </w:rPr>
        <w:t>Հրազդանի հ. 13 ավագ, ՀՀ Կոտայքի մարզի Հրազդանի հ. 11, Գառնիի հ. 1 հիմնական, Քասախի հ. 2, Նոր Արտամետի, ՀՀ Վայոց ձորի մարզի Աղավնաձորի, Մալիշկայի միջնակարգ դպրոցներ</w:t>
      </w:r>
      <w:r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)</w:t>
      </w:r>
      <w:r w:rsidRPr="00051BB0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 xml:space="preserve">: </w:t>
      </w:r>
      <w:r w:rsidRPr="00051BB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</w:p>
    <w:p w14:paraId="380EA610" w14:textId="2AA1CD99" w:rsidR="001F7568" w:rsidRPr="001F7568" w:rsidRDefault="001F7568" w:rsidP="002F5C11">
      <w:pPr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</w:pP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</w:t>
      </w:r>
      <w:r w:rsidRPr="001F7568">
        <w:rPr>
          <w:rFonts w:ascii="GHEA Grapalat" w:eastAsia="Times New Roman" w:hAnsi="GHEA Grapalat" w:cs="Arial"/>
          <w:sz w:val="24"/>
          <w:szCs w:val="24"/>
          <w:lang w:val="af-ZA" w:eastAsia="ru-RU"/>
        </w:rPr>
        <w:t>3</w:t>
      </w: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>1 դպրոցներից 18-ը Երևանի (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Երևանի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.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. 6, 7, 8, 18, 26, 27, 39, 78, 89, 128, 161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հիմնական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,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. 175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միջնակարգ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,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.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. 54, 83, 105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ավագ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, 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Երևանի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Ռուբեն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Սարգսյանի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Էլիտա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»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հեղինակային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ոչ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պետական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միջնակարգ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դպրոց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»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ՍՊԸ,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«Ռոբերտ Ազարյան» ՍՊԸ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 xml:space="preserve">,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«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Ավետիք Մկրտչյանի անվան տնտեսա-իրավագիտական համալսարան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>»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 xml:space="preserve"> ՍՊԸ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ԱրտՍՏԵՄ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af-ZA" w:eastAsia="ru-RU"/>
        </w:rPr>
        <w:t xml:space="preserve"> 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վարժարան</w:t>
      </w:r>
      <w:r w:rsidRPr="00516916">
        <w:rPr>
          <w:rFonts w:ascii="GHEA Grapalat" w:eastAsia="Times New Roman" w:hAnsi="GHEA Grapalat" w:cs="Arial"/>
          <w:sz w:val="24"/>
          <w:szCs w:val="24"/>
          <w:lang w:val="af-ZA" w:eastAsia="ru-RU"/>
        </w:rPr>
        <w:t>)</w:t>
      </w:r>
      <w:r w:rsidRPr="00516916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,</w:t>
      </w: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8-ը՝ ՀՀ Արարատի մարզի (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Արևաբույրի, Այգեստանի, Այգավանի, Եղեգնավանի, Լուսառատի, Հովտաշատի, Հայանիստի, Տափերականի միջնակարգ դպրոցներ</w:t>
      </w: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), 5-ը՝ </w:t>
      </w:r>
      <w:r w:rsidRPr="001F7568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 xml:space="preserve"> </w:t>
      </w: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>ՀՀ Արմավիրի մարզի (</w:t>
      </w:r>
      <w:r w:rsidRPr="001F7568">
        <w:rPr>
          <w:rFonts w:ascii="GHEA Grapalat" w:eastAsia="Times New Roman" w:hAnsi="GHEA Grapalat" w:cs="Arial"/>
          <w:b/>
          <w:i/>
          <w:sz w:val="20"/>
          <w:szCs w:val="20"/>
          <w:lang w:val="hy-AM" w:eastAsia="ru-RU"/>
        </w:rPr>
        <w:t>Արևաշատի, Արգավանդի, Ալաշկերտի, Ջրարբիի, Հայկաշենի միջնակարգ դպրոցներ</w:t>
      </w:r>
      <w:r w:rsidRPr="001F7568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) դպրոցներ են: </w:t>
      </w:r>
    </w:p>
    <w:p w14:paraId="355CE2DB" w14:textId="77777777" w:rsidR="00DB7CB5" w:rsidRDefault="001F7568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Arial"/>
          <w:sz w:val="24"/>
          <w:szCs w:val="24"/>
          <w:lang w:val="hy-AM" w:eastAsia="ru-RU"/>
        </w:rPr>
      </w:pPr>
      <w:r w:rsidRPr="007B3663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Ստուգված </w:t>
      </w:r>
      <w:r w:rsidRPr="003C2580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31</w:t>
      </w:r>
      <w:r w:rsidRPr="003C258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դպրոցներից </w:t>
      </w:r>
      <w:r w:rsidRPr="003C2580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11-ը</w:t>
      </w:r>
      <w:r w:rsidRPr="003C258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հիմնական են, </w:t>
      </w:r>
      <w:r w:rsidRPr="00E94E2D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16-ը՝</w:t>
      </w:r>
      <w:r w:rsidRPr="00E94E2D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</w:t>
      </w:r>
      <w:r w:rsidRPr="003C258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միջնակարգ, </w:t>
      </w:r>
      <w:r w:rsidRPr="003C2580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3-ը</w:t>
      </w:r>
      <w:r w:rsidRPr="00E94E2D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՝</w:t>
      </w:r>
      <w:r w:rsidRPr="003C258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ավագ, </w:t>
      </w:r>
      <w:r w:rsidRPr="003C2580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1-ը</w:t>
      </w:r>
      <w:r w:rsidRPr="00E94E2D">
        <w:rPr>
          <w:rFonts w:ascii="GHEA Grapalat" w:eastAsia="Times New Roman" w:hAnsi="GHEA Grapalat" w:cs="Arial"/>
          <w:b/>
          <w:sz w:val="24"/>
          <w:szCs w:val="24"/>
          <w:lang w:val="hy-AM" w:eastAsia="ru-RU"/>
        </w:rPr>
        <w:t>՝</w:t>
      </w:r>
      <w:r w:rsidRPr="003C2580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 վարժարան</w:t>
      </w:r>
      <w:r w:rsidR="00DB7CB5">
        <w:rPr>
          <w:rFonts w:ascii="GHEA Grapalat" w:eastAsia="Times New Roman" w:hAnsi="GHEA Grapalat" w:cs="Arial"/>
          <w:sz w:val="24"/>
          <w:szCs w:val="24"/>
          <w:lang w:val="hy-AM" w:eastAsia="ru-RU"/>
        </w:rPr>
        <w:t>:</w:t>
      </w:r>
    </w:p>
    <w:p w14:paraId="4F9C8690" w14:textId="77777777" w:rsidR="00DB7CB5" w:rsidRDefault="00DB7CB5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A263B">
        <w:rPr>
          <w:rFonts w:ascii="GHEA Grapalat" w:eastAsia="Calibri" w:hAnsi="GHEA Grapalat" w:cs="Times New Roman"/>
          <w:b/>
          <w:sz w:val="24"/>
          <w:szCs w:val="24"/>
          <w:lang w:val="hy-AM"/>
        </w:rPr>
        <w:lastRenderedPageBreak/>
        <w:t>2022 թվականին</w:t>
      </w:r>
      <w:r w:rsidRPr="006A263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ստուգումներն իրականացվում են </w:t>
      </w:r>
      <w:r w:rsidRPr="006A263B">
        <w:rPr>
          <w:rFonts w:ascii="GHEA Grapalat" w:eastAsia="Calibri" w:hAnsi="GHEA Grapalat" w:cs="Times New Roman"/>
          <w:b/>
          <w:sz w:val="24"/>
          <w:szCs w:val="24"/>
          <w:lang w:val="hy-AM"/>
        </w:rPr>
        <w:t>11</w:t>
      </w:r>
      <w:r w:rsidRPr="006A263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ստուգաթերթերով, որոնք</w:t>
      </w:r>
      <w:r w:rsidRPr="00EC278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6A263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ըստ բովանդակության</w:t>
      </w:r>
      <w:r w:rsidRPr="00EC2784">
        <w:rPr>
          <w:rFonts w:ascii="GHEA Grapalat" w:eastAsia="Calibri" w:hAnsi="GHEA Grapalat" w:cs="Times New Roman"/>
          <w:sz w:val="24"/>
          <w:szCs w:val="24"/>
          <w:lang w:val="af-ZA"/>
        </w:rPr>
        <w:t>,</w:t>
      </w:r>
      <w:r w:rsidRPr="006A263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ներկայացված են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Pr="006A263B">
        <w:rPr>
          <w:rFonts w:ascii="GHEA Grapalat" w:eastAsia="Calibri" w:hAnsi="GHEA Grapalat" w:cs="Times New Roman"/>
          <w:sz w:val="24"/>
          <w:szCs w:val="24"/>
          <w:lang w:val="hy-AM"/>
        </w:rPr>
        <w:t>ղյուսակ 1-ում։</w:t>
      </w:r>
      <w:r w:rsidRPr="00DB7CB5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        </w:t>
      </w:r>
    </w:p>
    <w:p w14:paraId="3939863A" w14:textId="77777777" w:rsidR="00DB7CB5" w:rsidRDefault="00DB7CB5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E2D33E8" w14:textId="77777777" w:rsidR="00DB7CB5" w:rsidRDefault="00DB7CB5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11913447" w14:textId="503D63DF" w:rsidR="00DB7CB5" w:rsidRPr="00DB7CB5" w:rsidRDefault="00DB7CB5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right"/>
        <w:rPr>
          <w:rFonts w:ascii="GHEA Grapalat" w:eastAsia="Calibri" w:hAnsi="GHEA Grapalat" w:cs="Times New Roman"/>
          <w:sz w:val="24"/>
          <w:szCs w:val="24"/>
          <w:lang w:val="en-US"/>
        </w:rPr>
      </w:pPr>
      <w:r w:rsidRPr="00DB7CB5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                            </w:t>
      </w:r>
      <w:r w:rsidRPr="00DB7CB5">
        <w:rPr>
          <w:rFonts w:ascii="GHEA Grapalat" w:eastAsia="Calibri" w:hAnsi="GHEA Grapalat" w:cs="Times New Roman"/>
          <w:b/>
          <w:i/>
          <w:sz w:val="20"/>
          <w:szCs w:val="20"/>
          <w:lang w:val="en-US"/>
        </w:rPr>
        <w:t>Աղյուսակ 1</w:t>
      </w:r>
    </w:p>
    <w:tbl>
      <w:tblPr>
        <w:tblStyle w:val="TableGrid2"/>
        <w:tblW w:w="9698" w:type="dxa"/>
        <w:jc w:val="center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7288"/>
      </w:tblGrid>
      <w:tr w:rsidR="00DB7CB5" w:rsidRPr="006A263B" w14:paraId="177C7651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78BF335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Հ/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EFDF7A6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Ս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տուգաթերթ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ի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012420B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Ստուգաթերթի բովանդակություն</w:t>
            </w:r>
          </w:p>
        </w:tc>
      </w:tr>
      <w:tr w:rsidR="00DB7CB5" w:rsidRPr="006A263B" w14:paraId="60315611" w14:textId="77777777" w:rsidTr="00DB7CB5">
        <w:trPr>
          <w:trHeight w:val="52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D3BE7F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23FC30A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01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32A133F" w14:textId="77777777" w:rsidR="00DB7CB5" w:rsidRPr="006A263B" w:rsidRDefault="00DB7CB5" w:rsidP="00DB7CB5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Կրթության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կազմակերպում</w:t>
            </w:r>
          </w:p>
        </w:tc>
      </w:tr>
      <w:tr w:rsidR="00DB7CB5" w:rsidRPr="006A263B" w14:paraId="7AFBF1C2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FBFB685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8C9FF2E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84F7302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Ուսուցչի պարտականություններ</w:t>
            </w:r>
          </w:p>
        </w:tc>
      </w:tr>
      <w:tr w:rsidR="00DB7CB5" w:rsidRPr="006A263B" w14:paraId="46F28986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E769E1B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79C4AC0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3                     (1-55 հարցեր)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1EC7287" w14:textId="77777777" w:rsidR="00DB7CB5" w:rsidRPr="006A263B" w:rsidRDefault="00DB7CB5" w:rsidP="00617A60">
            <w:pPr>
              <w:spacing w:line="276" w:lineRule="auto"/>
              <w:rPr>
                <w:rFonts w:ascii="GHEA Grapalat" w:hAnsi="GHEA Grapalat"/>
                <w:b/>
                <w:i/>
                <w:sz w:val="18"/>
                <w:szCs w:val="18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Տնօրենին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ներկայացվող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պահանջներ</w:t>
            </w:r>
          </w:p>
        </w:tc>
      </w:tr>
      <w:tr w:rsidR="00DB7CB5" w:rsidRPr="000C74C4" w14:paraId="47D2499A" w14:textId="77777777" w:rsidTr="00DB7CB5">
        <w:trPr>
          <w:trHeight w:val="52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192A368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193C2CB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4 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CA4C2CF" w14:textId="77777777" w:rsidR="00DB7CB5" w:rsidRPr="006A263B" w:rsidRDefault="00DB7CB5" w:rsidP="00DB7CB5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Տնօրենի տեղակալի, սովորողների հետ դաստիարակչական աշխատանքների կազմակերպչի, դասղեկի/դասվարի պարտականություններ</w:t>
            </w:r>
          </w:p>
        </w:tc>
      </w:tr>
      <w:tr w:rsidR="00DB7CB5" w:rsidRPr="006A263B" w14:paraId="25B4B7DA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5E80F2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85A23F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5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6AE3F07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Մանկավարժական աշխատողների պաշտոնների նկարագիր </w:t>
            </w:r>
          </w:p>
        </w:tc>
      </w:tr>
      <w:tr w:rsidR="00DB7CB5" w:rsidRPr="006A263B" w14:paraId="242E495D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0FDE48A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7353A67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7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00E6B11" w14:textId="77777777" w:rsidR="00DB7CB5" w:rsidRPr="006A263B" w:rsidRDefault="00DB7CB5" w:rsidP="00DB7CB5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Խորհրդակցական մարմիններ</w:t>
            </w:r>
          </w:p>
        </w:tc>
      </w:tr>
      <w:tr w:rsidR="00DB7CB5" w:rsidRPr="006A263B" w14:paraId="4AD00E84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EC134A0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50CAEAC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0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8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295E071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Ուսուցչի թափուր տեղի մրցույթ</w:t>
            </w:r>
          </w:p>
        </w:tc>
      </w:tr>
      <w:tr w:rsidR="00DB7CB5" w:rsidRPr="000C74C4" w14:paraId="04824764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AC9B207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6BF7962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1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AA058FA" w14:textId="77777777" w:rsidR="00DB7CB5" w:rsidRPr="006A263B" w:rsidRDefault="00DB7CB5" w:rsidP="00DB7CB5">
            <w:pPr>
              <w:spacing w:after="0" w:line="276" w:lineRule="auto"/>
              <w:jc w:val="both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Դպրոց սովորողի ընդգրկում, տեղափոխում, ազատում</w:t>
            </w:r>
          </w:p>
        </w:tc>
      </w:tr>
      <w:tr w:rsidR="00DB7CB5" w:rsidRPr="000C74C4" w14:paraId="0ADF5267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4F96F45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02E566D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1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2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CB65B74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Սովորողի, այդ թվում՝ բացակայած սովորողի, փոխադրում, ավարտում</w:t>
            </w:r>
          </w:p>
        </w:tc>
      </w:tr>
      <w:tr w:rsidR="00DB7CB5" w:rsidRPr="006A263B" w14:paraId="4CDECC25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468E40E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701AE20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1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4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681CE93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af-ZA"/>
              </w:rPr>
              <w:t>Վճարովի ծառայություններ</w:t>
            </w:r>
          </w:p>
        </w:tc>
      </w:tr>
      <w:tr w:rsidR="00DB7CB5" w:rsidRPr="006A263B" w14:paraId="0DEC9245" w14:textId="77777777" w:rsidTr="00DB7CB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A4A931E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9FA9A0D" w14:textId="77777777" w:rsidR="00DB7CB5" w:rsidRPr="006A263B" w:rsidRDefault="00DB7CB5" w:rsidP="00617A60">
            <w:pPr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N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 xml:space="preserve"> 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en-US"/>
              </w:rPr>
              <w:t>1</w:t>
            </w: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5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DF4A862" w14:textId="77777777" w:rsidR="00DB7CB5" w:rsidRPr="006A263B" w:rsidRDefault="00DB7CB5" w:rsidP="00617A60">
            <w:pPr>
              <w:spacing w:after="0" w:line="276" w:lineRule="auto"/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</w:pPr>
            <w:r w:rsidRPr="006A263B">
              <w:rPr>
                <w:rFonts w:ascii="GHEA Grapalat" w:hAnsi="GHEA Grapalat"/>
                <w:b/>
                <w:i/>
                <w:sz w:val="18"/>
                <w:szCs w:val="18"/>
                <w:lang w:val="hy-AM"/>
              </w:rPr>
              <w:t>Օլիմպիադայի կազմակերպում և անցկացում</w:t>
            </w:r>
          </w:p>
        </w:tc>
      </w:tr>
    </w:tbl>
    <w:p w14:paraId="7217011D" w14:textId="6FF71422" w:rsidR="00DB7CB5" w:rsidRDefault="00DB7CB5" w:rsidP="00DB7CB5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Arial"/>
          <w:sz w:val="24"/>
          <w:szCs w:val="24"/>
          <w:lang w:val="hy-AM" w:eastAsia="ru-RU"/>
        </w:rPr>
      </w:pPr>
    </w:p>
    <w:p w14:paraId="74CC54AF" w14:textId="5E516A1F" w:rsidR="00635DDF" w:rsidRDefault="00635DDF" w:rsidP="00635DDF">
      <w:pPr>
        <w:pStyle w:val="ListParagraph"/>
        <w:tabs>
          <w:tab w:val="left" w:pos="426"/>
        </w:tabs>
        <w:spacing w:after="0" w:line="276" w:lineRule="auto"/>
        <w:ind w:left="-426" w:firstLine="567"/>
        <w:jc w:val="both"/>
        <w:rPr>
          <w:rFonts w:ascii="GHEA Grapalat" w:eastAsia="Times New Roman" w:hAnsi="GHEA Grapalat" w:cs="Arial"/>
          <w:sz w:val="24"/>
          <w:szCs w:val="24"/>
          <w:lang w:val="hy-AM" w:eastAsia="ru-RU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Ս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տուգված 31 դպրոցների ստուգումների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արդյունքներ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ը, ը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ստ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ստուգաթերթերի, ունեն հետևյալ պատկերը.</w:t>
      </w:r>
    </w:p>
    <w:p w14:paraId="4D4CF34B" w14:textId="40986E2A" w:rsidR="00635DDF" w:rsidRPr="00635DDF" w:rsidRDefault="00635DDF" w:rsidP="00635DDF">
      <w:pPr>
        <w:pStyle w:val="ListParagraph"/>
        <w:tabs>
          <w:tab w:val="left" w:pos="426"/>
        </w:tabs>
        <w:spacing w:after="0" w:line="276" w:lineRule="auto"/>
        <w:ind w:left="-426" w:firstLine="567"/>
        <w:jc w:val="right"/>
        <w:rPr>
          <w:rFonts w:ascii="GHEA Grapalat" w:eastAsia="Times New Roman" w:hAnsi="GHEA Grapalat" w:cs="Arial"/>
          <w:b/>
          <w:i/>
          <w:sz w:val="20"/>
          <w:szCs w:val="20"/>
          <w:lang w:val="en-US" w:eastAsia="ru-RU"/>
        </w:rPr>
      </w:pPr>
      <w:r w:rsidRPr="00635DDF">
        <w:rPr>
          <w:rFonts w:ascii="GHEA Grapalat" w:eastAsia="Times New Roman" w:hAnsi="GHEA Grapalat" w:cs="Arial"/>
          <w:b/>
          <w:i/>
          <w:sz w:val="20"/>
          <w:szCs w:val="20"/>
          <w:lang w:val="en-US" w:eastAsia="ru-RU"/>
        </w:rPr>
        <w:t>Աղյուսակ 2</w:t>
      </w:r>
    </w:p>
    <w:tbl>
      <w:tblPr>
        <w:tblStyle w:val="4"/>
        <w:tblpPr w:leftFromText="180" w:rightFromText="180" w:vertAnchor="text" w:tblpXSpec="center" w:tblpY="1"/>
        <w:tblOverlap w:val="never"/>
        <w:tblW w:w="9956" w:type="dxa"/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09"/>
        <w:gridCol w:w="709"/>
        <w:gridCol w:w="634"/>
        <w:gridCol w:w="608"/>
        <w:gridCol w:w="708"/>
        <w:gridCol w:w="596"/>
        <w:gridCol w:w="709"/>
        <w:gridCol w:w="538"/>
        <w:gridCol w:w="567"/>
        <w:gridCol w:w="1201"/>
      </w:tblGrid>
      <w:tr w:rsidR="00635DDF" w:rsidRPr="009F4477" w14:paraId="2FB61916" w14:textId="77777777" w:rsidTr="00635DDF">
        <w:trPr>
          <w:trHeight w:val="365"/>
        </w:trPr>
        <w:tc>
          <w:tcPr>
            <w:tcW w:w="9956" w:type="dxa"/>
            <w:gridSpan w:val="13"/>
            <w:shd w:val="clear" w:color="auto" w:fill="C6D9F1" w:themeFill="text2" w:themeFillTint="33"/>
          </w:tcPr>
          <w:p w14:paraId="1E6F5254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ՀՀ 31 դպրոցների ստուգումների արդյունքներ</w:t>
            </w:r>
          </w:p>
        </w:tc>
      </w:tr>
      <w:tr w:rsidR="00635DDF" w:rsidRPr="009F4477" w14:paraId="0BDEDA25" w14:textId="77777777" w:rsidTr="007F33D2">
        <w:trPr>
          <w:trHeight w:val="682"/>
        </w:trPr>
        <w:tc>
          <w:tcPr>
            <w:tcW w:w="1560" w:type="dxa"/>
            <w:shd w:val="clear" w:color="auto" w:fill="C6D9F1" w:themeFill="text2" w:themeFillTint="33"/>
          </w:tcPr>
          <w:p w14:paraId="77ED4026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</w:p>
          <w:p w14:paraId="63C2E5DE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Ստուգաթերթ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14:paraId="46F95D6D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6781E806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14:paraId="7DAF2EAE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449EB6C2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02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14:paraId="17D5F989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06D2B412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14:paraId="5C52CBF6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6F6789C3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C6D9F1" w:themeFill="text2" w:themeFillTint="33"/>
          </w:tcPr>
          <w:p w14:paraId="721CDF2B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58AA7306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608" w:type="dxa"/>
            <w:shd w:val="clear" w:color="auto" w:fill="C6D9F1" w:themeFill="text2" w:themeFillTint="33"/>
          </w:tcPr>
          <w:p w14:paraId="1E0B9781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3DC00009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7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14:paraId="09CE40C0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4896B34E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C6D9F1" w:themeFill="text2" w:themeFillTint="33"/>
          </w:tcPr>
          <w:p w14:paraId="5869A1F5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6777200C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14:paraId="601569B6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308566E6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2</w:t>
            </w:r>
          </w:p>
        </w:tc>
        <w:tc>
          <w:tcPr>
            <w:tcW w:w="538" w:type="dxa"/>
            <w:shd w:val="clear" w:color="auto" w:fill="C6D9F1" w:themeFill="text2" w:themeFillTint="33"/>
          </w:tcPr>
          <w:p w14:paraId="08C96218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30C4F2B5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14:paraId="0E9FE83E" w14:textId="77777777" w:rsidR="00635DDF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</w:pPr>
          </w:p>
          <w:p w14:paraId="279D47E0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i/>
                <w:sz w:val="18"/>
                <w:szCs w:val="18"/>
              </w:rPr>
              <w:t>N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1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5</w:t>
            </w:r>
          </w:p>
        </w:tc>
        <w:tc>
          <w:tcPr>
            <w:tcW w:w="1201" w:type="dxa"/>
            <w:shd w:val="clear" w:color="auto" w:fill="C6D9F1" w:themeFill="text2" w:themeFillTint="33"/>
          </w:tcPr>
          <w:p w14:paraId="57DB1C70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</w:rPr>
              <w:t>Ընդհանուր ռիսկ</w:t>
            </w: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en-US"/>
              </w:rPr>
              <w:t>ային միավոր</w:t>
            </w:r>
          </w:p>
        </w:tc>
      </w:tr>
      <w:tr w:rsidR="00635DDF" w:rsidRPr="009F4477" w14:paraId="22065E9B" w14:textId="77777777" w:rsidTr="007F33D2">
        <w:trPr>
          <w:trHeight w:val="662"/>
        </w:trPr>
        <w:tc>
          <w:tcPr>
            <w:tcW w:w="1560" w:type="dxa"/>
            <w:shd w:val="clear" w:color="auto" w:fill="C6D9F1" w:themeFill="text2" w:themeFillTint="33"/>
          </w:tcPr>
          <w:p w14:paraId="7F636EAA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Գումարային ռիսկային միավոր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4997CED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5A4BAB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615A21C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73.5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F8CE7B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5.3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2163B5F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F07A8F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99AB1FD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EAB2248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64F092A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0.4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11F3E09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  <w:r w:rsidRPr="009F4477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69BDECC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4BF17F2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117.4</w:t>
            </w:r>
          </w:p>
        </w:tc>
      </w:tr>
      <w:tr w:rsidR="00635DDF" w:rsidRPr="009F4477" w14:paraId="261BC58E" w14:textId="77777777" w:rsidTr="007F33D2">
        <w:trPr>
          <w:trHeight w:val="662"/>
        </w:trPr>
        <w:tc>
          <w:tcPr>
            <w:tcW w:w="1560" w:type="dxa"/>
            <w:shd w:val="clear" w:color="auto" w:fill="C6D9F1" w:themeFill="text2" w:themeFillTint="33"/>
          </w:tcPr>
          <w:p w14:paraId="696822EB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Միջինացված միավորներ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B107D91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2AE089B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0.09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98CEF7D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2.4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ECC4554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0.17 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D8CAD2F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0.08 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8DCE614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0.31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73466F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0.36 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6200DD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0.15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CC817E5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0.01 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3497E8A" w14:textId="77777777" w:rsidR="00635DDF" w:rsidRPr="009F4477" w:rsidRDefault="00635DDF" w:rsidP="00617A60">
            <w:pP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 </w:t>
            </w:r>
            <w:r w:rsidRPr="009F4477">
              <w:rPr>
                <w:rFonts w:ascii="GHEA Grapalat" w:eastAsia="Calibri" w:hAnsi="GHEA Grapalat" w:cs="Times New Roman"/>
                <w:b/>
                <w:sz w:val="18"/>
                <w:szCs w:val="18"/>
                <w:lang w:val="af-ZA"/>
              </w:rPr>
              <w:t xml:space="preserve"> 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5883F82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0.11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6F95418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3.</w:t>
            </w: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635DDF" w:rsidRPr="009F4477" w14:paraId="4822A9B9" w14:textId="77777777" w:rsidTr="007F33D2">
        <w:trPr>
          <w:trHeight w:val="722"/>
        </w:trPr>
        <w:tc>
          <w:tcPr>
            <w:tcW w:w="1560" w:type="dxa"/>
            <w:shd w:val="clear" w:color="auto" w:fill="C6D9F1" w:themeFill="text2" w:themeFillTint="33"/>
          </w:tcPr>
          <w:p w14:paraId="1276B234" w14:textId="77777777" w:rsidR="00635DDF" w:rsidRPr="009F4477" w:rsidRDefault="00635DDF" w:rsidP="00617A60">
            <w:pPr>
              <w:spacing w:line="276" w:lineRule="auto"/>
              <w:jc w:val="center"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Ստուգաթերթի ռիսկային միավորի %-ը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E9F31A8" w14:textId="77777777" w:rsidR="00635DDF" w:rsidRPr="009F4477" w:rsidRDefault="00635DDF" w:rsidP="00617A60">
            <w:pPr>
              <w:tabs>
                <w:tab w:val="left" w:pos="567"/>
              </w:tabs>
              <w:spacing w:line="276" w:lineRule="auto"/>
              <w:ind w:right="-1"/>
              <w:contextualSpacing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</w:pPr>
          </w:p>
          <w:p w14:paraId="6C40DFC8" w14:textId="77777777" w:rsidR="00635DDF" w:rsidRPr="009F4477" w:rsidRDefault="00635DDF" w:rsidP="00617A60">
            <w:pPr>
              <w:tabs>
                <w:tab w:val="left" w:pos="567"/>
              </w:tabs>
              <w:spacing w:line="276" w:lineRule="auto"/>
              <w:ind w:right="-1"/>
              <w:contextualSpacing/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highlight w:val="yellow"/>
                <w:lang w:val="af-ZA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1.6%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FD5EF46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1.3%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D490E66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10.9%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6BA1ADA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1.4%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CA4CEB8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0.9%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99B6B84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2.3%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A789EC4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3%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06F89B0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1.5%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201FF87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0.1%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1B4A8AB" w14:textId="77777777" w:rsidR="00635DDF" w:rsidRPr="009F4477" w:rsidRDefault="00635DDF" w:rsidP="00617A60">
            <w:pPr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 xml:space="preserve"> 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AB7A507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</w:pPr>
            <w:r w:rsidRPr="009F4477">
              <w:rPr>
                <w:rFonts w:ascii="GHEA Grapalat" w:eastAsia="Calibri" w:hAnsi="GHEA Grapalat" w:cs="Times New Roman"/>
                <w:b/>
                <w:i/>
                <w:sz w:val="18"/>
                <w:szCs w:val="18"/>
                <w:lang w:val="af-ZA"/>
              </w:rPr>
              <w:t>6%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242CF97" w14:textId="77777777" w:rsidR="00635DDF" w:rsidRPr="009F4477" w:rsidRDefault="00635DDF" w:rsidP="00617A60">
            <w:pPr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9F4477">
              <w:rPr>
                <w:rFonts w:ascii="GHEA Grapalat" w:eastAsia="Calibri" w:hAnsi="GHEA Grapalat" w:cs="Calibri"/>
                <w:b/>
                <w:bCs/>
                <w:color w:val="000000"/>
                <w:sz w:val="18"/>
                <w:szCs w:val="18"/>
              </w:rPr>
              <w:t>3.3%</w:t>
            </w:r>
          </w:p>
        </w:tc>
      </w:tr>
    </w:tbl>
    <w:p w14:paraId="5D9F5F1A" w14:textId="21CC9F48" w:rsidR="00635DDF" w:rsidRPr="00097EE5" w:rsidRDefault="00635DDF" w:rsidP="00635DDF">
      <w:pPr>
        <w:tabs>
          <w:tab w:val="left" w:pos="709"/>
          <w:tab w:val="left" w:pos="4020"/>
        </w:tabs>
        <w:spacing w:after="0"/>
        <w:ind w:left="-426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Համաձայն Աղյուսակ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2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-ի 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>տվյալների</w:t>
      </w:r>
      <w:r w:rsidRPr="008E46A8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բարձր ռիսկային է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տնօրենին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ներկայացվող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պահանջների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 xml:space="preserve">կատարման 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գործընթացը </w:t>
      </w:r>
      <w:r w:rsidRPr="008E46A8">
        <w:rPr>
          <w:rFonts w:ascii="GHEA Grapalat" w:eastAsia="Calibri" w:hAnsi="GHEA Grapalat" w:cs="Times New Roman"/>
          <w:b/>
          <w:sz w:val="24"/>
          <w:szCs w:val="24"/>
          <w:lang w:val="af-ZA"/>
        </w:rPr>
        <w:t>(</w:t>
      </w:r>
      <w:r w:rsidRPr="008E46A8">
        <w:rPr>
          <w:rFonts w:ascii="GHEA Grapalat" w:eastAsia="Calibri" w:hAnsi="GHEA Grapalat" w:cs="Calibri"/>
          <w:b/>
          <w:sz w:val="24"/>
          <w:szCs w:val="24"/>
          <w:lang w:val="af-ZA"/>
        </w:rPr>
        <w:t>N</w:t>
      </w:r>
      <w:r>
        <w:rPr>
          <w:rFonts w:ascii="GHEA Grapalat" w:eastAsia="Calibri" w:hAnsi="GHEA Grapalat" w:cs="Calibri"/>
          <w:b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Calibri"/>
          <w:b/>
          <w:sz w:val="24"/>
          <w:szCs w:val="24"/>
          <w:lang w:val="af-ZA"/>
        </w:rPr>
        <w:t>03 ստուգաթերթ</w:t>
      </w:r>
      <w:r w:rsidRPr="008E46A8">
        <w:rPr>
          <w:rFonts w:ascii="GHEA Grapalat" w:eastAsia="Calibri" w:hAnsi="GHEA Grapalat" w:cs="Times New Roman"/>
          <w:b/>
          <w:sz w:val="24"/>
          <w:szCs w:val="24"/>
          <w:lang w:val="af-ZA"/>
        </w:rPr>
        <w:t>):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Համեմատաբար ցածր ռիսկային է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 xml:space="preserve">սովորողների կողմից կրթական ծրագրերի յուրացման, ամփոփիչ ստուգման կամ ատեստավորման անցկացման, սովորողների փոխադրման, ավարտման և ուսումնական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lastRenderedPageBreak/>
        <w:t>տարվա ընթացքում բացակայած սովորողների՝ հաջորդ դասարան կամ հանրակրթության հաջորդ աստիճան փոխադրման կարգի պահանջների կատարմանն ուղղված</w:t>
      </w:r>
      <w:r w:rsidRPr="008E46A8">
        <w:rPr>
          <w:rFonts w:ascii="GHEA Grapalat" w:eastAsia="Calibri" w:hAnsi="GHEA Grapalat" w:cs="Times New Roman"/>
          <w:bCs/>
          <w:color w:val="000000"/>
          <w:shd w:val="clear" w:color="auto" w:fill="FFFFFF"/>
          <w:lang w:val="hy-AM"/>
        </w:rPr>
        <w:t xml:space="preserve"> 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>գործընթացը (</w:t>
      </w:r>
      <w:r w:rsidRPr="008E46A8">
        <w:rPr>
          <w:rFonts w:ascii="GHEA Grapalat" w:eastAsia="Calibri" w:hAnsi="GHEA Grapalat" w:cs="Calibri"/>
          <w:b/>
          <w:sz w:val="24"/>
          <w:szCs w:val="24"/>
          <w:lang w:val="af-ZA"/>
        </w:rPr>
        <w:t>N</w:t>
      </w:r>
      <w:r>
        <w:rPr>
          <w:rFonts w:ascii="GHEA Grapalat" w:eastAsia="Calibri" w:hAnsi="GHEA Grapalat" w:cs="Calibri"/>
          <w:b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Calibri"/>
          <w:b/>
          <w:sz w:val="24"/>
          <w:szCs w:val="24"/>
          <w:lang w:val="af-ZA"/>
        </w:rPr>
        <w:t>12 ստուգաթերթ</w:t>
      </w:r>
      <w:r w:rsidRPr="008E46A8">
        <w:rPr>
          <w:rFonts w:ascii="GHEA Grapalat" w:eastAsia="Calibri" w:hAnsi="GHEA Grapalat" w:cs="Times New Roman"/>
          <w:sz w:val="24"/>
          <w:szCs w:val="24"/>
          <w:lang w:val="af-ZA"/>
        </w:rPr>
        <w:t xml:space="preserve">):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Ըստ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ստուգաթերթի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կշռային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միավորի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նկատմամբ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միջինացված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ռիսկային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միավորի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տոկոսի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մեծության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՝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երկրորդ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տեղում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է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օլիմպիադայի կազմակերպման և անցկացման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/>
          <w:bCs/>
          <w:color w:val="000000"/>
          <w:sz w:val="24"/>
          <w:szCs w:val="24"/>
          <w:shd w:val="clear" w:color="auto" w:fill="FFFFFF"/>
          <w:lang w:val="af-ZA"/>
        </w:rPr>
        <w:t>(</w:t>
      </w:r>
      <w:r w:rsidRPr="008E46A8">
        <w:rPr>
          <w:rFonts w:ascii="GHEA Grapalat" w:eastAsia="Calibri" w:hAnsi="GHEA Grapalat" w:cs="Times New Roman"/>
          <w:b/>
          <w:bCs/>
          <w:color w:val="000000"/>
          <w:sz w:val="24"/>
          <w:szCs w:val="24"/>
          <w:lang w:val="af-ZA"/>
        </w:rPr>
        <w:t>N</w:t>
      </w:r>
      <w:r>
        <w:rPr>
          <w:rFonts w:ascii="GHEA Grapalat" w:eastAsia="Calibri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E46A8">
        <w:rPr>
          <w:rFonts w:ascii="GHEA Grapalat" w:eastAsia="Calibri" w:hAnsi="GHEA Grapalat" w:cs="Times New Roman"/>
          <w:b/>
          <w:bCs/>
          <w:color w:val="000000"/>
          <w:sz w:val="24"/>
          <w:szCs w:val="24"/>
          <w:lang w:val="af-ZA"/>
        </w:rPr>
        <w:t>15 ստուգաթերթ</w:t>
      </w:r>
      <w:r w:rsidRPr="008E46A8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) գործընթացը:</w:t>
      </w:r>
    </w:p>
    <w:p w14:paraId="472C65F9" w14:textId="77777777" w:rsidR="007F33D2" w:rsidRDefault="00635DDF" w:rsidP="007F33D2">
      <w:pPr>
        <w:tabs>
          <w:tab w:val="left" w:pos="567"/>
        </w:tabs>
        <w:spacing w:after="0" w:line="276" w:lineRule="auto"/>
        <w:ind w:left="-426" w:right="-1" w:firstLine="568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Վճարովի հիմունքներով հանրակրթական և (կամ) մասնագիտական լրացուցիչ ծրագրերի, ինչպես նաև այլ ծառայությունների իրականացման կարգի պահանջների կատարմանն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/>
          <w:bCs/>
          <w:color w:val="000000"/>
          <w:sz w:val="24"/>
          <w:szCs w:val="24"/>
          <w:shd w:val="clear" w:color="auto" w:fill="FFFFFF"/>
          <w:lang w:val="af-ZA"/>
        </w:rPr>
        <w:t>(</w:t>
      </w:r>
      <w:r w:rsidRPr="00097EE5">
        <w:rPr>
          <w:rFonts w:ascii="GHEA Grapalat" w:eastAsia="Calibri" w:hAnsi="GHEA Grapalat" w:cs="Calibri"/>
          <w:b/>
          <w:bCs/>
          <w:color w:val="000000"/>
          <w:sz w:val="24"/>
          <w:szCs w:val="24"/>
          <w:shd w:val="clear" w:color="auto" w:fill="FFFFFF"/>
          <w:lang w:val="af-ZA"/>
        </w:rPr>
        <w:t>N</w:t>
      </w:r>
      <w:r>
        <w:rPr>
          <w:rFonts w:ascii="GHEA Grapalat" w:eastAsia="Calibri" w:hAnsi="GHEA Grapalat" w:cs="Calibri"/>
          <w:b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Calibri"/>
          <w:b/>
          <w:bCs/>
          <w:color w:val="000000"/>
          <w:sz w:val="24"/>
          <w:szCs w:val="24"/>
          <w:shd w:val="clear" w:color="auto" w:fill="FFFFFF"/>
          <w:lang w:val="af-ZA"/>
        </w:rPr>
        <w:t>14 ստուգաթերթ</w:t>
      </w:r>
      <w:r w:rsidRPr="00097EE5">
        <w:rPr>
          <w:rFonts w:ascii="GHEA Grapalat" w:eastAsia="Calibri" w:hAnsi="GHEA Grapalat" w:cs="Times New Roman"/>
          <w:b/>
          <w:bCs/>
          <w:color w:val="000000"/>
          <w:sz w:val="24"/>
          <w:szCs w:val="24"/>
          <w:shd w:val="clear" w:color="auto" w:fill="FFFFFF"/>
          <w:lang w:val="af-ZA"/>
        </w:rPr>
        <w:t>)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 xml:space="preserve"> ուղղված ստուգումներ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արդյունքում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խախտումներ</w:t>
      </w:r>
      <w:r w:rsidRPr="00097EE5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չեն արձանագրվել՝ նշված դպրոցներում վճարովի ծառայությունների բացակայության պատճառով:</w:t>
      </w:r>
    </w:p>
    <w:p w14:paraId="13724B44" w14:textId="77777777" w:rsidR="007F33D2" w:rsidRDefault="00635DDF" w:rsidP="007F33D2">
      <w:pPr>
        <w:tabs>
          <w:tab w:val="left" w:pos="567"/>
        </w:tabs>
        <w:spacing w:after="0" w:line="276" w:lineRule="auto"/>
        <w:ind w:left="-426" w:right="-1" w:firstLine="568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hAnsi="GHEA Grapalat" w:cs="Arial"/>
          <w:lang w:val="af-ZA"/>
        </w:rPr>
        <w:t xml:space="preserve"> 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Ստուգված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31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դպրոցներից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16-ը (51,6%)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բարձր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ռիսկային,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15-ը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(48,4%)</w:t>
      </w:r>
      <w:r w:rsidR="007F33D2">
        <w:rPr>
          <w:rFonts w:ascii="GHEA Grapalat" w:eastAsia="Calibri" w:hAnsi="GHEA Grapalat" w:cs="Times New Roman"/>
          <w:b/>
          <w:sz w:val="24"/>
          <w:szCs w:val="24"/>
        </w:rPr>
        <w:t>՝</w:t>
      </w:r>
      <w:r w:rsidR="007F33D2" w:rsidRPr="00AB3A48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միջին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ռիսկային խմբերի դպրոցներ են:</w:t>
      </w:r>
      <w:r w:rsidR="007F33D2" w:rsidRPr="007F33D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F33D2">
        <w:rPr>
          <w:rFonts w:ascii="GHEA Grapalat" w:eastAsia="Calibri" w:hAnsi="GHEA Grapalat" w:cs="Times New Roman"/>
          <w:sz w:val="24"/>
          <w:szCs w:val="24"/>
          <w:lang w:val="af-ZA"/>
        </w:rPr>
        <w:t>Ստուգումների արդյունքում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ամենաբարձր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ռիսկային միավոր</w:t>
      </w:r>
      <w:r w:rsidR="007F33D2">
        <w:rPr>
          <w:rFonts w:ascii="GHEA Grapalat" w:eastAsia="Calibri" w:hAnsi="GHEA Grapalat" w:cs="Times New Roman"/>
          <w:sz w:val="24"/>
          <w:szCs w:val="24"/>
          <w:lang w:val="af-ZA"/>
        </w:rPr>
        <w:t>ն ըստ ստուգաթերթերի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գրանցվել է </w:t>
      </w:r>
      <w:r w:rsidR="007F33D2" w:rsidRPr="007F33D2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Արևաշատի միջնակարգ դպրոցում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՝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7,7 միավոր, </w:t>
      </w:r>
      <w:r w:rsidR="007F33D2" w:rsidRPr="00AB3A48">
        <w:rPr>
          <w:rFonts w:ascii="GHEA Grapalat" w:eastAsia="Calibri" w:hAnsi="GHEA Grapalat" w:cs="Times New Roman"/>
          <w:sz w:val="24"/>
          <w:szCs w:val="24"/>
          <w:lang w:val="af-ZA"/>
        </w:rPr>
        <w:t>ի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սկ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ամենացածր</w:t>
      </w:r>
      <w:r w:rsidR="007F33D2">
        <w:rPr>
          <w:rFonts w:ascii="GHEA Grapalat" w:eastAsia="Calibri" w:hAnsi="GHEA Grapalat" w:cs="Times New Roman"/>
          <w:b/>
          <w:sz w:val="24"/>
          <w:szCs w:val="24"/>
          <w:lang w:val="af-ZA"/>
        </w:rPr>
        <w:t>ը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՝ </w:t>
      </w:r>
      <w:r w:rsidR="007F33D2" w:rsidRPr="007F33D2">
        <w:rPr>
          <w:rFonts w:ascii="GHEA Grapalat" w:eastAsia="Calibri" w:hAnsi="GHEA Grapalat" w:cs="Times New Roman"/>
          <w:b/>
          <w:i/>
          <w:sz w:val="20"/>
          <w:szCs w:val="20"/>
          <w:lang w:val="af-ZA"/>
        </w:rPr>
        <w:t>Երևանի հ. 89 հիմնական դպրոցում և ԱրտՍՏԵՄ վարժարանում</w:t>
      </w:r>
      <w:r w:rsidR="007F33D2" w:rsidRPr="00990463">
        <w:rPr>
          <w:rFonts w:ascii="GHEA Grapalat" w:eastAsia="Calibri" w:hAnsi="GHEA Grapalat" w:cs="Times New Roman"/>
          <w:b/>
          <w:i/>
          <w:sz w:val="24"/>
          <w:szCs w:val="24"/>
          <w:lang w:val="af-ZA"/>
        </w:rPr>
        <w:t xml:space="preserve">՝ 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0,3</w:t>
      </w:r>
      <w:r w:rsidR="007F33D2">
        <w:rPr>
          <w:rFonts w:ascii="GHEA Grapalat" w:eastAsia="Calibri" w:hAnsi="GHEA Grapalat" w:cs="Times New Roman"/>
          <w:b/>
          <w:sz w:val="24"/>
          <w:szCs w:val="24"/>
          <w:lang w:val="af-ZA"/>
        </w:rPr>
        <w:t>-ական</w:t>
      </w:r>
      <w:r w:rsidR="007F33D2"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 միավոր</w:t>
      </w:r>
      <w:r w:rsidR="007F33D2" w:rsidRPr="00990463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</w:t>
      </w:r>
    </w:p>
    <w:p w14:paraId="273884D3" w14:textId="7B67A77D" w:rsidR="007F33D2" w:rsidRPr="007F33D2" w:rsidRDefault="007F33D2" w:rsidP="007F33D2">
      <w:pPr>
        <w:tabs>
          <w:tab w:val="left" w:pos="567"/>
        </w:tabs>
        <w:spacing w:after="0" w:line="276" w:lineRule="auto"/>
        <w:ind w:left="-426" w:right="-1" w:firstLine="568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>2022 թվականի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1-ին 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af-ZA"/>
        </w:rPr>
        <w:t>եռամսյակում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en-US"/>
        </w:rPr>
        <w:t>ստուգված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en-US"/>
        </w:rPr>
        <w:t>դպրոցներից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7-ը </w:t>
      </w:r>
      <w:r w:rsidRPr="00097EE5">
        <w:rPr>
          <w:rFonts w:ascii="GHEA Grapalat" w:eastAsia="Calibri" w:hAnsi="GHEA Grapalat" w:cs="Times New Roman"/>
          <w:b/>
          <w:sz w:val="24"/>
          <w:szCs w:val="24"/>
          <w:lang w:val="af-ZA"/>
        </w:rPr>
        <w:t>(22</w:t>
      </w:r>
      <w:r>
        <w:rPr>
          <w:rFonts w:ascii="GHEA Grapalat" w:eastAsia="Calibri" w:hAnsi="GHEA Grapalat" w:cs="Times New Roman"/>
          <w:b/>
          <w:sz w:val="24"/>
          <w:szCs w:val="24"/>
          <w:lang w:val="af-ZA"/>
        </w:rPr>
        <w:t>,</w:t>
      </w:r>
      <w:r w:rsidRPr="00097EE5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6%)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տ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af-ZA"/>
        </w:rPr>
        <w:t>եսչական մարմնի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կողմից ստուգվել էին նաև 2019 թվականին։ Համեմատելով ստուգումների արդյունքում ձևավորված ռիսկային միավորները</w:t>
      </w:r>
      <w:r w:rsidRPr="004A0DE8">
        <w:rPr>
          <w:rFonts w:ascii="GHEA Grapalat" w:eastAsia="Calibri" w:hAnsi="GHEA Grapalat" w:cs="Times New Roman"/>
          <w:bCs/>
          <w:sz w:val="24"/>
          <w:szCs w:val="24"/>
          <w:lang w:val="hy-AM"/>
        </w:rPr>
        <w:t>՝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ստացվել է հետևյալ պատկերը (Գծապատկեր</w:t>
      </w:r>
      <w:r w:rsidRPr="004A0DE8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7F33D2">
        <w:rPr>
          <w:rFonts w:ascii="GHEA Grapalat" w:eastAsia="Calibri" w:hAnsi="GHEA Grapalat" w:cs="Times New Roman"/>
          <w:bCs/>
          <w:sz w:val="24"/>
          <w:szCs w:val="24"/>
          <w:lang w:val="hy-AM"/>
        </w:rPr>
        <w:t>1</w:t>
      </w:r>
      <w:r w:rsidRPr="004A0DE8">
        <w:rPr>
          <w:rFonts w:ascii="GHEA Grapalat" w:eastAsia="Calibri" w:hAnsi="GHEA Grapalat" w:cs="Times New Roman"/>
          <w:bCs/>
          <w:sz w:val="24"/>
          <w:szCs w:val="24"/>
          <w:lang w:val="hy-AM"/>
        </w:rPr>
        <w:t>-ը</w:t>
      </w:r>
      <w:r w:rsidRPr="00097EE5">
        <w:rPr>
          <w:rFonts w:ascii="GHEA Grapalat" w:eastAsia="Calibri" w:hAnsi="GHEA Grapalat" w:cs="Times New Roman"/>
          <w:bCs/>
          <w:sz w:val="24"/>
          <w:szCs w:val="24"/>
          <w:lang w:val="hy-AM"/>
        </w:rPr>
        <w:t>)</w:t>
      </w:r>
      <w:r w:rsidRPr="004A0DE8">
        <w:rPr>
          <w:rFonts w:ascii="GHEA Grapalat" w:eastAsia="Calibri" w:hAnsi="GHEA Grapalat" w:cs="Times New Roman"/>
          <w:bCs/>
          <w:sz w:val="24"/>
          <w:szCs w:val="24"/>
          <w:lang w:val="hy-AM"/>
        </w:rPr>
        <w:t>.</w:t>
      </w:r>
    </w:p>
    <w:p w14:paraId="5833823C" w14:textId="56057D50" w:rsidR="007F33D2" w:rsidRPr="007F33D2" w:rsidRDefault="007F33D2" w:rsidP="007F33D2">
      <w:pPr>
        <w:tabs>
          <w:tab w:val="left" w:pos="567"/>
        </w:tabs>
        <w:spacing w:after="0" w:line="276" w:lineRule="auto"/>
        <w:ind w:left="-426" w:right="-1" w:firstLine="568"/>
        <w:contextualSpacing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noProof/>
          <w:sz w:val="24"/>
          <w:szCs w:val="24"/>
          <w:lang w:val="en-US"/>
        </w:rPr>
        <w:drawing>
          <wp:inline distT="0" distB="0" distL="0" distR="0" wp14:anchorId="2BA54CCA" wp14:editId="61282FDF">
            <wp:extent cx="5991225" cy="411480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06D28B" w14:textId="09086C91" w:rsidR="001F7568" w:rsidRPr="00635DDF" w:rsidRDefault="001F7568" w:rsidP="00635DDF">
      <w:pPr>
        <w:pStyle w:val="Footer"/>
        <w:tabs>
          <w:tab w:val="left" w:pos="851"/>
        </w:tabs>
        <w:spacing w:line="276" w:lineRule="auto"/>
        <w:ind w:right="-1"/>
        <w:jc w:val="both"/>
        <w:rPr>
          <w:rFonts w:ascii="GHEA Grapalat" w:hAnsi="GHEA Grapalat" w:cs="Arial"/>
          <w:lang w:val="af-ZA"/>
        </w:rPr>
      </w:pPr>
    </w:p>
    <w:p w14:paraId="1815E5B1" w14:textId="1F804A31" w:rsidR="007F33D2" w:rsidRDefault="007F33D2" w:rsidP="007F33D2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Գծապատկեր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1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-ի տվյալների համաձայն՝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7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դպրոցներից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6-ում (86%) 2019 թվականի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ստուգման արդյունքում ձևավորված ռիսկային միավորները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2022 թվականի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ստուգման արդյունքում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նվազել են: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1B1977E4" w14:textId="77777777" w:rsidR="007F33D2" w:rsidRDefault="007F33D2" w:rsidP="007F33D2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Ռիսկային միավորները կտրուկ նվազել են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5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դպրոցներում, առավելագույնը՝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96%-ով՝ </w:t>
      </w:r>
      <w:r w:rsidRPr="00990463">
        <w:rPr>
          <w:rFonts w:ascii="GHEA Grapalat" w:eastAsia="Calibri" w:hAnsi="GHEA Grapalat" w:cs="Times New Roman"/>
          <w:i/>
          <w:sz w:val="24"/>
          <w:szCs w:val="24"/>
          <w:lang w:val="af-ZA"/>
        </w:rPr>
        <w:t>Երևանի թիվ 39 հիմնական դպրոցում, իսկ Ջրարբիի մ</w:t>
      </w:r>
      <w:r>
        <w:rPr>
          <w:rFonts w:ascii="GHEA Grapalat" w:eastAsia="Calibri" w:hAnsi="GHEA Grapalat" w:cs="Times New Roman"/>
          <w:i/>
          <w:sz w:val="24"/>
          <w:szCs w:val="24"/>
          <w:lang w:val="af-ZA"/>
        </w:rPr>
        <w:t xml:space="preserve">իջնակարգ դպրոցում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 xml:space="preserve">2022 թվականի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ստուգման արդյունքում  ռիսկային միավորը </w:t>
      </w:r>
      <w:r w:rsidRPr="00990463">
        <w:rPr>
          <w:rFonts w:ascii="GHEA Grapalat" w:eastAsia="Calibri" w:hAnsi="GHEA Grapalat" w:cs="Times New Roman"/>
          <w:b/>
          <w:sz w:val="24"/>
          <w:szCs w:val="24"/>
          <w:lang w:val="af-ZA"/>
        </w:rPr>
        <w:t>բարձրացել է: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22ACB0A7" w14:textId="56E7FAFC" w:rsidR="00A236B9" w:rsidRDefault="00A236B9" w:rsidP="00A236B9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>Երևանի ստուգված դպրոցներում՝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ամենամեծ գումարային, ինչպես նաև միջինացված ռիսկային միավոր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ներ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ը ձևավորվել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 են նույնպես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տնօրենի պաշտոնային պարտականությունների կատարմանն ուղղված ստուգումների արդյունքում </w:t>
      </w:r>
      <w:r w:rsidRPr="008000D4">
        <w:rPr>
          <w:rFonts w:ascii="GHEA Grapalat" w:eastAsia="Calibri" w:hAnsi="GHEA Grapalat" w:cs="Times New Roman"/>
          <w:sz w:val="24"/>
          <w:szCs w:val="24"/>
          <w:lang w:val="af-ZA"/>
        </w:rPr>
        <w:t>(</w:t>
      </w:r>
      <w:r w:rsidRPr="008000D4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N 03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lang w:val="af-ZA"/>
        </w:rPr>
        <w:t xml:space="preserve"> </w:t>
      </w:r>
      <w:r w:rsidRPr="008000D4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ստուգաթերթի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խախտումներ արձանագրվել են 16 (89%) դպրոցներում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</w:p>
    <w:p w14:paraId="75AAFDE9" w14:textId="77777777" w:rsidR="00A236B9" w:rsidRDefault="00A236B9" w:rsidP="00A236B9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</w:pP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Երևանի ստուգված դպրոցներ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ում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հիմնականում սահմ</w:t>
      </w:r>
      <w:r>
        <w:rPr>
          <w:rFonts w:ascii="GHEA Grapalat" w:eastAsia="Calibri" w:hAnsi="GHEA Grapalat" w:cs="Times New Roman"/>
          <w:sz w:val="24"/>
          <w:szCs w:val="24"/>
        </w:rPr>
        <w:t>ա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նված կարգով է իրականացվ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ել </w:t>
      </w:r>
      <w:r w:rsidRPr="00097EE5">
        <w:rPr>
          <w:rFonts w:ascii="GHEA Grapalat" w:eastAsia="Calibri" w:hAnsi="GHEA Grapalat" w:cs="Times New Roman"/>
          <w:sz w:val="24"/>
          <w:szCs w:val="24"/>
          <w:lang w:val="af-ZA"/>
        </w:rPr>
        <w:t>ս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ովորողների կողմից կրթական ծրագրերի յուրաց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ումը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, ամփոփիչ ստուգման կամ ատեստավորման անցկաց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, սովորողների հաջորդ դասարան կամ հանրակրթության հաջորդ աստիճան փոխադր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: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Չնայած օլիմպիադայի կազմակերպման և անցկացման գործընթացի ստուգման արդյունքում ձևավորված միջին կշռային միավորը 0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11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է՝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այն 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կազմել է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համապատասխան ստուգաթերթի (N15) կշռային միավորի 5.5%-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ը,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որը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ըստ մեծության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երկրորդն է տոկոսային միավորների շարքում: Ինչը նշանակում է, որ այդ դպրոցներում ռիսկային է նաև օլիմպիադայի կազմակերպման և անցկացման գործընթացը:</w:t>
      </w:r>
    </w:p>
    <w:p w14:paraId="117D781B" w14:textId="77777777" w:rsidR="00A236B9" w:rsidRDefault="00A236B9" w:rsidP="00A236B9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</w:pPr>
      <w:r w:rsidRPr="00EE0E1A">
        <w:rPr>
          <w:rFonts w:ascii="GHEA Grapalat" w:eastAsia="Calibri" w:hAnsi="GHEA Grapalat" w:cs="Times New Roman"/>
          <w:sz w:val="24"/>
          <w:szCs w:val="24"/>
          <w:lang w:val="af-ZA"/>
        </w:rPr>
        <w:t>ՀՀ Արարատի մարզի ստուգված դպրոցներում ևս առավել ռիսկային է տ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նօրենին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ներկայացվող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պահանջներ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կատարումը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(ըստ N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03 ստուգաթերթի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՝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խախտումներ արձանագրվել են բոլոր 8 դպրոցներում): Սահմանված կարգով են իրականացվ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ել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թե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՛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sz w:val="24"/>
          <w:szCs w:val="24"/>
          <w:lang w:val="af-ZA"/>
        </w:rPr>
        <w:t>ս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 xml:space="preserve">ովորողների կողմից կրթական ծրագրերի յուրացման, ամփոփիչ ստուգման կամ ատեստավորման անցկացման, սովորողների հաջորդ դասարան կամ հանրակրթության հաջորդ աստիճան փոխադրման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(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N12 ստուգաթերթ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), թե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՛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օլիմպիադայի կազմակերպման և անցկացման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(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N15 ստուգաթերթ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)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գործընթացները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:</w:t>
      </w:r>
    </w:p>
    <w:p w14:paraId="48693E49" w14:textId="77777777" w:rsidR="00A236B9" w:rsidRDefault="00A236B9" w:rsidP="00A236B9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</w:pP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ՀՀ Արարատի մարզի ստուգված դպրոցներում բարձր տոկոս է կազմել (ըստ մեծության երկրորդն է) նաև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ուսուցչի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թափուր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տեղի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համար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անցկացվող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մրցույթի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օրինակելի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կարգի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պահանջների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կատարմանն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ուղղված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ստուգումների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արդյունքում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(N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0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8)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ձևավորված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միջին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կշռային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միավորը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lang w:val="af-ZA"/>
        </w:rPr>
        <w:t xml:space="preserve">: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Ինչը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նշանակում է, որ ՀՀ Արարատի մարզի ստուգված դպրոցներում խնդրահարույց է նաև ո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ւսուցչի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թափուր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տեղի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համար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անցկացվող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մրցույթի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անցկացումը:</w:t>
      </w:r>
    </w:p>
    <w:p w14:paraId="50A766D7" w14:textId="3A9A317C" w:rsidR="00A236B9" w:rsidRPr="00A236B9" w:rsidRDefault="00A236B9" w:rsidP="00A236B9">
      <w:pPr>
        <w:spacing w:after="0" w:line="276" w:lineRule="auto"/>
        <w:ind w:left="-426" w:firstLine="568"/>
        <w:jc w:val="both"/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</w:pPr>
      <w:r w:rsidRPr="00EE0E1A">
        <w:rPr>
          <w:rFonts w:ascii="GHEA Grapalat" w:eastAsia="Calibri" w:hAnsi="GHEA Grapalat" w:cs="Times New Roman"/>
          <w:sz w:val="24"/>
          <w:szCs w:val="24"/>
          <w:lang w:val="af-ZA"/>
        </w:rPr>
        <w:t>ՀՀ Արմավիրի մարզի ստուգված դպրոցներում ևս առավել ռիսկային է տ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նօրենին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ներկայացվող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պահանջներ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կատարումը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(ըստ N03 ստուգաթերթի խախտումներ արձանագրվել են բոլոր 5 դպրոցներում): Սահմանված կարգով են իրականացվ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ել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մ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անկավարժական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աշխատողների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պաշտոնների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անվանացանկին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և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նկարագրերին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ներկայացվող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hy-AM"/>
        </w:rPr>
        <w:t>պահանջներ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en-US"/>
        </w:rPr>
        <w:t>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, ս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ովորողի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ուսումնական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հաստատություն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ընդգրկ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,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հաստատությունից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սովորողի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lastRenderedPageBreak/>
        <w:t>տեղափոխ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ումը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,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ազատ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,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ինչպես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նաև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սահմանված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ժամկետից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ուշ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հանրակրթության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մեջ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ընդգրկվող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երեխաների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կրթության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կազմակերպ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ու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մ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(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ստուգաթերթ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N11),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ինչպես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նաև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ս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 xml:space="preserve">ովորողների կողմից կրթական ծրագրերի յուրացման, ամփոփիչ ստուգման կամ ատեստավորման անցկացման, սովորողների փոխադրման, ավարտման և ուսումնական տարվա ընթացքում բացակայած սովորողների՝ հաջորդ դասարան կամ հանրակրթության հաջորդ աստիճան փոխադրման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գործընթացները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>:</w:t>
      </w:r>
      <w:r w:rsidRPr="00097EE5">
        <w:rPr>
          <w:rFonts w:ascii="GHEA Grapalat" w:eastAsia="Calibri" w:hAnsi="GHEA Grapalat" w:cs="Times New Roman"/>
          <w:bCs/>
          <w:i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Ըստ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ստուգաթերթի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կշռային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միավորի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նկատմամբ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միջինացված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ռիսկային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միավորի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տոկոսի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մեծության</w:t>
      </w:r>
      <w:r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՝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երկրորդ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տեղում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en-US"/>
        </w:rPr>
        <w:t>է</w:t>
      </w:r>
      <w:r w:rsidRPr="00EE0E1A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hy-AM"/>
        </w:rPr>
        <w:t>օլիմպիադայի կազմակերպման և անցկացման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 (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lang w:val="af-ZA"/>
        </w:rPr>
        <w:t>N15 ստուգաթերթ</w:t>
      </w:r>
      <w:r w:rsidRPr="00097EE5">
        <w:rPr>
          <w:rFonts w:ascii="GHEA Grapalat" w:eastAsia="Calibri" w:hAnsi="GHEA Grapalat" w:cs="Times New Roman"/>
          <w:bCs/>
          <w:color w:val="000000"/>
          <w:sz w:val="24"/>
          <w:szCs w:val="24"/>
          <w:shd w:val="clear" w:color="auto" w:fill="FFFFFF"/>
          <w:lang w:val="af-ZA"/>
        </w:rPr>
        <w:t xml:space="preserve">) գործընթացը: </w:t>
      </w:r>
    </w:p>
    <w:p w14:paraId="473BC630" w14:textId="67682299" w:rsidR="003F4337" w:rsidRPr="003F4337" w:rsidRDefault="003F4337" w:rsidP="003F4337">
      <w:pPr>
        <w:shd w:val="clear" w:color="auto" w:fill="FFFFFF" w:themeFill="background1"/>
        <w:tabs>
          <w:tab w:val="left" w:pos="284"/>
        </w:tabs>
        <w:spacing w:line="276" w:lineRule="auto"/>
        <w:ind w:left="-426" w:firstLine="568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t>Ս</w:t>
      </w:r>
      <w:r w:rsidRPr="00EB66D7">
        <w:rPr>
          <w:rFonts w:ascii="GHEA Grapalat" w:hAnsi="GHEA Grapalat"/>
          <w:sz w:val="24"/>
          <w:szCs w:val="24"/>
          <w:lang w:val="hy-AM"/>
        </w:rPr>
        <w:t xml:space="preserve">տուգված </w:t>
      </w:r>
      <w:r w:rsidRPr="00EB66D7">
        <w:rPr>
          <w:rFonts w:ascii="GHEA Grapalat" w:hAnsi="GHEA Grapalat"/>
          <w:b/>
          <w:sz w:val="24"/>
          <w:szCs w:val="24"/>
          <w:lang w:val="hy-AM"/>
        </w:rPr>
        <w:t xml:space="preserve">31 </w:t>
      </w:r>
      <w:r w:rsidRPr="00EB66D7">
        <w:rPr>
          <w:rFonts w:ascii="GHEA Grapalat" w:hAnsi="GHEA Grapalat"/>
          <w:sz w:val="24"/>
          <w:szCs w:val="24"/>
          <w:lang w:val="hy-AM"/>
        </w:rPr>
        <w:t>դպրոցներում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հայտնաբերվել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է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կրթության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բնագավառը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կարգավորող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ՀՀ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օրենսդրության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պահանջների</w:t>
      </w:r>
      <w:r w:rsidRPr="00EB66D7">
        <w:rPr>
          <w:rFonts w:ascii="GHEA Grapalat" w:hAnsi="GHEA Grapalat"/>
          <w:b/>
          <w:sz w:val="24"/>
          <w:szCs w:val="24"/>
          <w:lang w:val="hy-AM"/>
        </w:rPr>
        <w:t xml:space="preserve"> 281 </w:t>
      </w:r>
      <w:r w:rsidRPr="00EB66D7">
        <w:rPr>
          <w:rFonts w:ascii="GHEA Grapalat" w:hAnsi="GHEA Grapalat"/>
          <w:sz w:val="24"/>
          <w:szCs w:val="24"/>
          <w:lang w:val="hy-AM"/>
        </w:rPr>
        <w:t>խախտում: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Խախտումների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բնույթների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քանակական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պատկերն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ըստ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հաստատությունների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թվի</w:t>
      </w:r>
      <w:r w:rsidRPr="003F433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(%-ի) ներկայացված է աղյուսակ 3-ում</w:t>
      </w:r>
      <w:r w:rsidR="006C798B">
        <w:rPr>
          <w:rFonts w:ascii="GHEA Grapalat" w:hAnsi="GHEA Grapalat"/>
          <w:sz w:val="24"/>
          <w:szCs w:val="24"/>
          <w:lang w:val="af-ZA"/>
        </w:rPr>
        <w:t>:</w:t>
      </w:r>
    </w:p>
    <w:p w14:paraId="3251FF28" w14:textId="1A0A6DC6" w:rsidR="003F4337" w:rsidRPr="006C798B" w:rsidRDefault="003F4337" w:rsidP="003F4337">
      <w:pPr>
        <w:pStyle w:val="ListParagraph"/>
        <w:shd w:val="clear" w:color="auto" w:fill="FFFFFF" w:themeFill="background1"/>
        <w:tabs>
          <w:tab w:val="left" w:pos="284"/>
          <w:tab w:val="left" w:pos="851"/>
        </w:tabs>
        <w:spacing w:line="276" w:lineRule="auto"/>
        <w:ind w:left="567"/>
        <w:jc w:val="right"/>
        <w:rPr>
          <w:rFonts w:ascii="GHEA Grapalat" w:hAnsi="GHEA Grapalat"/>
          <w:b/>
          <w:i/>
          <w:sz w:val="18"/>
          <w:szCs w:val="18"/>
          <w:lang w:val="en-US"/>
        </w:rPr>
      </w:pPr>
      <w:r w:rsidRPr="00D03AA2">
        <w:rPr>
          <w:rFonts w:ascii="GHEA Grapalat" w:hAnsi="GHEA Grapalat"/>
          <w:b/>
          <w:i/>
          <w:sz w:val="18"/>
          <w:szCs w:val="18"/>
        </w:rPr>
        <w:t xml:space="preserve">Աղյուսակ </w:t>
      </w:r>
      <w:r w:rsidR="006C798B">
        <w:rPr>
          <w:rFonts w:ascii="GHEA Grapalat" w:hAnsi="GHEA Grapalat"/>
          <w:b/>
          <w:i/>
          <w:sz w:val="18"/>
          <w:szCs w:val="18"/>
          <w:lang w:val="en-US"/>
        </w:rPr>
        <w:t>3</w:t>
      </w:r>
    </w:p>
    <w:tbl>
      <w:tblPr>
        <w:tblStyle w:val="TableGrid"/>
        <w:tblW w:w="0" w:type="auto"/>
        <w:tblInd w:w="-34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598"/>
        <w:gridCol w:w="6420"/>
        <w:gridCol w:w="1376"/>
        <w:gridCol w:w="1694"/>
      </w:tblGrid>
      <w:tr w:rsidR="003F4337" w:rsidRPr="00DE6952" w14:paraId="66DDF777" w14:textId="77777777" w:rsidTr="00E562A3">
        <w:trPr>
          <w:trHeight w:val="466"/>
        </w:trPr>
        <w:tc>
          <w:tcPr>
            <w:tcW w:w="426" w:type="dxa"/>
            <w:shd w:val="clear" w:color="auto" w:fill="C6D9F1" w:themeFill="text2" w:themeFillTint="33"/>
          </w:tcPr>
          <w:p w14:paraId="0EB6821E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Հ/Հ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0AAA718C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Առավել հաճախ կրկնվող խախտումների բնույթները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47D2C7A0" w14:textId="77777777" w:rsidR="003F4337" w:rsidRPr="00DE6952" w:rsidRDefault="003F4337" w:rsidP="00E562A3">
            <w:pPr>
              <w:tabs>
                <w:tab w:val="left" w:pos="284"/>
                <w:tab w:val="left" w:pos="851"/>
              </w:tabs>
              <w:spacing w:after="0"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Դպրոցների թիվ </w:t>
            </w: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(%)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7C410EB4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Խախտումների թիվ </w:t>
            </w: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(%)</w:t>
            </w:r>
          </w:p>
        </w:tc>
      </w:tr>
      <w:tr w:rsidR="003F4337" w:rsidRPr="00DE6952" w14:paraId="53B79417" w14:textId="77777777" w:rsidTr="006C798B">
        <w:tc>
          <w:tcPr>
            <w:tcW w:w="426" w:type="dxa"/>
            <w:shd w:val="clear" w:color="auto" w:fill="C6D9F1" w:themeFill="text2" w:themeFillTint="33"/>
          </w:tcPr>
          <w:p w14:paraId="6C6B759B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718BB24B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Կադրեր՝ մանկավարժական աշխատողների նշանակում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1743D22C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23 (74%)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1FE29D41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71 (25%)</w:t>
            </w:r>
          </w:p>
        </w:tc>
      </w:tr>
      <w:tr w:rsidR="003F4337" w:rsidRPr="00DE6952" w14:paraId="111F90FC" w14:textId="77777777" w:rsidTr="006C798B">
        <w:tc>
          <w:tcPr>
            <w:tcW w:w="426" w:type="dxa"/>
            <w:shd w:val="clear" w:color="auto" w:fill="C6D9F1" w:themeFill="text2" w:themeFillTint="33"/>
          </w:tcPr>
          <w:p w14:paraId="44B90927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09A0EBFF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Կանոնադրության անհամապատասխանություն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7D8A4C68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17 (55%)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3DA22984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18 (6%)</w:t>
            </w:r>
          </w:p>
        </w:tc>
      </w:tr>
      <w:tr w:rsidR="003F4337" w:rsidRPr="00DE6952" w14:paraId="0148D684" w14:textId="77777777" w:rsidTr="006C798B">
        <w:tc>
          <w:tcPr>
            <w:tcW w:w="426" w:type="dxa"/>
            <w:shd w:val="clear" w:color="auto" w:fill="C6D9F1" w:themeFill="text2" w:themeFillTint="33"/>
          </w:tcPr>
          <w:p w14:paraId="0309D9D5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2BF68264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Սովորողների համակազմի ձևավորում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2AF51125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 (45%)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169F889E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30 (11%)</w:t>
            </w:r>
          </w:p>
        </w:tc>
      </w:tr>
      <w:tr w:rsidR="003F4337" w:rsidRPr="00DE6952" w14:paraId="4A4B469F" w14:textId="77777777" w:rsidTr="006C798B">
        <w:tc>
          <w:tcPr>
            <w:tcW w:w="426" w:type="dxa"/>
            <w:shd w:val="clear" w:color="auto" w:fill="C6D9F1" w:themeFill="text2" w:themeFillTint="33"/>
          </w:tcPr>
          <w:p w14:paraId="625A3382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3976ECDA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Ներքին գնահատման գործընթաց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22693858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13 (42%)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39A356F2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21 (7%)</w:t>
            </w:r>
          </w:p>
        </w:tc>
      </w:tr>
      <w:tr w:rsidR="003F4337" w:rsidRPr="00DE6952" w14:paraId="1A09EF11" w14:textId="77777777" w:rsidTr="006C798B">
        <w:tc>
          <w:tcPr>
            <w:tcW w:w="426" w:type="dxa"/>
            <w:shd w:val="clear" w:color="auto" w:fill="C6D9F1" w:themeFill="text2" w:themeFillTint="33"/>
          </w:tcPr>
          <w:p w14:paraId="44E13141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0E2B6F3F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Խորհրդակցական մարմինների ձևավորում և գործունեություն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33577531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11 (35%)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3D37A035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33 (12%)</w:t>
            </w:r>
          </w:p>
        </w:tc>
      </w:tr>
      <w:tr w:rsidR="003F4337" w:rsidRPr="00DE6952" w14:paraId="20AC1444" w14:textId="77777777" w:rsidTr="006C798B">
        <w:tc>
          <w:tcPr>
            <w:tcW w:w="426" w:type="dxa"/>
            <w:shd w:val="clear" w:color="auto" w:fill="C6D9F1" w:themeFill="text2" w:themeFillTint="33"/>
          </w:tcPr>
          <w:p w14:paraId="0A25228A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4DAAC6EC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Ուսումնական պլանի պահանջներ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2B9E2DD1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11 (35%)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6E507BD9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24 (9%)</w:t>
            </w:r>
          </w:p>
        </w:tc>
      </w:tr>
      <w:tr w:rsidR="003F4337" w:rsidRPr="00DE6952" w14:paraId="5761A43F" w14:textId="77777777" w:rsidTr="006C798B">
        <w:trPr>
          <w:trHeight w:val="321"/>
        </w:trPr>
        <w:tc>
          <w:tcPr>
            <w:tcW w:w="426" w:type="dxa"/>
            <w:shd w:val="clear" w:color="auto" w:fill="C6D9F1" w:themeFill="text2" w:themeFillTint="33"/>
          </w:tcPr>
          <w:p w14:paraId="049245DB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7A8E8B2B" w14:textId="77777777" w:rsidR="003F4337" w:rsidRPr="00DE6952" w:rsidRDefault="003F4337" w:rsidP="003F4337">
            <w:pPr>
              <w:tabs>
                <w:tab w:val="left" w:pos="284"/>
                <w:tab w:val="left" w:pos="851"/>
              </w:tabs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Օլիմպիադայի գործընթաց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497DDBB2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 (26%)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7C6204DE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19 (7%)</w:t>
            </w:r>
          </w:p>
        </w:tc>
      </w:tr>
      <w:tr w:rsidR="003F4337" w:rsidRPr="00DE6952" w14:paraId="3EE64F8E" w14:textId="77777777" w:rsidTr="006C798B">
        <w:trPr>
          <w:trHeight w:val="271"/>
        </w:trPr>
        <w:tc>
          <w:tcPr>
            <w:tcW w:w="426" w:type="dxa"/>
            <w:shd w:val="clear" w:color="auto" w:fill="C6D9F1" w:themeFill="text2" w:themeFillTint="33"/>
          </w:tcPr>
          <w:p w14:paraId="57E6D86E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4E09E21B" w14:textId="77777777" w:rsidR="003F4337" w:rsidRPr="00DE6952" w:rsidRDefault="003F4337" w:rsidP="003F4337">
            <w:pPr>
              <w:tabs>
                <w:tab w:val="left" w:pos="284"/>
                <w:tab w:val="left" w:pos="851"/>
              </w:tabs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Պաշտոնային պարտականությունների կատարում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6C340018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8</w:t>
            </w: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(2</w:t>
            </w: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6</w:t>
            </w: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21F49434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28 (10%)</w:t>
            </w:r>
          </w:p>
        </w:tc>
      </w:tr>
      <w:tr w:rsidR="003F4337" w:rsidRPr="00DE6952" w14:paraId="71766D8F" w14:textId="77777777" w:rsidTr="006C798B">
        <w:tc>
          <w:tcPr>
            <w:tcW w:w="426" w:type="dxa"/>
            <w:shd w:val="clear" w:color="auto" w:fill="C6D9F1" w:themeFill="text2" w:themeFillTint="33"/>
          </w:tcPr>
          <w:p w14:paraId="2486CB10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6228DB6F" w14:textId="77777777" w:rsidR="003F4337" w:rsidRPr="00DE6952" w:rsidRDefault="003F4337" w:rsidP="003F4337">
            <w:pPr>
              <w:tabs>
                <w:tab w:val="left" w:pos="284"/>
                <w:tab w:val="left" w:pos="851"/>
              </w:tabs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Վարչական աշխատողների ուսումնական ծանրաբեռնվածություն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54771B1F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7 (23%)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78586061" w14:textId="77777777" w:rsidR="003F4337" w:rsidRPr="00DE6952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 (3%)</w:t>
            </w:r>
          </w:p>
        </w:tc>
      </w:tr>
      <w:tr w:rsidR="003F4337" w:rsidRPr="003F4337" w14:paraId="54A61C3F" w14:textId="77777777" w:rsidTr="006C798B">
        <w:tc>
          <w:tcPr>
            <w:tcW w:w="426" w:type="dxa"/>
            <w:shd w:val="clear" w:color="auto" w:fill="C6D9F1" w:themeFill="text2" w:themeFillTint="33"/>
          </w:tcPr>
          <w:p w14:paraId="5EC83E41" w14:textId="4B0F2732" w:rsidR="003F4337" w:rsidRPr="003F4337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10</w:t>
            </w:r>
          </w:p>
        </w:tc>
        <w:tc>
          <w:tcPr>
            <w:tcW w:w="6670" w:type="dxa"/>
            <w:shd w:val="clear" w:color="auto" w:fill="C6D9F1" w:themeFill="text2" w:themeFillTint="33"/>
          </w:tcPr>
          <w:p w14:paraId="43092266" w14:textId="287616C1" w:rsidR="003F4337" w:rsidRPr="003F4337" w:rsidRDefault="003F4337" w:rsidP="003F4337">
            <w:pPr>
              <w:tabs>
                <w:tab w:val="left" w:pos="284"/>
                <w:tab w:val="left" w:pos="851"/>
              </w:tabs>
              <w:spacing w:after="0" w:line="276" w:lineRule="auto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Այլ բնույթի (կրթության կազմակերպում, լիցենզիայի առկայություն, ուսուցչի մրցույթի ընթացակարգ)</w:t>
            </w:r>
          </w:p>
        </w:tc>
        <w:tc>
          <w:tcPr>
            <w:tcW w:w="1377" w:type="dxa"/>
            <w:shd w:val="clear" w:color="auto" w:fill="C6D9F1" w:themeFill="text2" w:themeFillTint="33"/>
          </w:tcPr>
          <w:p w14:paraId="50797447" w14:textId="404A9C91" w:rsidR="003F4337" w:rsidRPr="00DE6952" w:rsidRDefault="006C798B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E6952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 (26%)</w:t>
            </w:r>
          </w:p>
        </w:tc>
        <w:tc>
          <w:tcPr>
            <w:tcW w:w="1695" w:type="dxa"/>
            <w:shd w:val="clear" w:color="auto" w:fill="C6D9F1" w:themeFill="text2" w:themeFillTint="33"/>
          </w:tcPr>
          <w:p w14:paraId="5E6E9DBC" w14:textId="38AEC20C" w:rsidR="003F4337" w:rsidRPr="003F4337" w:rsidRDefault="003F4337" w:rsidP="00617A60">
            <w:pPr>
              <w:tabs>
                <w:tab w:val="left" w:pos="284"/>
                <w:tab w:val="left" w:pos="851"/>
              </w:tabs>
              <w:spacing w:line="276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29 (10%)</w:t>
            </w:r>
          </w:p>
        </w:tc>
      </w:tr>
    </w:tbl>
    <w:p w14:paraId="09E0928C" w14:textId="77777777" w:rsidR="006C798B" w:rsidRDefault="006C798B" w:rsidP="006C798B">
      <w:pPr>
        <w:shd w:val="clear" w:color="auto" w:fill="FFFFFF" w:themeFill="background1"/>
        <w:tabs>
          <w:tab w:val="left" w:pos="284"/>
        </w:tabs>
        <w:spacing w:line="276" w:lineRule="auto"/>
        <w:ind w:left="-426" w:firstLine="568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Ըստ աղյուսակ 3-ի տվյալների</w:t>
      </w:r>
      <w:r w:rsidR="003F4337" w:rsidRPr="001045BB">
        <w:rPr>
          <w:rFonts w:ascii="GHEA Grapalat" w:hAnsi="GHEA Grapalat"/>
          <w:sz w:val="24"/>
          <w:szCs w:val="24"/>
          <w:lang w:val="hy-AM"/>
        </w:rPr>
        <w:t>՝</w:t>
      </w:r>
    </w:p>
    <w:p w14:paraId="2FB9493A" w14:textId="77777777" w:rsidR="006C798B" w:rsidRDefault="006C798B" w:rsidP="006C798B">
      <w:pPr>
        <w:shd w:val="clear" w:color="auto" w:fill="FFFFFF" w:themeFill="background1"/>
        <w:tabs>
          <w:tab w:val="left" w:pos="284"/>
        </w:tabs>
        <w:spacing w:line="276" w:lineRule="auto"/>
        <w:ind w:left="-426" w:firstLine="568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6C798B">
        <w:rPr>
          <w:rFonts w:ascii="GHEA Grapalat" w:hAnsi="GHEA Grapalat"/>
          <w:sz w:val="24"/>
          <w:szCs w:val="24"/>
          <w:lang w:val="hy-AM"/>
        </w:rPr>
        <w:t xml:space="preserve">- </w:t>
      </w:r>
      <w:r w:rsidR="003F4337" w:rsidRPr="001A1931">
        <w:rPr>
          <w:rFonts w:ascii="GHEA Grapalat" w:hAnsi="GHEA Grapalat"/>
          <w:sz w:val="24"/>
          <w:szCs w:val="24"/>
          <w:lang w:val="hy-AM"/>
        </w:rPr>
        <w:t>ա</w:t>
      </w:r>
      <w:r w:rsidR="003F4337" w:rsidRPr="00D41B1A">
        <w:rPr>
          <w:rFonts w:ascii="GHEA Grapalat" w:hAnsi="GHEA Grapalat"/>
          <w:sz w:val="24"/>
          <w:szCs w:val="24"/>
          <w:lang w:val="hy-AM"/>
        </w:rPr>
        <w:t>ռավել հաճախ կրկնվ</w:t>
      </w:r>
      <w:r w:rsidR="003F4337" w:rsidRPr="001A1931">
        <w:rPr>
          <w:rFonts w:ascii="GHEA Grapalat" w:hAnsi="GHEA Grapalat"/>
          <w:sz w:val="24"/>
          <w:szCs w:val="24"/>
          <w:lang w:val="hy-AM"/>
        </w:rPr>
        <w:t>ող խախտումներ</w:t>
      </w:r>
      <w:r w:rsidR="003F4337" w:rsidRPr="00263E44">
        <w:rPr>
          <w:rFonts w:ascii="GHEA Grapalat" w:hAnsi="GHEA Grapalat"/>
          <w:sz w:val="24"/>
          <w:szCs w:val="24"/>
          <w:lang w:val="hy-AM"/>
        </w:rPr>
        <w:t>ի բնույթներ</w:t>
      </w:r>
      <w:r w:rsidRPr="006C798B">
        <w:rPr>
          <w:rFonts w:ascii="GHEA Grapalat" w:hAnsi="GHEA Grapalat"/>
          <w:sz w:val="24"/>
          <w:szCs w:val="24"/>
          <w:lang w:val="hy-AM"/>
        </w:rPr>
        <w:t>ն</w:t>
      </w:r>
      <w:r w:rsidR="003F4337" w:rsidRPr="001A1931">
        <w:rPr>
          <w:rFonts w:ascii="GHEA Grapalat" w:hAnsi="GHEA Grapalat"/>
          <w:sz w:val="24"/>
          <w:szCs w:val="24"/>
          <w:lang w:val="hy-AM"/>
        </w:rPr>
        <w:t xml:space="preserve"> ըստ դպրոցների թվի</w:t>
      </w:r>
      <w:r w:rsidR="003F4337" w:rsidRPr="001045BB">
        <w:rPr>
          <w:rFonts w:ascii="GHEA Grapalat" w:hAnsi="GHEA Grapalat"/>
          <w:sz w:val="24"/>
          <w:szCs w:val="24"/>
          <w:lang w:val="hy-AM"/>
        </w:rPr>
        <w:t xml:space="preserve"> (%) վերաբերել են </w:t>
      </w:r>
      <w:r w:rsidR="003F4337" w:rsidRPr="0083777D">
        <w:rPr>
          <w:rFonts w:ascii="GHEA Grapalat" w:hAnsi="GHEA Grapalat"/>
          <w:sz w:val="24"/>
          <w:szCs w:val="24"/>
          <w:lang w:val="hy-AM"/>
        </w:rPr>
        <w:t>մանկավարժական աշխատողների նշանակ</w:t>
      </w:r>
      <w:r w:rsidR="003F4337" w:rsidRPr="001045BB">
        <w:rPr>
          <w:rFonts w:ascii="GHEA Grapalat" w:hAnsi="GHEA Grapalat"/>
          <w:sz w:val="24"/>
          <w:szCs w:val="24"/>
          <w:lang w:val="hy-AM"/>
        </w:rPr>
        <w:t xml:space="preserve">մանը, կանոնադրության անհամապատասխանությանը և սովորողների համակազմի ձևավորմանը, որոնք արձանագրվել համապատասխանաբար՝  </w:t>
      </w:r>
      <w:r w:rsidR="003F4337" w:rsidRPr="001A1931">
        <w:rPr>
          <w:rFonts w:ascii="GHEA Grapalat" w:hAnsi="GHEA Grapalat"/>
          <w:b/>
          <w:sz w:val="24"/>
          <w:szCs w:val="24"/>
          <w:lang w:val="hy-AM"/>
        </w:rPr>
        <w:t>23 (</w:t>
      </w:r>
      <w:r w:rsidR="003F4337" w:rsidRPr="001045BB">
        <w:rPr>
          <w:rFonts w:ascii="GHEA Grapalat" w:hAnsi="GHEA Grapalat"/>
          <w:b/>
          <w:sz w:val="24"/>
          <w:szCs w:val="24"/>
          <w:lang w:val="hy-AM"/>
        </w:rPr>
        <w:t>74</w:t>
      </w:r>
      <w:r w:rsidR="003F4337" w:rsidRPr="001A1931">
        <w:rPr>
          <w:rFonts w:ascii="GHEA Grapalat" w:hAnsi="GHEA Grapalat"/>
          <w:b/>
          <w:sz w:val="24"/>
          <w:szCs w:val="24"/>
          <w:lang w:val="hy-AM"/>
        </w:rPr>
        <w:t>%)</w:t>
      </w:r>
      <w:r w:rsidR="003F4337" w:rsidRPr="001045BB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="003F4337" w:rsidRPr="001A1931">
        <w:rPr>
          <w:rFonts w:ascii="GHEA Grapalat" w:hAnsi="GHEA Grapalat"/>
          <w:b/>
          <w:sz w:val="24"/>
          <w:szCs w:val="24"/>
          <w:lang w:val="hy-AM"/>
        </w:rPr>
        <w:t>17 (55%)</w:t>
      </w:r>
      <w:r w:rsidR="003F4337" w:rsidRPr="001045BB">
        <w:rPr>
          <w:rFonts w:ascii="GHEA Grapalat" w:hAnsi="GHEA Grapalat"/>
          <w:b/>
          <w:sz w:val="24"/>
          <w:szCs w:val="24"/>
          <w:lang w:val="hy-AM"/>
        </w:rPr>
        <w:t xml:space="preserve"> և </w:t>
      </w:r>
      <w:r w:rsidR="003F4337" w:rsidRPr="001A1931">
        <w:rPr>
          <w:rFonts w:ascii="GHEA Grapalat" w:hAnsi="GHEA Grapalat"/>
          <w:b/>
          <w:sz w:val="24"/>
          <w:szCs w:val="24"/>
          <w:lang w:val="hy-AM"/>
        </w:rPr>
        <w:t>14 (45%)</w:t>
      </w:r>
      <w:r w:rsidR="003F4337" w:rsidRPr="001A1931">
        <w:rPr>
          <w:rFonts w:ascii="GHEA Grapalat" w:hAnsi="GHEA Grapalat"/>
          <w:sz w:val="24"/>
          <w:szCs w:val="24"/>
          <w:lang w:val="hy-AM"/>
        </w:rPr>
        <w:t xml:space="preserve"> </w:t>
      </w:r>
      <w:r w:rsidR="003F4337" w:rsidRPr="001045BB">
        <w:rPr>
          <w:rFonts w:ascii="GHEA Grapalat" w:hAnsi="GHEA Grapalat"/>
          <w:sz w:val="24"/>
          <w:szCs w:val="24"/>
          <w:lang w:val="hy-AM"/>
        </w:rPr>
        <w:t>ստուգված դպրոցներում:</w:t>
      </w:r>
      <w:r w:rsidRPr="006C798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DB7A6F8" w14:textId="22515D11" w:rsidR="006C798B" w:rsidRDefault="006C798B" w:rsidP="006C798B">
      <w:pPr>
        <w:shd w:val="clear" w:color="auto" w:fill="FFFFFF" w:themeFill="background1"/>
        <w:tabs>
          <w:tab w:val="left" w:pos="284"/>
        </w:tabs>
        <w:spacing w:line="276" w:lineRule="auto"/>
        <w:ind w:left="-426" w:firstLine="568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6C798B">
        <w:rPr>
          <w:rFonts w:ascii="GHEA Grapalat" w:hAnsi="GHEA Grapalat"/>
          <w:sz w:val="24"/>
          <w:szCs w:val="24"/>
          <w:lang w:val="hy-AM"/>
        </w:rPr>
        <w:lastRenderedPageBreak/>
        <w:t>- ա</w:t>
      </w:r>
      <w:r w:rsidRPr="001045BB">
        <w:rPr>
          <w:rFonts w:ascii="GHEA Grapalat" w:hAnsi="GHEA Grapalat"/>
          <w:sz w:val="24"/>
          <w:szCs w:val="24"/>
          <w:lang w:val="hy-AM"/>
        </w:rPr>
        <w:t>ռավել հաճախ կրկնվող խախտումների բնույթներ</w:t>
      </w:r>
      <w:r w:rsidRPr="006C798B">
        <w:rPr>
          <w:rFonts w:ascii="GHEA Grapalat" w:hAnsi="GHEA Grapalat"/>
          <w:sz w:val="24"/>
          <w:szCs w:val="24"/>
          <w:lang w:val="hy-AM"/>
        </w:rPr>
        <w:t>ն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 ըստ խախտումների թվի (%) վերաբերել են </w:t>
      </w:r>
      <w:r w:rsidRPr="0083777D">
        <w:rPr>
          <w:rFonts w:ascii="GHEA Grapalat" w:hAnsi="GHEA Grapalat"/>
          <w:sz w:val="24"/>
          <w:szCs w:val="24"/>
          <w:lang w:val="hy-AM"/>
        </w:rPr>
        <w:t>մանկավարժական աշխատողների նշանակ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մանը՝ </w:t>
      </w:r>
      <w:r w:rsidRPr="001045BB">
        <w:rPr>
          <w:rFonts w:ascii="GHEA Grapalat" w:hAnsi="GHEA Grapalat"/>
          <w:b/>
          <w:sz w:val="24"/>
          <w:szCs w:val="24"/>
          <w:lang w:val="hy-AM"/>
        </w:rPr>
        <w:t>7</w:t>
      </w:r>
      <w:r w:rsidRPr="001A1931">
        <w:rPr>
          <w:rFonts w:ascii="GHEA Grapalat" w:hAnsi="GHEA Grapalat"/>
          <w:b/>
          <w:sz w:val="24"/>
          <w:szCs w:val="24"/>
          <w:lang w:val="hy-AM"/>
        </w:rPr>
        <w:t>1 (</w:t>
      </w:r>
      <w:r w:rsidRPr="001045BB">
        <w:rPr>
          <w:rFonts w:ascii="GHEA Grapalat" w:hAnsi="GHEA Grapalat"/>
          <w:b/>
          <w:sz w:val="24"/>
          <w:szCs w:val="24"/>
          <w:lang w:val="hy-AM"/>
        </w:rPr>
        <w:t>25</w:t>
      </w:r>
      <w:r w:rsidRPr="001A1931">
        <w:rPr>
          <w:rFonts w:ascii="GHEA Grapalat" w:hAnsi="GHEA Grapalat"/>
          <w:b/>
          <w:sz w:val="24"/>
          <w:szCs w:val="24"/>
          <w:lang w:val="hy-AM"/>
        </w:rPr>
        <w:t>%)</w:t>
      </w:r>
      <w:r w:rsidRPr="00C30F26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0F0D46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խ</w:t>
      </w:r>
      <w:r w:rsidRPr="00146226">
        <w:rPr>
          <w:rFonts w:ascii="GHEA Grapalat" w:hAnsi="GHEA Grapalat"/>
          <w:sz w:val="24"/>
          <w:szCs w:val="24"/>
          <w:lang w:val="hy-AM"/>
        </w:rPr>
        <w:t>որհրդակցական մարմինների ձևավոր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մանը և </w:t>
      </w:r>
      <w:r w:rsidRPr="00146226">
        <w:rPr>
          <w:rFonts w:ascii="GHEA Grapalat" w:hAnsi="GHEA Grapalat"/>
          <w:sz w:val="24"/>
          <w:szCs w:val="24"/>
          <w:lang w:val="hy-AM"/>
        </w:rPr>
        <w:t>գործունեությ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անը՝ </w:t>
      </w:r>
      <w:r w:rsidRPr="001A1931">
        <w:rPr>
          <w:rFonts w:ascii="GHEA Grapalat" w:hAnsi="GHEA Grapalat"/>
          <w:b/>
          <w:sz w:val="24"/>
          <w:szCs w:val="24"/>
          <w:lang w:val="hy-AM"/>
        </w:rPr>
        <w:t>33 (12%</w:t>
      </w:r>
      <w:r w:rsidRPr="006C798B">
        <w:rPr>
          <w:rFonts w:ascii="GHEA Grapalat" w:hAnsi="GHEA Grapalat"/>
          <w:b/>
          <w:sz w:val="24"/>
          <w:szCs w:val="24"/>
          <w:lang w:val="hy-AM"/>
        </w:rPr>
        <w:t>)</w:t>
      </w:r>
      <w:r w:rsidRPr="00C30F26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սովորողների </w:t>
      </w:r>
      <w:r w:rsidRPr="00146226">
        <w:rPr>
          <w:rFonts w:ascii="GHEA Grapalat" w:hAnsi="GHEA Grapalat"/>
          <w:sz w:val="24"/>
          <w:szCs w:val="24"/>
          <w:lang w:val="hy-AM"/>
        </w:rPr>
        <w:t>համակազմի ձևավոր</w:t>
      </w:r>
      <w:r w:rsidRPr="001045BB">
        <w:rPr>
          <w:rFonts w:ascii="GHEA Grapalat" w:hAnsi="GHEA Grapalat"/>
          <w:sz w:val="24"/>
          <w:szCs w:val="24"/>
          <w:lang w:val="hy-AM"/>
        </w:rPr>
        <w:t xml:space="preserve">մանը՝ </w:t>
      </w:r>
      <w:r w:rsidRPr="001A1931">
        <w:rPr>
          <w:rFonts w:ascii="GHEA Grapalat" w:hAnsi="GHEA Grapalat"/>
          <w:b/>
          <w:sz w:val="24"/>
          <w:szCs w:val="24"/>
          <w:lang w:val="hy-AM"/>
        </w:rPr>
        <w:t>30 (11%)</w:t>
      </w:r>
      <w:r w:rsidRPr="001A193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46226">
        <w:rPr>
          <w:rFonts w:ascii="GHEA Grapalat" w:hAnsi="GHEA Grapalat"/>
          <w:sz w:val="24"/>
          <w:szCs w:val="24"/>
          <w:lang w:val="hy-AM"/>
        </w:rPr>
        <w:t>խախտում</w:t>
      </w:r>
      <w:r w:rsidRPr="00ED2320">
        <w:rPr>
          <w:rFonts w:ascii="GHEA Grapalat" w:hAnsi="GHEA Grapalat"/>
          <w:sz w:val="24"/>
          <w:szCs w:val="24"/>
          <w:lang w:val="hy-AM"/>
        </w:rPr>
        <w:t>:</w:t>
      </w:r>
    </w:p>
    <w:p w14:paraId="6755FEC2" w14:textId="43517767" w:rsidR="003F4337" w:rsidRPr="007B057C" w:rsidRDefault="00D23610" w:rsidP="006C798B">
      <w:pPr>
        <w:shd w:val="clear" w:color="auto" w:fill="FFFFFF" w:themeFill="background1"/>
        <w:tabs>
          <w:tab w:val="left" w:pos="284"/>
        </w:tabs>
        <w:spacing w:line="276" w:lineRule="auto"/>
        <w:ind w:left="-426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Ստուգումների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արդյունքում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արձանագրվել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են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«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Կրթության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մասին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>», «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Հանրակրթության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մասին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>»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 xml:space="preserve"> և «Ֆիզիկական կուլտուրայի և սպորտի մասին»</w:t>
      </w:r>
      <w:r w:rsidRPr="0005435B">
        <w:rPr>
          <w:rFonts w:ascii="GHEA Grapalat" w:eastAsia="PMingLiU" w:hAnsi="GHEA Grapalat" w:cs="Sylfaen"/>
          <w:b/>
          <w:i/>
          <w:sz w:val="24"/>
          <w:szCs w:val="24"/>
          <w:lang w:val="hy-AM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ՀՀ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օրենքների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,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ինչպես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նաև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կրթության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ոլորտը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կարգավորող</w:t>
      </w:r>
      <w:r w:rsidRPr="0005435B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>10</w:t>
      </w:r>
      <w:r w:rsidRPr="0005435B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նորմատիվ</w:t>
      </w:r>
      <w:r w:rsidRPr="0005435B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իրավական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ակտերի</w:t>
      </w:r>
      <w:r w:rsidRPr="0005435B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9</w:t>
      </w:r>
      <w:r w:rsidRPr="0005435B">
        <w:rPr>
          <w:rFonts w:ascii="GHEA Grapalat" w:eastAsia="PMingLiU" w:hAnsi="GHEA Grapalat" w:cs="Sylfaen"/>
          <w:b/>
          <w:sz w:val="24"/>
          <w:szCs w:val="24"/>
          <w:lang w:val="hy-AM" w:eastAsia="ru-RU"/>
        </w:rPr>
        <w:t>2</w:t>
      </w:r>
      <w:r w:rsidRPr="0005435B">
        <w:rPr>
          <w:rFonts w:ascii="GHEA Grapalat" w:eastAsia="PMingLiU" w:hAnsi="GHEA Grapalat" w:cs="Sylfaen"/>
          <w:b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պահանջների</w:t>
      </w:r>
      <w:r w:rsidRPr="0005435B">
        <w:rPr>
          <w:rFonts w:ascii="GHEA Grapalat" w:eastAsia="PMingLiU" w:hAnsi="GHEA Grapalat" w:cs="Sylfaen"/>
          <w:sz w:val="24"/>
          <w:szCs w:val="24"/>
          <w:lang w:val="af-ZA" w:eastAsia="ru-RU"/>
        </w:rPr>
        <w:t xml:space="preserve"> </w:t>
      </w:r>
      <w:r w:rsidRPr="0005435B">
        <w:rPr>
          <w:rFonts w:ascii="GHEA Grapalat" w:eastAsia="PMingLiU" w:hAnsi="GHEA Grapalat" w:cs="Sylfaen"/>
          <w:sz w:val="24"/>
          <w:szCs w:val="24"/>
          <w:lang w:val="hy-AM" w:eastAsia="ru-RU"/>
        </w:rPr>
        <w:t>խախտումներ</w:t>
      </w:r>
      <w:r w:rsidRPr="00D23610">
        <w:rPr>
          <w:rFonts w:ascii="GHEA Grapalat" w:eastAsia="PMingLiU" w:hAnsi="GHEA Grapalat" w:cs="Sylfaen"/>
          <w:sz w:val="24"/>
          <w:szCs w:val="24"/>
          <w:lang w:val="hy-AM" w:eastAsia="ru-RU"/>
        </w:rPr>
        <w:t xml:space="preserve">: </w:t>
      </w:r>
      <w:r w:rsidR="007B057C" w:rsidRPr="007B057C">
        <w:rPr>
          <w:rFonts w:ascii="GHEA Grapalat" w:hAnsi="GHEA Grapalat"/>
          <w:sz w:val="24"/>
          <w:szCs w:val="24"/>
          <w:lang w:val="hy-AM"/>
        </w:rPr>
        <w:t xml:space="preserve">Իրականացված ստուգումների արդյունքների </w:t>
      </w:r>
      <w:r>
        <w:rPr>
          <w:rFonts w:ascii="GHEA Grapalat" w:hAnsi="GHEA Grapalat"/>
          <w:sz w:val="24"/>
          <w:szCs w:val="24"/>
          <w:lang w:val="hy-AM"/>
        </w:rPr>
        <w:t>վեր</w:t>
      </w:r>
      <w:r w:rsidRPr="00D23610">
        <w:rPr>
          <w:rFonts w:ascii="GHEA Grapalat" w:hAnsi="GHEA Grapalat"/>
          <w:sz w:val="24"/>
          <w:szCs w:val="24"/>
          <w:lang w:val="hy-AM"/>
        </w:rPr>
        <w:t>լ</w:t>
      </w:r>
      <w:r w:rsidR="007B057C" w:rsidRPr="007B057C">
        <w:rPr>
          <w:rFonts w:ascii="GHEA Grapalat" w:hAnsi="GHEA Grapalat"/>
          <w:sz w:val="24"/>
          <w:szCs w:val="24"/>
          <w:lang w:val="hy-AM"/>
        </w:rPr>
        <w:t>ուծությունն ըստ դպրոցների հրապարակվել է</w:t>
      </w:r>
      <w:r w:rsidRPr="00D23610">
        <w:rPr>
          <w:rFonts w:ascii="GHEA Grapalat" w:hAnsi="GHEA Grapalat"/>
          <w:sz w:val="24"/>
          <w:szCs w:val="24"/>
          <w:lang w:val="hy-AM"/>
        </w:rPr>
        <w:t xml:space="preserve"> ԿՏՄ կայքում </w:t>
      </w:r>
      <w:r w:rsidRPr="00D23610">
        <w:rPr>
          <w:rFonts w:ascii="GHEA Grapalat" w:hAnsi="GHEA Grapalat"/>
          <w:i/>
          <w:sz w:val="24"/>
          <w:szCs w:val="24"/>
          <w:lang w:val="hy-AM"/>
        </w:rPr>
        <w:t>(</w:t>
      </w:r>
      <w:r w:rsidR="00F728DD">
        <w:fldChar w:fldCharType="begin"/>
      </w:r>
      <w:r w:rsidR="00F728DD" w:rsidRPr="000C74C4">
        <w:rPr>
          <w:lang w:val="hy-AM"/>
        </w:rPr>
        <w:instrText xml:space="preserve"> HYPERLINK "http://eib.am/hy/report" </w:instrText>
      </w:r>
      <w:r w:rsidR="00F728DD">
        <w:fldChar w:fldCharType="separate"/>
      </w:r>
      <w:r w:rsidR="007B057C" w:rsidRPr="00D23610">
        <w:rPr>
          <w:rStyle w:val="Hyperlink"/>
          <w:rFonts w:ascii="GHEA Grapalat" w:hAnsi="GHEA Grapalat"/>
          <w:i/>
          <w:color w:val="548DD4" w:themeColor="text2" w:themeTint="99"/>
          <w:sz w:val="24"/>
          <w:szCs w:val="24"/>
          <w:lang w:val="hy-AM"/>
        </w:rPr>
        <w:t>http://eib.am/hy/report</w:t>
      </w:r>
      <w:r w:rsidR="00F728DD">
        <w:rPr>
          <w:rStyle w:val="Hyperlink"/>
          <w:rFonts w:ascii="GHEA Grapalat" w:hAnsi="GHEA Grapalat"/>
          <w:i/>
          <w:color w:val="548DD4" w:themeColor="text2" w:themeTint="99"/>
          <w:sz w:val="24"/>
          <w:szCs w:val="24"/>
          <w:lang w:val="hy-AM"/>
        </w:rPr>
        <w:fldChar w:fldCharType="end"/>
      </w:r>
      <w:r w:rsidRPr="00D23610">
        <w:rPr>
          <w:rFonts w:ascii="GHEA Grapalat" w:hAnsi="GHEA Grapalat"/>
          <w:i/>
          <w:sz w:val="24"/>
          <w:szCs w:val="24"/>
          <w:lang w:val="hy-AM"/>
        </w:rPr>
        <w:t>):</w:t>
      </w:r>
      <w:r w:rsidR="007B057C" w:rsidRPr="00D23610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C47B67A" w14:textId="5F6D07E7" w:rsidR="00B94F11" w:rsidRDefault="0016287D" w:rsidP="00D23610">
      <w:pPr>
        <w:spacing w:after="0" w:line="276" w:lineRule="auto"/>
        <w:ind w:left="-426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16287D">
        <w:rPr>
          <w:rFonts w:ascii="GHEA Grapalat" w:eastAsia="Calibri" w:hAnsi="GHEA Grapalat" w:cs="Times New Roman"/>
          <w:sz w:val="24"/>
          <w:szCs w:val="24"/>
          <w:lang w:val="af-ZA"/>
        </w:rPr>
        <w:t xml:space="preserve">11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դպրոցներում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իրականացվ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ած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ստուգումների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շրջանակում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VI, IX և XI դասարանների սովորողներին տրվ</w:t>
      </w:r>
      <w:r w:rsidR="00B94F11" w:rsidRPr="00D23610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գրավոր աշխատանքներ</w:t>
      </w:r>
      <w:r w:rsidR="006409DA" w:rsidRPr="006409DA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6409DA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լեզու,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«Մաթեմատիկա» (հանրահաշիվ, երկրաչափություն) </w:t>
      </w:r>
      <w:r w:rsidR="006409DA">
        <w:rPr>
          <w:rFonts w:ascii="GHEA Grapalat" w:eastAsia="Calibri" w:hAnsi="GHEA Grapalat" w:cs="Times New Roman"/>
          <w:sz w:val="24"/>
          <w:szCs w:val="24"/>
          <w:lang w:val="hy-AM"/>
        </w:rPr>
        <w:t>առարկաներ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>ից: Գրավոր աշխատանքների միջոցով ստուգվ</w:t>
      </w:r>
      <w:r w:rsidR="007B7814" w:rsidRPr="00D23610">
        <w:rPr>
          <w:rFonts w:ascii="GHEA Grapalat" w:eastAsia="Calibri" w:hAnsi="GHEA Grapalat" w:cs="Times New Roman"/>
          <w:sz w:val="24"/>
          <w:szCs w:val="24"/>
          <w:lang w:val="hy-AM"/>
        </w:rPr>
        <w:t>ել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են սովորողների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նախորդ</w:t>
      </w:r>
      <w:r w:rsidRPr="00E0193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ուսումնական</w:t>
      </w:r>
      <w:r w:rsidRPr="00E0193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տարվա</w:t>
      </w:r>
      <w:r w:rsidR="00B94F11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մնացորդային գիտելիքները: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 առարկայից տրվել է թելադրություն,</w:t>
      </w:r>
      <w:r w:rsidR="001C0679" w:rsidRPr="001C067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5F2114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առարկայից՝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գրավոր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աշխատանք՝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նախորդ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տարվա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ուսումնական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նյութին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համապատասխան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: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Գրավոր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աշխատանքների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տարբերակները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>
        <w:rPr>
          <w:rFonts w:ascii="GHEA Grapalat" w:eastAsia="Calibri" w:hAnsi="GHEA Grapalat" w:cs="Times New Roman"/>
          <w:sz w:val="24"/>
          <w:szCs w:val="24"/>
          <w:lang w:val="af-ZA"/>
        </w:rPr>
        <w:t>տրամադրվել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 w:rsidRPr="00D23610">
        <w:rPr>
          <w:rFonts w:ascii="GHEA Grapalat" w:eastAsia="Calibri" w:hAnsi="GHEA Grapalat" w:cs="Times New Roman"/>
          <w:sz w:val="24"/>
          <w:szCs w:val="24"/>
          <w:lang w:val="hy-AM"/>
        </w:rPr>
        <w:t>են</w:t>
      </w:r>
      <w:r w:rsidR="00525B17"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525B17">
        <w:rPr>
          <w:rFonts w:ascii="GHEA Grapalat" w:eastAsia="Calibri" w:hAnsi="GHEA Grapalat" w:cs="Times New Roman"/>
          <w:sz w:val="24"/>
          <w:szCs w:val="24"/>
          <w:lang w:val="af-ZA"/>
        </w:rPr>
        <w:t>Գնահատման և թեստավորման կենտրոնի կողմից:</w:t>
      </w:r>
      <w:r w:rsidR="00525B17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1C0679" w:rsidRPr="00D23610">
        <w:rPr>
          <w:rFonts w:ascii="GHEA Grapalat" w:eastAsia="Calibri" w:hAnsi="GHEA Grapalat" w:cs="Times New Roman"/>
          <w:sz w:val="24"/>
          <w:szCs w:val="24"/>
          <w:lang w:val="hy-AM"/>
        </w:rPr>
        <w:t>Դպրոցներից</w:t>
      </w:r>
      <w:r w:rsidR="001C0679" w:rsidRPr="001C0679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C0679">
        <w:rPr>
          <w:rFonts w:ascii="GHEA Grapalat" w:eastAsia="Calibri" w:hAnsi="GHEA Grapalat" w:cs="Times New Roman"/>
          <w:sz w:val="24"/>
          <w:szCs w:val="24"/>
          <w:lang w:val="af-ZA"/>
        </w:rPr>
        <w:t>2-ը Երևան քաղաքի ավագ, 2-ը ոչ պետական, 7-ը ՀՀ Արարատի մարզի միջնակարգ դպրոցներ են:</w:t>
      </w:r>
    </w:p>
    <w:p w14:paraId="48669385" w14:textId="3D96A01B" w:rsidR="00525B17" w:rsidRDefault="00525B17" w:rsidP="00D23610">
      <w:pPr>
        <w:spacing w:after="0" w:line="276" w:lineRule="auto"/>
        <w:ind w:left="-426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Հայոց լեզու առարկայից տրված թելադրությանը մասնակցած 782 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սովորողներից</w:t>
      </w:r>
      <w:r w:rsidRPr="00833B0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(Գծապատկեր </w:t>
      </w:r>
      <w:r w:rsidR="00D23610" w:rsidRPr="00D23610">
        <w:rPr>
          <w:rFonts w:ascii="GHEA Grapalat" w:eastAsia="Calibri" w:hAnsi="GHEA Grapalat" w:cs="Times New Roman"/>
          <w:sz w:val="24"/>
          <w:szCs w:val="24"/>
          <w:lang w:val="af-ZA"/>
        </w:rPr>
        <w:t>2</w:t>
      </w:r>
      <w:r w:rsidRPr="00D23610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</w:t>
      </w:r>
      <w:r w:rsidRPr="00BC2E9D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երազանց են գնահատվել 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66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Pr="00474C6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(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8.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BC2E9D">
        <w:rPr>
          <w:rFonts w:ascii="GHEA Grapalat" w:eastAsia="Calibri" w:hAnsi="GHEA Grapalat" w:cs="Times New Roman"/>
          <w:sz w:val="24"/>
          <w:szCs w:val="24"/>
          <w:lang w:val="hy-AM"/>
        </w:rPr>
        <w:t>Լ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ավ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1</w:t>
      </w:r>
      <w:r w:rsidRPr="00A06C64"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6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21.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2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BC2E9D">
        <w:rPr>
          <w:rFonts w:ascii="GHEA Grapalat" w:eastAsia="Calibri" w:hAnsi="GHEA Grapalat" w:cs="Times New Roman"/>
          <w:sz w:val="24"/>
          <w:szCs w:val="24"/>
          <w:lang w:val="hy-AM"/>
        </w:rPr>
        <w:t>Բ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ավարար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Pr="00B37D6B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A06C64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76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 (3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Pr="00A06C64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Pr="00B37D6B"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նբավարար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Pr="00B37D6B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274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>3</w:t>
      </w:r>
      <w:r w:rsidRPr="00474C6A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%): </w:t>
      </w:r>
    </w:p>
    <w:p w14:paraId="24418FB6" w14:textId="130014F5" w:rsidR="003329DF" w:rsidRDefault="003329DF" w:rsidP="00525B17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US"/>
        </w:rPr>
        <w:drawing>
          <wp:inline distT="0" distB="0" distL="0" distR="0" wp14:anchorId="0530A44B" wp14:editId="2F21A77A">
            <wp:extent cx="6086475" cy="310515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C5B7CB" w14:textId="25713292" w:rsidR="00BC2E9D" w:rsidRDefault="00525B17" w:rsidP="00833B02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lastRenderedPageBreak/>
        <w:t>«Մաթեմատիկա»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րավոր աշխատանքին մասնակցած 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762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սովորողներից</w:t>
      </w:r>
      <w:r w:rsidR="00833B02" w:rsidRPr="00833B0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(Գծապատկեր </w:t>
      </w:r>
      <w:r w:rsidR="00D23610" w:rsidRPr="00D2361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833B02" w:rsidRPr="00833B02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</w:t>
      </w:r>
      <w:r w:rsidR="00BC2E9D" w:rsidRPr="00BC2E9D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երազանց են գնահատվել 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14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474C6A" w:rsidRPr="00474C6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(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1.8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="00BC2E9D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="00BC2E9D" w:rsidRPr="00BC2E9D">
        <w:rPr>
          <w:rFonts w:ascii="GHEA Grapalat" w:eastAsia="Calibri" w:hAnsi="GHEA Grapalat" w:cs="Times New Roman"/>
          <w:sz w:val="24"/>
          <w:szCs w:val="24"/>
          <w:lang w:val="hy-AM"/>
        </w:rPr>
        <w:t>Լ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ավ</w:t>
      </w:r>
      <w:r w:rsidR="00BC2E9D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68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 (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8.9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="00BC2E9D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="00BC2E9D" w:rsidRPr="00BC2E9D">
        <w:rPr>
          <w:rFonts w:ascii="GHEA Grapalat" w:eastAsia="Calibri" w:hAnsi="GHEA Grapalat" w:cs="Times New Roman"/>
          <w:sz w:val="24"/>
          <w:szCs w:val="24"/>
          <w:lang w:val="hy-AM"/>
        </w:rPr>
        <w:t>Բ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ավարար</w:t>
      </w:r>
      <w:r w:rsidR="00BC2E9D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293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 (3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8.5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%), </w:t>
      </w:r>
      <w:r w:rsidR="00B37D6B">
        <w:rPr>
          <w:rFonts w:ascii="GHEA Grapalat" w:eastAsia="Calibri" w:hAnsi="GHEA Grapalat" w:cs="Times New Roman"/>
          <w:sz w:val="24"/>
          <w:szCs w:val="24"/>
          <w:lang w:val="hy-AM"/>
        </w:rPr>
        <w:t>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նբավարար</w:t>
      </w:r>
      <w:r w:rsidR="00B37D6B">
        <w:rPr>
          <w:rFonts w:ascii="GHEA Grapalat" w:eastAsia="Calibri" w:hAnsi="GHEA Grapalat" w:cs="Times New Roman"/>
          <w:sz w:val="24"/>
          <w:szCs w:val="24"/>
          <w:lang w:val="hy-AM"/>
        </w:rPr>
        <w:t></w:t>
      </w:r>
      <w:r w:rsidR="00B37D6B" w:rsidRPr="00B37D6B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387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F9263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(</w:t>
      </w:r>
      <w:r w:rsidR="00474C6A" w:rsidRPr="00474C6A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="00474C6A" w:rsidRPr="00474C6A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  <w:r w:rsidR="00A06C64" w:rsidRPr="00A06C64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%): </w:t>
      </w:r>
    </w:p>
    <w:p w14:paraId="485F7DAB" w14:textId="566286FE" w:rsidR="00A06C64" w:rsidRDefault="001C0679" w:rsidP="00535248">
      <w:pPr>
        <w:spacing w:after="0" w:line="276" w:lineRule="auto"/>
        <w:ind w:left="-284" w:right="-1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  <w:lang w:val="en-US"/>
        </w:rPr>
        <w:drawing>
          <wp:inline distT="0" distB="0" distL="0" distR="0" wp14:anchorId="1CE190D9" wp14:editId="50FD6DD5">
            <wp:extent cx="6733540" cy="3105150"/>
            <wp:effectExtent l="0" t="0" r="1016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A28AFE0" w14:textId="34BFC1F8" w:rsidR="00BC2E9D" w:rsidRPr="00BC2E9D" w:rsidRDefault="00BC2E9D" w:rsidP="00353C33">
      <w:pPr>
        <w:spacing w:after="0" w:line="276" w:lineRule="auto"/>
        <w:ind w:right="-1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24964308" w14:textId="73F76D28" w:rsidR="00BC2E9D" w:rsidRDefault="00F92630" w:rsidP="007E4B12">
      <w:pPr>
        <w:spacing w:after="0" w:line="276" w:lineRule="auto"/>
        <w:ind w:left="-284" w:right="-1" w:firstLine="568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Գրավոր աշխատանքների </w:t>
      </w:r>
      <w:r w:rsidR="007E4B1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արդյունքները, հետևաբար նաև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մ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>իջին գնահատական</w:t>
      </w:r>
      <w:r w:rsidR="007E4B12" w:rsidRPr="007E4B12">
        <w:rPr>
          <w:rFonts w:ascii="GHEA Grapalat" w:eastAsia="Calibri" w:hAnsi="GHEA Grapalat" w:cs="Times New Roman"/>
          <w:sz w:val="24"/>
          <w:szCs w:val="24"/>
          <w:lang w:val="hy-AM"/>
        </w:rPr>
        <w:t>ները ավելի բարձր են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12F81">
        <w:rPr>
          <w:rFonts w:ascii="GHEA Grapalat" w:eastAsia="Calibri" w:hAnsi="GHEA Grapalat" w:cs="Times New Roman"/>
          <w:sz w:val="24"/>
          <w:szCs w:val="24"/>
          <w:lang w:val="af-ZA"/>
        </w:rPr>
        <w:t>Հայոց լեզու առարկայի թելադրությ</w:t>
      </w:r>
      <w:r w:rsidR="007E4B12">
        <w:rPr>
          <w:rFonts w:ascii="GHEA Grapalat" w:eastAsia="Calibri" w:hAnsi="GHEA Grapalat" w:cs="Times New Roman"/>
          <w:sz w:val="24"/>
          <w:szCs w:val="24"/>
          <w:lang w:val="af-ZA"/>
        </w:rPr>
        <w:t xml:space="preserve">ան դեպքում (Գծապատկեր </w:t>
      </w:r>
      <w:r w:rsidR="00D23610">
        <w:rPr>
          <w:rFonts w:ascii="GHEA Grapalat" w:eastAsia="Calibri" w:hAnsi="GHEA Grapalat" w:cs="Times New Roman"/>
          <w:sz w:val="24"/>
          <w:szCs w:val="24"/>
          <w:lang w:val="af-ZA"/>
        </w:rPr>
        <w:t>4</w:t>
      </w:r>
      <w:r w:rsidR="007E4B12">
        <w:rPr>
          <w:rFonts w:ascii="GHEA Grapalat" w:eastAsia="Calibri" w:hAnsi="GHEA Grapalat" w:cs="Times New Roman"/>
          <w:sz w:val="24"/>
          <w:szCs w:val="24"/>
          <w:lang w:val="af-ZA"/>
        </w:rPr>
        <w:t>):</w:t>
      </w:r>
      <w:r w:rsidR="00BC2E9D"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722A6206" w14:textId="0542534D" w:rsidR="000D6B14" w:rsidRPr="00F92630" w:rsidRDefault="00BF7B3B" w:rsidP="00353C33">
      <w:pPr>
        <w:spacing w:after="0" w:line="276" w:lineRule="auto"/>
        <w:ind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US"/>
        </w:rPr>
        <w:drawing>
          <wp:inline distT="0" distB="0" distL="0" distR="0" wp14:anchorId="5C825A7B" wp14:editId="76677E52">
            <wp:extent cx="5781675" cy="2809875"/>
            <wp:effectExtent l="0" t="0" r="9525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8BA47E0" w14:textId="605F4E91" w:rsidR="00BC2E9D" w:rsidRPr="00F92630" w:rsidRDefault="00BC2E9D" w:rsidP="006409DA">
      <w:pPr>
        <w:spacing w:after="0" w:line="276" w:lineRule="auto"/>
        <w:ind w:right="-1" w:firstLine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3B86987F" w14:textId="4035E7A9" w:rsidR="006409DA" w:rsidRDefault="00BF7B3B" w:rsidP="00BF7B3B">
      <w:pPr>
        <w:spacing w:after="0" w:line="276" w:lineRule="auto"/>
        <w:ind w:left="-284" w:right="-1" w:firstLine="85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Ինչպես ներկայացված է Գծապատկեր </w:t>
      </w:r>
      <w:r w:rsidR="00D23610">
        <w:rPr>
          <w:rFonts w:ascii="GHEA Grapalat" w:eastAsia="Calibri" w:hAnsi="GHEA Grapalat" w:cs="Times New Roman"/>
          <w:sz w:val="24"/>
          <w:szCs w:val="24"/>
          <w:lang w:val="af-ZA"/>
        </w:rPr>
        <w:t>4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-ում՝ Հայոց լեզու առարկայի թելադրության</w:t>
      </w:r>
    </w:p>
    <w:p w14:paraId="589FC8DE" w14:textId="762F1424" w:rsidR="006409DA" w:rsidRDefault="00BF7B3B" w:rsidP="000D7008">
      <w:pPr>
        <w:spacing w:after="0" w:line="276" w:lineRule="auto"/>
        <w:ind w:left="-284" w:right="-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միջին գնահատականը ամենացածրն է XI դասարանում, ամենաբարձրն է՝ IX դասարանում, իսկ 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րավոր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աշխատանք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ներից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բարձր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արդյունքը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գրանցվել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է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XI դասարանում, </w:t>
      </w:r>
      <w:r w:rsidRPr="00BF7B3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ամենացածր արդյունքը՝ VI դասարանում:</w:t>
      </w:r>
      <w:r w:rsidR="001741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0D7008">
        <w:rPr>
          <w:rFonts w:ascii="GHEA Grapalat" w:eastAsia="Calibri" w:hAnsi="GHEA Grapalat" w:cs="Times New Roman"/>
          <w:sz w:val="24"/>
          <w:szCs w:val="24"/>
          <w:lang w:val="af-ZA"/>
        </w:rPr>
        <w:t xml:space="preserve">Գրավոր աշխատանքների </w:t>
      </w:r>
      <w:r w:rsidR="000D7008"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 xml:space="preserve">արդյունքներն ըստ առարկաների (տոկոսային համամասնությամբ) </w:t>
      </w:r>
      <w:r w:rsidR="001741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ներկայացված </w:t>
      </w:r>
      <w:r w:rsidR="000D7008">
        <w:rPr>
          <w:rFonts w:ascii="GHEA Grapalat" w:eastAsia="Calibri" w:hAnsi="GHEA Grapalat" w:cs="Times New Roman"/>
          <w:sz w:val="24"/>
          <w:szCs w:val="24"/>
          <w:lang w:val="af-ZA"/>
        </w:rPr>
        <w:t>են</w:t>
      </w:r>
      <w:r w:rsidR="001741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23610">
        <w:rPr>
          <w:rFonts w:ascii="GHEA Grapalat" w:eastAsia="Calibri" w:hAnsi="GHEA Grapalat" w:cs="Times New Roman"/>
          <w:sz w:val="24"/>
          <w:szCs w:val="24"/>
          <w:lang w:val="af-ZA"/>
        </w:rPr>
        <w:t>5</w:t>
      </w:r>
      <w:r w:rsidR="001741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և </w:t>
      </w:r>
      <w:r w:rsidR="00D23610">
        <w:rPr>
          <w:rFonts w:ascii="GHEA Grapalat" w:eastAsia="Calibri" w:hAnsi="GHEA Grapalat" w:cs="Times New Roman"/>
          <w:sz w:val="24"/>
          <w:szCs w:val="24"/>
          <w:lang w:val="af-ZA"/>
        </w:rPr>
        <w:t>6</w:t>
      </w:r>
      <w:r w:rsidR="0017419B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գծապատկերներում:</w:t>
      </w:r>
    </w:p>
    <w:p w14:paraId="59A1C18E" w14:textId="35160470" w:rsidR="006409DA" w:rsidRDefault="00BF7B3B" w:rsidP="0017419B">
      <w:pPr>
        <w:spacing w:after="0" w:line="276" w:lineRule="auto"/>
        <w:ind w:right="141" w:hanging="142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US"/>
        </w:rPr>
        <w:drawing>
          <wp:inline distT="0" distB="0" distL="0" distR="0" wp14:anchorId="28B516E7" wp14:editId="51D53A88">
            <wp:extent cx="6390640" cy="3476625"/>
            <wp:effectExtent l="0" t="0" r="1016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AFE0BB" w14:textId="77777777" w:rsidR="006409DA" w:rsidRDefault="006409DA" w:rsidP="00353C33">
      <w:pPr>
        <w:spacing w:after="0" w:line="276" w:lineRule="auto"/>
        <w:ind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52FAEB47" w14:textId="65082CA5" w:rsidR="006409DA" w:rsidRDefault="000D7008" w:rsidP="000D7008">
      <w:pPr>
        <w:spacing w:after="0" w:line="276" w:lineRule="auto"/>
        <w:ind w:right="-1" w:firstLine="142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US"/>
        </w:rPr>
        <w:drawing>
          <wp:inline distT="0" distB="0" distL="0" distR="0" wp14:anchorId="05A5A0F1" wp14:editId="14C203C8">
            <wp:extent cx="6390640" cy="3564890"/>
            <wp:effectExtent l="0" t="0" r="10160" b="1651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90EFFE7" w14:textId="77777777" w:rsidR="006409DA" w:rsidRDefault="006409DA" w:rsidP="00353C33">
      <w:pPr>
        <w:spacing w:after="0" w:line="276" w:lineRule="auto"/>
        <w:ind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2C6C639C" w14:textId="0893265D" w:rsidR="006409DA" w:rsidRDefault="000D7008" w:rsidP="00D23610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rFonts w:ascii="GHEA Grapalat" w:eastAsia="Calibri" w:hAnsi="GHEA Grapalat" w:cs="Times New Roman"/>
          <w:sz w:val="24"/>
          <w:szCs w:val="24"/>
          <w:lang w:val="af-ZA"/>
        </w:rPr>
        <w:lastRenderedPageBreak/>
        <w:t>Հայոց լեզու առարկայի թելադրությունից ամենացածր արդյունքը գրանցվել է ՀՀ Արարա</w:t>
      </w:r>
      <w:r w:rsidR="003C02AD">
        <w:rPr>
          <w:rFonts w:ascii="GHEA Grapalat" w:eastAsia="Calibri" w:hAnsi="GHEA Grapalat" w:cs="Times New Roman"/>
          <w:sz w:val="24"/>
          <w:szCs w:val="24"/>
          <w:lang w:val="af-ZA"/>
        </w:rPr>
        <w:t>տ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ի մարզի Լուսառատի միջնակարգ դպրոցում:</w:t>
      </w:r>
      <w:r w:rsidR="003C02AD">
        <w:rPr>
          <w:rFonts w:ascii="GHEA Grapalat" w:eastAsia="Calibri" w:hAnsi="GHEA Grapalat" w:cs="Times New Roman"/>
          <w:sz w:val="24"/>
          <w:szCs w:val="24"/>
          <w:lang w:val="af-ZA"/>
        </w:rPr>
        <w:t xml:space="preserve"> Անբավարար են գնահատվել գրավոր աշխատանքին մասնակցած XI դասարանցիների 67%-ը (18 սովորողներից 12-ը): </w:t>
      </w:r>
    </w:p>
    <w:p w14:paraId="10338472" w14:textId="3383AC2B" w:rsidR="00736D82" w:rsidRPr="00736D82" w:rsidRDefault="00736D82" w:rsidP="00D23610">
      <w:pPr>
        <w:spacing w:after="0" w:line="276" w:lineRule="auto"/>
        <w:ind w:left="-284" w:right="-1" w:firstLine="85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>«Մաթեմատիկա»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առարկայի</w:t>
      </w:r>
      <w:r w:rsidRPr="00525B17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3329DF">
        <w:rPr>
          <w:rFonts w:ascii="GHEA Grapalat" w:eastAsia="Calibri" w:hAnsi="GHEA Grapalat" w:cs="Times New Roman"/>
          <w:sz w:val="24"/>
          <w:szCs w:val="24"/>
          <w:lang w:val="hy-AM"/>
        </w:rPr>
        <w:t>գ</w:t>
      </w:r>
      <w:r w:rsidRPr="005F2114">
        <w:rPr>
          <w:rFonts w:ascii="GHEA Grapalat" w:eastAsia="Calibri" w:hAnsi="GHEA Grapalat" w:cs="Times New Roman"/>
          <w:sz w:val="24"/>
          <w:szCs w:val="24"/>
          <w:lang w:val="hy-AM"/>
        </w:rPr>
        <w:t xml:space="preserve">րավոր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աշխատանք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ից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Անբավարար են գնահատվել XI դասարանցիների 67%-ը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ՀՀ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Արարատի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մարզի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Հայանիստի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միջնակարգ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դպրոցում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,  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88%-ը՝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Եղեգնավանի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միջնակարգ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դպրոցում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>, IX դասարանցիների 88%-ը՝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Եղեգնավանի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միջնակարգ</w:t>
      </w:r>
      <w:r w:rsidRPr="00736D8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դպրոցում</w:t>
      </w:r>
      <w:r>
        <w:rPr>
          <w:rFonts w:ascii="GHEA Grapalat" w:eastAsia="Calibri" w:hAnsi="GHEA Grapalat" w:cs="Times New Roman"/>
          <w:sz w:val="24"/>
          <w:szCs w:val="24"/>
          <w:lang w:val="af-ZA"/>
        </w:rPr>
        <w:t xml:space="preserve">, </w:t>
      </w:r>
      <w:r w:rsidR="00F97D5B">
        <w:rPr>
          <w:rFonts w:ascii="GHEA Grapalat" w:eastAsia="Calibri" w:hAnsi="GHEA Grapalat" w:cs="Times New Roman"/>
          <w:sz w:val="24"/>
          <w:szCs w:val="24"/>
          <w:lang w:val="af-ZA"/>
        </w:rPr>
        <w:t>83%-ը՝ Լուսառատի միջնակարգ դպրոցում, 82%-ը՝ Այգեստանի միջնակարգ դպրոցում</w:t>
      </w:r>
      <w:r w:rsidR="000A00B2">
        <w:rPr>
          <w:rFonts w:ascii="GHEA Grapalat" w:eastAsia="Calibri" w:hAnsi="GHEA Grapalat" w:cs="Times New Roman"/>
          <w:sz w:val="24"/>
          <w:szCs w:val="24"/>
          <w:lang w:val="af-ZA"/>
        </w:rPr>
        <w:t>, VI դասարանցիների 85%-ը՝ Արևաբույրի միջնակարգ դպրոցում, 80%-ը՝ Տափերականի միջնակարգ դպրոցում, 76%-ը՝ Լուսառատի միջնակարգ դպրոցում, 75%-ը՝ Ռոբերտ Ազարյան ՍՊԸ-ում: Արդյունքները խնդրահարույց են Լուսառատի միջնակարգ դպրոցում:</w:t>
      </w:r>
    </w:p>
    <w:p w14:paraId="0D641FBD" w14:textId="341D8A35" w:rsidR="00BC2E9D" w:rsidRPr="00790C44" w:rsidRDefault="00BC2E9D" w:rsidP="00D23610">
      <w:pPr>
        <w:spacing w:after="0" w:line="276" w:lineRule="auto"/>
        <w:ind w:left="-284" w:right="-1" w:firstLine="851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 w:rsidRPr="00F9263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Համեմատելով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ԿՏՄ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կողմից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տրված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աշխատանքի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արդյունքները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այդ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սովորողների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44716">
        <w:rPr>
          <w:rFonts w:ascii="GHEA Grapalat" w:eastAsia="Calibri" w:hAnsi="GHEA Grapalat" w:cs="Times New Roman"/>
          <w:sz w:val="24"/>
          <w:szCs w:val="24"/>
          <w:lang w:val="af-ZA"/>
        </w:rPr>
        <w:t xml:space="preserve">նույն առարկաների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նախորդ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տարվա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գրավոր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աշխատանքների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արդյունքների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հետ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ստացել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ենք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հետևյալ</w:t>
      </w:r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պատկերը</w:t>
      </w:r>
      <w:r w:rsidR="00833B02" w:rsidRPr="00833B0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833B02">
        <w:rPr>
          <w:rFonts w:ascii="GHEA Grapalat" w:eastAsia="Calibri" w:hAnsi="GHEA Grapalat" w:cs="Times New Roman"/>
          <w:sz w:val="24"/>
          <w:szCs w:val="24"/>
          <w:lang w:val="af-ZA"/>
        </w:rPr>
        <w:t>(Գծապատկեր</w:t>
      </w:r>
      <w:r w:rsidR="00D44716">
        <w:rPr>
          <w:rFonts w:ascii="GHEA Grapalat" w:eastAsia="Calibri" w:hAnsi="GHEA Grapalat" w:cs="Times New Roman"/>
          <w:sz w:val="24"/>
          <w:szCs w:val="24"/>
          <w:lang w:val="af-ZA"/>
        </w:rPr>
        <w:t>ներ</w:t>
      </w:r>
      <w:r w:rsidR="00833B02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D44716">
        <w:rPr>
          <w:rFonts w:ascii="GHEA Grapalat" w:eastAsia="Calibri" w:hAnsi="GHEA Grapalat" w:cs="Times New Roman"/>
          <w:sz w:val="24"/>
          <w:szCs w:val="24"/>
          <w:lang w:val="af-ZA"/>
        </w:rPr>
        <w:t xml:space="preserve">6, </w:t>
      </w:r>
      <w:proofErr w:type="gramStart"/>
      <w:r w:rsidR="00D44716">
        <w:rPr>
          <w:rFonts w:ascii="GHEA Grapalat" w:eastAsia="Calibri" w:hAnsi="GHEA Grapalat" w:cs="Times New Roman"/>
          <w:sz w:val="24"/>
          <w:szCs w:val="24"/>
          <w:lang w:val="af-ZA"/>
        </w:rPr>
        <w:t>7</w:t>
      </w:r>
      <w:r w:rsidR="00833B02">
        <w:rPr>
          <w:rFonts w:ascii="GHEA Grapalat" w:eastAsia="Calibri" w:hAnsi="GHEA Grapalat" w:cs="Times New Roman"/>
          <w:sz w:val="24"/>
          <w:szCs w:val="24"/>
          <w:lang w:val="af-ZA"/>
        </w:rPr>
        <w:t>)</w:t>
      </w:r>
      <w:r>
        <w:rPr>
          <w:rFonts w:ascii="GHEA Grapalat" w:eastAsia="Calibri" w:hAnsi="GHEA Grapalat" w:cs="Times New Roman"/>
          <w:sz w:val="24"/>
          <w:szCs w:val="24"/>
          <w:lang w:val="en-US"/>
        </w:rPr>
        <w:t>՝</w:t>
      </w:r>
      <w:proofErr w:type="gramEnd"/>
      <w:r w:rsidRPr="00790C44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</w:p>
    <w:p w14:paraId="55225473" w14:textId="74D5BF60" w:rsidR="00BC2E9D" w:rsidRPr="009D17F6" w:rsidRDefault="009D17F6" w:rsidP="009D17F6">
      <w:pPr>
        <w:spacing w:after="0" w:line="276" w:lineRule="auto"/>
        <w:ind w:right="-1" w:firstLine="284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  <w:r>
        <w:rPr>
          <w:noProof/>
          <w:lang w:val="en-US"/>
        </w:rPr>
        <w:drawing>
          <wp:inline distT="0" distB="0" distL="0" distR="0" wp14:anchorId="471BB1C6" wp14:editId="6F999B83">
            <wp:extent cx="6390640" cy="3574415"/>
            <wp:effectExtent l="0" t="0" r="10160" b="698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18CD87" w14:textId="77777777" w:rsidR="000D6B14" w:rsidRPr="009D17F6" w:rsidRDefault="000D6B14" w:rsidP="00353C33">
      <w:pPr>
        <w:spacing w:after="0" w:line="276" w:lineRule="auto"/>
        <w:ind w:right="-1" w:firstLine="567"/>
        <w:jc w:val="both"/>
        <w:rPr>
          <w:rFonts w:ascii="GHEA Grapalat" w:eastAsia="Calibri" w:hAnsi="GHEA Grapalat" w:cs="Times New Roman"/>
          <w:sz w:val="24"/>
          <w:szCs w:val="24"/>
          <w:lang w:val="af-ZA"/>
        </w:rPr>
      </w:pPr>
    </w:p>
    <w:p w14:paraId="49409FD1" w14:textId="14E7F6E6" w:rsidR="009D17F6" w:rsidRDefault="009D17F6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F791A6" wp14:editId="0350F4B5">
            <wp:extent cx="6390640" cy="3841115"/>
            <wp:effectExtent l="0" t="0" r="10160" b="698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3AE777" w14:textId="77777777" w:rsidR="009D17F6" w:rsidRDefault="009D17F6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</w:p>
    <w:p w14:paraId="228F1A67" w14:textId="77777777" w:rsidR="009D17F6" w:rsidRDefault="009D17F6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</w:pPr>
    </w:p>
    <w:p w14:paraId="349CEF45" w14:textId="602880D6" w:rsidR="00DE7FEF" w:rsidRDefault="00BC2E9D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</w:pP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Գրավոր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աշխատանքների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արդյունքները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խիստ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հակասական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են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հատկապես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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Ա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նբավարար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գնահատականների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 </w:t>
      </w:r>
      <w:r w:rsidRPr="00F37994">
        <w:rPr>
          <w:rFonts w:ascii="GHEA Grapalat" w:eastAsia="Calibri" w:hAnsi="GHEA Grapalat" w:cs="Times New Roman"/>
          <w:b/>
          <w:bCs/>
          <w:sz w:val="24"/>
          <w:szCs w:val="24"/>
          <w:lang w:val="en-US"/>
        </w:rPr>
        <w:t>դեպքում</w:t>
      </w:r>
      <w:r w:rsidRPr="009D17F6">
        <w:rPr>
          <w:rFonts w:ascii="GHEA Grapalat" w:eastAsia="Calibri" w:hAnsi="GHEA Grapalat" w:cs="Times New Roman"/>
          <w:b/>
          <w:bCs/>
          <w:sz w:val="24"/>
          <w:szCs w:val="24"/>
          <w:lang w:val="af-ZA"/>
        </w:rPr>
        <w:t xml:space="preserve">: </w:t>
      </w:r>
    </w:p>
    <w:p w14:paraId="0CE37780" w14:textId="79C517BE" w:rsidR="00826AE9" w:rsidRPr="00826AE9" w:rsidRDefault="00826AE9" w:rsidP="006460DC">
      <w:pPr>
        <w:spacing w:after="0" w:line="276" w:lineRule="auto"/>
        <w:ind w:left="-284" w:right="-1" w:firstLine="567"/>
        <w:jc w:val="both"/>
        <w:rPr>
          <w:rFonts w:ascii="GHEA Grapalat" w:eastAsia="Calibri" w:hAnsi="GHEA Grapalat" w:cs="Times New Roman"/>
          <w:bCs/>
          <w:sz w:val="24"/>
          <w:szCs w:val="24"/>
          <w:lang w:val="af-ZA"/>
        </w:rPr>
      </w:pPr>
      <w:r w:rsidRPr="00826AE9">
        <w:rPr>
          <w:rFonts w:ascii="GHEA Grapalat" w:eastAsia="Calibri" w:hAnsi="GHEA Grapalat" w:cs="Times New Roman"/>
          <w:bCs/>
          <w:sz w:val="24"/>
          <w:szCs w:val="24"/>
          <w:lang w:val="af-ZA"/>
        </w:rPr>
        <w:t>Ուսումնասիրվել են նաև այդ դպրոցների նախորդ ոսումնական տարվա ավարտական և պետական ավարտական քննությունների արդյունքները:</w:t>
      </w:r>
      <w:r>
        <w:rPr>
          <w:rFonts w:ascii="GHEA Grapalat" w:eastAsia="Calibri" w:hAnsi="GHEA Grapalat" w:cs="Times New Roman"/>
          <w:bCs/>
          <w:sz w:val="24"/>
          <w:szCs w:val="24"/>
          <w:lang w:val="af-ZA"/>
        </w:rPr>
        <w:t xml:space="preserve"> Այդ 11 դպրոցներում նշված քննություններից Անբավարար գնահատված սովորողներ չեն եղել:</w:t>
      </w:r>
    </w:p>
    <w:tbl>
      <w:tblPr>
        <w:tblW w:w="10319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319"/>
      </w:tblGrid>
      <w:tr w:rsidR="00EE6422" w:rsidRPr="00B34157" w14:paraId="0F653831" w14:textId="77777777" w:rsidTr="00C76B45">
        <w:trPr>
          <w:trHeight w:val="547"/>
          <w:jc w:val="center"/>
        </w:trPr>
        <w:tc>
          <w:tcPr>
            <w:tcW w:w="10319" w:type="dxa"/>
            <w:shd w:val="clear" w:color="auto" w:fill="DBE5F1" w:themeFill="accent1" w:themeFillTint="33"/>
          </w:tcPr>
          <w:p w14:paraId="693E202C" w14:textId="77777777" w:rsidR="00EE6422" w:rsidRPr="005F6BFF" w:rsidRDefault="00EE6422" w:rsidP="00C76B45">
            <w:pPr>
              <w:tabs>
                <w:tab w:val="left" w:pos="993"/>
              </w:tabs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</w:t>
            </w:r>
            <w:r w:rsidR="00A3080F">
              <w:rPr>
                <w:rFonts w:ascii="GHEA Grapalat" w:eastAsia="Times New Roman" w:hAnsi="GHEA Grapalat" w:cs="GHEA Grapalat"/>
                <w:iCs/>
                <w:sz w:val="24"/>
                <w:szCs w:val="24"/>
                <w:lang w:val="fr-FR" w:eastAsia="ru-RU"/>
              </w:rPr>
              <w:t xml:space="preserve">   </w:t>
            </w:r>
            <w:r w:rsidRPr="005F6BFF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Ձեռնարկված միջոցառումները՝</w:t>
            </w:r>
          </w:p>
        </w:tc>
      </w:tr>
    </w:tbl>
    <w:p w14:paraId="6329BAA3" w14:textId="77777777" w:rsidR="00E562A3" w:rsidRPr="00964C94" w:rsidRDefault="00E562A3" w:rsidP="00E562A3">
      <w:pPr>
        <w:tabs>
          <w:tab w:val="left" w:pos="284"/>
          <w:tab w:val="left" w:pos="426"/>
          <w:tab w:val="left" w:pos="851"/>
        </w:tabs>
        <w:spacing w:after="0" w:line="276" w:lineRule="auto"/>
        <w:ind w:firstLine="567"/>
        <w:jc w:val="both"/>
        <w:rPr>
          <w:rFonts w:ascii="GHEA Grapalat" w:eastAsia="Times New Roman" w:hAnsi="GHEA Grapalat" w:cs="Calibri"/>
          <w:b/>
          <w:bCs/>
          <w:sz w:val="20"/>
          <w:szCs w:val="20"/>
          <w:lang w:val="hy-AM" w:eastAsia="ru-RU"/>
        </w:rPr>
      </w:pP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Ստուգված </w:t>
      </w:r>
      <w:r w:rsidRPr="0013043E">
        <w:rPr>
          <w:rFonts w:ascii="GHEA Grapalat" w:eastAsia="Times New Roman" w:hAnsi="GHEA Grapalat" w:cs="Sylfaen"/>
          <w:b/>
          <w:sz w:val="24"/>
          <w:szCs w:val="24"/>
          <w:lang w:val="en-US" w:eastAsia="ru-RU"/>
        </w:rPr>
        <w:t>բոլոր</w:t>
      </w:r>
      <w:r w:rsidRPr="0013043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3</w:t>
      </w:r>
      <w:r w:rsidRPr="0013043E">
        <w:rPr>
          <w:rFonts w:ascii="GHEA Grapalat" w:eastAsia="Times New Roman" w:hAnsi="GHEA Grapalat" w:cs="Sylfaen"/>
          <w:b/>
          <w:sz w:val="24"/>
          <w:szCs w:val="24"/>
          <w:lang w:val="af-ZA" w:eastAsia="ru-RU"/>
        </w:rPr>
        <w:t>1</w:t>
      </w:r>
      <w:r>
        <w:rPr>
          <w:rFonts w:ascii="GHEA Grapalat" w:eastAsia="Times New Roman" w:hAnsi="GHEA Grapalat" w:cs="Sylfaen"/>
          <w:b/>
          <w:sz w:val="24"/>
          <w:szCs w:val="24"/>
          <w:lang w:val="af-ZA" w:eastAsia="ru-RU"/>
        </w:rPr>
        <w:t xml:space="preserve"> </w:t>
      </w:r>
      <w:r w:rsidRPr="0013043E">
        <w:rPr>
          <w:rFonts w:ascii="GHEA Grapalat" w:hAnsi="GHEA Grapalat"/>
          <w:b/>
          <w:sz w:val="24"/>
          <w:szCs w:val="24"/>
          <w:lang w:val="af-ZA"/>
        </w:rPr>
        <w:t>(100%)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դպրոցներ</w:t>
      </w:r>
      <w:r>
        <w:rPr>
          <w:rFonts w:ascii="GHEA Grapalat" w:eastAsia="Times New Roman" w:hAnsi="GHEA Grapalat" w:cs="Sylfaen"/>
          <w:sz w:val="24"/>
          <w:szCs w:val="24"/>
          <w:lang w:val="en-US" w:eastAsia="ru-RU"/>
        </w:rPr>
        <w:t>ում</w:t>
      </w:r>
      <w:r w:rsidRPr="00964C9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հայտնաբերվել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են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կրթության բնագավառը կարգավորող ՀՀ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օրենսդրության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պահանջների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964C94">
        <w:rPr>
          <w:rFonts w:ascii="GHEA Grapalat" w:eastAsia="Times New Roman" w:hAnsi="GHEA Grapalat" w:cs="Sylfaen"/>
          <w:sz w:val="24"/>
          <w:szCs w:val="24"/>
          <w:lang w:val="hy-AM" w:eastAsia="ru-RU"/>
        </w:rPr>
        <w:t>խախտումներ</w:t>
      </w:r>
      <w:r w:rsidRPr="00964C94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, որոնց վերաբերյալ </w:t>
      </w:r>
      <w:r w:rsidRPr="0013043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կազմվել է </w:t>
      </w:r>
      <w:r w:rsidRPr="0013043E">
        <w:rPr>
          <w:rFonts w:ascii="GHEA Grapalat" w:eastAsia="Times New Roman" w:hAnsi="GHEA Grapalat" w:cs="Sylfaen"/>
          <w:b/>
          <w:sz w:val="24"/>
          <w:szCs w:val="24"/>
          <w:lang w:val="af-ZA" w:eastAsia="ru-RU"/>
        </w:rPr>
        <w:t>31</w:t>
      </w:r>
      <w:r w:rsidRPr="0013043E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</w:t>
      </w:r>
      <w:r w:rsidRPr="0013043E">
        <w:rPr>
          <w:rFonts w:ascii="GHEA Grapalat" w:eastAsia="Times New Roman" w:hAnsi="GHEA Grapalat" w:cs="Sylfaen"/>
          <w:sz w:val="24"/>
          <w:szCs w:val="24"/>
          <w:lang w:val="af-ZA" w:eastAsia="ru-RU"/>
        </w:rPr>
        <w:t>ակտ:</w:t>
      </w:r>
      <w:r w:rsidRPr="00964C94">
        <w:rPr>
          <w:rFonts w:ascii="GHEA Grapalat" w:eastAsia="Times New Roman" w:hAnsi="GHEA Grapalat" w:cs="Calibri"/>
          <w:b/>
          <w:bCs/>
          <w:sz w:val="20"/>
          <w:szCs w:val="20"/>
          <w:lang w:val="hy-AM" w:eastAsia="ru-RU"/>
        </w:rPr>
        <w:t xml:space="preserve"> </w:t>
      </w:r>
    </w:p>
    <w:p w14:paraId="52E9F2FA" w14:textId="229385C2" w:rsidR="00E562A3" w:rsidRDefault="00E562A3" w:rsidP="00E562A3">
      <w:pPr>
        <w:pStyle w:val="ListParagraph"/>
        <w:tabs>
          <w:tab w:val="left" w:pos="284"/>
        </w:tabs>
        <w:spacing w:after="0" w:line="276" w:lineRule="auto"/>
        <w:ind w:left="0" w:firstLine="567"/>
        <w:jc w:val="both"/>
        <w:rPr>
          <w:rFonts w:ascii="GHEA Grapalat" w:eastAsia="Times New Roman" w:hAnsi="GHEA Grapalat" w:cs="Times Armenian"/>
          <w:sz w:val="24"/>
          <w:szCs w:val="24"/>
          <w:lang w:val="hy-AM" w:eastAsia="ru-RU"/>
        </w:rPr>
      </w:pP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>Հ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ամաձայն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«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Հայաստանի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Հանրապետությունում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ստուգումների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կազմակերպման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և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անցկացման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մասին</w:t>
      </w:r>
      <w:r w:rsidRPr="00F2379E">
        <w:rPr>
          <w:rFonts w:ascii="GHEA Grapalat" w:eastAsia="Times New Roman" w:hAnsi="GHEA Grapalat" w:cs="Arial"/>
          <w:sz w:val="24"/>
          <w:szCs w:val="24"/>
          <w:lang w:val="af-ZA" w:eastAsia="ru-RU"/>
        </w:rPr>
        <w:t xml:space="preserve">»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ՀՀ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օրենքի</w:t>
      </w:r>
      <w:r w:rsidRPr="00F2379E">
        <w:rPr>
          <w:rFonts w:ascii="GHEA Grapalat" w:eastAsia="Times New Roman" w:hAnsi="GHEA Grapalat" w:cs="Times Armenian"/>
          <w:sz w:val="24"/>
          <w:szCs w:val="24"/>
          <w:lang w:val="af-ZA" w:eastAsia="ru-RU"/>
        </w:rPr>
        <w:t xml:space="preserve"> 6-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րդ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հոդվածի</w:t>
      </w:r>
      <w:r w:rsidRPr="00F2379E">
        <w:rPr>
          <w:rFonts w:ascii="GHEA Grapalat" w:eastAsia="Times New Roman" w:hAnsi="GHEA Grapalat" w:cs="Times Armenian"/>
          <w:sz w:val="24"/>
          <w:szCs w:val="24"/>
          <w:lang w:val="af-ZA" w:eastAsia="ru-RU"/>
        </w:rPr>
        <w:t xml:space="preserve"> 1-ին և 2-րդ մասերի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>պահանջների՝</w:t>
      </w:r>
      <w:r w:rsidRPr="00F2379E">
        <w:rPr>
          <w:rFonts w:ascii="GHEA Grapalat" w:eastAsia="Times New Roman" w:hAnsi="GHEA Grapalat" w:cs="Sylfaen"/>
          <w:sz w:val="24"/>
          <w:szCs w:val="24"/>
          <w:lang w:val="af-ZA" w:eastAsia="ru-RU"/>
        </w:rPr>
        <w:t xml:space="preserve"> </w:t>
      </w:r>
      <w:r w:rsidRPr="00F2379E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դպրոցների </w:t>
      </w:r>
      <w:r w:rsidRPr="00F2379E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տնօրեններին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, </w:t>
      </w:r>
      <w:r w:rsidRPr="008406ED">
        <w:rPr>
          <w:rFonts w:ascii="GHEA Grapalat" w:eastAsia="Times New Roman" w:hAnsi="GHEA Grapalat" w:cs="Sylfaen"/>
          <w:sz w:val="24"/>
          <w:szCs w:val="24"/>
          <w:lang w:val="hy-AM" w:eastAsia="ru-RU"/>
        </w:rPr>
        <w:t>«Էլիտա» միջնակարգ դպրոց</w:t>
      </w:r>
      <w:r w:rsidRPr="009859BC">
        <w:rPr>
          <w:rFonts w:ascii="GHEA Grapalat" w:eastAsia="Times New Roman" w:hAnsi="GHEA Grapalat" w:cs="Sylfaen"/>
          <w:sz w:val="24"/>
          <w:szCs w:val="24"/>
          <w:lang w:val="hy-AM" w:eastAsia="ru-RU"/>
        </w:rPr>
        <w:t>ի գործադիր</w:t>
      </w:r>
      <w:r w:rsidRPr="00BC7BA2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, </w:t>
      </w:r>
      <w:r w:rsidRPr="00071264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ԱրտՍՏԵՄ վարժարանի </w:t>
      </w:r>
      <w:r w:rsidRPr="00393AFD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և </w:t>
      </w:r>
      <w:r w:rsidRPr="00AF422B">
        <w:rPr>
          <w:rFonts w:ascii="GHEA Grapalat" w:eastAsia="Times New Roman" w:hAnsi="GHEA Grapalat" w:cs="Sylfaen"/>
          <w:sz w:val="24"/>
          <w:szCs w:val="24"/>
          <w:lang w:val="hy-AM" w:eastAsia="ru-RU"/>
        </w:rPr>
        <w:t>Ռ.Ազարյանի միջնակարգ դպրոցի</w:t>
      </w:r>
      <w:r w:rsidRPr="00393AFD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071264">
        <w:rPr>
          <w:rFonts w:ascii="GHEA Grapalat" w:eastAsia="Times New Roman" w:hAnsi="GHEA Grapalat" w:cs="Sylfaen"/>
          <w:sz w:val="24"/>
          <w:szCs w:val="24"/>
          <w:lang w:val="hy-AM" w:eastAsia="ru-RU"/>
        </w:rPr>
        <w:t>հիմնադիր և գործադիր տնօրեն</w:t>
      </w:r>
      <w:r w:rsidRPr="00393AFD">
        <w:rPr>
          <w:rFonts w:ascii="GHEA Grapalat" w:eastAsia="Times New Roman" w:hAnsi="GHEA Grapalat" w:cs="Sylfaen"/>
          <w:sz w:val="24"/>
          <w:szCs w:val="24"/>
          <w:lang w:val="hy-AM" w:eastAsia="ru-RU"/>
        </w:rPr>
        <w:t>ներ</w:t>
      </w:r>
      <w:r w:rsidRPr="00071264">
        <w:rPr>
          <w:rFonts w:ascii="GHEA Grapalat" w:eastAsia="Times New Roman" w:hAnsi="GHEA Grapalat" w:cs="Sylfaen"/>
          <w:sz w:val="24"/>
          <w:szCs w:val="24"/>
          <w:lang w:val="hy-AM" w:eastAsia="ru-RU"/>
        </w:rPr>
        <w:t>ին</w:t>
      </w:r>
      <w:r w:rsidRPr="00393AFD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F2379E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տրամադրվել են ակտերի</w:t>
      </w:r>
      <w:r w:rsidRPr="0027295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մեկական օրինակները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, </w:t>
      </w:r>
      <w:r w:rsidRPr="00F2379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իսկ</w:t>
      </w:r>
      <w:r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ՀՀ կրթության, գիտության, մշակույթի և սպորտի նախարարին 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</w:t>
      </w:r>
      <w:r w:rsidRPr="00393AF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այսուհետ՝ </w:t>
      </w:r>
      <w:r w:rsidRPr="006337A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ՀՀ ԿԳՄՍ </w:t>
      </w:r>
      <w:r w:rsidRPr="00393AF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նախարարին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Pr="00F2379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Երևանի քաղաքապետին,</w:t>
      </w:r>
      <w:r w:rsidRPr="00393AFD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</w:t>
      </w:r>
      <w:r w:rsidRPr="00393AFD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«Էլիտա» միջնակարգ դպրոցի հիմնադիր տնօրենին, </w:t>
      </w:r>
      <w:r w:rsidRPr="00F2379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ՀՀ </w:t>
      </w:r>
      <w:r w:rsidRPr="00393AF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Արարատի, Արմավիրի </w:t>
      </w:r>
      <w:r w:rsidRPr="00F2379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մարզպետներին՝ ակտերի </w:t>
      </w:r>
      <w:r w:rsidRPr="00F2379E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պատճենն</w:t>
      </w:r>
      <w:r w:rsidRPr="00F2379E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երը</w:t>
      </w:r>
      <w:r w:rsidRPr="00393AFD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>:</w:t>
      </w:r>
      <w:r w:rsidRPr="001D2F8D">
        <w:rPr>
          <w:rFonts w:ascii="GHEA Grapalat" w:eastAsia="Times New Roman" w:hAnsi="GHEA Grapalat" w:cs="Times Armenian"/>
          <w:sz w:val="24"/>
          <w:szCs w:val="24"/>
          <w:lang w:val="hy-AM" w:eastAsia="ru-RU"/>
        </w:rPr>
        <w:t xml:space="preserve"> </w:t>
      </w:r>
    </w:p>
    <w:p w14:paraId="741B5302" w14:textId="77777777" w:rsidR="00E562A3" w:rsidRPr="000C21E0" w:rsidRDefault="00E562A3" w:rsidP="00E562A3">
      <w:pPr>
        <w:pStyle w:val="ListParagraph"/>
        <w:tabs>
          <w:tab w:val="left" w:pos="284"/>
        </w:tabs>
        <w:spacing w:after="0" w:line="276" w:lineRule="auto"/>
        <w:ind w:left="0" w:firstLine="567"/>
        <w:jc w:val="both"/>
        <w:rPr>
          <w:rFonts w:ascii="GHEA Grapalat" w:eastAsia="Times New Roman" w:hAnsi="GHEA Grapalat" w:cs="Sylfaen"/>
          <w:sz w:val="24"/>
          <w:szCs w:val="24"/>
          <w:lang w:val="hy-AM" w:eastAsia="ru-RU"/>
        </w:rPr>
      </w:pPr>
      <w:r w:rsidRPr="00D31D23">
        <w:rPr>
          <w:rFonts w:ascii="GHEA Grapalat" w:eastAsia="Times New Roman" w:hAnsi="GHEA Grapalat" w:cs="Sylfaen"/>
          <w:sz w:val="24"/>
          <w:szCs w:val="24"/>
          <w:lang w:val="hy-AM" w:eastAsia="ru-RU"/>
        </w:rPr>
        <w:lastRenderedPageBreak/>
        <w:t>Ստուգ</w:t>
      </w:r>
      <w:r w:rsidRPr="0027295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ումների արդյունքում 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D31D23">
        <w:rPr>
          <w:rFonts w:ascii="GHEA Grapalat" w:eastAsia="Times New Roman" w:hAnsi="GHEA Grapalat" w:cs="Sylfaen"/>
          <w:sz w:val="24"/>
          <w:szCs w:val="24"/>
          <w:lang w:val="hy-AM" w:eastAsia="ru-RU"/>
        </w:rPr>
        <w:t>պարզվել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է, որ </w:t>
      </w:r>
      <w:r w:rsidRPr="00F82753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09453C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16</w:t>
      </w:r>
      <w:r w:rsidRPr="000C21E0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>դպրոցների</w:t>
      </w:r>
      <w:r w:rsidRPr="0009453C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(52%)</w:t>
      </w:r>
      <w:r w:rsidRPr="0009453C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կանոնադրություններում</w:t>
      </w:r>
      <w:r w:rsidRPr="00D31D23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չեն ներառվել ՀՀ կառավարության համապատասխան որոշումներով կատարված փոփոխությունները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, իսկ </w:t>
      </w:r>
      <w:r w:rsidRPr="000C21E0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2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դպրոցներում՝ իրականացվող հանրակրթական ծրագրերի ամրագրումը:</w:t>
      </w:r>
    </w:p>
    <w:p w14:paraId="574C6D09" w14:textId="77777777" w:rsidR="00E562A3" w:rsidRPr="00E562A3" w:rsidRDefault="00E562A3" w:rsidP="00E562A3">
      <w:pPr>
        <w:pStyle w:val="ListParagraph"/>
        <w:tabs>
          <w:tab w:val="left" w:pos="284"/>
        </w:tabs>
        <w:spacing w:after="0" w:line="276" w:lineRule="auto"/>
        <w:ind w:left="0" w:firstLine="567"/>
        <w:jc w:val="both"/>
        <w:rPr>
          <w:rFonts w:ascii="GHEA Grapalat" w:eastAsia="Times New Roman" w:hAnsi="GHEA Grapalat" w:cs="Sylfaen"/>
          <w:b/>
          <w:i/>
          <w:sz w:val="20"/>
          <w:szCs w:val="20"/>
          <w:lang w:val="hy-AM" w:eastAsia="ru-RU"/>
        </w:rPr>
      </w:pP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Վերոնշյալի մասին գրություններով տեղեկացվել են </w:t>
      </w:r>
      <w:r w:rsidRPr="00F82753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8A4E4D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համապատասխան</w:t>
      </w:r>
      <w:r w:rsidRPr="00301984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(</w:t>
      </w:r>
      <w:r w:rsidRPr="008A4E4D">
        <w:rPr>
          <w:rFonts w:ascii="GHEA Grapalat" w:eastAsia="Times New Roman" w:hAnsi="GHEA Grapalat" w:cs="Sylfaen"/>
          <w:sz w:val="24"/>
          <w:szCs w:val="24"/>
          <w:lang w:val="hy-AM" w:eastAsia="ru-RU"/>
        </w:rPr>
        <w:t>ըստ ենթակայության</w:t>
      </w:r>
      <w:r w:rsidRPr="00301984">
        <w:rPr>
          <w:rFonts w:ascii="GHEA Grapalat" w:eastAsia="Times New Roman" w:hAnsi="GHEA Grapalat" w:cs="Sylfaen"/>
          <w:sz w:val="24"/>
          <w:szCs w:val="24"/>
          <w:lang w:val="hy-AM" w:eastAsia="ru-RU"/>
        </w:rPr>
        <w:t>)</w:t>
      </w:r>
      <w:r w:rsidRPr="00F82753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լիազորված մարմինների ղեկավարներ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ը, </w:t>
      </w:r>
      <w:r>
        <w:rPr>
          <w:rFonts w:ascii="GHEA Grapalat" w:eastAsia="Times New Roman" w:hAnsi="GHEA Grapalat" w:cs="Sylfaen"/>
          <w:sz w:val="24"/>
          <w:szCs w:val="24"/>
          <w:lang w:val="hy-AM" w:eastAsia="ru-RU"/>
        </w:rPr>
        <w:t>հիմնադ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իրը, </w:t>
      </w:r>
      <w:r>
        <w:rPr>
          <w:rFonts w:ascii="GHEA Grapalat" w:eastAsia="Times New Roman" w:hAnsi="GHEA Grapalat" w:cs="Sylfaen"/>
          <w:sz w:val="24"/>
          <w:szCs w:val="24"/>
          <w:lang w:val="hy-AM" w:eastAsia="ru-RU"/>
        </w:rPr>
        <w:t>հիմնադիր և գործադիր տնօրեններ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>ը</w:t>
      </w:r>
      <w:r w:rsidRPr="00D31D23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. </w:t>
      </w:r>
      <w:r w:rsidRPr="000C21E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կանոնադրությունների փոփոխություն՝ </w:t>
      </w:r>
      <w:r w:rsidRPr="00E562A3">
        <w:rPr>
          <w:rFonts w:ascii="GHEA Grapalat" w:hAnsi="GHEA Grapalat"/>
          <w:b/>
          <w:i/>
          <w:sz w:val="20"/>
          <w:szCs w:val="20"/>
          <w:lang w:val="hy-AM"/>
        </w:rPr>
        <w:t>Երևանի հ.հ. 6, 7, 8, 18, 26, 27, 39, 78, 89, 128, 161 հիմնական, հ. 175 միջնակարգ, հ.հ. 54, 83, 105 ավագ, «Էլիտա» միջնակարգ դպրոցներ</w:t>
      </w:r>
      <w:r w:rsidRPr="00301984">
        <w:rPr>
          <w:rFonts w:ascii="GHEA Grapalat" w:hAnsi="GHEA Grapalat"/>
          <w:sz w:val="24"/>
          <w:szCs w:val="24"/>
          <w:lang w:val="hy-AM"/>
        </w:rPr>
        <w:t>,</w:t>
      </w:r>
      <w:r w:rsidRPr="000C21E0">
        <w:rPr>
          <w:rFonts w:ascii="GHEA Grapalat" w:hAnsi="GHEA Grapalat"/>
          <w:sz w:val="24"/>
          <w:szCs w:val="24"/>
          <w:lang w:val="hy-AM"/>
        </w:rPr>
        <w:t xml:space="preserve"> ծրագրերի ամրագրում՝ </w:t>
      </w:r>
      <w:r w:rsidRPr="00E562A3">
        <w:rPr>
          <w:rFonts w:ascii="GHEA Grapalat" w:hAnsi="GHEA Grapalat"/>
          <w:b/>
          <w:i/>
          <w:sz w:val="20"/>
          <w:szCs w:val="20"/>
          <w:lang w:val="hy-AM"/>
        </w:rPr>
        <w:t xml:space="preserve">Երևանի հ. 26 հիմնական և Ռ. Ազարյանի միջնակարգ դպրոցներ:  </w:t>
      </w:r>
    </w:p>
    <w:p w14:paraId="6A165BEB" w14:textId="77777777" w:rsidR="00E562A3" w:rsidRDefault="00E562A3" w:rsidP="00E562A3">
      <w:pPr>
        <w:spacing w:after="0" w:line="276" w:lineRule="auto"/>
        <w:ind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0945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Խախտումների հետևանքները վերացնելու նպատակով տեսչական մարմնի ղեկավարի համապատասխան կարգադրագրերով </w:t>
      </w:r>
      <w:r w:rsidRPr="0009453C">
        <w:rPr>
          <w:rFonts w:ascii="GHEA Grapalat" w:eastAsia="Calibri" w:hAnsi="GHEA Grapalat" w:cs="Times New Roman"/>
          <w:b/>
          <w:sz w:val="24"/>
          <w:szCs w:val="24"/>
          <w:lang w:val="hy-AM"/>
        </w:rPr>
        <w:t>24 (77%)</w:t>
      </w:r>
      <w:r w:rsidRPr="000945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դպրոցների տնօրեններին տրվել են </w:t>
      </w:r>
      <w:r w:rsidRPr="0009453C">
        <w:rPr>
          <w:rFonts w:ascii="GHEA Grapalat" w:eastAsia="Calibri" w:hAnsi="GHEA Grapalat" w:cs="Times New Roman"/>
          <w:b/>
          <w:sz w:val="24"/>
          <w:szCs w:val="24"/>
          <w:lang w:val="hy-AM"/>
        </w:rPr>
        <w:t>8</w:t>
      </w:r>
      <w:r w:rsidRPr="00906DBF">
        <w:rPr>
          <w:rFonts w:ascii="GHEA Grapalat" w:eastAsia="Calibri" w:hAnsi="GHEA Grapalat" w:cs="Times New Roman"/>
          <w:b/>
          <w:sz w:val="24"/>
          <w:szCs w:val="24"/>
          <w:lang w:val="hy-AM"/>
        </w:rPr>
        <w:t>1</w:t>
      </w:r>
      <w:r w:rsidRPr="0009453C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(29%)</w:t>
      </w:r>
      <w:r w:rsidRPr="000945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հանձնարարականներ</w:t>
      </w:r>
      <w:r w:rsidRPr="004102AE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</w:t>
      </w:r>
      <w:r w:rsidRPr="004A64B8">
        <w:rPr>
          <w:rFonts w:ascii="GHEA Grapalat" w:eastAsia="Calibri" w:hAnsi="GHEA Grapalat" w:cs="Times New Roman"/>
          <w:sz w:val="24"/>
          <w:szCs w:val="24"/>
          <w:lang w:val="hy-AM"/>
        </w:rPr>
        <w:t>որ</w:t>
      </w:r>
      <w:r w:rsidRPr="00645336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ոնք </w:t>
      </w:r>
      <w:r w:rsidRPr="004A64B8">
        <w:rPr>
          <w:rFonts w:ascii="GHEA Grapalat" w:eastAsia="Calibri" w:hAnsi="GHEA Grapalat" w:cs="Times New Roman"/>
          <w:sz w:val="24"/>
          <w:szCs w:val="24"/>
          <w:lang w:val="hy-AM"/>
        </w:rPr>
        <w:t xml:space="preserve">կազմել են արձանագրված խախտումների </w:t>
      </w:r>
      <w:r w:rsidRPr="0009453C">
        <w:rPr>
          <w:rFonts w:ascii="GHEA Grapalat" w:eastAsia="Calibri" w:hAnsi="GHEA Grapalat" w:cs="Times New Roman"/>
          <w:b/>
          <w:sz w:val="24"/>
          <w:szCs w:val="24"/>
          <w:lang w:val="hy-AM"/>
        </w:rPr>
        <w:t>29%</w:t>
      </w:r>
      <w:r w:rsidRPr="004A64B8">
        <w:rPr>
          <w:rFonts w:ascii="GHEA Grapalat" w:eastAsia="Calibri" w:hAnsi="GHEA Grapalat" w:cs="Times New Roman"/>
          <w:b/>
          <w:sz w:val="24"/>
          <w:szCs w:val="24"/>
          <w:lang w:val="hy-AM"/>
        </w:rPr>
        <w:t>-ը</w:t>
      </w:r>
      <w:r w:rsidRPr="0009453C">
        <w:rPr>
          <w:rFonts w:ascii="GHEA Grapalat" w:eastAsia="Calibri" w:hAnsi="GHEA Grapalat" w:cs="Times New Roman"/>
          <w:sz w:val="24"/>
          <w:szCs w:val="24"/>
          <w:lang w:val="hy-AM"/>
        </w:rPr>
        <w:t xml:space="preserve">: </w:t>
      </w:r>
    </w:p>
    <w:p w14:paraId="76D1455F" w14:textId="77777777" w:rsidR="00E562A3" w:rsidRPr="007F79A2" w:rsidRDefault="00E562A3" w:rsidP="00E562A3">
      <w:pPr>
        <w:pStyle w:val="ListParagraph"/>
        <w:spacing w:line="276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7F79A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Առավել հաճախ կրկնվող հանձնարարականները հետևյալ բնույթի են.</w:t>
      </w:r>
    </w:p>
    <w:p w14:paraId="555F4924" w14:textId="77777777" w:rsidR="00E562A3" w:rsidRPr="009C1331" w:rsidRDefault="00E562A3" w:rsidP="00E562A3">
      <w:pPr>
        <w:pStyle w:val="ListParagraph"/>
        <w:numPr>
          <w:ilvl w:val="0"/>
          <w:numId w:val="36"/>
        </w:numPr>
        <w:shd w:val="clear" w:color="auto" w:fill="FFFFFF" w:themeFill="background1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մ</w:t>
      </w:r>
      <w:r w:rsidRPr="00363467">
        <w:rPr>
          <w:rFonts w:ascii="GHEA Grapalat" w:hAnsi="GHEA Grapalat"/>
          <w:sz w:val="24"/>
          <w:szCs w:val="24"/>
          <w:lang w:val="hy-AM"/>
        </w:rPr>
        <w:t xml:space="preserve">անկավարժական աշխատողների նշանակում.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16</w:t>
      </w:r>
      <w:r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(67%)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 xml:space="preserve">դպրոցների՝ </w:t>
      </w:r>
      <w:r w:rsidRPr="000879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29 (36%)</w:t>
      </w:r>
      <w:r>
        <w:rPr>
          <w:rFonts w:ascii="GHEA Grapalat" w:hAnsi="GHEA Grapalat"/>
          <w:b/>
          <w:sz w:val="24"/>
          <w:szCs w:val="24"/>
          <w:lang w:val="en-US"/>
        </w:rPr>
        <w:t xml:space="preserve">, </w:t>
      </w:r>
    </w:p>
    <w:p w14:paraId="4385DF31" w14:textId="77777777" w:rsidR="00E562A3" w:rsidRPr="00412B14" w:rsidRDefault="00E562A3" w:rsidP="00E562A3">
      <w:pPr>
        <w:pStyle w:val="ListParagraph"/>
        <w:numPr>
          <w:ilvl w:val="0"/>
          <w:numId w:val="36"/>
        </w:numPr>
        <w:shd w:val="clear" w:color="auto" w:fill="FFFFFF" w:themeFill="background1"/>
        <w:tabs>
          <w:tab w:val="left" w:pos="851"/>
        </w:tabs>
        <w:spacing w:after="200" w:line="276" w:lineRule="auto"/>
        <w:ind w:left="0" w:firstLine="567"/>
        <w:jc w:val="both"/>
        <w:rPr>
          <w:rFonts w:ascii="GHEA Grapalat" w:eastAsia="Calibri" w:hAnsi="GHEA Grapalat" w:cs="Times New Roman"/>
          <w:b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ո</w:t>
      </w:r>
      <w:r w:rsidRPr="00363467">
        <w:rPr>
          <w:rFonts w:ascii="GHEA Grapalat" w:eastAsia="Calibri" w:hAnsi="GHEA Grapalat" w:cs="Times New Roman"/>
          <w:sz w:val="24"/>
          <w:szCs w:val="24"/>
          <w:lang w:val="hy-AM"/>
        </w:rPr>
        <w:t>ւսումնական պլանի պահանջների համապատասխանեցում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. </w:t>
      </w:r>
      <w:r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7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(</w:t>
      </w:r>
      <w:r w:rsidRPr="00F83A22">
        <w:rPr>
          <w:rFonts w:ascii="GHEA Grapalat" w:hAnsi="GHEA Grapalat"/>
          <w:b/>
          <w:sz w:val="24"/>
          <w:szCs w:val="24"/>
          <w:lang w:val="hy-AM"/>
        </w:rPr>
        <w:t>29</w:t>
      </w:r>
      <w:r w:rsidRPr="009C1331">
        <w:rPr>
          <w:rFonts w:ascii="GHEA Grapalat" w:hAnsi="GHEA Grapalat"/>
          <w:b/>
          <w:sz w:val="24"/>
          <w:szCs w:val="24"/>
          <w:lang w:val="hy-AM"/>
        </w:rPr>
        <w:t xml:space="preserve">%) </w:t>
      </w:r>
      <w:r w:rsidRPr="00F83A22">
        <w:rPr>
          <w:rFonts w:ascii="GHEA Grapalat" w:eastAsia="Calibri" w:hAnsi="GHEA Grapalat" w:cs="Times New Roman"/>
          <w:sz w:val="24"/>
          <w:szCs w:val="24"/>
          <w:lang w:val="hy-AM"/>
        </w:rPr>
        <w:t>դպրոցների</w:t>
      </w:r>
      <w:r w:rsidRPr="00F1240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Pr="00412B14">
        <w:rPr>
          <w:rFonts w:ascii="GHEA Grapalat" w:eastAsia="Calibri" w:hAnsi="GHEA Grapalat" w:cs="Times New Roman"/>
          <w:b/>
          <w:sz w:val="24"/>
          <w:szCs w:val="24"/>
          <w:lang w:val="hy-AM"/>
        </w:rPr>
        <w:t>10</w:t>
      </w:r>
      <w:r w:rsidRPr="00F83A22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(</w:t>
      </w:r>
      <w:r w:rsidRPr="00F83A22">
        <w:rPr>
          <w:rFonts w:ascii="GHEA Grapalat" w:hAnsi="GHEA Grapalat"/>
          <w:b/>
          <w:sz w:val="24"/>
          <w:szCs w:val="24"/>
          <w:lang w:val="hy-AM"/>
        </w:rPr>
        <w:t>12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%)</w:t>
      </w:r>
      <w:r>
        <w:rPr>
          <w:rFonts w:ascii="GHEA Grapalat" w:hAnsi="GHEA Grapalat"/>
          <w:b/>
          <w:sz w:val="24"/>
          <w:szCs w:val="24"/>
          <w:lang w:val="hy-AM"/>
        </w:rPr>
        <w:t>,</w:t>
      </w:r>
    </w:p>
    <w:p w14:paraId="01D030F9" w14:textId="77777777" w:rsidR="00E562A3" w:rsidRPr="00412B14" w:rsidRDefault="00E562A3" w:rsidP="00E562A3">
      <w:pPr>
        <w:pStyle w:val="ListParagraph"/>
        <w:numPr>
          <w:ilvl w:val="0"/>
          <w:numId w:val="36"/>
        </w:numPr>
        <w:shd w:val="clear" w:color="auto" w:fill="FFFFFF" w:themeFill="background1"/>
        <w:tabs>
          <w:tab w:val="left" w:pos="851"/>
        </w:tabs>
        <w:spacing w:after="200" w:line="276" w:lineRule="auto"/>
        <w:ind w:left="0" w:firstLine="567"/>
        <w:jc w:val="both"/>
        <w:rPr>
          <w:rFonts w:ascii="GHEA Grapalat" w:eastAsia="Calibri" w:hAnsi="GHEA Grapalat" w:cs="Times New Roman"/>
          <w:b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ս</w:t>
      </w:r>
      <w:r w:rsidRPr="00363467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ովորողների համակազմի ձևավորում. </w:t>
      </w:r>
      <w:r w:rsidRPr="00E57B49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6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(</w:t>
      </w:r>
      <w:r w:rsidRPr="0031332E">
        <w:rPr>
          <w:rFonts w:ascii="GHEA Grapalat" w:hAnsi="GHEA Grapalat"/>
          <w:b/>
          <w:sz w:val="24"/>
          <w:szCs w:val="24"/>
          <w:lang w:val="hy-AM"/>
        </w:rPr>
        <w:t>25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%)</w:t>
      </w:r>
      <w:r w:rsidRPr="0066537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6537C">
        <w:rPr>
          <w:rFonts w:ascii="GHEA Grapalat" w:eastAsia="Calibri" w:hAnsi="GHEA Grapalat" w:cs="Times New Roman"/>
          <w:sz w:val="24"/>
          <w:szCs w:val="24"/>
          <w:lang w:val="hy-AM"/>
        </w:rPr>
        <w:t>դպրոցների</w:t>
      </w:r>
      <w:r w:rsidRPr="00363467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E57B49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10 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(</w:t>
      </w:r>
      <w:r w:rsidRPr="0066537C">
        <w:rPr>
          <w:rFonts w:ascii="GHEA Grapalat" w:hAnsi="GHEA Grapalat"/>
          <w:b/>
          <w:sz w:val="24"/>
          <w:szCs w:val="24"/>
          <w:lang w:val="hy-AM"/>
        </w:rPr>
        <w:t>12</w:t>
      </w:r>
      <w:r w:rsidRPr="009C1331">
        <w:rPr>
          <w:rFonts w:ascii="GHEA Grapalat" w:hAnsi="GHEA Grapalat"/>
          <w:b/>
          <w:sz w:val="24"/>
          <w:szCs w:val="24"/>
          <w:lang w:val="hy-AM"/>
        </w:rPr>
        <w:t>%)</w:t>
      </w:r>
      <w:r w:rsidRPr="00363467">
        <w:rPr>
          <w:rFonts w:ascii="GHEA Grapalat" w:hAnsi="GHEA Grapalat"/>
          <w:b/>
          <w:sz w:val="24"/>
          <w:szCs w:val="24"/>
          <w:lang w:val="hy-AM"/>
        </w:rPr>
        <w:t xml:space="preserve">, </w:t>
      </w:r>
    </w:p>
    <w:p w14:paraId="2AF36F97" w14:textId="77777777" w:rsidR="00E562A3" w:rsidRPr="0015359B" w:rsidRDefault="00E562A3" w:rsidP="00E562A3">
      <w:pPr>
        <w:pStyle w:val="ListParagraph"/>
        <w:numPr>
          <w:ilvl w:val="0"/>
          <w:numId w:val="36"/>
        </w:numPr>
        <w:shd w:val="clear" w:color="auto" w:fill="FFFFFF" w:themeFill="background1"/>
        <w:tabs>
          <w:tab w:val="left" w:pos="851"/>
        </w:tabs>
        <w:spacing w:after="0" w:line="276" w:lineRule="auto"/>
        <w:ind w:left="0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խ</w:t>
      </w:r>
      <w:r w:rsidRPr="00363467">
        <w:rPr>
          <w:rFonts w:ascii="GHEA Grapalat" w:eastAsia="Calibri" w:hAnsi="GHEA Grapalat" w:cs="Times New Roman"/>
          <w:sz w:val="24"/>
          <w:szCs w:val="24"/>
          <w:lang w:val="hy-AM"/>
        </w:rPr>
        <w:t>որհրդակցական մարմինների ձևավորում, գործունեության իրականացում.</w:t>
      </w:r>
      <w:r w:rsidRPr="00363467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</w:t>
      </w:r>
      <w:r w:rsidRPr="009A5621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7 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(</w:t>
      </w:r>
      <w:r w:rsidRPr="009A5621">
        <w:rPr>
          <w:rFonts w:ascii="GHEA Grapalat" w:hAnsi="GHEA Grapalat"/>
          <w:b/>
          <w:sz w:val="24"/>
          <w:szCs w:val="24"/>
          <w:lang w:val="hy-AM"/>
        </w:rPr>
        <w:t>29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%)</w:t>
      </w:r>
      <w:r w:rsidRPr="001535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9A5621">
        <w:rPr>
          <w:rFonts w:ascii="GHEA Grapalat" w:eastAsia="Calibri" w:hAnsi="GHEA Grapalat" w:cs="Times New Roman"/>
          <w:sz w:val="24"/>
          <w:szCs w:val="24"/>
          <w:lang w:val="hy-AM"/>
        </w:rPr>
        <w:t>դպրոցների</w:t>
      </w:r>
      <w:r w:rsidRPr="007C0719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Pr="0015359B">
        <w:rPr>
          <w:rFonts w:ascii="GHEA Grapalat" w:eastAsia="Calibri" w:hAnsi="GHEA Grapalat" w:cs="Times New Roman"/>
          <w:b/>
          <w:sz w:val="24"/>
          <w:szCs w:val="24"/>
          <w:lang w:val="hy-AM"/>
        </w:rPr>
        <w:t>18</w:t>
      </w:r>
      <w:r w:rsidRPr="0015359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(22%)</w:t>
      </w:r>
      <w:r w:rsidRPr="00363467">
        <w:rPr>
          <w:rFonts w:ascii="GHEA Grapalat" w:hAnsi="GHEA Grapalat"/>
          <w:b/>
          <w:sz w:val="24"/>
          <w:szCs w:val="24"/>
          <w:lang w:val="hy-AM"/>
        </w:rPr>
        <w:t xml:space="preserve">, </w:t>
      </w:r>
    </w:p>
    <w:p w14:paraId="580CB100" w14:textId="69D86D10" w:rsidR="00E562A3" w:rsidRPr="001D2CC5" w:rsidRDefault="00E562A3" w:rsidP="00E562A3">
      <w:pPr>
        <w:pStyle w:val="ListParagraph"/>
        <w:numPr>
          <w:ilvl w:val="0"/>
          <w:numId w:val="36"/>
        </w:numPr>
        <w:shd w:val="clear" w:color="auto" w:fill="FFFFFF" w:themeFill="background1"/>
        <w:tabs>
          <w:tab w:val="left" w:pos="851"/>
        </w:tabs>
        <w:spacing w:after="0" w:line="276" w:lineRule="auto"/>
        <w:ind w:left="0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տ</w:t>
      </w:r>
      <w:r w:rsidRPr="00363467">
        <w:rPr>
          <w:rFonts w:ascii="GHEA Grapalat" w:eastAsia="Calibri" w:hAnsi="GHEA Grapalat" w:cs="Times New Roman"/>
          <w:sz w:val="24"/>
          <w:szCs w:val="24"/>
          <w:lang w:val="hy-AM"/>
        </w:rPr>
        <w:t>նօրենի պաշտոնային պարտականությունների կատարում՝</w:t>
      </w:r>
      <w:r w:rsidRPr="007F79A2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</w:t>
      </w:r>
      <w:r w:rsidRPr="0031332E">
        <w:rPr>
          <w:rFonts w:ascii="GHEA Grapalat" w:eastAsia="Times New Roman" w:hAnsi="GHEA Grapalat" w:cs="Calibri"/>
          <w:b/>
          <w:bCs/>
          <w:color w:val="000000"/>
          <w:sz w:val="24"/>
          <w:szCs w:val="24"/>
          <w:lang w:val="hy-AM" w:eastAsia="ru-RU"/>
        </w:rPr>
        <w:t>7</w:t>
      </w:r>
      <w:r w:rsidRPr="0031332E">
        <w:rPr>
          <w:rFonts w:ascii="GHEA Grapalat" w:eastAsia="Times New Roman" w:hAnsi="GHEA Grapalat" w:cs="Calibri"/>
          <w:bCs/>
          <w:color w:val="000000"/>
          <w:sz w:val="24"/>
          <w:szCs w:val="24"/>
          <w:lang w:val="hy-AM" w:eastAsia="ru-RU"/>
        </w:rPr>
        <w:t xml:space="preserve"> 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(</w:t>
      </w:r>
      <w:r w:rsidRPr="008D150C">
        <w:rPr>
          <w:rFonts w:ascii="GHEA Grapalat" w:hAnsi="GHEA Grapalat"/>
          <w:b/>
          <w:sz w:val="24"/>
          <w:szCs w:val="24"/>
          <w:lang w:val="hy-AM"/>
        </w:rPr>
        <w:t>29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%)</w:t>
      </w:r>
      <w:r w:rsidRPr="0031332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1332E">
        <w:rPr>
          <w:rFonts w:ascii="GHEA Grapalat" w:eastAsia="Times New Roman" w:hAnsi="GHEA Grapalat" w:cs="Calibri"/>
          <w:bCs/>
          <w:color w:val="000000"/>
          <w:sz w:val="24"/>
          <w:szCs w:val="24"/>
          <w:lang w:val="hy-AM" w:eastAsia="ru-RU"/>
        </w:rPr>
        <w:t xml:space="preserve">դպրոցների՝ </w:t>
      </w:r>
      <w:r w:rsidRPr="0031332E">
        <w:rPr>
          <w:rFonts w:ascii="GHEA Grapalat" w:eastAsia="Times New Roman" w:hAnsi="GHEA Grapalat" w:cs="Calibri"/>
          <w:b/>
          <w:bCs/>
          <w:color w:val="000000"/>
          <w:sz w:val="24"/>
          <w:szCs w:val="24"/>
          <w:lang w:val="hy-AM" w:eastAsia="ru-RU"/>
        </w:rPr>
        <w:t xml:space="preserve">14 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(</w:t>
      </w:r>
      <w:r w:rsidRPr="0031332E">
        <w:rPr>
          <w:rFonts w:ascii="GHEA Grapalat" w:hAnsi="GHEA Grapalat"/>
          <w:b/>
          <w:sz w:val="24"/>
          <w:szCs w:val="24"/>
          <w:lang w:val="hy-AM"/>
        </w:rPr>
        <w:t>17</w:t>
      </w:r>
      <w:r w:rsidRPr="0015359B">
        <w:rPr>
          <w:rFonts w:ascii="GHEA Grapalat" w:hAnsi="GHEA Grapalat"/>
          <w:b/>
          <w:sz w:val="24"/>
          <w:szCs w:val="24"/>
          <w:lang w:val="hy-AM"/>
        </w:rPr>
        <w:t>%)</w:t>
      </w:r>
      <w:r w:rsidRPr="0031332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1332E">
        <w:rPr>
          <w:rFonts w:ascii="GHEA Grapalat" w:eastAsia="Times New Roman" w:hAnsi="GHEA Grapalat" w:cs="Calibri"/>
          <w:bCs/>
          <w:color w:val="000000"/>
          <w:sz w:val="24"/>
          <w:szCs w:val="24"/>
          <w:lang w:val="hy-AM" w:eastAsia="ru-RU"/>
        </w:rPr>
        <w:t>հանձնարարական</w:t>
      </w:r>
      <w:r w:rsidRPr="00363467">
        <w:rPr>
          <w:rFonts w:ascii="GHEA Grapalat" w:eastAsia="Times New Roman" w:hAnsi="GHEA Grapalat" w:cs="Calibri"/>
          <w:bCs/>
          <w:color w:val="000000"/>
          <w:sz w:val="24"/>
          <w:szCs w:val="24"/>
          <w:lang w:val="hy-AM" w:eastAsia="ru-RU"/>
        </w:rPr>
        <w:t>ներ:</w:t>
      </w:r>
    </w:p>
    <w:p w14:paraId="03F4C8F0" w14:textId="77777777" w:rsidR="005E7C97" w:rsidRPr="00AB1E5A" w:rsidRDefault="005E7C97" w:rsidP="005E7C97">
      <w:pPr>
        <w:tabs>
          <w:tab w:val="left" w:pos="-2977"/>
          <w:tab w:val="left" w:pos="284"/>
        </w:tabs>
        <w:spacing w:after="0" w:line="276" w:lineRule="auto"/>
        <w:ind w:firstLine="567"/>
        <w:jc w:val="both"/>
        <w:rPr>
          <w:rFonts w:ascii="GHEA Grapalat" w:hAnsi="GHEA Grapalat" w:cs="Sylfaen"/>
          <w:b/>
          <w:sz w:val="24"/>
          <w:szCs w:val="24"/>
          <w:lang w:val="af-ZA"/>
        </w:rPr>
      </w:pPr>
      <w:r w:rsidRPr="005E7C97">
        <w:rPr>
          <w:rFonts w:ascii="GHEA Grapalat" w:eastAsia="Calibri" w:hAnsi="GHEA Grapalat" w:cs="Times New Roman"/>
          <w:sz w:val="24"/>
          <w:szCs w:val="24"/>
          <w:lang w:val="hy-AM"/>
        </w:rPr>
        <w:t>Ստուգումների արդյունքների վերաբերյալ հաշվետվությունը տրամադրվել է ՀՀ ԿԳՄՍ նա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խարարին: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Ստուգումների արդյունքում հայտնաբերված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խախտումները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հետագայում կանխելու,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նաև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խախտման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հետևանքները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վերացնելու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AB1E5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b/>
          <w:sz w:val="24"/>
          <w:szCs w:val="24"/>
          <w:lang w:val="hy-AM"/>
        </w:rPr>
        <w:t>առաջարկվել</w:t>
      </w:r>
      <w:r w:rsidRPr="00AB1E5A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Sylfaen"/>
          <w:b/>
          <w:sz w:val="24"/>
          <w:szCs w:val="24"/>
          <w:lang w:val="hy-AM"/>
        </w:rPr>
        <w:t>է</w:t>
      </w:r>
      <w:r w:rsidRPr="00AB1E5A">
        <w:rPr>
          <w:rFonts w:ascii="GHEA Grapalat" w:hAnsi="GHEA Grapalat" w:cs="Sylfaen"/>
          <w:b/>
          <w:sz w:val="24"/>
          <w:szCs w:val="24"/>
          <w:lang w:val="af-ZA"/>
        </w:rPr>
        <w:t>.</w:t>
      </w:r>
    </w:p>
    <w:p w14:paraId="42A0B622" w14:textId="77777777" w:rsidR="005E7C97" w:rsidRPr="00AB1E5A" w:rsidRDefault="005E7C97" w:rsidP="005E7C97">
      <w:pPr>
        <w:tabs>
          <w:tab w:val="left" w:pos="-2977"/>
          <w:tab w:val="left" w:pos="284"/>
        </w:tabs>
        <w:spacing w:after="0" w:line="276" w:lineRule="auto"/>
        <w:ind w:firstLine="567"/>
        <w:jc w:val="both"/>
        <w:rPr>
          <w:rFonts w:ascii="GHEA Grapalat" w:hAnsi="GHEA Grapalat" w:cs="Arial"/>
          <w:sz w:val="24"/>
          <w:szCs w:val="24"/>
          <w:lang w:val="af-ZA"/>
        </w:rPr>
      </w:pPr>
      <w:r w:rsidRPr="00AB1E5A">
        <w:rPr>
          <w:rFonts w:ascii="GHEA Grapalat" w:hAnsi="GHEA Grapalat" w:cs="Arial"/>
          <w:b/>
          <w:sz w:val="24"/>
          <w:szCs w:val="24"/>
          <w:lang w:val="hy-AM"/>
        </w:rPr>
        <w:t>Տնօրեններին.</w:t>
      </w:r>
      <w:r w:rsidRPr="00AB1E5A">
        <w:rPr>
          <w:rFonts w:ascii="GHEA Grapalat" w:hAnsi="GHEA Grapalat" w:cs="Arial"/>
          <w:sz w:val="24"/>
          <w:szCs w:val="24"/>
          <w:lang w:val="hy-AM"/>
        </w:rPr>
        <w:t xml:space="preserve"> սահմանել պատշաճ վերահսկողություն դպրոցի կրթական գործընթացի կազմակերպման, վարչական և մանկավարժական աշխատողների աշխատանքային պարտականությունների կատարման նկատմամբ, մանկավարժական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t>աշխատողն</w:t>
      </w:r>
      <w:r w:rsidRPr="00AB1E5A">
        <w:rPr>
          <w:rFonts w:ascii="GHEA Grapalat" w:hAnsi="GHEA Grapalat" w:cs="Arial"/>
          <w:sz w:val="24"/>
          <w:szCs w:val="24"/>
          <w:lang w:val="hy-AM"/>
        </w:rPr>
        <w:t>երի նշանակումն իրականացնել համաձայն պաշտոնների նկարագրերի, սահմանված կարգով անցկացնել ուսուցչի թափուր տեղի համար մրցույթը, ձևավորել դպրոցի սովորողների համակազմը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t>և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t>այլն</w:t>
      </w:r>
      <w:r w:rsidRPr="00AB1E5A">
        <w:rPr>
          <w:rFonts w:ascii="GHEA Grapalat" w:hAnsi="GHEA Grapalat" w:cs="Arial"/>
          <w:sz w:val="24"/>
          <w:szCs w:val="24"/>
          <w:lang w:val="af-ZA"/>
        </w:rPr>
        <w:t>:</w:t>
      </w:r>
    </w:p>
    <w:p w14:paraId="2A780FE4" w14:textId="77777777" w:rsidR="005E7C97" w:rsidRPr="00AB1E5A" w:rsidRDefault="005E7C97" w:rsidP="005E7C97">
      <w:pPr>
        <w:tabs>
          <w:tab w:val="left" w:pos="-2977"/>
          <w:tab w:val="left" w:pos="284"/>
        </w:tabs>
        <w:spacing w:after="0" w:line="276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AB1E5A">
        <w:rPr>
          <w:rFonts w:ascii="GHEA Grapalat" w:hAnsi="GHEA Grapalat" w:cs="Arial"/>
          <w:b/>
          <w:sz w:val="24"/>
          <w:szCs w:val="24"/>
          <w:lang w:val="hy-AM"/>
        </w:rPr>
        <w:t>Լիազոր մարմնին.</w:t>
      </w:r>
      <w:r w:rsidRPr="00AB1E5A">
        <w:rPr>
          <w:rFonts w:ascii="GHEA Grapalat" w:hAnsi="GHEA Grapalat" w:cs="Arial"/>
          <w:b/>
          <w:sz w:val="24"/>
          <w:szCs w:val="24"/>
          <w:lang w:val="af-ZA"/>
        </w:rPr>
        <w:t xml:space="preserve"> 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ապահով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ել 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դպրոցի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կանոնադրության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մեջ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համապատասխան փոփոխություններ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ի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 </w:t>
      </w:r>
      <w:r w:rsidRPr="00AB1E5A">
        <w:rPr>
          <w:rFonts w:ascii="GHEA Grapalat" w:eastAsia="Times New Roman" w:hAnsi="GHEA Grapalat"/>
          <w:sz w:val="24"/>
          <w:szCs w:val="24"/>
          <w:lang w:eastAsia="ru-RU"/>
        </w:rPr>
        <w:t>ամրագրում</w:t>
      </w:r>
      <w:r w:rsidRPr="00AB1E5A">
        <w:rPr>
          <w:rFonts w:ascii="GHEA Grapalat" w:eastAsia="Times New Roman" w:hAnsi="GHEA Grapalat"/>
          <w:sz w:val="24"/>
          <w:szCs w:val="24"/>
          <w:lang w:val="af-ZA" w:eastAsia="ru-RU"/>
        </w:rPr>
        <w:t xml:space="preserve">ը և սահմանված կարգով հաստատումը, </w:t>
      </w:r>
      <w:r w:rsidRPr="00AB1E5A">
        <w:rPr>
          <w:rFonts w:ascii="GHEA Grapalat" w:hAnsi="GHEA Grapalat" w:cs="Arial"/>
          <w:sz w:val="24"/>
          <w:szCs w:val="24"/>
          <w:lang w:val="hy-AM"/>
        </w:rPr>
        <w:t xml:space="preserve">սահմանել վերահսկողություն դպրոցների կողմից կրթության </w:t>
      </w:r>
      <w:r w:rsidRPr="00AB1E5A">
        <w:rPr>
          <w:rFonts w:ascii="GHEA Grapalat" w:hAnsi="GHEA Grapalat" w:cs="Arial"/>
          <w:sz w:val="24"/>
          <w:szCs w:val="24"/>
          <w:lang w:val="en-US"/>
        </w:rPr>
        <w:t>ոլորտը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t>կարգավորող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t>ՀՀ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hy-AM"/>
        </w:rPr>
        <w:t>օրենսդրության և կրթության պետական կառավարման լիազորված մարմնի ընդունած նորմատիվ ակտերի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en-US"/>
        </w:rPr>
        <w:lastRenderedPageBreak/>
        <w:t>պահանջների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hy-AM"/>
        </w:rPr>
        <w:t xml:space="preserve">կատարման, հանրակրթության պետական չափորոշչին համապատասխան </w:t>
      </w:r>
      <w:r w:rsidRPr="00AB1E5A">
        <w:rPr>
          <w:rFonts w:ascii="GHEA Grapalat" w:hAnsi="GHEA Grapalat" w:cs="Arial"/>
          <w:sz w:val="24"/>
          <w:szCs w:val="24"/>
          <w:lang w:val="en-US"/>
        </w:rPr>
        <w:t>հանրակրթական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հիմն</w:t>
      </w:r>
      <w:r w:rsidRPr="00AB1E5A">
        <w:rPr>
          <w:rFonts w:ascii="GHEA Grapalat" w:hAnsi="GHEA Grapalat" w:cs="Arial"/>
          <w:sz w:val="24"/>
          <w:szCs w:val="24"/>
          <w:lang w:val="en-US"/>
        </w:rPr>
        <w:t>ական</w:t>
      </w:r>
      <w:r w:rsidRPr="00AB1E5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AB1E5A">
        <w:rPr>
          <w:rFonts w:ascii="GHEA Grapalat" w:hAnsi="GHEA Grapalat" w:cs="Arial"/>
          <w:sz w:val="24"/>
          <w:szCs w:val="24"/>
          <w:lang w:val="hy-AM"/>
        </w:rPr>
        <w:t>ծրագրերի իրականացման նկատմամբ:</w:t>
      </w:r>
    </w:p>
    <w:p w14:paraId="2EDCE58A" w14:textId="1888414A" w:rsidR="001D2CC5" w:rsidRPr="005E7C97" w:rsidRDefault="001D2CC5" w:rsidP="005E7C97">
      <w:pPr>
        <w:pStyle w:val="ListParagraph"/>
        <w:shd w:val="clear" w:color="auto" w:fill="FFFFFF" w:themeFill="background1"/>
        <w:tabs>
          <w:tab w:val="left" w:pos="851"/>
        </w:tabs>
        <w:spacing w:after="0" w:line="276" w:lineRule="auto"/>
        <w:ind w:left="0" w:firstLine="567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14FC8DC" w14:textId="1570B213" w:rsidR="00690B95" w:rsidRDefault="00690B95" w:rsidP="006460DC">
      <w:pPr>
        <w:tabs>
          <w:tab w:val="left" w:pos="-851"/>
          <w:tab w:val="left" w:pos="142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af-ZA"/>
        </w:rPr>
      </w:pPr>
      <w:r w:rsidRPr="009A5203">
        <w:rPr>
          <w:rFonts w:ascii="GHEA Grapalat" w:hAnsi="GHEA Grapalat" w:cs="Sylfaen"/>
          <w:b/>
          <w:i/>
          <w:sz w:val="24"/>
          <w:szCs w:val="24"/>
          <w:lang w:val="eu-ES"/>
        </w:rPr>
        <w:t>2.</w:t>
      </w:r>
      <w:r w:rsidR="00D9262A">
        <w:rPr>
          <w:rFonts w:ascii="GHEA Grapalat" w:hAnsi="GHEA Grapalat" w:cs="Sylfaen"/>
          <w:b/>
          <w:i/>
          <w:sz w:val="24"/>
          <w:szCs w:val="24"/>
          <w:lang w:val="eu-ES"/>
        </w:rPr>
        <w:t>2</w:t>
      </w:r>
      <w:r w:rsidRPr="009A5203">
        <w:rPr>
          <w:rFonts w:ascii="GHEA Grapalat" w:hAnsi="GHEA Grapalat" w:cs="Sylfaen"/>
          <w:b/>
          <w:i/>
          <w:sz w:val="24"/>
          <w:szCs w:val="24"/>
          <w:lang w:val="eu-ES"/>
        </w:rPr>
        <w:t>.</w:t>
      </w:r>
      <w:r w:rsidRPr="009A520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444360" w:rsidRPr="009A520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ՀՀ </w:t>
      </w:r>
      <w:r w:rsidR="00153A53">
        <w:rPr>
          <w:rFonts w:ascii="GHEA Grapalat" w:hAnsi="GHEA Grapalat" w:cs="Sylfaen"/>
          <w:b/>
          <w:i/>
          <w:sz w:val="24"/>
          <w:szCs w:val="24"/>
          <w:lang w:val="af-ZA"/>
        </w:rPr>
        <w:t>1</w:t>
      </w:r>
      <w:r w:rsidR="009A5203" w:rsidRPr="009A5203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 միջին մասնագիտական կրթական ծրագրեր իրականացնող ուսումնական </w:t>
      </w:r>
      <w:r w:rsidR="00BD19E4">
        <w:rPr>
          <w:rFonts w:ascii="GHEA Grapalat" w:hAnsi="GHEA Grapalat" w:cs="Times Armenian"/>
          <w:b/>
          <w:i/>
          <w:sz w:val="24"/>
          <w:szCs w:val="24"/>
          <w:lang w:val="af-ZA"/>
        </w:rPr>
        <w:t>հաստատություն</w:t>
      </w:r>
      <w:r w:rsidR="000C4AD4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՝ </w:t>
      </w:r>
      <w:r w:rsidR="000C4AD4" w:rsidRPr="000C4AD4">
        <w:rPr>
          <w:rFonts w:ascii="GHEA Grapalat" w:hAnsi="GHEA Grapalat"/>
          <w:i/>
          <w:sz w:val="24"/>
          <w:szCs w:val="24"/>
          <w:lang w:val="hy-AM"/>
        </w:rPr>
        <w:t>ՀՀ ԿԳՄՍՆ «Արմավիրի տարածաշրջանային պետական քոլեջ» ՊՈԱԿ</w:t>
      </w:r>
    </w:p>
    <w:tbl>
      <w:tblPr>
        <w:tblW w:w="10139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139"/>
      </w:tblGrid>
      <w:tr w:rsidR="00690B95" w14:paraId="409F22CD" w14:textId="77777777" w:rsidTr="00C76B45">
        <w:trPr>
          <w:trHeight w:val="517"/>
          <w:jc w:val="center"/>
        </w:trPr>
        <w:tc>
          <w:tcPr>
            <w:tcW w:w="10139" w:type="dxa"/>
            <w:shd w:val="clear" w:color="auto" w:fill="DBE5F1" w:themeFill="accent1" w:themeFillTint="33"/>
            <w:hideMark/>
          </w:tcPr>
          <w:p w14:paraId="7CD98A64" w14:textId="2E3B1A7F" w:rsidR="00690B95" w:rsidRDefault="00690B95" w:rsidP="00C76B45">
            <w:pPr>
              <w:tabs>
                <w:tab w:val="left" w:pos="-851"/>
              </w:tabs>
              <w:spacing w:after="0" w:line="276" w:lineRule="auto"/>
              <w:ind w:right="-1"/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is-IS" w:eastAsia="ru-RU"/>
              </w:rPr>
              <w:t>Հիմքը`</w:t>
            </w:r>
          </w:p>
        </w:tc>
      </w:tr>
    </w:tbl>
    <w:p w14:paraId="3654E7C3" w14:textId="6A682874" w:rsidR="00690B95" w:rsidRPr="00690B95" w:rsidRDefault="00D9262A" w:rsidP="006460DC">
      <w:pPr>
        <w:tabs>
          <w:tab w:val="left" w:pos="-851"/>
        </w:tabs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</w:rPr>
      </w:pPr>
      <w:r w:rsidRPr="00E1050E">
        <w:rPr>
          <w:rFonts w:ascii="GHEA Grapalat" w:hAnsi="GHEA Grapalat"/>
          <w:sz w:val="24"/>
          <w:szCs w:val="24"/>
          <w:lang w:val="hy-AM"/>
        </w:rPr>
        <w:t>ՀՀ ԿԳՄՍՆ «Արմավիրի տարածաշրջանային պետական քոլեջ» ՊՈԱԿ-ի տնօրենի պաշտոնակատարի</w:t>
      </w:r>
      <w:r w:rsidRPr="00D9262A">
        <w:rPr>
          <w:rFonts w:ascii="GHEA Grapalat" w:hAnsi="GHEA Grapalat"/>
          <w:sz w:val="24"/>
          <w:szCs w:val="24"/>
        </w:rPr>
        <w:t xml:space="preserve"> </w:t>
      </w:r>
      <w:r w:rsidRPr="00E1050E">
        <w:rPr>
          <w:rFonts w:ascii="GHEA Grapalat" w:hAnsi="GHEA Grapalat" w:cs="Times Armenian"/>
          <w:sz w:val="24"/>
          <w:szCs w:val="24"/>
          <w:lang w:val="hy-AM"/>
        </w:rPr>
        <w:t>24</w:t>
      </w:r>
      <w:r w:rsidRPr="00E1050E">
        <w:rPr>
          <w:rFonts w:ascii="Cambria Math" w:hAnsi="Cambria Math" w:cs="Cambria Math"/>
          <w:sz w:val="24"/>
          <w:szCs w:val="24"/>
          <w:lang w:val="hy-AM"/>
        </w:rPr>
        <w:t>․</w:t>
      </w:r>
      <w:r w:rsidRPr="00E1050E">
        <w:rPr>
          <w:rFonts w:ascii="GHEA Grapalat" w:hAnsi="GHEA Grapalat" w:cs="Cambria Math"/>
          <w:sz w:val="24"/>
          <w:szCs w:val="24"/>
          <w:lang w:val="hy-AM"/>
        </w:rPr>
        <w:t>11</w:t>
      </w:r>
      <w:r w:rsidRPr="00E1050E">
        <w:rPr>
          <w:rFonts w:ascii="Cambria Math" w:hAnsi="Cambria Math" w:cs="Cambria Math"/>
          <w:sz w:val="24"/>
          <w:szCs w:val="24"/>
          <w:lang w:val="hy-AM"/>
        </w:rPr>
        <w:t>․</w:t>
      </w:r>
      <w:r w:rsidRPr="00E1050E">
        <w:rPr>
          <w:rFonts w:ascii="GHEA Grapalat" w:hAnsi="GHEA Grapalat" w:cs="Times Armenian"/>
          <w:sz w:val="24"/>
          <w:szCs w:val="24"/>
          <w:lang w:val="hy-AM"/>
        </w:rPr>
        <w:t>2021թ</w:t>
      </w:r>
      <w:r w:rsidRPr="00E1050E">
        <w:rPr>
          <w:rFonts w:ascii="Cambria Math" w:hAnsi="Cambria Math" w:cs="Cambria Math"/>
          <w:sz w:val="24"/>
          <w:szCs w:val="24"/>
          <w:lang w:val="hy-AM"/>
        </w:rPr>
        <w:t>․</w:t>
      </w:r>
      <w:r w:rsidRPr="00E1050E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E1050E">
        <w:rPr>
          <w:rFonts w:ascii="GHEA Grapalat" w:hAnsi="GHEA Grapalat"/>
          <w:sz w:val="24"/>
          <w:szCs w:val="24"/>
          <w:lang w:val="af-ZA"/>
        </w:rPr>
        <w:t>№</w:t>
      </w:r>
      <w:r w:rsidRPr="00E1050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Մ-858-2021 և </w:t>
      </w:r>
      <w:r w:rsidRPr="00E1050E">
        <w:rPr>
          <w:rFonts w:ascii="GHEA Grapalat" w:hAnsi="GHEA Grapalat"/>
          <w:sz w:val="24"/>
          <w:szCs w:val="24"/>
          <w:lang w:val="af-ZA"/>
        </w:rPr>
        <w:t>№</w:t>
      </w:r>
      <w:r w:rsidRPr="00E1050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Մ-859-2021</w:t>
      </w:r>
      <w:r w:rsidRPr="00D9262A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1050E">
        <w:rPr>
          <w:rFonts w:ascii="GHEA Grapalat" w:hAnsi="GHEA Grapalat"/>
          <w:sz w:val="24"/>
          <w:szCs w:val="24"/>
          <w:shd w:val="clear" w:color="auto" w:fill="FFFFFF"/>
          <w:lang w:val="hy-AM"/>
        </w:rPr>
        <w:t>գրությունները</w:t>
      </w:r>
      <w:r w:rsidRPr="00D9262A">
        <w:rPr>
          <w:rFonts w:ascii="GHEA Grapalat" w:hAnsi="GHEA Grapalat"/>
          <w:sz w:val="24"/>
          <w:szCs w:val="24"/>
          <w:shd w:val="clear" w:color="auto" w:fill="FFFFFF"/>
        </w:rPr>
        <w:t>:</w:t>
      </w:r>
    </w:p>
    <w:tbl>
      <w:tblPr>
        <w:tblW w:w="10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198"/>
      </w:tblGrid>
      <w:tr w:rsidR="00690B95" w14:paraId="68724C54" w14:textId="77777777" w:rsidTr="00C76B45">
        <w:trPr>
          <w:trHeight w:val="406"/>
          <w:jc w:val="center"/>
        </w:trPr>
        <w:tc>
          <w:tcPr>
            <w:tcW w:w="101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724BFE93" w14:textId="2C049DDB" w:rsidR="00690B95" w:rsidRDefault="00690B95" w:rsidP="00C76B45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Ժամկետը՝</w:t>
            </w:r>
          </w:p>
        </w:tc>
      </w:tr>
    </w:tbl>
    <w:p w14:paraId="03E72755" w14:textId="384D7672" w:rsidR="00690B95" w:rsidRDefault="00690B95" w:rsidP="00353C33">
      <w:pPr>
        <w:spacing w:after="0" w:line="276" w:lineRule="auto"/>
        <w:ind w:right="-1" w:firstLine="567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  <w:lang w:val="af-ZA"/>
        </w:rPr>
        <w:t>20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="000C4AD4">
        <w:rPr>
          <w:rFonts w:ascii="GHEA Grapalat" w:hAnsi="GHEA Grapalat" w:cs="Sylfaen"/>
          <w:sz w:val="24"/>
          <w:szCs w:val="24"/>
          <w:lang w:val="en-US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>
        <w:rPr>
          <w:rFonts w:ascii="GHEA Grapalat" w:hAnsi="GHEA Grapalat" w:cs="Sylfaen"/>
          <w:sz w:val="24"/>
          <w:szCs w:val="24"/>
        </w:rPr>
        <w:t xml:space="preserve">I </w:t>
      </w:r>
      <w:r>
        <w:rPr>
          <w:rFonts w:ascii="GHEA Grapalat" w:hAnsi="GHEA Grapalat" w:cs="Sylfaen"/>
          <w:sz w:val="24"/>
          <w:szCs w:val="24"/>
          <w:lang w:val="hy-AM"/>
        </w:rPr>
        <w:t>եռամսյակ</w:t>
      </w:r>
      <w:r>
        <w:rPr>
          <w:rFonts w:ascii="GHEA Grapalat" w:hAnsi="GHEA Grapalat"/>
          <w:sz w:val="24"/>
          <w:szCs w:val="24"/>
        </w:rPr>
        <w:t>:</w:t>
      </w:r>
    </w:p>
    <w:tbl>
      <w:tblPr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099"/>
      </w:tblGrid>
      <w:tr w:rsidR="00690B95" w14:paraId="0C4657F7" w14:textId="77777777" w:rsidTr="00C76B45">
        <w:trPr>
          <w:trHeight w:val="317"/>
          <w:jc w:val="center"/>
        </w:trPr>
        <w:tc>
          <w:tcPr>
            <w:tcW w:w="1009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hideMark/>
          </w:tcPr>
          <w:p w14:paraId="55DCA22C" w14:textId="0DDAC2C6" w:rsidR="00690B95" w:rsidRDefault="00A3080F" w:rsidP="000C4AD4">
            <w:pPr>
              <w:spacing w:after="0" w:line="276" w:lineRule="auto"/>
              <w:ind w:right="-1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690B95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>Ստուգմամբ ընդգրկվող ժամանակահատվածը՝</w:t>
            </w:r>
          </w:p>
        </w:tc>
      </w:tr>
    </w:tbl>
    <w:p w14:paraId="0825413A" w14:textId="470F3784" w:rsidR="000C4AD4" w:rsidRPr="000C4AD4" w:rsidRDefault="000C4AD4" w:rsidP="000C4AD4">
      <w:pPr>
        <w:tabs>
          <w:tab w:val="left" w:pos="-6379"/>
          <w:tab w:val="left" w:pos="-6237"/>
          <w:tab w:val="left" w:pos="851"/>
        </w:tabs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</w:t>
      </w:r>
      <w:r w:rsidRPr="000C4AD4">
        <w:rPr>
          <w:rFonts w:ascii="GHEA Grapalat" w:hAnsi="GHEA Grapalat"/>
          <w:sz w:val="24"/>
          <w:szCs w:val="24"/>
          <w:lang w:val="hy-AM"/>
        </w:rPr>
        <w:t xml:space="preserve">2019 թվականի հունվարի 17-ից </w:t>
      </w:r>
      <w:r w:rsidRPr="000C4AD4">
        <w:rPr>
          <w:rFonts w:ascii="GHEA Grapalat" w:hAnsi="GHEA Grapalat"/>
          <w:sz w:val="24"/>
          <w:szCs w:val="24"/>
          <w:lang w:val="af-ZA"/>
        </w:rPr>
        <w:t xml:space="preserve">մինչև </w:t>
      </w:r>
      <w:r w:rsidRPr="000C4AD4">
        <w:rPr>
          <w:rFonts w:ascii="GHEA Grapalat" w:hAnsi="GHEA Grapalat"/>
          <w:sz w:val="24"/>
          <w:szCs w:val="24"/>
          <w:lang w:val="hy-AM"/>
        </w:rPr>
        <w:t>ստուգումը սկսելու օրը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tbl>
      <w:tblPr>
        <w:tblW w:w="10233" w:type="dxa"/>
        <w:jc w:val="center"/>
        <w:shd w:val="clear" w:color="auto" w:fill="C6D9F1"/>
        <w:tblLook w:val="04A0" w:firstRow="1" w:lastRow="0" w:firstColumn="1" w:lastColumn="0" w:noHBand="0" w:noVBand="1"/>
      </w:tblPr>
      <w:tblGrid>
        <w:gridCol w:w="10233"/>
      </w:tblGrid>
      <w:tr w:rsidR="00690B95" w14:paraId="77FD4F91" w14:textId="77777777" w:rsidTr="00153A53">
        <w:trPr>
          <w:trHeight w:val="375"/>
          <w:jc w:val="center"/>
        </w:trPr>
        <w:tc>
          <w:tcPr>
            <w:tcW w:w="10233" w:type="dxa"/>
            <w:shd w:val="clear" w:color="auto" w:fill="DBE5F1" w:themeFill="accent1" w:themeFillTint="33"/>
            <w:hideMark/>
          </w:tcPr>
          <w:p w14:paraId="58FCDED4" w14:textId="77777777" w:rsidR="00690B95" w:rsidRDefault="00A3080F" w:rsidP="00353C33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     </w:t>
            </w:r>
            <w:r w:rsidR="00690B95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 xml:space="preserve">Ստուգման արդյունքները՝ </w:t>
            </w:r>
          </w:p>
        </w:tc>
      </w:tr>
    </w:tbl>
    <w:p w14:paraId="7D253DC2" w14:textId="6B28F2FB" w:rsidR="000C4AD4" w:rsidRDefault="003F65FD" w:rsidP="009E6D34">
      <w:pPr>
        <w:spacing w:after="0" w:line="276" w:lineRule="auto"/>
        <w:ind w:left="-284" w:right="-1" w:firstLine="710"/>
        <w:jc w:val="both"/>
        <w:rPr>
          <w:rFonts w:ascii="Cambria Math" w:hAnsi="Cambria Math" w:cs="Cambria Math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Ս</w:t>
      </w:r>
      <w:r w:rsidR="000C4AD4" w:rsidRPr="002D0CEC">
        <w:rPr>
          <w:rFonts w:ascii="GHEA Grapalat" w:hAnsi="GHEA Grapalat" w:cs="Sylfaen"/>
          <w:sz w:val="24"/>
          <w:szCs w:val="24"/>
          <w:lang w:val="hy-AM"/>
        </w:rPr>
        <w:t xml:space="preserve">տուգման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արդյունքում </w:t>
      </w:r>
      <w:r w:rsidR="00E562A3">
        <w:rPr>
          <w:rFonts w:ascii="GHEA Grapalat" w:hAnsi="GHEA Grapalat" w:cs="Sylfaen"/>
          <w:sz w:val="24"/>
          <w:szCs w:val="24"/>
          <w:lang w:val="hy-AM"/>
        </w:rPr>
        <w:t>արձանագրվել են կրթության բնագավառը կարգավորող ՀՀ օրենսդրության պահանջների 60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խախտումներ</w:t>
      </w:r>
      <w:r w:rsidR="00E562A3" w:rsidRPr="00E562A3">
        <w:rPr>
          <w:rFonts w:ascii="GHEA Grapalat" w:hAnsi="GHEA Grapalat" w:cs="Sylfaen"/>
          <w:sz w:val="24"/>
          <w:szCs w:val="24"/>
        </w:rPr>
        <w:t xml:space="preserve">: </w:t>
      </w:r>
      <w:r w:rsidR="00E562A3">
        <w:rPr>
          <w:rFonts w:ascii="GHEA Grapalat" w:hAnsi="GHEA Grapalat" w:cs="Sylfaen"/>
          <w:sz w:val="24"/>
          <w:szCs w:val="24"/>
          <w:lang w:val="en-US"/>
        </w:rPr>
        <w:t>Խախտումներ</w:t>
      </w:r>
      <w:r>
        <w:rPr>
          <w:rFonts w:ascii="GHEA Grapalat" w:hAnsi="GHEA Grapalat" w:cs="Sylfaen"/>
          <w:sz w:val="24"/>
          <w:szCs w:val="24"/>
          <w:lang w:val="hy-AM"/>
        </w:rPr>
        <w:t xml:space="preserve">ը </w:t>
      </w:r>
      <w:r w:rsidR="0079213E">
        <w:rPr>
          <w:rFonts w:ascii="GHEA Grapalat" w:hAnsi="GHEA Grapalat" w:cs="Sylfaen"/>
          <w:sz w:val="24"/>
          <w:szCs w:val="24"/>
          <w:lang w:val="en-US"/>
        </w:rPr>
        <w:t>վերաբեր</w:t>
      </w:r>
      <w:r w:rsidR="009E6D34">
        <w:rPr>
          <w:rFonts w:ascii="GHEA Grapalat" w:hAnsi="GHEA Grapalat" w:cs="Sylfaen"/>
          <w:sz w:val="24"/>
          <w:szCs w:val="24"/>
          <w:lang w:val="en-US"/>
        </w:rPr>
        <w:t>ել</w:t>
      </w:r>
      <w:r w:rsidR="0079213E" w:rsidRPr="0079213E">
        <w:rPr>
          <w:rFonts w:ascii="GHEA Grapalat" w:hAnsi="GHEA Grapalat" w:cs="Sylfaen"/>
          <w:sz w:val="24"/>
          <w:szCs w:val="24"/>
        </w:rPr>
        <w:t xml:space="preserve"> </w:t>
      </w:r>
      <w:r w:rsidR="0079213E">
        <w:rPr>
          <w:rFonts w:ascii="GHEA Grapalat" w:hAnsi="GHEA Grapalat" w:cs="Sylfaen"/>
          <w:sz w:val="24"/>
          <w:szCs w:val="24"/>
          <w:lang w:val="en-US"/>
        </w:rPr>
        <w:t>են</w:t>
      </w:r>
    </w:p>
    <w:p w14:paraId="036E1141" w14:textId="01E3CF2E" w:rsidR="003F65FD" w:rsidRPr="003F65FD" w:rsidRDefault="003F65FD" w:rsidP="009E6D34">
      <w:pPr>
        <w:pStyle w:val="ListParagraph"/>
        <w:numPr>
          <w:ilvl w:val="0"/>
          <w:numId w:val="26"/>
        </w:num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CEC">
        <w:rPr>
          <w:rFonts w:ascii="GHEA Grapalat" w:hAnsi="GHEA Grapalat" w:cs="GHEA Grapalat"/>
          <w:color w:val="000000"/>
          <w:sz w:val="24"/>
          <w:szCs w:val="24"/>
          <w:lang w:val="hy-AM"/>
        </w:rPr>
        <w:t>դիմորդների</w:t>
      </w:r>
      <w:r w:rsidRPr="002D0CEC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2D0CEC">
        <w:rPr>
          <w:rFonts w:ascii="GHEA Grapalat" w:hAnsi="GHEA Grapalat" w:cs="GHEA Grapalat"/>
          <w:color w:val="000000"/>
          <w:sz w:val="24"/>
          <w:szCs w:val="24"/>
          <w:lang w:val="hy-AM"/>
        </w:rPr>
        <w:t>ընդունելության</w:t>
      </w:r>
      <w:r w:rsidRPr="002D0CEC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մրցույթի</w:t>
      </w:r>
      <w:r w:rsidR="0079213E">
        <w:rPr>
          <w:rFonts w:ascii="GHEA Grapalat" w:hAnsi="GHEA Grapalat" w:cs="GHEA Grapalat"/>
          <w:color w:val="000000"/>
          <w:sz w:val="24"/>
          <w:szCs w:val="24"/>
          <w:lang w:val="en-US"/>
        </w:rPr>
        <w:t>ն</w:t>
      </w:r>
      <w:r>
        <w:rPr>
          <w:rFonts w:ascii="GHEA Grapalat" w:hAnsi="GHEA Grapalat" w:cs="GHEA Grapalat"/>
          <w:color w:val="000000"/>
          <w:sz w:val="24"/>
          <w:szCs w:val="24"/>
          <w:lang w:val="en-US"/>
        </w:rPr>
        <w:t>,</w:t>
      </w:r>
    </w:p>
    <w:p w14:paraId="5F50322A" w14:textId="6110AF80" w:rsidR="00C4016B" w:rsidRPr="002D0CEC" w:rsidRDefault="00C4016B" w:rsidP="00485123">
      <w:pPr>
        <w:pStyle w:val="ListParagraph"/>
        <w:numPr>
          <w:ilvl w:val="0"/>
          <w:numId w:val="26"/>
        </w:num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D37B28">
        <w:rPr>
          <w:rFonts w:ascii="GHEA Grapalat" w:hAnsi="GHEA Grapalat" w:cs="Courier New"/>
          <w:bCs/>
          <w:sz w:val="24"/>
          <w:szCs w:val="24"/>
          <w:lang w:val="hy-AM"/>
        </w:rPr>
        <w:t xml:space="preserve">քոլեջի կողմից 2021 և 2022 թվականներին անցկացված </w:t>
      </w:r>
      <w:r w:rsidR="003F65FD" w:rsidRPr="00D37B28">
        <w:rPr>
          <w:rFonts w:ascii="GHEA Grapalat" w:hAnsi="GHEA Grapalat" w:cs="Courier New"/>
          <w:bCs/>
          <w:sz w:val="24"/>
          <w:szCs w:val="24"/>
          <w:lang w:val="hy-AM"/>
        </w:rPr>
        <w:t xml:space="preserve">«Մաթեմատիկա», </w:t>
      </w:r>
      <w:r w:rsidR="003F65FD" w:rsidRPr="00D37B28">
        <w:rPr>
          <w:rFonts w:ascii="GHEA Grapalat" w:hAnsi="GHEA Grapalat" w:cs="Sylfaen"/>
          <w:sz w:val="24"/>
          <w:szCs w:val="24"/>
          <w:lang w:val="hy-AM"/>
        </w:rPr>
        <w:t>«</w:t>
      </w:r>
      <w:r w:rsidR="003F65FD" w:rsidRPr="00D37B28">
        <w:rPr>
          <w:rFonts w:ascii="GHEA Grapalat" w:hAnsi="GHEA Grapalat"/>
          <w:sz w:val="24"/>
          <w:szCs w:val="24"/>
          <w:lang w:val="hy-AM"/>
        </w:rPr>
        <w:t>Ֆիզկուլտուրա»</w:t>
      </w:r>
      <w:r w:rsidR="003F65FD" w:rsidRPr="00D37B28">
        <w:rPr>
          <w:rFonts w:ascii="GHEA Grapalat" w:hAnsi="GHEA Grapalat" w:cs="Courier New"/>
          <w:bCs/>
          <w:sz w:val="24"/>
          <w:szCs w:val="24"/>
          <w:lang w:val="hy-AM"/>
        </w:rPr>
        <w:t>, «Քիմիա», «Ֆիզիկա» «Իրավագիտություն», «Հայոց լեզու և գրականություն», «Ռուսաց լեզու և գրականություն», «Քրեական իրավունք» և «Մասնագիտական գործունեության իրավական ապահովում»</w:t>
      </w:r>
      <w:r w:rsidR="003F65FD">
        <w:rPr>
          <w:rFonts w:ascii="GHEA Grapalat" w:hAnsi="GHEA Grapalat" w:cs="Courier New"/>
          <w:bCs/>
          <w:sz w:val="24"/>
          <w:szCs w:val="24"/>
          <w:lang w:val="hy-AM"/>
        </w:rPr>
        <w:t xml:space="preserve"> հանրակրթական և մասնագիտական</w:t>
      </w:r>
      <w:r w:rsidR="003F65FD" w:rsidRPr="002D0CEC">
        <w:rPr>
          <w:rFonts w:ascii="GHEA Grapalat" w:hAnsi="GHEA Grapalat" w:cs="Courier New"/>
          <w:bCs/>
          <w:sz w:val="24"/>
          <w:szCs w:val="24"/>
          <w:lang w:val="hy-AM"/>
        </w:rPr>
        <w:t xml:space="preserve"> առարկաների դասավանդող</w:t>
      </w:r>
      <w:r w:rsidR="003F65FD" w:rsidRPr="00CC35AC">
        <w:rPr>
          <w:rFonts w:ascii="GHEA Grapalat" w:hAnsi="GHEA Grapalat" w:cs="Courier New"/>
          <w:bCs/>
          <w:sz w:val="24"/>
          <w:szCs w:val="24"/>
          <w:lang w:val="hy-AM"/>
        </w:rPr>
        <w:t>ների</w:t>
      </w:r>
      <w:r w:rsidR="003F65FD" w:rsidRPr="002D0CEC">
        <w:rPr>
          <w:rFonts w:ascii="GHEA Grapalat" w:hAnsi="GHEA Grapalat" w:cs="Courier New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մրցույթներ</w:t>
      </w:r>
      <w:r w:rsidRPr="00C4016B">
        <w:rPr>
          <w:rFonts w:ascii="GHEA Grapalat" w:hAnsi="GHEA Grapalat" w:cs="Courier New"/>
          <w:bCs/>
          <w:sz w:val="24"/>
          <w:szCs w:val="24"/>
          <w:lang w:val="hy-AM"/>
        </w:rPr>
        <w:t>ի</w:t>
      </w:r>
      <w:r w:rsidR="0079213E" w:rsidRPr="0079213E">
        <w:rPr>
          <w:rFonts w:ascii="GHEA Grapalat" w:hAnsi="GHEA Grapalat" w:cs="Courier New"/>
          <w:bCs/>
          <w:sz w:val="24"/>
          <w:szCs w:val="24"/>
          <w:lang w:val="hy-AM"/>
        </w:rPr>
        <w:t>ն</w:t>
      </w:r>
      <w:r>
        <w:rPr>
          <w:rFonts w:ascii="GHEA Grapalat" w:hAnsi="GHEA Grapalat" w:cs="Courier New"/>
          <w:bCs/>
          <w:sz w:val="24"/>
          <w:szCs w:val="24"/>
          <w:lang w:val="hy-AM"/>
        </w:rPr>
        <w:t>,</w:t>
      </w:r>
      <w:r w:rsidRPr="00CC35AC">
        <w:rPr>
          <w:rFonts w:ascii="GHEA Grapalat" w:hAnsi="GHEA Grapalat" w:cs="Courier New"/>
          <w:bCs/>
          <w:sz w:val="24"/>
          <w:szCs w:val="24"/>
          <w:lang w:val="hy-AM"/>
        </w:rPr>
        <w:t xml:space="preserve"> </w:t>
      </w:r>
    </w:p>
    <w:p w14:paraId="4CD42BAA" w14:textId="494D2243" w:rsidR="003F65FD" w:rsidRPr="00C4016B" w:rsidRDefault="00C4016B" w:rsidP="00485123">
      <w:pPr>
        <w:pStyle w:val="ListParagraph"/>
        <w:numPr>
          <w:ilvl w:val="0"/>
          <w:numId w:val="26"/>
        </w:num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CEC">
        <w:rPr>
          <w:rFonts w:ascii="GHEA Grapalat" w:hAnsi="GHEA Grapalat"/>
          <w:sz w:val="24"/>
          <w:szCs w:val="24"/>
          <w:lang w:val="hy-AM"/>
        </w:rPr>
        <w:t>հաստատությունից ուսանողների հեռաց</w:t>
      </w:r>
      <w:r w:rsidRPr="00CC35AC">
        <w:rPr>
          <w:rFonts w:ascii="GHEA Grapalat" w:hAnsi="GHEA Grapalat"/>
          <w:sz w:val="24"/>
          <w:szCs w:val="24"/>
          <w:lang w:val="hy-AM"/>
        </w:rPr>
        <w:t>մ</w:t>
      </w:r>
      <w:r w:rsidRPr="00C4016B">
        <w:rPr>
          <w:rFonts w:ascii="GHEA Grapalat" w:hAnsi="GHEA Grapalat"/>
          <w:sz w:val="24"/>
          <w:szCs w:val="24"/>
          <w:lang w:val="hy-AM"/>
        </w:rPr>
        <w:t>ա</w:t>
      </w:r>
      <w:r w:rsidRPr="00CC35AC">
        <w:rPr>
          <w:rFonts w:ascii="GHEA Grapalat" w:hAnsi="GHEA Grapalat"/>
          <w:sz w:val="24"/>
          <w:szCs w:val="24"/>
          <w:lang w:val="hy-AM"/>
        </w:rPr>
        <w:t>ն</w:t>
      </w:r>
      <w:r w:rsidRPr="00C4016B">
        <w:rPr>
          <w:rFonts w:ascii="GHEA Grapalat" w:hAnsi="GHEA Grapalat"/>
          <w:sz w:val="24"/>
          <w:szCs w:val="24"/>
          <w:lang w:val="hy-AM"/>
        </w:rPr>
        <w:t xml:space="preserve"> գործընթացի</w:t>
      </w:r>
      <w:r w:rsidR="0079213E">
        <w:rPr>
          <w:rFonts w:ascii="GHEA Grapalat" w:hAnsi="GHEA Grapalat"/>
          <w:sz w:val="24"/>
          <w:szCs w:val="24"/>
          <w:lang w:val="en-US"/>
        </w:rPr>
        <w:t>ն</w:t>
      </w:r>
      <w:r w:rsidRPr="00C4016B">
        <w:rPr>
          <w:rFonts w:ascii="GHEA Grapalat" w:hAnsi="GHEA Grapalat"/>
          <w:sz w:val="24"/>
          <w:szCs w:val="24"/>
          <w:lang w:val="hy-AM"/>
        </w:rPr>
        <w:t>,</w:t>
      </w:r>
    </w:p>
    <w:p w14:paraId="56A06A40" w14:textId="4516963D" w:rsidR="0079213E" w:rsidRPr="0079213E" w:rsidRDefault="0079213E" w:rsidP="00485123">
      <w:pPr>
        <w:pStyle w:val="ListParagraph"/>
        <w:numPr>
          <w:ilvl w:val="0"/>
          <w:numId w:val="26"/>
        </w:numPr>
        <w:spacing w:after="0" w:line="276" w:lineRule="auto"/>
        <w:ind w:left="-284" w:right="-1" w:firstLine="71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af-ZA"/>
        </w:rPr>
        <w:t>ո</w:t>
      </w:r>
      <w:r w:rsidRPr="0079213E">
        <w:rPr>
          <w:rFonts w:ascii="GHEA Grapalat" w:hAnsi="GHEA Grapalat" w:cs="Sylfaen"/>
          <w:sz w:val="24"/>
          <w:szCs w:val="24"/>
          <w:lang w:val="af-ZA"/>
        </w:rPr>
        <w:t xml:space="preserve">ւսանողների </w:t>
      </w:r>
      <w:r w:rsidRPr="0079213E">
        <w:rPr>
          <w:rFonts w:ascii="GHEA Grapalat" w:hAnsi="GHEA Grapalat" w:cs="Sylfaen"/>
          <w:sz w:val="24"/>
          <w:szCs w:val="24"/>
          <w:lang w:val="hy-AM"/>
        </w:rPr>
        <w:t xml:space="preserve">վերականգնման </w:t>
      </w:r>
      <w:r w:rsidRPr="0079213E">
        <w:rPr>
          <w:rFonts w:ascii="GHEA Grapalat" w:hAnsi="GHEA Grapalat" w:cs="Sylfaen"/>
          <w:sz w:val="24"/>
          <w:szCs w:val="24"/>
          <w:lang w:val="pl-PL"/>
        </w:rPr>
        <w:t>գործընթացի</w:t>
      </w:r>
      <w:r>
        <w:rPr>
          <w:rFonts w:ascii="GHEA Grapalat" w:hAnsi="GHEA Grapalat" w:cs="Sylfaen"/>
          <w:sz w:val="24"/>
          <w:szCs w:val="24"/>
          <w:lang w:val="pl-PL"/>
        </w:rPr>
        <w:t>ն:</w:t>
      </w:r>
      <w:r w:rsidR="00C4016B" w:rsidRPr="0079213E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 </w:t>
      </w:r>
    </w:p>
    <w:p w14:paraId="04BE125F" w14:textId="186133EB" w:rsidR="000D6B14" w:rsidRPr="00833B02" w:rsidRDefault="000D6B14" w:rsidP="00485123">
      <w:pPr>
        <w:tabs>
          <w:tab w:val="left" w:pos="855"/>
        </w:tabs>
        <w:spacing w:after="0" w:line="276" w:lineRule="auto"/>
        <w:ind w:left="-284" w:right="-1" w:firstLine="710"/>
        <w:jc w:val="right"/>
        <w:rPr>
          <w:rFonts w:ascii="GHEA Grapalat" w:hAnsi="GHEA Grapalat" w:cs="Sylfaen"/>
          <w:b/>
          <w:bCs/>
          <w:sz w:val="20"/>
          <w:szCs w:val="20"/>
          <w:shd w:val="clear" w:color="auto" w:fill="FFFFFF"/>
          <w:lang w:val="en-US"/>
        </w:rPr>
      </w:pPr>
    </w:p>
    <w:p w14:paraId="28CD3E67" w14:textId="1940A656" w:rsidR="00790C44" w:rsidRDefault="00790C44" w:rsidP="00485123">
      <w:pPr>
        <w:pStyle w:val="ListParagraph"/>
        <w:tabs>
          <w:tab w:val="left" w:pos="142"/>
        </w:tabs>
        <w:spacing w:after="0" w:line="276" w:lineRule="auto"/>
        <w:ind w:left="-284" w:right="-1" w:firstLine="710"/>
        <w:jc w:val="both"/>
        <w:rPr>
          <w:rFonts w:ascii="GHEA Grapalat" w:hAnsi="GHEA Grapalat" w:cs="Sylfaen"/>
          <w:bCs/>
          <w:sz w:val="24"/>
          <w:szCs w:val="24"/>
          <w:lang w:val="af-ZA"/>
        </w:rPr>
      </w:pPr>
      <w:r w:rsidRPr="00115A1A">
        <w:rPr>
          <w:rFonts w:ascii="GHEA Grapalat" w:hAnsi="GHEA Grapalat" w:cs="Sylfaen"/>
          <w:bCs/>
          <w:sz w:val="24"/>
          <w:szCs w:val="24"/>
          <w:lang w:val="af-ZA"/>
        </w:rPr>
        <w:t>Ստուգմ</w:t>
      </w:r>
      <w:r w:rsidR="0079213E">
        <w:rPr>
          <w:rFonts w:ascii="GHEA Grapalat" w:hAnsi="GHEA Grapalat" w:cs="Sylfaen"/>
          <w:bCs/>
          <w:sz w:val="24"/>
          <w:szCs w:val="24"/>
          <w:lang w:val="af-ZA"/>
        </w:rPr>
        <w:t>ան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 xml:space="preserve"> արդյունքում արձանագրվել են </w:t>
      </w:r>
      <w:r w:rsidRPr="00115A1A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 xml:space="preserve">կրթության բնագավառը կարգավորող ՀՀ օրենսդրության պահանջների 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հետևյալ </w:t>
      </w:r>
      <w:r w:rsidRPr="00115A1A">
        <w:rPr>
          <w:rFonts w:ascii="GHEA Grapalat" w:hAnsi="GHEA Grapalat" w:cs="Sylfaen"/>
          <w:bCs/>
          <w:sz w:val="24"/>
          <w:szCs w:val="24"/>
          <w:lang w:val="af-ZA"/>
        </w:rPr>
        <w:t>խախտումներ</w:t>
      </w:r>
      <w:r>
        <w:rPr>
          <w:rFonts w:ascii="GHEA Grapalat" w:hAnsi="GHEA Grapalat" w:cs="Sylfaen"/>
          <w:bCs/>
          <w:sz w:val="24"/>
          <w:szCs w:val="24"/>
          <w:lang w:val="af-ZA"/>
        </w:rPr>
        <w:t>ը</w:t>
      </w:r>
      <w:r w:rsidR="00684E70">
        <w:rPr>
          <w:rFonts w:ascii="GHEA Grapalat" w:hAnsi="GHEA Grapalat" w:cs="Sylfaen"/>
          <w:bCs/>
          <w:sz w:val="24"/>
          <w:szCs w:val="24"/>
          <w:lang w:val="af-ZA"/>
        </w:rPr>
        <w:t xml:space="preserve"> (Աղյուսակ </w:t>
      </w:r>
      <w:r w:rsidR="00E562A3">
        <w:rPr>
          <w:rFonts w:ascii="GHEA Grapalat" w:hAnsi="GHEA Grapalat" w:cs="Sylfaen"/>
          <w:bCs/>
          <w:sz w:val="24"/>
          <w:szCs w:val="24"/>
          <w:lang w:val="af-ZA"/>
        </w:rPr>
        <w:t>4</w:t>
      </w:r>
      <w:r w:rsidR="00684E70">
        <w:rPr>
          <w:rFonts w:ascii="GHEA Grapalat" w:hAnsi="GHEA Grapalat" w:cs="Sylfaen"/>
          <w:bCs/>
          <w:sz w:val="24"/>
          <w:szCs w:val="24"/>
          <w:lang w:val="af-ZA"/>
        </w:rPr>
        <w:t>)</w:t>
      </w:r>
      <w:r>
        <w:rPr>
          <w:rFonts w:ascii="GHEA Grapalat" w:hAnsi="GHEA Grapalat" w:cs="Sylfaen"/>
          <w:bCs/>
          <w:sz w:val="24"/>
          <w:szCs w:val="24"/>
          <w:lang w:val="af-ZA"/>
        </w:rPr>
        <w:t>՝</w:t>
      </w:r>
    </w:p>
    <w:p w14:paraId="5DD822F7" w14:textId="79B463CC" w:rsidR="00684E70" w:rsidRPr="00684E70" w:rsidRDefault="00684E70" w:rsidP="00684E70">
      <w:pPr>
        <w:pStyle w:val="ListParagraph"/>
        <w:tabs>
          <w:tab w:val="left" w:pos="0"/>
        </w:tabs>
        <w:spacing w:after="0" w:line="276" w:lineRule="auto"/>
        <w:ind w:left="0" w:right="-1" w:firstLine="567"/>
        <w:jc w:val="right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E562A3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Աղյուսակ </w:t>
      </w:r>
      <w:r w:rsidR="00E562A3" w:rsidRPr="00E562A3">
        <w:rPr>
          <w:rFonts w:ascii="GHEA Grapalat" w:hAnsi="GHEA Grapalat" w:cs="Sylfaen"/>
          <w:b/>
          <w:bCs/>
          <w:sz w:val="20"/>
          <w:szCs w:val="20"/>
          <w:lang w:val="af-ZA"/>
        </w:rPr>
        <w:t>4</w:t>
      </w:r>
    </w:p>
    <w:tbl>
      <w:tblPr>
        <w:tblW w:w="104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96"/>
      </w:tblGrid>
      <w:tr w:rsidR="0079213E" w:rsidRPr="000C74C4" w14:paraId="682AEE3D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7C05288" w14:textId="7D56DDC6" w:rsidR="0079213E" w:rsidRPr="0079213E" w:rsidRDefault="0079213E" w:rsidP="006B1D67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</w:pP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Կրթության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բնագավառը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կարգավորող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ՀՀ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օրենսդրության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պահանջների</w:t>
            </w:r>
            <w:r w:rsidRPr="00BD6100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78252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խախտումներ</w:t>
            </w:r>
          </w:p>
        </w:tc>
      </w:tr>
      <w:tr w:rsidR="00FC43F8" w:rsidRPr="000C74C4" w14:paraId="490B31E8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2029B43" w14:textId="77777777" w:rsidR="00FC43F8" w:rsidRPr="00BD6100" w:rsidRDefault="00FC43F8" w:rsidP="006B1D67">
            <w:pPr>
              <w:tabs>
                <w:tab w:val="left" w:pos="219"/>
                <w:tab w:val="left" w:pos="432"/>
                <w:tab w:val="left" w:pos="1276"/>
              </w:tabs>
              <w:jc w:val="center"/>
              <w:rPr>
                <w:rFonts w:ascii="GHEA Grapalat" w:hAnsi="GHEA Grapalat"/>
                <w:b/>
                <w:i/>
                <w:sz w:val="20"/>
                <w:szCs w:val="20"/>
                <w:shd w:val="clear" w:color="auto" w:fill="FFFFFF"/>
                <w:lang w:val="af-ZA"/>
              </w:rPr>
            </w:pP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«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Նախնական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(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արհեստագործական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)</w:t>
            </w:r>
            <w:r w:rsidRPr="00BD6100">
              <w:rPr>
                <w:rFonts w:ascii="GHEA Grapalat" w:hAnsi="GHEA Grapalat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 միջին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 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 xml:space="preserve"> </w:t>
            </w:r>
            <w:r w:rsidRPr="00BD6100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մասին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» 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 xml:space="preserve">          </w:t>
            </w:r>
            <w:r w:rsidRPr="00BD6100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ՀՀ օրենք</w:t>
            </w:r>
          </w:p>
        </w:tc>
      </w:tr>
      <w:tr w:rsidR="008D72F7" w:rsidRPr="000C74C4" w14:paraId="20224BFB" w14:textId="77777777" w:rsidTr="00CB60ED">
        <w:trPr>
          <w:trHeight w:val="1411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9D80E" w14:textId="2D6BCF88" w:rsidR="008D72F7" w:rsidRPr="008D72F7" w:rsidRDefault="008D72F7" w:rsidP="00884B58">
            <w:pPr>
              <w:shd w:val="clear" w:color="auto" w:fill="FFFFFF"/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8D72F7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12-րդ հոդվածի 4-րդ մաս՝ «</w:t>
            </w:r>
            <w:r w:rsidRP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Արհեստագործական և միջին մասնագիտական կրթության պետական կրթական չափորոշիչներով և կրթական ծրագրերով նախատեսված և հիմնարկներում ու կազմակերպություններում իրականացվող պրակտիկաները (ուսումնական, արտադրական, ուսումնաարտադրական, տեխնոլոգիական, նախադիպլոմային, այլն) իրագործվում են այդ հիմնարկների և կազմակերպությունների հետ կնքված պայմանագրերի համաձայն»։</w:t>
            </w:r>
          </w:p>
        </w:tc>
      </w:tr>
      <w:tr w:rsidR="008D72F7" w:rsidRPr="000C74C4" w14:paraId="50B76554" w14:textId="77777777" w:rsidTr="00CB60ED">
        <w:trPr>
          <w:trHeight w:val="109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F9300" w14:textId="6A9AE749" w:rsidR="008D72F7" w:rsidRPr="008D72F7" w:rsidRDefault="008D72F7" w:rsidP="00884B58">
            <w:pPr>
              <w:tabs>
                <w:tab w:val="left" w:pos="219"/>
                <w:tab w:val="left" w:pos="432"/>
                <w:tab w:val="left" w:pos="1276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D72F7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lastRenderedPageBreak/>
              <w:t xml:space="preserve">18.1-րդ հոդվածի 21-րդ մասի 1-ին կետ.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«Արհեստագործական և միջին մասնագիտական պետական ուսումնական հաստատության տնօրենը՝ խորհրդի քննարկմանն է ներկայացնում արհեստագործական և միջին մասնագիտական ուսումնական հաստատության արտաքին և ներքին գնահատման արդյունքների վերաբերյալ տեղեկանքը...»:</w:t>
            </w:r>
          </w:p>
        </w:tc>
      </w:tr>
      <w:tr w:rsidR="008D72F7" w:rsidRPr="000C74C4" w14:paraId="101781DE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C167D" w14:textId="6EBC88F7" w:rsidR="008D72F7" w:rsidRPr="008D72F7" w:rsidRDefault="008D72F7" w:rsidP="00884B58">
            <w:pPr>
              <w:tabs>
                <w:tab w:val="left" w:pos="219"/>
                <w:tab w:val="left" w:pos="432"/>
                <w:tab w:val="left" w:pos="1276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D72F7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18.1-րդ հոդվածի 21-րդ մասի 2-րդ կետ.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«</w:t>
            </w:r>
            <w:r w:rsidRPr="008D72F7">
              <w:rPr>
                <w:rFonts w:ascii="GHEA Grapalat" w:hAnsi="GHEA Grapalat"/>
                <w:i/>
                <w:sz w:val="20"/>
                <w:szCs w:val="20"/>
                <w:shd w:val="clear" w:color="auto" w:fill="FFFFFF"/>
                <w:lang w:val="hy-AM"/>
              </w:rPr>
              <w:t>Տնօրենը պատասխանատու է մասնագիտական կրթության պետական կրթական չափորոշիչների (որակավորման չափորոշիչների)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կազմակերպման, կադրերի ընտրության համար»։</w:t>
            </w:r>
          </w:p>
        </w:tc>
      </w:tr>
      <w:tr w:rsidR="00FC43F8" w:rsidRPr="000C74C4" w14:paraId="52BC22DD" w14:textId="77777777" w:rsidTr="00CB60ED">
        <w:trPr>
          <w:trHeight w:val="120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E8295DD" w14:textId="0CC54321" w:rsidR="00FC43F8" w:rsidRPr="00C24199" w:rsidRDefault="00FC43F8" w:rsidP="00505C3F">
            <w:pPr>
              <w:tabs>
                <w:tab w:val="left" w:pos="219"/>
                <w:tab w:val="left" w:pos="432"/>
                <w:tab w:val="left" w:pos="1276"/>
              </w:tabs>
              <w:spacing w:after="0"/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C2419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ՀՀ կառավարություն 2002 թվականի հունիսի 20-ի </w:t>
            </w:r>
            <w:r w:rsidRPr="00C2419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>№</w:t>
            </w:r>
            <w:r w:rsidRPr="00C2419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1009-Ն որոշմամբ հաստատված «Հայաստանի Հանրապետության միջին մասնագիտական պետական ուսումնական հաստատությունները վերակազմակերպելու և Հայաստանի Հանրապետության պետական քոլեջների» օրինակելի </w:t>
            </w:r>
            <w:r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կանոնադրությ</w:t>
            </w:r>
            <w:r w:rsidRPr="00C2419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ուն</w:t>
            </w:r>
            <w:r w:rsidRPr="0070638C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Հավելված </w:t>
            </w:r>
            <w:r w:rsidRPr="0070638C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  <w:t>№</w:t>
            </w:r>
            <w:r w:rsidR="0079213E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2</w:t>
            </w:r>
          </w:p>
        </w:tc>
      </w:tr>
      <w:tr w:rsidR="0079213E" w:rsidRPr="000C74C4" w14:paraId="6BAE0FCA" w14:textId="77777777" w:rsidTr="00CB60ED">
        <w:trPr>
          <w:trHeight w:val="50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7396" w14:textId="4DAA2651" w:rsidR="0079213E" w:rsidRPr="0079213E" w:rsidRDefault="0079213E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79213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26 կետի 17-րդ ենթակետ՝</w:t>
            </w:r>
            <w:r w:rsidRPr="0079213E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«Խորհուրդը՝ տնօրենի առաջարկությամբ քննարկում և առաջադրում է պետական ամփոփիչ ատեստավորման հանձնաժողովների նախագահների թեկնածությունները»:</w:t>
            </w:r>
          </w:p>
        </w:tc>
      </w:tr>
      <w:tr w:rsidR="0079213E" w:rsidRPr="000C74C4" w14:paraId="65FFAA92" w14:textId="77777777" w:rsidTr="00CB60ED">
        <w:trPr>
          <w:trHeight w:val="85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A781" w14:textId="1D21F2B1" w:rsidR="0079213E" w:rsidRPr="00826AE9" w:rsidRDefault="0079213E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26AE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26 կետի 19-րդ ենթակետ՝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«Խորհուրդը՝ հաստատում է քոլեջի ստորաբաժանումների կանոնակարգերը, ներքին կարգապահական և այլ կանոնները, եթե հիմնադրի որոշմամբ կամ սույն կանոնադրությամբ այլ բան նախատեսված չէ»</w:t>
            </w:r>
            <w:r w:rsidR="00826AE9" w:rsidRPr="00826AE9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:</w:t>
            </w:r>
          </w:p>
        </w:tc>
      </w:tr>
      <w:tr w:rsidR="00826AE9" w:rsidRPr="000C74C4" w14:paraId="011EE80C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4D43" w14:textId="3C4F45D5" w:rsidR="00826AE9" w:rsidRPr="00826AE9" w:rsidRDefault="00826AE9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26AE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30-րդ կետ՝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Խորհրդի անդամի լիազորությունները դադարում են խորհրդի լիազորություններն ավարտվելու դեպքում կամ, եթե նա՝ 1) հրաժարական է տվել, 2)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առաջադրված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եղել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քոլեջի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ուսանողական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խորհրդի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կողմից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կորցրել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քոլեջի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ուսանողի կարգավիճակը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, 3)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առաջադրված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եղել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քոլեջի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մանկավարժական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կազմի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խորհրդի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կողմից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կորցրել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քոլեջում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իր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աշխատանքը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, 4)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դատապարտվել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ազատազրկման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, 5)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դատարանի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վճռով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ճանաչվել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անգործունակ,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6)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առանց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հարգելի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պատճառի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երեք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անգամ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չի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մասնակցել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խորհրդի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նիստերին,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7)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մահացել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26AE9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:</w:t>
            </w:r>
            <w:r w:rsidRPr="00826AE9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826AE9" w:rsidRPr="000C74C4" w14:paraId="1820F299" w14:textId="77777777" w:rsidTr="00CB60ED">
        <w:trPr>
          <w:trHeight w:val="97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FF60" w14:textId="07A51733" w:rsidR="00826AE9" w:rsidRPr="008D72F7" w:rsidRDefault="00826AE9" w:rsidP="00884B58">
            <w:pPr>
              <w:spacing w:after="0" w:line="240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8D72F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38 կետի 8-րդ ենթակետ՝ 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«Տնօրենը՝ </w:t>
            </w:r>
            <w:r w:rsidRP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համաձայն տվյալ մասնագիտության պետական կրթական չափորոշչի՝ հաստատում է քոլեջում ուսուցանվող յուրաքանչյուր մասնագիտության ուսումնական պլանը, առկայության դեպքում՝ մոդուլային ուսումնական պլանը, առարկայական և (կամ) մոդուլային ծրագրերը և դրանցում կատարում փոփոխություններ</w:t>
            </w:r>
            <w:r w:rsid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</w:t>
            </w:r>
            <w:r w:rsidR="008D72F7" w:rsidRP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:</w:t>
            </w:r>
          </w:p>
        </w:tc>
      </w:tr>
      <w:tr w:rsidR="00826AE9" w:rsidRPr="000C74C4" w14:paraId="48EA1582" w14:textId="77777777" w:rsidTr="00CB60ED">
        <w:trPr>
          <w:trHeight w:val="696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5FC6" w14:textId="51FC2898" w:rsidR="00826AE9" w:rsidRPr="008D72F7" w:rsidRDefault="00826AE9" w:rsidP="00884B58">
            <w:pPr>
              <w:spacing w:after="0" w:line="240" w:lineRule="auto"/>
              <w:jc w:val="both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8D72F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38 կետի 15-րդ ենթակետ՝</w:t>
            </w:r>
            <w:r w:rsidRP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«Տնօրենը՝ </w:t>
            </w:r>
            <w:r w:rsidRPr="008D72F7">
              <w:rPr>
                <w:rFonts w:ascii="Calibri" w:hAnsi="Calibri" w:cs="Calibri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 </w:t>
            </w:r>
            <w:r w:rsidRPr="008D72F7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վերահսկողություն է իրականացնում քոլեջում ուսուցման բովանդակության, ուսանողների գիտելիքների յուրացման որակի, նրանց վարքի, դաստիարակչական աշխատանքի կազմակերպման նկատմամբ»:</w:t>
            </w:r>
          </w:p>
        </w:tc>
      </w:tr>
      <w:tr w:rsidR="002C1262" w:rsidRPr="000C74C4" w14:paraId="16842268" w14:textId="77777777" w:rsidTr="00E562A3">
        <w:trPr>
          <w:trHeight w:val="696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7475491" w14:textId="770D581A" w:rsidR="002C1262" w:rsidRPr="002C1262" w:rsidRDefault="002C1262" w:rsidP="002C1262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ՀՀ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կառավարության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2013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թվականի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նոյեմբերի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28-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ի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№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1330-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որոշմ</w:t>
            </w:r>
            <w:r w:rsidRPr="002C1262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ամբ հաստատված 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Հայաստանի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Հանրապետության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նախնական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մասնագիտական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(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արհեստագործական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)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(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կամ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)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միջին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մասնագիտական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կրթական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ծրագրեր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իրականացնող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ուսումնական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հաստատություններում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ուսանողական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նպաստ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կրթաթոշակ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տրամադրելու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կարգ</w:t>
            </w:r>
            <w:r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>»</w:t>
            </w:r>
          </w:p>
        </w:tc>
      </w:tr>
      <w:tr w:rsidR="002C1262" w:rsidRPr="000C74C4" w14:paraId="1E42224B" w14:textId="77777777" w:rsidTr="00CB60ED">
        <w:trPr>
          <w:trHeight w:val="696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D88A" w14:textId="34AD563C" w:rsidR="002C1262" w:rsidRPr="002C1262" w:rsidRDefault="002C1262" w:rsidP="002C1262">
            <w:pPr>
              <w:pStyle w:val="NormalWeb"/>
              <w:shd w:val="clear" w:color="auto" w:fill="FFFFFF"/>
              <w:spacing w:after="0" w:line="240" w:lineRule="auto"/>
              <w:jc w:val="both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2C1262"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9-րդ կետ՝</w:t>
            </w:r>
            <w:r w:rsidRPr="002C126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«Ուսումնական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հաստատությունը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վճարովի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հիմունքով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սովորող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համակազմի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տասը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տոկոսին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հաշվի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առնելով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սոցիալական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վիճակը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բարձր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առաջադիմության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արդյունքները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միջոցների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հաշվին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մասնակի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փոխհատուցել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ուսման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վճարը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1)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սոցիալապես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անապահով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ընտանիքների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անապահովության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սահմանային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միավորից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բարձր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միավոր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ընտանիքների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2)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միակողմանի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ծնողազուրկ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միածնող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3) 3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անչափահաս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երեխաներ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ընտանիքների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4)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վճարովի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երկու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երեխաներ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ընտանիքների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>. 5) 1-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2-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խմբի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հաշմանդամ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ծնող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6)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հեռավոր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լեռնային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սահմանամերձ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գյուղերի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հանրակրթական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դպրոցների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ուսուցիչների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>-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7)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մեկ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տարեկան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8)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նպաստների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չընդգրկված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բարձր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առաջադիմություն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հայեցողությամբ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»։</w:t>
            </w:r>
          </w:p>
        </w:tc>
      </w:tr>
      <w:tr w:rsidR="00FC43F8" w:rsidRPr="000C74C4" w14:paraId="22C51074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FA0B178" w14:textId="77777777" w:rsidR="00FC43F8" w:rsidRPr="00E30FBA" w:rsidRDefault="00FC43F8" w:rsidP="006B1D67">
            <w:pPr>
              <w:tabs>
                <w:tab w:val="left" w:pos="10715"/>
              </w:tabs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CD1D5D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lastRenderedPageBreak/>
              <w:t>ՀՀ կրթության և գիտության նախարարի 2006 թվականի հուլիսի 21-ի թիվ 638-Ն հրամանի «ՀՀ նախնական մասնագիտական (արհեստագործական) և միջին մասնագիտական ուսումնական հաստատություններում պետական ամփոփիչ ստուգման կազմակերպման ու անցկացման կարգ»</w:t>
            </w:r>
          </w:p>
        </w:tc>
      </w:tr>
      <w:tr w:rsidR="00692156" w:rsidRPr="000C74C4" w14:paraId="0AB90BA2" w14:textId="77777777" w:rsidTr="00CB60ED">
        <w:trPr>
          <w:trHeight w:val="832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F6F2F" w14:textId="05133678" w:rsidR="00692156" w:rsidRPr="00692156" w:rsidRDefault="00692156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af-ZA"/>
              </w:rPr>
            </w:pPr>
            <w:r w:rsidRPr="00692156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13-րդ կետ՝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Պետական որակավորող հանձնաժողովների աշխատանքները կազմակերպվում են մասնագիտական ուսումնական հաստատության տվյալ մասնագիտության ուսումնական պլանով նախատեսված ժամկետներում»</w:t>
            </w:r>
            <w:r w:rsidRPr="00CA07E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:</w:t>
            </w:r>
          </w:p>
        </w:tc>
      </w:tr>
      <w:tr w:rsidR="00692156" w:rsidRPr="000C74C4" w14:paraId="4700A971" w14:textId="77777777" w:rsidTr="00CB60ED">
        <w:trPr>
          <w:trHeight w:val="548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31886" w14:textId="0DFC6DA5" w:rsidR="00692156" w:rsidRPr="00CA07E3" w:rsidRDefault="00692156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692156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16-րդ կետ՝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Տվյալ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մասնագիտության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գծով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ամփոփիչ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ստուգումների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միջև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եղած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ժամանակահատվածը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սահմանվում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5-7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օր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</w:t>
            </w:r>
            <w:r w:rsidRPr="00CA07E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:</w:t>
            </w:r>
          </w:p>
        </w:tc>
      </w:tr>
      <w:tr w:rsidR="00692156" w:rsidRPr="000C74C4" w14:paraId="6BE3E485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098945" w14:textId="7E37C57E" w:rsidR="00692156" w:rsidRPr="00692156" w:rsidRDefault="00692156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</w:pPr>
            <w:r w:rsidRPr="00692156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21-րդ կետ՝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Դիպլոմային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նախագծի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(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աշխատանքի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)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քննության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արդյունքները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գնահատվում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գերազանց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»,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լավ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»,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բավարար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»,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անբավարար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»:</w:t>
            </w:r>
            <w:r w:rsidRPr="00692156">
              <w:rPr>
                <w:rFonts w:ascii="Cambria Math" w:hAnsi="Cambria Math" w:cs="Cambria Math"/>
                <w:i/>
                <w:color w:val="000000"/>
                <w:sz w:val="20"/>
                <w:szCs w:val="20"/>
                <w:lang w:val="hy-AM"/>
              </w:rPr>
              <w:t>․․․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692156" w:rsidRPr="000C74C4" w14:paraId="003D6A31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808FC" w14:textId="59A8A091" w:rsidR="00692156" w:rsidRPr="00692156" w:rsidRDefault="00692156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692156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22-րդ կետ՝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«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Դիպլոմային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նախագիծ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(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աշխատանք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)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պաշտպանած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կամ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քննությունները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դրական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հանձնած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ուսանողին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որակավորող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հանձնաժողովի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որոշմամբ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շնորհվում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համապատասխան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որակավորում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և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տրվում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նմուշի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ավարտական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փաստաթուղթ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/</w:t>
            </w:r>
            <w:r w:rsidRPr="00692156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դիպլոմ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/»:</w:t>
            </w:r>
          </w:p>
        </w:tc>
      </w:tr>
      <w:tr w:rsidR="00692156" w:rsidRPr="000C74C4" w14:paraId="1612152B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15AB8" w14:textId="33D38C51" w:rsidR="00692156" w:rsidRPr="00884B58" w:rsidRDefault="00884B58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25-րդ կետ՝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Պետական որակավորող հանձնաժողովի բոլոր նիստերը արձանագրվում են արձանագրությունների հատուկ գրքում: Պետական որակավորող հանձնաժողովի նիստերի արձանագրությունները կազմվում են համաձայն սահմանված ձևերի (NN 1, 2 հավելվածներ)»:</w:t>
            </w:r>
          </w:p>
        </w:tc>
      </w:tr>
      <w:tr w:rsidR="00692156" w:rsidRPr="000C74C4" w14:paraId="3847CB2B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B54C96" w14:textId="08B02AD5" w:rsidR="00692156" w:rsidRPr="00884B58" w:rsidRDefault="00884B58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</w:pP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27-րդ կետ՝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884B58">
              <w:rPr>
                <w:rFonts w:ascii="Calibri" w:hAnsi="Calibri" w:cs="Calibri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 </w:t>
            </w:r>
            <w:r w:rsidRPr="00884B58">
              <w:rPr>
                <w:rFonts w:ascii="Cambria Math" w:hAnsi="Cambria Math" w:cs="Cambria Math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․․․</w:t>
            </w:r>
            <w:r w:rsidRPr="00884B58">
              <w:rPr>
                <w:rFonts w:ascii="GHEA Grapalat" w:hAnsi="GHEA Grapalat" w:cs="Calibri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Ուսանողը պետական քննությունները վերահանձնելիս հանձնում է քննություններ այն առարկաներից, որոնք նախատեսված են եղել նրա ավարտման տարում գործող ուսումնական պլանով: Մասնագիտական ուսումնական հաստատությունն ավարտելուց երեք տարուց հետո պետական քննությունների վերահանձնման թույլտվությունը տալիս է կրթության պետական կառավարման լիազորված մարմինը»:</w:t>
            </w:r>
          </w:p>
        </w:tc>
      </w:tr>
      <w:tr w:rsidR="00884B58" w:rsidRPr="000C74C4" w14:paraId="55ABFD5A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169FE" w14:textId="1FC0EE92" w:rsidR="00884B58" w:rsidRPr="00884B58" w:rsidRDefault="00884B58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</w:pP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28-րդ կետ՝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Այն ուսանողները, որոնք չեն պաշտպանել դիպլոմային նախագիծը (աշխատանքը) կամ չեն հանձնել պետական քննությունները հարգելի պատճառով (փաստաթղթերով հաստատված), մասնագիտական ուսումնական հաստատության տնօրենը կարող է երկարացնել նրանց ուսուցման ժամկետը մինչև պետական որակավորող հանձնաժողովի աշխատանքի հաջորդ քննաշրջանը, բայց մեկ տարուց ոչ ավելի»:</w:t>
            </w:r>
          </w:p>
        </w:tc>
      </w:tr>
      <w:tr w:rsidR="00884B58" w:rsidRPr="000C74C4" w14:paraId="74566FB4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61528" w14:textId="7785B7CF" w:rsidR="00884B58" w:rsidRPr="00884B58" w:rsidRDefault="00884B58" w:rsidP="00884B58">
            <w:pPr>
              <w:shd w:val="clear" w:color="auto" w:fill="FFFFFF"/>
              <w:spacing w:after="0" w:line="240" w:lineRule="auto"/>
              <w:jc w:val="both"/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31-րդ կետ</w:t>
            </w: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՝</w:t>
            </w: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 xml:space="preserve"> </w:t>
            </w: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Պետական որակավորող հանձնաժողովի աշխատանքների ավարտից հետո հանձնաժողովի նախագահը մեկ շաբաթվա ընթացքում հաշվետվություն է ներկայացնում կրթության պետական կառավարման լիազորված մարմին և պատճենը նախնական մասնագիտական (արհեստագործական) կամ միջին մասնագիտական ուսումնական հաստատության տնօրենին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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:</w:t>
            </w:r>
          </w:p>
        </w:tc>
      </w:tr>
      <w:tr w:rsidR="00692156" w:rsidRPr="000C74C4" w14:paraId="68EC0DBF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6FF46" w14:textId="609D5F6F" w:rsidR="00692156" w:rsidRPr="00191B7C" w:rsidRDefault="00884B58" w:rsidP="00692156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jc w:val="both"/>
              <w:rPr>
                <w:rFonts w:ascii="GHEA Grapalat" w:hAnsi="GHEA Grapalat"/>
                <w:b/>
                <w:color w:val="000000"/>
                <w:lang w:val="af-ZA"/>
              </w:rPr>
            </w:pPr>
            <w:r w:rsidRPr="00692156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32-րդ կետ՝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692156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Մասնագիտական ուսումնական հաստատության տնօրենի հրամանով հաստատվում է պետական որակավորող հանձնաժողովի որոշմամբ շրջանավարտների համապատասխան որակավորման և պետական ավարտական նմուշի փաստաթղթի (դիպլոմի) շնորհումը և ուսումնական հաստատության ավարտումը»:</w:t>
            </w:r>
          </w:p>
        </w:tc>
      </w:tr>
      <w:tr w:rsidR="00884B58" w:rsidRPr="000C74C4" w14:paraId="31B77703" w14:textId="77777777" w:rsidTr="00CB60ED">
        <w:trPr>
          <w:trHeight w:val="6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70DC2" w14:textId="3CD16C99" w:rsidR="00884B58" w:rsidRPr="00884B58" w:rsidRDefault="00884B58" w:rsidP="00884B58">
            <w:pPr>
              <w:pStyle w:val="NormalWeb"/>
              <w:shd w:val="clear" w:color="auto" w:fill="FFFFFF"/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84B58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af-ZA"/>
              </w:rPr>
              <w:t>34-րդ կետ՝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af-ZA"/>
              </w:rPr>
              <w:t xml:space="preserve"> «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որակավորող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հանձնաժողովի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նախագահի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հաշվետվությունը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քննարկվում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է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մասնագիտական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ուսումնական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հաստատության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խորհրդում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,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որի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հիման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վրա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մշակվում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են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ուսումնական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գործընթացը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կատարելագործելու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 w:cs="Sylfaen"/>
                <w:i/>
                <w:color w:val="000000"/>
                <w:sz w:val="20"/>
                <w:szCs w:val="20"/>
                <w:lang w:val="hy-AM"/>
              </w:rPr>
              <w:t>առաջարկություններ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  <w:r w:rsidRPr="00884B5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</w:t>
            </w:r>
          </w:p>
        </w:tc>
      </w:tr>
      <w:tr w:rsidR="00692156" w:rsidRPr="000C74C4" w14:paraId="3490C038" w14:textId="77777777" w:rsidTr="00CB60ED">
        <w:trPr>
          <w:trHeight w:val="112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8000A1C" w14:textId="77777777" w:rsidR="00692156" w:rsidRPr="00996AC9" w:rsidRDefault="00692156" w:rsidP="00692156">
            <w:pPr>
              <w:tabs>
                <w:tab w:val="left" w:pos="219"/>
                <w:tab w:val="left" w:pos="432"/>
                <w:tab w:val="left" w:pos="1276"/>
              </w:tabs>
              <w:spacing w:after="0"/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նախարարի</w:t>
            </w:r>
            <w:r w:rsidRPr="00996AC9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2011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թվականի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փետրվարի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24-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 թիվ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124-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հրամանով հաստատված «Ն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ախնական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արհեստագործական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)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միջին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պետական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ուսումնական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հաստատության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այսուհետ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`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Հաստատություն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)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կոլեգիալ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կառավարման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մարմնի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`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խորհրդի</w:t>
            </w:r>
            <w:r w:rsidRPr="00996AC9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ձևավորման»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կարգ</w:t>
            </w:r>
          </w:p>
        </w:tc>
      </w:tr>
      <w:tr w:rsidR="00692156" w:rsidRPr="000C74C4" w14:paraId="1B9AA34C" w14:textId="77777777" w:rsidTr="00CB60ED">
        <w:trPr>
          <w:trHeight w:val="842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8EEB6" w14:textId="2BEF40B4" w:rsidR="00692156" w:rsidRPr="008D72F7" w:rsidRDefault="00692156" w:rsidP="00CB60ED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D72F7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13-րդ կետ</w:t>
            </w:r>
            <w:r w:rsidRPr="00CA07E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`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«Խորհրդի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նիստերը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գումարվում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կանոնադրությամբ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նախատեսված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ժամկետներում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դեպքերում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Խորհրդի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նախագահի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կողմից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սեփական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նախաձեռնությամբ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լիազորված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մարմնի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Խորհրդի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անդամների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1/3-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D72F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նախաձեռնությամբ</w:t>
            </w:r>
            <w:r w:rsidRPr="008D72F7">
              <w:rPr>
                <w:rFonts w:ascii="GHEA Grapalat" w:hAnsi="GHEA Grapalat"/>
                <w:i/>
                <w:sz w:val="20"/>
                <w:szCs w:val="20"/>
                <w:lang w:val="hy-AM"/>
              </w:rPr>
              <w:t>:</w:t>
            </w:r>
          </w:p>
        </w:tc>
      </w:tr>
      <w:tr w:rsidR="00692156" w:rsidRPr="000C74C4" w14:paraId="23FA753B" w14:textId="77777777" w:rsidTr="00CB60ED">
        <w:trPr>
          <w:trHeight w:val="936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9F9ECB4" w14:textId="5757AE93" w:rsidR="00692156" w:rsidRPr="009674EC" w:rsidRDefault="002C1262" w:rsidP="00505C3F">
            <w:pPr>
              <w:spacing w:after="0"/>
              <w:jc w:val="center"/>
              <w:rPr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9674EC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նախարարի 2012թ. ապրիլի 5-ի N 254-Ն հրամանով հաստատված «Նախնական մասնագիտական (արհեստագործական) և միջին մասնագիտական կրթական ծրագրեր իրականացնող ուսումնական հաստատությունների ընդունելության» կարգի</w:t>
            </w:r>
          </w:p>
        </w:tc>
      </w:tr>
      <w:tr w:rsidR="00692156" w:rsidRPr="000C74C4" w14:paraId="2E1750F5" w14:textId="77777777" w:rsidTr="00CB60ED">
        <w:trPr>
          <w:trHeight w:val="1131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ECE4EE" w14:textId="4EB95326" w:rsidR="00692156" w:rsidRPr="009674EC" w:rsidRDefault="00692156" w:rsidP="00692156">
            <w:pPr>
              <w:pStyle w:val="Heading1"/>
              <w:spacing w:line="276" w:lineRule="auto"/>
              <w:jc w:val="both"/>
              <w:rPr>
                <w:b w:val="0"/>
                <w:i/>
                <w:sz w:val="20"/>
                <w:szCs w:val="20"/>
                <w:lang w:val="hy-AM"/>
              </w:rPr>
            </w:pPr>
            <w:r w:rsidRPr="009674EC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lastRenderedPageBreak/>
              <w:t>9-րդ կետ՝</w:t>
            </w:r>
            <w:r w:rsidRPr="009674EC">
              <w:rPr>
                <w:rFonts w:ascii="GHEA Grapalat" w:hAnsi="GHEA Grapalat"/>
                <w:b w:val="0"/>
                <w:i/>
                <w:color w:val="000000"/>
                <w:sz w:val="20"/>
                <w:szCs w:val="20"/>
                <w:lang w:val="hy-AM"/>
              </w:rPr>
              <w:t xml:space="preserve"> «Ընդունելության գործընթացը կազմակերպելու նպատակով՝ Լիազորված մարմնի կողմից առկա (ստացիոնար) կամ հեռակա ընդունելության տեղերը հատկացվելուց հետո՝ 5 օրվա ընթացքում Հաստատությունում տնօրենի (ռեկտորի) հրամանով ստեղծվում է ընդունող հանձնաժողով և ընդունելության գործընթացը սպասարկող տեխնիկական անձնակազմ»</w:t>
            </w:r>
            <w:r>
              <w:rPr>
                <w:rFonts w:ascii="GHEA Grapalat" w:hAnsi="GHEA Grapalat"/>
                <w:b w:val="0"/>
                <w:i/>
                <w:color w:val="000000"/>
                <w:sz w:val="20"/>
                <w:szCs w:val="20"/>
                <w:lang w:val="hy-AM"/>
              </w:rPr>
              <w:t>:</w:t>
            </w:r>
          </w:p>
        </w:tc>
      </w:tr>
      <w:tr w:rsidR="00692156" w:rsidRPr="000C74C4" w14:paraId="319FECCA" w14:textId="77777777" w:rsidTr="00CB60ED">
        <w:trPr>
          <w:trHeight w:val="8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0E2CE" w14:textId="77777777" w:rsidR="00692156" w:rsidRPr="007513C0" w:rsidRDefault="00692156" w:rsidP="00692156">
            <w:pPr>
              <w:shd w:val="clear" w:color="auto" w:fill="FFFFFF"/>
              <w:spacing w:after="0" w:line="276" w:lineRule="auto"/>
              <w:jc w:val="both"/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12-րդ կետ՝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«Ընդունող հանձնաժողովը սույն կարգին և Հաստատության տնօրենի (ռեկտորի) հաստատած աշխատանքային պլանին համապատասխան ապահովում է`</w:t>
            </w:r>
          </w:p>
          <w:p w14:paraId="54393480" w14:textId="19B3DEF2" w:rsidR="00692156" w:rsidRPr="007513C0" w:rsidRDefault="00692156" w:rsidP="00692156">
            <w:pPr>
              <w:shd w:val="clear" w:color="auto" w:fill="FFFFFF"/>
              <w:spacing w:after="0" w:line="276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1) առկա (ստացիոնար) և/կամ հեռակա ուսուցման ընդունելության կազմակերպումն ու անցկացումը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,</w:t>
            </w:r>
            <w:r w:rsidRPr="007513C0">
              <w:rPr>
                <w:rFonts w:ascii="Cambria Math" w:hAnsi="Cambria Math" w:cs="Cambria Math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․․․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»։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</w:p>
        </w:tc>
      </w:tr>
      <w:tr w:rsidR="00692156" w:rsidRPr="000C74C4" w14:paraId="3976ACFA" w14:textId="77777777" w:rsidTr="00CB60ED">
        <w:trPr>
          <w:trHeight w:val="1131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1EA397" w14:textId="3DCCC685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24-րդ կետի 1-ին ենթակետ՝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«</w:t>
            </w:r>
            <w:r w:rsidRPr="007513C0">
              <w:rPr>
                <w:rFonts w:ascii="GHEA Grapalat" w:hAnsi="GHEA Grapalat"/>
                <w:i/>
                <w:sz w:val="20"/>
                <w:szCs w:val="20"/>
                <w:lang w:val="hy-AM"/>
              </w:rPr>
              <w:t>Ընդունելության մրցույթն անցկացվում է Լիազորված մարմնի կողմից ըստ մասնագիտությունների հատկացված անվճար և վճարովի ուսուցման տեղերում` հետևյալ սկզբունքով.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Pr="007513C0">
              <w:rPr>
                <w:rFonts w:ascii="GHEA Grapalat" w:hAnsi="GHEA Grapalat"/>
                <w:i/>
                <w:sz w:val="20"/>
                <w:szCs w:val="20"/>
                <w:lang w:val="hy-AM"/>
              </w:rPr>
              <w:t>1</w:t>
            </w:r>
            <w:r w:rsidRPr="007513C0">
              <w:rPr>
                <w:rFonts w:ascii="Cambria Math" w:hAnsi="Cambria Math" w:cs="Cambria Math"/>
                <w:i/>
                <w:sz w:val="20"/>
                <w:szCs w:val="20"/>
                <w:lang w:val="hy-AM"/>
              </w:rPr>
              <w:t>․</w:t>
            </w:r>
            <w:r w:rsidRPr="007513C0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Անվճար ուսուցման տեղում առաջին հերթին ընդունվում է հիմնական կրթության վկայականի, միջնակարգ կրթության ատեստատի միավորների (այդ թվում` քննական), նախնական մասնագիտական (արհեստագործական), միջին մասնագիտական, բարձրագույն մասնագիտական կրթության դիպլոմի ներդիրի գնահատականների միջին թվաբանականի և տվյալ մասնագիտության համար սույն կարգի ցանկով ընդունելության մրցութային առարկաների գնահատականների/միավորների ընդհանուր առավելագույն գումար ունեցող դիմորդը»:</w:t>
            </w:r>
          </w:p>
        </w:tc>
      </w:tr>
      <w:tr w:rsidR="00692156" w:rsidRPr="000C74C4" w14:paraId="39EBB214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8D762" w14:textId="0C336F95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46-րդ կետ՝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Մրցույթով անցած յուրաքանչյուր դիմորդի համար կազմվում է անձնական գործ, որտեղ ընդգրկվում են էլեկտրոնային եղանակով լրացված դիմումը և սույն կարգի 19-րդ կետի 3-10-ը ենթակետերով նախատեսված փաստաթղթերը կամ փաստաթղթերի պատճենները, 4 լուսանկար (3x4 չափսի), հիմնական կրթության վկայականի կամ միջնակարգ կրթության ատեստատի կամ դիպլոմի բնագիրը իր ներդիրով կամ նոտարական հաստատումով (վավերացված) պատճենը, իսկ առկայության դեպքում` նաև դիմորդների գրավոր քննական աշխատանքները,</w:t>
            </w:r>
            <w:r w:rsidRPr="007513C0">
              <w:rPr>
                <w:rFonts w:ascii="Sylfaen" w:hAnsi="Sylfaen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բողոքարկման դիմումները և դրանց վերաբերյալ որոշումները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:</w:t>
            </w:r>
          </w:p>
        </w:tc>
      </w:tr>
      <w:tr w:rsidR="00692156" w:rsidRPr="000C74C4" w14:paraId="685767D1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FAFC9" w14:textId="0FF92226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47-րդ կետ՝ 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ուսանող: Հրամանագրվածների ցուցակները հրապարակվում են ոչ ուշ, քան հրամանագրման հաջորդ օրը»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:</w:t>
            </w:r>
          </w:p>
        </w:tc>
      </w:tr>
      <w:tr w:rsidR="00692156" w:rsidRPr="000C74C4" w14:paraId="00E11A37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CF99E" w14:textId="07F1C640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49-րդ կետ՝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Հաստատության տնօրենը (ռեկտորը) հրամանագրված դիմորդի հետ կնքում է պայմանագիր, որտեղ պարտադիր ամրագրվում են ուսանողի ընտրած մասնագիտությունը, ուսուցման ձևը, սովորելու տարիների տևողությունը և Հաստատությունում ուսման վարձի ընդհանուր չափը՝ բաժանված ըստ ուսումնական տարիների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:</w:t>
            </w:r>
          </w:p>
        </w:tc>
      </w:tr>
      <w:tr w:rsidR="00692156" w:rsidRPr="000C74C4" w14:paraId="6B96796E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5309B" w14:textId="5EFC5711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50-րդ կետ՝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Ուսանողին հանձնվում է պայմանագրի երկրորդ օրինակը, ուսանողական տոմս և առաջադիմության գրքույկ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692156" w:rsidRPr="000C74C4" w14:paraId="17797E66" w14:textId="77777777" w:rsidTr="00CB60ED">
        <w:trPr>
          <w:trHeight w:val="559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B7AFA" w14:textId="0206E528" w:rsidR="00692156" w:rsidRPr="007513C0" w:rsidRDefault="00692156" w:rsidP="00692156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7513C0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52-րդ կետ՝ 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Հաստատություն չընդունված դիմորդին վերադարձվում են սույն կարգի 19-րդ կետով պահանջված փաստաթղթերը, իսկ դրանց պատճենները, ինչպես նաև քննական աշխատանքները պահպանվում են Հաստատությունում 6 ամիս, որից հետո ոչնչացվում են ՀՀ օրենսդրությամբ սահմանված կարգով</w:t>
            </w:r>
            <w:r w:rsidRPr="007513C0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692156" w:rsidRPr="000C74C4" w14:paraId="7AADABA4" w14:textId="77777777" w:rsidTr="00CB60ED">
        <w:trPr>
          <w:trHeight w:val="1192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67752BC" w14:textId="77777777" w:rsidR="00692156" w:rsidRPr="00F1531D" w:rsidRDefault="00692156" w:rsidP="00692156">
            <w:pPr>
              <w:tabs>
                <w:tab w:val="left" w:pos="219"/>
                <w:tab w:val="left" w:pos="432"/>
                <w:tab w:val="left" w:pos="1276"/>
              </w:tabs>
              <w:spacing w:after="0"/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824B7F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 կրթության և գիտության նախարարի 2010 թվականի հունիսի 22-ի  №609-Ն հրամանի «ՀՀ նախնական մասնագիտական (արհեստագործական) և միջին մասնագիտական ուսումնական հաստատությունների շրջանավարտների պետական նմուշի ավարտական փաստաթղթերի պատվիրման, բաշխման, լրացման, հաշվառման և պահպանման» կարգի հավելված 2</w:t>
            </w:r>
          </w:p>
        </w:tc>
      </w:tr>
      <w:tr w:rsidR="00884B58" w:rsidRPr="000C74C4" w14:paraId="6728E555" w14:textId="77777777" w:rsidTr="00CB60ED">
        <w:trPr>
          <w:trHeight w:val="159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DCF17B" w14:textId="74146FAD" w:rsidR="00884B58" w:rsidRPr="00884B58" w:rsidRDefault="00884B58" w:rsidP="00884B58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884B58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19-րդ կետ՝ «</w:t>
            </w:r>
            <w:r w:rsidRPr="00884B58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 xml:space="preserve">Ուսումնական հաստատություններում դիպլոմների ստացման և բաշխման հաշվառումը կատարվում է հատուկ մատյաններում, որոնցում գրառվում են հետևյալ տվյալները: 1) Դիպլոմի գրանցման հերթական համարը, 2) Դիպլոմ ստացողի անունը, հայրանունը, ազգանունը, 3) Մասնագիտության անվանումը, որակավորումը, 4) Դիպլոմի համարը, 5) Պետական քննական հանձնաժողովի արձանագրության տարին, ամսաթիվը, 6) Փաստաթուղթ ստացող անձի ստորագրությունը: Մատյանների էջերը համարակալվում, կարվում և կնքվում են»: </w:t>
            </w:r>
          </w:p>
        </w:tc>
      </w:tr>
      <w:tr w:rsidR="00884B58" w:rsidRPr="000C74C4" w14:paraId="2956C774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37C393" w14:textId="49E6F35F" w:rsidR="00884B58" w:rsidRPr="00884B58" w:rsidRDefault="00884B58" w:rsidP="002C1262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884B5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22-րդ կետ</w:t>
            </w:r>
            <w:r w:rsidRPr="00884B58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.</w:t>
            </w:r>
            <w:r w:rsidRPr="00884B5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884B58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«Դիպլոմների բաշխումից հետո պետական և ոչ պետական ուսումնական հաստատության տնօրենը հաշվետվություն է ներկայացնում գրությամբ՝ նախարարի կամ աշխատակազմի ղեկավարի անունով: </w:t>
            </w:r>
            <w:r w:rsidRPr="00884B58">
              <w:rPr>
                <w:rFonts w:ascii="GHEA Grapalat" w:hAnsi="GHEA Grapalat"/>
                <w:i/>
                <w:sz w:val="20"/>
                <w:szCs w:val="20"/>
                <w:lang w:val="hy-AM"/>
              </w:rPr>
              <w:lastRenderedPageBreak/>
              <w:t>Հաշվետվությունն իր մեջ ներառում է տեղեկատվություն ստացած, բաշխված և խոտանված ավարտական փաստաթղթերի համարների և ընդհանուր քանակի մասին՝ ըստ ուսումնական հաստատության, նշումներ պարունակելով սովորողի անվան, ազգանվան, հայրանվան, սեռի, ծննդյան թվականի, ուսումնական հաստատություն ընդունվելու (հրամանի համար) և ավարտելու (հրամանի համար) տարեթվերի, ավարտական փաստաթղթի սերիայի և համարի, անձնագրի սերիայի և համարի, մասնագիտության կոդի մասին՝ կնքված և ստորագրված տնօրենի կողմից: Հաշվետվությունները նախարարություն են ներկայացվում մինչև ընթացիկ տարվա ավարտը՝ թղթային և էլեկտրոնային տարբերակով: Դրանք 5 աշխատանքային օրվա ընթացքում աշխատակազմի պետական նմուշի փաստաթղթերի վարման բաժնի կողմից ստուգվում են և հանձնվում նախարարության արխիվ: Թերություններ և բացթողումներ հայտնաբերելու դեպքում՝ հաշվետվություն ներկայացնողին հնարավորություն է ընձեռվում շտկելու կամ վերացնելու դրանք 5 աշխատանքային օրվա ընթացքում»։</w:t>
            </w:r>
          </w:p>
        </w:tc>
      </w:tr>
      <w:tr w:rsidR="00884B58" w:rsidRPr="000C74C4" w14:paraId="2ED01F7D" w14:textId="77777777" w:rsidTr="00CB60ED">
        <w:trPr>
          <w:trHeight w:val="1102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714AA25" w14:textId="68E9DB89" w:rsidR="00884B58" w:rsidRPr="002C1262" w:rsidRDefault="00485123" w:rsidP="002C1262">
            <w:pPr>
              <w:spacing w:after="0"/>
              <w:jc w:val="center"/>
              <w:rPr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lastRenderedPageBreak/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նախարարի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2006 թվականի դեկտեմբերի 22-ի </w:t>
            </w:r>
            <w:r w:rsidR="002C1262" w:rsidRPr="002C1262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№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997-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հրամանով հաստատված 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>«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ՀՀ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պետական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հավատարմագրված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նախնական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,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միջին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,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բարձրագույն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և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հետբուհական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մասնագիտական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ուսումնական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հաստատություններում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(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մագիստրոսներին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)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և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ասպիրանտներին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ակադեմիական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արձակուրդ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տալու»</w:t>
            </w:r>
            <w:r w:rsidR="002C1262" w:rsidRPr="002C1262">
              <w:rPr>
                <w:rFonts w:ascii="GHEA Grapalat" w:hAnsi="GHEA Grapalat"/>
                <w:b/>
                <w:bCs/>
                <w:i/>
                <w:color w:val="000000"/>
                <w:sz w:val="20"/>
                <w:szCs w:val="20"/>
                <w:lang w:val="hy-AM"/>
              </w:rPr>
              <w:t xml:space="preserve"> </w:t>
            </w:r>
            <w:r w:rsidR="002C1262" w:rsidRPr="002C1262">
              <w:rPr>
                <w:rFonts w:ascii="GHEA Grapalat" w:hAnsi="GHEA Grapalat" w:cs="Sylfaen"/>
                <w:b/>
                <w:bCs/>
                <w:i/>
                <w:color w:val="000000"/>
                <w:sz w:val="20"/>
                <w:szCs w:val="20"/>
                <w:lang w:val="hy-AM"/>
              </w:rPr>
              <w:t>կարգ</w:t>
            </w:r>
          </w:p>
        </w:tc>
      </w:tr>
      <w:tr w:rsidR="002C1262" w:rsidRPr="000C74C4" w14:paraId="16F9C6FF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85320" w14:textId="366CBA10" w:rsidR="002C1262" w:rsidRPr="002C1262" w:rsidRDefault="002C1262" w:rsidP="002C1262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2C1262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2-րդ կետ՝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 xml:space="preserve"> «Ակադեմիական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տրվում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նախնական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միջին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բարձրագույն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հետբուհական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ծրագրերով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ուսումնառող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սովորողներին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մագիստրանտներին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ասպիրանտներին՝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ըստ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բժշկասոցիալական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փորձաքննության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2C1262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եզրակացության</w:t>
            </w:r>
            <w:r w:rsidRPr="002C1262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2C1262" w:rsidRPr="000C74C4" w14:paraId="6378507E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0F088" w14:textId="06A43275" w:rsidR="002C1262" w:rsidRPr="00A50F8C" w:rsidRDefault="002C1262" w:rsidP="00A50F8C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</w:pPr>
            <w:r w:rsidRPr="00A50F8C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3-րդ կետ՝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տևողությունը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մեկ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օրացուցային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տարի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բացառությամբ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օրենսդրությամբ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դեպքերի</w:t>
            </w:r>
            <w:r w:rsidR="00A50F8C"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2C1262" w:rsidRPr="000C74C4" w14:paraId="19263B6E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E82D7F" w14:textId="5B029B19" w:rsidR="002C1262" w:rsidRPr="00A50F8C" w:rsidRDefault="002C1262" w:rsidP="00A50F8C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50F8C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9-րդ կետ՝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Ըստ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բժշկասոցիալական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փորձաքննության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եզրակացության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արձակուրդում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գտնվող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սովորողին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մագիստրանտին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ասպիրանտին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գործընթացին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թույլատրելու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հիմք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ծառայում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մագիստրանտի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ասպիրանտի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պետական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առողջապահական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բժշկասոցիալական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փորձաքննության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եզրակացությունը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որոնց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ղեկավարը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պետը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ռեկտորը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հրամանով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թույլ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տալիս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մագիստրանտին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ասպիրանտին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շարունակելու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A50F8C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ուսումը</w:t>
            </w:r>
            <w:r w:rsidRPr="00A50F8C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»։</w:t>
            </w:r>
          </w:p>
        </w:tc>
      </w:tr>
      <w:tr w:rsidR="00692156" w:rsidRPr="000C74C4" w14:paraId="4B9127C1" w14:textId="77777777" w:rsidTr="00CB60ED">
        <w:trPr>
          <w:trHeight w:val="144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F2CC37" w14:textId="6876B948" w:rsidR="00692156" w:rsidRPr="00824B7F" w:rsidRDefault="00485123" w:rsidP="00505C3F">
            <w:pPr>
              <w:tabs>
                <w:tab w:val="left" w:pos="219"/>
                <w:tab w:val="left" w:pos="432"/>
                <w:tab w:val="left" w:pos="1276"/>
              </w:tabs>
              <w:spacing w:after="0"/>
              <w:jc w:val="center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  <w:t xml:space="preserve">նախարարի 2011 թվականի դեկտեմբերի </w:t>
            </w:r>
            <w:r w:rsidR="00692156" w:rsidRPr="00E31BD5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№ </w:t>
            </w:r>
            <w:r w:rsidR="00692156" w:rsidRPr="00E31BD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1278</w:t>
            </w:r>
            <w:r w:rsidR="00692156" w:rsidRPr="00E31BD5"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>-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Ն</w:t>
            </w:r>
            <w:r w:rsidR="00692156" w:rsidRPr="00E31BD5">
              <w:rPr>
                <w:rFonts w:ascii="GHEA Grapalat" w:hAnsi="GHEA Grapalat" w:cs="Arial"/>
                <w:b/>
                <w:i/>
                <w:sz w:val="20"/>
                <w:szCs w:val="20"/>
                <w:lang w:val="af-ZA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հրամանով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af-ZA"/>
              </w:rPr>
              <w:t>հաստատված</w:t>
            </w:r>
            <w:r w:rsidR="00692156" w:rsidRPr="00E31BD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«</w:t>
            </w:r>
            <w:r w:rsidR="00692156" w:rsidRPr="00E31BD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Ն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ախնական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(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արհեստագործական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)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միջին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մասնագիտական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ծրագրեր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իրականացնող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ուսումնական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հաստատություններում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ուսումնառությունն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անավարտ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թողած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անձի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ուսանողական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իրավունքի</w:t>
            </w:r>
            <w:r w:rsidR="00692156" w:rsidRPr="00E31BD5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վերականգնման</w:t>
            </w:r>
            <w:r w:rsidR="00692156" w:rsidRPr="00E31BD5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»</w:t>
            </w:r>
            <w:r w:rsidR="00692156" w:rsidRPr="00E31BD5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կարգ</w:t>
            </w:r>
          </w:p>
        </w:tc>
      </w:tr>
      <w:tr w:rsidR="00840963" w:rsidRPr="000C74C4" w14:paraId="3B96DE0F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DAE5C" w14:textId="283A1FF3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7-րդ կետ՝ 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հղիության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ծննդաբերության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տարեկան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խնամելու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տրամադրվող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նպատակային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արձակուրդներից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վերադարձած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պարտադիր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զինվորական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ծառայությունից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զորացրված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շարունակում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նույն մասնագիտությամբ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մասնագիտացմամբ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վերադառնալու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հաջորդող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ծրագրի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փուլից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որտեղից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անավարտ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թողել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394878C3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9D54A" w14:textId="74C8DCF6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հղիության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ծննդաբերության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տարեկան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երեխային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խնամելու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տրամադրվող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նպատակային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վերադարձած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պարտադիր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զինվորական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ծառայությունից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զորացրված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երեք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կնքվում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չեն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լինել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նվազ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բարենպաստ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քան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նախորդ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պայմաններն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74DF4833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F8C4" w14:textId="25621644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10-րդ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ազատված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հեռացված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վճարովի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նպատակային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Զինապարտության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»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ՀՀ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օրենքին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տարկետումից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վերադարձած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անավարտ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թողած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շարունակել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որտեղ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անավարտ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թողել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ցանկությամբ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անավարտ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թողած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ծրագրին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ցածր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ծրագիր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իրականացնող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հետևյալ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սկզբունքները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. 1)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նախընտրած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եթե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նախընտրած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պլանների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չեն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գերազանցում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8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առարկան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մոդուլները</w:t>
            </w:r>
            <w:r>
              <w:rPr>
                <w:rFonts w:ascii="GHEA Grapalat" w:hAnsi="GHEA Grapalat"/>
                <w:i/>
                <w:sz w:val="20"/>
                <w:szCs w:val="20"/>
                <w:lang w:val="hy-AM"/>
              </w:rPr>
              <w:t>)»:</w:t>
            </w:r>
          </w:p>
        </w:tc>
      </w:tr>
      <w:tr w:rsidR="00840963" w:rsidRPr="000C74C4" w14:paraId="4F5D5273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46A0" w14:textId="46FCB59C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11-րդ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Եթե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անվճար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նպատակային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Զինապարտության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»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ՀՀ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օրենքին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տարկետումից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վերադարձած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վերականգնելիս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մասնագիտացմամբ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խումբ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չկա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ապա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ընտրությամբ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մասնագիտացմամբ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անվճար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10-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սկզբունքները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փոխել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մասնագիտությունը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մասնագիտացումը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10-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սկզբունքները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13-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պահանջները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74F2BAF7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5985B" w14:textId="2B4D095C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13-րդ կետի 1-ին ենթակետ՝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հետևյալ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ապահովմամբ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1)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հեռացված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57F30108" w14:textId="77777777" w:rsidTr="00CB60ED">
        <w:trPr>
          <w:trHeight w:val="1616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8FB72" w14:textId="6F0201EF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13-րդ կետի 2-րդ ենթակետ.</w:t>
            </w:r>
            <w:r w:rsidRPr="00840963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«Անձը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հետևյալ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ապահովմամբ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պետք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պահպանվեն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մասնագիտություններով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ձևով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Լիազորված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մարմնի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կողմից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տվյալ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տարվա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հատկացված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ընդհանուր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թիվը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բացառությամբ՝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մեկ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տարուց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տևողությամբ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նպատակային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արձակուրդից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ինչպես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պարտադիր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զինվորական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ծառայությունից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վերադառնալու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288D3210" w14:textId="77777777" w:rsidTr="00CB60ED">
        <w:trPr>
          <w:trHeight w:val="145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80F3C" w14:textId="43D4EE10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պարապմունքները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սկսելուն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նախորդող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հաջորդող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15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աշխատանքային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ռեկտորին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որտեղ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դիմողը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ցանկանում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վերականգնել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կատարվում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պետական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կառավարման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լիազորված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մարմնի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համաձայնությամբ</w:t>
            </w:r>
            <w:r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27F70583" w14:textId="77777777" w:rsidTr="00CB60ED">
        <w:trPr>
          <w:trHeight w:val="1453"/>
          <w:jc w:val="center"/>
        </w:trPr>
        <w:tc>
          <w:tcPr>
            <w:tcW w:w="10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6FF24" w14:textId="01DEBEB0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17-րդ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ստանալուց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հետո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7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աշխատանքային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ռեկտորը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10-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սկզբունքների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13-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պահանջների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ապահովման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տալիս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ժամանակավոր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կցվում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ցանկը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դրանց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անհատական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ժամանակացույցը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կցագրելով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խմբում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թույլատրելով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մասնակցելու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պարապմունքներին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6328DEE2" w14:textId="77777777" w:rsidTr="00CB60ED">
        <w:trPr>
          <w:trHeight w:val="882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127B" w14:textId="2225D193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22-րդ կետ.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 xml:space="preserve"> «Ակադեմիական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բացակայության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հանձնելու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աշխատանքային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հրամանագրում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:»։</w:t>
            </w:r>
          </w:p>
        </w:tc>
      </w:tr>
      <w:tr w:rsidR="00840963" w:rsidRPr="000C74C4" w14:paraId="158D9867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E5632" w14:textId="017B8955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23-րդ կետ՝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կնքվում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պայմանագիր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նրա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նոր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անձնական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որտեղ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ընդգրկվում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16-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նախատեսված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փաստաթղթերը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իսկ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 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տոմս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առաջադիմության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գրքույկ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նրա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կնքած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պայմանագրի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երկրորդ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օրինակը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840963" w:rsidRPr="000C74C4" w14:paraId="50908DAA" w14:textId="77777777" w:rsidTr="00CB60ED">
        <w:trPr>
          <w:trHeight w:val="84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6AA8" w14:textId="033AAD2B" w:rsidR="00840963" w:rsidRPr="00840963" w:rsidRDefault="00840963" w:rsidP="00840963">
            <w:pPr>
              <w:shd w:val="clear" w:color="auto" w:fill="FFFFFF"/>
              <w:tabs>
                <w:tab w:val="left" w:pos="0"/>
                <w:tab w:val="left" w:pos="851"/>
              </w:tabs>
              <w:spacing w:after="0" w:line="276" w:lineRule="auto"/>
              <w:jc w:val="both"/>
              <w:rPr>
                <w:rFonts w:ascii="GHEA Grapalat" w:eastAsia="MS Mincho" w:hAnsi="GHEA Grapalat" w:cs="MS Mincho"/>
                <w:b/>
                <w:i/>
                <w:sz w:val="20"/>
                <w:szCs w:val="20"/>
                <w:lang w:val="hy-AM"/>
              </w:rPr>
            </w:pP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25-րդ կետ՝ 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>O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տարերկրյա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ուսումնառությունն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անավարտ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թողած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իրավունքը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վերականգնվում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պետական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կառավարման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լիազորված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մարմնի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համաձայնությամբ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պահպանելով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13-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84096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84096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սկզբունքները</w:t>
            </w:r>
            <w:r w:rsidRPr="0084096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»:</w:t>
            </w:r>
          </w:p>
        </w:tc>
      </w:tr>
      <w:tr w:rsidR="00D603EB" w:rsidRPr="000C74C4" w14:paraId="1AEA4ABB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D4B30" w14:textId="0D60A3D5" w:rsidR="00D603EB" w:rsidRPr="00D603EB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D603EB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26-րդ կետ՝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«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յուրաքանչյուր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կիսամյակի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ավարտին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Լիազորված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մարմնին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ներկայացնում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>(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>)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իրավունքի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վերականգնման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վերաբերյալ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հաշվետվություն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նշելով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իրավունքի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վերականգնման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հիմքը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կրթական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ծրագիրը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ձևը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D603EB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մասնագիտությունը</w:t>
            </w:r>
            <w:r w:rsidRPr="00D603EB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»։</w:t>
            </w:r>
          </w:p>
        </w:tc>
      </w:tr>
      <w:tr w:rsidR="00D603EB" w:rsidRPr="000C74C4" w14:paraId="782D1BF5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F38FC1F" w14:textId="265E3183" w:rsidR="00D603EB" w:rsidRPr="00D603EB" w:rsidRDefault="00485123" w:rsidP="00D603EB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ՀՀ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996AC9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996AC9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="00D603EB" w:rsidRPr="00D603EB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նախարարի 2010 թվականի հոկտեմբերի 1-ի № 1455-Ն հրամանով հաստատված «Ուսանողների (ունկնդիրների) մեկ մասնագիտական ուսումնական հաստատությունից այլ ուսումնական հաստատություն տեղափոխման» կարգ</w:t>
            </w:r>
          </w:p>
        </w:tc>
      </w:tr>
      <w:tr w:rsidR="00D603EB" w:rsidRPr="000C74C4" w14:paraId="1DC8F602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29B9F" w14:textId="317BEA6E" w:rsidR="00D603EB" w:rsidRPr="00F85BE7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85BE7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lastRenderedPageBreak/>
              <w:t>6-րդ կետ՝ «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Նախընտրած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գծով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պլանով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ուսումնառություն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չանցած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չուսումնասիրած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ամփոփիչ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ստուգում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չանցած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առարկաները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առարկաների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մոդուլների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ժամաքանակների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30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ավելի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տոկոս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համարվում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ցանկը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կողմից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դրանց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հանձնման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անհատական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ժամանակացույցը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հաստատությունը՝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հիմք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ընդունելով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պլանը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կողմից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հանձնման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առավելագույն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մեկ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ամիս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Տեղափոխումը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կատարվել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եթե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արդյունքում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տվյալ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տարվա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ընդունելության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ընդհանուր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թիվը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պահպանվում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="00F85BE7" w:rsidRPr="00F85BE7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D603EB" w:rsidRPr="000C74C4" w14:paraId="0B7BCB01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1A74B" w14:textId="4881991F" w:rsidR="00D603EB" w:rsidRPr="00F85BE7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85BE7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 xml:space="preserve">9-րդ կետ՝ </w:t>
            </w:r>
            <w:r w:rsidRPr="00F85BE7">
              <w:rPr>
                <w:rFonts w:ascii="GHEA Grapalat" w:hAnsi="GHEA Grapalat"/>
                <w:i/>
                <w:color w:val="000000"/>
                <w:sz w:val="20"/>
                <w:szCs w:val="20"/>
                <w:lang w:val="hy-AM"/>
              </w:rPr>
              <w:t>«Ուսումնական հաստատությունը յուրաքանչյուր ուսումնական տարվա ավարտին պետական կառավարման լիազոր մարմնին է ներկայացնում ուսանողների տեղափոխման վերաբերյալ հաշվետվություն` նշելով տեղափոխման հիմքը, կրթական ծրագիրը, ուսուցման ձևը, մասնագիտությունը»:</w:t>
            </w:r>
          </w:p>
        </w:tc>
      </w:tr>
      <w:tr w:rsidR="00D603EB" w:rsidRPr="000C74C4" w14:paraId="12BD1184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7CF6C" w14:textId="36367C42" w:rsidR="00D603EB" w:rsidRPr="00F85BE7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F85BE7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10-րդ կետ՝ «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ներկայացնում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նրա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գրավոր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համաձայնությունը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ստանալու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ընդունվում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կիսամյակը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սկսելուն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նախորդող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հաջորդող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երկու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շաբաթների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եռօրյա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գրավոր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պատասխանում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կցելով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մերժման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փաստարկված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հիմնավորումները</w:t>
            </w:r>
            <w:r w:rsid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>»:</w:t>
            </w:r>
          </w:p>
        </w:tc>
      </w:tr>
      <w:tr w:rsidR="00D603EB" w:rsidRPr="000C74C4" w14:paraId="10AA7900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336B" w14:textId="29704A18" w:rsidR="00D603EB" w:rsidRPr="00F85BE7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F85BE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11-րդ կետ՝ «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ցանկանում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տեղափոխվել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ներկայացնում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է՝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1)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 xml:space="preserve"> տեղափոխման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դիմումը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նշագրումով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2)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3)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Հայաստանի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Հանրապետության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օրենսդրությամբ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արտոնությունից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օգտվելու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վերաբերյալ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>(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այդ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հավաստող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փաստաթղթեր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առկայության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)։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Անվճար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կրթությունը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կազմակերպվում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վճարովի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հիմունքներով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բացառությամբ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Հայաստանի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Հանրապետության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օրենսդրությամբ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դեպքերում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արտոնություն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ունեցող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ուսանողների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որոնց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կրթությունը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շարունակվում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անվճար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հիմունքներով։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հետագա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ուսումնառության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տարիներին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օգտվել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նպաստի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ձևով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փոխհատուցման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իրավունքից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։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Բացառություն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կազմել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դեպքերը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երբ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տվյալ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տարվա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տեղերի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շրջանակում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նույն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վճարովի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չի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սահմանվել։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Այդ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տեղափոխումը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կարող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կատարվել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անվճար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ուսուցման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համակարգ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`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միայն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նույն</w:t>
            </w:r>
            <w:r w:rsidRPr="00F85BE7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F85BE7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մասնագիտությամբ</w:t>
            </w:r>
            <w:r w:rsidRPr="00F85BE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»</w:t>
            </w:r>
            <w:r w:rsidR="00F85BE7" w:rsidRPr="00F85BE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:</w:t>
            </w:r>
          </w:p>
        </w:tc>
      </w:tr>
      <w:tr w:rsidR="00D603EB" w:rsidRPr="000C74C4" w14:paraId="3D35BB47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2431F" w14:textId="54E938D3" w:rsidR="00D603EB" w:rsidRPr="00485123" w:rsidRDefault="00D603EB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13-րդ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տարբերությունների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բացակայության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դրանք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գնահատականներով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հանձնելու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տալիս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</w:t>
            </w:r>
            <w:r w:rsidR="00485123"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D603EB" w:rsidRPr="000C74C4" w14:paraId="475F857F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C5CC3" w14:textId="5D839E92" w:rsidR="00D603EB" w:rsidRPr="00485123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14-րդ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կարգի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13-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ներկայացնում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եռօրյա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հրամանով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ամրագրում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տեղափոխումը։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հասատությունը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հանձնում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պատվիրակված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փոստով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առաքում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է՝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տեղափոխման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պատճենը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2)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վկայող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բնօրինակը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3)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փաստաթղթեր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դրանց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առկայության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)։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Նախկին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պահպանվում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ներառում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է՝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1)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տեղափոխման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>, 2) 13-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կետով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սահմանված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3)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վկայող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պատճենը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4)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ընդունելության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քննությունների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գրավոր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աշխատանքները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(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դրանց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առկայության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դեպքում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), 5)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տոմսը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այլ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պատճենները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»</w:t>
            </w:r>
            <w:r w:rsidR="00485123"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:</w:t>
            </w:r>
          </w:p>
        </w:tc>
      </w:tr>
      <w:tr w:rsidR="00D603EB" w:rsidRPr="000C74C4" w14:paraId="4E5AFA1D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8A8A7" w14:textId="41CCE50E" w:rsidR="00D603EB" w:rsidRPr="00485123" w:rsidRDefault="00D603EB" w:rsidP="00D603EB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15-րդ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համապատասխան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փաստաթղթերի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բնօրինակները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ստանալուց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հետո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եռօրյա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ժամկետում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հրամանագրում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»:</w:t>
            </w:r>
          </w:p>
        </w:tc>
      </w:tr>
      <w:tr w:rsidR="00D603EB" w:rsidRPr="000C74C4" w14:paraId="14229207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03EB5" w14:textId="65E0B95E" w:rsidR="00D603EB" w:rsidRPr="00485123" w:rsidRDefault="00D603EB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17-րդ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հաստատությունում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ընդգրկվում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կրթության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վկայող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փաստաթուղթը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ակադեմիական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տեղեկանքը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ընդունման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պատճենը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կնքած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պայմանագիրը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: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նոր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ուսանողական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տոմս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նրա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կնքած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պայմանագրի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2-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րդ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օրինակը</w:t>
            </w:r>
            <w:r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»</w:t>
            </w:r>
            <w:r w:rsidR="00485123" w:rsidRPr="00485123"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  <w:t>:</w:t>
            </w:r>
          </w:p>
        </w:tc>
      </w:tr>
      <w:tr w:rsidR="00485123" w:rsidRPr="000C74C4" w14:paraId="4E065647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EDBB6F2" w14:textId="53CB8CC9" w:rsidR="00485123" w:rsidRPr="00485123" w:rsidRDefault="00485123" w:rsidP="00485123">
            <w:pPr>
              <w:spacing w:after="0" w:line="240" w:lineRule="auto"/>
              <w:jc w:val="center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lastRenderedPageBreak/>
              <w:t>ՀՀ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կրթության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գիտության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նախարարի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2014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թ.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հոկտեմբե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րի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29-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ի թիվ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1058-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Ն</w:t>
            </w:r>
            <w:r w:rsidRPr="00485123"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>հրամանով հաստատված՝ «Ն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ախնական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(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արհեստագործական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)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միջին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մասնագիտական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կրթական ծրագրեր իրականացնող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պետական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 xml:space="preserve">հաստատությունների դասախոսների և արտադրական ուսուցման վարպետների </w:t>
            </w: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 xml:space="preserve"> վերապատրաստ</w:t>
            </w:r>
            <w:r w:rsidRPr="00485123">
              <w:rPr>
                <w:rFonts w:ascii="GHEA Grapalat" w:hAnsi="GHEA Grapalat" w:cs="Sylfaen"/>
                <w:b/>
                <w:i/>
                <w:sz w:val="20"/>
                <w:szCs w:val="20"/>
                <w:lang w:val="hy-AM"/>
              </w:rPr>
              <w:t>ման»</w:t>
            </w:r>
            <w:r w:rsidRPr="00485123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hy-AM"/>
              </w:rPr>
              <w:t xml:space="preserve"> կարգ</w:t>
            </w:r>
          </w:p>
        </w:tc>
      </w:tr>
      <w:tr w:rsidR="00485123" w:rsidRPr="000C74C4" w14:paraId="05FBC521" w14:textId="77777777" w:rsidTr="00CB60ED">
        <w:trPr>
          <w:trHeight w:val="576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88B7B" w14:textId="3CE5CB34" w:rsidR="00485123" w:rsidRPr="00485123" w:rsidRDefault="00485123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մանկավարժական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աշխատողների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վերապատրաստման նախապատրաստման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գործընթացի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պատասխանատուն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485123" w:rsidRPr="000C74C4" w14:paraId="7AA313F9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88D56" w14:textId="1C5ECA72" w:rsidR="00485123" w:rsidRPr="00485123" w:rsidRDefault="00485123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9-րդ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Ուսումնական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հաստատության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մանկավարժական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աշխատողների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վերապատրաստումը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պարտադիր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անցկացվում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ըստ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ներկայացրած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հայտի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485123" w:rsidRPr="000C74C4" w14:paraId="49421658" w14:textId="77777777" w:rsidTr="00CB60ED">
        <w:trPr>
          <w:trHeight w:val="580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15B2" w14:textId="35C6D995" w:rsidR="00485123" w:rsidRPr="00485123" w:rsidRDefault="00485123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10-րդ կետ՝ «</w:t>
            </w:r>
            <w:r w:rsidRPr="0048512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Մանկավարժական աշխատողների յուրաքանչյուր անդամ առնվազն հինգ տարին մեկ անգամ ենթակա է վերապատրաստման</w:t>
            </w:r>
            <w:r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485123" w:rsidRPr="000C74C4" w14:paraId="32EF3539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3C312" w14:textId="11A1AF80" w:rsidR="00485123" w:rsidRPr="00485123" w:rsidRDefault="00485123" w:rsidP="00485123">
            <w:pPr>
              <w:spacing w:after="0" w:line="240" w:lineRule="auto"/>
              <w:jc w:val="both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13-րդ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Տնօրենը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տվյալ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տարվա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մինչև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հունվարի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30-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ներառյալ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մանկավարժական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աշխատողների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20%-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անվանացանկը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/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զբաղեցրած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պաշտոնը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կոնտակտային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տվյալները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/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ներկայացնում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վերապատրաստող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կազմակերպություն</w:t>
            </w:r>
            <w:r w:rsidRPr="0048512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485123" w:rsidRPr="000C74C4" w14:paraId="6564B2EA" w14:textId="77777777" w:rsidTr="00CB60ED">
        <w:trPr>
          <w:trHeight w:val="683"/>
          <w:jc w:val="center"/>
        </w:trPr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61BB8B" w14:textId="6EDCD4E5" w:rsidR="00485123" w:rsidRPr="00485123" w:rsidRDefault="00485123" w:rsidP="00485123">
            <w:pPr>
              <w:spacing w:after="0" w:line="240" w:lineRule="auto"/>
              <w:jc w:val="both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48512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16-րդ կետ՝ «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Վերապատրաստման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դասընթացի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առնվազն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երկու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երրորդին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մասնակցած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մանկավարժական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աշխատողին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դասընթացի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ավարտից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հետո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տասն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աշխատանքային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օրվա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ընթացքում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տրվում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վկայական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համաձայն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սույն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հրամանի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հավելված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2-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Ձև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>-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,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որի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պատճենը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կցվում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է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մանկավարժական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աշխատողի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անձնական</w:t>
            </w:r>
            <w:r w:rsidRPr="00485123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</w:t>
            </w:r>
            <w:r w:rsidRPr="00485123">
              <w:rPr>
                <w:rFonts w:ascii="GHEA Grapalat" w:hAnsi="GHEA Grapalat" w:cs="Sylfaen"/>
                <w:i/>
                <w:sz w:val="20"/>
                <w:szCs w:val="20"/>
                <w:lang w:val="hy-AM"/>
              </w:rPr>
              <w:t>գործին</w:t>
            </w:r>
            <w:r w:rsidRPr="00485123">
              <w:rPr>
                <w:rFonts w:ascii="GHEA Grapalat" w:hAnsi="GHEA Grapalat"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  <w:t>»:</w:t>
            </w:r>
          </w:p>
        </w:tc>
      </w:tr>
      <w:tr w:rsidR="000C201D" w:rsidRPr="000C74C4" w14:paraId="5CF511DF" w14:textId="77777777" w:rsidTr="00694B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C6D9F1"/>
        </w:tblPrEx>
        <w:trPr>
          <w:jc w:val="center"/>
        </w:trPr>
        <w:tc>
          <w:tcPr>
            <w:tcW w:w="10496" w:type="dxa"/>
            <w:shd w:val="clear" w:color="auto" w:fill="auto"/>
          </w:tcPr>
          <w:p w14:paraId="17B384A9" w14:textId="4BB4DC1F" w:rsidR="000C201D" w:rsidRPr="005F6BFF" w:rsidRDefault="00FC43F8" w:rsidP="00CB60ED">
            <w:pPr>
              <w:tabs>
                <w:tab w:val="left" w:pos="10348"/>
                <w:tab w:val="left" w:pos="10490"/>
              </w:tabs>
              <w:spacing w:after="0" w:line="276" w:lineRule="auto"/>
              <w:ind w:right="-1" w:hanging="30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8D4057">
              <w:rPr>
                <w:rFonts w:ascii="GHEA Grapalat" w:hAnsi="GHEA Grapalat" w:cs="Sylfaen"/>
                <w:b/>
                <w:sz w:val="20"/>
                <w:szCs w:val="20"/>
                <w:lang w:val="af-ZA"/>
              </w:rPr>
              <w:t xml:space="preserve"> </w:t>
            </w:r>
          </w:p>
        </w:tc>
      </w:tr>
    </w:tbl>
    <w:tbl>
      <w:tblPr>
        <w:tblStyle w:val="TableGrid"/>
        <w:tblW w:w="10627" w:type="dxa"/>
        <w:tblInd w:w="-284" w:type="dxa"/>
        <w:tblLook w:val="04A0" w:firstRow="1" w:lastRow="0" w:firstColumn="1" w:lastColumn="0" w:noHBand="0" w:noVBand="1"/>
      </w:tblPr>
      <w:tblGrid>
        <w:gridCol w:w="10627"/>
      </w:tblGrid>
      <w:tr w:rsidR="00CB60ED" w14:paraId="592BBF83" w14:textId="77777777" w:rsidTr="00CB60ED">
        <w:tc>
          <w:tcPr>
            <w:tcW w:w="1062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512B162" w14:textId="70A699E4" w:rsidR="00CB60ED" w:rsidRDefault="00CB60ED" w:rsidP="006460DC">
            <w:pPr>
              <w:tabs>
                <w:tab w:val="left" w:pos="284"/>
                <w:tab w:val="left" w:pos="426"/>
                <w:tab w:val="left" w:pos="851"/>
              </w:tabs>
              <w:spacing w:after="0" w:line="276" w:lineRule="auto"/>
              <w:jc w:val="both"/>
              <w:rPr>
                <w:rFonts w:ascii="GHEA Grapalat" w:hAnsi="GHEA Grapalat" w:cs="Arial"/>
                <w:sz w:val="24"/>
                <w:szCs w:val="24"/>
                <w:lang w:val="en-US"/>
              </w:rPr>
            </w:pPr>
            <w:r w:rsidRPr="005F6BFF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t>Ձեռնարկված միջոցառումներ՝</w:t>
            </w:r>
          </w:p>
        </w:tc>
      </w:tr>
    </w:tbl>
    <w:p w14:paraId="487FEAC6" w14:textId="5AC87B86" w:rsidR="008D011C" w:rsidRDefault="00E72964" w:rsidP="006460DC">
      <w:pPr>
        <w:tabs>
          <w:tab w:val="left" w:pos="284"/>
          <w:tab w:val="left" w:pos="426"/>
          <w:tab w:val="left" w:pos="851"/>
        </w:tabs>
        <w:spacing w:after="0" w:line="276" w:lineRule="auto"/>
        <w:ind w:left="-284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en-US"/>
        </w:rPr>
        <w:t>Ստուգման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արդյունքում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կ</w:t>
      </w:r>
      <w:r w:rsidR="008D011C" w:rsidRPr="008D011C">
        <w:rPr>
          <w:rFonts w:ascii="GHEA Grapalat" w:hAnsi="GHEA Grapalat" w:cs="Arial"/>
          <w:sz w:val="24"/>
          <w:szCs w:val="24"/>
          <w:lang w:val="hy-AM"/>
        </w:rPr>
        <w:t>ազմվել է ակտ,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ԿՏՄ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ղեկավարի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կարգադրագրի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համաձայն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հաստատության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տնօրենին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տրվել</w:t>
      </w:r>
      <w:r w:rsidRPr="00CA07E3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en-US"/>
        </w:rPr>
        <w:t>են</w:t>
      </w:r>
      <w:r w:rsidR="008D011C" w:rsidRPr="008D011C">
        <w:rPr>
          <w:rFonts w:ascii="GHEA Grapalat" w:hAnsi="GHEA Grapalat" w:cs="Arial"/>
          <w:sz w:val="24"/>
          <w:szCs w:val="24"/>
          <w:lang w:val="hy-AM"/>
        </w:rPr>
        <w:t xml:space="preserve"> հանձնարարականներ: </w:t>
      </w:r>
    </w:p>
    <w:p w14:paraId="0D914EB8" w14:textId="2620D128" w:rsidR="00802870" w:rsidRDefault="008D011C" w:rsidP="006460DC">
      <w:pPr>
        <w:spacing w:after="0" w:line="276" w:lineRule="auto"/>
        <w:ind w:left="-284" w:right="-1" w:firstLine="568"/>
        <w:jc w:val="both"/>
        <w:rPr>
          <w:rFonts w:ascii="GHEA Grapalat" w:hAnsi="GHEA Grapalat" w:cs="GHEA Grapalat"/>
          <w:sz w:val="24"/>
          <w:szCs w:val="24"/>
          <w:lang w:val="hy-AM"/>
        </w:rPr>
      </w:pPr>
      <w:r w:rsidRPr="008D011C">
        <w:rPr>
          <w:rFonts w:ascii="GHEA Grapalat" w:hAnsi="GHEA Grapalat" w:cs="Sylfaen"/>
          <w:sz w:val="24"/>
          <w:szCs w:val="24"/>
          <w:lang w:val="af-ZA"/>
        </w:rPr>
        <w:t>Հ</w:t>
      </w:r>
      <w:r w:rsidRPr="008D011C">
        <w:rPr>
          <w:rFonts w:ascii="GHEA Grapalat" w:hAnsi="GHEA Grapalat" w:cs="Sylfaen"/>
          <w:sz w:val="24"/>
          <w:szCs w:val="24"/>
          <w:lang w:val="hy-AM"/>
        </w:rPr>
        <w:t>ամաձայն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 w:rsidRPr="008D011C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Հանրապետությունում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կազմակերպման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և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ՀՀ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օրենքի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8D011C">
        <w:rPr>
          <w:rFonts w:ascii="GHEA Grapalat" w:hAnsi="GHEA Grapalat" w:cs="Sylfaen"/>
          <w:sz w:val="24"/>
          <w:szCs w:val="24"/>
          <w:lang w:val="hy-AM"/>
        </w:rPr>
        <w:t>րդ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8D011C">
        <w:rPr>
          <w:rFonts w:ascii="GHEA Grapalat" w:hAnsi="GHEA Grapalat" w:cs="Sylfaen"/>
          <w:sz w:val="24"/>
          <w:szCs w:val="24"/>
          <w:lang w:val="hy-AM"/>
        </w:rPr>
        <w:t>ին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պահանջների՝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հաստատությ</w:t>
      </w:r>
      <w:r w:rsidR="00E72964" w:rsidRPr="00E72964">
        <w:rPr>
          <w:rFonts w:ascii="GHEA Grapalat" w:hAnsi="GHEA Grapalat" w:cs="Sylfaen"/>
          <w:sz w:val="24"/>
          <w:szCs w:val="24"/>
          <w:lang w:val="hy-AM"/>
        </w:rPr>
        <w:t>ա</w:t>
      </w:r>
      <w:r w:rsidRPr="008D011C">
        <w:rPr>
          <w:rFonts w:ascii="GHEA Grapalat" w:hAnsi="GHEA Grapalat" w:cs="Sylfaen"/>
          <w:sz w:val="24"/>
          <w:szCs w:val="24"/>
          <w:lang w:val="hy-AM"/>
        </w:rPr>
        <w:t>ն</w:t>
      </w:r>
      <w:r w:rsidR="00E72964" w:rsidRPr="00E72964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տնօրենին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տրամադրվել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72964">
        <w:rPr>
          <w:rFonts w:ascii="GHEA Grapalat" w:hAnsi="GHEA Grapalat" w:cs="Sylfaen"/>
          <w:sz w:val="24"/>
          <w:szCs w:val="24"/>
          <w:lang w:val="af-ZA"/>
        </w:rPr>
        <w:t>է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72964">
        <w:rPr>
          <w:rFonts w:ascii="GHEA Grapalat" w:hAnsi="GHEA Grapalat" w:cs="Sylfaen"/>
          <w:sz w:val="24"/>
          <w:szCs w:val="24"/>
          <w:lang w:val="hy-AM"/>
        </w:rPr>
        <w:t>ակտ</w:t>
      </w:r>
      <w:r w:rsidRPr="008D011C">
        <w:rPr>
          <w:rFonts w:ascii="GHEA Grapalat" w:hAnsi="GHEA Grapalat" w:cs="Sylfaen"/>
          <w:sz w:val="24"/>
          <w:szCs w:val="24"/>
          <w:lang w:val="hy-AM"/>
        </w:rPr>
        <w:t>ի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>մեկ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72964">
        <w:rPr>
          <w:rFonts w:ascii="GHEA Grapalat" w:hAnsi="GHEA Grapalat" w:cs="Sylfaen"/>
          <w:sz w:val="24"/>
          <w:szCs w:val="24"/>
          <w:lang w:val="hy-AM"/>
        </w:rPr>
        <w:t>օրինակ</w:t>
      </w:r>
      <w:r w:rsidR="00E72964" w:rsidRPr="00E72964">
        <w:rPr>
          <w:rFonts w:ascii="GHEA Grapalat" w:hAnsi="GHEA Grapalat" w:cs="Sylfaen"/>
          <w:sz w:val="24"/>
          <w:szCs w:val="24"/>
          <w:lang w:val="hy-AM"/>
        </w:rPr>
        <w:t>ը</w:t>
      </w:r>
      <w:r w:rsidRPr="008D011C">
        <w:rPr>
          <w:rFonts w:ascii="GHEA Grapalat" w:hAnsi="GHEA Grapalat" w:cs="Sylfaen"/>
          <w:sz w:val="24"/>
          <w:szCs w:val="24"/>
          <w:lang w:val="af-ZA"/>
        </w:rPr>
        <w:t>:</w:t>
      </w:r>
      <w:r w:rsidRPr="008D011C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8D011C">
        <w:rPr>
          <w:rFonts w:ascii="GHEA Grapalat" w:hAnsi="GHEA Grapalat" w:cs="Sylfaen"/>
          <w:sz w:val="24"/>
          <w:szCs w:val="24"/>
          <w:lang w:val="hy-AM"/>
        </w:rPr>
        <w:t xml:space="preserve">ՀՀ ԿԳՄՍ 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նախարարությանը տրամադրվել </w:t>
      </w:r>
      <w:r w:rsidR="00E72964">
        <w:rPr>
          <w:rFonts w:ascii="GHEA Grapalat" w:hAnsi="GHEA Grapalat" w:cs="Sylfaen"/>
          <w:sz w:val="24"/>
          <w:szCs w:val="24"/>
          <w:lang w:val="af-ZA"/>
        </w:rPr>
        <w:t>է</w:t>
      </w:r>
      <w:r w:rsidRPr="008D011C">
        <w:rPr>
          <w:rFonts w:ascii="GHEA Grapalat" w:hAnsi="GHEA Grapalat" w:cs="Sylfaen"/>
          <w:sz w:val="24"/>
          <w:szCs w:val="24"/>
          <w:lang w:val="af-ZA"/>
        </w:rPr>
        <w:t xml:space="preserve"> ակտի </w:t>
      </w:r>
      <w:r w:rsidR="00E72964">
        <w:rPr>
          <w:rFonts w:ascii="GHEA Grapalat" w:hAnsi="GHEA Grapalat" w:cs="Sylfaen"/>
          <w:sz w:val="24"/>
          <w:szCs w:val="24"/>
          <w:lang w:val="af-ZA"/>
        </w:rPr>
        <w:t>պատճեն</w:t>
      </w:r>
      <w:r w:rsidRPr="008D011C">
        <w:rPr>
          <w:rFonts w:ascii="GHEA Grapalat" w:hAnsi="GHEA Grapalat" w:cs="Sylfaen"/>
          <w:sz w:val="24"/>
          <w:szCs w:val="24"/>
          <w:lang w:val="af-ZA"/>
        </w:rPr>
        <w:t>ը:</w:t>
      </w:r>
      <w:r w:rsidR="00802870" w:rsidRPr="00802870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8D011C">
        <w:rPr>
          <w:rFonts w:ascii="GHEA Grapalat" w:hAnsi="GHEA Grapalat" w:cs="Calibri"/>
          <w:bCs/>
          <w:color w:val="000000"/>
          <w:sz w:val="24"/>
          <w:szCs w:val="24"/>
          <w:lang w:val="hy-AM"/>
        </w:rPr>
        <w:t>ՀՀ ԿԳՄՍ նախարարին ա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>ռաջարկվել է քննարկել</w:t>
      </w:r>
      <w:r w:rsidRPr="008D011C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>ստուգման</w:t>
      </w:r>
      <w:r w:rsidRPr="008D011C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>արդյունքները</w:t>
      </w:r>
      <w:r w:rsidR="00E72964">
        <w:rPr>
          <w:rFonts w:ascii="GHEA Grapalat" w:hAnsi="GHEA Grapalat" w:cs="GHEA Grapalat"/>
          <w:sz w:val="24"/>
          <w:szCs w:val="24"/>
          <w:lang w:val="hy-AM"/>
        </w:rPr>
        <w:t xml:space="preserve">, ձեռնարկել համապատասխան միջոցներ 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>և</w:t>
      </w:r>
      <w:r w:rsidR="00E72964" w:rsidRPr="00E72964">
        <w:rPr>
          <w:rFonts w:ascii="GHEA Grapalat" w:hAnsi="GHEA Grapalat" w:cs="GHEA Grapalat"/>
          <w:sz w:val="24"/>
          <w:szCs w:val="24"/>
          <w:lang w:val="hy-AM"/>
        </w:rPr>
        <w:t xml:space="preserve"> արդյունքների մասին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 xml:space="preserve"> տեղյակ պահել </w:t>
      </w:r>
      <w:r w:rsidRPr="00802870">
        <w:rPr>
          <w:rFonts w:ascii="GHEA Grapalat" w:hAnsi="GHEA Grapalat" w:cs="GHEA Grapalat"/>
          <w:sz w:val="24"/>
          <w:szCs w:val="24"/>
          <w:lang w:val="hy-AM"/>
        </w:rPr>
        <w:t>ԿՏՄ-ին</w:t>
      </w:r>
      <w:r w:rsidRPr="008D011C">
        <w:rPr>
          <w:rFonts w:ascii="GHEA Grapalat" w:hAnsi="GHEA Grapalat" w:cs="GHEA Grapalat"/>
          <w:sz w:val="24"/>
          <w:szCs w:val="24"/>
          <w:lang w:val="hy-AM"/>
        </w:rPr>
        <w:t>:</w:t>
      </w:r>
    </w:p>
    <w:p w14:paraId="14D4775A" w14:textId="77777777" w:rsidR="00E72964" w:rsidRPr="006970FF" w:rsidRDefault="00E72964" w:rsidP="00E72964">
      <w:pPr>
        <w:spacing w:line="276" w:lineRule="auto"/>
        <w:ind w:left="-284" w:firstLine="710"/>
        <w:jc w:val="both"/>
        <w:rPr>
          <w:rFonts w:ascii="GHEA Grapalat" w:hAnsi="GHEA Grapalat"/>
          <w:sz w:val="24"/>
          <w:szCs w:val="24"/>
          <w:lang w:val="af-ZA"/>
        </w:rPr>
      </w:pPr>
      <w:r w:rsidRPr="00E72964">
        <w:rPr>
          <w:rFonts w:ascii="GHEA Grapalat" w:hAnsi="GHEA Grapalat" w:cs="GHEA Grapalat"/>
          <w:sz w:val="24"/>
          <w:szCs w:val="24"/>
          <w:lang w:val="hy-AM"/>
        </w:rPr>
        <w:t xml:space="preserve">ՀՀ ԿԳՄՍ նախարարից ստացված գրության համաձայն՝ </w:t>
      </w:r>
      <w:r w:rsidRPr="006002FF">
        <w:rPr>
          <w:rFonts w:ascii="GHEA Grapalat" w:hAnsi="GHEA Grapalat" w:cs="GHEA Grapalat"/>
          <w:color w:val="000000"/>
          <w:sz w:val="24"/>
          <w:szCs w:val="24"/>
          <w:lang w:val="af-ZA"/>
        </w:rPr>
        <w:t>«</w:t>
      </w:r>
      <w:r>
        <w:rPr>
          <w:rFonts w:ascii="GHEA Grapalat" w:hAnsi="GHEA Grapalat" w:cs="GHEA Grapalat"/>
          <w:color w:val="000000"/>
          <w:sz w:val="24"/>
          <w:szCs w:val="24"/>
          <w:lang w:val="af-ZA"/>
        </w:rPr>
        <w:t>Արմավիրի տարածաշրջանային պետական քոլեջ</w:t>
      </w:r>
      <w:r w:rsidRPr="006002FF">
        <w:rPr>
          <w:rFonts w:ascii="GHEA Grapalat" w:hAnsi="GHEA Grapalat" w:cs="GHEA Grapalat"/>
          <w:color w:val="000000"/>
          <w:sz w:val="24"/>
          <w:szCs w:val="24"/>
          <w:lang w:val="fr-FR"/>
        </w:rPr>
        <w:t xml:space="preserve">» </w:t>
      </w:r>
      <w:r w:rsidRPr="00BE4EBC">
        <w:rPr>
          <w:rFonts w:ascii="GHEA Grapalat" w:hAnsi="GHEA Grapalat"/>
          <w:sz w:val="24"/>
          <w:szCs w:val="24"/>
          <w:lang w:val="af-ZA"/>
        </w:rPr>
        <w:t>ՊՈԱԿ-ում իրականացված ստուգման ընթացքում հայտնաբերված խախտումների</w:t>
      </w:r>
      <w:r>
        <w:rPr>
          <w:rFonts w:ascii="GHEA Grapalat" w:hAnsi="GHEA Grapalat"/>
          <w:sz w:val="24"/>
          <w:szCs w:val="24"/>
          <w:lang w:val="af-ZA"/>
        </w:rPr>
        <w:t xml:space="preserve"> արդյունքում՝ տնօրենի պաշտոնակատարը </w:t>
      </w:r>
      <w:r w:rsidRPr="00E72964">
        <w:rPr>
          <w:rFonts w:ascii="GHEA Grapalat" w:hAnsi="GHEA Grapalat"/>
          <w:sz w:val="24"/>
          <w:szCs w:val="24"/>
          <w:lang w:val="hy-AM"/>
        </w:rPr>
        <w:t>նախազգուշացվել</w:t>
      </w:r>
      <w:r w:rsidRPr="006970F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/>
          <w:sz w:val="24"/>
          <w:szCs w:val="24"/>
          <w:lang w:val="hy-AM"/>
        </w:rPr>
        <w:t>է</w:t>
      </w:r>
      <w:r>
        <w:rPr>
          <w:rFonts w:ascii="GHEA Grapalat" w:hAnsi="GHEA Grapalat"/>
          <w:sz w:val="24"/>
          <w:szCs w:val="24"/>
          <w:lang w:val="fr-FR"/>
        </w:rPr>
        <w:t xml:space="preserve">, </w:t>
      </w:r>
      <w:r w:rsidRPr="00E72964">
        <w:rPr>
          <w:rFonts w:ascii="GHEA Grapalat" w:hAnsi="GHEA Grapalat"/>
          <w:sz w:val="24"/>
          <w:szCs w:val="24"/>
          <w:lang w:val="hy-AM"/>
        </w:rPr>
        <w:t>որ</w:t>
      </w:r>
      <w:r w:rsidRPr="000D64C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 w:cs="GHEA Grapalat"/>
          <w:sz w:val="24"/>
          <w:szCs w:val="24"/>
          <w:lang w:val="hy-AM"/>
        </w:rPr>
        <w:t>հետագայում</w:t>
      </w:r>
      <w:r w:rsidRPr="000D64C1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 w:cs="GHEA Grapalat"/>
          <w:sz w:val="24"/>
          <w:szCs w:val="24"/>
          <w:lang w:val="hy-AM"/>
        </w:rPr>
        <w:t>նոր</w:t>
      </w:r>
      <w:r w:rsidRPr="000D64C1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 w:cs="GHEA Grapalat"/>
          <w:sz w:val="24"/>
          <w:szCs w:val="24"/>
          <w:lang w:val="hy-AM"/>
        </w:rPr>
        <w:t>խախտումների</w:t>
      </w:r>
      <w:r w:rsidRPr="000D64C1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 w:cs="GHEA Grapalat"/>
          <w:sz w:val="24"/>
          <w:szCs w:val="24"/>
          <w:lang w:val="hy-AM"/>
        </w:rPr>
        <w:t>բացահայտման</w:t>
      </w:r>
      <w:r w:rsidRPr="000D64C1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 w:cs="GHEA Grapalat"/>
          <w:sz w:val="24"/>
          <w:szCs w:val="24"/>
          <w:lang w:val="hy-AM"/>
        </w:rPr>
        <w:t>դեպքում</w:t>
      </w:r>
      <w:r w:rsidRPr="000D64C1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/>
          <w:sz w:val="24"/>
          <w:szCs w:val="24"/>
          <w:lang w:val="hy-AM"/>
        </w:rPr>
        <w:t>կկիրառվի</w:t>
      </w:r>
      <w:r w:rsidRPr="000D64C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/>
          <w:sz w:val="24"/>
          <w:szCs w:val="24"/>
          <w:lang w:val="hy-AM"/>
        </w:rPr>
        <w:t>կարգապահական</w:t>
      </w:r>
      <w:r w:rsidRPr="000D64C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72964">
        <w:rPr>
          <w:rFonts w:ascii="GHEA Grapalat" w:hAnsi="GHEA Grapalat"/>
          <w:sz w:val="24"/>
          <w:szCs w:val="24"/>
          <w:lang w:val="hy-AM"/>
        </w:rPr>
        <w:t>տույժ</w:t>
      </w:r>
      <w:r>
        <w:rPr>
          <w:rFonts w:ascii="GHEA Grapalat" w:hAnsi="GHEA Grapalat"/>
          <w:sz w:val="24"/>
          <w:szCs w:val="24"/>
          <w:lang w:val="fr-FR"/>
        </w:rPr>
        <w:t>:</w:t>
      </w:r>
    </w:p>
    <w:tbl>
      <w:tblPr>
        <w:tblW w:w="0" w:type="auto"/>
        <w:jc w:val="center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064"/>
      </w:tblGrid>
      <w:tr w:rsidR="00165FFC" w:rsidRPr="005E5B46" w14:paraId="410C424B" w14:textId="77777777" w:rsidTr="009E6D34">
        <w:trPr>
          <w:jc w:val="center"/>
        </w:trPr>
        <w:tc>
          <w:tcPr>
            <w:tcW w:w="10064" w:type="dxa"/>
            <w:shd w:val="clear" w:color="auto" w:fill="DBE5F1" w:themeFill="accent1" w:themeFillTint="33"/>
          </w:tcPr>
          <w:p w14:paraId="5D989155" w14:textId="366A8284" w:rsidR="00165FFC" w:rsidRPr="002E134C" w:rsidRDefault="008D011C" w:rsidP="00353C33">
            <w:pPr>
              <w:tabs>
                <w:tab w:val="left" w:pos="-1800"/>
                <w:tab w:val="left" w:pos="709"/>
                <w:tab w:val="left" w:pos="993"/>
                <w:tab w:val="left" w:pos="9900"/>
              </w:tabs>
              <w:spacing w:after="0" w:line="276" w:lineRule="auto"/>
              <w:ind w:right="-1" w:firstLine="567"/>
              <w:jc w:val="both"/>
              <w:rPr>
                <w:rFonts w:ascii="GHEA Grapalat" w:hAnsi="GHEA Grapalat" w:cs="Arial"/>
                <w:b/>
                <w:i/>
                <w:sz w:val="24"/>
                <w:szCs w:val="24"/>
                <w:highlight w:val="yellow"/>
                <w:lang w:val="af-ZA"/>
              </w:rPr>
            </w:pPr>
            <w:r w:rsidRPr="008D011C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541DC0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3</w:t>
            </w:r>
            <w:r w:rsidR="00165FFC" w:rsidRPr="002E134C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>. Հետադարձ կապ</w:t>
            </w:r>
          </w:p>
        </w:tc>
      </w:tr>
    </w:tbl>
    <w:p w14:paraId="0E581DFA" w14:textId="779644E1" w:rsidR="00165FFC" w:rsidRPr="007512C7" w:rsidRDefault="00DC2F57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af-ZA"/>
        </w:rPr>
        <w:t>3.1.</w:t>
      </w:r>
      <w:r w:rsidR="00165FFC" w:rsidRPr="007512C7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hy-AM"/>
        </w:rPr>
        <w:t>ԿՏՄ կողմից իրականացվա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af-ZA"/>
        </w:rPr>
        <w:t>ծ ստուգումների արդյունքում ԿՏՄ ղեկավարի կարգադրագրերով տրված հանձնարարականների և հաստատություններից 20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4C5A69" w:rsidRPr="004C5A69">
        <w:rPr>
          <w:rFonts w:ascii="GHEA Grapalat" w:hAnsi="GHEA Grapalat" w:cs="Sylfaen"/>
          <w:b/>
          <w:i/>
          <w:sz w:val="24"/>
          <w:szCs w:val="24"/>
        </w:rPr>
        <w:t>2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թվականի I եռամսյակում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ստացվ</w:t>
      </w:r>
      <w:r w:rsidR="00165FFC" w:rsidRPr="004313A5">
        <w:rPr>
          <w:rFonts w:ascii="GHEA Grapalat" w:hAnsi="GHEA Grapalat" w:cs="Sylfaen"/>
          <w:b/>
          <w:i/>
          <w:sz w:val="24"/>
          <w:szCs w:val="24"/>
        </w:rPr>
        <w:t>ած</w:t>
      </w:r>
      <w:r w:rsidR="00165FFC" w:rsidRPr="004313A5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կատարողականների համադրման արդյունքներ</w:t>
      </w:r>
      <w:r w:rsidR="00165FFC" w:rsidRPr="007512C7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="00165FFC" w:rsidRPr="007512C7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 </w:t>
      </w:r>
    </w:p>
    <w:p w14:paraId="138461A3" w14:textId="4D22948A" w:rsidR="006460DC" w:rsidRPr="004C5A69" w:rsidRDefault="00165FFC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856C2F">
        <w:rPr>
          <w:rFonts w:ascii="GHEA Grapalat" w:hAnsi="GHEA Grapalat" w:cs="Sylfaen"/>
          <w:sz w:val="24"/>
          <w:szCs w:val="24"/>
          <w:lang w:val="hy-AM"/>
        </w:rPr>
        <w:t>ԿՏՄ</w:t>
      </w:r>
      <w:r w:rsidRPr="00856C2F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56C2F">
        <w:rPr>
          <w:rFonts w:ascii="GHEA Grapalat" w:hAnsi="GHEA Grapalat" w:cs="Sylfaen"/>
          <w:sz w:val="24"/>
          <w:szCs w:val="24"/>
          <w:lang w:val="hy-AM"/>
        </w:rPr>
        <w:t xml:space="preserve">կողմից իրականացված ստուգումների արդյունքում </w:t>
      </w:r>
      <w:r w:rsidRPr="007A7B63">
        <w:rPr>
          <w:rFonts w:ascii="GHEA Grapalat" w:hAnsi="GHEA Grapalat" w:cs="Sylfaen"/>
          <w:sz w:val="24"/>
          <w:szCs w:val="24"/>
          <w:lang w:val="hy-AM"/>
        </w:rPr>
        <w:t>տ</w:t>
      </w:r>
      <w:r w:rsidRPr="00856C2F">
        <w:rPr>
          <w:rFonts w:ascii="GHEA Grapalat" w:hAnsi="GHEA Grapalat" w:cs="Sylfaen"/>
          <w:sz w:val="24"/>
          <w:szCs w:val="24"/>
          <w:lang w:val="hy-AM"/>
        </w:rPr>
        <w:t xml:space="preserve">րված հանձնարարականների կատարման ժամկետները </w:t>
      </w:r>
      <w:r w:rsidRPr="00856C2F">
        <w:rPr>
          <w:rFonts w:ascii="GHEA Grapalat" w:hAnsi="GHEA Grapalat" w:cs="Sylfaen"/>
          <w:sz w:val="24"/>
          <w:szCs w:val="24"/>
          <w:lang w:val="af-ZA"/>
        </w:rPr>
        <w:t>20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="004C5A69" w:rsidRPr="004C5A69">
        <w:rPr>
          <w:rFonts w:ascii="GHEA Grapalat" w:hAnsi="GHEA Grapalat" w:cs="Sylfaen"/>
          <w:sz w:val="24"/>
          <w:szCs w:val="24"/>
          <w:lang w:val="hy-AM"/>
        </w:rPr>
        <w:t>2</w:t>
      </w:r>
      <w:r w:rsidRPr="00856C2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7A7B63">
        <w:rPr>
          <w:rFonts w:ascii="GHEA Grapalat" w:hAnsi="GHEA Grapalat" w:cs="Sylfaen"/>
          <w:sz w:val="24"/>
          <w:szCs w:val="24"/>
          <w:lang w:val="hy-AM"/>
        </w:rPr>
        <w:t>թվականի</w:t>
      </w:r>
      <w:r w:rsidRPr="007A7B6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50460">
        <w:rPr>
          <w:rFonts w:ascii="GHEA Grapalat" w:hAnsi="GHEA Grapalat" w:cs="Sylfaen"/>
          <w:sz w:val="24"/>
          <w:szCs w:val="24"/>
          <w:lang w:val="hy-AM"/>
        </w:rPr>
        <w:t>I</w:t>
      </w:r>
      <w:r w:rsidRPr="007A7B63">
        <w:rPr>
          <w:rFonts w:ascii="GHEA Grapalat" w:hAnsi="GHEA Grapalat" w:cs="Sylfaen"/>
          <w:sz w:val="24"/>
          <w:szCs w:val="24"/>
          <w:lang w:val="hy-AM"/>
        </w:rPr>
        <w:t xml:space="preserve"> եռամսյակում</w:t>
      </w:r>
      <w:r w:rsidRPr="00856C2F">
        <w:rPr>
          <w:rFonts w:ascii="GHEA Grapalat" w:hAnsi="GHEA Grapalat" w:cs="Sylfaen"/>
          <w:sz w:val="24"/>
          <w:szCs w:val="24"/>
          <w:lang w:val="hy-AM"/>
        </w:rPr>
        <w:t xml:space="preserve"> լրացել </w:t>
      </w:r>
      <w:r w:rsidRPr="00166B70">
        <w:rPr>
          <w:rFonts w:ascii="GHEA Grapalat" w:hAnsi="GHEA Grapalat" w:cs="Sylfaen"/>
          <w:sz w:val="24"/>
          <w:szCs w:val="24"/>
          <w:lang w:val="hy-AM"/>
        </w:rPr>
        <w:t>են</w:t>
      </w:r>
      <w:r w:rsidRPr="00166B7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166B70">
        <w:rPr>
          <w:rFonts w:ascii="GHEA Grapalat" w:hAnsi="GHEA Grapalat" w:cs="Sylfaen"/>
          <w:sz w:val="24"/>
          <w:szCs w:val="24"/>
          <w:lang w:val="hy-AM"/>
        </w:rPr>
        <w:t xml:space="preserve">ՀՀ </w:t>
      </w:r>
      <w:r w:rsidR="006C4322" w:rsidRPr="006C4322">
        <w:rPr>
          <w:rFonts w:ascii="GHEA Grapalat" w:hAnsi="GHEA Grapalat" w:cs="Sylfaen"/>
          <w:sz w:val="24"/>
          <w:szCs w:val="24"/>
          <w:lang w:val="hy-AM"/>
        </w:rPr>
        <w:t>31</w:t>
      </w:r>
      <w:r w:rsidRPr="00AA3D50">
        <w:rPr>
          <w:rFonts w:ascii="GHEA Grapalat" w:hAnsi="GHEA Grapalat" w:cs="Sylfaen"/>
          <w:sz w:val="24"/>
          <w:szCs w:val="24"/>
          <w:lang w:val="hy-AM"/>
        </w:rPr>
        <w:t xml:space="preserve"> ուսումնական</w:t>
      </w:r>
      <w:r w:rsidRPr="00166B70">
        <w:rPr>
          <w:rFonts w:ascii="GHEA Grapalat" w:hAnsi="GHEA Grapalat" w:cs="Sylfaen"/>
          <w:sz w:val="24"/>
          <w:szCs w:val="24"/>
          <w:lang w:val="hy-AM"/>
        </w:rPr>
        <w:t xml:space="preserve"> հաստատությունների </w:t>
      </w:r>
      <w:r w:rsidRPr="00166B70">
        <w:rPr>
          <w:rFonts w:ascii="GHEA Grapalat" w:hAnsi="GHEA Grapalat" w:cs="Sylfaen"/>
          <w:sz w:val="24"/>
          <w:szCs w:val="24"/>
          <w:lang w:val="af-ZA"/>
        </w:rPr>
        <w:t>(</w:t>
      </w:r>
      <w:r w:rsidR="0097034A">
        <w:rPr>
          <w:rFonts w:ascii="GHEA Grapalat" w:hAnsi="GHEA Grapalat" w:cs="Sylfaen"/>
          <w:sz w:val="24"/>
          <w:szCs w:val="24"/>
          <w:lang w:val="af-ZA"/>
        </w:rPr>
        <w:t>1</w:t>
      </w:r>
      <w:r w:rsidR="003C49DC">
        <w:rPr>
          <w:rFonts w:ascii="GHEA Grapalat" w:hAnsi="GHEA Grapalat" w:cs="Sylfaen"/>
          <w:sz w:val="24"/>
          <w:szCs w:val="24"/>
          <w:lang w:val="af-ZA"/>
        </w:rPr>
        <w:t>0</w:t>
      </w:r>
      <w:r w:rsidRPr="00166B70">
        <w:rPr>
          <w:rFonts w:ascii="GHEA Grapalat" w:hAnsi="GHEA Grapalat" w:cs="Sylfaen"/>
          <w:sz w:val="24"/>
          <w:szCs w:val="24"/>
          <w:lang w:val="af-ZA"/>
        </w:rPr>
        <w:t xml:space="preserve"> մանկապարտեզներ, </w:t>
      </w:r>
      <w:r w:rsidR="006C4322">
        <w:rPr>
          <w:rFonts w:ascii="GHEA Grapalat" w:hAnsi="GHEA Grapalat" w:cs="Sylfaen"/>
          <w:sz w:val="24"/>
          <w:szCs w:val="24"/>
          <w:lang w:val="af-ZA"/>
        </w:rPr>
        <w:t>21</w:t>
      </w:r>
      <w:r w:rsidRPr="00166B70">
        <w:rPr>
          <w:rFonts w:ascii="GHEA Grapalat" w:hAnsi="GHEA Grapalat" w:cs="Sylfaen"/>
          <w:sz w:val="24"/>
          <w:szCs w:val="24"/>
          <w:lang w:val="hy-AM"/>
        </w:rPr>
        <w:t xml:space="preserve"> դպրոցներ</w:t>
      </w:r>
      <w:r w:rsidRPr="00166B70">
        <w:rPr>
          <w:rFonts w:ascii="GHEA Grapalat" w:hAnsi="GHEA Grapalat" w:cs="Sylfaen"/>
          <w:sz w:val="24"/>
          <w:szCs w:val="24"/>
          <w:lang w:val="af-ZA"/>
        </w:rPr>
        <w:t>)</w:t>
      </w:r>
      <w:r w:rsidRPr="00166B70">
        <w:rPr>
          <w:rFonts w:ascii="GHEA Grapalat" w:hAnsi="GHEA Grapalat" w:cs="Sylfaen"/>
          <w:sz w:val="24"/>
          <w:szCs w:val="24"/>
          <w:lang w:val="hy-AM"/>
        </w:rPr>
        <w:t xml:space="preserve"> դեպքում: Ստացված կատարողականների վերաբերյալ </w:t>
      </w:r>
      <w:r w:rsidR="004C5A69">
        <w:rPr>
          <w:rFonts w:ascii="GHEA Grapalat" w:hAnsi="GHEA Grapalat" w:cs="Sylfaen"/>
          <w:sz w:val="24"/>
          <w:szCs w:val="24"/>
          <w:lang w:val="hy-AM"/>
        </w:rPr>
        <w:t>պատկեր</w:t>
      </w:r>
      <w:r w:rsidR="004C5A69" w:rsidRPr="004C5A69">
        <w:rPr>
          <w:rFonts w:ascii="GHEA Grapalat" w:hAnsi="GHEA Grapalat" w:cs="Sylfaen"/>
          <w:sz w:val="24"/>
          <w:szCs w:val="24"/>
          <w:lang w:val="hy-AM"/>
        </w:rPr>
        <w:t>ը ներկայացվում է ստորև:</w:t>
      </w:r>
    </w:p>
    <w:p w14:paraId="70F374EB" w14:textId="643406B8" w:rsidR="0097034A" w:rsidRPr="006460DC" w:rsidRDefault="00165FFC" w:rsidP="006460DC">
      <w:pPr>
        <w:tabs>
          <w:tab w:val="left" w:pos="567"/>
        </w:tabs>
        <w:spacing w:after="0" w:line="276" w:lineRule="auto"/>
        <w:ind w:left="-284" w:right="-1" w:firstLine="56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50460">
        <w:rPr>
          <w:rFonts w:ascii="GHEA Grapalat" w:hAnsi="GHEA Grapalat" w:cs="Sylfaen"/>
          <w:b/>
          <w:i/>
          <w:sz w:val="24"/>
          <w:szCs w:val="24"/>
          <w:lang w:val="hy-AM"/>
        </w:rPr>
        <w:lastRenderedPageBreak/>
        <w:t xml:space="preserve">Նախադպրոցական կրթության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ոլորտ</w:t>
      </w:r>
      <w:r w:rsidRPr="00510AB0">
        <w:rPr>
          <w:rFonts w:ascii="GHEA Grapalat" w:hAnsi="GHEA Grapalat" w:cs="Sylfaen"/>
          <w:b/>
          <w:i/>
          <w:sz w:val="24"/>
          <w:szCs w:val="24"/>
          <w:lang w:val="hy-AM"/>
        </w:rPr>
        <w:t>ում</w:t>
      </w:r>
      <w:r w:rsidRPr="00D92341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իրականացված ստուգումների արդյունքում</w:t>
      </w:r>
      <w:r w:rsidRPr="00D92341">
        <w:rPr>
          <w:rFonts w:ascii="GHEA Grapalat" w:hAnsi="GHEA Grapalat" w:cs="Sylfaen"/>
          <w:sz w:val="24"/>
          <w:szCs w:val="24"/>
          <w:lang w:val="hy-AM"/>
        </w:rPr>
        <w:t xml:space="preserve"> տրված հանձնարարականների կատարման ժամկետը I եռամսյակում լրացել է</w:t>
      </w:r>
      <w:r w:rsidRPr="00165FFC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C5A69" w:rsidRPr="004C5A69">
        <w:rPr>
          <w:rFonts w:ascii="GHEA Grapalat" w:hAnsi="GHEA Grapalat" w:cs="Sylfaen"/>
          <w:sz w:val="24"/>
          <w:szCs w:val="24"/>
          <w:lang w:val="hy-AM"/>
        </w:rPr>
        <w:t xml:space="preserve">Երևանի, ՀՀ Արարատի, Արմավիրի, </w:t>
      </w:r>
      <w:r w:rsidR="0097034A" w:rsidRPr="00087135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Սյունիքի, </w:t>
      </w:r>
      <w:r w:rsidR="004C5A69" w:rsidRPr="004C5A69">
        <w:rPr>
          <w:rFonts w:ascii="GHEA Grapalat" w:eastAsia="GHEA Grapalat" w:hAnsi="GHEA Grapalat" w:cs="GHEA Grapalat"/>
          <w:sz w:val="24"/>
          <w:szCs w:val="24"/>
          <w:lang w:val="hy-AM"/>
        </w:rPr>
        <w:t>Շիրակի մարզերի</w:t>
      </w:r>
      <w:r w:rsidR="0097034A" w:rsidRPr="00087135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97034A">
        <w:rPr>
          <w:rFonts w:ascii="GHEA Grapalat" w:eastAsia="GHEA Grapalat" w:hAnsi="GHEA Grapalat" w:cs="GHEA Grapalat"/>
          <w:sz w:val="24"/>
          <w:szCs w:val="24"/>
          <w:lang w:val="hy-AM"/>
        </w:rPr>
        <w:t>1</w:t>
      </w:r>
      <w:r w:rsidR="003C49DC" w:rsidRPr="003C49DC">
        <w:rPr>
          <w:rFonts w:ascii="GHEA Grapalat" w:eastAsia="GHEA Grapalat" w:hAnsi="GHEA Grapalat" w:cs="GHEA Grapalat"/>
          <w:sz w:val="24"/>
          <w:szCs w:val="24"/>
          <w:lang w:val="hy-AM"/>
        </w:rPr>
        <w:t>0</w:t>
      </w:r>
      <w:r w:rsidRPr="00D9234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510AB0">
        <w:rPr>
          <w:rFonts w:ascii="GHEA Grapalat" w:hAnsi="GHEA Grapalat" w:cs="Sylfaen"/>
          <w:sz w:val="24"/>
          <w:szCs w:val="24"/>
          <w:lang w:val="hy-AM"/>
        </w:rPr>
        <w:t>մանկապարտեզների դեպքում</w:t>
      </w:r>
      <w:r w:rsidRPr="0097034A">
        <w:rPr>
          <w:rFonts w:ascii="GHEA Grapalat" w:hAnsi="GHEA Grapalat" w:cs="Sylfaen"/>
          <w:sz w:val="24"/>
          <w:szCs w:val="24"/>
          <w:lang w:val="hy-AM"/>
        </w:rPr>
        <w:t xml:space="preserve">: </w:t>
      </w:r>
      <w:r w:rsidR="00C52FA9" w:rsidRPr="00C52FA9">
        <w:rPr>
          <w:rFonts w:ascii="GHEA Grapalat" w:hAnsi="GHEA Grapalat" w:cs="Sylfaen"/>
          <w:sz w:val="24"/>
          <w:szCs w:val="24"/>
          <w:lang w:val="hy-AM"/>
        </w:rPr>
        <w:t xml:space="preserve">Երևանի հ.հ. 40, 44,  </w:t>
      </w:r>
      <w:r w:rsidR="0097034A" w:rsidRPr="0097034A">
        <w:rPr>
          <w:rFonts w:ascii="GHEA Grapalat" w:eastAsia="Calibri" w:hAnsi="GHEA Grapalat" w:cs="Times New Roman"/>
          <w:iCs/>
          <w:sz w:val="24"/>
          <w:lang w:val="hy-AM"/>
        </w:rPr>
        <w:t xml:space="preserve">ՀՀ </w:t>
      </w:r>
      <w:r w:rsidR="00C52FA9" w:rsidRPr="00C52FA9">
        <w:rPr>
          <w:rFonts w:ascii="GHEA Grapalat" w:eastAsia="Calibri" w:hAnsi="GHEA Grapalat" w:cs="Times New Roman"/>
          <w:iCs/>
          <w:sz w:val="24"/>
          <w:lang w:val="hy-AM"/>
        </w:rPr>
        <w:t xml:space="preserve">Արարատի մարզի Ռանչպարի, </w:t>
      </w:r>
      <w:r w:rsidR="003C49DC" w:rsidRPr="003C49DC">
        <w:rPr>
          <w:rFonts w:ascii="GHEA Grapalat" w:eastAsia="Calibri" w:hAnsi="GHEA Grapalat" w:cs="Times New Roman"/>
          <w:iCs/>
          <w:sz w:val="24"/>
          <w:lang w:val="hy-AM"/>
        </w:rPr>
        <w:t xml:space="preserve">ՀՀ Արմավիրի մարզի «Էջմիածնի քաղաքապետարանի թիվ 15 «Զվարթնոց»,  </w:t>
      </w:r>
      <w:r w:rsidR="009C7AE1" w:rsidRPr="009C7AE1">
        <w:rPr>
          <w:rFonts w:ascii="GHEA Grapalat" w:eastAsia="Calibri" w:hAnsi="GHEA Grapalat" w:cs="Times New Roman"/>
          <w:iCs/>
          <w:sz w:val="24"/>
          <w:lang w:val="hy-AM"/>
        </w:rPr>
        <w:t>ՀՀ Սյունիքի մարզի Կապանի թիվ 11, ՀՀ Շիրակի մարզի Գյումրի համայնքի «Լիլիթ»</w:t>
      </w:r>
      <w:r w:rsidR="003C49DC" w:rsidRPr="003C49DC">
        <w:rPr>
          <w:rFonts w:ascii="GHEA Grapalat" w:eastAsia="Calibri" w:hAnsi="GHEA Grapalat" w:cs="Times New Roman"/>
          <w:iCs/>
          <w:sz w:val="24"/>
          <w:lang w:val="hy-AM"/>
        </w:rPr>
        <w:t xml:space="preserve"> </w:t>
      </w:r>
      <w:r w:rsidR="0097034A" w:rsidRPr="0062255F">
        <w:rPr>
          <w:rFonts w:ascii="GHEA Grapalat" w:eastAsia="Calibri" w:hAnsi="GHEA Grapalat" w:cs="Times New Roman"/>
          <w:iCs/>
          <w:sz w:val="24"/>
          <w:lang w:val="hy-AM"/>
        </w:rPr>
        <w:t>մանկապարտեզ</w:t>
      </w:r>
      <w:r w:rsidR="0097034A" w:rsidRPr="002378B3">
        <w:rPr>
          <w:rFonts w:ascii="GHEA Grapalat" w:eastAsia="Calibri" w:hAnsi="GHEA Grapalat" w:cs="Times New Roman"/>
          <w:iCs/>
          <w:sz w:val="24"/>
          <w:lang w:val="hy-AM"/>
        </w:rPr>
        <w:t>ների տնօրենների կողմից հանձնարարականների կատարման վերաբերյալ գրություններ չեն ներկայացվել։</w:t>
      </w:r>
      <w:r w:rsidR="0097034A" w:rsidRPr="0097034A">
        <w:rPr>
          <w:rFonts w:ascii="GHEA Grapalat" w:eastAsia="Calibri" w:hAnsi="GHEA Grapalat" w:cs="Times New Roman"/>
          <w:iCs/>
          <w:sz w:val="24"/>
          <w:lang w:val="hy-AM"/>
        </w:rPr>
        <w:t xml:space="preserve"> </w:t>
      </w:r>
      <w:r w:rsidR="003C49DC" w:rsidRPr="003C49DC">
        <w:rPr>
          <w:rFonts w:ascii="GHEA Grapalat" w:eastAsia="Calibri" w:hAnsi="GHEA Grapalat" w:cs="Times New Roman"/>
          <w:iCs/>
          <w:sz w:val="24"/>
          <w:lang w:val="hy-AM"/>
        </w:rPr>
        <w:t>4</w:t>
      </w:r>
      <w:r w:rsidR="0097034A" w:rsidRPr="0097034A">
        <w:rPr>
          <w:rFonts w:ascii="GHEA Grapalat" w:eastAsia="Calibri" w:hAnsi="GHEA Grapalat" w:cs="Times New Roman"/>
          <w:iCs/>
          <w:sz w:val="24"/>
          <w:lang w:val="hy-AM"/>
        </w:rPr>
        <w:t xml:space="preserve"> մանկապարտեզների տնօրեններից ստացված կատարողականների վերաբերյալ գրությունների թվային պատկեր</w:t>
      </w:r>
      <w:r w:rsidR="000C2C43" w:rsidRPr="000C2C43">
        <w:rPr>
          <w:rFonts w:ascii="GHEA Grapalat" w:eastAsia="Calibri" w:hAnsi="GHEA Grapalat" w:cs="Times New Roman"/>
          <w:iCs/>
          <w:sz w:val="24"/>
          <w:lang w:val="hy-AM"/>
        </w:rPr>
        <w:t>ը</w:t>
      </w:r>
      <w:r w:rsidR="0097034A" w:rsidRPr="0097034A">
        <w:rPr>
          <w:rFonts w:ascii="GHEA Grapalat" w:eastAsia="Calibri" w:hAnsi="GHEA Grapalat" w:cs="Times New Roman"/>
          <w:iCs/>
          <w:sz w:val="24"/>
          <w:lang w:val="hy-AM"/>
        </w:rPr>
        <w:t xml:space="preserve"> ներկայացված է աղյուսակ</w:t>
      </w:r>
      <w:r w:rsidR="006460DC">
        <w:rPr>
          <w:rFonts w:ascii="GHEA Grapalat" w:eastAsia="Calibri" w:hAnsi="GHEA Grapalat" w:cs="Times New Roman"/>
          <w:iCs/>
          <w:sz w:val="24"/>
          <w:lang w:val="hy-AM"/>
        </w:rPr>
        <w:t xml:space="preserve"> </w:t>
      </w:r>
      <w:r w:rsidR="003C49DC" w:rsidRPr="003C49DC">
        <w:rPr>
          <w:rFonts w:ascii="GHEA Grapalat" w:eastAsia="Calibri" w:hAnsi="GHEA Grapalat" w:cs="Times New Roman"/>
          <w:iCs/>
          <w:sz w:val="24"/>
          <w:lang w:val="hy-AM"/>
        </w:rPr>
        <w:t>5</w:t>
      </w:r>
      <w:r w:rsidR="0097034A" w:rsidRPr="0097034A">
        <w:rPr>
          <w:rFonts w:ascii="GHEA Grapalat" w:eastAsia="Calibri" w:hAnsi="GHEA Grapalat" w:cs="Times New Roman"/>
          <w:iCs/>
          <w:sz w:val="24"/>
          <w:lang w:val="hy-AM"/>
        </w:rPr>
        <w:t xml:space="preserve">-ում. </w:t>
      </w:r>
    </w:p>
    <w:p w14:paraId="779C9484" w14:textId="77777777" w:rsidR="003C49DC" w:rsidRDefault="003C49DC" w:rsidP="0097034A">
      <w:pPr>
        <w:tabs>
          <w:tab w:val="left" w:pos="567"/>
        </w:tabs>
        <w:spacing w:after="0" w:line="276" w:lineRule="auto"/>
        <w:ind w:right="-1" w:firstLine="567"/>
        <w:jc w:val="right"/>
        <w:rPr>
          <w:rFonts w:ascii="GHEA Grapalat" w:hAnsi="GHEA Grapalat" w:cs="Sylfaen"/>
          <w:b/>
          <w:sz w:val="20"/>
          <w:szCs w:val="20"/>
          <w:lang w:val="hy-AM"/>
        </w:rPr>
      </w:pPr>
    </w:p>
    <w:p w14:paraId="7B201A5D" w14:textId="5A61FB1A" w:rsidR="003C49DC" w:rsidRPr="003C49DC" w:rsidRDefault="003C49DC" w:rsidP="003C49DC">
      <w:pPr>
        <w:tabs>
          <w:tab w:val="left" w:pos="567"/>
        </w:tabs>
        <w:spacing w:after="0" w:line="276" w:lineRule="auto"/>
        <w:ind w:right="-1" w:firstLine="567"/>
        <w:jc w:val="right"/>
        <w:rPr>
          <w:rFonts w:ascii="GHEA Grapalat" w:hAnsi="GHEA Grapalat" w:cs="Sylfaen"/>
          <w:b/>
          <w:sz w:val="20"/>
          <w:szCs w:val="20"/>
          <w:lang w:val="en-US"/>
        </w:rPr>
      </w:pPr>
      <w:r w:rsidRPr="003C49DC">
        <w:rPr>
          <w:rFonts w:ascii="GHEA Grapalat" w:hAnsi="GHEA Grapalat" w:cs="Sylfaen"/>
          <w:b/>
          <w:sz w:val="20"/>
          <w:szCs w:val="20"/>
          <w:lang w:val="en-US"/>
        </w:rPr>
        <w:t>Աղյուսակ 5</w:t>
      </w:r>
    </w:p>
    <w:p w14:paraId="161CD647" w14:textId="77777777" w:rsidR="003C49DC" w:rsidRDefault="003C49DC" w:rsidP="006460DC">
      <w:pPr>
        <w:tabs>
          <w:tab w:val="left" w:pos="10348"/>
        </w:tabs>
        <w:spacing w:after="0" w:line="276" w:lineRule="auto"/>
        <w:ind w:left="-284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tbl>
      <w:tblPr>
        <w:tblStyle w:val="TableGrid1"/>
        <w:tblpPr w:leftFromText="180" w:rightFromText="180" w:vertAnchor="text" w:horzAnchor="margin" w:tblpXSpec="center" w:tblpY="-26"/>
        <w:tblW w:w="11057" w:type="dxa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3114"/>
        <w:gridCol w:w="709"/>
        <w:gridCol w:w="567"/>
        <w:gridCol w:w="708"/>
        <w:gridCol w:w="851"/>
        <w:gridCol w:w="709"/>
        <w:gridCol w:w="850"/>
        <w:gridCol w:w="851"/>
        <w:gridCol w:w="850"/>
        <w:gridCol w:w="567"/>
        <w:gridCol w:w="567"/>
        <w:gridCol w:w="714"/>
      </w:tblGrid>
      <w:tr w:rsidR="003C49DC" w:rsidRPr="000C74C4" w14:paraId="6DA451CA" w14:textId="77777777" w:rsidTr="006B0755">
        <w:trPr>
          <w:trHeight w:val="382"/>
        </w:trPr>
        <w:tc>
          <w:tcPr>
            <w:tcW w:w="11057" w:type="dxa"/>
            <w:gridSpan w:val="12"/>
            <w:shd w:val="clear" w:color="auto" w:fill="DBE5F1" w:themeFill="accent1" w:themeFillTint="33"/>
          </w:tcPr>
          <w:p w14:paraId="097F2468" w14:textId="77777777" w:rsidR="003C49DC" w:rsidRPr="003C49DC" w:rsidRDefault="003C49DC" w:rsidP="003C49DC">
            <w:pPr>
              <w:ind w:right="-395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3C49DC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 կատարողականների համադրման արդյունքներ</w:t>
            </w:r>
          </w:p>
        </w:tc>
      </w:tr>
      <w:tr w:rsidR="006B0755" w:rsidRPr="00A109C7" w14:paraId="303B1B91" w14:textId="77777777" w:rsidTr="006B0755">
        <w:trPr>
          <w:trHeight w:val="604"/>
        </w:trPr>
        <w:tc>
          <w:tcPr>
            <w:tcW w:w="3114" w:type="dxa"/>
            <w:vMerge w:val="restart"/>
            <w:shd w:val="clear" w:color="auto" w:fill="DBE5F1" w:themeFill="accent1" w:themeFillTint="33"/>
          </w:tcPr>
          <w:p w14:paraId="53E2B26F" w14:textId="77777777" w:rsidR="003C49DC" w:rsidRPr="003C49DC" w:rsidRDefault="003C49DC" w:rsidP="003C49DC">
            <w:pPr>
              <w:jc w:val="center"/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  <w:lang w:val="hy-AM"/>
              </w:rPr>
            </w:pPr>
          </w:p>
          <w:p w14:paraId="3AE43680" w14:textId="77777777" w:rsidR="003C49DC" w:rsidRDefault="003C49DC" w:rsidP="003C49DC">
            <w:pPr>
              <w:jc w:val="center"/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</w:rPr>
              <w:t>Մանկապարտեզի անվանումը</w:t>
            </w:r>
          </w:p>
        </w:tc>
        <w:tc>
          <w:tcPr>
            <w:tcW w:w="2835" w:type="dxa"/>
            <w:gridSpan w:val="4"/>
            <w:shd w:val="clear" w:color="auto" w:fill="DBE5F1" w:themeFill="accent1" w:themeFillTint="33"/>
          </w:tcPr>
          <w:p w14:paraId="600B8EBC" w14:textId="77777777" w:rsidR="003C49DC" w:rsidRPr="00A109C7" w:rsidRDefault="003C49DC" w:rsidP="003C49DC">
            <w:pPr>
              <w:jc w:val="center"/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</w:rPr>
            </w:pPr>
            <w:r w:rsidRPr="00A109C7"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</w:rPr>
              <w:t>Կադրեր</w:t>
            </w:r>
          </w:p>
        </w:tc>
        <w:tc>
          <w:tcPr>
            <w:tcW w:w="1559" w:type="dxa"/>
            <w:gridSpan w:val="2"/>
            <w:shd w:val="clear" w:color="auto" w:fill="DBE5F1" w:themeFill="accent1" w:themeFillTint="33"/>
          </w:tcPr>
          <w:p w14:paraId="366FB204" w14:textId="77777777" w:rsidR="003C49DC" w:rsidRPr="00A109C7" w:rsidRDefault="003C49DC" w:rsidP="003C49DC">
            <w:pPr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A109C7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Հաստիք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14:paraId="760D169F" w14:textId="77777777" w:rsidR="003C49DC" w:rsidRPr="00A109C7" w:rsidRDefault="003C49DC" w:rsidP="003C49DC">
            <w:pPr>
              <w:spacing w:after="0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A109C7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Գերբեռնված խմբեր</w:t>
            </w:r>
          </w:p>
        </w:tc>
        <w:tc>
          <w:tcPr>
            <w:tcW w:w="1848" w:type="dxa"/>
            <w:gridSpan w:val="3"/>
            <w:shd w:val="clear" w:color="auto" w:fill="DBE5F1" w:themeFill="accent1" w:themeFillTint="33"/>
          </w:tcPr>
          <w:p w14:paraId="6F29C36D" w14:textId="77777777" w:rsidR="003C49DC" w:rsidRPr="00A109C7" w:rsidRDefault="003C49DC" w:rsidP="003C49DC">
            <w:pPr>
              <w:ind w:right="-395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A109C7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Այլ</w:t>
            </w:r>
          </w:p>
        </w:tc>
      </w:tr>
      <w:tr w:rsidR="001413C6" w:rsidRPr="00A109C7" w14:paraId="6D459F02" w14:textId="77777777" w:rsidTr="006B0755">
        <w:trPr>
          <w:trHeight w:val="259"/>
        </w:trPr>
        <w:tc>
          <w:tcPr>
            <w:tcW w:w="3114" w:type="dxa"/>
            <w:vMerge/>
            <w:shd w:val="clear" w:color="auto" w:fill="DBE5F1" w:themeFill="accent1" w:themeFillTint="33"/>
          </w:tcPr>
          <w:p w14:paraId="669D63F6" w14:textId="77777777" w:rsidR="001413C6" w:rsidRPr="00A109C7" w:rsidRDefault="001413C6" w:rsidP="003C49DC">
            <w:pP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14:paraId="3F10CFD9" w14:textId="77777777" w:rsidR="001413C6" w:rsidRPr="00CC7909" w:rsidRDefault="001413C6" w:rsidP="003C49DC">
            <w:pPr>
              <w:spacing w:after="0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</w:t>
            </w: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*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3029EDD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Կ*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593F5985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Չ/Կ*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16952E66" w14:textId="1B08A7B2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Մ/Կ*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7421B5AD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</w:t>
            </w: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*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C43AEA6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Կ*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5B8FF96F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</w:t>
            </w: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*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3D60FD14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Կ*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CD9B55E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</w:t>
            </w: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*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F7E91AA" w14:textId="05088E85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Կ*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05A6DBA9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Մ/Կ*</w:t>
            </w:r>
          </w:p>
        </w:tc>
      </w:tr>
      <w:tr w:rsidR="001413C6" w:rsidRPr="00A109C7" w14:paraId="452F22D6" w14:textId="77777777" w:rsidTr="006B0755">
        <w:trPr>
          <w:trHeight w:val="630"/>
        </w:trPr>
        <w:tc>
          <w:tcPr>
            <w:tcW w:w="3114" w:type="dxa"/>
            <w:shd w:val="clear" w:color="auto" w:fill="DBE5F1" w:themeFill="accent1" w:themeFillTint="33"/>
          </w:tcPr>
          <w:p w14:paraId="22F20DE8" w14:textId="77777777" w:rsidR="001413C6" w:rsidRPr="00A109C7" w:rsidRDefault="001413C6" w:rsidP="003C49DC">
            <w:pPr>
              <w:spacing w:after="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94254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ՀՀ Արմավիրի մարզի</w:t>
            </w: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C94254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Նորակերտի մանկապարտեզ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B0C52A0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2CA99B1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3E5F832F" w14:textId="57E78482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117705C7" w14:textId="6E48BBF9" w:rsidR="001413C6" w:rsidRPr="001413C6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1E255B0B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A226DDF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35DDB251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50EB102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FA95C8F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BF05A5C" w14:textId="789A1D7E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7EC7770D" w14:textId="63621357" w:rsidR="001413C6" w:rsidRPr="001413C6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1413C6" w:rsidRPr="00A109C7" w14:paraId="36DB4AC4" w14:textId="77777777" w:rsidTr="006B0755">
        <w:trPr>
          <w:trHeight w:val="412"/>
        </w:trPr>
        <w:tc>
          <w:tcPr>
            <w:tcW w:w="3114" w:type="dxa"/>
            <w:shd w:val="clear" w:color="auto" w:fill="DBE5F1" w:themeFill="accent1" w:themeFillTint="33"/>
          </w:tcPr>
          <w:p w14:paraId="3C5841FC" w14:textId="77777777" w:rsidR="001413C6" w:rsidRPr="00A109C7" w:rsidRDefault="001413C6" w:rsidP="003C49DC">
            <w:pPr>
              <w:spacing w:after="0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t xml:space="preserve"> </w:t>
            </w:r>
            <w:r w:rsidRPr="00C94254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14 մանկապարտեզ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20E83D03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0879551D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14:paraId="373C9A2E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31C2F5C7" w14:textId="76EB2D7A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14:paraId="1F5BAEA2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B474070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177FDC63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1F367152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06A628D7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0BB93A7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DBE5F1" w:themeFill="accent1" w:themeFillTint="33"/>
          </w:tcPr>
          <w:p w14:paraId="171C61A9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</w:tr>
      <w:tr w:rsidR="001413C6" w:rsidRPr="00A109C7" w14:paraId="4032B15E" w14:textId="77777777" w:rsidTr="006B0755">
        <w:trPr>
          <w:trHeight w:val="382"/>
        </w:trPr>
        <w:tc>
          <w:tcPr>
            <w:tcW w:w="3114" w:type="dxa"/>
            <w:shd w:val="clear" w:color="auto" w:fill="DBE5F1" w:themeFill="accent1" w:themeFillTint="33"/>
          </w:tcPr>
          <w:p w14:paraId="15D007CA" w14:textId="77777777" w:rsidR="001413C6" w:rsidRPr="00A109C7" w:rsidRDefault="001413C6" w:rsidP="003C49DC">
            <w:pP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</w:t>
            </w:r>
            <w:r w:rsidRPr="00790FA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39 մանկապարտեզ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68C787E7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49B5999C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14:paraId="1075F593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56D2D6B4" w14:textId="06FF6FF0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14:paraId="718399D8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60B1E73B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2400B4B4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4A2110F1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7193C630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70465049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DBE5F1" w:themeFill="accent1" w:themeFillTint="33"/>
          </w:tcPr>
          <w:p w14:paraId="5482FD0D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</w:tr>
      <w:tr w:rsidR="001413C6" w:rsidRPr="00A109C7" w14:paraId="0E041898" w14:textId="77777777" w:rsidTr="006B0755">
        <w:trPr>
          <w:trHeight w:val="593"/>
        </w:trPr>
        <w:tc>
          <w:tcPr>
            <w:tcW w:w="3114" w:type="dxa"/>
            <w:shd w:val="clear" w:color="auto" w:fill="DBE5F1" w:themeFill="accent1" w:themeFillTint="33"/>
          </w:tcPr>
          <w:p w14:paraId="73CB2E39" w14:textId="77777777" w:rsidR="001413C6" w:rsidRPr="00A109C7" w:rsidRDefault="001413C6" w:rsidP="003C49DC">
            <w:pP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790FAD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թիվ 128 մանկապարտեզ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54B9410F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201BC22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4B9F2D6C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79B3C77" w14:textId="3D5D9EBA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14:paraId="196B9273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EDE0AF0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375665C4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088ADC1C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14:paraId="522AD1B9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D5B201B" w14:textId="20941B58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CC7909"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7BEB540B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hy-AM"/>
              </w:rPr>
            </w:pPr>
          </w:p>
        </w:tc>
      </w:tr>
      <w:tr w:rsidR="001413C6" w:rsidRPr="00A109C7" w14:paraId="2D25B28B" w14:textId="77777777" w:rsidTr="006B0755">
        <w:trPr>
          <w:trHeight w:val="471"/>
        </w:trPr>
        <w:tc>
          <w:tcPr>
            <w:tcW w:w="3114" w:type="dxa"/>
            <w:shd w:val="clear" w:color="auto" w:fill="DBE5F1" w:themeFill="accent1" w:themeFillTint="33"/>
          </w:tcPr>
          <w:p w14:paraId="4E303697" w14:textId="77777777" w:rsidR="001413C6" w:rsidRPr="00A109C7" w:rsidRDefault="001413C6" w:rsidP="003C49DC">
            <w:pPr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A109C7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2AAB219D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CC7909">
              <w:rPr>
                <w:rFonts w:ascii="GHEA Grapalat" w:eastAsia="Calibri" w:hAnsi="GHEA Grapalat" w:cs="Times New Roman"/>
                <w:b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23546F3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CC7909">
              <w:rPr>
                <w:rFonts w:ascii="GHEA Grapalat" w:eastAsia="Calibri" w:hAnsi="GHEA Grapalat" w:cs="Times New Roman"/>
                <w:b/>
              </w:rPr>
              <w:t>2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7CD177E5" w14:textId="36DB1952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>
              <w:rPr>
                <w:rFonts w:ascii="GHEA Grapalat" w:eastAsia="Calibri" w:hAnsi="GHEA Grapalat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50EF939F" w14:textId="2E5B32E6" w:rsidR="001413C6" w:rsidRPr="001413C6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  <w:lang w:val="en-US"/>
              </w:rPr>
            </w:pPr>
            <w:r>
              <w:rPr>
                <w:rFonts w:ascii="GHEA Grapalat" w:eastAsia="Calibri" w:hAnsi="GHEA Grapalat" w:cs="Times New Roman"/>
                <w:b/>
                <w:lang w:val="en-US"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11FF0F36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>
              <w:rPr>
                <w:rFonts w:ascii="GHEA Grapalat" w:eastAsia="Calibri" w:hAnsi="GHEA Grapalat" w:cs="Times New Roman"/>
                <w:b/>
              </w:rPr>
              <w:t>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00F749F0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>
              <w:rPr>
                <w:rFonts w:ascii="GHEA Grapalat" w:eastAsia="Calibri" w:hAnsi="GHEA Grapalat" w:cs="Times New Roman"/>
                <w:b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29DC1BF5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CC7909">
              <w:rPr>
                <w:rFonts w:ascii="GHEA Grapalat" w:eastAsia="Calibri" w:hAnsi="GHEA Grapalat" w:cs="Times New Roman"/>
                <w:b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7C296071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CC7909">
              <w:rPr>
                <w:rFonts w:ascii="GHEA Grapalat" w:eastAsia="Calibri" w:hAnsi="GHEA Grapalat" w:cs="Times New Roman"/>
                <w:b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5A65BD9B" w14:textId="77777777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CC7909">
              <w:rPr>
                <w:rFonts w:ascii="GHEA Grapalat" w:eastAsia="Calibri" w:hAnsi="GHEA Grapalat" w:cs="Times New Roman"/>
                <w:b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E814A97" w14:textId="6BA762C9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>
              <w:rPr>
                <w:rFonts w:ascii="GHEA Grapalat" w:eastAsia="Calibri" w:hAnsi="GHEA Grapalat" w:cs="Times New Roman"/>
                <w:b/>
                <w:lang w:val="en-US"/>
              </w:rPr>
              <w:t>2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71177D10" w14:textId="6AED2EC8" w:rsidR="001413C6" w:rsidRPr="00CC7909" w:rsidRDefault="001413C6" w:rsidP="003C49DC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>
              <w:rPr>
                <w:rFonts w:ascii="GHEA Grapalat" w:eastAsia="Calibri" w:hAnsi="GHEA Grapalat" w:cs="Times New Roman"/>
                <w:b/>
              </w:rPr>
              <w:t>3</w:t>
            </w:r>
          </w:p>
        </w:tc>
      </w:tr>
    </w:tbl>
    <w:p w14:paraId="6B64BC1B" w14:textId="77777777" w:rsidR="003C49DC" w:rsidRPr="003C49DC" w:rsidRDefault="003C49DC" w:rsidP="003C49DC">
      <w:pPr>
        <w:tabs>
          <w:tab w:val="left" w:pos="567"/>
        </w:tabs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C49DC">
        <w:rPr>
          <w:rFonts w:ascii="GHEA Grapalat" w:hAnsi="GHEA Grapalat" w:cs="Sylfaen"/>
          <w:sz w:val="24"/>
          <w:szCs w:val="24"/>
          <w:lang w:val="hy-AM"/>
        </w:rPr>
        <w:t>*</w:t>
      </w:r>
      <w:r w:rsidRPr="003C49DC">
        <w:rPr>
          <w:rFonts w:ascii="GHEA Grapalat" w:hAnsi="GHEA Grapalat" w:cs="Sylfaen"/>
          <w:i/>
          <w:sz w:val="20"/>
          <w:szCs w:val="20"/>
          <w:lang w:val="hy-AM"/>
        </w:rPr>
        <w:t>Հ՝ հանձնարարականների թիվ, Կ՝ կատարված հանձնարարականների թիվ, Չ/Կ՝ չկատարված հանձնարարականների թիվ, Մ/Կ՝ մասամբ կատարված հանձնարարականների թիվ:</w:t>
      </w:r>
    </w:p>
    <w:p w14:paraId="45B16F02" w14:textId="3DB3BF76" w:rsidR="00165FFC" w:rsidRPr="00BE41E9" w:rsidRDefault="00165FFC" w:rsidP="003C49DC">
      <w:pPr>
        <w:tabs>
          <w:tab w:val="left" w:pos="10348"/>
        </w:tabs>
        <w:spacing w:after="0" w:line="276" w:lineRule="auto"/>
        <w:ind w:left="-284"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BE41E9">
        <w:rPr>
          <w:rFonts w:ascii="GHEA Grapalat" w:hAnsi="GHEA Grapalat"/>
          <w:sz w:val="24"/>
          <w:szCs w:val="24"/>
          <w:lang w:val="af-ZA"/>
        </w:rPr>
        <w:t>Ինչպես ներկայացված է աղյուսակ</w:t>
      </w:r>
      <w:r w:rsidR="00031CED">
        <w:rPr>
          <w:rFonts w:ascii="GHEA Grapalat" w:hAnsi="GHEA Grapalat"/>
          <w:sz w:val="24"/>
          <w:szCs w:val="24"/>
          <w:lang w:val="af-ZA"/>
        </w:rPr>
        <w:t xml:space="preserve"> </w:t>
      </w:r>
      <w:r w:rsidR="003C49DC">
        <w:rPr>
          <w:rFonts w:ascii="GHEA Grapalat" w:hAnsi="GHEA Grapalat"/>
          <w:sz w:val="24"/>
          <w:szCs w:val="24"/>
          <w:lang w:val="af-ZA"/>
        </w:rPr>
        <w:t>5</w:t>
      </w:r>
      <w:r w:rsidR="00031CED" w:rsidRPr="006460DC">
        <w:rPr>
          <w:rFonts w:ascii="GHEA Grapalat" w:hAnsi="GHEA Grapalat"/>
          <w:sz w:val="24"/>
          <w:szCs w:val="24"/>
          <w:lang w:val="af-ZA"/>
        </w:rPr>
        <w:t>-</w:t>
      </w:r>
      <w:r w:rsidRPr="006460DC">
        <w:rPr>
          <w:rFonts w:ascii="GHEA Grapalat" w:hAnsi="GHEA Grapalat"/>
          <w:sz w:val="24"/>
          <w:szCs w:val="24"/>
          <w:lang w:val="af-ZA"/>
        </w:rPr>
        <w:t>ում՝</w:t>
      </w:r>
      <w:r w:rsidRPr="00BE41E9">
        <w:rPr>
          <w:rFonts w:ascii="GHEA Grapalat" w:hAnsi="GHEA Grapalat"/>
          <w:sz w:val="24"/>
          <w:szCs w:val="24"/>
          <w:lang w:val="af-ZA"/>
        </w:rPr>
        <w:t xml:space="preserve"> </w:t>
      </w:r>
      <w:r w:rsidR="003C49DC">
        <w:rPr>
          <w:rFonts w:ascii="GHEA Grapalat" w:hAnsi="GHEA Grapalat"/>
          <w:sz w:val="24"/>
          <w:szCs w:val="24"/>
          <w:lang w:val="af-ZA"/>
        </w:rPr>
        <w:t>4</w:t>
      </w:r>
      <w:r w:rsidRPr="00BE41E9">
        <w:rPr>
          <w:rFonts w:ascii="GHEA Grapalat" w:hAnsi="GHEA Grapalat"/>
          <w:sz w:val="24"/>
          <w:szCs w:val="24"/>
          <w:lang w:val="af-ZA"/>
        </w:rPr>
        <w:t xml:space="preserve"> մանկապարտեզներին տրված </w:t>
      </w:r>
      <w:r w:rsidR="003C49DC">
        <w:rPr>
          <w:rFonts w:ascii="GHEA Grapalat" w:hAnsi="GHEA Grapalat"/>
          <w:sz w:val="24"/>
          <w:szCs w:val="24"/>
          <w:lang w:val="af-ZA"/>
        </w:rPr>
        <w:t>18</w:t>
      </w:r>
      <w:r w:rsidRPr="00BE41E9">
        <w:rPr>
          <w:rFonts w:ascii="GHEA Grapalat" w:hAnsi="GHEA Grapalat"/>
          <w:sz w:val="24"/>
          <w:szCs w:val="24"/>
          <w:lang w:val="af-ZA"/>
        </w:rPr>
        <w:t xml:space="preserve"> հանձնարարականներից կատարվել </w:t>
      </w:r>
      <w:r w:rsidR="00353140">
        <w:rPr>
          <w:rFonts w:ascii="GHEA Grapalat" w:hAnsi="GHEA Grapalat"/>
          <w:sz w:val="24"/>
          <w:szCs w:val="24"/>
          <w:lang w:val="af-ZA"/>
        </w:rPr>
        <w:t>է</w:t>
      </w:r>
      <w:r w:rsidRPr="00BE41E9">
        <w:rPr>
          <w:rFonts w:ascii="GHEA Grapalat" w:hAnsi="GHEA Grapalat"/>
          <w:sz w:val="24"/>
          <w:szCs w:val="24"/>
          <w:lang w:val="af-ZA"/>
        </w:rPr>
        <w:t xml:space="preserve"> </w:t>
      </w:r>
      <w:r w:rsidR="003C49DC">
        <w:rPr>
          <w:rFonts w:ascii="GHEA Grapalat" w:hAnsi="GHEA Grapalat"/>
          <w:sz w:val="24"/>
          <w:szCs w:val="24"/>
          <w:lang w:val="af-ZA"/>
        </w:rPr>
        <w:t>12</w:t>
      </w:r>
      <w:r w:rsidRPr="00BE41E9">
        <w:rPr>
          <w:rFonts w:ascii="GHEA Grapalat" w:hAnsi="GHEA Grapalat"/>
          <w:sz w:val="24"/>
          <w:szCs w:val="24"/>
          <w:lang w:val="af-ZA"/>
        </w:rPr>
        <w:t>-ը</w:t>
      </w:r>
      <w:r w:rsidR="00031CED">
        <w:rPr>
          <w:rFonts w:ascii="GHEA Grapalat" w:hAnsi="GHEA Grapalat"/>
          <w:sz w:val="24"/>
          <w:szCs w:val="24"/>
          <w:lang w:val="af-ZA"/>
        </w:rPr>
        <w:t xml:space="preserve">՝ </w:t>
      </w:r>
      <w:r w:rsidR="003C49DC">
        <w:rPr>
          <w:rFonts w:ascii="GHEA Grapalat" w:hAnsi="GHEA Grapalat"/>
          <w:sz w:val="24"/>
          <w:szCs w:val="24"/>
          <w:lang w:val="af-ZA"/>
        </w:rPr>
        <w:t>67</w:t>
      </w:r>
      <w:r w:rsidR="00031CED">
        <w:rPr>
          <w:rFonts w:ascii="GHEA Grapalat" w:hAnsi="GHEA Grapalat"/>
          <w:sz w:val="24"/>
          <w:szCs w:val="24"/>
          <w:lang w:val="af-ZA"/>
        </w:rPr>
        <w:t>%</w:t>
      </w:r>
      <w:r w:rsidR="004B1DF0">
        <w:rPr>
          <w:rFonts w:ascii="GHEA Grapalat" w:hAnsi="GHEA Grapalat"/>
          <w:sz w:val="24"/>
          <w:szCs w:val="24"/>
          <w:lang w:val="af-ZA"/>
        </w:rPr>
        <w:t xml:space="preserve">, մասամբ՝ </w:t>
      </w:r>
      <w:r w:rsidR="001413C6">
        <w:rPr>
          <w:rFonts w:ascii="GHEA Grapalat" w:hAnsi="GHEA Grapalat"/>
          <w:sz w:val="24"/>
          <w:szCs w:val="24"/>
          <w:lang w:val="af-ZA"/>
        </w:rPr>
        <w:t>4</w:t>
      </w:r>
      <w:r w:rsidR="004B1DF0">
        <w:rPr>
          <w:rFonts w:ascii="GHEA Grapalat" w:hAnsi="GHEA Grapalat"/>
          <w:sz w:val="24"/>
          <w:szCs w:val="24"/>
          <w:lang w:val="af-ZA"/>
        </w:rPr>
        <w:t>-ը (</w:t>
      </w:r>
      <w:r w:rsidR="001413C6">
        <w:rPr>
          <w:rFonts w:ascii="GHEA Grapalat" w:hAnsi="GHEA Grapalat"/>
          <w:sz w:val="24"/>
          <w:szCs w:val="24"/>
          <w:lang w:val="af-ZA"/>
        </w:rPr>
        <w:t>22</w:t>
      </w:r>
      <w:r w:rsidR="003C49DC">
        <w:rPr>
          <w:rFonts w:ascii="GHEA Grapalat" w:hAnsi="GHEA Grapalat"/>
          <w:sz w:val="24"/>
          <w:szCs w:val="24"/>
          <w:lang w:val="af-ZA"/>
        </w:rPr>
        <w:t>%</w:t>
      </w:r>
      <w:r w:rsidR="004B1DF0">
        <w:rPr>
          <w:rFonts w:ascii="GHEA Grapalat" w:hAnsi="GHEA Grapalat"/>
          <w:sz w:val="24"/>
          <w:szCs w:val="24"/>
          <w:lang w:val="af-ZA"/>
        </w:rPr>
        <w:t>)</w:t>
      </w:r>
      <w:r w:rsidRPr="00BE41E9">
        <w:rPr>
          <w:rFonts w:ascii="GHEA Grapalat" w:hAnsi="GHEA Grapalat"/>
          <w:sz w:val="24"/>
          <w:szCs w:val="24"/>
          <w:lang w:val="af-ZA"/>
        </w:rPr>
        <w:t xml:space="preserve">, չեն կատարվել </w:t>
      </w:r>
      <w:r w:rsidR="001413C6">
        <w:rPr>
          <w:rFonts w:ascii="GHEA Grapalat" w:hAnsi="GHEA Grapalat"/>
          <w:sz w:val="24"/>
          <w:szCs w:val="24"/>
          <w:lang w:val="af-ZA"/>
        </w:rPr>
        <w:t>2</w:t>
      </w:r>
      <w:r w:rsidRPr="00BE41E9">
        <w:rPr>
          <w:rFonts w:ascii="GHEA Grapalat" w:hAnsi="GHEA Grapalat"/>
          <w:sz w:val="24"/>
          <w:szCs w:val="24"/>
          <w:lang w:val="af-ZA"/>
        </w:rPr>
        <w:t>-ը</w:t>
      </w:r>
      <w:r w:rsidR="00353140">
        <w:rPr>
          <w:rFonts w:ascii="GHEA Grapalat" w:hAnsi="GHEA Grapalat"/>
          <w:sz w:val="24"/>
          <w:szCs w:val="24"/>
          <w:lang w:val="af-ZA"/>
        </w:rPr>
        <w:t xml:space="preserve"> (</w:t>
      </w:r>
      <w:r w:rsidR="001413C6">
        <w:rPr>
          <w:rFonts w:ascii="GHEA Grapalat" w:hAnsi="GHEA Grapalat"/>
          <w:sz w:val="24"/>
          <w:szCs w:val="24"/>
          <w:lang w:val="af-ZA"/>
        </w:rPr>
        <w:t>11</w:t>
      </w:r>
      <w:r w:rsidRPr="00BE41E9">
        <w:rPr>
          <w:rFonts w:ascii="GHEA Grapalat" w:hAnsi="GHEA Grapalat"/>
          <w:sz w:val="24"/>
          <w:szCs w:val="24"/>
          <w:lang w:val="af-ZA"/>
        </w:rPr>
        <w:t>%):</w:t>
      </w:r>
      <w:r w:rsidR="004B1DF0">
        <w:rPr>
          <w:rFonts w:ascii="GHEA Grapalat" w:hAnsi="GHEA Grapalat"/>
          <w:sz w:val="24"/>
          <w:szCs w:val="24"/>
          <w:lang w:val="af-ZA"/>
        </w:rPr>
        <w:t xml:space="preserve"> </w:t>
      </w:r>
      <w:r w:rsidR="001413C6">
        <w:rPr>
          <w:rFonts w:ascii="GHEA Grapalat" w:hAnsi="GHEA Grapalat"/>
          <w:sz w:val="24"/>
          <w:szCs w:val="24"/>
          <w:lang w:val="af-ZA"/>
        </w:rPr>
        <w:t xml:space="preserve">Այլ բնույթի հանձնարարականները վերաբերել են </w:t>
      </w:r>
      <w:r w:rsidR="001413C6" w:rsidRPr="006F51FA">
        <w:rPr>
          <w:rFonts w:ascii="GHEA Grapalat" w:eastAsia="Calibri" w:hAnsi="GHEA Grapalat" w:cs="Times New Roman"/>
          <w:sz w:val="20"/>
          <w:szCs w:val="20"/>
          <w:lang w:val="hy-AM"/>
        </w:rPr>
        <w:t>լիցենզիա</w:t>
      </w:r>
      <w:r w:rsidR="001413C6" w:rsidRPr="001413C6">
        <w:rPr>
          <w:rFonts w:ascii="GHEA Grapalat" w:eastAsia="Calibri" w:hAnsi="GHEA Grapalat" w:cs="Times New Roman"/>
          <w:sz w:val="20"/>
          <w:szCs w:val="20"/>
          <w:lang w:val="hy-AM"/>
        </w:rPr>
        <w:t>յի առկայությանը</w:t>
      </w:r>
      <w:r w:rsidR="001413C6" w:rsidRPr="006F51FA">
        <w:rPr>
          <w:rFonts w:ascii="GHEA Grapalat" w:eastAsia="Calibri" w:hAnsi="GHEA Grapalat" w:cs="Times New Roman"/>
          <w:sz w:val="20"/>
          <w:szCs w:val="20"/>
          <w:lang w:val="hy-AM"/>
        </w:rPr>
        <w:t xml:space="preserve">, </w:t>
      </w:r>
      <w:r w:rsidR="001413C6">
        <w:rPr>
          <w:rFonts w:ascii="GHEA Grapalat" w:eastAsia="Calibri" w:hAnsi="GHEA Grapalat" w:cs="Times New Roman"/>
          <w:sz w:val="20"/>
          <w:szCs w:val="20"/>
          <w:lang w:val="hy-AM"/>
        </w:rPr>
        <w:t xml:space="preserve">մանկավարժների </w:t>
      </w:r>
      <w:r w:rsidR="001413C6" w:rsidRPr="006F51FA">
        <w:rPr>
          <w:rFonts w:ascii="GHEA Grapalat" w:eastAsia="Calibri" w:hAnsi="GHEA Grapalat" w:cs="Times New Roman"/>
          <w:sz w:val="20"/>
          <w:szCs w:val="20"/>
          <w:lang w:val="hy-AM"/>
        </w:rPr>
        <w:t>պաշտոնային պարտականություն</w:t>
      </w:r>
      <w:r w:rsidR="001413C6">
        <w:rPr>
          <w:rFonts w:ascii="GHEA Grapalat" w:eastAsia="Calibri" w:hAnsi="GHEA Grapalat" w:cs="Times New Roman"/>
          <w:sz w:val="20"/>
          <w:szCs w:val="20"/>
          <w:lang w:val="hy-AM"/>
        </w:rPr>
        <w:t>ներ</w:t>
      </w:r>
      <w:r w:rsidR="001413C6" w:rsidRPr="001413C6">
        <w:rPr>
          <w:rFonts w:ascii="GHEA Grapalat" w:eastAsia="Calibri" w:hAnsi="GHEA Grapalat" w:cs="Times New Roman"/>
          <w:sz w:val="20"/>
          <w:szCs w:val="20"/>
          <w:lang w:val="hy-AM"/>
        </w:rPr>
        <w:t>ի կատարմանը</w:t>
      </w:r>
      <w:r w:rsidR="001413C6">
        <w:rPr>
          <w:rFonts w:ascii="GHEA Grapalat" w:eastAsia="Calibri" w:hAnsi="GHEA Grapalat" w:cs="Times New Roman"/>
          <w:sz w:val="20"/>
          <w:szCs w:val="20"/>
          <w:lang w:val="hy-AM"/>
        </w:rPr>
        <w:t xml:space="preserve">, </w:t>
      </w:r>
      <w:r w:rsidR="001413C6" w:rsidRPr="001413C6">
        <w:rPr>
          <w:rFonts w:ascii="GHEA Grapalat" w:eastAsia="Calibri" w:hAnsi="GHEA Grapalat" w:cs="Times New Roman"/>
          <w:sz w:val="20"/>
          <w:szCs w:val="20"/>
          <w:lang w:val="hy-AM"/>
        </w:rPr>
        <w:t>տարիքային հենքի հիման վրա համակազմի ձևավորմանը</w:t>
      </w:r>
      <w:r w:rsidR="001413C6" w:rsidRPr="006F51FA">
        <w:rPr>
          <w:rFonts w:ascii="GHEA Grapalat" w:eastAsia="Calibri" w:hAnsi="GHEA Grapalat" w:cs="Times New Roman"/>
          <w:sz w:val="20"/>
          <w:szCs w:val="20"/>
          <w:lang w:val="hy-AM"/>
        </w:rPr>
        <w:t xml:space="preserve">, </w:t>
      </w:r>
      <w:r w:rsidR="001413C6">
        <w:rPr>
          <w:rFonts w:ascii="GHEA Grapalat" w:eastAsia="Calibri" w:hAnsi="GHEA Grapalat" w:cs="Times New Roman"/>
          <w:sz w:val="20"/>
          <w:szCs w:val="20"/>
          <w:lang w:val="hy-AM"/>
        </w:rPr>
        <w:t xml:space="preserve"> պարապմունքների բաշխման գրաֆիկ</w:t>
      </w:r>
      <w:r w:rsidR="001413C6" w:rsidRPr="001413C6">
        <w:rPr>
          <w:rFonts w:ascii="GHEA Grapalat" w:eastAsia="Calibri" w:hAnsi="GHEA Grapalat" w:cs="Times New Roman"/>
          <w:sz w:val="20"/>
          <w:szCs w:val="20"/>
          <w:lang w:val="hy-AM"/>
        </w:rPr>
        <w:t>ի առկայությանը:</w:t>
      </w:r>
      <w:r w:rsidR="001413C6">
        <w:rPr>
          <w:rFonts w:ascii="GHEA Grapalat" w:hAnsi="GHEA Grapalat"/>
          <w:sz w:val="24"/>
          <w:szCs w:val="24"/>
          <w:lang w:val="af-ZA"/>
        </w:rPr>
        <w:t xml:space="preserve"> </w:t>
      </w:r>
      <w:r w:rsidR="00E84B48">
        <w:rPr>
          <w:rFonts w:ascii="GHEA Grapalat" w:hAnsi="GHEA Grapalat"/>
          <w:sz w:val="24"/>
          <w:szCs w:val="24"/>
          <w:lang w:val="af-ZA"/>
        </w:rPr>
        <w:t xml:space="preserve">Չկատարված հանձնարարականները </w:t>
      </w:r>
      <w:r w:rsidR="003C49DC">
        <w:rPr>
          <w:rFonts w:ascii="GHEA Grapalat" w:hAnsi="GHEA Grapalat"/>
          <w:sz w:val="24"/>
          <w:szCs w:val="24"/>
          <w:lang w:val="af-ZA"/>
        </w:rPr>
        <w:t xml:space="preserve">վերաբերել են </w:t>
      </w:r>
      <w:r w:rsidR="00E84B48">
        <w:rPr>
          <w:rFonts w:ascii="GHEA Grapalat" w:hAnsi="GHEA Grapalat"/>
          <w:sz w:val="24"/>
          <w:szCs w:val="24"/>
          <w:lang w:val="af-ZA"/>
        </w:rPr>
        <w:t>կադրային նշանակումներին</w:t>
      </w:r>
      <w:r w:rsidR="001413C6">
        <w:rPr>
          <w:rFonts w:ascii="GHEA Grapalat" w:hAnsi="GHEA Grapalat"/>
          <w:sz w:val="24"/>
          <w:szCs w:val="24"/>
          <w:lang w:val="af-ZA"/>
        </w:rPr>
        <w:t>, մասամբ կատարված հանձնարարականները՝ լիցենզիայի առկայությանը, ֆիզիկական միջավայրին, կադրային նշանակմանը (</w:t>
      </w:r>
      <w:r w:rsidR="006B0755">
        <w:rPr>
          <w:rFonts w:ascii="GHEA Grapalat" w:hAnsi="GHEA Grapalat"/>
          <w:sz w:val="24"/>
          <w:szCs w:val="24"/>
          <w:lang w:val="af-ZA"/>
        </w:rPr>
        <w:t>խախտումով նշանակված անձը ազատվել է բաղեցրած պաշտոնից, սակայն համապատասխան որակավորում ունեցող անձ դեռ չի նշանակվել</w:t>
      </w:r>
      <w:r w:rsidR="001413C6">
        <w:rPr>
          <w:rFonts w:ascii="GHEA Grapalat" w:hAnsi="GHEA Grapalat"/>
          <w:sz w:val="24"/>
          <w:szCs w:val="24"/>
          <w:lang w:val="af-ZA"/>
        </w:rPr>
        <w:t>):</w:t>
      </w:r>
      <w:r w:rsidR="003C49DC">
        <w:rPr>
          <w:rFonts w:ascii="GHEA Grapalat" w:hAnsi="GHEA Grapalat"/>
          <w:sz w:val="24"/>
          <w:szCs w:val="24"/>
          <w:lang w:val="af-ZA"/>
        </w:rPr>
        <w:t xml:space="preserve"> </w:t>
      </w:r>
      <w:r w:rsidR="00E84B48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153D9817" w14:textId="36B56CA9" w:rsidR="006C4322" w:rsidRPr="007317CB" w:rsidRDefault="000C74C4" w:rsidP="006C4322">
      <w:pPr>
        <w:tabs>
          <w:tab w:val="left" w:pos="567"/>
          <w:tab w:val="left" w:pos="851"/>
        </w:tabs>
        <w:spacing w:after="0" w:line="276" w:lineRule="auto"/>
        <w:ind w:left="-284" w:firstLine="568"/>
        <w:jc w:val="both"/>
        <w:rPr>
          <w:rFonts w:ascii="GHEA Grapalat" w:eastAsia="Calibri" w:hAnsi="GHEA Grapalat" w:cs="Arial"/>
          <w:sz w:val="24"/>
          <w:szCs w:val="24"/>
          <w:lang w:val="af-ZA"/>
        </w:rPr>
      </w:pPr>
      <w:r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202</w:t>
      </w:r>
      <w:r w:rsidRPr="000C74C4">
        <w:rPr>
          <w:rFonts w:ascii="GHEA Grapalat" w:eastAsia="Calibri" w:hAnsi="GHEA Grapalat" w:cs="Arial"/>
          <w:sz w:val="24"/>
          <w:szCs w:val="24"/>
          <w:lang w:val="af-ZA"/>
        </w:rPr>
        <w:t>2</w:t>
      </w:r>
      <w:r w:rsidR="006C4322" w:rsidRPr="006C4322">
        <w:rPr>
          <w:rFonts w:ascii="GHEA Grapalat" w:eastAsia="Calibri" w:hAnsi="GHEA Grapalat" w:cs="Arial"/>
          <w:sz w:val="24"/>
          <w:szCs w:val="24"/>
          <w:lang w:val="hy-AM"/>
        </w:rPr>
        <w:t xml:space="preserve"> թվականի</w:t>
      </w:r>
      <w:r w:rsidR="006C4322" w:rsidRPr="006C4322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="006C4322" w:rsidRPr="006C4322">
        <w:rPr>
          <w:rFonts w:ascii="GHEA Grapalat" w:eastAsia="Calibri" w:hAnsi="GHEA Grapalat" w:cs="Arial"/>
          <w:sz w:val="24"/>
          <w:szCs w:val="24"/>
          <w:lang w:val="hy-AM"/>
        </w:rPr>
        <w:t>1</w:t>
      </w:r>
      <w:r w:rsidR="006C4322" w:rsidRPr="006C4322">
        <w:rPr>
          <w:rFonts w:ascii="GHEA Grapalat" w:eastAsia="Calibri" w:hAnsi="GHEA Grapalat" w:cs="Arial"/>
          <w:sz w:val="24"/>
          <w:szCs w:val="24"/>
          <w:lang w:val="af-ZA"/>
        </w:rPr>
        <w:t>-</w:t>
      </w:r>
      <w:r w:rsidR="006C4322" w:rsidRPr="006C4322">
        <w:rPr>
          <w:rFonts w:ascii="GHEA Grapalat" w:eastAsia="Calibri" w:hAnsi="GHEA Grapalat" w:cs="Arial"/>
          <w:sz w:val="24"/>
          <w:szCs w:val="24"/>
          <w:lang w:val="hy-AM"/>
        </w:rPr>
        <w:t>ին եռամսյակը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,</w:t>
      </w:r>
      <w:r w:rsidR="006C4322"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որպես հանձնարարականների կատարողականների</w:t>
      </w:r>
      <w:r w:rsidR="006C4322"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="006C4322" w:rsidRPr="007317CB">
        <w:rPr>
          <w:rFonts w:ascii="GHEA Grapalat" w:eastAsia="Calibri" w:hAnsi="GHEA Grapalat" w:cs="Arial"/>
          <w:sz w:val="24"/>
          <w:szCs w:val="24"/>
          <w:lang w:val="hy-AM"/>
        </w:rPr>
        <w:t>ներկայացման ժամկետ</w:t>
      </w:r>
      <w:r w:rsidR="006C4322" w:rsidRPr="007317CB">
        <w:rPr>
          <w:rFonts w:ascii="GHEA Grapalat" w:eastAsia="Calibri" w:hAnsi="GHEA Grapalat" w:cs="Arial"/>
          <w:sz w:val="24"/>
          <w:szCs w:val="24"/>
          <w:lang w:val="af-ZA"/>
        </w:rPr>
        <w:t>,</w:t>
      </w:r>
      <w:r w:rsidR="006C4322"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սահմանվել է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21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</w:t>
      </w:r>
      <w:r w:rsidR="006C4322"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դպրոցների 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5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9</w:t>
      </w:r>
      <w:r w:rsidR="006C4322"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 xml:space="preserve"> </w:t>
      </w:r>
      <w:r w:rsidR="006C4322" w:rsidRPr="007317CB">
        <w:rPr>
          <w:rFonts w:ascii="GHEA Grapalat" w:eastAsia="Calibri" w:hAnsi="GHEA Grapalat" w:cs="Arial"/>
          <w:sz w:val="24"/>
          <w:szCs w:val="24"/>
          <w:lang w:val="hy-AM"/>
        </w:rPr>
        <w:t>հանձնարարականների համար</w:t>
      </w:r>
      <w:r w:rsidR="006C4322" w:rsidRPr="007317CB">
        <w:rPr>
          <w:rFonts w:ascii="GHEA Grapalat" w:eastAsia="Calibri" w:hAnsi="GHEA Grapalat" w:cs="Arial"/>
          <w:sz w:val="24"/>
          <w:szCs w:val="24"/>
          <w:lang w:val="af-ZA"/>
        </w:rPr>
        <w:t>:</w:t>
      </w:r>
    </w:p>
    <w:p w14:paraId="7700731C" w14:textId="77777777" w:rsidR="006C4322" w:rsidRPr="00D07E84" w:rsidRDefault="006C4322" w:rsidP="006C4322">
      <w:pPr>
        <w:spacing w:after="0" w:line="276" w:lineRule="auto"/>
        <w:ind w:left="-284" w:firstLine="568"/>
        <w:contextualSpacing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21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դպ</w:t>
      </w:r>
      <w:r w:rsidRPr="007317CB">
        <w:rPr>
          <w:rFonts w:ascii="GHEA Grapalat" w:eastAsia="Calibri" w:hAnsi="GHEA Grapalat" w:cs="Arial"/>
          <w:sz w:val="24"/>
          <w:szCs w:val="24"/>
          <w:lang w:val="en-US"/>
        </w:rPr>
        <w:t>րոցների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ց 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14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-ի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(6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7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%)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կողմից կատարողականները ներկայացվել են սահմանված ժամկետ</w:t>
      </w:r>
      <w:r w:rsidRPr="007317CB">
        <w:rPr>
          <w:rFonts w:ascii="GHEA Grapalat" w:eastAsia="Calibri" w:hAnsi="GHEA Grapalat" w:cs="Arial"/>
          <w:sz w:val="24"/>
          <w:szCs w:val="24"/>
          <w:lang w:val="en-US"/>
        </w:rPr>
        <w:t>ում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, 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3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-ի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 xml:space="preserve"> (1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4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%)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դեպքում</w:t>
      </w:r>
      <w:r w:rsidRPr="007317CB">
        <w:rPr>
          <w:rFonts w:ascii="GHEA Grapalat" w:eastAsia="Calibri" w:hAnsi="GHEA Grapalat" w:cs="Arial"/>
          <w:sz w:val="24"/>
          <w:szCs w:val="24"/>
          <w:lang w:val="en-US"/>
        </w:rPr>
        <w:t>՝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սահմանված ժամկետից ուշ, իսկ 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4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 xml:space="preserve"> (</w:t>
      </w:r>
      <w:r w:rsidRPr="007317CB">
        <w:rPr>
          <w:rFonts w:ascii="GHEA Grapalat" w:eastAsia="Calibri" w:hAnsi="GHEA Grapalat" w:cs="Arial"/>
          <w:b/>
          <w:sz w:val="24"/>
          <w:szCs w:val="24"/>
          <w:lang w:val="hy-AM"/>
        </w:rPr>
        <w:t>19</w:t>
      </w:r>
      <w:r w:rsidRPr="007317CB">
        <w:rPr>
          <w:rFonts w:ascii="GHEA Grapalat" w:eastAsia="Calibri" w:hAnsi="GHEA Grapalat" w:cs="Arial"/>
          <w:b/>
          <w:sz w:val="24"/>
          <w:szCs w:val="24"/>
          <w:lang w:val="af-ZA"/>
        </w:rPr>
        <w:t>%)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դպրոցնե</w:t>
      </w:r>
      <w:r w:rsidRPr="007317CB">
        <w:rPr>
          <w:rFonts w:ascii="GHEA Grapalat" w:eastAsia="Calibri" w:hAnsi="GHEA Grapalat" w:cs="Arial"/>
          <w:sz w:val="24"/>
          <w:szCs w:val="24"/>
        </w:rPr>
        <w:t>ր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ի դեպքում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կատարողական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ներ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չ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են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ներկայաց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վ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>ել. Երևանի հ. 6, Երևանի հ. 18,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>Վանաձորի h.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 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6 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հիմնական և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>Ալավերդու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Pr="007317CB">
        <w:rPr>
          <w:rFonts w:ascii="GHEA Grapalat" w:eastAsia="Calibri" w:hAnsi="GHEA Grapalat" w:cs="Arial"/>
          <w:sz w:val="24"/>
          <w:szCs w:val="24"/>
          <w:lang w:val="hy-AM"/>
        </w:rPr>
        <w:t xml:space="preserve">հ. 9 </w:t>
      </w:r>
      <w:r w:rsidRPr="007317CB">
        <w:rPr>
          <w:rFonts w:ascii="GHEA Grapalat" w:eastAsia="Calibri" w:hAnsi="GHEA Grapalat" w:cs="Arial"/>
          <w:sz w:val="24"/>
          <w:szCs w:val="24"/>
          <w:lang w:val="af-ZA"/>
        </w:rPr>
        <w:t xml:space="preserve">միջնակարգ </w:t>
      </w:r>
      <w:r w:rsidRPr="00847DFA">
        <w:rPr>
          <w:rFonts w:ascii="GHEA Grapalat" w:eastAsia="Calibri" w:hAnsi="GHEA Grapalat" w:cs="Arial"/>
          <w:sz w:val="24"/>
          <w:szCs w:val="24"/>
          <w:lang w:val="af-ZA"/>
        </w:rPr>
        <w:t>դպրոց</w:t>
      </w:r>
      <w:r w:rsidRPr="00847DFA">
        <w:rPr>
          <w:rFonts w:ascii="GHEA Grapalat" w:eastAsia="Calibri" w:hAnsi="GHEA Grapalat" w:cs="Arial"/>
          <w:sz w:val="24"/>
          <w:szCs w:val="24"/>
          <w:lang w:val="hy-AM"/>
        </w:rPr>
        <w:t>ներ</w:t>
      </w:r>
      <w:r w:rsidRPr="00847DFA">
        <w:rPr>
          <w:rFonts w:ascii="GHEA Grapalat" w:eastAsia="Calibri" w:hAnsi="GHEA Grapalat" w:cs="Arial"/>
          <w:sz w:val="24"/>
          <w:szCs w:val="24"/>
          <w:lang w:val="af-ZA"/>
        </w:rPr>
        <w:t>:</w:t>
      </w:r>
      <w:r w:rsidRPr="00D07E84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</w:p>
    <w:p w14:paraId="674CE152" w14:textId="77777777" w:rsidR="006C4322" w:rsidRPr="005B3E49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568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Տրված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59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28-ը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վերաբերել են մանկավարժական աշխատողների նշանակմանը,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7-ը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՝ ուսումնական պլաններին,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28-ը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՝ այլ բնույթի: Այլ բնույթի հանձնարարականները հիմնականում վերաբերել են լիցենզիայի բացակայությանը, լիցենզիայի սահմանային թվերի գերազանցմանը, համակազմի, աշակերտական խորհրդի ձևավորմանը, առարկայական ծրագրերի կատարման ապահովմանը, սահմանված կարգով հաստատմանը և այլն: Կատարողականների վերաբերյալ գրություններ չեն ստացվել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4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դպրոցներին տրված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6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հանձնարարականների դեպքում:</w:t>
      </w:r>
    </w:p>
    <w:p w14:paraId="0B6CF337" w14:textId="77777777" w:rsidR="006C4322" w:rsidRPr="005B3E49" w:rsidRDefault="006C4322" w:rsidP="006C4322">
      <w:pPr>
        <w:ind w:left="-284" w:firstLine="630"/>
        <w:contextualSpacing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5B3E49">
        <w:rPr>
          <w:rFonts w:ascii="GHEA Grapalat" w:eastAsia="Calibri" w:hAnsi="GHEA Grapalat" w:cs="Arial"/>
          <w:sz w:val="24"/>
          <w:szCs w:val="24"/>
          <w:lang w:val="hy-AM"/>
        </w:rPr>
        <w:t xml:space="preserve">Ըստ դպրոցներից ստացված կատարողականների՝ 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>53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 xml:space="preserve"> հանձնարարականներից կատարվել են 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28-ը (53%),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>կատարվել են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>մասամբ՝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 20-ը (37%),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 xml:space="preserve">չեն կատարվել 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3-ը (6%),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 xml:space="preserve">ինչպես նաև </w:t>
      </w:r>
      <w:r w:rsidRPr="005B3E49">
        <w:rPr>
          <w:rFonts w:ascii="GHEA Grapalat" w:eastAsia="Calibri" w:hAnsi="GHEA Grapalat" w:cs="Arial"/>
          <w:b/>
          <w:sz w:val="24"/>
          <w:szCs w:val="24"/>
          <w:lang w:val="hy-AM"/>
        </w:rPr>
        <w:t xml:space="preserve">2 (4%)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>հանձնարարականների կատարման մասին տեղեկատվություն չի ներկայացվել:</w:t>
      </w:r>
    </w:p>
    <w:p w14:paraId="6DBB3216" w14:textId="4EDB9322" w:rsidR="006C4322" w:rsidRPr="005B3E49" w:rsidRDefault="006C4322" w:rsidP="006C4322">
      <w:pPr>
        <w:ind w:left="-284" w:firstLine="540"/>
        <w:contextualSpacing/>
        <w:jc w:val="both"/>
        <w:rPr>
          <w:rFonts w:ascii="GHEA Grapalat" w:eastAsia="Calibri" w:hAnsi="GHEA Grapalat" w:cs="Arial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Arial"/>
          <w:bCs/>
          <w:sz w:val="24"/>
          <w:szCs w:val="24"/>
          <w:lang w:val="hy-AM"/>
        </w:rPr>
        <w:t>Հանձնարարականների և կատարողականների տոկոսային համամասնությունը ներկայացված է գծապատկեր</w:t>
      </w:r>
      <w:r w:rsidRPr="00847DFA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 </w:t>
      </w:r>
      <w:r w:rsidRPr="006C4322">
        <w:rPr>
          <w:rFonts w:ascii="GHEA Grapalat" w:eastAsia="Calibri" w:hAnsi="GHEA Grapalat" w:cs="Arial"/>
          <w:bCs/>
          <w:sz w:val="24"/>
          <w:szCs w:val="24"/>
          <w:lang w:val="hy-AM"/>
        </w:rPr>
        <w:t>8</w:t>
      </w:r>
      <w:r w:rsidRPr="00847DFA">
        <w:rPr>
          <w:rFonts w:ascii="GHEA Grapalat" w:eastAsia="Calibri" w:hAnsi="GHEA Grapalat" w:cs="Arial"/>
          <w:bCs/>
          <w:sz w:val="24"/>
          <w:szCs w:val="24"/>
          <w:lang w:val="hy-AM"/>
        </w:rPr>
        <w:t>-ում</w:t>
      </w:r>
      <w:r w:rsidRPr="005B3E49">
        <w:rPr>
          <w:rFonts w:ascii="GHEA Grapalat" w:eastAsia="Calibri" w:hAnsi="GHEA Grapalat" w:cs="Arial"/>
          <w:bCs/>
          <w:sz w:val="24"/>
          <w:szCs w:val="24"/>
          <w:lang w:val="hy-AM"/>
        </w:rPr>
        <w:t>։</w:t>
      </w:r>
    </w:p>
    <w:p w14:paraId="417D5D2B" w14:textId="77777777" w:rsidR="006C4322" w:rsidRPr="005B3E49" w:rsidRDefault="006C4322" w:rsidP="006C4322">
      <w:pPr>
        <w:spacing w:after="200" w:line="276" w:lineRule="auto"/>
        <w:jc w:val="both"/>
        <w:rPr>
          <w:rFonts w:ascii="GHEA Grapalat" w:eastAsia="Calibri" w:hAnsi="GHEA Grapalat" w:cs="Arial"/>
          <w:bCs/>
          <w:sz w:val="24"/>
          <w:szCs w:val="24"/>
          <w:lang w:val="hy-AM"/>
        </w:rPr>
      </w:pPr>
    </w:p>
    <w:p w14:paraId="016C191C" w14:textId="77777777" w:rsidR="006C4322" w:rsidRPr="005B3E49" w:rsidRDefault="006C4322" w:rsidP="006C4322">
      <w:pPr>
        <w:spacing w:after="200" w:line="276" w:lineRule="auto"/>
        <w:jc w:val="both"/>
        <w:rPr>
          <w:rFonts w:ascii="GHEA Grapalat" w:eastAsia="Calibri" w:hAnsi="GHEA Grapalat" w:cs="Arial"/>
          <w:bCs/>
          <w:sz w:val="24"/>
          <w:szCs w:val="24"/>
          <w:lang w:val="hy-AM"/>
        </w:rPr>
      </w:pPr>
      <w:r w:rsidRPr="005B3E49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1581C17" wp14:editId="3F659671">
            <wp:extent cx="6381750" cy="3133725"/>
            <wp:effectExtent l="0" t="0" r="0" b="9525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0BFC86" w14:textId="77777777" w:rsidR="006C4322" w:rsidRPr="005B3E49" w:rsidRDefault="006C4322" w:rsidP="006C4322">
      <w:pPr>
        <w:ind w:left="90" w:firstLine="540"/>
        <w:contextualSpacing/>
        <w:rPr>
          <w:rFonts w:ascii="GHEA Grapalat" w:eastAsia="Calibri" w:hAnsi="GHEA Grapalat" w:cs="Arial"/>
          <w:bCs/>
          <w:sz w:val="24"/>
          <w:szCs w:val="24"/>
          <w:lang w:val="en-US"/>
        </w:rPr>
      </w:pPr>
    </w:p>
    <w:p w14:paraId="05E360C0" w14:textId="3BABAEF0" w:rsidR="006C4322" w:rsidRPr="005B3E49" w:rsidRDefault="006C4322" w:rsidP="006C4322">
      <w:pPr>
        <w:spacing w:after="0" w:line="276" w:lineRule="auto"/>
        <w:ind w:left="-284" w:firstLine="710"/>
        <w:contextualSpacing/>
        <w:jc w:val="both"/>
        <w:rPr>
          <w:rFonts w:ascii="GHEA Grapalat" w:eastAsia="Calibri" w:hAnsi="GHEA Grapalat" w:cs="Arial"/>
          <w:sz w:val="24"/>
          <w:szCs w:val="24"/>
          <w:lang w:val="af-ZA"/>
        </w:rPr>
      </w:pPr>
      <w:r w:rsidRPr="005B3E49">
        <w:rPr>
          <w:rFonts w:ascii="GHEA Grapalat" w:eastAsia="Calibri" w:hAnsi="GHEA Grapalat" w:cs="Arial"/>
          <w:sz w:val="24"/>
          <w:szCs w:val="24"/>
          <w:lang w:val="af-ZA"/>
        </w:rPr>
        <w:t>Հանձնարարականների և ստացված կատարողականների համադրման արդյունքներ</w:t>
      </w:r>
      <w:r>
        <w:rPr>
          <w:rFonts w:ascii="GHEA Grapalat" w:eastAsia="Calibri" w:hAnsi="GHEA Grapalat" w:cs="Arial"/>
          <w:sz w:val="24"/>
          <w:szCs w:val="24"/>
          <w:lang w:val="af-ZA"/>
        </w:rPr>
        <w:t xml:space="preserve">ը, </w:t>
      </w:r>
      <w:r w:rsidRPr="005B3E49">
        <w:rPr>
          <w:rFonts w:ascii="GHEA Grapalat" w:eastAsia="Calibri" w:hAnsi="GHEA Grapalat" w:cs="Arial"/>
          <w:sz w:val="24"/>
          <w:szCs w:val="24"/>
          <w:lang w:val="af-ZA"/>
        </w:rPr>
        <w:t xml:space="preserve">ըստ դպրոցների, ներկայացված են 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>Ա</w:t>
      </w:r>
      <w:r w:rsidRPr="005B3E49">
        <w:rPr>
          <w:rFonts w:ascii="GHEA Grapalat" w:eastAsia="Calibri" w:hAnsi="GHEA Grapalat" w:cs="Arial"/>
          <w:sz w:val="24"/>
          <w:szCs w:val="24"/>
          <w:lang w:val="af-ZA"/>
        </w:rPr>
        <w:t xml:space="preserve">ղյուսակ </w:t>
      </w:r>
      <w:r>
        <w:rPr>
          <w:rFonts w:ascii="GHEA Grapalat" w:eastAsia="Calibri" w:hAnsi="GHEA Grapalat" w:cs="Arial"/>
          <w:sz w:val="24"/>
          <w:szCs w:val="24"/>
          <w:lang w:val="af-ZA"/>
        </w:rPr>
        <w:t>6</w:t>
      </w:r>
      <w:r w:rsidRPr="005B3E49">
        <w:rPr>
          <w:rFonts w:ascii="GHEA Grapalat" w:eastAsia="Calibri" w:hAnsi="GHEA Grapalat" w:cs="Arial"/>
          <w:sz w:val="24"/>
          <w:szCs w:val="24"/>
          <w:lang w:val="hy-AM"/>
        </w:rPr>
        <w:t>-ում</w:t>
      </w:r>
      <w:r w:rsidRPr="005B3E49">
        <w:rPr>
          <w:rFonts w:ascii="GHEA Grapalat" w:eastAsia="Calibri" w:hAnsi="GHEA Grapalat" w:cs="Arial"/>
          <w:sz w:val="24"/>
          <w:szCs w:val="24"/>
          <w:lang w:val="af-ZA"/>
        </w:rPr>
        <w:t>:</w:t>
      </w:r>
    </w:p>
    <w:p w14:paraId="7F0349F9" w14:textId="33915BBC" w:rsidR="006C4322" w:rsidRPr="006C4322" w:rsidRDefault="006C4322" w:rsidP="006C4322">
      <w:pPr>
        <w:spacing w:after="0" w:line="276" w:lineRule="auto"/>
        <w:ind w:firstLine="567"/>
        <w:jc w:val="right"/>
        <w:rPr>
          <w:rFonts w:ascii="GHEA Grapalat" w:eastAsia="Calibri" w:hAnsi="GHEA Grapalat" w:cs="Arial"/>
          <w:i/>
          <w:sz w:val="18"/>
          <w:szCs w:val="18"/>
          <w:lang w:val="en-US"/>
        </w:rPr>
      </w:pPr>
      <w:r w:rsidRPr="00265AEC">
        <w:rPr>
          <w:rFonts w:ascii="GHEA Grapalat" w:eastAsia="Calibri" w:hAnsi="GHEA Grapalat" w:cs="Arial"/>
          <w:b/>
          <w:i/>
          <w:sz w:val="18"/>
          <w:szCs w:val="18"/>
          <w:lang w:val="hy-AM"/>
        </w:rPr>
        <w:lastRenderedPageBreak/>
        <w:t xml:space="preserve">Աղյուսակ </w:t>
      </w:r>
      <w:r>
        <w:rPr>
          <w:rFonts w:ascii="GHEA Grapalat" w:eastAsia="Calibri" w:hAnsi="GHEA Grapalat" w:cs="Arial"/>
          <w:b/>
          <w:i/>
          <w:sz w:val="18"/>
          <w:szCs w:val="18"/>
          <w:lang w:val="en-US"/>
        </w:rPr>
        <w:t>6</w:t>
      </w:r>
    </w:p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535"/>
        <w:gridCol w:w="2268"/>
        <w:gridCol w:w="1276"/>
        <w:gridCol w:w="1275"/>
        <w:gridCol w:w="1162"/>
        <w:gridCol w:w="1673"/>
        <w:gridCol w:w="1276"/>
        <w:gridCol w:w="1221"/>
      </w:tblGrid>
      <w:tr w:rsidR="006C4322" w:rsidRPr="000C74C4" w14:paraId="13A240C7" w14:textId="77777777" w:rsidTr="006C4322">
        <w:trPr>
          <w:trHeight w:val="339"/>
          <w:jc w:val="center"/>
        </w:trPr>
        <w:tc>
          <w:tcPr>
            <w:tcW w:w="106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C39E20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կատարողականների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համադրման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արդյունքներ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ըստ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դպրոցների </w:t>
            </w:r>
          </w:p>
        </w:tc>
      </w:tr>
      <w:tr w:rsidR="006C4322" w:rsidRPr="005B3E49" w14:paraId="3662D3AD" w14:textId="77777777" w:rsidTr="001F141A">
        <w:trPr>
          <w:trHeight w:val="563"/>
          <w:jc w:val="center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29BD846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af-ZA"/>
              </w:rPr>
              <w:t xml:space="preserve"> 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FC4E84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Դպրոցի անվանումը</w:t>
            </w:r>
          </w:p>
        </w:tc>
        <w:tc>
          <w:tcPr>
            <w:tcW w:w="3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010708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Տնօրենին տրված կարգադրագիր</w:t>
            </w:r>
          </w:p>
        </w:tc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1BA628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Տնօրենից ստացված կատարողական</w:t>
            </w:r>
          </w:p>
        </w:tc>
      </w:tr>
      <w:tr w:rsidR="006C4322" w:rsidRPr="005B3E49" w14:paraId="3F49C3E1" w14:textId="77777777" w:rsidTr="001F141A">
        <w:trPr>
          <w:trHeight w:val="401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85F53EF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C23AF0C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FFF342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8193D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Ուսպլան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12663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6E9340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Կադրեր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7D289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Ուսպլան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8BDA7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Այլ</w:t>
            </w:r>
          </w:p>
        </w:tc>
      </w:tr>
      <w:tr w:rsidR="006C4322" w:rsidRPr="005B3E49" w14:paraId="06497922" w14:textId="77777777" w:rsidTr="001F141A">
        <w:trPr>
          <w:trHeight w:val="410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BEC59E5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4160CA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  <w:lang w:val="en-US"/>
              </w:rPr>
              <w:t>Ախթալայի h. 1 մ/</w:t>
            </w:r>
            <w:r w:rsidRPr="005B3E49">
              <w:rPr>
                <w:rFonts w:ascii="GHEA Grapalat" w:eastAsia="Calibri" w:hAnsi="GHEA Grapalat" w:cs="Times New Roman"/>
                <w:b/>
                <w:bCs/>
                <w:i/>
                <w:sz w:val="20"/>
                <w:szCs w:val="20"/>
                <w:lang w:val="hy-AM"/>
              </w:rPr>
              <w:t>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2ADA8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0D7EB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3C4573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E523C5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E2606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E9A089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2852EC9F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BB8B7C3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6E8657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Ջրառատի մ/դ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246A8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18B73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393C2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C489B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1+1*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E50A0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BD82E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2+1*</w:t>
            </w:r>
          </w:p>
        </w:tc>
      </w:tr>
      <w:tr w:rsidR="006C4322" w:rsidRPr="005B3E49" w14:paraId="2F6AD99A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4C6568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3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DB11DC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Վանանդի մ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48FEE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681040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445EC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F42DD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18E6FA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5D8958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</w:tr>
      <w:tr w:rsidR="006C4322" w:rsidRPr="005B3E49" w14:paraId="13D00B94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12AA5B7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4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C241CDF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Սարդարապատի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մ/դ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74641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C3182DB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75C8A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9E7D6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3D21F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4C2FBB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116713A0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F58DCCC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5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1B4224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Կապանի h. 13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 xml:space="preserve">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C55C95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7DA38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F88036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5B7A9A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1+1*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7B1766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3D7966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574B7065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68A53C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  <w:lang w:val="hy-AM"/>
              </w:rPr>
              <w:t>6</w:t>
            </w:r>
            <w:r w:rsidRPr="005B3E49"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97CCE8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  <w:lang w:val="hy-AM"/>
              </w:rPr>
              <w:t xml:space="preserve">Մեղրիի </w:t>
            </w:r>
            <w:r w:rsidRPr="005B3E49"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  <w:lang w:val="en-US"/>
              </w:rPr>
              <w:t>h.</w:t>
            </w:r>
            <w:r w:rsidRPr="005B3E49">
              <w:rPr>
                <w:rFonts w:ascii="GHEA Grapalat" w:eastAsia="Calibri" w:hAnsi="GHEA Grapalat" w:cs="Calibri"/>
                <w:b/>
                <w:bCs/>
                <w:i/>
                <w:sz w:val="20"/>
                <w:szCs w:val="20"/>
                <w:lang w:val="hy-AM"/>
              </w:rPr>
              <w:t xml:space="preserve"> 1 մ/դ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9CBF8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D6BFF9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3A5A5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A8A4C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C74D9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8F7D8F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</w:p>
        </w:tc>
      </w:tr>
      <w:tr w:rsidR="006C4322" w:rsidRPr="005B3E49" w14:paraId="27A7B5C2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23B108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4B2751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Վարդենիսի մ/դ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303D1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3A4A66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915BD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7E3D4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026AF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CD93B0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8+1*</w:t>
            </w:r>
          </w:p>
        </w:tc>
      </w:tr>
      <w:tr w:rsidR="006C4322" w:rsidRPr="005B3E49" w14:paraId="17A2A2F6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F49FC0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A18582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Ստեփանավանի ա/դ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8B904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2A317B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BB91F0A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7E896E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0F2E93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1E920F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</w:tr>
      <w:tr w:rsidR="006C4322" w:rsidRPr="005B3E49" w14:paraId="5DF3B1CA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527B54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5215B0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Գյումրու հ. 5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16E86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DEFE6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D3863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D0FE65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BC195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E243435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</w:tr>
      <w:tr w:rsidR="006C4322" w:rsidRPr="005B3E49" w14:paraId="02EEFC16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F878BC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F3CA2C9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Լեռնաձորի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43DAE5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57329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3C16E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D48871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738D5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032D55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4093DB75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549822E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013DC4F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Մեծավանի հ. 2 մ/դ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4F772A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F6541A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C051E5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69F8F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805A1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60D201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3375F6AC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356E296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73F481E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երաժշտական թիվ 13 հատուկ դպրոց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BE868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3AFA5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A403D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3486E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1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*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+1*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283B6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2+1*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57C0FC5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27F74D5B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84F2EF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689B7B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պարարվեստի պետական քոլեջ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A21A3A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7906C66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A9B755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F2A21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F4036E0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85FAE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1+1*</w:t>
            </w:r>
          </w:p>
        </w:tc>
      </w:tr>
      <w:tr w:rsidR="006C4322" w:rsidRPr="005B3E49" w14:paraId="5BFE290F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55F62F1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7638AF2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26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D6461F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74CF5CB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7E411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C94E39A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1+1*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EC84B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AABCDAC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</w:tr>
      <w:tr w:rsidR="006C4322" w:rsidRPr="005B3E49" w14:paraId="30C9B279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079FBAB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B89315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27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EF5CC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C80BF4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7F3D3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5B91CA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F4CF1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B8B378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</w:rPr>
              <w:t>1</w:t>
            </w:r>
          </w:p>
        </w:tc>
      </w:tr>
      <w:tr w:rsidR="006C4322" w:rsidRPr="005B3E49" w14:paraId="6DC694B8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D0A86B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3D9F042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55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E2D038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A5ACFA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DE3028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EA689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1+2*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1BB3E92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75C5F73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1*+2**</w:t>
            </w:r>
          </w:p>
        </w:tc>
      </w:tr>
      <w:tr w:rsidR="006C4322" w:rsidRPr="005B3E49" w14:paraId="2E8D521C" w14:textId="77777777" w:rsidTr="001F141A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443DCB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0384C4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Երևանի հ. 161 հ/դ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091BF6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826E2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FC8BA70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2A5469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991B18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552587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1*</w:t>
            </w:r>
          </w:p>
        </w:tc>
      </w:tr>
      <w:tr w:rsidR="006C4322" w:rsidRPr="005B3E49" w14:paraId="55A0E712" w14:textId="77777777" w:rsidTr="001F141A">
        <w:trPr>
          <w:trHeight w:val="293"/>
          <w:jc w:val="center"/>
        </w:trPr>
        <w:tc>
          <w:tcPr>
            <w:tcW w:w="28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E93BA22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58B2E0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D2ED0D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DCF5F9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D51AAA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7+13*+1**+2***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6CB0FE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5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+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en-US"/>
              </w:rPr>
              <w:t>2</w:t>
            </w: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*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CCED3D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16+5*+2**</w:t>
            </w:r>
          </w:p>
        </w:tc>
      </w:tr>
      <w:tr w:rsidR="006C4322" w:rsidRPr="005B3E49" w14:paraId="62C9DA1D" w14:textId="77777777" w:rsidTr="001F141A">
        <w:trPr>
          <w:trHeight w:val="293"/>
          <w:jc w:val="center"/>
        </w:trPr>
        <w:tc>
          <w:tcPr>
            <w:tcW w:w="28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8CD77FB" w14:textId="77777777" w:rsidR="006C4322" w:rsidRPr="005B3E49" w:rsidRDefault="006C4322" w:rsidP="00617A60">
            <w:pPr>
              <w:spacing w:after="0"/>
              <w:ind w:right="-1"/>
              <w:rPr>
                <w:rFonts w:ascii="GHEA Grapalat" w:eastAsia="Calibri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D8094E1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53</w:t>
            </w:r>
          </w:p>
        </w:tc>
        <w:tc>
          <w:tcPr>
            <w:tcW w:w="4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DC3428" w14:textId="77777777" w:rsidR="006C4322" w:rsidRPr="005B3E49" w:rsidRDefault="006C4322" w:rsidP="00617A60">
            <w:pPr>
              <w:spacing w:after="0"/>
              <w:ind w:right="-1"/>
              <w:jc w:val="center"/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</w:pPr>
            <w:r w:rsidRPr="005B3E49">
              <w:rPr>
                <w:rFonts w:ascii="GHEA Grapalat" w:eastAsia="Calibri" w:hAnsi="GHEA Grapalat" w:cs="Times New Roman"/>
                <w:b/>
                <w:i/>
                <w:sz w:val="20"/>
                <w:szCs w:val="20"/>
                <w:lang w:val="hy-AM"/>
              </w:rPr>
              <w:t>28+20*+3**+2***</w:t>
            </w:r>
          </w:p>
        </w:tc>
      </w:tr>
    </w:tbl>
    <w:p w14:paraId="74C186D7" w14:textId="77777777" w:rsidR="006C4322" w:rsidRPr="005B3E49" w:rsidRDefault="006C4322" w:rsidP="006C4322">
      <w:pPr>
        <w:spacing w:after="0" w:line="276" w:lineRule="auto"/>
        <w:jc w:val="right"/>
        <w:rPr>
          <w:rFonts w:ascii="GHEA Grapalat" w:eastAsia="Calibri" w:hAnsi="GHEA Grapalat" w:cs="Arial"/>
          <w:b/>
          <w:i/>
          <w:sz w:val="20"/>
          <w:szCs w:val="20"/>
          <w:lang w:val="hy-AM"/>
        </w:rPr>
      </w:pPr>
      <w:r w:rsidRPr="005B3E49">
        <w:rPr>
          <w:rFonts w:ascii="GHEA Grapalat" w:eastAsia="Calibri" w:hAnsi="GHEA Grapalat" w:cs="Arial"/>
          <w:b/>
          <w:i/>
          <w:sz w:val="20"/>
          <w:szCs w:val="20"/>
          <w:lang w:val="hy-AM"/>
        </w:rPr>
        <w:t>*ընթացքի մեջ, ** չի կատարվել, ***տեղեկատվություն չի ներկայացվել</w:t>
      </w:r>
    </w:p>
    <w:p w14:paraId="3F5ECD0F" w14:textId="77777777" w:rsidR="006C4322" w:rsidRDefault="006C4322" w:rsidP="006C4322">
      <w:pPr>
        <w:tabs>
          <w:tab w:val="left" w:pos="567"/>
          <w:tab w:val="left" w:pos="851"/>
        </w:tabs>
        <w:spacing w:after="0" w:line="276" w:lineRule="auto"/>
        <w:ind w:right="-1" w:firstLine="567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</w:p>
    <w:p w14:paraId="32ED821B" w14:textId="77777777" w:rsidR="006C4322" w:rsidRPr="005B3E49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Մանկավարժական աշխատողների նշանակմանը վերաբերող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23 (53%)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հանձնարարականները տրվել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17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13–ին (76%)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23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կատարվել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7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-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(30%)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, ընթացքի մեջ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13-ը (57%)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, չի կատարվել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1-ը (4%)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և հանձնարարականի կատարման վերաբերյալ տեղեկատվություն չի ներկայացվել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 (9%)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հանձնարարականների դեպքում: Մանկավարժական աշխատողների նշանակման վերաբերյալ հանձնարարականների կատարումը</w:t>
      </w:r>
      <w:r w:rsidRPr="00D07E84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,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ըստ ներկայացված կատարողականի</w:t>
      </w:r>
      <w:r w:rsidRPr="00D07E84">
        <w:rPr>
          <w:rFonts w:ascii="GHEA Grapalat" w:eastAsia="Calibri" w:hAnsi="GHEA Grapalat" w:cs="Calibri"/>
          <w:bCs/>
          <w:sz w:val="24"/>
          <w:szCs w:val="24"/>
          <w:lang w:val="hy-AM"/>
        </w:rPr>
        <w:t>,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Ընթացքի մեջ է համարվել  հետևյալ դեպքերում.  </w:t>
      </w:r>
    </w:p>
    <w:p w14:paraId="5CA50E7D" w14:textId="77777777" w:rsidR="006C4322" w:rsidRPr="005B3E49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lastRenderedPageBreak/>
        <w:t>-</w:t>
      </w:r>
      <w:r w:rsidRPr="005B3E49">
        <w:rPr>
          <w:rFonts w:ascii="Calibri" w:eastAsia="Calibri" w:hAnsi="Calibri" w:cs="Times New Roman"/>
          <w:lang w:val="hy-AM"/>
        </w:rPr>
        <w:t xml:space="preserve"> </w:t>
      </w:r>
      <w:r w:rsidRPr="005B3E49">
        <w:rPr>
          <w:rFonts w:ascii="GHEA Grapalat" w:eastAsia="Calibri" w:hAnsi="GHEA Grapalat" w:cs="Times New Roman"/>
          <w:sz w:val="24"/>
          <w:szCs w:val="24"/>
          <w:lang w:val="hy-AM"/>
        </w:rPr>
        <w:t>անձը</w:t>
      </w:r>
      <w:r w:rsidRPr="005B3E49">
        <w:rPr>
          <w:rFonts w:ascii="Calibri" w:eastAsia="Calibri" w:hAnsi="Calibri" w:cs="Times New Roman"/>
          <w:lang w:val="hy-AM"/>
        </w:rPr>
        <w:t xml:space="preserve">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ազատվել է աշխատանքից, սակայն թափուր տեղը ներկա պահին համալրված չէ,</w:t>
      </w:r>
    </w:p>
    <w:p w14:paraId="4329B298" w14:textId="77777777" w:rsidR="006C4322" w:rsidRDefault="006C4322" w:rsidP="006C4322">
      <w:pPr>
        <w:tabs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- անձը շարունակում է պաշտոնավարել, թափուր տեղի համար պարբերաբար հայտարարվող մրցույթները դեռևս չեն համալրվում:</w:t>
      </w:r>
    </w:p>
    <w:p w14:paraId="31B53B40" w14:textId="77777777" w:rsidR="006C4322" w:rsidRDefault="006C4322" w:rsidP="006C4322">
      <w:pPr>
        <w:ind w:left="-284" w:firstLine="710"/>
        <w:contextualSpacing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Մանկավարժական աշխատողների նշանակման </w:t>
      </w:r>
      <w:r w:rsidRPr="0050213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23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հանձնարարականներից ուսուցչի նշանակմանը վերաբերում են 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21-ը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(91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%)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, 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>որից կատարվել են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6-ը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(28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%)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,  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>ընթացքի մեջ են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12-ը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57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%)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, 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>չի կատարվել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1-ը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%)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 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և հանձնարարականի կատարման վերաբերյալ տեղեկատվություն չի ներկայացվել 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2 </w:t>
      </w:r>
      <w:r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</w:t>
      </w:r>
      <w:r w:rsidRPr="00534F51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10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%)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534F51">
        <w:rPr>
          <w:rFonts w:ascii="GHEA Grapalat" w:eastAsia="Calibri" w:hAnsi="GHEA Grapalat" w:cs="Calibri"/>
          <w:bCs/>
          <w:sz w:val="24"/>
          <w:szCs w:val="24"/>
          <w:lang w:val="hy-AM"/>
        </w:rPr>
        <w:t>հանձնարարականների դեպքում:</w:t>
      </w:r>
    </w:p>
    <w:p w14:paraId="10AECB69" w14:textId="77777777" w:rsidR="006C4322" w:rsidRPr="005B3E49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Ուս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ումնական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պլանի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համապատասխանեցմա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ն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ը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վերաբերող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7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հանձնարարականները տրվել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17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5–ին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(29%)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Այդ հանձնարարականներից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5-ը (71%)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կատարվել են, իսկ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2-ը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(29%)`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նշվել են</w:t>
      </w:r>
      <w:r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ը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նթացքի մեջ 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>են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, քանի որ մեկ հանձնարարականի դեպքում առարկայական ծրագիրը ներկայացվել է ՀՀ ԿԳՄՍՆ հաստատման, իսկ մյուսի դեպքում՝ ուս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ումնական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>պլանը համապատասխանեցման փուլում է:</w:t>
      </w:r>
    </w:p>
    <w:p w14:paraId="1CBE47B9" w14:textId="77777777" w:rsidR="006C4322" w:rsidRPr="005B3E49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Տնօրենի պաշտոնային պարտականություններին վերաբերող այլ բնույթի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23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հանձնարարակններ տրվել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17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դպրոցներից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9–ին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(53%)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։ Հանձնարարականներից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16-ը (69%)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կատարվել են, ընթացքի մեջ են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5-ը (22%)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և ևս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2-ը (9%)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չեն կատարվել: </w:t>
      </w:r>
    </w:p>
    <w:p w14:paraId="4AD2501C" w14:textId="4F96FEC8" w:rsidR="006C4322" w:rsidRDefault="006C4322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Հարկ է նշել, որ չկատարված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 xml:space="preserve">3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հանձնարարականներից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2-ը (67%)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վերաբերել են ուս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ումնական 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պլանին, </w:t>
      </w:r>
      <w:r w:rsidRPr="005B3E49">
        <w:rPr>
          <w:rFonts w:ascii="GHEA Grapalat" w:eastAsia="Calibri" w:hAnsi="GHEA Grapalat" w:cs="Calibri"/>
          <w:b/>
          <w:bCs/>
          <w:sz w:val="24"/>
          <w:szCs w:val="24"/>
          <w:lang w:val="hy-AM"/>
        </w:rPr>
        <w:t>1-ը (33%)՝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</w:t>
      </w:r>
      <w:r w:rsidRPr="00BA6335">
        <w:rPr>
          <w:rFonts w:ascii="GHEA Grapalat" w:eastAsia="Calibri" w:hAnsi="GHEA Grapalat" w:cs="Calibri"/>
          <w:bCs/>
          <w:sz w:val="24"/>
          <w:szCs w:val="24"/>
          <w:lang w:val="hy-AM"/>
        </w:rPr>
        <w:t>մանկավարժական աշխատողների</w:t>
      </w:r>
      <w:r w:rsidRPr="005B3E49">
        <w:rPr>
          <w:rFonts w:ascii="GHEA Grapalat" w:eastAsia="Calibri" w:hAnsi="GHEA Grapalat" w:cs="Calibri"/>
          <w:bCs/>
          <w:sz w:val="24"/>
          <w:szCs w:val="24"/>
          <w:lang w:val="hy-AM"/>
        </w:rPr>
        <w:t xml:space="preserve"> նշանակմանը:</w:t>
      </w:r>
    </w:p>
    <w:p w14:paraId="6EB91C17" w14:textId="77777777" w:rsidR="007E21B8" w:rsidRPr="005B3E49" w:rsidRDefault="007E21B8" w:rsidP="006C4322">
      <w:pPr>
        <w:tabs>
          <w:tab w:val="left" w:pos="567"/>
          <w:tab w:val="left" w:pos="851"/>
        </w:tabs>
        <w:spacing w:after="0" w:line="276" w:lineRule="auto"/>
        <w:ind w:left="-284" w:right="-1" w:firstLine="710"/>
        <w:jc w:val="both"/>
        <w:rPr>
          <w:rFonts w:ascii="GHEA Grapalat" w:eastAsia="Calibri" w:hAnsi="GHEA Grapalat" w:cs="Calibri"/>
          <w:bCs/>
          <w:sz w:val="24"/>
          <w:szCs w:val="24"/>
          <w:lang w:val="hy-AM"/>
        </w:rPr>
      </w:pPr>
    </w:p>
    <w:p w14:paraId="1EFAE75B" w14:textId="5D7C509B" w:rsidR="00063475" w:rsidRDefault="007E21B8" w:rsidP="007E21B8">
      <w:pPr>
        <w:spacing w:line="276" w:lineRule="auto"/>
        <w:ind w:right="-1" w:firstLine="567"/>
        <w:contextualSpacing/>
        <w:jc w:val="both"/>
        <w:rPr>
          <w:rFonts w:ascii="GHEA Grapalat" w:hAnsi="GHEA Grapalat" w:cs="Sylfaen"/>
          <w:b/>
          <w:i/>
          <w:sz w:val="24"/>
          <w:szCs w:val="24"/>
          <w:lang w:val="hy-AM"/>
        </w:rPr>
      </w:pP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3.2.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Լիազոր</w:t>
      </w: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մարմինների</w:t>
      </w: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կողմից</w:t>
      </w: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կիրառված</w:t>
      </w: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պատասխանատվության</w:t>
      </w:r>
      <w:r w:rsidRPr="007E21B8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7E21B8">
        <w:rPr>
          <w:rFonts w:ascii="GHEA Grapalat" w:hAnsi="GHEA Grapalat" w:cs="Sylfaen"/>
          <w:b/>
          <w:i/>
          <w:sz w:val="24"/>
          <w:szCs w:val="24"/>
          <w:lang w:val="hy-AM"/>
        </w:rPr>
        <w:t>միջոցներ</w:t>
      </w:r>
    </w:p>
    <w:p w14:paraId="40DD6ABA" w14:textId="4094521C" w:rsidR="007E21B8" w:rsidRDefault="007E21B8" w:rsidP="007E21B8">
      <w:pPr>
        <w:spacing w:after="0"/>
        <w:ind w:left="-284" w:firstLine="710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313A17">
        <w:rPr>
          <w:rFonts w:ascii="GHEA Grapalat" w:hAnsi="GHEA Grapalat"/>
          <w:bCs/>
          <w:sz w:val="24"/>
          <w:szCs w:val="24"/>
          <w:lang w:val="af-ZA"/>
        </w:rPr>
        <w:t>202</w:t>
      </w:r>
      <w:r>
        <w:rPr>
          <w:rFonts w:ascii="GHEA Grapalat" w:hAnsi="GHEA Grapalat"/>
          <w:bCs/>
          <w:sz w:val="24"/>
          <w:szCs w:val="24"/>
          <w:lang w:val="af-ZA"/>
        </w:rPr>
        <w:t>2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 թվականին ԿՏՄ կողմից իրականացված վերահսկողական գործառույթների արդյունքում </w:t>
      </w:r>
      <w:r w:rsidR="00761E1B">
        <w:rPr>
          <w:rFonts w:ascii="GHEA Grapalat" w:hAnsi="GHEA Grapalat"/>
          <w:bCs/>
          <w:sz w:val="24"/>
          <w:szCs w:val="24"/>
          <w:lang w:val="af-ZA"/>
        </w:rPr>
        <w:t>ՀՀ ԿԳՄՍ նախարարի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 կողմից ուսումնական հաստատությունների տնօրենների</w:t>
      </w:r>
      <w:r w:rsidR="00761E1B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 xml:space="preserve"> նկատմամբ կիրառվել են կարգապահական տույժեր: Մասնավորապես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1E6578">
        <w:rPr>
          <w:rFonts w:ascii="GHEA Grapalat" w:hAnsi="GHEA Grapalat"/>
          <w:bCs/>
          <w:sz w:val="24"/>
          <w:szCs w:val="24"/>
          <w:lang w:val="af-ZA"/>
        </w:rPr>
        <w:t>(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Աղյուսակ </w:t>
      </w:r>
      <w:r w:rsidRPr="007E21B8">
        <w:rPr>
          <w:rFonts w:ascii="GHEA Grapalat" w:hAnsi="GHEA Grapalat"/>
          <w:bCs/>
          <w:sz w:val="24"/>
          <w:szCs w:val="24"/>
          <w:lang w:val="hy-AM"/>
        </w:rPr>
        <w:t>7</w:t>
      </w:r>
      <w:r w:rsidRPr="001E6578">
        <w:rPr>
          <w:rFonts w:ascii="GHEA Grapalat" w:hAnsi="GHEA Grapalat"/>
          <w:bCs/>
          <w:sz w:val="24"/>
          <w:szCs w:val="24"/>
          <w:lang w:val="af-ZA"/>
        </w:rPr>
        <w:t>)</w:t>
      </w:r>
      <w:r w:rsidRPr="00313A17">
        <w:rPr>
          <w:rFonts w:ascii="GHEA Grapalat" w:hAnsi="GHEA Grapalat"/>
          <w:bCs/>
          <w:sz w:val="24"/>
          <w:szCs w:val="24"/>
          <w:lang w:val="af-ZA"/>
        </w:rPr>
        <w:t>.</w:t>
      </w:r>
    </w:p>
    <w:p w14:paraId="1AE1CC13" w14:textId="39FA0B03" w:rsidR="007E21B8" w:rsidRPr="007E21B8" w:rsidRDefault="007E21B8" w:rsidP="007E21B8">
      <w:pPr>
        <w:spacing w:after="0" w:line="276" w:lineRule="auto"/>
        <w:ind w:firstLine="567"/>
        <w:jc w:val="right"/>
        <w:rPr>
          <w:rFonts w:ascii="GHEA Grapalat" w:eastAsia="Calibri" w:hAnsi="GHEA Grapalat" w:cs="Arial"/>
          <w:i/>
          <w:sz w:val="18"/>
          <w:szCs w:val="18"/>
          <w:lang w:val="en-US"/>
        </w:rPr>
      </w:pPr>
      <w:r w:rsidRPr="00265AEC">
        <w:rPr>
          <w:rFonts w:ascii="GHEA Grapalat" w:eastAsia="Calibri" w:hAnsi="GHEA Grapalat" w:cs="Arial"/>
          <w:b/>
          <w:i/>
          <w:sz w:val="18"/>
          <w:szCs w:val="18"/>
          <w:lang w:val="hy-AM"/>
        </w:rPr>
        <w:t xml:space="preserve">Աղյուսակ </w:t>
      </w:r>
      <w:r>
        <w:rPr>
          <w:rFonts w:ascii="GHEA Grapalat" w:eastAsia="Calibri" w:hAnsi="GHEA Grapalat" w:cs="Arial"/>
          <w:b/>
          <w:i/>
          <w:sz w:val="18"/>
          <w:szCs w:val="18"/>
          <w:lang w:val="en-US"/>
        </w:rPr>
        <w:t>7</w:t>
      </w:r>
    </w:p>
    <w:tbl>
      <w:tblPr>
        <w:tblStyle w:val="TableGrid"/>
        <w:tblW w:w="10456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84"/>
        <w:gridCol w:w="4160"/>
        <w:gridCol w:w="2410"/>
        <w:gridCol w:w="3402"/>
      </w:tblGrid>
      <w:tr w:rsidR="007E21B8" w:rsidRPr="007E21B8" w14:paraId="7CC22806" w14:textId="77777777" w:rsidTr="007E21B8">
        <w:trPr>
          <w:trHeight w:val="553"/>
        </w:trPr>
        <w:tc>
          <w:tcPr>
            <w:tcW w:w="484" w:type="dxa"/>
            <w:shd w:val="clear" w:color="auto" w:fill="DBE5F1" w:themeFill="accent1" w:themeFillTint="33"/>
          </w:tcPr>
          <w:p w14:paraId="0CCFF1A9" w14:textId="77777777" w:rsidR="007E21B8" w:rsidRPr="007E21B8" w:rsidRDefault="007E21B8" w:rsidP="00617A60">
            <w:pPr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4160" w:type="dxa"/>
            <w:shd w:val="clear" w:color="auto" w:fill="DBE5F1" w:themeFill="accent1" w:themeFillTint="33"/>
            <w:vAlign w:val="center"/>
          </w:tcPr>
          <w:p w14:paraId="20768E54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Ուսումնական հաստատության անվանումը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7F3EED40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Պաշտոնը</w:t>
            </w:r>
          </w:p>
        </w:tc>
        <w:tc>
          <w:tcPr>
            <w:tcW w:w="3402" w:type="dxa"/>
            <w:shd w:val="clear" w:color="auto" w:fill="DBE5F1" w:themeFill="accent1" w:themeFillTint="33"/>
            <w:vAlign w:val="center"/>
          </w:tcPr>
          <w:p w14:paraId="2C20AE0E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>Կիրառված կարգապահական տույժը</w:t>
            </w:r>
          </w:p>
        </w:tc>
      </w:tr>
      <w:tr w:rsidR="007E21B8" w:rsidRPr="007E21B8" w14:paraId="130D61F2" w14:textId="77777777" w:rsidTr="007E21B8">
        <w:trPr>
          <w:trHeight w:val="237"/>
        </w:trPr>
        <w:tc>
          <w:tcPr>
            <w:tcW w:w="484" w:type="dxa"/>
            <w:shd w:val="clear" w:color="auto" w:fill="DBE5F1" w:themeFill="accent1" w:themeFillTint="33"/>
          </w:tcPr>
          <w:p w14:paraId="3F865F52" w14:textId="77777777" w:rsidR="007E21B8" w:rsidRPr="007E21B8" w:rsidRDefault="007E21B8" w:rsidP="00617A60">
            <w:pPr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4160" w:type="dxa"/>
            <w:shd w:val="clear" w:color="auto" w:fill="DBE5F1" w:themeFill="accent1" w:themeFillTint="33"/>
            <w:vAlign w:val="center"/>
          </w:tcPr>
          <w:p w14:paraId="2103B16C" w14:textId="77777777" w:rsidR="007E21B8" w:rsidRPr="007E21B8" w:rsidRDefault="007E21B8" w:rsidP="00617A60">
            <w:pPr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«Դիլիջանի պետական քոլեջ»  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ՊՈԱԿ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25BA2D8A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7E21B8">
              <w:rPr>
                <w:rFonts w:ascii="GHEA Grapalat" w:hAnsi="GHEA Grapalat" w:cs="Sylfaen"/>
                <w:b/>
                <w:i/>
                <w:sz w:val="20"/>
                <w:szCs w:val="20"/>
              </w:rPr>
              <w:t>Տնօրեն</w:t>
            </w:r>
          </w:p>
        </w:tc>
        <w:tc>
          <w:tcPr>
            <w:tcW w:w="3402" w:type="dxa"/>
            <w:shd w:val="clear" w:color="auto" w:fill="DBE5F1" w:themeFill="accent1" w:themeFillTint="33"/>
            <w:vAlign w:val="center"/>
          </w:tcPr>
          <w:p w14:paraId="7271CE89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Խիստ նկատողություն</w:t>
            </w:r>
          </w:p>
        </w:tc>
      </w:tr>
      <w:tr w:rsidR="007E21B8" w:rsidRPr="007E21B8" w14:paraId="672B8A82" w14:textId="77777777" w:rsidTr="007E21B8">
        <w:trPr>
          <w:trHeight w:val="542"/>
        </w:trPr>
        <w:tc>
          <w:tcPr>
            <w:tcW w:w="484" w:type="dxa"/>
            <w:shd w:val="clear" w:color="auto" w:fill="DBE5F1" w:themeFill="accent1" w:themeFillTint="33"/>
          </w:tcPr>
          <w:p w14:paraId="03734447" w14:textId="77777777" w:rsidR="007E21B8" w:rsidRPr="007E21B8" w:rsidRDefault="007E21B8" w:rsidP="00617A60">
            <w:pPr>
              <w:jc w:val="both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4160" w:type="dxa"/>
            <w:shd w:val="clear" w:color="auto" w:fill="DBE5F1" w:themeFill="accent1" w:themeFillTint="33"/>
            <w:vAlign w:val="center"/>
          </w:tcPr>
          <w:p w14:paraId="780F1694" w14:textId="7A8BCF24" w:rsidR="007E21B8" w:rsidRPr="007E21B8" w:rsidRDefault="007E21B8" w:rsidP="007E21B8">
            <w:pPr>
              <w:spacing w:after="0"/>
              <w:jc w:val="both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hy-AM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>«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Երևանի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պարարվեստի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պետական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քոլեջ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»  </w:t>
            </w: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ՊՈԱԿ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75E23435" w14:textId="5FEDA78E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7E21B8">
              <w:rPr>
                <w:rFonts w:ascii="GHEA Grapalat" w:hAnsi="GHEA Grapalat" w:cs="Sylfaen"/>
                <w:b/>
                <w:i/>
                <w:sz w:val="20"/>
                <w:szCs w:val="20"/>
              </w:rPr>
              <w:t>Տնօրեն</w:t>
            </w:r>
          </w:p>
        </w:tc>
        <w:tc>
          <w:tcPr>
            <w:tcW w:w="3402" w:type="dxa"/>
            <w:shd w:val="clear" w:color="auto" w:fill="DBE5F1" w:themeFill="accent1" w:themeFillTint="33"/>
            <w:vAlign w:val="center"/>
          </w:tcPr>
          <w:p w14:paraId="01F9CC9E" w14:textId="77777777" w:rsidR="007E21B8" w:rsidRPr="007E21B8" w:rsidRDefault="007E21B8" w:rsidP="00617A60">
            <w:pPr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</w:pPr>
            <w:r w:rsidRPr="007E21B8"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Նկատողություն</w:t>
            </w:r>
          </w:p>
        </w:tc>
      </w:tr>
    </w:tbl>
    <w:p w14:paraId="5FA945C0" w14:textId="77777777" w:rsidR="007E21B8" w:rsidRPr="006C4322" w:rsidRDefault="007E21B8" w:rsidP="00353C33">
      <w:pPr>
        <w:spacing w:line="276" w:lineRule="auto"/>
        <w:ind w:right="-1" w:firstLine="567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0C74C4" w14:paraId="4A08BC81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A8A631B" w14:textId="721C1880" w:rsidR="00F60D7C" w:rsidRPr="002E134C" w:rsidRDefault="00CB60ED" w:rsidP="00353C33">
            <w:pPr>
              <w:spacing w:after="0" w:line="276" w:lineRule="auto"/>
              <w:ind w:right="-1" w:firstLine="567"/>
              <w:jc w:val="center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4</w:t>
            </w:r>
            <w:r w:rsidR="00541DC0" w:rsidRPr="00541DC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.</w:t>
            </w:r>
            <w:r w:rsidR="00F60D7C" w:rsidRPr="00541DC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Դիմումներում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,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բողոքներում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բարձրացված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խնդիրների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ուսումնասիրություն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կամ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ստուգում</w:t>
            </w:r>
            <w:r w:rsidR="00F60D7C" w:rsidRPr="00F37994">
              <w:rPr>
                <w:rFonts w:ascii="GHEA Grapalat" w:hAnsi="GHEA Grapalat" w:cs="Arial"/>
                <w:b/>
                <w:i/>
                <w:sz w:val="24"/>
                <w:szCs w:val="24"/>
                <w:lang w:val="af-ZA"/>
              </w:rPr>
              <w:t xml:space="preserve"> (վարչական վարույթներ)</w:t>
            </w:r>
          </w:p>
        </w:tc>
      </w:tr>
    </w:tbl>
    <w:p w14:paraId="4C347575" w14:textId="77777777" w:rsidR="00F60D7C" w:rsidRPr="00242C1B" w:rsidRDefault="00F60D7C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10562"/>
      </w:tblGrid>
      <w:tr w:rsidR="00F60D7C" w:rsidRPr="00174919" w14:paraId="52AAD3DB" w14:textId="77777777" w:rsidTr="00CC5873">
        <w:trPr>
          <w:jc w:val="center"/>
        </w:trPr>
        <w:tc>
          <w:tcPr>
            <w:tcW w:w="1056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138AE61E" w14:textId="77777777" w:rsidR="00F60D7C" w:rsidRPr="00EE12CB" w:rsidRDefault="00F60D7C" w:rsidP="00353C33">
            <w:pPr>
              <w:spacing w:after="0" w:line="276" w:lineRule="auto"/>
              <w:ind w:right="-1" w:firstLine="567"/>
              <w:jc w:val="both"/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</w:pPr>
            <w:r w:rsidRPr="00EE12CB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Նպատակը`</w:t>
            </w:r>
          </w:p>
        </w:tc>
      </w:tr>
    </w:tbl>
    <w:p w14:paraId="7E8E52EB" w14:textId="77777777" w:rsidR="00F60D7C" w:rsidRPr="00242C1B" w:rsidRDefault="00F60D7C" w:rsidP="006460DC">
      <w:pPr>
        <w:tabs>
          <w:tab w:val="left" w:pos="10490"/>
          <w:tab w:val="left" w:pos="10631"/>
        </w:tabs>
        <w:spacing w:after="0" w:line="276" w:lineRule="auto"/>
        <w:ind w:left="-284" w:right="-1" w:firstLine="568"/>
        <w:jc w:val="both"/>
        <w:rPr>
          <w:rFonts w:ascii="GHEA Grapalat" w:hAnsi="GHEA Grapalat"/>
          <w:sz w:val="24"/>
          <w:szCs w:val="24"/>
          <w:lang w:val="af-ZA"/>
        </w:rPr>
      </w:pPr>
      <w:r w:rsidRPr="00242C1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B3F25">
        <w:rPr>
          <w:rFonts w:ascii="GHEA Grapalat" w:hAnsi="GHEA Grapalat"/>
          <w:sz w:val="24"/>
          <w:szCs w:val="24"/>
          <w:lang w:val="af-ZA"/>
        </w:rPr>
        <w:t>ԿՏՄ հանրությունից ստացվող բողոքների ընդունման և հետագա ընթացք տալու մասին կարգի պահանջների ապահովում:</w:t>
      </w: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573"/>
      </w:tblGrid>
      <w:tr w:rsidR="00F60D7C" w:rsidRPr="00242C1B" w14:paraId="426F7245" w14:textId="77777777" w:rsidTr="00CC5873">
        <w:trPr>
          <w:jc w:val="center"/>
        </w:trPr>
        <w:tc>
          <w:tcPr>
            <w:tcW w:w="1057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351003D2" w14:textId="77777777" w:rsidR="00F60D7C" w:rsidRPr="00EE12CB" w:rsidRDefault="00F60D7C" w:rsidP="00353C33">
            <w:pPr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</w:pPr>
            <w:r w:rsidRPr="00EE12CB">
              <w:rPr>
                <w:rFonts w:ascii="GHEA Grapalat" w:hAnsi="GHEA Grapalat"/>
                <w:b/>
                <w:i/>
                <w:sz w:val="24"/>
                <w:szCs w:val="24"/>
                <w:lang w:val="af-ZA"/>
              </w:rPr>
              <w:lastRenderedPageBreak/>
              <w:t>Ժամկետը՝</w:t>
            </w:r>
          </w:p>
        </w:tc>
      </w:tr>
    </w:tbl>
    <w:p w14:paraId="487F98E2" w14:textId="4659E299" w:rsidR="00F60D7C" w:rsidRDefault="009D09E0" w:rsidP="00353C33">
      <w:pPr>
        <w:spacing w:after="0" w:line="276" w:lineRule="auto"/>
        <w:ind w:right="-1" w:firstLine="567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CA07E3">
        <w:rPr>
          <w:rFonts w:ascii="GHEA Grapalat" w:hAnsi="GHEA Grapalat" w:cs="Sylfaen"/>
          <w:sz w:val="24"/>
          <w:szCs w:val="24"/>
          <w:lang w:val="af-ZA"/>
        </w:rPr>
        <w:t>2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60D7C" w:rsidRPr="00242C1B">
        <w:rPr>
          <w:rFonts w:ascii="GHEA Grapalat" w:hAnsi="GHEA Grapalat" w:cs="Sylfaen"/>
          <w:sz w:val="24"/>
          <w:szCs w:val="24"/>
        </w:rPr>
        <w:t>թվական</w:t>
      </w:r>
      <w:r w:rsidR="00F60D7C">
        <w:rPr>
          <w:rFonts w:ascii="GHEA Grapalat" w:hAnsi="GHEA Grapalat" w:cs="Sylfaen"/>
          <w:sz w:val="24"/>
          <w:szCs w:val="24"/>
        </w:rPr>
        <w:t>ի I եռամսյակ</w:t>
      </w:r>
      <w:r w:rsidR="00F60D7C" w:rsidRPr="00242C1B">
        <w:rPr>
          <w:rFonts w:ascii="GHEA Grapalat" w:hAnsi="GHEA Grapalat" w:cs="Sylfaen"/>
          <w:sz w:val="24"/>
          <w:szCs w:val="24"/>
        </w:rPr>
        <w:t>:</w:t>
      </w:r>
    </w:p>
    <w:tbl>
      <w:tblPr>
        <w:tblW w:w="10633" w:type="dxa"/>
        <w:jc w:val="center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633"/>
      </w:tblGrid>
      <w:tr w:rsidR="009D09E0" w:rsidRPr="000C74C4" w14:paraId="710D49FB" w14:textId="77777777" w:rsidTr="00CC5873">
        <w:trPr>
          <w:jc w:val="center"/>
        </w:trPr>
        <w:tc>
          <w:tcPr>
            <w:tcW w:w="10633" w:type="dxa"/>
            <w:shd w:val="clear" w:color="auto" w:fill="DBE5F1" w:themeFill="accent1" w:themeFillTint="33"/>
          </w:tcPr>
          <w:p w14:paraId="6218EB71" w14:textId="403B28CF" w:rsidR="009D09E0" w:rsidRPr="009D09E0" w:rsidRDefault="009D09E0" w:rsidP="00AE252F">
            <w:pPr>
              <w:spacing w:after="0" w:line="276" w:lineRule="auto"/>
              <w:ind w:right="-1" w:firstLine="567"/>
              <w:jc w:val="both"/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</w:pPr>
            <w:r w:rsidRPr="009D09E0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Տեղեկատվություն ստացված դիմում</w:t>
            </w:r>
            <w:r w:rsidR="00AE252F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 xml:space="preserve">ների, </w:t>
            </w:r>
            <w:r w:rsidRPr="009D09E0">
              <w:rPr>
                <w:rFonts w:ascii="GHEA Grapalat" w:hAnsi="GHEA Grapalat" w:cs="Sylfaen"/>
                <w:b/>
                <w:i/>
                <w:sz w:val="24"/>
                <w:szCs w:val="24"/>
                <w:lang w:val="en-US"/>
              </w:rPr>
              <w:t>բողոքների վերաբերյալ</w:t>
            </w:r>
          </w:p>
        </w:tc>
      </w:tr>
    </w:tbl>
    <w:p w14:paraId="73E8C9B5" w14:textId="77777777" w:rsidR="00DB73B7" w:rsidRDefault="00CA07E3" w:rsidP="00DB73B7">
      <w:pPr>
        <w:tabs>
          <w:tab w:val="left" w:pos="142"/>
          <w:tab w:val="left" w:pos="284"/>
        </w:tabs>
        <w:spacing w:after="0" w:line="276" w:lineRule="auto"/>
        <w:ind w:left="-284" w:right="-23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9572EF">
        <w:rPr>
          <w:rFonts w:ascii="GHEA Grapalat" w:hAnsi="GHEA Grapalat"/>
          <w:sz w:val="24"/>
          <w:szCs w:val="24"/>
          <w:lang w:val="af-ZA"/>
        </w:rPr>
        <w:t xml:space="preserve">2022թ. I եռամսյակում  ԿՏՄ-ում ստացվել են </w:t>
      </w:r>
      <w:r w:rsidRPr="009572EF">
        <w:rPr>
          <w:rFonts w:ascii="GHEA Grapalat" w:hAnsi="GHEA Grapalat"/>
          <w:b/>
          <w:sz w:val="24"/>
          <w:szCs w:val="24"/>
          <w:lang w:val="af-ZA"/>
        </w:rPr>
        <w:t xml:space="preserve">7 </w:t>
      </w:r>
      <w:r w:rsidRPr="009572EF">
        <w:rPr>
          <w:rFonts w:ascii="GHEA Grapalat" w:hAnsi="GHEA Grapalat"/>
          <w:sz w:val="24"/>
          <w:szCs w:val="24"/>
          <w:lang w:val="en-US"/>
        </w:rPr>
        <w:t>դիմու</w:t>
      </w:r>
      <w:r w:rsidRPr="009572EF">
        <w:rPr>
          <w:rFonts w:ascii="GHEA Grapalat" w:hAnsi="GHEA Grapalat"/>
          <w:sz w:val="24"/>
          <w:szCs w:val="24"/>
          <w:lang w:val="af-ZA"/>
        </w:rPr>
        <w:t>մ-բողոքներ</w:t>
      </w:r>
      <w:r w:rsidRPr="009572E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9572EF">
        <w:rPr>
          <w:rFonts w:ascii="GHEA Grapalat" w:hAnsi="GHEA Grapalat"/>
          <w:b/>
          <w:sz w:val="24"/>
          <w:szCs w:val="24"/>
          <w:lang w:val="af-ZA"/>
        </w:rPr>
        <w:t xml:space="preserve">6 </w:t>
      </w:r>
      <w:r w:rsidRPr="009572EF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en-US"/>
        </w:rPr>
        <w:t>գործունեության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en-US"/>
        </w:rPr>
        <w:t>վերաբերյալ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572EF">
        <w:rPr>
          <w:rFonts w:ascii="GHEA Grapalat" w:hAnsi="GHEA Grapalat"/>
          <w:sz w:val="24"/>
          <w:szCs w:val="24"/>
          <w:lang w:val="hy-AM"/>
        </w:rPr>
        <w:t>Ստացված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9572EF">
        <w:rPr>
          <w:rFonts w:ascii="GHEA Grapalat" w:hAnsi="GHEA Grapalat"/>
          <w:sz w:val="24"/>
          <w:szCs w:val="24"/>
          <w:lang w:val="hy-AM"/>
        </w:rPr>
        <w:t>իմում</w:t>
      </w:r>
      <w:r w:rsidRPr="009572EF">
        <w:rPr>
          <w:rFonts w:ascii="GHEA Grapalat" w:hAnsi="GHEA Grapalat"/>
          <w:sz w:val="24"/>
          <w:szCs w:val="24"/>
          <w:lang w:val="af-ZA"/>
        </w:rPr>
        <w:t>-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բողոքներից </w:t>
      </w:r>
      <w:r>
        <w:rPr>
          <w:rFonts w:ascii="GHEA Grapalat" w:hAnsi="GHEA Grapalat"/>
          <w:sz w:val="24"/>
          <w:szCs w:val="24"/>
          <w:lang w:val="af-ZA"/>
        </w:rPr>
        <w:t>6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-ը վերաբերել </w:t>
      </w:r>
      <w:r>
        <w:rPr>
          <w:rFonts w:ascii="GHEA Grapalat" w:hAnsi="GHEA Grapalat"/>
          <w:sz w:val="24"/>
          <w:szCs w:val="24"/>
          <w:lang w:val="af-ZA"/>
        </w:rPr>
        <w:t>են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դպրոցների, իսկ </w:t>
      </w:r>
      <w:r>
        <w:rPr>
          <w:rFonts w:ascii="GHEA Grapalat" w:hAnsi="GHEA Grapalat"/>
          <w:b/>
          <w:sz w:val="24"/>
          <w:szCs w:val="24"/>
          <w:lang w:val="af-ZA"/>
        </w:rPr>
        <w:t>1</w:t>
      </w:r>
      <w:r w:rsidRPr="009572EF">
        <w:rPr>
          <w:rFonts w:ascii="GHEA Grapalat" w:hAnsi="GHEA Grapalat"/>
          <w:sz w:val="24"/>
          <w:szCs w:val="24"/>
          <w:lang w:val="af-ZA"/>
        </w:rPr>
        <w:t>-</w:t>
      </w:r>
      <w:r w:rsidRPr="009572EF">
        <w:rPr>
          <w:rFonts w:ascii="GHEA Grapalat" w:hAnsi="GHEA Grapalat"/>
          <w:sz w:val="24"/>
          <w:szCs w:val="24"/>
          <w:lang w:val="hy-AM"/>
        </w:rPr>
        <w:t>ը</w:t>
      </w:r>
      <w:r w:rsidRPr="009572EF">
        <w:rPr>
          <w:rFonts w:ascii="GHEA Grapalat" w:hAnsi="GHEA Grapalat"/>
          <w:sz w:val="24"/>
          <w:szCs w:val="24"/>
          <w:lang w:val="en-US"/>
        </w:rPr>
        <w:t>՝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Pr="009572EF">
        <w:rPr>
          <w:rFonts w:ascii="GHEA Grapalat" w:hAnsi="GHEA Grapalat"/>
          <w:sz w:val="24"/>
          <w:szCs w:val="24"/>
          <w:lang w:val="en-US"/>
        </w:rPr>
        <w:t>ա</w:t>
      </w:r>
      <w:r w:rsidRPr="009572EF">
        <w:rPr>
          <w:rFonts w:ascii="GHEA Grapalat" w:hAnsi="GHEA Grapalat"/>
          <w:sz w:val="24"/>
          <w:szCs w:val="24"/>
          <w:lang w:val="hy-AM"/>
        </w:rPr>
        <w:t>ն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en-US"/>
        </w:rPr>
        <w:t>գործունեությանը</w:t>
      </w:r>
      <w:r w:rsidRPr="009572EF">
        <w:rPr>
          <w:rFonts w:ascii="GHEA Grapalat" w:hAnsi="GHEA Grapalat"/>
          <w:sz w:val="24"/>
          <w:szCs w:val="24"/>
          <w:lang w:val="af-ZA"/>
        </w:rPr>
        <w:t>:</w:t>
      </w:r>
    </w:p>
    <w:p w14:paraId="72BB7691" w14:textId="5ADB00FC" w:rsidR="00DB73B7" w:rsidRPr="00306674" w:rsidRDefault="00DB73B7" w:rsidP="00DB73B7">
      <w:pPr>
        <w:tabs>
          <w:tab w:val="left" w:pos="142"/>
          <w:tab w:val="left" w:pos="284"/>
        </w:tabs>
        <w:spacing w:after="0" w:line="276" w:lineRule="auto"/>
        <w:ind w:left="-284" w:right="-23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9572EF">
        <w:rPr>
          <w:rFonts w:ascii="GHEA Grapalat" w:hAnsi="GHEA Grapalat"/>
          <w:sz w:val="24"/>
          <w:szCs w:val="24"/>
          <w:lang w:val="hy-AM"/>
        </w:rPr>
        <w:t>Ըստ դիմում</w:t>
      </w:r>
      <w:r w:rsidRPr="009572EF">
        <w:rPr>
          <w:rFonts w:ascii="GHEA Grapalat" w:hAnsi="GHEA Grapalat"/>
          <w:sz w:val="24"/>
          <w:szCs w:val="24"/>
          <w:lang w:val="af-ZA"/>
        </w:rPr>
        <w:t>-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բողոքներում բարձրացված հարցերի՝ </w:t>
      </w:r>
      <w:r w:rsidRPr="00867E92">
        <w:rPr>
          <w:rFonts w:ascii="GHEA Grapalat" w:hAnsi="GHEA Grapalat"/>
          <w:sz w:val="24"/>
          <w:szCs w:val="24"/>
          <w:lang w:val="en-US"/>
        </w:rPr>
        <w:t>Երևանի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</w:t>
      </w:r>
      <w:r w:rsidRPr="00867E92">
        <w:rPr>
          <w:rFonts w:ascii="GHEA Grapalat" w:hAnsi="GHEA Grapalat"/>
          <w:sz w:val="24"/>
          <w:szCs w:val="24"/>
          <w:lang w:val="en-US"/>
        </w:rPr>
        <w:t>Սուրբ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7E92">
        <w:rPr>
          <w:rFonts w:ascii="GHEA Grapalat" w:hAnsi="GHEA Grapalat"/>
          <w:sz w:val="24"/>
          <w:szCs w:val="24"/>
          <w:lang w:val="en-US"/>
        </w:rPr>
        <w:t>Թերեզայի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67E92">
        <w:rPr>
          <w:rFonts w:ascii="GHEA Grapalat" w:hAnsi="GHEA Grapalat"/>
          <w:sz w:val="24"/>
          <w:szCs w:val="24"/>
          <w:lang w:val="en-US"/>
        </w:rPr>
        <w:t>անվան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գթության քույրերի բժշկական ինստիտուտ-քոլեջ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ՍՊԸ</w:t>
      </w:r>
      <w:r w:rsidRPr="00867E92"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en-US"/>
        </w:rPr>
        <w:t>ում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 իրականացվել է </w:t>
      </w:r>
      <w:r w:rsidRPr="009572EF">
        <w:rPr>
          <w:rFonts w:ascii="GHEA Grapalat" w:hAnsi="GHEA Grapalat"/>
          <w:sz w:val="24"/>
          <w:szCs w:val="24"/>
          <w:lang w:val="en-US"/>
        </w:rPr>
        <w:t>վարչական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en-US"/>
        </w:rPr>
        <w:t>վարույթ</w:t>
      </w:r>
      <w:r w:rsidRPr="009572EF">
        <w:rPr>
          <w:rFonts w:ascii="GHEA Grapalat" w:hAnsi="GHEA Grapalat"/>
          <w:sz w:val="24"/>
          <w:szCs w:val="24"/>
          <w:lang w:val="af-ZA"/>
        </w:rPr>
        <w:t>,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67E92">
        <w:rPr>
          <w:rFonts w:ascii="GHEA Grapalat" w:hAnsi="GHEA Grapalat"/>
          <w:sz w:val="24"/>
          <w:szCs w:val="24"/>
          <w:lang w:val="hy-AM"/>
        </w:rPr>
        <w:t>ՀՀ Կոտայքի մարզի Քասախի Ա. Հովհաննիսյանի անվան հ. 2 մ/դ</w:t>
      </w:r>
      <w:r w:rsidRPr="00867E92"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en-US"/>
        </w:rPr>
        <w:t>ին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վերաբերող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դիմում</w:t>
      </w:r>
      <w:r w:rsidRPr="00867E92">
        <w:rPr>
          <w:rFonts w:ascii="GHEA Grapalat" w:hAnsi="GHEA Grapalat"/>
          <w:sz w:val="24"/>
          <w:szCs w:val="24"/>
          <w:lang w:val="af-ZA"/>
        </w:rPr>
        <w:t>-</w:t>
      </w:r>
      <w:r>
        <w:rPr>
          <w:rFonts w:ascii="GHEA Grapalat" w:hAnsi="GHEA Grapalat"/>
          <w:sz w:val="24"/>
          <w:szCs w:val="24"/>
          <w:lang w:val="en-US"/>
        </w:rPr>
        <w:t>բողոքին</w:t>
      </w:r>
      <w:r w:rsidRPr="00867E9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572EF">
        <w:rPr>
          <w:rFonts w:ascii="GHEA Grapalat" w:hAnsi="GHEA Grapalat"/>
          <w:sz w:val="24"/>
          <w:szCs w:val="24"/>
          <w:lang w:val="hy-AM"/>
        </w:rPr>
        <w:t xml:space="preserve">տրվել է </w:t>
      </w:r>
      <w:r w:rsidRPr="009572EF">
        <w:rPr>
          <w:rFonts w:ascii="GHEA Grapalat" w:hAnsi="GHEA Grapalat"/>
          <w:sz w:val="24"/>
          <w:szCs w:val="24"/>
          <w:lang w:val="en-US"/>
        </w:rPr>
        <w:t>պարզաբանում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  <w:lang w:val="af-ZA"/>
        </w:rPr>
        <w:t xml:space="preserve">ՀՀ Վայոց ձորի մարզի Արտաբույնքի մ/դ-ին վերաբերող դիմում-բողոքի մի մասով </w:t>
      </w:r>
      <w:r w:rsidRPr="009572EF">
        <w:rPr>
          <w:rFonts w:ascii="GHEA Grapalat" w:hAnsi="GHEA Grapalat"/>
          <w:sz w:val="24"/>
          <w:szCs w:val="24"/>
          <w:lang w:val="af-ZA"/>
        </w:rPr>
        <w:t>տրվել է պարզաբանում,</w:t>
      </w:r>
      <w:r>
        <w:rPr>
          <w:rFonts w:ascii="GHEA Grapalat" w:hAnsi="GHEA Grapalat"/>
          <w:sz w:val="24"/>
          <w:szCs w:val="24"/>
          <w:lang w:val="af-ZA"/>
        </w:rPr>
        <w:t xml:space="preserve"> մյուս մասը դուրս է եղել ԿՏՄ  լիազորություններից,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ՀՀ Արագածոտնի մարզի Ապարանի հ. 2 հ/դ-ին վերաբերող դիմում-բողոքը վերահասցեագրվել է ՀՀ Արագածոտնի մարզպետարան, Երևանի հ. 163 հ/դ-ին վերաբերող 2 դիմում-բողոքների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դեպքում՝ վարչական վարույթը կարճվել է,</w:t>
      </w:r>
      <w:r>
        <w:rPr>
          <w:rFonts w:ascii="GHEA Grapalat" w:hAnsi="GHEA Grapalat"/>
          <w:sz w:val="24"/>
          <w:szCs w:val="24"/>
          <w:lang w:val="af-ZA"/>
        </w:rPr>
        <w:t xml:space="preserve"> իսկ ՀՀ Կոտայքի մարզի Նոր Գեղիի հ. 2 մ/դ-ին վերաբերող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դիմում-բողոք</w:t>
      </w:r>
      <w:r>
        <w:rPr>
          <w:rFonts w:ascii="GHEA Grapalat" w:hAnsi="GHEA Grapalat"/>
          <w:sz w:val="24"/>
          <w:szCs w:val="24"/>
          <w:lang w:val="af-ZA"/>
        </w:rPr>
        <w:t>ը</w:t>
      </w:r>
      <w:r w:rsidRPr="009572EF">
        <w:rPr>
          <w:rFonts w:ascii="GHEA Grapalat" w:hAnsi="GHEA Grapalat"/>
          <w:sz w:val="24"/>
          <w:szCs w:val="24"/>
          <w:lang w:val="af-ZA"/>
        </w:rPr>
        <w:t xml:space="preserve"> գտնվում է ընթացքի մեջ:</w:t>
      </w:r>
    </w:p>
    <w:p w14:paraId="1CC0907D" w14:textId="77777777" w:rsidR="00DB73B7" w:rsidRPr="00306674" w:rsidRDefault="00DB73B7" w:rsidP="00DB73B7">
      <w:pPr>
        <w:tabs>
          <w:tab w:val="left" w:pos="142"/>
          <w:tab w:val="left" w:pos="284"/>
        </w:tabs>
        <w:spacing w:line="276" w:lineRule="auto"/>
        <w:ind w:left="-284" w:right="-23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306674">
        <w:rPr>
          <w:rFonts w:ascii="GHEA Grapalat" w:hAnsi="GHEA Grapalat"/>
          <w:sz w:val="24"/>
          <w:szCs w:val="24"/>
          <w:lang w:val="af-ZA"/>
        </w:rPr>
        <w:t xml:space="preserve">Առավել շատ բարձրացված հարցերը վերաբերել են </w:t>
      </w:r>
      <w:r>
        <w:rPr>
          <w:rFonts w:ascii="GHEA Grapalat" w:hAnsi="GHEA Grapalat"/>
          <w:sz w:val="24"/>
          <w:szCs w:val="24"/>
          <w:lang w:val="af-ZA"/>
        </w:rPr>
        <w:t>գործատու-աշխատող փոխհարաբերություններին</w:t>
      </w:r>
      <w:r w:rsidRPr="00306674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af-ZA"/>
        </w:rPr>
        <w:t>Այդ</w:t>
      </w:r>
      <w:r w:rsidRPr="00306674">
        <w:rPr>
          <w:rFonts w:ascii="GHEA Grapalat" w:hAnsi="GHEA Grapalat"/>
          <w:sz w:val="24"/>
          <w:szCs w:val="24"/>
          <w:lang w:val="af-ZA"/>
        </w:rPr>
        <w:t xml:space="preserve"> հարցին անդրադարձ է արվել դիմում-բողոքներից</w:t>
      </w:r>
      <w:r>
        <w:rPr>
          <w:rFonts w:ascii="GHEA Grapalat" w:hAnsi="GHEA Grapalat"/>
          <w:sz w:val="24"/>
          <w:szCs w:val="24"/>
          <w:lang w:val="af-ZA"/>
        </w:rPr>
        <w:t xml:space="preserve"> 3</w:t>
      </w:r>
      <w:r w:rsidRPr="00306674">
        <w:rPr>
          <w:rFonts w:ascii="GHEA Grapalat" w:hAnsi="GHEA Grapalat"/>
          <w:sz w:val="24"/>
          <w:szCs w:val="24"/>
          <w:lang w:val="af-ZA"/>
        </w:rPr>
        <w:t>-ում (</w:t>
      </w:r>
      <w:r>
        <w:rPr>
          <w:rFonts w:ascii="GHEA Grapalat" w:hAnsi="GHEA Grapalat"/>
          <w:sz w:val="24"/>
          <w:szCs w:val="24"/>
          <w:lang w:val="af-ZA"/>
        </w:rPr>
        <w:t>43</w:t>
      </w:r>
      <w:r w:rsidRPr="00306674">
        <w:rPr>
          <w:rFonts w:ascii="GHEA Grapalat" w:hAnsi="GHEA Grapalat"/>
          <w:sz w:val="24"/>
          <w:szCs w:val="24"/>
          <w:lang w:val="af-ZA"/>
        </w:rPr>
        <w:t>%):</w:t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0C74C4" w14:paraId="61DA8DB7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BC3CE9F" w14:textId="62B0230C" w:rsidR="008B401B" w:rsidRPr="002E134C" w:rsidRDefault="00CB60ED" w:rsidP="00F37994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5</w:t>
            </w:r>
            <w:r w:rsidR="008B401B" w:rsidRPr="00AA3D50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>. Կանխարգելիչ,</w:t>
            </w:r>
            <w:r w:rsidR="008B401B" w:rsidRPr="00AA3D50">
              <w:rPr>
                <w:rFonts w:ascii="GHEA Grapalat" w:hAnsi="GHEA Grapalat"/>
                <w:b/>
                <w:i/>
                <w:sz w:val="24"/>
                <w:szCs w:val="24"/>
                <w:lang w:val="hy-AM"/>
              </w:rPr>
              <w:t xml:space="preserve"> աջակցման և խորհրդատվական</w:t>
            </w:r>
            <w:r w:rsidR="008B401B" w:rsidRPr="00AA3D50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 w:eastAsia="ru-RU"/>
              </w:rPr>
              <w:t xml:space="preserve"> միջոցառումներ</w:t>
            </w:r>
          </w:p>
        </w:tc>
      </w:tr>
    </w:tbl>
    <w:p w14:paraId="187B8B29" w14:textId="77777777" w:rsidR="008B401B" w:rsidRPr="00DD665E" w:rsidRDefault="008B401B" w:rsidP="00353C33">
      <w:pPr>
        <w:spacing w:after="0" w:line="276" w:lineRule="auto"/>
        <w:ind w:right="-1" w:firstLine="567"/>
        <w:jc w:val="both"/>
        <w:rPr>
          <w:rFonts w:ascii="GHEA Grapalat" w:hAnsi="GHEA Grapalat"/>
          <w:b/>
          <w:sz w:val="24"/>
          <w:szCs w:val="24"/>
          <w:lang w:val="af-ZA"/>
        </w:rPr>
      </w:pP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B34157" w14:paraId="636E68FB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56966A07" w14:textId="77777777" w:rsidR="008B401B" w:rsidRPr="00587058" w:rsidRDefault="008B401B" w:rsidP="00353C33">
            <w:pPr>
              <w:spacing w:after="0" w:line="276" w:lineRule="auto"/>
              <w:ind w:right="-1" w:firstLine="567"/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</w:pPr>
            <w:r w:rsidRPr="00587058">
              <w:rPr>
                <w:rFonts w:ascii="GHEA Grapalat" w:hAnsi="GHEA Grapalat"/>
                <w:b/>
                <w:i/>
                <w:noProof/>
                <w:color w:val="000000"/>
                <w:lang w:val="af-ZA" w:eastAsia="ru-RU"/>
              </w:rPr>
              <w:t>Հիմքը՝</w:t>
            </w:r>
          </w:p>
        </w:tc>
      </w:tr>
    </w:tbl>
    <w:p w14:paraId="1DBE483E" w14:textId="20D396DD" w:rsidR="008B401B" w:rsidRDefault="008B401B" w:rsidP="00D90F59">
      <w:pPr>
        <w:spacing w:after="0" w:line="276" w:lineRule="auto"/>
        <w:ind w:left="-284" w:right="-1" w:firstLine="710"/>
        <w:jc w:val="both"/>
        <w:rPr>
          <w:rFonts w:ascii="GHEA Grapalat" w:hAnsi="GHEA Grapalat"/>
          <w:b/>
          <w:noProof/>
          <w:color w:val="000000"/>
          <w:lang w:val="af-ZA" w:eastAsia="ru-RU"/>
        </w:rPr>
      </w:pPr>
      <w:r>
        <w:rPr>
          <w:rFonts w:ascii="GHEA Grapalat" w:hAnsi="GHEA Grapalat" w:cs="Sylfaen"/>
          <w:sz w:val="24"/>
          <w:szCs w:val="24"/>
          <w:lang w:val="af-ZA"/>
        </w:rPr>
        <w:t>ԿՏՄ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031A70">
        <w:rPr>
          <w:rFonts w:ascii="GHEA Grapalat" w:hAnsi="GHEA Grapalat" w:cs="Sylfaen"/>
          <w:sz w:val="24"/>
          <w:szCs w:val="24"/>
          <w:lang w:val="af-ZA"/>
        </w:rPr>
        <w:t>2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տարեկան </w:t>
      </w:r>
      <w:r w:rsidRPr="006F1F5C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>
        <w:rPr>
          <w:rFonts w:ascii="GHEA Grapalat" w:hAnsi="GHEA Grapalat" w:cs="Sylfaen"/>
          <w:sz w:val="24"/>
          <w:szCs w:val="24"/>
          <w:lang w:val="af-ZA"/>
        </w:rPr>
        <w:t>ծրագ</w:t>
      </w:r>
      <w:r w:rsidRPr="006F1F5C">
        <w:rPr>
          <w:rFonts w:ascii="GHEA Grapalat" w:hAnsi="GHEA Grapalat" w:cs="Sylfaen"/>
          <w:sz w:val="24"/>
          <w:szCs w:val="24"/>
          <w:lang w:val="af-ZA"/>
        </w:rPr>
        <w:t>ի</w:t>
      </w:r>
      <w:r>
        <w:rPr>
          <w:rFonts w:ascii="GHEA Grapalat" w:hAnsi="GHEA Grapalat" w:cs="Sylfaen"/>
          <w:sz w:val="24"/>
          <w:szCs w:val="24"/>
          <w:lang w:val="af-ZA"/>
        </w:rPr>
        <w:t>րը, ԿՏՄ ղեկավարի համապատասխան հրամանները:</w:t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882"/>
      </w:tblGrid>
      <w:tr w:rsidR="008B401B" w:rsidRPr="00B34157" w14:paraId="440A5723" w14:textId="77777777" w:rsidTr="00CB60ED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</w:tcPr>
          <w:p w14:paraId="27E62AF2" w14:textId="77777777" w:rsidR="008B401B" w:rsidRPr="00587058" w:rsidRDefault="008B401B" w:rsidP="004D7625">
            <w:pPr>
              <w:spacing w:after="0" w:line="276" w:lineRule="auto"/>
              <w:ind w:right="-1" w:firstLine="567"/>
              <w:jc w:val="both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</w:pPr>
            <w:r w:rsidRPr="00587058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af-ZA" w:eastAsia="ru-RU"/>
              </w:rPr>
              <w:t>Նպատակը՝</w:t>
            </w:r>
          </w:p>
        </w:tc>
      </w:tr>
    </w:tbl>
    <w:p w14:paraId="5BBDAFA8" w14:textId="77777777" w:rsidR="008B401B" w:rsidRPr="00C83617" w:rsidRDefault="008B401B" w:rsidP="00D90F59">
      <w:pPr>
        <w:spacing w:after="0" w:line="276" w:lineRule="auto"/>
        <w:ind w:right="-1"/>
        <w:jc w:val="both"/>
        <w:rPr>
          <w:rFonts w:ascii="GHEA Grapalat" w:hAnsi="GHEA Grapalat"/>
          <w:sz w:val="24"/>
          <w:szCs w:val="24"/>
          <w:lang w:val="af-ZA"/>
        </w:rPr>
      </w:pPr>
      <w:r w:rsidRPr="00C83617">
        <w:rPr>
          <w:rFonts w:ascii="GHEA Grapalat" w:hAnsi="GHEA Grapalat"/>
          <w:sz w:val="24"/>
          <w:szCs w:val="24"/>
          <w:lang w:val="af-ZA"/>
        </w:rPr>
        <w:t>«</w:t>
      </w:r>
      <w:r w:rsidRPr="00C83617">
        <w:rPr>
          <w:rFonts w:ascii="GHEA Grapalat" w:hAnsi="GHEA Grapalat"/>
          <w:sz w:val="24"/>
          <w:szCs w:val="24"/>
        </w:rPr>
        <w:t>Տեսչական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մարմինների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մասին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» </w:t>
      </w:r>
      <w:r w:rsidRPr="00C83617">
        <w:rPr>
          <w:rFonts w:ascii="GHEA Grapalat" w:hAnsi="GHEA Grapalat"/>
          <w:sz w:val="24"/>
          <w:szCs w:val="24"/>
        </w:rPr>
        <w:t>ՀՀ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օրենքի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13-</w:t>
      </w:r>
      <w:r w:rsidRPr="00C83617">
        <w:rPr>
          <w:rFonts w:ascii="GHEA Grapalat" w:hAnsi="GHEA Grapalat"/>
          <w:sz w:val="24"/>
          <w:szCs w:val="24"/>
        </w:rPr>
        <w:t>րդ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հոդվածի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պահանջների</w:t>
      </w:r>
      <w:r w:rsidRPr="00C8361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617">
        <w:rPr>
          <w:rFonts w:ascii="GHEA Grapalat" w:hAnsi="GHEA Grapalat"/>
          <w:sz w:val="24"/>
          <w:szCs w:val="24"/>
        </w:rPr>
        <w:t>կատարում</w:t>
      </w:r>
      <w:r w:rsidRPr="00C83617">
        <w:rPr>
          <w:rFonts w:ascii="GHEA Grapalat" w:hAnsi="GHEA Grapalat"/>
          <w:sz w:val="24"/>
          <w:szCs w:val="24"/>
          <w:lang w:val="af-ZA"/>
        </w:rPr>
        <w:t>:</w:t>
      </w:r>
    </w:p>
    <w:tbl>
      <w:tblPr>
        <w:tblW w:w="10882" w:type="dxa"/>
        <w:tblInd w:w="-284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882"/>
      </w:tblGrid>
      <w:tr w:rsidR="008B401B" w:rsidRPr="00E7732E" w14:paraId="41FADB0D" w14:textId="77777777" w:rsidTr="00CB60ED">
        <w:tc>
          <w:tcPr>
            <w:tcW w:w="10882" w:type="dxa"/>
            <w:shd w:val="clear" w:color="auto" w:fill="DBE5F1" w:themeFill="accent1" w:themeFillTint="33"/>
          </w:tcPr>
          <w:p w14:paraId="1708A6FC" w14:textId="225D0BED" w:rsidR="008B401B" w:rsidRPr="00E7732E" w:rsidRDefault="00CB60ED" w:rsidP="00CB60ED">
            <w:pPr>
              <w:spacing w:after="0" w:line="276" w:lineRule="auto"/>
              <w:ind w:right="-1"/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</w:pPr>
            <w:r w:rsidRPr="00CA07E3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8B401B" w:rsidRPr="00E7732E">
              <w:rPr>
                <w:rFonts w:ascii="GHEA Grapalat" w:hAnsi="GHEA Grapalat"/>
                <w:b/>
                <w:i/>
                <w:noProof/>
                <w:color w:val="000000"/>
                <w:sz w:val="24"/>
                <w:szCs w:val="24"/>
                <w:lang w:val="hy-AM" w:eastAsia="ru-RU"/>
              </w:rPr>
              <w:t>Ձեռնարկված  միջոցառումներ</w:t>
            </w:r>
          </w:p>
        </w:tc>
      </w:tr>
    </w:tbl>
    <w:p w14:paraId="501E3AFC" w14:textId="30A5EDEF" w:rsidR="00F47D91" w:rsidRDefault="00F47D91" w:rsidP="00F47D91">
      <w:pPr>
        <w:spacing w:after="0" w:line="276" w:lineRule="auto"/>
        <w:ind w:left="-284" w:right="-1" w:firstLine="568"/>
        <w:jc w:val="both"/>
        <w:rPr>
          <w:rFonts w:ascii="GHEA Grapalat" w:hAnsi="GHEA Grapalat" w:cstheme="minorHAnsi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ro-RO"/>
        </w:rPr>
        <w:t>2022 թվականի առաջին եռամսյակում` ԿՏՄ</w:t>
      </w:r>
      <w:r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  <w:r w:rsidRPr="003437E8">
        <w:rPr>
          <w:rFonts w:ascii="GHEA Grapalat" w:hAnsi="GHEA Grapalat" w:cstheme="minorHAnsi"/>
          <w:sz w:val="24"/>
          <w:szCs w:val="24"/>
          <w:lang w:val="hy-AM"/>
        </w:rPr>
        <w:t xml:space="preserve">աշխատակիցների </w:t>
      </w:r>
      <w:r>
        <w:rPr>
          <w:rFonts w:ascii="GHEA Grapalat" w:hAnsi="GHEA Grapalat" w:cstheme="minorHAnsi"/>
          <w:sz w:val="24"/>
          <w:szCs w:val="24"/>
          <w:lang w:val="hy-AM"/>
        </w:rPr>
        <w:t xml:space="preserve">կողմից իրականացվել </w:t>
      </w:r>
      <w:r>
        <w:rPr>
          <w:rFonts w:ascii="GHEA Grapalat" w:hAnsi="GHEA Grapalat" w:cstheme="minorHAnsi"/>
          <w:sz w:val="24"/>
          <w:szCs w:val="24"/>
          <w:lang w:val="en-US"/>
        </w:rPr>
        <w:t>է</w:t>
      </w:r>
      <w:r>
        <w:rPr>
          <w:rFonts w:ascii="GHEA Grapalat" w:hAnsi="GHEA Grapalat" w:cstheme="minorHAnsi"/>
          <w:sz w:val="24"/>
          <w:szCs w:val="24"/>
          <w:lang w:val="ro-RO"/>
        </w:rPr>
        <w:t xml:space="preserve"> </w:t>
      </w:r>
      <w:r w:rsidR="005616FA">
        <w:rPr>
          <w:rFonts w:ascii="GHEA Grapalat" w:hAnsi="GHEA Grapalat" w:cstheme="minorHAnsi"/>
          <w:sz w:val="24"/>
          <w:szCs w:val="24"/>
          <w:lang w:val="ro-RO"/>
        </w:rPr>
        <w:t>8</w:t>
      </w:r>
      <w:r w:rsidRPr="00634151">
        <w:rPr>
          <w:rFonts w:ascii="GHEA Grapalat" w:hAnsi="GHEA Grapalat" w:cstheme="minorHAnsi"/>
          <w:b/>
          <w:sz w:val="24"/>
          <w:szCs w:val="24"/>
          <w:lang w:val="ro-RO"/>
        </w:rPr>
        <w:t xml:space="preserve"> </w:t>
      </w:r>
      <w:r>
        <w:rPr>
          <w:rFonts w:ascii="GHEA Grapalat" w:hAnsi="GHEA Grapalat" w:cstheme="minorHAnsi"/>
          <w:sz w:val="24"/>
          <w:szCs w:val="24"/>
          <w:lang w:val="hy-AM"/>
        </w:rPr>
        <w:t>հեռավար խորհրդատվական հանդիպում</w:t>
      </w:r>
      <w:r w:rsidRPr="005677F7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ՀՀ </w:t>
      </w:r>
      <w:r w:rsidRPr="00A87A9B">
        <w:rPr>
          <w:rFonts w:ascii="GHEA Grapalat" w:hAnsi="GHEA Grapalat" w:cs="Arial"/>
          <w:b/>
          <w:i/>
          <w:color w:val="000000"/>
          <w:sz w:val="24"/>
          <w:szCs w:val="24"/>
          <w:lang w:val="ro-RO"/>
        </w:rPr>
        <w:t>10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նախադպրոցական, </w:t>
      </w:r>
      <w:r>
        <w:rPr>
          <w:rFonts w:ascii="GHEA Grapalat" w:hAnsi="GHEA Grapalat" w:cs="Arial"/>
          <w:b/>
          <w:i/>
          <w:color w:val="000000"/>
          <w:sz w:val="24"/>
          <w:szCs w:val="24"/>
          <w:lang w:val="hy-AM"/>
        </w:rPr>
        <w:t>17</w:t>
      </w:r>
      <w:r w:rsidRPr="0033127A">
        <w:rPr>
          <w:rFonts w:ascii="GHEA Grapalat" w:hAnsi="GHEA Grapalat" w:cs="Arial"/>
          <w:b/>
          <w:i/>
          <w:color w:val="000000"/>
          <w:sz w:val="24"/>
          <w:szCs w:val="24"/>
          <w:lang w:val="hy-AM"/>
        </w:rPr>
        <w:t>6</w:t>
      </w:r>
      <w:r>
        <w:rPr>
          <w:rFonts w:ascii="GHEA Grapalat" w:hAnsi="GHEA Grapalat" w:cs="Arial"/>
          <w:b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հանրակրթական և </w:t>
      </w:r>
      <w:r w:rsidR="005616FA">
        <w:rPr>
          <w:rFonts w:ascii="GHEA Grapalat" w:hAnsi="GHEA Grapalat" w:cs="Arial"/>
          <w:color w:val="000000"/>
          <w:sz w:val="24"/>
          <w:szCs w:val="24"/>
          <w:lang w:val="ro-RO"/>
        </w:rPr>
        <w:t>29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նախնական մասնագիտական (արհեստագործական) և միջին մասնագիտական</w:t>
      </w:r>
      <w:r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ուսումնական հաստատությունների տնօրենների մասնակցությամբ</w:t>
      </w:r>
      <w:r>
        <w:rPr>
          <w:rFonts w:ascii="GHEA Grapalat" w:hAnsi="GHEA Grapalat" w:cstheme="minorHAnsi"/>
          <w:sz w:val="24"/>
          <w:szCs w:val="24"/>
          <w:lang w:val="hy-AM"/>
        </w:rPr>
        <w:t>։</w:t>
      </w:r>
      <w:r w:rsidRPr="003437E8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  <w:r w:rsidRPr="0043543F">
        <w:rPr>
          <w:rFonts w:ascii="GHEA Grapalat" w:hAnsi="GHEA Grapalat" w:cstheme="minorHAnsi"/>
          <w:sz w:val="24"/>
          <w:szCs w:val="24"/>
          <w:lang w:val="hy-AM"/>
        </w:rPr>
        <w:t>Մասնավորապես.</w:t>
      </w:r>
    </w:p>
    <w:p w14:paraId="45BAB7A2" w14:textId="25A8B57A" w:rsidR="00F47D91" w:rsidRDefault="00F47D91" w:rsidP="00F47D91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</w:pPr>
      <w:r w:rsidRPr="0043543F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Նախադպրոցական կրթության ոլո</w:t>
      </w:r>
      <w:r w:rsidRPr="00634151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րտ</w:t>
      </w:r>
    </w:p>
    <w:p w14:paraId="760E6D74" w14:textId="77777777" w:rsidR="00F47D91" w:rsidRDefault="00F47D91" w:rsidP="00F47D91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</w:pPr>
      <w:r w:rsidRPr="00F47D91">
        <w:rPr>
          <w:rFonts w:ascii="GHEA Grapalat" w:hAnsi="GHEA Grapalat" w:cs="Arial"/>
          <w:color w:val="000000"/>
          <w:sz w:val="24"/>
          <w:szCs w:val="24"/>
          <w:lang w:val="hy-AM"/>
        </w:rPr>
        <w:t>Իրավական</w:t>
      </w:r>
      <w:r w:rsidRPr="00F47D91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, մասնագիտական և </w:t>
      </w:r>
      <w:r w:rsidRPr="00F47D91">
        <w:rPr>
          <w:rFonts w:ascii="GHEA Grapalat" w:hAnsi="GHEA Grapalat" w:cs="Arial"/>
          <w:color w:val="000000"/>
          <w:sz w:val="24"/>
          <w:szCs w:val="24"/>
          <w:lang w:val="hy-AM"/>
        </w:rPr>
        <w:t>մեթոդական</w:t>
      </w:r>
      <w:r w:rsidRPr="00F47D91">
        <w:rPr>
          <w:rFonts w:ascii="GHEA Grapalat" w:hAnsi="GHEA Grapalat" w:cs="Arial"/>
          <w:color w:val="000000"/>
          <w:sz w:val="24"/>
          <w:szCs w:val="24"/>
          <w:lang w:val="ro-RO"/>
        </w:rPr>
        <w:t xml:space="preserve"> </w:t>
      </w:r>
      <w:r w:rsidRPr="00F47D91">
        <w:rPr>
          <w:rFonts w:ascii="GHEA Grapalat" w:hAnsi="GHEA Grapalat" w:cs="Arial"/>
          <w:color w:val="000000"/>
          <w:sz w:val="24"/>
          <w:szCs w:val="24"/>
          <w:lang w:val="hy-AM"/>
        </w:rPr>
        <w:t>աջակցություն ապահովելու նպատակով՝</w:t>
      </w:r>
      <w:r w:rsidRPr="00F47D9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47D91">
        <w:rPr>
          <w:rFonts w:ascii="GHEA Grapalat" w:hAnsi="GHEA Grapalat" w:cs="Arial"/>
          <w:b/>
          <w:i/>
          <w:sz w:val="24"/>
          <w:szCs w:val="24"/>
          <w:lang w:val="hy-AM"/>
        </w:rPr>
        <w:t>1</w:t>
      </w:r>
      <w:r w:rsidRPr="00F47D91">
        <w:rPr>
          <w:rFonts w:ascii="GHEA Grapalat" w:hAnsi="GHEA Grapalat" w:cs="Arial"/>
          <w:sz w:val="24"/>
          <w:szCs w:val="24"/>
          <w:lang w:val="hy-AM"/>
        </w:rPr>
        <w:t xml:space="preserve"> խորհրդատվական միջոցառում (հեռավար) է իրականացվել ՀՀ </w:t>
      </w:r>
      <w:r w:rsidRPr="00F47D91">
        <w:rPr>
          <w:rFonts w:ascii="GHEA Grapalat" w:hAnsi="GHEA Grapalat" w:cs="Arial"/>
          <w:b/>
          <w:i/>
          <w:sz w:val="24"/>
          <w:szCs w:val="24"/>
          <w:lang w:val="hy-AM"/>
        </w:rPr>
        <w:t xml:space="preserve">10 </w:t>
      </w:r>
      <w:r w:rsidRPr="00F47D91">
        <w:rPr>
          <w:rFonts w:ascii="GHEA Grapalat" w:hAnsi="GHEA Grapalat" w:cs="Arial"/>
          <w:bCs/>
          <w:sz w:val="24"/>
          <w:szCs w:val="24"/>
          <w:lang w:val="af-ZA"/>
        </w:rPr>
        <w:t>նախադպրոցական ուսումնական հաստատությունների</w:t>
      </w:r>
      <w:r w:rsidRPr="00F47D91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  <w:r w:rsidRPr="00F47D91">
        <w:rPr>
          <w:rFonts w:ascii="GHEA Grapalat" w:hAnsi="GHEA Grapalat" w:cstheme="minorHAnsi"/>
          <w:b/>
          <w:i/>
          <w:sz w:val="20"/>
          <w:szCs w:val="20"/>
          <w:lang w:val="hy-AM"/>
        </w:rPr>
        <w:t xml:space="preserve">(24.03.2022թ </w:t>
      </w:r>
      <w:r w:rsidRPr="00F47D91">
        <w:rPr>
          <w:rFonts w:ascii="GHEA Grapalat" w:hAnsi="GHEA Grapalat" w:cs="Arial"/>
          <w:sz w:val="24"/>
          <w:szCs w:val="24"/>
          <w:lang w:val="hy-AM"/>
        </w:rPr>
        <w:t xml:space="preserve">` </w:t>
      </w:r>
      <w:r w:rsidRPr="00F47D91">
        <w:rPr>
          <w:rFonts w:ascii="GHEA Grapalat" w:hAnsi="GHEA Grapalat" w:cstheme="minorHAnsi"/>
          <w:b/>
          <w:i/>
          <w:sz w:val="20"/>
          <w:szCs w:val="20"/>
          <w:lang w:val="hy-AM"/>
        </w:rPr>
        <w:t xml:space="preserve">ՀՀ Գեղարքունիքի մարզի Գավառի հ.հ. 3, 4, 8, </w:t>
      </w:r>
      <w:r w:rsidRPr="00F47D91">
        <w:rPr>
          <w:rFonts w:ascii="GHEA Grapalat" w:hAnsi="GHEA Grapalat" w:cstheme="minorHAnsi"/>
          <w:b/>
          <w:i/>
          <w:sz w:val="20"/>
          <w:szCs w:val="20"/>
          <w:lang w:val="hy-AM"/>
        </w:rPr>
        <w:lastRenderedPageBreak/>
        <w:t>Սարուխանի հ.հ. 1, 2,</w:t>
      </w:r>
      <w:r w:rsidRPr="00F47D9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47D91">
        <w:rPr>
          <w:rFonts w:ascii="GHEA Grapalat" w:hAnsi="GHEA Grapalat" w:cstheme="minorHAnsi"/>
          <w:b/>
          <w:i/>
          <w:sz w:val="20"/>
          <w:szCs w:val="20"/>
          <w:lang w:val="hy-AM"/>
        </w:rPr>
        <w:t>Նորատուսի հ. 2, Ծովազարդի, Գանձակի, Լանջաղբյուրի, Գեղարքունիքի մանկապարտեզ ՀՈԱԿ-ներ)</w:t>
      </w:r>
      <w:r w:rsidRPr="00F47D91">
        <w:rPr>
          <w:rFonts w:ascii="GHEA Grapalat" w:hAnsi="GHEA Grapalat" w:cstheme="minorHAnsi"/>
          <w:sz w:val="24"/>
          <w:szCs w:val="24"/>
          <w:lang w:val="hy-AM"/>
        </w:rPr>
        <w:t xml:space="preserve"> տնօրենների մասնակցությամբ</w:t>
      </w:r>
      <w:r w:rsidRPr="00F47D91">
        <w:rPr>
          <w:rFonts w:ascii="GHEA Grapalat" w:hAnsi="GHEA Grapalat" w:cs="Arial"/>
          <w:sz w:val="24"/>
          <w:szCs w:val="24"/>
          <w:lang w:val="hy-AM"/>
        </w:rPr>
        <w:t>:</w:t>
      </w:r>
    </w:p>
    <w:p w14:paraId="273529A2" w14:textId="48B2EA18" w:rsidR="00F47D91" w:rsidRPr="00BF70D2" w:rsidRDefault="00BF70D2" w:rsidP="00BF70D2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</w:pPr>
      <w:r w:rsidRPr="00BF70D2">
        <w:rPr>
          <w:rFonts w:ascii="GHEA Grapalat" w:eastAsia="Calibri" w:hAnsi="GHEA Grapalat" w:cs="Segoe UI Historic"/>
          <w:color w:val="050505"/>
          <w:sz w:val="24"/>
          <w:szCs w:val="24"/>
          <w:shd w:val="clear" w:color="auto" w:fill="FFFFFF"/>
          <w:lang w:val="hy-AM"/>
        </w:rPr>
        <w:t xml:space="preserve">Մինչև խորհրդատվությունը մանկապարտեզների տնօրեններին ներկայացվել են ոլորտը կարգավորող իրավական ակտերը համապատասխան փոփոխություններով, վերահսկման գործընթացի հարցաշարը, ինչպես նաև մանկապարտեզների տնօրեններին հուզող հարցեր` համապատասխան պարզաբանումներով: </w:t>
      </w:r>
      <w:r w:rsidR="00F47D91" w:rsidRPr="00445E3A">
        <w:rPr>
          <w:rFonts w:ascii="GHEA Grapalat" w:hAnsi="GHEA Grapalat" w:cstheme="minorHAnsi"/>
          <w:sz w:val="24"/>
          <w:szCs w:val="24"/>
          <w:lang w:val="hy-AM"/>
        </w:rPr>
        <w:t>ՆՈՒՀ-երի տնօրեններին էլեկտրոնային փոստերով նախապես  տրամադրվել են առավել հաճախ կրկնվող հարցադրումները և դրանց պատասխանները, ոլորտը կարգավորող իրավական ակտերը` ծանոթանալու և հարցեր ունենալու դեպքում դրանք նախապես գրավոր տրամադրելու նպատակով:</w:t>
      </w:r>
      <w:r w:rsidRPr="00BF70D2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 xml:space="preserve"> </w:t>
      </w:r>
      <w:r w:rsidR="00F47D91" w:rsidRPr="00445E3A">
        <w:rPr>
          <w:rFonts w:ascii="GHEA Grapalat" w:hAnsi="GHEA Grapalat" w:cstheme="minorHAnsi"/>
          <w:sz w:val="24"/>
          <w:szCs w:val="24"/>
          <w:lang w:val="hy-AM"/>
        </w:rPr>
        <w:t>Խորհրդատվության ընթացքում ներկայացվել են ՆՈՒՀ-երի ստուգաթերթերը,  ոլորտը կարգավորող իրավական ակտերը, դրանցում կատարված փոփոխությունները։</w:t>
      </w:r>
    </w:p>
    <w:p w14:paraId="49FB6331" w14:textId="3FE44B38" w:rsidR="00BF70D2" w:rsidRDefault="00BF70D2" w:rsidP="00BF70D2">
      <w:pPr>
        <w:spacing w:after="0" w:line="360" w:lineRule="auto"/>
        <w:ind w:left="-851" w:right="-563" w:firstLine="851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F70D2">
        <w:rPr>
          <w:rFonts w:ascii="GHEA Grapalat" w:hAnsi="GHEA Grapalat" w:cs="Arial"/>
          <w:b/>
          <w:i/>
          <w:sz w:val="24"/>
          <w:szCs w:val="24"/>
          <w:lang w:val="hy-AM"/>
        </w:rPr>
        <w:t xml:space="preserve">    </w:t>
      </w:r>
      <w:r w:rsidR="00F47D91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Հանրակրթության</w:t>
      </w:r>
      <w:r w:rsidR="00F47D91">
        <w:rPr>
          <w:rFonts w:ascii="GHEA Grapalat" w:hAnsi="GHEA Grapalat" w:cs="Arial"/>
          <w:b/>
          <w:i/>
          <w:sz w:val="24"/>
          <w:szCs w:val="24"/>
          <w:u w:val="single"/>
          <w:lang w:val="ro-RO"/>
        </w:rPr>
        <w:t xml:space="preserve"> </w:t>
      </w:r>
      <w:r w:rsidR="00F47D91">
        <w:rPr>
          <w:rFonts w:ascii="GHEA Grapalat" w:hAnsi="GHEA Grapalat" w:cs="Arial"/>
          <w:b/>
          <w:i/>
          <w:sz w:val="24"/>
          <w:szCs w:val="24"/>
          <w:u w:val="single"/>
          <w:lang w:val="hy-AM"/>
        </w:rPr>
        <w:t>ոլորտ</w:t>
      </w:r>
      <w:r w:rsidR="00F47D91" w:rsidRPr="00403EC9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1E8117ED" w14:textId="588C2FFC" w:rsidR="00BF70D2" w:rsidRDefault="00BF70D2" w:rsidP="00BF70D2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F70D2">
        <w:rPr>
          <w:rFonts w:ascii="GHEA Grapalat" w:hAnsi="GHEA Grapalat" w:cs="Arial"/>
          <w:sz w:val="24"/>
          <w:szCs w:val="24"/>
          <w:lang w:val="hy-AM"/>
        </w:rPr>
        <w:t xml:space="preserve">- 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ՀՈՒՀ ստուգաթերթերի </w:t>
      </w:r>
      <w:r w:rsidR="00F47D91" w:rsidRPr="00BF70D2">
        <w:rPr>
          <w:rFonts w:ascii="GHEA Grapalat" w:hAnsi="GHEA Grapalat" w:cs="Sylfaen"/>
          <w:sz w:val="24"/>
          <w:lang w:val="hy-AM"/>
        </w:rPr>
        <w:t>բովանդակությանը և կառուցվածքին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>, ստուգումների և ոլորտի օրենսդրության պահանջների պահպանմանը</w:t>
      </w:r>
      <w:r w:rsidR="00F47D91" w:rsidRPr="00BF70D2">
        <w:rPr>
          <w:rFonts w:ascii="GHEA Grapalat" w:hAnsi="GHEA Grapalat" w:cs="Sylfaen"/>
          <w:sz w:val="24"/>
          <w:lang w:val="hy-AM"/>
        </w:rPr>
        <w:t xml:space="preserve"> (իրավական ակտերի փոփոխություններ, սահմանված կարգով կիրառում, COVID-19 և այլն), իրավական, մասնագիտական և մեթոդական աջակցություն ապահովելու նպատակով`</w:t>
      </w:r>
      <w:r w:rsidR="00F47D91" w:rsidRPr="00BF70D2">
        <w:rPr>
          <w:rFonts w:ascii="GHEA Grapalat" w:hAnsi="GHEA Grapalat" w:cs="Arial"/>
          <w:b/>
          <w:i/>
          <w:sz w:val="24"/>
          <w:szCs w:val="24"/>
          <w:lang w:val="hy-AM"/>
        </w:rPr>
        <w:t xml:space="preserve"> </w:t>
      </w:r>
      <w:r w:rsidR="00F47D91" w:rsidRPr="00BF70D2">
        <w:rPr>
          <w:rFonts w:ascii="GHEA Grapalat" w:hAnsi="GHEA Grapalat" w:cs="Arial"/>
          <w:b/>
          <w:bCs/>
          <w:i/>
          <w:sz w:val="24"/>
          <w:szCs w:val="24"/>
          <w:lang w:val="hy-AM"/>
        </w:rPr>
        <w:t>3</w:t>
      </w:r>
      <w:r w:rsidR="00F47D91" w:rsidRPr="00BF70D2">
        <w:rPr>
          <w:rFonts w:ascii="GHEA Grapalat" w:hAnsi="GHEA Grapalat" w:cs="Arial"/>
          <w:bCs/>
          <w:i/>
          <w:sz w:val="24"/>
          <w:szCs w:val="24"/>
          <w:lang w:val="hy-AM"/>
        </w:rPr>
        <w:t xml:space="preserve"> </w:t>
      </w:r>
      <w:r w:rsidR="00F47D91" w:rsidRPr="00BF70D2">
        <w:rPr>
          <w:rFonts w:ascii="GHEA Grapalat" w:hAnsi="GHEA Grapalat" w:cs="Arial"/>
          <w:bCs/>
          <w:sz w:val="24"/>
          <w:szCs w:val="24"/>
          <w:lang w:val="hy-AM"/>
        </w:rPr>
        <w:t>հեռավար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 xml:space="preserve"> </w:t>
      </w:r>
      <w:r w:rsidR="00F47D91" w:rsidRPr="00BF70D2">
        <w:rPr>
          <w:rFonts w:ascii="GHEA Grapalat" w:hAnsi="GHEA Grapalat" w:cs="Arial"/>
          <w:bCs/>
          <w:sz w:val="24"/>
          <w:szCs w:val="24"/>
          <w:lang w:val="hy-AM"/>
        </w:rPr>
        <w:t>իրազեկման և խորհրդատվական</w:t>
      </w:r>
      <w:r w:rsidR="00F47D91" w:rsidRPr="00BF70D2">
        <w:rPr>
          <w:rFonts w:ascii="GHEA Grapalat" w:hAnsi="GHEA Grapalat"/>
          <w:lang w:val="hy-AM"/>
        </w:rPr>
        <w:t xml:space="preserve"> 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միջոցառումներ են իրականացվել </w:t>
      </w:r>
      <w:r w:rsidR="00F47D91" w:rsidRPr="00BF70D2">
        <w:rPr>
          <w:rFonts w:ascii="GHEA Grapalat" w:hAnsi="GHEA Grapalat" w:cs="Sylfaen"/>
          <w:sz w:val="24"/>
          <w:szCs w:val="24"/>
          <w:lang w:val="hy-AM"/>
        </w:rPr>
        <w:t>ՀՀ</w:t>
      </w:r>
      <w:r w:rsidR="00F47D91" w:rsidRPr="00BF70D2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F47D91" w:rsidRPr="00BF70D2">
        <w:rPr>
          <w:rFonts w:ascii="GHEA Grapalat" w:hAnsi="GHEA Grapalat" w:cs="Sylfaen"/>
          <w:b/>
          <w:i/>
          <w:sz w:val="24"/>
          <w:szCs w:val="24"/>
          <w:lang w:val="hy-AM"/>
        </w:rPr>
        <w:t>89</w:t>
      </w:r>
      <w:r w:rsidR="00F47D91" w:rsidRPr="00BF70D2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F47D91" w:rsidRPr="00BF70D2">
        <w:rPr>
          <w:rFonts w:ascii="GHEA Grapalat" w:eastAsia="Times New Roman" w:hAnsi="GHEA Grapalat" w:cs="Arial"/>
          <w:sz w:val="24"/>
          <w:szCs w:val="24"/>
          <w:lang w:val="hy-AM" w:eastAsia="ru-RU"/>
        </w:rPr>
        <w:t xml:space="preserve">հանրակրթական 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 xml:space="preserve">ուսումնական հաստատությունների տնօրենների </w:t>
      </w:r>
      <w:r w:rsidR="00F47D91" w:rsidRPr="00BF70D2">
        <w:rPr>
          <w:rFonts w:ascii="GHEA Grapalat" w:hAnsi="GHEA Grapalat" w:cstheme="minorHAnsi"/>
          <w:sz w:val="24"/>
          <w:szCs w:val="24"/>
          <w:lang w:val="hy-AM"/>
        </w:rPr>
        <w:t xml:space="preserve">մասնակցությամբ 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>(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hy-AM"/>
        </w:rPr>
        <w:t>25</w:t>
      </w:r>
      <w:r w:rsidR="00F47D91" w:rsidRPr="00BF70D2">
        <w:rPr>
          <w:rFonts w:ascii="MS Mincho" w:eastAsia="MS Mincho" w:hAnsi="MS Mincho" w:cs="MS Mincho" w:hint="eastAsia"/>
          <w:b/>
          <w:i/>
          <w:sz w:val="20"/>
          <w:szCs w:val="20"/>
          <w:lang w:val="hy-AM"/>
        </w:rPr>
        <w:t>.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hy-AM"/>
        </w:rPr>
        <w:t>01</w:t>
      </w:r>
      <w:r w:rsidR="00F47D91" w:rsidRPr="00BF70D2">
        <w:rPr>
          <w:rFonts w:ascii="MS Mincho" w:eastAsia="MS Mincho" w:hAnsi="MS Mincho" w:cs="MS Mincho" w:hint="eastAsia"/>
          <w:b/>
          <w:i/>
          <w:sz w:val="20"/>
          <w:szCs w:val="20"/>
          <w:lang w:val="hy-AM"/>
        </w:rPr>
        <w:t>.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hy-AM"/>
        </w:rPr>
        <w:t>2022-27.01.2022թթ.)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>:</w:t>
      </w:r>
    </w:p>
    <w:p w14:paraId="6DC4793A" w14:textId="77777777" w:rsidR="00BF70D2" w:rsidRDefault="00F47D91" w:rsidP="00BF70D2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C3A86">
        <w:rPr>
          <w:rFonts w:ascii="GHEA Grapalat" w:hAnsi="GHEA Grapalat" w:cs="Arial"/>
          <w:sz w:val="24"/>
          <w:szCs w:val="24"/>
          <w:lang w:val="hy-AM"/>
        </w:rPr>
        <w:t>Խորհրդատվությունների ընթացքում ներկայացվել են ՀՈՒՀ</w:t>
      </w:r>
      <w:r w:rsidRPr="00445E3A">
        <w:rPr>
          <w:rFonts w:ascii="GHEA Grapalat" w:hAnsi="GHEA Grapalat" w:cs="Arial"/>
          <w:sz w:val="24"/>
          <w:szCs w:val="24"/>
          <w:lang w:val="hy-AM"/>
        </w:rPr>
        <w:t>-երի</w:t>
      </w:r>
      <w:r w:rsidRPr="009C3A86">
        <w:rPr>
          <w:rFonts w:ascii="GHEA Grapalat" w:hAnsi="GHEA Grapalat" w:cs="Arial"/>
          <w:sz w:val="24"/>
          <w:szCs w:val="24"/>
          <w:lang w:val="hy-AM"/>
        </w:rPr>
        <w:t xml:space="preserve"> ստուգաթերթերը,  ոլորտը կարգավորող իրավական ակտերը, դրանցում կատարված փոփոխությունները:</w:t>
      </w:r>
    </w:p>
    <w:p w14:paraId="0B0DD7B5" w14:textId="49BEEA0A" w:rsidR="00BF70D2" w:rsidRDefault="00116524" w:rsidP="00BF70D2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116524">
        <w:rPr>
          <w:rFonts w:ascii="GHEA Grapalat" w:hAnsi="GHEA Grapalat" w:cs="Arial"/>
          <w:sz w:val="24"/>
          <w:szCs w:val="24"/>
          <w:lang w:val="hy-AM"/>
        </w:rPr>
        <w:t>Դպրոցն</w:t>
      </w:r>
      <w:r w:rsidR="00F47D91" w:rsidRPr="009C3A86">
        <w:rPr>
          <w:rFonts w:ascii="GHEA Grapalat" w:hAnsi="GHEA Grapalat" w:cs="Arial"/>
          <w:sz w:val="24"/>
          <w:szCs w:val="24"/>
          <w:lang w:val="hy-AM"/>
        </w:rPr>
        <w:t xml:space="preserve">երի տնօրեններին էլեկտրոնային փոստերով նախապես տրամադրվել են </w:t>
      </w:r>
      <w:r w:rsidRPr="00116524">
        <w:rPr>
          <w:rFonts w:ascii="GHEA Grapalat" w:hAnsi="GHEA Grapalat" w:cs="Arial"/>
          <w:sz w:val="24"/>
          <w:szCs w:val="24"/>
          <w:lang w:val="hy-AM"/>
        </w:rPr>
        <w:t>միջոցառմանը ներկայացվելիք նյութերը</w:t>
      </w:r>
      <w:r w:rsidR="00F47D91" w:rsidRPr="009C3A86">
        <w:rPr>
          <w:rFonts w:ascii="GHEA Grapalat" w:hAnsi="GHEA Grapalat" w:cs="Arial"/>
          <w:sz w:val="24"/>
          <w:szCs w:val="24"/>
          <w:lang w:val="hy-AM"/>
        </w:rPr>
        <w:t>` ծանոթանալու և հարցեր ունենալու դեպքում դրանք նախապես գրավոր տրամադրելու նպատակով:</w:t>
      </w:r>
    </w:p>
    <w:p w14:paraId="3DCDFBEC" w14:textId="77777777" w:rsidR="00BF70D2" w:rsidRDefault="00F47D91" w:rsidP="00BF70D2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C3A86">
        <w:rPr>
          <w:rFonts w:ascii="GHEA Grapalat" w:hAnsi="GHEA Grapalat" w:cs="Arial"/>
          <w:sz w:val="24"/>
          <w:szCs w:val="24"/>
          <w:lang w:val="hy-AM"/>
        </w:rPr>
        <w:t>Քննարկվել են մասնակիցների կողմից նախապես գրավոր ուղարկված հարցադրումները, որոնց վերաբերյալ տրվել են սպառիչ պատասխաններ, համապատասխան ուղղորդումներ:</w:t>
      </w:r>
    </w:p>
    <w:p w14:paraId="336AF979" w14:textId="77777777" w:rsidR="00524B1A" w:rsidRDefault="00BF70D2" w:rsidP="00524B1A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F70D2">
        <w:rPr>
          <w:rFonts w:ascii="GHEA Grapalat" w:hAnsi="GHEA Grapalat" w:cs="Arial"/>
          <w:sz w:val="24"/>
          <w:szCs w:val="24"/>
          <w:lang w:val="hy-AM"/>
        </w:rPr>
        <w:t xml:space="preserve">- 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2021 թվականին 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 xml:space="preserve">ԿՏՄ կողմից 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ստուգված 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>դպրոցն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>երում արձանագրված խախտումների բնույթների, առավել հաճախ կրկնվող խախտումների (պատճառների ու առկա խնդիրների), դրանց հետևանքների վերացմանն ուղղված պարտադիր հանձնարարականների կատարման արդյունքների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>,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 կրթական գործընթացի գնահատման արդյունքների վերբերյալ </w:t>
      </w:r>
      <w:r w:rsidR="00F47D91" w:rsidRPr="00BF70D2">
        <w:rPr>
          <w:rFonts w:ascii="GHEA Grapalat" w:hAnsi="GHEA Grapalat" w:cs="Arial"/>
          <w:b/>
          <w:i/>
          <w:sz w:val="24"/>
          <w:szCs w:val="24"/>
          <w:lang w:val="hy-AM"/>
        </w:rPr>
        <w:t>2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47D91" w:rsidRPr="00BF70D2">
        <w:rPr>
          <w:rFonts w:ascii="GHEA Grapalat" w:hAnsi="GHEA Grapalat" w:cs="Arial"/>
          <w:bCs/>
          <w:sz w:val="24"/>
          <w:szCs w:val="24"/>
          <w:lang w:val="hy-AM"/>
        </w:rPr>
        <w:t>հեռավար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 xml:space="preserve"> </w:t>
      </w:r>
      <w:r w:rsidR="00F47D91" w:rsidRPr="00BF70D2">
        <w:rPr>
          <w:rFonts w:ascii="GHEA Grapalat" w:hAnsi="GHEA Grapalat" w:cs="Arial"/>
          <w:bCs/>
          <w:sz w:val="24"/>
          <w:szCs w:val="24"/>
          <w:lang w:val="hy-AM"/>
        </w:rPr>
        <w:t>իրազեկման և խորհրդատվական</w:t>
      </w:r>
      <w:r w:rsidR="00F47D91" w:rsidRPr="00BF70D2">
        <w:rPr>
          <w:rFonts w:ascii="GHEA Grapalat" w:hAnsi="GHEA Grapalat"/>
          <w:lang w:val="hy-AM"/>
        </w:rPr>
        <w:t xml:space="preserve"> 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>միջոցառում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 xml:space="preserve"> է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 իրականացվել ՀՀ </w:t>
      </w:r>
      <w:r w:rsidR="00F47D91" w:rsidRPr="00BF70D2">
        <w:rPr>
          <w:rFonts w:ascii="GHEA Grapalat" w:hAnsi="GHEA Grapalat" w:cs="Arial"/>
          <w:b/>
          <w:i/>
          <w:sz w:val="24"/>
          <w:szCs w:val="24"/>
          <w:lang w:val="hy-AM"/>
        </w:rPr>
        <w:t>87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>դպրոցների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 xml:space="preserve"> տնօրենների </w:t>
      </w:r>
      <w:r w:rsidR="00F47D91" w:rsidRPr="00BF70D2">
        <w:rPr>
          <w:rFonts w:ascii="GHEA Grapalat" w:hAnsi="GHEA Grapalat" w:cstheme="minorHAnsi"/>
          <w:sz w:val="24"/>
          <w:szCs w:val="24"/>
          <w:lang w:val="hy-AM"/>
        </w:rPr>
        <w:t xml:space="preserve">մասնակցությամբ </w:t>
      </w:r>
      <w:r w:rsidR="00F47D91" w:rsidRPr="00BF70D2">
        <w:rPr>
          <w:rFonts w:ascii="GHEA Grapalat" w:hAnsi="GHEA Grapalat" w:cs="Arial"/>
          <w:bCs/>
          <w:sz w:val="24"/>
          <w:szCs w:val="24"/>
          <w:lang w:val="af-ZA"/>
        </w:rPr>
        <w:t>(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af-ZA"/>
        </w:rPr>
        <w:t>11</w:t>
      </w:r>
      <w:r w:rsidR="00F47D91" w:rsidRPr="00BF70D2">
        <w:rPr>
          <w:rFonts w:ascii="MS Mincho" w:eastAsia="MS Mincho" w:hAnsi="MS Mincho" w:cs="MS Mincho" w:hint="eastAsia"/>
          <w:b/>
          <w:i/>
          <w:sz w:val="20"/>
          <w:szCs w:val="20"/>
          <w:lang w:val="hy-AM"/>
        </w:rPr>
        <w:t>.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hy-AM"/>
        </w:rPr>
        <w:t>02</w:t>
      </w:r>
      <w:r w:rsidR="00F47D91" w:rsidRPr="00BF70D2">
        <w:rPr>
          <w:rFonts w:ascii="MS Mincho" w:eastAsia="MS Mincho" w:hAnsi="MS Mincho" w:cs="MS Mincho" w:hint="eastAsia"/>
          <w:b/>
          <w:i/>
          <w:sz w:val="20"/>
          <w:szCs w:val="20"/>
          <w:lang w:val="hy-AM"/>
        </w:rPr>
        <w:t>.</w:t>
      </w:r>
      <w:r w:rsidR="00F47D91" w:rsidRPr="00BF70D2">
        <w:rPr>
          <w:rFonts w:ascii="GHEA Grapalat" w:hAnsi="GHEA Grapalat" w:cstheme="minorHAnsi"/>
          <w:b/>
          <w:i/>
          <w:sz w:val="20"/>
          <w:szCs w:val="20"/>
          <w:lang w:val="hy-AM"/>
        </w:rPr>
        <w:t>2022-14.02.2022թթ.)</w:t>
      </w:r>
      <w:r w:rsidR="00F47D91" w:rsidRPr="00BF70D2">
        <w:rPr>
          <w:rFonts w:ascii="GHEA Grapalat" w:hAnsi="GHEA Grapalat" w:cs="Arial"/>
          <w:sz w:val="24"/>
          <w:szCs w:val="24"/>
          <w:lang w:val="hy-AM"/>
        </w:rPr>
        <w:t xml:space="preserve">: </w:t>
      </w:r>
    </w:p>
    <w:p w14:paraId="597F0214" w14:textId="79FE4416" w:rsidR="00F47D91" w:rsidRPr="00524B1A" w:rsidRDefault="00F47D91" w:rsidP="00524B1A">
      <w:pPr>
        <w:spacing w:after="0" w:line="276" w:lineRule="auto"/>
        <w:ind w:left="-284" w:right="-1" w:firstLine="56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C3A86">
        <w:rPr>
          <w:rFonts w:ascii="GHEA Grapalat" w:hAnsi="GHEA Grapalat" w:cs="Arial"/>
          <w:sz w:val="24"/>
          <w:szCs w:val="24"/>
          <w:lang w:val="hy-AM"/>
        </w:rPr>
        <w:t>Խորհրդատվությունների ընթացքում ներկայացվել են 2021 թվականին հանրակրթության ոլորտում իրականացված ստուգումների արդյունքները:</w:t>
      </w:r>
      <w:r w:rsidR="000C74C4" w:rsidRPr="000C74C4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CB6488">
        <w:rPr>
          <w:rFonts w:ascii="GHEA Grapalat" w:hAnsi="GHEA Grapalat" w:cs="Arial"/>
          <w:sz w:val="24"/>
          <w:szCs w:val="24"/>
          <w:lang w:val="hy-AM"/>
        </w:rPr>
        <w:t xml:space="preserve">Խորհրդատվությունների ընթացքում </w:t>
      </w:r>
      <w:r>
        <w:rPr>
          <w:rFonts w:ascii="GHEA Grapalat" w:hAnsi="GHEA Grapalat" w:cs="Arial"/>
          <w:sz w:val="24"/>
          <w:szCs w:val="24"/>
          <w:lang w:val="hy-AM"/>
        </w:rPr>
        <w:t>մ</w:t>
      </w:r>
      <w:r w:rsidRPr="00921F75">
        <w:rPr>
          <w:rFonts w:ascii="GHEA Grapalat" w:hAnsi="GHEA Grapalat" w:cs="Arial"/>
          <w:sz w:val="24"/>
          <w:szCs w:val="24"/>
          <w:lang w:val="hy-AM"/>
        </w:rPr>
        <w:t xml:space="preserve">ասնակիցների կողմից հաճախ հնչած </w:t>
      </w:r>
      <w:r>
        <w:rPr>
          <w:rFonts w:ascii="GHEA Grapalat" w:hAnsi="GHEA Grapalat" w:cs="Arial"/>
          <w:sz w:val="24"/>
          <w:szCs w:val="24"/>
          <w:lang w:val="hy-AM"/>
        </w:rPr>
        <w:t xml:space="preserve">հարցերը </w:t>
      </w:r>
      <w:r w:rsidR="00524B1A" w:rsidRPr="00524B1A">
        <w:rPr>
          <w:rFonts w:ascii="GHEA Grapalat" w:hAnsi="GHEA Grapalat" w:cs="Arial"/>
          <w:sz w:val="24"/>
          <w:szCs w:val="24"/>
          <w:lang w:val="hy-AM"/>
        </w:rPr>
        <w:t>հիմնականում վերաբերել են սովորողների շարժի գործընթացին:</w:t>
      </w:r>
    </w:p>
    <w:p w14:paraId="4EF5F723" w14:textId="77777777" w:rsidR="005616FA" w:rsidRDefault="00F47D91" w:rsidP="005616FA">
      <w:pPr>
        <w:spacing w:after="0" w:line="276" w:lineRule="auto"/>
        <w:ind w:left="-284" w:right="-1" w:firstLine="568"/>
        <w:jc w:val="both"/>
        <w:rPr>
          <w:rFonts w:ascii="GHEA Grapalat" w:hAnsi="GHEA Grapalat"/>
          <w:b/>
          <w:i/>
          <w:color w:val="222222"/>
          <w:sz w:val="24"/>
          <w:szCs w:val="24"/>
          <w:shd w:val="clear" w:color="auto" w:fill="FFFFFF"/>
          <w:lang w:val="hy-AM"/>
        </w:rPr>
      </w:pPr>
      <w:r w:rsidRPr="003437E8">
        <w:rPr>
          <w:rFonts w:ascii="GHEA Grapalat" w:hAnsi="GHEA Grapalat"/>
          <w:b/>
          <w:i/>
          <w:color w:val="222222"/>
          <w:sz w:val="24"/>
          <w:szCs w:val="24"/>
          <w:u w:val="single"/>
          <w:shd w:val="clear" w:color="auto" w:fill="FFFFFF"/>
          <w:lang w:val="hy-AM"/>
        </w:rPr>
        <w:lastRenderedPageBreak/>
        <w:t>Ն</w:t>
      </w:r>
      <w:r w:rsidRPr="00630E1B">
        <w:rPr>
          <w:rFonts w:ascii="GHEA Grapalat" w:hAnsi="GHEA Grapalat"/>
          <w:b/>
          <w:i/>
          <w:color w:val="222222"/>
          <w:sz w:val="24"/>
          <w:szCs w:val="24"/>
          <w:u w:val="single"/>
          <w:shd w:val="clear" w:color="auto" w:fill="FFFFFF"/>
          <w:lang w:val="hy-AM"/>
        </w:rPr>
        <w:t>ախնական մասնագիտական (արհեստագործական) և միջին մասնագիտական</w:t>
      </w:r>
      <w:r w:rsidRPr="003437E8">
        <w:rPr>
          <w:rFonts w:ascii="GHEA Grapalat" w:hAnsi="GHEA Grapalat"/>
          <w:b/>
          <w:i/>
          <w:color w:val="222222"/>
          <w:sz w:val="24"/>
          <w:szCs w:val="24"/>
          <w:u w:val="single"/>
          <w:shd w:val="clear" w:color="auto" w:fill="FFFFFF"/>
          <w:lang w:val="hy-AM"/>
        </w:rPr>
        <w:t xml:space="preserve"> կրթության </w:t>
      </w:r>
      <w:r w:rsidR="00524B1A">
        <w:rPr>
          <w:rFonts w:ascii="GHEA Grapalat" w:hAnsi="GHEA Grapalat"/>
          <w:b/>
          <w:i/>
          <w:color w:val="222222"/>
          <w:sz w:val="24"/>
          <w:szCs w:val="24"/>
          <w:u w:val="single"/>
          <w:shd w:val="clear" w:color="auto" w:fill="FFFFFF"/>
          <w:lang w:val="hy-AM"/>
        </w:rPr>
        <w:t>ոլորտներ</w:t>
      </w:r>
    </w:p>
    <w:p w14:paraId="6312FE07" w14:textId="0CC07931" w:rsidR="00116524" w:rsidRPr="005616FA" w:rsidRDefault="00116524" w:rsidP="005616FA">
      <w:pPr>
        <w:spacing w:after="0" w:line="276" w:lineRule="auto"/>
        <w:ind w:left="-284" w:right="-1" w:firstLine="568"/>
        <w:jc w:val="both"/>
        <w:rPr>
          <w:rFonts w:ascii="GHEA Grapalat" w:hAnsi="GHEA Grapalat"/>
          <w:b/>
          <w:i/>
          <w:color w:val="222222"/>
          <w:sz w:val="24"/>
          <w:szCs w:val="24"/>
          <w:shd w:val="clear" w:color="auto" w:fill="FFFFFF"/>
          <w:lang w:val="hy-AM"/>
        </w:rPr>
      </w:pPr>
      <w:r w:rsidRPr="005616FA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Ս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տուգաթերթերի</w:t>
      </w:r>
      <w:r w:rsidRPr="005616FA">
        <w:rPr>
          <w:rFonts w:ascii="GHEA Grapalat" w:hAnsi="GHEA Grapalat" w:cs="Sylfaen"/>
          <w:sz w:val="24"/>
          <w:szCs w:val="24"/>
          <w:lang w:val="hy-AM"/>
        </w:rPr>
        <w:t xml:space="preserve"> կառուցվածքի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ստուգումների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և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ոլորտի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օրենսդրության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ակտերի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փոփոխություններ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>)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 xml:space="preserve"> վերաբերյալ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իրավական</w:t>
      </w:r>
      <w:r w:rsidR="00F47D91" w:rsidRPr="005616FA">
        <w:rPr>
          <w:rFonts w:ascii="GHEA Grapalat" w:hAnsi="GHEA Grapalat" w:cs="Sylfaen"/>
          <w:sz w:val="24"/>
          <w:szCs w:val="24"/>
          <w:lang w:val="ro-RO"/>
        </w:rPr>
        <w:t xml:space="preserve">, մասնագիտական և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մեթոդական</w:t>
      </w:r>
      <w:r w:rsidR="00F47D91" w:rsidRPr="005616F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 xml:space="preserve">աջակցություն ապահովելու նպատակով` </w:t>
      </w:r>
      <w:r w:rsidR="005616FA" w:rsidRPr="005616FA">
        <w:rPr>
          <w:rFonts w:ascii="GHEA Grapalat" w:hAnsi="GHEA Grapalat" w:cs="Sylfaen"/>
          <w:sz w:val="24"/>
          <w:szCs w:val="24"/>
          <w:lang w:val="hy-AM"/>
        </w:rPr>
        <w:t>2 (</w:t>
      </w:r>
      <w:r w:rsidR="005616FA" w:rsidRPr="005616FA">
        <w:rPr>
          <w:rFonts w:ascii="GHEA Grapalat" w:hAnsi="GHEA Grapalat" w:cstheme="minorHAnsi"/>
          <w:b/>
          <w:i/>
          <w:sz w:val="20"/>
          <w:szCs w:val="20"/>
          <w:lang w:val="hy-AM"/>
        </w:rPr>
        <w:t>03.03.2022թ., 28.03.2022թ.)</w:t>
      </w:r>
      <w:r w:rsidR="00F47D91" w:rsidRPr="005616FA">
        <w:rPr>
          <w:rFonts w:ascii="GHEA Grapalat" w:hAnsi="GHEA Grapalat" w:cs="Arial"/>
          <w:bCs/>
          <w:i/>
          <w:sz w:val="24"/>
          <w:szCs w:val="24"/>
          <w:lang w:val="hy-AM"/>
        </w:rPr>
        <w:t xml:space="preserve"> </w:t>
      </w:r>
      <w:r w:rsidR="00F47D91" w:rsidRPr="005616FA">
        <w:rPr>
          <w:rFonts w:ascii="GHEA Grapalat" w:hAnsi="GHEA Grapalat" w:cs="Arial"/>
          <w:bCs/>
          <w:sz w:val="24"/>
          <w:szCs w:val="24"/>
          <w:lang w:val="hy-AM"/>
        </w:rPr>
        <w:t>հեռավար</w:t>
      </w:r>
      <w:r w:rsidR="00F47D91" w:rsidRPr="005616FA">
        <w:rPr>
          <w:rFonts w:ascii="GHEA Grapalat" w:hAnsi="GHEA Grapalat" w:cs="Arial"/>
          <w:bCs/>
          <w:sz w:val="24"/>
          <w:szCs w:val="24"/>
          <w:lang w:val="af-ZA"/>
        </w:rPr>
        <w:t xml:space="preserve"> </w:t>
      </w:r>
      <w:r w:rsidR="00F47D91" w:rsidRPr="005616FA">
        <w:rPr>
          <w:rFonts w:ascii="GHEA Grapalat" w:hAnsi="GHEA Grapalat" w:cs="Arial"/>
          <w:bCs/>
          <w:sz w:val="24"/>
          <w:szCs w:val="24"/>
          <w:lang w:val="hy-AM"/>
        </w:rPr>
        <w:t>իրազեկման և խորհրդատվական</w:t>
      </w:r>
      <w:r w:rsidR="00F47D91" w:rsidRPr="005616FA">
        <w:rPr>
          <w:rFonts w:ascii="GHEA Grapalat" w:hAnsi="GHEA Grapalat"/>
          <w:lang w:val="hy-AM"/>
        </w:rPr>
        <w:t xml:space="preserve"> </w:t>
      </w:r>
      <w:r w:rsidR="00F47D91" w:rsidRPr="005616FA">
        <w:rPr>
          <w:rFonts w:ascii="GHEA Grapalat" w:hAnsi="GHEA Grapalat" w:cs="Arial"/>
          <w:sz w:val="24"/>
          <w:szCs w:val="24"/>
          <w:lang w:val="hy-AM"/>
        </w:rPr>
        <w:t xml:space="preserve">միջոցառում է իրականացվել </w:t>
      </w:r>
      <w:r w:rsidR="00F47D91" w:rsidRPr="005616FA">
        <w:rPr>
          <w:rFonts w:ascii="GHEA Grapalat" w:hAnsi="GHEA Grapalat" w:cs="Sylfaen"/>
          <w:sz w:val="24"/>
          <w:szCs w:val="24"/>
          <w:lang w:val="hy-AM"/>
        </w:rPr>
        <w:t>ՀՀ</w:t>
      </w:r>
      <w:r w:rsidR="00F47D91" w:rsidRPr="005616FA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5616FA" w:rsidRPr="005616FA">
        <w:rPr>
          <w:rFonts w:ascii="GHEA Grapalat" w:hAnsi="GHEA Grapalat" w:cs="Sylfaen"/>
          <w:b/>
          <w:sz w:val="24"/>
          <w:szCs w:val="24"/>
          <w:lang w:val="hy-AM"/>
        </w:rPr>
        <w:t>29</w:t>
      </w:r>
      <w:r w:rsidR="00F47D91" w:rsidRPr="005616FA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F47D91" w:rsidRPr="005616FA">
        <w:rPr>
          <w:rFonts w:ascii="GHEA Grapalat" w:hAnsi="GHEA Grapalat"/>
          <w:color w:val="222222"/>
          <w:sz w:val="24"/>
          <w:szCs w:val="24"/>
          <w:shd w:val="clear" w:color="auto" w:fill="FFFFFF"/>
          <w:lang w:val="hy-AM"/>
        </w:rPr>
        <w:t>նախնական մասնագիտական (արհեստագործական) և միջին մասնագիտական ուսումնական հաստատությունների</w:t>
      </w:r>
      <w:r w:rsidR="00F47D91" w:rsidRPr="005616FA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="00F47D91" w:rsidRPr="005616FA">
        <w:rPr>
          <w:rFonts w:ascii="GHEA Grapalat" w:hAnsi="GHEA Grapalat" w:cs="Arial"/>
          <w:bCs/>
          <w:sz w:val="24"/>
          <w:szCs w:val="24"/>
          <w:lang w:val="af-ZA"/>
        </w:rPr>
        <w:t xml:space="preserve">տնօրենների </w:t>
      </w:r>
      <w:r w:rsidR="00F47D91" w:rsidRPr="005616FA">
        <w:rPr>
          <w:rFonts w:ascii="GHEA Grapalat" w:hAnsi="GHEA Grapalat" w:cstheme="minorHAnsi"/>
          <w:sz w:val="24"/>
          <w:szCs w:val="24"/>
          <w:lang w:val="hy-AM"/>
        </w:rPr>
        <w:t>մասնակցությամբ</w:t>
      </w:r>
      <w:r w:rsidR="005616FA" w:rsidRPr="005616FA">
        <w:rPr>
          <w:rFonts w:ascii="GHEA Grapalat" w:hAnsi="GHEA Grapalat" w:cstheme="minorHAnsi"/>
          <w:sz w:val="24"/>
          <w:szCs w:val="24"/>
          <w:lang w:val="hy-AM"/>
        </w:rPr>
        <w:t>:</w:t>
      </w:r>
    </w:p>
    <w:p w14:paraId="4284B3D5" w14:textId="5D27DD2F" w:rsidR="00116524" w:rsidRPr="005616FA" w:rsidRDefault="00116524" w:rsidP="00116524">
      <w:pPr>
        <w:tabs>
          <w:tab w:val="left" w:pos="426"/>
        </w:tabs>
        <w:spacing w:after="0" w:line="276" w:lineRule="auto"/>
        <w:ind w:left="-284" w:right="-1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  <w:r w:rsidRPr="00116524">
        <w:rPr>
          <w:rFonts w:ascii="GHEA Grapalat" w:hAnsi="GHEA Grapalat" w:cs="Arial"/>
          <w:sz w:val="24"/>
          <w:szCs w:val="24"/>
          <w:lang w:val="hy-AM"/>
        </w:rPr>
        <w:t>Միջոցառման թեմային նախապես ծանոթացնելու նպատակով ն</w:t>
      </w:r>
      <w:r w:rsidR="00F47D91" w:rsidRPr="00116524">
        <w:rPr>
          <w:rFonts w:ascii="GHEA Grapalat" w:hAnsi="GHEA Grapalat" w:cs="Arial"/>
          <w:sz w:val="24"/>
          <w:szCs w:val="24"/>
          <w:lang w:val="hy-AM"/>
        </w:rPr>
        <w:t xml:space="preserve">երկայացվող նյութերը նախնական մասնագիտական (արհեստագործական) և միջին մասնագիտական ուսումնական հաստատությունների տնօրեններին տրամադրվել </w:t>
      </w:r>
      <w:r w:rsidRPr="00116524">
        <w:rPr>
          <w:rFonts w:ascii="GHEA Grapalat" w:hAnsi="GHEA Grapalat" w:cs="Arial"/>
          <w:sz w:val="24"/>
          <w:szCs w:val="24"/>
          <w:lang w:val="hy-AM"/>
        </w:rPr>
        <w:t>են</w:t>
      </w:r>
      <w:r w:rsidR="00F47D91" w:rsidRPr="00116524">
        <w:rPr>
          <w:rFonts w:ascii="GHEA Grapalat" w:hAnsi="GHEA Grapalat" w:cs="Arial"/>
          <w:sz w:val="24"/>
          <w:szCs w:val="24"/>
          <w:lang w:val="hy-AM"/>
        </w:rPr>
        <w:t xml:space="preserve"> նախապես</w:t>
      </w:r>
      <w:r w:rsidRPr="00116524">
        <w:rPr>
          <w:rFonts w:ascii="GHEA Grapalat" w:hAnsi="GHEA Grapalat" w:cs="Arial"/>
          <w:sz w:val="24"/>
          <w:szCs w:val="24"/>
          <w:lang w:val="hy-AM"/>
        </w:rPr>
        <w:t>:</w:t>
      </w:r>
      <w:r w:rsidR="005616FA" w:rsidRPr="005616FA">
        <w:rPr>
          <w:rFonts w:ascii="GHEA Grapalat" w:hAnsi="GHEA Grapalat" w:cs="Arial"/>
          <w:sz w:val="24"/>
          <w:szCs w:val="24"/>
          <w:lang w:val="hy-AM"/>
        </w:rPr>
        <w:t xml:space="preserve"> Միջոցառման ընթացքում ներկայացվել են ոլորտը կարգավորող իրավական ակտերում 2021 թվականին կատարված փոփոխությունները:</w:t>
      </w:r>
    </w:p>
    <w:p w14:paraId="402AB7F7" w14:textId="1A75671E" w:rsidR="00F47D91" w:rsidRDefault="00116524" w:rsidP="00116524">
      <w:pPr>
        <w:tabs>
          <w:tab w:val="left" w:pos="426"/>
        </w:tabs>
        <w:spacing w:after="0" w:line="276" w:lineRule="auto"/>
        <w:ind w:left="-284" w:right="-1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  <w:r w:rsidR="00F47D91">
        <w:rPr>
          <w:rFonts w:ascii="GHEA Grapalat" w:hAnsi="GHEA Grapalat" w:cs="Arial"/>
          <w:sz w:val="24"/>
          <w:szCs w:val="24"/>
          <w:lang w:val="hy-AM"/>
        </w:rPr>
        <w:t>Խորհրդատվական</w:t>
      </w:r>
      <w:r w:rsidR="00F47D91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="00F47D91">
        <w:rPr>
          <w:rFonts w:ascii="GHEA Grapalat" w:hAnsi="GHEA Grapalat" w:cs="Arial"/>
          <w:sz w:val="24"/>
          <w:szCs w:val="24"/>
          <w:lang w:val="hy-AM"/>
        </w:rPr>
        <w:t>գործընթացներին</w:t>
      </w:r>
      <w:r w:rsidR="00F47D91">
        <w:rPr>
          <w:rFonts w:ascii="GHEA Grapalat" w:eastAsiaTheme="minorEastAsia" w:hAnsi="GHEA Grapalat" w:cs="Arial"/>
          <w:sz w:val="24"/>
          <w:szCs w:val="24"/>
          <w:lang w:val="hy-AM"/>
        </w:rPr>
        <w:t xml:space="preserve"> </w:t>
      </w:r>
      <w:r w:rsidR="00F47D91">
        <w:rPr>
          <w:rFonts w:ascii="GHEA Grapalat" w:hAnsi="GHEA Grapalat" w:cs="Arial"/>
          <w:sz w:val="24"/>
          <w:szCs w:val="24"/>
          <w:lang w:val="hy-AM"/>
        </w:rPr>
        <w:t>մասնակցել են</w:t>
      </w:r>
      <w:r w:rsidR="00F47D91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="00F47D91">
        <w:rPr>
          <w:rFonts w:ascii="GHEA Grapalat" w:hAnsi="GHEA Grapalat" w:cs="Arial"/>
          <w:sz w:val="24"/>
          <w:szCs w:val="24"/>
          <w:lang w:val="hy-AM"/>
        </w:rPr>
        <w:t xml:space="preserve">նաև </w:t>
      </w:r>
      <w:r w:rsidRPr="00116524">
        <w:rPr>
          <w:rFonts w:ascii="GHEA Grapalat" w:hAnsi="GHEA Grapalat" w:cs="Arial"/>
          <w:sz w:val="24"/>
          <w:szCs w:val="24"/>
          <w:lang w:val="hy-AM"/>
        </w:rPr>
        <w:t>ԿՏՄ</w:t>
      </w:r>
      <w:r w:rsidR="00F47D91" w:rsidRPr="0061693B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47D91" w:rsidRPr="0033127A">
        <w:rPr>
          <w:rFonts w:ascii="GHEA Grapalat" w:hAnsi="GHEA Grapalat" w:cs="Arial"/>
          <w:sz w:val="24"/>
          <w:szCs w:val="24"/>
          <w:lang w:val="hy-AM"/>
        </w:rPr>
        <w:t>մի շարք աշխատակիցներ`</w:t>
      </w:r>
      <w:r w:rsidR="00F47D91" w:rsidRPr="0061693B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47D91">
        <w:rPr>
          <w:rFonts w:ascii="GHEA Grapalat" w:hAnsi="GHEA Grapalat" w:cs="Arial"/>
          <w:sz w:val="24"/>
          <w:szCs w:val="24"/>
          <w:lang w:val="hy-AM"/>
        </w:rPr>
        <w:t>իրենց</w:t>
      </w:r>
      <w:r w:rsidR="00F47D91" w:rsidRPr="0061693B">
        <w:rPr>
          <w:rFonts w:ascii="GHEA Grapalat" w:hAnsi="GHEA Grapalat" w:cs="Arial"/>
          <w:sz w:val="24"/>
          <w:szCs w:val="24"/>
          <w:lang w:val="hy-AM"/>
        </w:rPr>
        <w:t xml:space="preserve"> վերապահված</w:t>
      </w:r>
      <w:r w:rsidR="00F47D91">
        <w:rPr>
          <w:rFonts w:ascii="GHEA Grapalat" w:hAnsi="GHEA Grapalat" w:cs="Arial"/>
          <w:sz w:val="24"/>
          <w:szCs w:val="24"/>
          <w:lang w:val="af-ZA"/>
        </w:rPr>
        <w:t xml:space="preserve"> լիազորությունների շրջանակներում</w:t>
      </w:r>
      <w:r w:rsidR="00F47D91">
        <w:rPr>
          <w:rFonts w:ascii="GHEA Grapalat" w:hAnsi="GHEA Grapalat" w:cs="Arial"/>
          <w:sz w:val="24"/>
          <w:szCs w:val="24"/>
          <w:lang w:val="hy-AM"/>
        </w:rPr>
        <w:t xml:space="preserve">։ </w:t>
      </w:r>
    </w:p>
    <w:p w14:paraId="2501BB1F" w14:textId="77777777" w:rsidR="003B79DC" w:rsidRPr="00116524" w:rsidRDefault="003B79DC" w:rsidP="00116524">
      <w:pPr>
        <w:tabs>
          <w:tab w:val="left" w:pos="426"/>
        </w:tabs>
        <w:spacing w:after="0" w:line="276" w:lineRule="auto"/>
        <w:ind w:left="-284" w:right="-1"/>
        <w:jc w:val="both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598" w:type="dxa"/>
        <w:tblInd w:w="-284" w:type="dxa"/>
        <w:tblLook w:val="04A0" w:firstRow="1" w:lastRow="0" w:firstColumn="1" w:lastColumn="0" w:noHBand="0" w:noVBand="1"/>
      </w:tblPr>
      <w:tblGrid>
        <w:gridCol w:w="10598"/>
      </w:tblGrid>
      <w:tr w:rsidR="00E80F10" w:rsidRPr="00D8429C" w14:paraId="08714703" w14:textId="77777777" w:rsidTr="00CB60ED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5BC3C0" w14:textId="53EDC0FE" w:rsidR="00E80F10" w:rsidRPr="002E134C" w:rsidRDefault="00CB60ED" w:rsidP="00F37994">
            <w:pPr>
              <w:tabs>
                <w:tab w:val="left" w:pos="851"/>
              </w:tabs>
              <w:spacing w:after="0" w:line="276" w:lineRule="auto"/>
              <w:ind w:right="-1" w:firstLine="466"/>
              <w:rPr>
                <w:rFonts w:ascii="GHEA Grapalat" w:hAnsi="GHEA Grapalat" w:cs="Sylfaen"/>
                <w:b/>
                <w:i/>
                <w:sz w:val="24"/>
                <w:szCs w:val="24"/>
                <w:highlight w:val="yellow"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6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>.</w:t>
            </w:r>
            <w:r w:rsidR="00E80F10" w:rsidRPr="006A4BAF">
              <w:rPr>
                <w:rFonts w:ascii="GHEA Grapalat" w:hAnsi="GHEA Grapalat" w:cs="Sylfaen"/>
                <w:b/>
                <w:i/>
                <w:color w:val="FF0000"/>
                <w:sz w:val="24"/>
                <w:szCs w:val="24"/>
                <w:lang w:val="af-ZA"/>
              </w:rPr>
              <w:t xml:space="preserve"> 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Օրենսդրական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առաջարկների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մասին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  <w:lang w:val="af-ZA"/>
              </w:rPr>
              <w:t xml:space="preserve"> </w:t>
            </w:r>
            <w:r w:rsidR="00E80F10" w:rsidRPr="00AA3D50">
              <w:rPr>
                <w:rFonts w:ascii="GHEA Grapalat" w:hAnsi="GHEA Grapalat" w:cs="Sylfaen"/>
                <w:b/>
                <w:i/>
                <w:sz w:val="24"/>
                <w:szCs w:val="24"/>
              </w:rPr>
              <w:t>տեղեկատվություն</w:t>
            </w:r>
          </w:p>
        </w:tc>
      </w:tr>
    </w:tbl>
    <w:p w14:paraId="0D444281" w14:textId="4B95BCA9" w:rsidR="00FA565A" w:rsidRDefault="00FA565A" w:rsidP="00BF1B57">
      <w:pPr>
        <w:pStyle w:val="ListParagraph"/>
        <w:tabs>
          <w:tab w:val="left" w:pos="426"/>
          <w:tab w:val="left" w:pos="567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493E9D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Pr="00493E9D">
        <w:rPr>
          <w:rFonts w:ascii="GHEA Grapalat" w:hAnsi="GHEA Grapalat"/>
          <w:sz w:val="24"/>
          <w:szCs w:val="24"/>
          <w:lang w:val="ro-RO"/>
        </w:rPr>
        <w:t xml:space="preserve">ՀՀ </w:t>
      </w:r>
      <w:r w:rsidR="004F42CD">
        <w:rPr>
          <w:rFonts w:ascii="GHEA Grapalat" w:hAnsi="GHEA Grapalat"/>
          <w:sz w:val="24"/>
          <w:szCs w:val="24"/>
          <w:lang w:val="ro-RO"/>
        </w:rPr>
        <w:t xml:space="preserve">ԿԳՄՍ </w:t>
      </w:r>
      <w:r>
        <w:rPr>
          <w:rFonts w:ascii="GHEA Grapalat" w:hAnsi="GHEA Grapalat"/>
          <w:sz w:val="24"/>
          <w:szCs w:val="24"/>
          <w:lang w:val="ro-RO"/>
        </w:rPr>
        <w:t>նախարարությա</w:t>
      </w:r>
      <w:r w:rsidRPr="00493E9D">
        <w:rPr>
          <w:rFonts w:ascii="GHEA Grapalat" w:hAnsi="GHEA Grapalat"/>
          <w:sz w:val="24"/>
          <w:szCs w:val="24"/>
          <w:lang w:val="ro-RO"/>
        </w:rPr>
        <w:t>ն</w:t>
      </w:r>
      <w:r>
        <w:rPr>
          <w:rFonts w:ascii="GHEA Grapalat" w:hAnsi="GHEA Grapalat"/>
          <w:sz w:val="24"/>
          <w:szCs w:val="24"/>
          <w:lang w:val="hy-AM"/>
        </w:rPr>
        <w:t xml:space="preserve"> առաջարկով</w:t>
      </w:r>
      <w:r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առաջարկություններ են ներկայացվել</w:t>
      </w:r>
      <w:r w:rsidRPr="00A24A99">
        <w:rPr>
          <w:rFonts w:ascii="GHEA Grapalat" w:hAnsi="GHEA Grapalat"/>
          <w:sz w:val="24"/>
          <w:szCs w:val="24"/>
          <w:shd w:val="clear" w:color="auto" w:fill="FFFFFF"/>
          <w:lang w:val="hy-AM"/>
        </w:rPr>
        <w:t>`</w:t>
      </w:r>
    </w:p>
    <w:p w14:paraId="0EB80FAE" w14:textId="1C376A09" w:rsidR="00FA565A" w:rsidRPr="00FA565A" w:rsidRDefault="004F42CD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4F42CD">
        <w:rPr>
          <w:rFonts w:ascii="GHEA Grapalat" w:hAnsi="GHEA Grapalat" w:cs="Times Armenian"/>
          <w:sz w:val="24"/>
          <w:szCs w:val="24"/>
          <w:lang w:val="hy-AM"/>
        </w:rPr>
        <w:t xml:space="preserve">ՀՀ կառավարության </w:t>
      </w:r>
      <w:r w:rsidR="00FA565A" w:rsidRPr="00B11ED3">
        <w:rPr>
          <w:rFonts w:ascii="GHEA Grapalat" w:hAnsi="GHEA Grapalat" w:cs="Times Armenian"/>
          <w:sz w:val="24"/>
          <w:szCs w:val="24"/>
          <w:lang w:val="hy-AM"/>
        </w:rPr>
        <w:t>«</w:t>
      </w:r>
      <w:r w:rsidR="00FA565A" w:rsidRPr="008678CF">
        <w:rPr>
          <w:rFonts w:ascii="GHEA Grapalat" w:hAnsi="GHEA Grapalat" w:cs="Times Armenian"/>
          <w:sz w:val="24"/>
          <w:szCs w:val="24"/>
          <w:lang w:val="hy-AM"/>
        </w:rPr>
        <w:t>ՀՀ</w:t>
      </w:r>
      <w:r w:rsidR="00FA565A" w:rsidRPr="00B11ED3">
        <w:rPr>
          <w:rFonts w:ascii="GHEA Grapalat" w:hAnsi="GHEA Grapalat" w:cs="Times Armenian"/>
          <w:sz w:val="24"/>
          <w:szCs w:val="24"/>
          <w:lang w:val="hy-AM"/>
        </w:rPr>
        <w:t xml:space="preserve"> կառավարության 2000 թվականի հունիսի 15-ի N 320-Ն որոշման մեջ փոփոխություններ կատարելու մասին» որոշման</w:t>
      </w:r>
      <w:r w:rsidR="00FA565A" w:rsidRPr="00FA565A">
        <w:rPr>
          <w:rFonts w:ascii="GHEA Grapalat" w:hAnsi="GHEA Grapalat" w:cs="Times Armenian"/>
          <w:sz w:val="24"/>
          <w:szCs w:val="24"/>
          <w:lang w:val="hy-AM"/>
        </w:rPr>
        <w:t>,</w:t>
      </w:r>
    </w:p>
    <w:p w14:paraId="7A69CB79" w14:textId="1954CC84" w:rsidR="00BF1B57" w:rsidRPr="00BF1B57" w:rsidRDefault="004F42CD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4F42CD">
        <w:rPr>
          <w:rFonts w:ascii="GHEA Grapalat" w:hAnsi="GHEA Grapalat" w:cs="Times Armenian"/>
          <w:sz w:val="24"/>
          <w:szCs w:val="24"/>
          <w:lang w:val="hy-AM"/>
        </w:rPr>
        <w:t xml:space="preserve">ՀՀ կառավարության 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«ՀՀ կառավարության 2012 թվականի դեկտեմբերի 27-ի N 1667-Ն որոշման մեջ փոփոխություն կատարելու մասին» </w:t>
      </w:r>
      <w:r w:rsidR="00BF1B57" w:rsidRPr="00B11ED3">
        <w:rPr>
          <w:rFonts w:ascii="GHEA Grapalat" w:hAnsi="GHEA Grapalat" w:cs="Times Armenian"/>
          <w:sz w:val="24"/>
          <w:szCs w:val="24"/>
          <w:lang w:val="hy-AM"/>
        </w:rPr>
        <w:t>որոշման</w:t>
      </w:r>
      <w:r w:rsidR="00BF1B57" w:rsidRPr="00FA565A">
        <w:rPr>
          <w:rFonts w:ascii="GHEA Grapalat" w:hAnsi="GHEA Grapalat" w:cs="Times Armenian"/>
          <w:sz w:val="24"/>
          <w:szCs w:val="24"/>
          <w:lang w:val="hy-AM"/>
        </w:rPr>
        <w:t>,</w:t>
      </w:r>
    </w:p>
    <w:p w14:paraId="5C18C473" w14:textId="21D0A196" w:rsidR="00BF1B57" w:rsidRPr="00BF1B57" w:rsidRDefault="004F42CD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4F42CD">
        <w:rPr>
          <w:rFonts w:ascii="GHEA Grapalat" w:hAnsi="GHEA Grapalat" w:cs="Times Armenian"/>
          <w:sz w:val="24"/>
          <w:szCs w:val="24"/>
          <w:lang w:val="hy-AM"/>
        </w:rPr>
        <w:t xml:space="preserve">ՀՀ կառավարության </w:t>
      </w:r>
      <w:r w:rsidR="00BF1B57" w:rsidRPr="00BF1B57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«</w:t>
      </w:r>
      <w:r w:rsidR="00BF1B57" w:rsidRPr="00BF1B57">
        <w:rPr>
          <w:rFonts w:ascii="GHEA Grapalat" w:hAnsi="GHEA Grapalat"/>
          <w:color w:val="000000"/>
          <w:sz w:val="24"/>
          <w:szCs w:val="24"/>
          <w:lang w:val="hy-AM"/>
        </w:rPr>
        <w:t>Ուսուցիչների կամավոր ատեստավորման, կամավոր ատեստավորման արդյունքով ուսուցչի դրույքաչափի և դրան հատկացվող հավելավճարի տրամադրման, կամավոր ատեստավորման հանձնաժողովի ձևավորման կարգը</w:t>
      </w:r>
      <w:r w:rsidR="00BF1B57" w:rsidRPr="00BF1B57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հաստատելու մասին» որոշման,</w:t>
      </w:r>
    </w:p>
    <w:p w14:paraId="0451F51E" w14:textId="16065E91" w:rsidR="00BF1B57" w:rsidRPr="00BF1B57" w:rsidRDefault="00BF1B57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5D76BC">
        <w:rPr>
          <w:rFonts w:ascii="GHEA Grapalat" w:hAnsi="GHEA Grapalat" w:cs="Times Armenian"/>
          <w:sz w:val="24"/>
          <w:szCs w:val="24"/>
          <w:lang w:val="hy-AM"/>
        </w:rPr>
        <w:t>ՀՀ ԿԳՄՍ նախարարի</w:t>
      </w:r>
      <w:r w:rsidRPr="005D76BC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eastAsia="GHEA Grapalat" w:hAnsi="GHEA Grapalat" w:cs="GHEA Grapalat"/>
          <w:sz w:val="24"/>
          <w:szCs w:val="24"/>
          <w:lang w:val="hy-AM"/>
        </w:rPr>
        <w:t>«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ՀՀ կրթության և գիտության նախարարի 201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eu-ES"/>
        </w:rPr>
        <w:t>0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 թվականի նոյեմբերի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eu-ES"/>
        </w:rPr>
        <w:t xml:space="preserve"> 24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-ի N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eu-ES"/>
        </w:rPr>
        <w:t>1640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-Ն հրամանում փոփոխություններ</w:t>
      </w:r>
      <w:r w:rsidR="00FA565A" w:rsidRPr="00BF1B5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կատարելու մասին</w:t>
      </w:r>
      <w:r w:rsidR="00FA565A" w:rsidRPr="00BF1B57">
        <w:rPr>
          <w:rFonts w:ascii="GHEA Grapalat" w:eastAsia="GHEA Grapalat" w:hAnsi="GHEA Grapalat" w:cs="GHEA Grapalat"/>
          <w:sz w:val="24"/>
          <w:szCs w:val="24"/>
          <w:lang w:val="hy-AM"/>
        </w:rPr>
        <w:t>» հրամանի հավելվածի</w:t>
      </w:r>
      <w:r w:rsidRPr="00BF1B57">
        <w:rPr>
          <w:rFonts w:ascii="GHEA Grapalat" w:eastAsia="GHEA Grapalat" w:hAnsi="GHEA Grapalat" w:cs="GHEA Grapalat"/>
          <w:sz w:val="24"/>
          <w:szCs w:val="24"/>
          <w:lang w:val="hy-AM"/>
        </w:rPr>
        <w:t>,</w:t>
      </w:r>
    </w:p>
    <w:p w14:paraId="6791ADE8" w14:textId="5A1CFFE4" w:rsidR="00BF1B57" w:rsidRPr="00BF1B57" w:rsidRDefault="00BF1B57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BF1B5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D76BC">
        <w:rPr>
          <w:rFonts w:ascii="GHEA Grapalat" w:hAnsi="GHEA Grapalat" w:cs="Times Armenian"/>
          <w:sz w:val="24"/>
          <w:szCs w:val="24"/>
          <w:lang w:val="hy-AM"/>
        </w:rPr>
        <w:t>ՀՀ ԿԳՄՍ նախարարի</w:t>
      </w:r>
      <w:r w:rsidRPr="005D76BC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hAnsi="GHEA Grapalat"/>
          <w:sz w:val="24"/>
          <w:szCs w:val="24"/>
          <w:lang w:val="hy-AM"/>
        </w:rPr>
        <w:t>«</w:t>
      </w:r>
      <w:r w:rsidR="00FA565A" w:rsidRPr="00BF1B57">
        <w:rPr>
          <w:rFonts w:ascii="GHEA Grapalat" w:hAnsi="GHEA Grapalat" w:cs="Sylfaen"/>
          <w:bCs/>
          <w:sz w:val="24"/>
          <w:szCs w:val="24"/>
          <w:bdr w:val="none" w:sz="0" w:space="0" w:color="auto" w:frame="1"/>
          <w:lang w:val="hy-AM"/>
        </w:rPr>
        <w:t>ՀՀ</w:t>
      </w:r>
      <w:r w:rsidR="00FA565A" w:rsidRPr="00BF1B57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 xml:space="preserve"> կրթության, գիտության, մշակույթի և սպորտի նախարարի 2020 թվականի սեպտեմբերի 8-ի N 28-Ն հրամանում</w:t>
      </w:r>
      <w:r w:rsidR="00FA565A" w:rsidRPr="00BF1B57">
        <w:rPr>
          <w:rFonts w:ascii="GHEA Grapalat" w:hAnsi="GHEA Grapalat"/>
          <w:sz w:val="24"/>
          <w:szCs w:val="24"/>
          <w:lang w:val="hy-AM"/>
        </w:rPr>
        <w:t xml:space="preserve"> փոփոխություն և լրացումներ կատարելու մասին» </w:t>
      </w:r>
      <w:r w:rsidR="00FA565A" w:rsidRPr="00BF1B57">
        <w:rPr>
          <w:rFonts w:ascii="GHEA Grapalat" w:hAnsi="GHEA Grapalat"/>
          <w:bCs/>
          <w:sz w:val="24"/>
          <w:szCs w:val="24"/>
          <w:bdr w:val="none" w:sz="0" w:space="0" w:color="auto" w:frame="1"/>
          <w:lang w:val="hy-AM"/>
        </w:rPr>
        <w:t>հրամանի</w:t>
      </w:r>
      <w:r>
        <w:rPr>
          <w:rFonts w:ascii="GHEA Grapalat" w:hAnsi="GHEA Grapalat"/>
          <w:bCs/>
          <w:sz w:val="24"/>
          <w:szCs w:val="24"/>
          <w:shd w:val="clear" w:color="auto" w:fill="FFFFFF"/>
          <w:lang w:val="it-IT"/>
        </w:rPr>
        <w:t>,</w:t>
      </w:r>
    </w:p>
    <w:p w14:paraId="48C94EF6" w14:textId="77777777" w:rsidR="00BF1B57" w:rsidRPr="00BF1B57" w:rsidRDefault="00BF1B57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5D76BC">
        <w:rPr>
          <w:rFonts w:ascii="GHEA Grapalat" w:hAnsi="GHEA Grapalat" w:cs="Times Armenian"/>
          <w:sz w:val="24"/>
          <w:szCs w:val="24"/>
          <w:lang w:val="hy-AM"/>
        </w:rPr>
        <w:lastRenderedPageBreak/>
        <w:t>ՀՀ ԿԳՄՍ նախարարի</w:t>
      </w:r>
      <w:r w:rsidRPr="005D76BC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>«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ՀՀ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կրթության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,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գիտության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,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մշակույթի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և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սպորտի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նախարարի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2021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թվականի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մարտի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5-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ի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N 24-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Ն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հրամանում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փոփոխություն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ներ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կատարելու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մասին</w:t>
      </w:r>
      <w:r w:rsidR="00FA565A" w:rsidRPr="00BF1B57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» </w:t>
      </w:r>
      <w:r w:rsidR="00FA565A"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հրամանի</w:t>
      </w:r>
      <w:r w:rsidRPr="00BF1B57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,</w:t>
      </w:r>
    </w:p>
    <w:p w14:paraId="05A5E49D" w14:textId="77777777" w:rsidR="00BF1B57" w:rsidRPr="00BF1B57" w:rsidRDefault="00BF1B57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5D76BC">
        <w:rPr>
          <w:rFonts w:ascii="GHEA Grapalat" w:hAnsi="GHEA Grapalat" w:cs="Times Armenian"/>
          <w:sz w:val="24"/>
          <w:szCs w:val="24"/>
          <w:lang w:val="hy-AM"/>
        </w:rPr>
        <w:t>ՀՀ ԿԳՄՍ նախարարի</w:t>
      </w:r>
      <w:r w:rsidRPr="005D76BC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eastAsia="GHEA Grapalat" w:hAnsi="GHEA Grapalat" w:cs="GHEA Grapalat"/>
          <w:color w:val="000000"/>
          <w:sz w:val="24"/>
          <w:szCs w:val="24"/>
          <w:lang w:val="hy-AM"/>
        </w:rPr>
        <w:t>«ՀՀ</w:t>
      </w:r>
      <w:r w:rsidR="00FA565A" w:rsidRPr="00BF1B57">
        <w:rPr>
          <w:rFonts w:ascii="GHEA Grapalat" w:eastAsia="GHEA Grapalat" w:hAnsi="GHEA Grapalat" w:cs="GHEA Grapalat"/>
          <w:color w:val="000000"/>
          <w:sz w:val="24"/>
          <w:szCs w:val="24"/>
          <w:lang w:val="eu-ES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lang w:val="af-ZA"/>
        </w:rPr>
        <w:t xml:space="preserve">կրթության, գիտության, մշակույթի և սպորտի նախարարի </w:t>
      </w:r>
      <w:bookmarkStart w:id="1" w:name="_GoBack"/>
      <w:r w:rsidR="00FA565A" w:rsidRPr="00BF1B57">
        <w:rPr>
          <w:rFonts w:ascii="GHEA Grapalat" w:hAnsi="GHEA Grapalat" w:cs="Sylfaen"/>
          <w:sz w:val="24"/>
          <w:szCs w:val="24"/>
          <w:lang w:val="af-ZA"/>
        </w:rPr>
        <w:t xml:space="preserve">2021 </w:t>
      </w:r>
      <w:bookmarkEnd w:id="1"/>
      <w:r w:rsidR="00FA565A" w:rsidRPr="00BF1B57">
        <w:rPr>
          <w:rFonts w:ascii="GHEA Grapalat" w:hAnsi="GHEA Grapalat" w:cs="Sylfaen"/>
          <w:sz w:val="24"/>
          <w:szCs w:val="24"/>
          <w:lang w:val="af-ZA"/>
        </w:rPr>
        <w:t>թվականի նոյեմբերի 29-ի</w:t>
      </w:r>
      <w:r w:rsidR="00FA565A" w:rsidRPr="00BF1B57">
        <w:rPr>
          <w:rFonts w:ascii="GHEA Grapalat" w:hAnsi="GHEA Grapalat"/>
          <w:sz w:val="24"/>
          <w:szCs w:val="24"/>
          <w:lang w:val="is-IS"/>
        </w:rPr>
        <w:t xml:space="preserve"> </w:t>
      </w:r>
      <w:r w:rsidR="00FA565A" w:rsidRPr="00BF1B57">
        <w:rPr>
          <w:rFonts w:ascii="GHEA Grapalat" w:hAnsi="GHEA Grapalat" w:cs="Sylfaen"/>
          <w:sz w:val="24"/>
          <w:szCs w:val="24"/>
          <w:lang w:val="af-ZA"/>
        </w:rPr>
        <w:t>N 81-Ն հրամանում փոփոխություն կատարելու մասին</w:t>
      </w:r>
      <w:r w:rsidR="00FA565A" w:rsidRPr="00BF1B57">
        <w:rPr>
          <w:rFonts w:ascii="GHEA Grapalat" w:hAnsi="GHEA Grapalat"/>
          <w:sz w:val="24"/>
          <w:szCs w:val="24"/>
          <w:lang w:val="is-IS"/>
        </w:rPr>
        <w:t xml:space="preserve">»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հրամանի</w:t>
      </w:r>
      <w:r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232773DB" w14:textId="2DBFD62C" w:rsidR="00FA565A" w:rsidRPr="00BF1B57" w:rsidRDefault="00BF1B57" w:rsidP="00BF1B57">
      <w:pPr>
        <w:pStyle w:val="ListParagraph"/>
        <w:numPr>
          <w:ilvl w:val="0"/>
          <w:numId w:val="33"/>
        </w:numPr>
        <w:tabs>
          <w:tab w:val="left" w:pos="426"/>
          <w:tab w:val="left" w:pos="709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BF1B57">
        <w:rPr>
          <w:rFonts w:ascii="GHEA Grapalat" w:hAnsi="GHEA Grapalat" w:cs="Times Armenian"/>
          <w:sz w:val="24"/>
          <w:szCs w:val="24"/>
          <w:lang w:val="hy-AM"/>
        </w:rPr>
        <w:t>ՀՀ ԿԳՄՍ նախարարի</w:t>
      </w:r>
      <w:r w:rsidRPr="00BF1B5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FA565A" w:rsidRPr="00BF1B57">
        <w:rPr>
          <w:rFonts w:ascii="GHEA Grapalat" w:hAnsi="GHEA Grapalat"/>
          <w:sz w:val="24"/>
          <w:szCs w:val="24"/>
          <w:lang w:val="af-ZA"/>
        </w:rPr>
        <w:t>«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Միջնակարգ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կրթության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կրեդիտային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համակարգի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ներդրման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և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գործարկման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կարգը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սահմանելու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af-ZA"/>
        </w:rPr>
        <w:t xml:space="preserve">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մասին</w:t>
      </w:r>
      <w:r w:rsidR="00FA565A" w:rsidRPr="00BF1B57"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 w:rsidR="00FA565A"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հրամանի</w:t>
      </w:r>
      <w:r w:rsidRPr="00BF1B57">
        <w:rPr>
          <w:rFonts w:ascii="GHEA Grapalat" w:eastAsia="GHEA Grapalat" w:hAnsi="GHEA Grapalat" w:cs="GHEA Grapalat"/>
          <w:bCs/>
          <w:sz w:val="24"/>
          <w:szCs w:val="24"/>
          <w:lang w:val="hy-AM"/>
        </w:rPr>
        <w:t>,</w:t>
      </w:r>
    </w:p>
    <w:p w14:paraId="482C4DC7" w14:textId="12DB112B" w:rsidR="00FA565A" w:rsidRPr="001D2CC5" w:rsidRDefault="00FA565A" w:rsidP="00C00C6A">
      <w:pPr>
        <w:pStyle w:val="NormalWeb"/>
        <w:numPr>
          <w:ilvl w:val="0"/>
          <w:numId w:val="33"/>
        </w:numPr>
        <w:tabs>
          <w:tab w:val="left" w:pos="426"/>
        </w:tabs>
        <w:spacing w:after="0" w:afterAutospacing="1" w:line="276" w:lineRule="auto"/>
        <w:ind w:left="-284" w:firstLine="568"/>
        <w:jc w:val="both"/>
        <w:rPr>
          <w:rFonts w:ascii="GHEA Grapalat" w:eastAsia="Times New Roman" w:hAnsi="GHEA Grapalat"/>
          <w:shd w:val="clear" w:color="auto" w:fill="FFFFFF"/>
          <w:lang w:val="hy-AM" w:eastAsia="ru-RU"/>
        </w:rPr>
      </w:pPr>
      <w:r w:rsidRPr="00306BEF">
        <w:rPr>
          <w:rFonts w:ascii="GHEA Grapalat" w:eastAsia="GHEA Grapalat" w:hAnsi="GHEA Grapalat" w:cs="GHEA Grapalat"/>
          <w:color w:val="000000"/>
          <w:lang w:val="hy-AM"/>
        </w:rPr>
        <w:t>«</w:t>
      </w:r>
      <w:r w:rsidRPr="00306BEF">
        <w:rPr>
          <w:rFonts w:ascii="GHEA Grapalat" w:eastAsia="Calibri" w:hAnsi="GHEA Grapalat"/>
          <w:bCs/>
          <w:color w:val="000000"/>
          <w:shd w:val="clear" w:color="auto" w:fill="FFFFFF"/>
          <w:lang w:val="hy-AM"/>
        </w:rPr>
        <w:t xml:space="preserve">Նախնական </w:t>
      </w:r>
      <w:r w:rsidRPr="00306BEF">
        <w:rPr>
          <w:rFonts w:ascii="GHEA Grapalat" w:eastAsia="Calibri" w:hAnsi="GHEA Grapalat" w:cs="GHEA Grapalat"/>
          <w:bCs/>
          <w:color w:val="000000"/>
          <w:shd w:val="clear" w:color="auto" w:fill="FFFFFF"/>
          <w:lang w:val="hy-AM"/>
        </w:rPr>
        <w:t xml:space="preserve">մասնագիտական </w:t>
      </w:r>
      <w:r w:rsidRPr="00306BEF">
        <w:rPr>
          <w:rFonts w:ascii="GHEA Grapalat" w:eastAsia="Calibri" w:hAnsi="GHEA Grapalat"/>
          <w:bCs/>
          <w:color w:val="000000"/>
          <w:shd w:val="clear" w:color="auto" w:fill="FFFFFF"/>
          <w:lang w:val="hy-AM"/>
        </w:rPr>
        <w:t>(</w:t>
      </w:r>
      <w:r w:rsidRPr="00306BEF">
        <w:rPr>
          <w:rFonts w:ascii="GHEA Grapalat" w:eastAsia="Calibri" w:hAnsi="GHEA Grapalat" w:cs="GHEA Grapalat"/>
          <w:bCs/>
          <w:color w:val="000000"/>
          <w:shd w:val="clear" w:color="auto" w:fill="FFFFFF"/>
          <w:lang w:val="hy-AM"/>
        </w:rPr>
        <w:t>արհեստագործական</w:t>
      </w:r>
      <w:r w:rsidRPr="00306BEF">
        <w:rPr>
          <w:rFonts w:ascii="GHEA Grapalat" w:eastAsia="Calibri" w:hAnsi="GHEA Grapalat"/>
          <w:bCs/>
          <w:color w:val="000000"/>
          <w:shd w:val="clear" w:color="auto" w:fill="FFFFFF"/>
          <w:lang w:val="hy-AM"/>
        </w:rPr>
        <w:t xml:space="preserve">) </w:t>
      </w:r>
      <w:r w:rsidRPr="00306BEF">
        <w:rPr>
          <w:rFonts w:ascii="GHEA Grapalat" w:eastAsia="Calibri" w:hAnsi="GHEA Grapalat" w:cs="GHEA Grapalat"/>
          <w:bCs/>
          <w:color w:val="000000"/>
          <w:shd w:val="clear" w:color="auto" w:fill="FFFFFF"/>
          <w:lang w:val="hy-AM"/>
        </w:rPr>
        <w:t>և միջին</w:t>
      </w:r>
      <w:r w:rsidRPr="00306BEF">
        <w:rPr>
          <w:rFonts w:ascii="GHEA Grapalat" w:eastAsia="Calibri" w:hAnsi="GHEA Grapalat"/>
          <w:bCs/>
          <w:color w:val="000000"/>
          <w:shd w:val="clear" w:color="auto" w:fill="FFFFFF"/>
          <w:lang w:val="hy-AM"/>
        </w:rPr>
        <w:t xml:space="preserve"> </w:t>
      </w:r>
      <w:r w:rsidRPr="00BF1B57">
        <w:rPr>
          <w:rFonts w:ascii="GHEA Grapalat" w:eastAsia="Calibri" w:hAnsi="GHEA Grapalat" w:cs="GHEA Grapalat"/>
          <w:bCs/>
          <w:color w:val="000000"/>
          <w:shd w:val="clear" w:color="auto" w:fill="FFFFFF"/>
          <w:lang w:val="hy-AM"/>
        </w:rPr>
        <w:t>մասնագիտական կրթության</w:t>
      </w:r>
      <w:r w:rsidRPr="00BF1B57">
        <w:rPr>
          <w:rFonts w:ascii="GHEA Grapalat" w:eastAsia="Calibri" w:hAnsi="GHEA Grapalat" w:cs="GHEA Grapalat"/>
          <w:b/>
          <w:bCs/>
          <w:color w:val="000000"/>
          <w:shd w:val="clear" w:color="auto" w:fill="FFFFFF"/>
          <w:lang w:val="hy-AM"/>
        </w:rPr>
        <w:t xml:space="preserve"> </w:t>
      </w:r>
      <w:r w:rsidRPr="00BF1B57">
        <w:rPr>
          <w:rFonts w:ascii="GHEA Grapalat" w:eastAsia="GHEA Grapalat" w:hAnsi="GHEA Grapalat" w:cs="GHEA Grapalat"/>
          <w:color w:val="000000"/>
          <w:lang w:val="hy-AM"/>
        </w:rPr>
        <w:t>մասին» օրենքում փոփոխություններ և լրացում կատարելու մաuին</w:t>
      </w:r>
      <w:r w:rsidRPr="00BF1B57">
        <w:rPr>
          <w:rFonts w:ascii="GHEA Grapalat" w:eastAsia="Calibri" w:hAnsi="GHEA Grapalat" w:cs="Tahoma"/>
          <w:color w:val="000000"/>
          <w:lang w:val="hy-AM"/>
        </w:rPr>
        <w:t xml:space="preserve">» </w:t>
      </w:r>
      <w:r w:rsidRPr="00BF1B57">
        <w:rPr>
          <w:rFonts w:ascii="GHEA Grapalat" w:eastAsia="Calibri" w:hAnsi="GHEA Grapalat"/>
          <w:color w:val="000000"/>
          <w:lang w:val="hy-AM"/>
        </w:rPr>
        <w:t xml:space="preserve">ՀՀ օրենքի </w:t>
      </w:r>
      <w:r w:rsidR="00C00C6A" w:rsidRPr="00C00C6A">
        <w:rPr>
          <w:rFonts w:ascii="GHEA Grapalat" w:eastAsia="Times New Roman" w:hAnsi="GHEA Grapalat"/>
          <w:shd w:val="clear" w:color="auto" w:fill="FFFFFF"/>
          <w:lang w:val="hy-AM" w:eastAsia="ru-RU"/>
        </w:rPr>
        <w:t xml:space="preserve">        </w:t>
      </w:r>
      <w:r w:rsidRPr="00C00C6A">
        <w:rPr>
          <w:rFonts w:ascii="GHEA Grapalat" w:eastAsia="Calibri" w:hAnsi="GHEA Grapalat"/>
          <w:color w:val="000000"/>
          <w:lang w:val="hy-AM"/>
        </w:rPr>
        <w:t>նախագծ</w:t>
      </w:r>
      <w:r w:rsidR="00C00C6A" w:rsidRPr="00C00C6A">
        <w:rPr>
          <w:rFonts w:ascii="GHEA Grapalat" w:eastAsia="Calibri" w:hAnsi="GHEA Grapalat"/>
          <w:color w:val="000000"/>
          <w:lang w:val="hy-AM"/>
        </w:rPr>
        <w:t>եր</w:t>
      </w:r>
      <w:r w:rsidRPr="00C00C6A">
        <w:rPr>
          <w:rFonts w:ascii="GHEA Grapalat" w:eastAsia="Calibri" w:hAnsi="GHEA Grapalat"/>
          <w:color w:val="000000"/>
          <w:lang w:val="hy-AM"/>
        </w:rPr>
        <w:t xml:space="preserve">ի </w:t>
      </w:r>
      <w:r w:rsidRPr="00C00C6A">
        <w:rPr>
          <w:rFonts w:ascii="GHEA Grapalat" w:hAnsi="GHEA Grapalat" w:cs="Arial"/>
          <w:lang w:val="af-ZA"/>
        </w:rPr>
        <w:t>վերաբերյալ:</w:t>
      </w:r>
    </w:p>
    <w:tbl>
      <w:tblPr>
        <w:tblW w:w="10568" w:type="dxa"/>
        <w:tblInd w:w="-459" w:type="dxa"/>
        <w:tblLook w:val="04A0" w:firstRow="1" w:lastRow="0" w:firstColumn="1" w:lastColumn="0" w:noHBand="0" w:noVBand="1"/>
      </w:tblPr>
      <w:tblGrid>
        <w:gridCol w:w="10568"/>
      </w:tblGrid>
      <w:tr w:rsidR="00F26B95" w:rsidRPr="000C74C4" w14:paraId="33C3C5BE" w14:textId="77777777" w:rsidTr="00CB60ED">
        <w:trPr>
          <w:trHeight w:val="652"/>
        </w:trPr>
        <w:tc>
          <w:tcPr>
            <w:tcW w:w="1056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B67C1A" w14:textId="4CA5190F" w:rsidR="00F26B95" w:rsidRPr="00CB60ED" w:rsidRDefault="00CB60ED" w:rsidP="00CB60ED">
            <w:pPr>
              <w:spacing w:after="0" w:line="276" w:lineRule="auto"/>
              <w:ind w:firstLine="567"/>
              <w:jc w:val="center"/>
              <w:rPr>
                <w:rFonts w:ascii="GHEA Grapalat" w:hAnsi="GHEA Grapalat" w:cs="Arial"/>
                <w:b/>
                <w:i/>
                <w:sz w:val="24"/>
                <w:szCs w:val="24"/>
                <w:u w:val="single"/>
                <w:lang w:val="hy-AM"/>
              </w:rPr>
            </w:pPr>
            <w:r w:rsidRPr="00CB60ED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7</w:t>
            </w:r>
            <w:r w:rsidR="00F26B95" w:rsidRPr="00CB60ED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>.</w:t>
            </w:r>
            <w:r w:rsidRPr="00CB60ED">
              <w:rPr>
                <w:rFonts w:ascii="GHEA Grapalat" w:hAnsi="GHEA Grapalat" w:cs="Arial"/>
                <w:b/>
                <w:i/>
                <w:sz w:val="24"/>
                <w:szCs w:val="24"/>
                <w:lang w:val="hy-AM"/>
              </w:rPr>
              <w:t xml:space="preserve"> </w:t>
            </w:r>
            <w:r w:rsidRPr="00CB60ED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Ստուգվող հանրակրթական</w:t>
            </w:r>
            <w:r w:rsidRPr="00CB60ED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Pr="00CB60ED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>ուսումնական</w:t>
            </w:r>
            <w:r w:rsidRPr="00CB60ED">
              <w:rPr>
                <w:rFonts w:ascii="GHEA Grapalat" w:hAnsi="GHEA Grapalat"/>
                <w:b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Pr="00CB60ED">
              <w:rPr>
                <w:rFonts w:ascii="GHEA Grapalat" w:hAnsi="GHEA Grapalat"/>
                <w:b/>
                <w:i/>
                <w:noProof/>
                <w:sz w:val="24"/>
                <w:szCs w:val="24"/>
                <w:lang w:val="hy-AM"/>
              </w:rPr>
              <w:t xml:space="preserve">հաստատություններում ներառական կրթական միջավայրի գնահատում՝ ըստ մշակված ձևաթղթի  </w:t>
            </w:r>
          </w:p>
        </w:tc>
      </w:tr>
    </w:tbl>
    <w:p w14:paraId="1ACD6C35" w14:textId="77777777" w:rsidR="005B2E68" w:rsidRPr="00CB60ED" w:rsidRDefault="005B2E68" w:rsidP="00353C33">
      <w:pPr>
        <w:pStyle w:val="CommentText"/>
        <w:spacing w:after="0" w:line="276" w:lineRule="auto"/>
        <w:ind w:right="-1" w:firstLine="567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667E5428" w14:textId="7418F867" w:rsidR="00617A60" w:rsidRDefault="00617A60" w:rsidP="00617A60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2022</w:t>
      </w:r>
      <w:r w:rsidRPr="00BF2DD0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9B5108">
        <w:rPr>
          <w:rFonts w:ascii="GHEA Grapalat" w:hAnsi="GHEA Grapalat" w:cs="GHEA Grapalat"/>
          <w:color w:val="000000"/>
          <w:sz w:val="24"/>
          <w:szCs w:val="24"/>
          <w:lang w:val="hy-AM"/>
        </w:rPr>
        <w:t>թվականին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6E00E9">
        <w:rPr>
          <w:rFonts w:ascii="GHEA Grapalat" w:hAnsi="GHEA Grapalat" w:cs="GHEA Grapalat"/>
          <w:color w:val="000000"/>
          <w:sz w:val="24"/>
          <w:szCs w:val="24"/>
          <w:lang w:val="hy-AM"/>
        </w:rPr>
        <w:t>հանրակրթ</w:t>
      </w:r>
      <w:r w:rsidRPr="00371C25">
        <w:rPr>
          <w:rFonts w:ascii="GHEA Grapalat" w:hAnsi="GHEA Grapalat" w:cs="GHEA Grapalat"/>
          <w:sz w:val="24"/>
          <w:szCs w:val="24"/>
          <w:lang w:val="hy-AM"/>
        </w:rPr>
        <w:t xml:space="preserve">ության </w:t>
      </w:r>
      <w:r>
        <w:rPr>
          <w:rFonts w:ascii="GHEA Grapalat" w:hAnsi="GHEA Grapalat" w:cs="GHEA Grapalat"/>
          <w:sz w:val="24"/>
          <w:szCs w:val="24"/>
          <w:lang w:val="hy-AM"/>
        </w:rPr>
        <w:t>ոլորտ</w:t>
      </w:r>
      <w:r w:rsidRPr="00BF2DD0">
        <w:rPr>
          <w:rFonts w:ascii="GHEA Grapalat" w:hAnsi="GHEA Grapalat" w:cs="GHEA Grapalat"/>
          <w:sz w:val="24"/>
          <w:szCs w:val="24"/>
          <w:lang w:val="hy-AM"/>
        </w:rPr>
        <w:t>ում իրականացվող ստուգումների</w:t>
      </w:r>
      <w:r w:rsidRPr="009B5108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շրջանակում ԿՏՄ-ն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կիրառե</w:t>
      </w:r>
      <w:r w:rsidRPr="00364545">
        <w:rPr>
          <w:rFonts w:ascii="GHEA Grapalat" w:hAnsi="GHEA Grapalat" w:cs="GHEA Grapalat"/>
          <w:color w:val="000000"/>
          <w:sz w:val="24"/>
          <w:szCs w:val="24"/>
          <w:lang w:val="hy-AM"/>
        </w:rPr>
        <w:t>լ</w:t>
      </w:r>
      <w:r w:rsidRPr="00617A60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է</w:t>
      </w:r>
      <w:r w:rsidRPr="00364545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8A5943">
        <w:rPr>
          <w:rFonts w:ascii="GHEA Grapalat" w:hAnsi="GHEA Grapalat" w:cs="GHEA Grapalat"/>
          <w:color w:val="000000"/>
          <w:sz w:val="24"/>
          <w:szCs w:val="24"/>
          <w:lang w:val="hy-AM"/>
        </w:rPr>
        <w:t>հ</w:t>
      </w:r>
      <w:r w:rsidRPr="00210F4E">
        <w:rPr>
          <w:rFonts w:ascii="GHEA Grapalat" w:hAnsi="GHEA Grapalat" w:cs="GHEA Grapalat"/>
          <w:color w:val="000000"/>
          <w:sz w:val="24"/>
          <w:szCs w:val="24"/>
          <w:lang w:val="hy-AM"/>
        </w:rPr>
        <w:t>անրակրթական ուսումնական հաստատության (դպրոցի) ներառական կրթական միջավայրի գնահատման ձևաթուղթ</w:t>
      </w:r>
      <w:r w:rsidRPr="008A5943">
        <w:rPr>
          <w:rFonts w:ascii="GHEA Grapalat" w:hAnsi="GHEA Grapalat" w:cs="GHEA Grapalat"/>
          <w:color w:val="000000"/>
          <w:sz w:val="24"/>
          <w:szCs w:val="24"/>
          <w:lang w:val="hy-AM"/>
        </w:rPr>
        <w:t>ը</w:t>
      </w:r>
      <w:r w:rsidRPr="00210F4E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Pr="009B5108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(այսուհետ </w:t>
      </w:r>
      <w:r w:rsidRPr="00A55C58">
        <w:rPr>
          <w:rFonts w:ascii="GHEA Grapalat" w:hAnsi="GHEA Grapalat" w:cs="GHEA Grapalat"/>
          <w:color w:val="000000"/>
          <w:sz w:val="24"/>
          <w:szCs w:val="24"/>
          <w:lang w:val="hy-AM"/>
        </w:rPr>
        <w:t>նաև՝ ձևաթ</w:t>
      </w:r>
      <w:r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ու</w:t>
      </w:r>
      <w:r w:rsidRPr="00A55C58">
        <w:rPr>
          <w:rFonts w:ascii="GHEA Grapalat" w:hAnsi="GHEA Grapalat" w:cs="GHEA Grapalat"/>
          <w:color w:val="000000"/>
          <w:sz w:val="24"/>
          <w:szCs w:val="24"/>
          <w:lang w:val="hy-AM"/>
        </w:rPr>
        <w:t>ղթ</w:t>
      </w:r>
      <w:r w:rsidRPr="009B5108">
        <w:rPr>
          <w:rFonts w:ascii="GHEA Grapalat" w:hAnsi="GHEA Grapalat" w:cs="GHEA Grapalat"/>
          <w:color w:val="000000"/>
          <w:sz w:val="24"/>
          <w:szCs w:val="24"/>
          <w:lang w:val="hy-AM"/>
        </w:rPr>
        <w:t>):</w:t>
      </w:r>
    </w:p>
    <w:p w14:paraId="4795A37B" w14:textId="657ADB73" w:rsidR="00626794" w:rsidRPr="00C05555" w:rsidRDefault="00617A60" w:rsidP="00626794">
      <w:pPr>
        <w:spacing w:after="0"/>
        <w:ind w:left="-28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Ն</w:t>
      </w:r>
      <w:r w:rsidRPr="004F3A3F">
        <w:rPr>
          <w:rFonts w:ascii="GHEA Grapalat" w:hAnsi="GHEA Grapalat" w:cs="GHEA Grapalat"/>
          <w:color w:val="000000"/>
          <w:sz w:val="24"/>
          <w:szCs w:val="24"/>
          <w:lang w:val="hy-AM"/>
        </w:rPr>
        <w:t>երառական կրթական միջավայրի գնահատման ձևաթ</w:t>
      </w:r>
      <w:r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ու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ղթ</w:t>
      </w:r>
      <w:r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ը</w:t>
      </w:r>
      <w:r w:rsidRPr="00EF62C6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բաղկացած է 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Ուսումնական միջավայր</w:t>
      </w:r>
      <w:r w:rsidRPr="005E6A12">
        <w:rPr>
          <w:rFonts w:ascii="GHEA Grapalat" w:hAnsi="GHEA Grapalat" w:cs="GHEA Grapalat"/>
          <w:color w:val="000000"/>
          <w:sz w:val="24"/>
          <w:szCs w:val="24"/>
          <w:lang w:val="hy-AM"/>
        </w:rPr>
        <w:t></w:t>
      </w:r>
      <w:r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</w:t>
      </w:r>
      <w:r w:rsidRPr="005E6A12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Ֆիզիկական միջավայր</w:t>
      </w:r>
      <w:r w:rsidRPr="005E6A12">
        <w:rPr>
          <w:rFonts w:ascii="GHEA Grapalat" w:hAnsi="GHEA Grapalat" w:cs="GHEA Grapalat"/>
          <w:color w:val="000000"/>
          <w:sz w:val="24"/>
          <w:szCs w:val="24"/>
          <w:lang w:val="hy-AM"/>
        </w:rPr>
        <w:t>» հավելվածներից:</w:t>
      </w:r>
      <w:r w:rsidRPr="000514BD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626794" w:rsidRPr="00626794">
        <w:rPr>
          <w:rFonts w:ascii="GHEA Grapalat" w:hAnsi="GHEA Grapalat" w:cs="GHEA Grapalat"/>
          <w:color w:val="000000"/>
          <w:sz w:val="24"/>
          <w:szCs w:val="24"/>
          <w:lang w:val="hy-AM"/>
        </w:rPr>
        <w:t>Հավելվածները բաղկացած են</w:t>
      </w:r>
      <w:r w:rsidR="00626794" w:rsidRPr="00626794">
        <w:rPr>
          <w:rFonts w:ascii="GHEA Grapalat" w:hAnsi="GHEA Grapalat"/>
          <w:sz w:val="24"/>
          <w:szCs w:val="24"/>
          <w:lang w:val="hy-AM"/>
        </w:rPr>
        <w:t xml:space="preserve"> </w:t>
      </w:r>
      <w:r w:rsidR="00626794">
        <w:rPr>
          <w:rFonts w:ascii="GHEA Grapalat" w:hAnsi="GHEA Grapalat"/>
          <w:sz w:val="24"/>
          <w:szCs w:val="24"/>
          <w:lang w:val="hy-AM"/>
        </w:rPr>
        <w:t xml:space="preserve">ներառական </w:t>
      </w:r>
      <w:r w:rsidR="00626794" w:rsidRPr="00E55111">
        <w:rPr>
          <w:rFonts w:ascii="GHEA Grapalat" w:hAnsi="GHEA Grapalat"/>
          <w:sz w:val="24"/>
          <w:szCs w:val="24"/>
          <w:lang w:val="hy-AM"/>
        </w:rPr>
        <w:t xml:space="preserve">կրթական գործընթացին վերաբերող տարբեր բնութագրիչներից և դրանց համապատասխան գնահատման չափանիշներից: Բնութագրիչների գնահատումն իրականացվել </w:t>
      </w:r>
      <w:r w:rsidR="00626794" w:rsidRPr="000510C7">
        <w:rPr>
          <w:rFonts w:ascii="GHEA Grapalat" w:hAnsi="GHEA Grapalat"/>
          <w:sz w:val="24"/>
          <w:szCs w:val="24"/>
          <w:lang w:val="hy-AM"/>
        </w:rPr>
        <w:t>է նախորդող 3 ուսումնական տարիների տեղեկատվության հիման վրա:</w:t>
      </w:r>
      <w:r w:rsidR="00626794" w:rsidRPr="00626794">
        <w:rPr>
          <w:rFonts w:ascii="GHEA Grapalat" w:hAnsi="GHEA Grapalat"/>
          <w:sz w:val="24"/>
          <w:szCs w:val="24"/>
          <w:lang w:val="hy-AM"/>
        </w:rPr>
        <w:t xml:space="preserve"> </w:t>
      </w:r>
      <w:r w:rsidR="00626794" w:rsidRPr="006C74CF">
        <w:rPr>
          <w:rFonts w:ascii="GHEA Grapalat" w:hAnsi="GHEA Grapalat"/>
          <w:sz w:val="24"/>
          <w:szCs w:val="24"/>
          <w:lang w:val="hy-AM"/>
        </w:rPr>
        <w:t xml:space="preserve">Գնահատման համար կիառվել է </w:t>
      </w:r>
      <w:r w:rsidR="00626794" w:rsidRPr="00626794">
        <w:rPr>
          <w:rFonts w:ascii="GHEA Grapalat" w:hAnsi="GHEA Grapalat"/>
          <w:sz w:val="24"/>
          <w:szCs w:val="24"/>
          <w:lang w:val="hy-AM"/>
        </w:rPr>
        <w:t>«Գերազանց», «Շատ լավ», «Լավ», «Բավարար», «Անբավարար» սանդղակը։</w:t>
      </w:r>
      <w:r w:rsidR="00626794" w:rsidRPr="00626794">
        <w:rPr>
          <w:lang w:val="hy-AM"/>
        </w:rPr>
        <w:t xml:space="preserve"> </w:t>
      </w:r>
      <w:r w:rsidR="00626794" w:rsidRPr="00626794">
        <w:rPr>
          <w:rFonts w:ascii="GHEA Grapalat" w:hAnsi="GHEA Grapalat"/>
          <w:sz w:val="24"/>
          <w:szCs w:val="24"/>
          <w:lang w:val="hy-AM"/>
        </w:rPr>
        <w:t>Բնութագրիչների գնահատման արդյունքները արտահայտվել են «Այո»՝ 3, «Մասամբ»՝ 2, «Չ/Պ»՝ 1, «Ոչ»՝ 0 պատասխանների միջոցով։</w:t>
      </w:r>
    </w:p>
    <w:p w14:paraId="26DE32AF" w14:textId="77777777" w:rsidR="00617A60" w:rsidRPr="00D41A9A" w:rsidRDefault="00617A60" w:rsidP="00617A60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Ն</w:t>
      </w:r>
      <w:r w:rsidRPr="007964CB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երառական կրթական միջավայրի </w:t>
      </w:r>
      <w:r w:rsidRPr="00374F42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գնահատման </w:t>
      </w:r>
      <w:r w:rsidRPr="00A55C58">
        <w:rPr>
          <w:rFonts w:ascii="GHEA Grapalat" w:hAnsi="GHEA Grapalat" w:cs="GHEA Grapalat"/>
          <w:sz w:val="24"/>
          <w:szCs w:val="24"/>
          <w:lang w:val="hy-AM"/>
        </w:rPr>
        <w:t xml:space="preserve">ձևաթղթի </w:t>
      </w:r>
      <w:r w:rsidRPr="00900250">
        <w:rPr>
          <w:rFonts w:ascii="GHEA Grapalat" w:hAnsi="GHEA Grapalat" w:cs="GHEA Grapalat"/>
          <w:sz w:val="24"/>
          <w:szCs w:val="24"/>
          <w:lang w:val="hy-AM"/>
        </w:rPr>
        <w:t xml:space="preserve">հիման վրա հավաքագրված տվյալների </w:t>
      </w:r>
      <w:r w:rsidRPr="00A55C58">
        <w:rPr>
          <w:rFonts w:ascii="GHEA Grapalat" w:hAnsi="GHEA Grapalat" w:cs="GHEA Grapalat"/>
          <w:sz w:val="24"/>
          <w:szCs w:val="24"/>
          <w:lang w:val="hy-AM"/>
        </w:rPr>
        <w:t xml:space="preserve">վերլուծության արդյունքում վեր </w:t>
      </w:r>
      <w:r>
        <w:rPr>
          <w:rFonts w:ascii="GHEA Grapalat" w:hAnsi="GHEA Grapalat" w:cs="GHEA Grapalat"/>
          <w:sz w:val="24"/>
          <w:szCs w:val="24"/>
          <w:lang w:val="hy-AM"/>
        </w:rPr>
        <w:t xml:space="preserve">են </w:t>
      </w:r>
      <w:r w:rsidRPr="00374F42">
        <w:rPr>
          <w:rFonts w:ascii="GHEA Grapalat" w:hAnsi="GHEA Grapalat" w:cs="GHEA Grapalat"/>
          <w:color w:val="000000"/>
          <w:sz w:val="24"/>
          <w:szCs w:val="24"/>
          <w:lang w:val="hy-AM"/>
        </w:rPr>
        <w:t>հանվ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ել այն</w:t>
      </w:r>
      <w:r w:rsidRPr="00374F42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խնդիրները, որոնք կարող են ազդել</w:t>
      </w:r>
      <w:r w:rsidRPr="00D41A9A">
        <w:rPr>
          <w:rFonts w:ascii="GHEA Grapalat" w:hAnsi="GHEA Grapalat" w:cs="GHEA Grapalat"/>
          <w:color w:val="000000"/>
          <w:sz w:val="24"/>
          <w:szCs w:val="24"/>
          <w:lang w:val="hy-AM"/>
        </w:rPr>
        <w:t>՝ յուրաքանչյուր երեխայի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,</w:t>
      </w:r>
      <w:r w:rsidRPr="00D41A9A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այդ թվում՝ կրթության առանձնահատուկ պայմանների կարիք ունեցող, զարգացման առանձնահատկություններին համապատասխան, անհրաժեշտ պայմանների և հարմարեցված միջավայրի ապահովման միջոցով կրթական գործընթացին առավելագույն մասնակցության և հանրակրթության պետական չափորոշիչով սահմանված արդյունքի ապահով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>մանը</w:t>
      </w:r>
      <w:r w:rsidRPr="00D41A9A">
        <w:rPr>
          <w:rFonts w:ascii="GHEA Grapalat" w:hAnsi="GHEA Grapalat" w:cs="GHEA Grapalat"/>
          <w:color w:val="000000"/>
          <w:sz w:val="24"/>
          <w:szCs w:val="24"/>
          <w:lang w:val="hy-AM"/>
        </w:rPr>
        <w:t>:</w:t>
      </w:r>
    </w:p>
    <w:p w14:paraId="49502B5E" w14:textId="77777777" w:rsidR="00617A60" w:rsidRDefault="00617A60" w:rsidP="00617A60">
      <w:pPr>
        <w:spacing w:after="0"/>
        <w:ind w:left="-284" w:right="43" w:firstLine="567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617A60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Ստուգված 31 դպրոցներից 13-ում՝ </w:t>
      </w:r>
      <w:r w:rsidRPr="00617A60">
        <w:rPr>
          <w:rFonts w:ascii="GHEA Grapalat" w:hAnsi="GHEA Grapalat" w:cs="GHEA Grapalat"/>
          <w:b/>
          <w:i/>
          <w:color w:val="000000"/>
          <w:sz w:val="20"/>
          <w:szCs w:val="20"/>
          <w:lang w:val="hy-AM"/>
        </w:rPr>
        <w:t>Երևանի հհ. 6, 8, 27, 39, 78, 89, 128, 161 հիմնական, Երևանի հ. 83 ավագ, ՀՀ Արարատի մարզի Եղեգնավանի, ՀՀ Արմավիրի մարզի Արգավանդի, Արևաշատի, Ալաշկերտի միջնակարգ դպրոցներում</w:t>
      </w:r>
      <w:r w:rsidRPr="00617A60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սովորում են ինտելեկտուալ, հենաշարժական, ձայնի, խոսքի խնդիրներ ունեցող 153 երեխաներ, որոնցից 50-ն ունեն միայն ինտելեկտուալ, 7-ը՝ միայն </w:t>
      </w:r>
      <w:r w:rsidRPr="00617A60">
        <w:rPr>
          <w:rFonts w:ascii="GHEA Grapalat" w:hAnsi="GHEA Grapalat" w:cs="GHEA Grapalat"/>
          <w:color w:val="000000"/>
          <w:sz w:val="24"/>
          <w:szCs w:val="24"/>
          <w:lang w:val="hy-AM"/>
        </w:rPr>
        <w:lastRenderedPageBreak/>
        <w:t>հենաշարժական, 14-ը՝ միայն ձայնի, խոսքի, լսողության, իսկ 13-ը՝ և´ ինտելեկտուալ և´ հենաշարժական, 69-ը՝ և´ ինտելեկտուալ և ձայնի, լսողության, տեսողության խնդիրներ։</w:t>
      </w:r>
    </w:p>
    <w:p w14:paraId="1200BF47" w14:textId="05F1FA1A" w:rsidR="00617A60" w:rsidRDefault="00617A60" w:rsidP="00617A60">
      <w:pPr>
        <w:spacing w:after="0"/>
        <w:ind w:left="-284" w:right="4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5164D">
        <w:rPr>
          <w:rFonts w:ascii="GHEA Grapalat" w:hAnsi="GHEA Grapalat"/>
          <w:sz w:val="24"/>
          <w:szCs w:val="24"/>
          <w:lang w:val="hy-AM"/>
        </w:rPr>
        <w:t>Ուսումնական միջավայր հավելված</w:t>
      </w:r>
      <w:r>
        <w:rPr>
          <w:rFonts w:ascii="GHEA Grapalat" w:hAnsi="GHEA Grapalat"/>
          <w:sz w:val="24"/>
          <w:szCs w:val="24"/>
          <w:lang w:val="hy-AM"/>
        </w:rPr>
        <w:t>ում ներառված գործընթացներն</w:t>
      </w:r>
      <w:r w:rsidRPr="00617A60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ըստ ներառական կրրթության </w:t>
      </w:r>
      <w:r w:rsidRPr="0039182E">
        <w:rPr>
          <w:rFonts w:ascii="GHEA Grapalat" w:hAnsi="GHEA Grapalat"/>
          <w:sz w:val="24"/>
          <w:szCs w:val="24"/>
          <w:lang w:val="hy-AM"/>
        </w:rPr>
        <w:t>համապատասխան բնութագրիչների</w:t>
      </w:r>
      <w:r w:rsidRPr="00617A60">
        <w:rPr>
          <w:rFonts w:ascii="GHEA Grapalat" w:hAnsi="GHEA Grapalat"/>
          <w:sz w:val="24"/>
          <w:szCs w:val="24"/>
          <w:lang w:val="hy-AM"/>
        </w:rPr>
        <w:t>,</w:t>
      </w:r>
      <w:r w:rsidRPr="0039182E">
        <w:rPr>
          <w:rFonts w:ascii="GHEA Grapalat" w:hAnsi="GHEA Grapalat"/>
          <w:sz w:val="24"/>
          <w:szCs w:val="24"/>
          <w:lang w:val="hy-AM"/>
        </w:rPr>
        <w:t xml:space="preserve"> իրականացվել են</w:t>
      </w:r>
      <w:r w:rsidRPr="0039182E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39182E">
        <w:rPr>
          <w:rFonts w:ascii="GHEA Grapalat" w:hAnsi="GHEA Grapalat"/>
          <w:sz w:val="24"/>
          <w:szCs w:val="24"/>
          <w:lang w:val="hy-AM"/>
        </w:rPr>
        <w:t>լիարժեք,</w:t>
      </w:r>
      <w:r w:rsidRPr="0039182E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39182E">
        <w:rPr>
          <w:rFonts w:ascii="GHEA Grapalat" w:hAnsi="GHEA Grapalat"/>
          <w:sz w:val="24"/>
          <w:szCs w:val="24"/>
          <w:lang w:val="hy-AM"/>
        </w:rPr>
        <w:t>համապատասխանաբար դպրոցների ուսումնական միջավայրերը</w:t>
      </w:r>
      <w:r w:rsidRPr="0039182E">
        <w:rPr>
          <w:lang w:val="hy-AM"/>
        </w:rPr>
        <w:t xml:space="preserve"> </w:t>
      </w:r>
      <w:r w:rsidRPr="00617A60">
        <w:rPr>
          <w:rFonts w:ascii="GHEA Grapalat" w:hAnsi="GHEA Grapalat"/>
          <w:sz w:val="24"/>
          <w:szCs w:val="24"/>
          <w:lang w:val="hy-AM"/>
        </w:rPr>
        <w:t>գնահատվել են «Գերազանց»</w:t>
      </w:r>
      <w:r w:rsidR="00626794" w:rsidRPr="00626794">
        <w:rPr>
          <w:rFonts w:ascii="GHEA Grapalat" w:hAnsi="GHEA Grapalat"/>
          <w:sz w:val="24"/>
          <w:szCs w:val="24"/>
          <w:lang w:val="hy-AM"/>
        </w:rPr>
        <w:t>՝</w:t>
      </w:r>
      <w:r w:rsidRPr="00617A60">
        <w:rPr>
          <w:rFonts w:ascii="GHEA Grapalat" w:hAnsi="GHEA Grapalat"/>
          <w:sz w:val="24"/>
          <w:szCs w:val="24"/>
          <w:lang w:val="hy-AM"/>
        </w:rPr>
        <w:t xml:space="preserve"> 11 դպրոցներում, «Շատ լավ և «Լավ»՝ 1-ական դպրոցներում։</w:t>
      </w:r>
      <w:r w:rsidRPr="00617A60">
        <w:rPr>
          <w:lang w:val="hy-AM"/>
        </w:rPr>
        <w:t xml:space="preserve"> </w:t>
      </w:r>
      <w:r w:rsidRPr="00617A60">
        <w:rPr>
          <w:rFonts w:ascii="GHEA Grapalat" w:hAnsi="GHEA Grapalat"/>
          <w:sz w:val="24"/>
          <w:szCs w:val="24"/>
          <w:lang w:val="hy-AM"/>
        </w:rPr>
        <w:t>Վերոնշյալ դպրոցերից միայն 2-ում (Եղեգնավանի մ/դ, Երևանի հ. 83 ա/դ) են առկա բացթողումներ մանկավարժահոգեբանական աջակցության ծառայությունների մատուցման ուղղությամբ։</w:t>
      </w:r>
    </w:p>
    <w:p w14:paraId="21B17846" w14:textId="1C04E65A" w:rsidR="000F127B" w:rsidRDefault="00626794" w:rsidP="000F127B">
      <w:pPr>
        <w:tabs>
          <w:tab w:val="left" w:pos="567"/>
        </w:tabs>
        <w:spacing w:after="0"/>
        <w:ind w:left="-284" w:right="43" w:firstLine="568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626794">
        <w:rPr>
          <w:rFonts w:ascii="GHEA Grapalat" w:hAnsi="GHEA Grapalat"/>
          <w:sz w:val="24"/>
          <w:szCs w:val="24"/>
          <w:lang w:val="hy-AM"/>
        </w:rPr>
        <w:t xml:space="preserve">Ըստ </w:t>
      </w:r>
      <w:r w:rsidRPr="00F5164D">
        <w:rPr>
          <w:rFonts w:ascii="GHEA Grapalat" w:hAnsi="GHEA Grapalat"/>
          <w:sz w:val="24"/>
          <w:szCs w:val="24"/>
          <w:lang w:val="hy-AM"/>
        </w:rPr>
        <w:t></w:t>
      </w:r>
      <w:r w:rsidRPr="00626794">
        <w:rPr>
          <w:rFonts w:ascii="GHEA Grapalat" w:hAnsi="GHEA Grapalat"/>
          <w:sz w:val="24"/>
          <w:szCs w:val="24"/>
          <w:lang w:val="hy-AM"/>
        </w:rPr>
        <w:t>Ֆիզիկական</w:t>
      </w:r>
      <w:r w:rsidRPr="00F5164D">
        <w:rPr>
          <w:rFonts w:ascii="GHEA Grapalat" w:hAnsi="GHEA Grapalat"/>
          <w:sz w:val="24"/>
          <w:szCs w:val="24"/>
          <w:lang w:val="hy-AM"/>
        </w:rPr>
        <w:t xml:space="preserve"> միջավայր հավելված</w:t>
      </w:r>
      <w:r>
        <w:rPr>
          <w:rFonts w:ascii="GHEA Grapalat" w:hAnsi="GHEA Grapalat"/>
          <w:sz w:val="24"/>
          <w:szCs w:val="24"/>
          <w:lang w:val="hy-AM"/>
        </w:rPr>
        <w:t xml:space="preserve">ում ներառված </w:t>
      </w:r>
      <w:r w:rsidRPr="0039182E">
        <w:rPr>
          <w:rFonts w:ascii="GHEA Grapalat" w:hAnsi="GHEA Grapalat"/>
          <w:sz w:val="24"/>
          <w:szCs w:val="24"/>
          <w:lang w:val="hy-AM"/>
        </w:rPr>
        <w:t>բնութագրիչներ</w:t>
      </w:r>
      <w:r w:rsidRPr="00626794">
        <w:rPr>
          <w:rFonts w:ascii="GHEA Grapalat" w:hAnsi="GHEA Grapalat"/>
          <w:sz w:val="24"/>
          <w:szCs w:val="24"/>
          <w:lang w:val="hy-AM"/>
        </w:rPr>
        <w:t xml:space="preserve">ի </w:t>
      </w:r>
      <w:r w:rsidR="000F127B" w:rsidRPr="000F127B">
        <w:rPr>
          <w:rFonts w:ascii="GHEA Grapalat" w:hAnsi="GHEA Grapalat"/>
          <w:sz w:val="24"/>
          <w:szCs w:val="24"/>
          <w:lang w:val="hy-AM"/>
        </w:rPr>
        <w:t xml:space="preserve">դպրոցներից 4-ը գնահատվել են </w:t>
      </w:r>
      <w:r w:rsidR="000F127B">
        <w:rPr>
          <w:rFonts w:ascii="GHEA Grapalat" w:hAnsi="GHEA Grapalat"/>
          <w:sz w:val="24"/>
          <w:szCs w:val="24"/>
          <w:lang w:val="hy-AM"/>
        </w:rPr>
        <w:t></w:t>
      </w:r>
      <w:r w:rsidR="000F127B" w:rsidRPr="000F127B">
        <w:rPr>
          <w:rFonts w:ascii="GHEA Grapalat" w:hAnsi="GHEA Grapalat"/>
          <w:sz w:val="24"/>
          <w:szCs w:val="24"/>
          <w:lang w:val="hy-AM"/>
        </w:rPr>
        <w:t>Շատ լավ</w:t>
      </w:r>
      <w:r w:rsidR="000F127B">
        <w:rPr>
          <w:rFonts w:ascii="GHEA Grapalat" w:hAnsi="GHEA Grapalat"/>
          <w:sz w:val="24"/>
          <w:szCs w:val="24"/>
          <w:lang w:val="hy-AM"/>
        </w:rPr>
        <w:t></w:t>
      </w:r>
      <w:r w:rsidRPr="00617A60">
        <w:rPr>
          <w:rFonts w:ascii="GHEA Grapalat" w:hAnsi="GHEA Grapalat"/>
          <w:sz w:val="24"/>
          <w:szCs w:val="24"/>
          <w:lang w:val="hy-AM"/>
        </w:rPr>
        <w:t>,</w:t>
      </w:r>
      <w:r w:rsidR="000F127B" w:rsidRPr="000F127B">
        <w:rPr>
          <w:rFonts w:ascii="GHEA Grapalat" w:hAnsi="GHEA Grapalat"/>
          <w:sz w:val="24"/>
          <w:szCs w:val="24"/>
          <w:lang w:val="hy-AM"/>
        </w:rPr>
        <w:t xml:space="preserve"> իսկ 9-ը </w:t>
      </w:r>
      <w:r w:rsidRPr="00617A60">
        <w:rPr>
          <w:rFonts w:ascii="GHEA Grapalat" w:hAnsi="GHEA Grapalat"/>
          <w:sz w:val="24"/>
          <w:szCs w:val="24"/>
          <w:lang w:val="hy-AM"/>
        </w:rPr>
        <w:t>«Լավ»։</w:t>
      </w:r>
      <w:r w:rsidR="000F127B" w:rsidRPr="000F127B">
        <w:rPr>
          <w:rFonts w:ascii="GHEA Grapalat" w:hAnsi="GHEA Grapalat"/>
          <w:sz w:val="24"/>
          <w:szCs w:val="24"/>
          <w:lang w:val="hy-AM"/>
        </w:rPr>
        <w:t xml:space="preserve"> </w:t>
      </w:r>
      <w:r w:rsidR="000F127B">
        <w:rPr>
          <w:rFonts w:ascii="GHEA Grapalat" w:hAnsi="GHEA Grapalat"/>
          <w:sz w:val="24"/>
          <w:szCs w:val="24"/>
          <w:lang w:val="hy-AM"/>
        </w:rPr>
        <w:t>Այսինքն,</w:t>
      </w:r>
      <w:r w:rsidR="000F127B" w:rsidRPr="000021A6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 w:rsidR="000F127B"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ֆ</w:t>
      </w:r>
      <w:r w:rsidR="000F127B">
        <w:rPr>
          <w:rFonts w:ascii="GHEA Grapalat" w:hAnsi="GHEA Grapalat" w:cs="GHEA Grapalat"/>
          <w:color w:val="000000"/>
          <w:sz w:val="24"/>
          <w:szCs w:val="24"/>
          <w:lang w:val="hy-AM"/>
        </w:rPr>
        <w:t>իզիկական միջավայր</w:t>
      </w:r>
      <w:r w:rsidR="000F127B" w:rsidRPr="000021A6">
        <w:rPr>
          <w:rFonts w:ascii="GHEA Grapalat" w:hAnsi="GHEA Grapalat" w:cs="GHEA Grapalat"/>
          <w:color w:val="000000"/>
          <w:sz w:val="24"/>
          <w:szCs w:val="24"/>
          <w:lang w:val="hy-AM"/>
        </w:rPr>
        <w:t>ին ներկայացվող պահանջների առումով առկա են և</w:t>
      </w:r>
      <w:r w:rsidR="000F127B"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՛</w:t>
      </w:r>
      <w:r w:rsidR="000F127B" w:rsidRPr="000021A6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խնդիրներ, և</w:t>
      </w:r>
      <w:r w:rsidR="000F127B" w:rsidRPr="003D74D1">
        <w:rPr>
          <w:rFonts w:ascii="GHEA Grapalat" w:hAnsi="GHEA Grapalat" w:cs="GHEA Grapalat"/>
          <w:color w:val="000000"/>
          <w:sz w:val="24"/>
          <w:szCs w:val="24"/>
          <w:lang w:val="hy-AM"/>
        </w:rPr>
        <w:t>՛</w:t>
      </w:r>
      <w:r w:rsidR="000F127B" w:rsidRPr="000021A6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բացթողումներ բոլոր դպրոցներում:</w:t>
      </w:r>
    </w:p>
    <w:p w14:paraId="77836407" w14:textId="77777777" w:rsidR="000F127B" w:rsidRDefault="000F127B" w:rsidP="000F127B">
      <w:pPr>
        <w:tabs>
          <w:tab w:val="left" w:pos="567"/>
        </w:tabs>
        <w:spacing w:after="0"/>
        <w:ind w:left="-284" w:right="43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0F127B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Գնահատման արդյունքների վերլուծության արդյունքում առանձնացվել են դպրոցների կողմից </w:t>
      </w:r>
      <w:r w:rsidRPr="005305F5">
        <w:rPr>
          <w:rFonts w:ascii="GHEA Grapalat" w:hAnsi="GHEA Grapalat"/>
          <w:sz w:val="24"/>
          <w:szCs w:val="24"/>
          <w:lang w:val="hy-AM"/>
        </w:rPr>
        <w:t>արդյունավետ իրականացվող և զարգացման ենթակա գործառույթներն:</w:t>
      </w:r>
    </w:p>
    <w:p w14:paraId="1208BD5B" w14:textId="77777777" w:rsidR="000F127B" w:rsidRDefault="000F127B" w:rsidP="000F127B">
      <w:pPr>
        <w:tabs>
          <w:tab w:val="left" w:pos="567"/>
        </w:tabs>
        <w:spacing w:after="0"/>
        <w:ind w:left="-284" w:right="43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0F127B">
        <w:rPr>
          <w:rFonts w:ascii="GHEA Grapalat" w:hAnsi="GHEA Grapalat"/>
          <w:sz w:val="24"/>
          <w:szCs w:val="24"/>
          <w:lang w:val="hy-AM"/>
        </w:rPr>
        <w:t>Արդյունավետ իրականացվող գործառույթները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Pr="00D25256">
        <w:rPr>
          <w:rFonts w:ascii="GHEA Grapalat" w:hAnsi="GHEA Grapalat"/>
          <w:sz w:val="24"/>
          <w:szCs w:val="24"/>
          <w:lang w:val="hy-AM"/>
        </w:rPr>
        <w:t>հիմնականում վերաբեր</w:t>
      </w:r>
      <w:r w:rsidRPr="000F127B">
        <w:rPr>
          <w:rFonts w:ascii="GHEA Grapalat" w:hAnsi="GHEA Grapalat"/>
          <w:sz w:val="24"/>
          <w:szCs w:val="24"/>
          <w:lang w:val="hy-AM"/>
        </w:rPr>
        <w:t>ել</w:t>
      </w:r>
      <w:r w:rsidRPr="00D25256">
        <w:rPr>
          <w:rFonts w:ascii="GHEA Grapalat" w:hAnsi="GHEA Grapalat"/>
          <w:sz w:val="24"/>
          <w:szCs w:val="24"/>
          <w:lang w:val="hy-AM"/>
        </w:rPr>
        <w:t xml:space="preserve"> են ներառական կրթության </w:t>
      </w:r>
      <w:r w:rsidRPr="00F12C07">
        <w:rPr>
          <w:rFonts w:ascii="GHEA Grapalat" w:hAnsi="GHEA Grapalat"/>
          <w:sz w:val="24"/>
          <w:szCs w:val="24"/>
          <w:lang w:val="hy-AM"/>
        </w:rPr>
        <w:t xml:space="preserve">կազմակերպման </w:t>
      </w:r>
      <w:r w:rsidRPr="00D25256">
        <w:rPr>
          <w:rFonts w:ascii="GHEA Grapalat" w:hAnsi="GHEA Grapalat"/>
          <w:sz w:val="24"/>
          <w:szCs w:val="24"/>
          <w:lang w:val="hy-AM"/>
        </w:rPr>
        <w:t>առանձնահատուկ պայմանների կարիք ունեցող սովորողների ուսուցման գործընթացի կազմակերպման համար իրականացվող ծառայություններին դպրոցական և տարածքային մակարդակներում։</w:t>
      </w:r>
    </w:p>
    <w:p w14:paraId="4B1BE22B" w14:textId="04AD93B8" w:rsidR="000F127B" w:rsidRPr="000F127B" w:rsidRDefault="000F127B" w:rsidP="000F127B">
      <w:pPr>
        <w:tabs>
          <w:tab w:val="left" w:pos="567"/>
        </w:tabs>
        <w:spacing w:after="0"/>
        <w:ind w:left="-284" w:right="43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0F127B">
        <w:rPr>
          <w:rFonts w:ascii="GHEA Grapalat" w:hAnsi="GHEA Grapalat"/>
          <w:sz w:val="24"/>
          <w:szCs w:val="24"/>
          <w:lang w:val="hy-AM"/>
        </w:rPr>
        <w:t>Զարգացման ենթակա գործառույթները հիմնականում վերաբերում են ներառական կրթության կազմակերպման թիրախավորված կրթության առանձնահատուկ պայմանների կարիք ունեցող սովորողների ուսուցման գործընթացի կազմակերպման համար ֆիզիկական միջավայրի ապահովմանը։</w:t>
      </w:r>
    </w:p>
    <w:p w14:paraId="07C06A8F" w14:textId="0C4BFC30" w:rsidR="000F127B" w:rsidRPr="003B79DC" w:rsidRDefault="003B79DC" w:rsidP="003B79DC">
      <w:pPr>
        <w:tabs>
          <w:tab w:val="left" w:pos="426"/>
        </w:tabs>
        <w:spacing w:after="0"/>
        <w:jc w:val="both"/>
        <w:rPr>
          <w:lang w:val="hy-AM"/>
        </w:rPr>
      </w:pPr>
      <w:r w:rsidRPr="005E7C97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0F127B" w:rsidRPr="003B79DC">
        <w:rPr>
          <w:rFonts w:ascii="GHEA Grapalat" w:hAnsi="GHEA Grapalat"/>
          <w:sz w:val="24"/>
          <w:szCs w:val="24"/>
          <w:lang w:val="hy-AM"/>
        </w:rPr>
        <w:t>Դպրոցներ</w:t>
      </w:r>
      <w:r w:rsidR="000F127B" w:rsidRPr="003B79DC">
        <w:rPr>
          <w:rFonts w:ascii="GHEA Grapalat" w:hAnsi="GHEA Grapalat"/>
          <w:sz w:val="24"/>
          <w:szCs w:val="24"/>
        </w:rPr>
        <w:t>ը</w:t>
      </w:r>
      <w:r w:rsidR="000F127B" w:rsidRPr="003B79DC">
        <w:rPr>
          <w:rFonts w:ascii="GHEA Grapalat" w:hAnsi="GHEA Grapalat"/>
          <w:sz w:val="24"/>
          <w:szCs w:val="24"/>
          <w:lang w:val="hy-AM"/>
        </w:rPr>
        <w:t xml:space="preserve"> հիմնականում ապահովված չեն՝</w:t>
      </w:r>
      <w:r w:rsidR="000F127B" w:rsidRPr="003B79DC">
        <w:rPr>
          <w:lang w:val="hy-AM"/>
        </w:rPr>
        <w:t xml:space="preserve"> </w:t>
      </w:r>
    </w:p>
    <w:p w14:paraId="7BC4A8BE" w14:textId="77777777" w:rsidR="000F127B" w:rsidRDefault="000F127B" w:rsidP="003B79DC">
      <w:pPr>
        <w:pStyle w:val="ListParagraph"/>
        <w:numPr>
          <w:ilvl w:val="0"/>
          <w:numId w:val="38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A42AF1">
        <w:rPr>
          <w:rFonts w:ascii="GHEA Grapalat" w:hAnsi="GHEA Grapalat"/>
          <w:sz w:val="24"/>
          <w:szCs w:val="24"/>
          <w:lang w:val="hy-AM"/>
        </w:rPr>
        <w:t>ԿԱՊԿՈՒ</w:t>
      </w:r>
      <w:r w:rsidRPr="007B62F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42AF1">
        <w:rPr>
          <w:rFonts w:ascii="GHEA Grapalat" w:hAnsi="GHEA Grapalat"/>
          <w:sz w:val="24"/>
          <w:szCs w:val="24"/>
          <w:lang w:val="hy-AM"/>
        </w:rPr>
        <w:t>սովորողների համար օժանդակող տեխնոլոգիաներ</w:t>
      </w:r>
      <w:r w:rsidRPr="00CA3436">
        <w:rPr>
          <w:rFonts w:ascii="GHEA Grapalat" w:hAnsi="GHEA Grapalat"/>
          <w:sz w:val="24"/>
          <w:szCs w:val="24"/>
          <w:lang w:val="hy-AM"/>
        </w:rPr>
        <w:t>ով</w:t>
      </w:r>
      <w:r w:rsidRPr="00A42AF1">
        <w:rPr>
          <w:rFonts w:ascii="GHEA Grapalat" w:hAnsi="GHEA Grapalat"/>
          <w:sz w:val="24"/>
          <w:szCs w:val="24"/>
          <w:lang w:val="hy-AM"/>
        </w:rPr>
        <w:t xml:space="preserve"> և սարքավորումներ</w:t>
      </w:r>
      <w:r w:rsidRPr="00CA3436">
        <w:rPr>
          <w:rFonts w:ascii="GHEA Grapalat" w:hAnsi="GHEA Grapalat"/>
          <w:sz w:val="24"/>
          <w:szCs w:val="24"/>
          <w:lang w:val="hy-AM"/>
        </w:rPr>
        <w:t>ով</w:t>
      </w:r>
      <w:r w:rsidRPr="00A42AF1">
        <w:rPr>
          <w:rFonts w:ascii="GHEA Grapalat" w:hAnsi="GHEA Grapalat"/>
          <w:sz w:val="24"/>
          <w:szCs w:val="24"/>
          <w:lang w:val="hy-AM"/>
        </w:rPr>
        <w:t xml:space="preserve"> (սայլակ, քայլակ, լսողական սարք, հարմարեցված գրենական պիտույքներ, հարմարեցված համակարգիչ և այլն) (ըստ անհրաժեշտության), </w:t>
      </w:r>
    </w:p>
    <w:p w14:paraId="428A7516" w14:textId="70DE3FB1" w:rsidR="000F127B" w:rsidRPr="00A42AF1" w:rsidRDefault="000F127B" w:rsidP="003B79DC">
      <w:pPr>
        <w:pStyle w:val="ListParagraph"/>
        <w:numPr>
          <w:ilvl w:val="0"/>
          <w:numId w:val="38"/>
        </w:numPr>
        <w:tabs>
          <w:tab w:val="left" w:pos="426"/>
        </w:tabs>
        <w:spacing w:after="20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A42AF1">
        <w:rPr>
          <w:rFonts w:ascii="GHEA Grapalat" w:hAnsi="GHEA Grapalat"/>
          <w:sz w:val="24"/>
          <w:szCs w:val="24"/>
          <w:lang w:val="hy-AM"/>
        </w:rPr>
        <w:t>սովորողի անխոչընդոտ տեղաշարժն ապահովող դպրոցի ներքին ֆիզիկական միջավայրով</w:t>
      </w:r>
      <w:r w:rsidR="003B79DC" w:rsidRPr="003B79DC">
        <w:rPr>
          <w:rFonts w:ascii="GHEA Grapalat" w:hAnsi="GHEA Grapalat"/>
          <w:sz w:val="24"/>
          <w:szCs w:val="24"/>
          <w:lang w:val="hy-AM"/>
        </w:rPr>
        <w:t>,</w:t>
      </w:r>
      <w:r w:rsidRPr="00A42AF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AA0BAC6" w14:textId="77777777" w:rsidR="000F127B" w:rsidRPr="00CA3436" w:rsidRDefault="000F127B" w:rsidP="003B79DC">
      <w:pPr>
        <w:pStyle w:val="ListParagraph"/>
        <w:numPr>
          <w:ilvl w:val="0"/>
          <w:numId w:val="39"/>
        </w:numPr>
        <w:tabs>
          <w:tab w:val="left" w:pos="426"/>
        </w:tabs>
        <w:spacing w:after="20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CA3436">
        <w:rPr>
          <w:rFonts w:ascii="GHEA Grapalat" w:hAnsi="GHEA Grapalat"/>
          <w:sz w:val="24"/>
          <w:szCs w:val="24"/>
          <w:lang w:val="hy-AM"/>
        </w:rPr>
        <w:t>սայլակով տեղաշարժվող սովորողների համար՝ անմիջապես մուտքի մոտ աստիճանների կողքից՝ չսայթաքող, դիմացկուն թեքահարթակով,</w:t>
      </w:r>
    </w:p>
    <w:p w14:paraId="332A2B7A" w14:textId="77777777" w:rsidR="000F127B" w:rsidRDefault="000F127B" w:rsidP="003B79DC">
      <w:pPr>
        <w:pStyle w:val="ListParagraph"/>
        <w:numPr>
          <w:ilvl w:val="0"/>
          <w:numId w:val="39"/>
        </w:numPr>
        <w:tabs>
          <w:tab w:val="left" w:pos="426"/>
        </w:tabs>
        <w:spacing w:after="20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հա</w:t>
      </w:r>
      <w:r w:rsidRPr="005C7D5C">
        <w:rPr>
          <w:rFonts w:ascii="GHEA Grapalat" w:hAnsi="GHEA Grapalat"/>
          <w:sz w:val="24"/>
          <w:szCs w:val="24"/>
          <w:lang w:val="hy-AM"/>
        </w:rPr>
        <w:t xml:space="preserve">րկից հարկ տեղափոխվելու համար մատչելիությունն ապահովող </w:t>
      </w:r>
      <w:r>
        <w:rPr>
          <w:rFonts w:ascii="GHEA Grapalat" w:hAnsi="GHEA Grapalat"/>
          <w:sz w:val="24"/>
          <w:szCs w:val="24"/>
          <w:lang w:val="hy-AM"/>
        </w:rPr>
        <w:t xml:space="preserve">վերելակով, </w:t>
      </w:r>
      <w:r w:rsidRPr="005C7D5C">
        <w:rPr>
          <w:rFonts w:ascii="GHEA Grapalat" w:hAnsi="GHEA Grapalat"/>
          <w:sz w:val="24"/>
          <w:szCs w:val="24"/>
          <w:lang w:val="hy-AM"/>
        </w:rPr>
        <w:t>այլ սարքավորումներ</w:t>
      </w:r>
      <w:r>
        <w:rPr>
          <w:rFonts w:ascii="GHEA Grapalat" w:hAnsi="GHEA Grapalat"/>
          <w:sz w:val="24"/>
          <w:szCs w:val="24"/>
          <w:lang w:val="hy-AM"/>
        </w:rPr>
        <w:t>ով</w:t>
      </w:r>
      <w:r w:rsidRPr="005C7D5C">
        <w:rPr>
          <w:rFonts w:ascii="GHEA Grapalat" w:hAnsi="GHEA Grapalat"/>
          <w:sz w:val="24"/>
          <w:szCs w:val="24"/>
          <w:lang w:val="hy-AM"/>
        </w:rPr>
        <w:t xml:space="preserve"> և հարմարանքներ</w:t>
      </w:r>
      <w:r>
        <w:rPr>
          <w:rFonts w:ascii="GHEA Grapalat" w:hAnsi="GHEA Grapalat"/>
          <w:sz w:val="24"/>
          <w:szCs w:val="24"/>
          <w:lang w:val="hy-AM"/>
        </w:rPr>
        <w:t>ով,</w:t>
      </w:r>
    </w:p>
    <w:p w14:paraId="73D2B039" w14:textId="77777777" w:rsidR="000F127B" w:rsidRDefault="000F127B" w:rsidP="003B79DC">
      <w:pPr>
        <w:pStyle w:val="ListParagraph"/>
        <w:numPr>
          <w:ilvl w:val="0"/>
          <w:numId w:val="39"/>
        </w:numPr>
        <w:tabs>
          <w:tab w:val="left" w:pos="426"/>
        </w:tabs>
        <w:spacing w:after="0" w:line="276" w:lineRule="auto"/>
        <w:ind w:left="-284" w:firstLine="568"/>
        <w:jc w:val="both"/>
        <w:rPr>
          <w:rFonts w:ascii="GHEA Grapalat" w:hAnsi="GHEA Grapalat"/>
          <w:sz w:val="24"/>
          <w:szCs w:val="24"/>
          <w:lang w:val="hy-AM"/>
        </w:rPr>
      </w:pPr>
      <w:r w:rsidRPr="00794B78">
        <w:rPr>
          <w:rFonts w:ascii="GHEA Grapalat" w:hAnsi="GHEA Grapalat"/>
          <w:sz w:val="24"/>
          <w:szCs w:val="24"/>
          <w:lang w:val="hy-AM"/>
        </w:rPr>
        <w:t>սովորողների համար մատչելի ուսումնական նյութե</w:t>
      </w:r>
      <w:r w:rsidRPr="00C60EA4">
        <w:rPr>
          <w:rFonts w:ascii="GHEA Grapalat" w:hAnsi="GHEA Grapalat"/>
          <w:sz w:val="24"/>
          <w:szCs w:val="24"/>
          <w:lang w:val="hy-AM"/>
        </w:rPr>
        <w:t>րով</w:t>
      </w:r>
      <w:r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432014">
        <w:rPr>
          <w:rFonts w:ascii="GHEA Grapalat" w:hAnsi="GHEA Grapalat"/>
          <w:sz w:val="24"/>
          <w:szCs w:val="24"/>
          <w:lang w:val="hy-AM"/>
        </w:rPr>
        <w:t>էլեկտրոնային, խոսող, բրայլյան տառատեսակներով, պարզեցված և հեշտ ընկալելի տեքստերով, ռելիեֆային նկարազարդումներով գրքեր, թեստեր, նկարազարդ նյութեր, ժեստերի լեզվով թարգմանությամբ ապահովված ուսումնական տեսաֆիլմեր</w:t>
      </w:r>
      <w:r>
        <w:rPr>
          <w:rFonts w:ascii="GHEA Grapalat" w:hAnsi="GHEA Grapalat"/>
          <w:sz w:val="24"/>
          <w:szCs w:val="24"/>
          <w:lang w:val="hy-AM"/>
        </w:rPr>
        <w:t xml:space="preserve">ով։  </w:t>
      </w:r>
    </w:p>
    <w:p w14:paraId="74BF70CB" w14:textId="50693190" w:rsidR="000F127B" w:rsidRPr="00116E09" w:rsidRDefault="003B79DC" w:rsidP="003B79DC">
      <w:pPr>
        <w:spacing w:after="0"/>
        <w:ind w:left="-284" w:firstLine="71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3B79DC">
        <w:rPr>
          <w:rFonts w:ascii="GHEA Grapalat" w:hAnsi="GHEA Grapalat"/>
          <w:sz w:val="24"/>
          <w:szCs w:val="24"/>
          <w:lang w:val="hy-AM"/>
        </w:rPr>
        <w:lastRenderedPageBreak/>
        <w:t xml:space="preserve">Գնահատման </w:t>
      </w:r>
      <w:r>
        <w:rPr>
          <w:rFonts w:ascii="GHEA Grapalat" w:hAnsi="GHEA Grapalat"/>
          <w:sz w:val="24"/>
          <w:szCs w:val="24"/>
          <w:lang w:val="hy-AM"/>
        </w:rPr>
        <w:t>արդյունքների վերլուծությունը</w:t>
      </w:r>
      <w:r w:rsidRPr="003B79DC">
        <w:rPr>
          <w:rFonts w:ascii="GHEA Grapalat" w:hAnsi="GHEA Grapalat"/>
          <w:sz w:val="24"/>
          <w:szCs w:val="24"/>
          <w:lang w:val="hy-AM"/>
        </w:rPr>
        <w:t xml:space="preserve"> ներկայացվել է համապատասխան լիազոր մարմինների ղեկավարներին՝</w:t>
      </w:r>
      <w:r w:rsidR="000F127B" w:rsidRPr="00116E09">
        <w:rPr>
          <w:rFonts w:ascii="GHEA Grapalat" w:hAnsi="GHEA Grapalat"/>
          <w:sz w:val="24"/>
          <w:szCs w:val="24"/>
          <w:lang w:val="hy-AM"/>
        </w:rPr>
        <w:t xml:space="preserve"> զարգացման ենթակա </w:t>
      </w:r>
      <w:r w:rsidR="000F127B">
        <w:rPr>
          <w:rFonts w:ascii="GHEA Grapalat" w:hAnsi="GHEA Grapalat"/>
          <w:sz w:val="24"/>
          <w:szCs w:val="24"/>
          <w:lang w:val="hy-AM"/>
        </w:rPr>
        <w:t>գործառույթներն</w:t>
      </w:r>
      <w:r w:rsidR="000F127B" w:rsidRPr="00116E09">
        <w:rPr>
          <w:rFonts w:ascii="GHEA Grapalat" w:hAnsi="GHEA Grapalat"/>
          <w:sz w:val="24"/>
          <w:szCs w:val="24"/>
          <w:lang w:val="hy-AM"/>
        </w:rPr>
        <w:t xml:space="preserve"> (բնութագրիչները)</w:t>
      </w:r>
      <w:r w:rsidR="000F127B" w:rsidRPr="000514BD">
        <w:rPr>
          <w:rFonts w:ascii="GHEA Grapalat" w:hAnsi="GHEA Grapalat"/>
          <w:sz w:val="24"/>
          <w:szCs w:val="24"/>
          <w:lang w:val="hy-AM"/>
        </w:rPr>
        <w:t xml:space="preserve"> ըստ անհրաժեշտության</w:t>
      </w:r>
      <w:r w:rsidR="000F127B" w:rsidRPr="00116E09">
        <w:rPr>
          <w:rFonts w:ascii="GHEA Grapalat" w:hAnsi="GHEA Grapalat"/>
          <w:sz w:val="24"/>
          <w:szCs w:val="24"/>
          <w:lang w:val="hy-AM"/>
        </w:rPr>
        <w:t xml:space="preserve"> բարելավելու ուղղությամբ</w:t>
      </w:r>
      <w:r w:rsidRPr="003B79D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16E09">
        <w:rPr>
          <w:rFonts w:ascii="GHEA Grapalat" w:hAnsi="GHEA Grapalat"/>
          <w:sz w:val="24"/>
          <w:szCs w:val="24"/>
          <w:lang w:val="hy-AM"/>
        </w:rPr>
        <w:t>միջոցներ</w:t>
      </w:r>
      <w:r w:rsidRPr="003B79D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16E09">
        <w:rPr>
          <w:rFonts w:ascii="GHEA Grapalat" w:hAnsi="GHEA Grapalat"/>
          <w:sz w:val="24"/>
          <w:szCs w:val="24"/>
          <w:lang w:val="hy-AM"/>
        </w:rPr>
        <w:t>ձեռնարկել</w:t>
      </w:r>
      <w:r w:rsidRPr="003B79DC">
        <w:rPr>
          <w:rFonts w:ascii="GHEA Grapalat" w:hAnsi="GHEA Grapalat"/>
          <w:sz w:val="24"/>
          <w:szCs w:val="24"/>
          <w:lang w:val="hy-AM"/>
        </w:rPr>
        <w:t>ու</w:t>
      </w:r>
      <w:r w:rsidRPr="00116E09">
        <w:rPr>
          <w:rFonts w:ascii="GHEA Grapalat" w:hAnsi="GHEA Grapalat"/>
          <w:sz w:val="24"/>
          <w:szCs w:val="24"/>
          <w:lang w:val="hy-AM"/>
        </w:rPr>
        <w:t xml:space="preserve"> առաջարկո</w:t>
      </w:r>
      <w:r w:rsidRPr="003B79DC">
        <w:rPr>
          <w:rFonts w:ascii="GHEA Grapalat" w:hAnsi="GHEA Grapalat"/>
          <w:sz w:val="24"/>
          <w:szCs w:val="24"/>
          <w:lang w:val="hy-AM"/>
        </w:rPr>
        <w:t>վ:</w:t>
      </w:r>
      <w:r w:rsidRPr="00116E09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73DF24F4" w14:textId="77777777" w:rsidR="000F127B" w:rsidRPr="000021A6" w:rsidRDefault="000F127B" w:rsidP="000F127B">
      <w:pPr>
        <w:tabs>
          <w:tab w:val="left" w:pos="567"/>
        </w:tabs>
        <w:spacing w:after="0"/>
        <w:ind w:left="-284" w:right="43" w:firstLine="568"/>
        <w:jc w:val="both"/>
        <w:rPr>
          <w:rStyle w:val="None"/>
          <w:rFonts w:ascii="GHEA Grapalat" w:hAnsi="GHEA Grapalat" w:cs="Arial"/>
          <w:sz w:val="24"/>
          <w:szCs w:val="24"/>
          <w:lang w:val="hy-AM"/>
        </w:rPr>
      </w:pPr>
    </w:p>
    <w:p w14:paraId="3F9CC29A" w14:textId="188BED51" w:rsidR="00626794" w:rsidRDefault="00626794" w:rsidP="00626794">
      <w:pPr>
        <w:spacing w:after="0"/>
        <w:ind w:left="-284" w:right="4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7A60">
        <w:rPr>
          <w:lang w:val="hy-AM"/>
        </w:rPr>
        <w:t xml:space="preserve"> </w:t>
      </w:r>
    </w:p>
    <w:p w14:paraId="4BE4AEA8" w14:textId="708EED0D" w:rsidR="00A6253F" w:rsidRPr="00056A89" w:rsidRDefault="00A6253F" w:rsidP="00134ADA">
      <w:pPr>
        <w:spacing w:line="276" w:lineRule="auto"/>
        <w:ind w:right="-1" w:firstLine="567"/>
        <w:jc w:val="right"/>
        <w:rPr>
          <w:rFonts w:ascii="GHEA Grapalat" w:hAnsi="GHEA Grapalat" w:cs="Sylfaen"/>
          <w:b/>
          <w:i/>
          <w:sz w:val="24"/>
          <w:szCs w:val="24"/>
          <w:lang w:val="hy-AM"/>
        </w:rPr>
      </w:pPr>
      <w:r w:rsidRPr="00AA64F0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</w:t>
      </w:r>
      <w:r w:rsidRPr="00056A89">
        <w:rPr>
          <w:rFonts w:ascii="GHEA Grapalat" w:hAnsi="GHEA Grapalat" w:cs="Sylfaen"/>
          <w:b/>
          <w:i/>
          <w:sz w:val="24"/>
          <w:szCs w:val="24"/>
          <w:lang w:val="hy-AM"/>
        </w:rPr>
        <w:t>ՌԳՍՊՎԳ վարչություն</w:t>
      </w:r>
    </w:p>
    <w:sectPr w:rsidR="00A6253F" w:rsidRPr="00056A89" w:rsidSect="00353C33">
      <w:footerReference w:type="default" r:id="rId17"/>
      <w:pgSz w:w="12240" w:h="15840"/>
      <w:pgMar w:top="851" w:right="9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E9F3E" w14:textId="77777777" w:rsidR="00F728DD" w:rsidRDefault="00F728DD" w:rsidP="00541DC0">
      <w:pPr>
        <w:spacing w:after="0" w:line="240" w:lineRule="auto"/>
      </w:pPr>
      <w:r>
        <w:separator/>
      </w:r>
    </w:p>
  </w:endnote>
  <w:endnote w:type="continuationSeparator" w:id="0">
    <w:p w14:paraId="09392E03" w14:textId="77777777" w:rsidR="00F728DD" w:rsidRDefault="00F728DD" w:rsidP="0054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075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31D68" w14:textId="42A513D5" w:rsidR="00617A60" w:rsidRDefault="00617A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4C4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265BDE66" w14:textId="77777777" w:rsidR="00617A60" w:rsidRDefault="00617A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E0489" w14:textId="77777777" w:rsidR="00F728DD" w:rsidRDefault="00F728DD" w:rsidP="00541DC0">
      <w:pPr>
        <w:spacing w:after="0" w:line="240" w:lineRule="auto"/>
      </w:pPr>
      <w:r>
        <w:separator/>
      </w:r>
    </w:p>
  </w:footnote>
  <w:footnote w:type="continuationSeparator" w:id="0">
    <w:p w14:paraId="03895B7B" w14:textId="77777777" w:rsidR="00F728DD" w:rsidRDefault="00F728DD" w:rsidP="0054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4177A"/>
    <w:multiLevelType w:val="hybridMultilevel"/>
    <w:tmpl w:val="B67ADF0C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6993"/>
    <w:multiLevelType w:val="hybridMultilevel"/>
    <w:tmpl w:val="545A82B0"/>
    <w:lvl w:ilvl="0" w:tplc="34E82372">
      <w:start w:val="3"/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0855FFB"/>
    <w:multiLevelType w:val="hybridMultilevel"/>
    <w:tmpl w:val="E3387C8E"/>
    <w:lvl w:ilvl="0" w:tplc="BFB03C56">
      <w:start w:val="2021"/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36A7414"/>
    <w:multiLevelType w:val="hybridMultilevel"/>
    <w:tmpl w:val="BCA468CA"/>
    <w:lvl w:ilvl="0" w:tplc="4038F776">
      <w:numFmt w:val="bullet"/>
      <w:lvlText w:val="-"/>
      <w:lvlJc w:val="left"/>
      <w:pPr>
        <w:ind w:left="150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5D96306"/>
    <w:multiLevelType w:val="hybridMultilevel"/>
    <w:tmpl w:val="F3C46E3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6240D7"/>
    <w:multiLevelType w:val="hybridMultilevel"/>
    <w:tmpl w:val="6A9E9446"/>
    <w:lvl w:ilvl="0" w:tplc="4038F776">
      <w:numFmt w:val="bullet"/>
      <w:lvlText w:val="-"/>
      <w:lvlJc w:val="left"/>
      <w:pPr>
        <w:ind w:left="101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6" w15:restartNumberingAfterBreak="0">
    <w:nsid w:val="1B163E3F"/>
    <w:multiLevelType w:val="hybridMultilevel"/>
    <w:tmpl w:val="8D64B9FC"/>
    <w:lvl w:ilvl="0" w:tplc="BFB03C56">
      <w:start w:val="202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D558F"/>
    <w:multiLevelType w:val="hybridMultilevel"/>
    <w:tmpl w:val="9EE09F06"/>
    <w:lvl w:ilvl="0" w:tplc="6936A648">
      <w:start w:val="1"/>
      <w:numFmt w:val="decimal"/>
      <w:lvlText w:val="%1."/>
      <w:lvlJc w:val="left"/>
      <w:pPr>
        <w:ind w:left="717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FC16988"/>
    <w:multiLevelType w:val="hybridMultilevel"/>
    <w:tmpl w:val="A7CEF79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1469B1"/>
    <w:multiLevelType w:val="hybridMultilevel"/>
    <w:tmpl w:val="DE7E462C"/>
    <w:lvl w:ilvl="0" w:tplc="BFB03C56">
      <w:start w:val="202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246D4"/>
    <w:multiLevelType w:val="hybridMultilevel"/>
    <w:tmpl w:val="0A7CBB10"/>
    <w:lvl w:ilvl="0" w:tplc="4038F776">
      <w:numFmt w:val="bullet"/>
      <w:lvlText w:val="-"/>
      <w:lvlJc w:val="left"/>
      <w:pPr>
        <w:ind w:left="1429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2A5A14"/>
    <w:multiLevelType w:val="hybridMultilevel"/>
    <w:tmpl w:val="DFEE2FBA"/>
    <w:lvl w:ilvl="0" w:tplc="65A6FE30">
      <w:numFmt w:val="bullet"/>
      <w:lvlText w:val="-"/>
      <w:lvlJc w:val="left"/>
      <w:pPr>
        <w:ind w:left="436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286D1CB5"/>
    <w:multiLevelType w:val="hybridMultilevel"/>
    <w:tmpl w:val="2B2EE776"/>
    <w:lvl w:ilvl="0" w:tplc="08090011">
      <w:start w:val="1"/>
      <w:numFmt w:val="decimal"/>
      <w:lvlText w:val="%1)"/>
      <w:lvlJc w:val="left"/>
      <w:pPr>
        <w:ind w:left="1221" w:hanging="360"/>
      </w:pPr>
    </w:lvl>
    <w:lvl w:ilvl="1" w:tplc="08090019" w:tentative="1">
      <w:start w:val="1"/>
      <w:numFmt w:val="lowerLetter"/>
      <w:lvlText w:val="%2."/>
      <w:lvlJc w:val="left"/>
      <w:pPr>
        <w:ind w:left="1941" w:hanging="360"/>
      </w:pPr>
    </w:lvl>
    <w:lvl w:ilvl="2" w:tplc="0809001B" w:tentative="1">
      <w:start w:val="1"/>
      <w:numFmt w:val="lowerRoman"/>
      <w:lvlText w:val="%3."/>
      <w:lvlJc w:val="right"/>
      <w:pPr>
        <w:ind w:left="2661" w:hanging="180"/>
      </w:pPr>
    </w:lvl>
    <w:lvl w:ilvl="3" w:tplc="0809000F" w:tentative="1">
      <w:start w:val="1"/>
      <w:numFmt w:val="decimal"/>
      <w:lvlText w:val="%4."/>
      <w:lvlJc w:val="left"/>
      <w:pPr>
        <w:ind w:left="3381" w:hanging="360"/>
      </w:pPr>
    </w:lvl>
    <w:lvl w:ilvl="4" w:tplc="08090019" w:tentative="1">
      <w:start w:val="1"/>
      <w:numFmt w:val="lowerLetter"/>
      <w:lvlText w:val="%5."/>
      <w:lvlJc w:val="left"/>
      <w:pPr>
        <w:ind w:left="4101" w:hanging="360"/>
      </w:pPr>
    </w:lvl>
    <w:lvl w:ilvl="5" w:tplc="0809001B" w:tentative="1">
      <w:start w:val="1"/>
      <w:numFmt w:val="lowerRoman"/>
      <w:lvlText w:val="%6."/>
      <w:lvlJc w:val="right"/>
      <w:pPr>
        <w:ind w:left="4821" w:hanging="180"/>
      </w:pPr>
    </w:lvl>
    <w:lvl w:ilvl="6" w:tplc="0809000F" w:tentative="1">
      <w:start w:val="1"/>
      <w:numFmt w:val="decimal"/>
      <w:lvlText w:val="%7."/>
      <w:lvlJc w:val="left"/>
      <w:pPr>
        <w:ind w:left="5541" w:hanging="360"/>
      </w:pPr>
    </w:lvl>
    <w:lvl w:ilvl="7" w:tplc="08090019" w:tentative="1">
      <w:start w:val="1"/>
      <w:numFmt w:val="lowerLetter"/>
      <w:lvlText w:val="%8."/>
      <w:lvlJc w:val="left"/>
      <w:pPr>
        <w:ind w:left="6261" w:hanging="360"/>
      </w:pPr>
    </w:lvl>
    <w:lvl w:ilvl="8" w:tplc="08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 w15:restartNumberingAfterBreak="0">
    <w:nsid w:val="2B59263E"/>
    <w:multiLevelType w:val="hybridMultilevel"/>
    <w:tmpl w:val="53AC8674"/>
    <w:lvl w:ilvl="0" w:tplc="EB0E187A">
      <w:start w:val="2022"/>
      <w:numFmt w:val="bullet"/>
      <w:lvlText w:val="-"/>
      <w:lvlJc w:val="left"/>
      <w:pPr>
        <w:ind w:left="644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02A6981"/>
    <w:multiLevelType w:val="multilevel"/>
    <w:tmpl w:val="A3E063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0" w:hanging="2160"/>
      </w:pPr>
      <w:rPr>
        <w:rFonts w:hint="default"/>
      </w:rPr>
    </w:lvl>
  </w:abstractNum>
  <w:abstractNum w:abstractNumId="15" w15:restartNumberingAfterBreak="0">
    <w:nsid w:val="353F7C3A"/>
    <w:multiLevelType w:val="hybridMultilevel"/>
    <w:tmpl w:val="3CBA3912"/>
    <w:lvl w:ilvl="0" w:tplc="4038F776">
      <w:numFmt w:val="bullet"/>
      <w:lvlText w:val="-"/>
      <w:lvlJc w:val="left"/>
      <w:pPr>
        <w:ind w:left="1440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1C1795"/>
    <w:multiLevelType w:val="hybridMultilevel"/>
    <w:tmpl w:val="C26E92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72B0C"/>
    <w:multiLevelType w:val="hybridMultilevel"/>
    <w:tmpl w:val="594AC474"/>
    <w:lvl w:ilvl="0" w:tplc="B2B2EE28">
      <w:start w:val="1"/>
      <w:numFmt w:val="bullet"/>
      <w:lvlText w:val="-"/>
      <w:lvlJc w:val="left"/>
      <w:pPr>
        <w:ind w:left="114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CD56F88"/>
    <w:multiLevelType w:val="hybridMultilevel"/>
    <w:tmpl w:val="1B58706A"/>
    <w:lvl w:ilvl="0" w:tplc="65A6FE30">
      <w:numFmt w:val="bullet"/>
      <w:lvlText w:val="-"/>
      <w:lvlJc w:val="left"/>
      <w:pPr>
        <w:ind w:left="502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0511652"/>
    <w:multiLevelType w:val="hybridMultilevel"/>
    <w:tmpl w:val="A8624230"/>
    <w:lvl w:ilvl="0" w:tplc="9C9A5F34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0" w15:restartNumberingAfterBreak="0">
    <w:nsid w:val="40F36B02"/>
    <w:multiLevelType w:val="hybridMultilevel"/>
    <w:tmpl w:val="2B3AB5BE"/>
    <w:lvl w:ilvl="0" w:tplc="4038F776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61DF2"/>
    <w:multiLevelType w:val="hybridMultilevel"/>
    <w:tmpl w:val="08863EAC"/>
    <w:lvl w:ilvl="0" w:tplc="4038F776">
      <w:numFmt w:val="bullet"/>
      <w:lvlText w:val="-"/>
      <w:lvlJc w:val="left"/>
      <w:pPr>
        <w:ind w:left="1429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58755B"/>
    <w:multiLevelType w:val="hybridMultilevel"/>
    <w:tmpl w:val="BA226238"/>
    <w:lvl w:ilvl="0" w:tplc="4038F776">
      <w:numFmt w:val="bullet"/>
      <w:lvlText w:val="-"/>
      <w:lvlJc w:val="left"/>
      <w:pPr>
        <w:ind w:left="1506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3" w15:restartNumberingAfterBreak="0">
    <w:nsid w:val="4C995D0F"/>
    <w:multiLevelType w:val="hybridMultilevel"/>
    <w:tmpl w:val="A274C356"/>
    <w:lvl w:ilvl="0" w:tplc="4038F776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EE02E7B"/>
    <w:multiLevelType w:val="hybridMultilevel"/>
    <w:tmpl w:val="6FA23C9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51D762C4"/>
    <w:multiLevelType w:val="hybridMultilevel"/>
    <w:tmpl w:val="A3F0DAB8"/>
    <w:lvl w:ilvl="0" w:tplc="57829A5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>
      <w:start w:val="1"/>
      <w:numFmt w:val="decimal"/>
      <w:lvlText w:val="%4."/>
      <w:lvlJc w:val="left"/>
      <w:pPr>
        <w:ind w:left="3447" w:hanging="360"/>
      </w:pPr>
    </w:lvl>
    <w:lvl w:ilvl="4" w:tplc="08090019">
      <w:start w:val="1"/>
      <w:numFmt w:val="lowerLetter"/>
      <w:lvlText w:val="%5."/>
      <w:lvlJc w:val="left"/>
      <w:pPr>
        <w:ind w:left="4167" w:hanging="360"/>
      </w:pPr>
    </w:lvl>
    <w:lvl w:ilvl="5" w:tplc="0809001B">
      <w:start w:val="1"/>
      <w:numFmt w:val="lowerRoman"/>
      <w:lvlText w:val="%6."/>
      <w:lvlJc w:val="right"/>
      <w:pPr>
        <w:ind w:left="4887" w:hanging="180"/>
      </w:pPr>
    </w:lvl>
    <w:lvl w:ilvl="6" w:tplc="0809000F">
      <w:start w:val="1"/>
      <w:numFmt w:val="decimal"/>
      <w:lvlText w:val="%7."/>
      <w:lvlJc w:val="left"/>
      <w:pPr>
        <w:ind w:left="5607" w:hanging="360"/>
      </w:pPr>
    </w:lvl>
    <w:lvl w:ilvl="7" w:tplc="08090019">
      <w:start w:val="1"/>
      <w:numFmt w:val="lowerLetter"/>
      <w:lvlText w:val="%8."/>
      <w:lvlJc w:val="left"/>
      <w:pPr>
        <w:ind w:left="6327" w:hanging="360"/>
      </w:pPr>
    </w:lvl>
    <w:lvl w:ilvl="8" w:tplc="0809001B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702248C"/>
    <w:multiLevelType w:val="hybridMultilevel"/>
    <w:tmpl w:val="8918D380"/>
    <w:lvl w:ilvl="0" w:tplc="040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5A801D17"/>
    <w:multiLevelType w:val="hybridMultilevel"/>
    <w:tmpl w:val="89EA7BE2"/>
    <w:lvl w:ilvl="0" w:tplc="B2B2EE28">
      <w:start w:val="1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B4C4D45"/>
    <w:multiLevelType w:val="hybridMultilevel"/>
    <w:tmpl w:val="8A6608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C649A"/>
    <w:multiLevelType w:val="hybridMultilevel"/>
    <w:tmpl w:val="76E0F1D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0973CAF"/>
    <w:multiLevelType w:val="hybridMultilevel"/>
    <w:tmpl w:val="AA74C722"/>
    <w:lvl w:ilvl="0" w:tplc="BFB03C56">
      <w:start w:val="2021"/>
      <w:numFmt w:val="bullet"/>
      <w:lvlText w:val="-"/>
      <w:lvlJc w:val="left"/>
      <w:pPr>
        <w:ind w:left="644" w:hanging="360"/>
      </w:pPr>
      <w:rPr>
        <w:rFonts w:ascii="GHEA Grapalat" w:eastAsia="Times New Roman" w:hAnsi="GHEA Grapalat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99E288D"/>
    <w:multiLevelType w:val="hybridMultilevel"/>
    <w:tmpl w:val="0C6E1688"/>
    <w:lvl w:ilvl="0" w:tplc="4038F776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A0E5C75"/>
    <w:multiLevelType w:val="hybridMultilevel"/>
    <w:tmpl w:val="B9DA51DA"/>
    <w:lvl w:ilvl="0" w:tplc="4038F776">
      <w:numFmt w:val="bullet"/>
      <w:lvlText w:val="-"/>
      <w:lvlJc w:val="left"/>
      <w:pPr>
        <w:ind w:left="644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B1E6C"/>
    <w:multiLevelType w:val="hybridMultilevel"/>
    <w:tmpl w:val="DB0C003E"/>
    <w:lvl w:ilvl="0" w:tplc="4038F776">
      <w:numFmt w:val="bullet"/>
      <w:lvlText w:val="-"/>
      <w:lvlJc w:val="left"/>
      <w:pPr>
        <w:ind w:left="107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FFD1534"/>
    <w:multiLevelType w:val="hybridMultilevel"/>
    <w:tmpl w:val="03D8F3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1300C"/>
    <w:multiLevelType w:val="hybridMultilevel"/>
    <w:tmpl w:val="E604EC94"/>
    <w:lvl w:ilvl="0" w:tplc="65A6FE30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theme="minorBidi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F2675C"/>
    <w:multiLevelType w:val="hybridMultilevel"/>
    <w:tmpl w:val="EEE2FA62"/>
    <w:lvl w:ilvl="0" w:tplc="04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792F5666"/>
    <w:multiLevelType w:val="hybridMultilevel"/>
    <w:tmpl w:val="CDACCACA"/>
    <w:lvl w:ilvl="0" w:tplc="4038F776">
      <w:numFmt w:val="bullet"/>
      <w:lvlText w:val="-"/>
      <w:lvlJc w:val="left"/>
      <w:pPr>
        <w:ind w:left="1287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A5D05D6"/>
    <w:multiLevelType w:val="hybridMultilevel"/>
    <w:tmpl w:val="1CFC50FC"/>
    <w:lvl w:ilvl="0" w:tplc="4038F776">
      <w:numFmt w:val="bullet"/>
      <w:lvlText w:val="-"/>
      <w:lvlJc w:val="left"/>
      <w:pPr>
        <w:ind w:left="1429" w:hanging="360"/>
      </w:pPr>
      <w:rPr>
        <w:rFonts w:ascii="GHEA Grapalat" w:eastAsia="Times New Roman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33"/>
  </w:num>
  <w:num w:numId="4">
    <w:abstractNumId w:val="11"/>
  </w:num>
  <w:num w:numId="5">
    <w:abstractNumId w:val="18"/>
  </w:num>
  <w:num w:numId="6">
    <w:abstractNumId w:val="6"/>
  </w:num>
  <w:num w:numId="7">
    <w:abstractNumId w:val="9"/>
  </w:num>
  <w:num w:numId="8">
    <w:abstractNumId w:val="27"/>
  </w:num>
  <w:num w:numId="9">
    <w:abstractNumId w:val="4"/>
  </w:num>
  <w:num w:numId="10">
    <w:abstractNumId w:val="19"/>
  </w:num>
  <w:num w:numId="11">
    <w:abstractNumId w:val="8"/>
  </w:num>
  <w:num w:numId="12">
    <w:abstractNumId w:val="21"/>
  </w:num>
  <w:num w:numId="13">
    <w:abstractNumId w:val="38"/>
  </w:num>
  <w:num w:numId="14">
    <w:abstractNumId w:val="10"/>
  </w:num>
  <w:num w:numId="15">
    <w:abstractNumId w:val="2"/>
  </w:num>
  <w:num w:numId="16">
    <w:abstractNumId w:val="29"/>
  </w:num>
  <w:num w:numId="17">
    <w:abstractNumId w:val="20"/>
  </w:num>
  <w:num w:numId="18">
    <w:abstractNumId w:val="1"/>
  </w:num>
  <w:num w:numId="19">
    <w:abstractNumId w:val="23"/>
  </w:num>
  <w:num w:numId="20">
    <w:abstractNumId w:val="37"/>
  </w:num>
  <w:num w:numId="21">
    <w:abstractNumId w:val="15"/>
  </w:num>
  <w:num w:numId="22">
    <w:abstractNumId w:val="3"/>
  </w:num>
  <w:num w:numId="23">
    <w:abstractNumId w:val="36"/>
  </w:num>
  <w:num w:numId="24">
    <w:abstractNumId w:val="26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7"/>
  </w:num>
  <w:num w:numId="28">
    <w:abstractNumId w:val="0"/>
  </w:num>
  <w:num w:numId="29">
    <w:abstractNumId w:val="28"/>
  </w:num>
  <w:num w:numId="30">
    <w:abstractNumId w:val="34"/>
  </w:num>
  <w:num w:numId="31">
    <w:abstractNumId w:val="16"/>
  </w:num>
  <w:num w:numId="32">
    <w:abstractNumId w:val="13"/>
  </w:num>
  <w:num w:numId="33">
    <w:abstractNumId w:val="31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32"/>
  </w:num>
  <w:num w:numId="37">
    <w:abstractNumId w:val="24"/>
  </w:num>
  <w:num w:numId="38">
    <w:abstractNumId w:val="22"/>
  </w:num>
  <w:num w:numId="39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98"/>
    <w:rsid w:val="00000F1B"/>
    <w:rsid w:val="000010E0"/>
    <w:rsid w:val="00010B6C"/>
    <w:rsid w:val="00012137"/>
    <w:rsid w:val="00020607"/>
    <w:rsid w:val="00022DA7"/>
    <w:rsid w:val="00031A70"/>
    <w:rsid w:val="00031CED"/>
    <w:rsid w:val="0004129B"/>
    <w:rsid w:val="00044593"/>
    <w:rsid w:val="0004520F"/>
    <w:rsid w:val="00047FDD"/>
    <w:rsid w:val="00055C5A"/>
    <w:rsid w:val="00056A89"/>
    <w:rsid w:val="00062F48"/>
    <w:rsid w:val="00063475"/>
    <w:rsid w:val="000639D4"/>
    <w:rsid w:val="00065973"/>
    <w:rsid w:val="000678AE"/>
    <w:rsid w:val="0007407A"/>
    <w:rsid w:val="0008473F"/>
    <w:rsid w:val="00091D06"/>
    <w:rsid w:val="00094FBE"/>
    <w:rsid w:val="000A00B2"/>
    <w:rsid w:val="000A05F0"/>
    <w:rsid w:val="000A5778"/>
    <w:rsid w:val="000A61A0"/>
    <w:rsid w:val="000A68FC"/>
    <w:rsid w:val="000B0707"/>
    <w:rsid w:val="000B0FAB"/>
    <w:rsid w:val="000B36B4"/>
    <w:rsid w:val="000B39E1"/>
    <w:rsid w:val="000B4E54"/>
    <w:rsid w:val="000B58B8"/>
    <w:rsid w:val="000B75AB"/>
    <w:rsid w:val="000C07D8"/>
    <w:rsid w:val="000C0F9F"/>
    <w:rsid w:val="000C201D"/>
    <w:rsid w:val="000C2C43"/>
    <w:rsid w:val="000C38C5"/>
    <w:rsid w:val="000C4AD4"/>
    <w:rsid w:val="000C5D21"/>
    <w:rsid w:val="000C74C4"/>
    <w:rsid w:val="000C76AD"/>
    <w:rsid w:val="000D4451"/>
    <w:rsid w:val="000D6551"/>
    <w:rsid w:val="000D6B14"/>
    <w:rsid w:val="000D7008"/>
    <w:rsid w:val="000E7226"/>
    <w:rsid w:val="000F127B"/>
    <w:rsid w:val="000F3015"/>
    <w:rsid w:val="000F31A0"/>
    <w:rsid w:val="00102C7A"/>
    <w:rsid w:val="001076FB"/>
    <w:rsid w:val="00115046"/>
    <w:rsid w:val="00115A1A"/>
    <w:rsid w:val="00116524"/>
    <w:rsid w:val="001249B1"/>
    <w:rsid w:val="0012730A"/>
    <w:rsid w:val="00132D7D"/>
    <w:rsid w:val="00134ADA"/>
    <w:rsid w:val="0013601A"/>
    <w:rsid w:val="00140B65"/>
    <w:rsid w:val="001413C6"/>
    <w:rsid w:val="00146624"/>
    <w:rsid w:val="00150748"/>
    <w:rsid w:val="00153A53"/>
    <w:rsid w:val="00162843"/>
    <w:rsid w:val="0016287D"/>
    <w:rsid w:val="00162FA8"/>
    <w:rsid w:val="00165FFC"/>
    <w:rsid w:val="00166B70"/>
    <w:rsid w:val="00167735"/>
    <w:rsid w:val="00172C70"/>
    <w:rsid w:val="0017419B"/>
    <w:rsid w:val="0018770D"/>
    <w:rsid w:val="00197295"/>
    <w:rsid w:val="001A1891"/>
    <w:rsid w:val="001A49AF"/>
    <w:rsid w:val="001B141F"/>
    <w:rsid w:val="001B591B"/>
    <w:rsid w:val="001B636A"/>
    <w:rsid w:val="001B6CF1"/>
    <w:rsid w:val="001B730E"/>
    <w:rsid w:val="001B7E87"/>
    <w:rsid w:val="001C0679"/>
    <w:rsid w:val="001C3A61"/>
    <w:rsid w:val="001C7A1A"/>
    <w:rsid w:val="001D24E7"/>
    <w:rsid w:val="001D2CC5"/>
    <w:rsid w:val="001D67D8"/>
    <w:rsid w:val="001E2252"/>
    <w:rsid w:val="001F0234"/>
    <w:rsid w:val="001F141A"/>
    <w:rsid w:val="001F7568"/>
    <w:rsid w:val="00204CA1"/>
    <w:rsid w:val="00207397"/>
    <w:rsid w:val="00215603"/>
    <w:rsid w:val="00216010"/>
    <w:rsid w:val="0021733F"/>
    <w:rsid w:val="00237090"/>
    <w:rsid w:val="00245CA4"/>
    <w:rsid w:val="0024681F"/>
    <w:rsid w:val="00252406"/>
    <w:rsid w:val="00252A1C"/>
    <w:rsid w:val="002535C0"/>
    <w:rsid w:val="0025433F"/>
    <w:rsid w:val="002547F6"/>
    <w:rsid w:val="00254DDD"/>
    <w:rsid w:val="00266F27"/>
    <w:rsid w:val="002738C6"/>
    <w:rsid w:val="0027418D"/>
    <w:rsid w:val="0027549E"/>
    <w:rsid w:val="00284826"/>
    <w:rsid w:val="002869B2"/>
    <w:rsid w:val="002A5036"/>
    <w:rsid w:val="002B42ED"/>
    <w:rsid w:val="002C1262"/>
    <w:rsid w:val="002C33AE"/>
    <w:rsid w:val="002C3466"/>
    <w:rsid w:val="002D4282"/>
    <w:rsid w:val="002D5FC3"/>
    <w:rsid w:val="002D7DBE"/>
    <w:rsid w:val="002E0716"/>
    <w:rsid w:val="002E610A"/>
    <w:rsid w:val="002E7DC2"/>
    <w:rsid w:val="002E7EF5"/>
    <w:rsid w:val="002F5C11"/>
    <w:rsid w:val="003064C7"/>
    <w:rsid w:val="0030732B"/>
    <w:rsid w:val="00310C40"/>
    <w:rsid w:val="00311056"/>
    <w:rsid w:val="00311B12"/>
    <w:rsid w:val="00312F81"/>
    <w:rsid w:val="00317E6B"/>
    <w:rsid w:val="00320EAB"/>
    <w:rsid w:val="00321592"/>
    <w:rsid w:val="0032557A"/>
    <w:rsid w:val="003329DF"/>
    <w:rsid w:val="00332F44"/>
    <w:rsid w:val="0033488B"/>
    <w:rsid w:val="003365B0"/>
    <w:rsid w:val="00341E8E"/>
    <w:rsid w:val="00344C19"/>
    <w:rsid w:val="00345247"/>
    <w:rsid w:val="00347F95"/>
    <w:rsid w:val="00351E39"/>
    <w:rsid w:val="00353140"/>
    <w:rsid w:val="00353C33"/>
    <w:rsid w:val="00353FB8"/>
    <w:rsid w:val="003542DC"/>
    <w:rsid w:val="003612A6"/>
    <w:rsid w:val="003708A1"/>
    <w:rsid w:val="00374F30"/>
    <w:rsid w:val="00375C81"/>
    <w:rsid w:val="00385FDF"/>
    <w:rsid w:val="0038636D"/>
    <w:rsid w:val="0039069C"/>
    <w:rsid w:val="003A33A5"/>
    <w:rsid w:val="003A3DAE"/>
    <w:rsid w:val="003A45F6"/>
    <w:rsid w:val="003A6695"/>
    <w:rsid w:val="003A7F76"/>
    <w:rsid w:val="003B616A"/>
    <w:rsid w:val="003B79DC"/>
    <w:rsid w:val="003C02AD"/>
    <w:rsid w:val="003C3D50"/>
    <w:rsid w:val="003C49DC"/>
    <w:rsid w:val="003C71C8"/>
    <w:rsid w:val="003D068B"/>
    <w:rsid w:val="003D1387"/>
    <w:rsid w:val="003E0B43"/>
    <w:rsid w:val="003E4640"/>
    <w:rsid w:val="003F4337"/>
    <w:rsid w:val="003F65FD"/>
    <w:rsid w:val="003F6609"/>
    <w:rsid w:val="003F66D5"/>
    <w:rsid w:val="004009FB"/>
    <w:rsid w:val="0040263D"/>
    <w:rsid w:val="00407153"/>
    <w:rsid w:val="00421819"/>
    <w:rsid w:val="00423438"/>
    <w:rsid w:val="00424249"/>
    <w:rsid w:val="004262BF"/>
    <w:rsid w:val="00426652"/>
    <w:rsid w:val="00430B8B"/>
    <w:rsid w:val="004313A5"/>
    <w:rsid w:val="00432AD2"/>
    <w:rsid w:val="0043543F"/>
    <w:rsid w:val="0043661D"/>
    <w:rsid w:val="004417C5"/>
    <w:rsid w:val="00441D5B"/>
    <w:rsid w:val="00444360"/>
    <w:rsid w:val="004443EA"/>
    <w:rsid w:val="00447835"/>
    <w:rsid w:val="00462C30"/>
    <w:rsid w:val="00463161"/>
    <w:rsid w:val="0046785F"/>
    <w:rsid w:val="00474C6A"/>
    <w:rsid w:val="00475581"/>
    <w:rsid w:val="00476091"/>
    <w:rsid w:val="00480129"/>
    <w:rsid w:val="00482B7C"/>
    <w:rsid w:val="00485123"/>
    <w:rsid w:val="004853E6"/>
    <w:rsid w:val="00486275"/>
    <w:rsid w:val="004910D6"/>
    <w:rsid w:val="00494809"/>
    <w:rsid w:val="00496C4A"/>
    <w:rsid w:val="004A06CC"/>
    <w:rsid w:val="004A226B"/>
    <w:rsid w:val="004A4492"/>
    <w:rsid w:val="004B1DF0"/>
    <w:rsid w:val="004B501D"/>
    <w:rsid w:val="004B7673"/>
    <w:rsid w:val="004C5A69"/>
    <w:rsid w:val="004C60C1"/>
    <w:rsid w:val="004C6105"/>
    <w:rsid w:val="004D376A"/>
    <w:rsid w:val="004D6C9E"/>
    <w:rsid w:val="004D7625"/>
    <w:rsid w:val="004D7BAC"/>
    <w:rsid w:val="004E2091"/>
    <w:rsid w:val="004E2AC8"/>
    <w:rsid w:val="004E4BD5"/>
    <w:rsid w:val="004E5497"/>
    <w:rsid w:val="004F206D"/>
    <w:rsid w:val="004F42CD"/>
    <w:rsid w:val="004F5F3C"/>
    <w:rsid w:val="00501A8A"/>
    <w:rsid w:val="00504EFF"/>
    <w:rsid w:val="00505C3F"/>
    <w:rsid w:val="005075CF"/>
    <w:rsid w:val="005228E8"/>
    <w:rsid w:val="00523035"/>
    <w:rsid w:val="00523BC9"/>
    <w:rsid w:val="00524B1A"/>
    <w:rsid w:val="00525B17"/>
    <w:rsid w:val="00531C5C"/>
    <w:rsid w:val="00535248"/>
    <w:rsid w:val="005379E6"/>
    <w:rsid w:val="00537B04"/>
    <w:rsid w:val="005408A6"/>
    <w:rsid w:val="00540E6C"/>
    <w:rsid w:val="00541DC0"/>
    <w:rsid w:val="00545110"/>
    <w:rsid w:val="0054737E"/>
    <w:rsid w:val="005526E6"/>
    <w:rsid w:val="00554762"/>
    <w:rsid w:val="00555700"/>
    <w:rsid w:val="00556280"/>
    <w:rsid w:val="005616FA"/>
    <w:rsid w:val="00562B99"/>
    <w:rsid w:val="00562F09"/>
    <w:rsid w:val="00566715"/>
    <w:rsid w:val="00567467"/>
    <w:rsid w:val="005677F7"/>
    <w:rsid w:val="00577806"/>
    <w:rsid w:val="00581520"/>
    <w:rsid w:val="00581CA2"/>
    <w:rsid w:val="00582F21"/>
    <w:rsid w:val="00583F76"/>
    <w:rsid w:val="0058485C"/>
    <w:rsid w:val="00584C99"/>
    <w:rsid w:val="00587A68"/>
    <w:rsid w:val="00597F3A"/>
    <w:rsid w:val="005A0825"/>
    <w:rsid w:val="005A16C5"/>
    <w:rsid w:val="005A7B9E"/>
    <w:rsid w:val="005B1209"/>
    <w:rsid w:val="005B2E68"/>
    <w:rsid w:val="005B2EAE"/>
    <w:rsid w:val="005C0DED"/>
    <w:rsid w:val="005C1C66"/>
    <w:rsid w:val="005C5260"/>
    <w:rsid w:val="005D0250"/>
    <w:rsid w:val="005D2CCA"/>
    <w:rsid w:val="005D6BFC"/>
    <w:rsid w:val="005D7248"/>
    <w:rsid w:val="005D76BC"/>
    <w:rsid w:val="005D7EC7"/>
    <w:rsid w:val="005E2073"/>
    <w:rsid w:val="005E3E13"/>
    <w:rsid w:val="005E4C7A"/>
    <w:rsid w:val="005E707A"/>
    <w:rsid w:val="005E7C97"/>
    <w:rsid w:val="005F0C93"/>
    <w:rsid w:val="005F12EC"/>
    <w:rsid w:val="005F2114"/>
    <w:rsid w:val="005F4CE9"/>
    <w:rsid w:val="00607C12"/>
    <w:rsid w:val="006173D1"/>
    <w:rsid w:val="00617A60"/>
    <w:rsid w:val="00620764"/>
    <w:rsid w:val="00623EB4"/>
    <w:rsid w:val="00626794"/>
    <w:rsid w:val="00626C8E"/>
    <w:rsid w:val="00630E1B"/>
    <w:rsid w:val="00634151"/>
    <w:rsid w:val="00634496"/>
    <w:rsid w:val="00635697"/>
    <w:rsid w:val="00635DDF"/>
    <w:rsid w:val="00636A13"/>
    <w:rsid w:val="00636C56"/>
    <w:rsid w:val="006409DA"/>
    <w:rsid w:val="0064272D"/>
    <w:rsid w:val="0064275C"/>
    <w:rsid w:val="006456F0"/>
    <w:rsid w:val="00645E08"/>
    <w:rsid w:val="006460DC"/>
    <w:rsid w:val="00647484"/>
    <w:rsid w:val="00650220"/>
    <w:rsid w:val="00654CDD"/>
    <w:rsid w:val="00654DCF"/>
    <w:rsid w:val="00657FAE"/>
    <w:rsid w:val="00664BA6"/>
    <w:rsid w:val="00670524"/>
    <w:rsid w:val="006774B4"/>
    <w:rsid w:val="006778BC"/>
    <w:rsid w:val="00684E70"/>
    <w:rsid w:val="00686700"/>
    <w:rsid w:val="00686C58"/>
    <w:rsid w:val="00690B95"/>
    <w:rsid w:val="00692156"/>
    <w:rsid w:val="00694B33"/>
    <w:rsid w:val="0069617A"/>
    <w:rsid w:val="006A2BB7"/>
    <w:rsid w:val="006A2C55"/>
    <w:rsid w:val="006A2D19"/>
    <w:rsid w:val="006A3685"/>
    <w:rsid w:val="006A4BAF"/>
    <w:rsid w:val="006A5178"/>
    <w:rsid w:val="006B0755"/>
    <w:rsid w:val="006B0B61"/>
    <w:rsid w:val="006B1D67"/>
    <w:rsid w:val="006C0B3E"/>
    <w:rsid w:val="006C2A8F"/>
    <w:rsid w:val="006C2B93"/>
    <w:rsid w:val="006C4322"/>
    <w:rsid w:val="006C798B"/>
    <w:rsid w:val="006C7ED8"/>
    <w:rsid w:val="006D1D2C"/>
    <w:rsid w:val="006D3F46"/>
    <w:rsid w:val="006D5B6E"/>
    <w:rsid w:val="006E04D6"/>
    <w:rsid w:val="006E07AB"/>
    <w:rsid w:val="006E5620"/>
    <w:rsid w:val="006F223D"/>
    <w:rsid w:val="006F3B38"/>
    <w:rsid w:val="007013B9"/>
    <w:rsid w:val="00710011"/>
    <w:rsid w:val="0071229D"/>
    <w:rsid w:val="00723E3A"/>
    <w:rsid w:val="007240B4"/>
    <w:rsid w:val="007319C1"/>
    <w:rsid w:val="00732216"/>
    <w:rsid w:val="00732768"/>
    <w:rsid w:val="00736030"/>
    <w:rsid w:val="0073613E"/>
    <w:rsid w:val="00736A98"/>
    <w:rsid w:val="00736D82"/>
    <w:rsid w:val="007447BB"/>
    <w:rsid w:val="007513C0"/>
    <w:rsid w:val="00754395"/>
    <w:rsid w:val="0075640F"/>
    <w:rsid w:val="0076168B"/>
    <w:rsid w:val="00761A2F"/>
    <w:rsid w:val="00761E1B"/>
    <w:rsid w:val="00765697"/>
    <w:rsid w:val="007663A6"/>
    <w:rsid w:val="0078226D"/>
    <w:rsid w:val="007832BF"/>
    <w:rsid w:val="007863DC"/>
    <w:rsid w:val="00790C44"/>
    <w:rsid w:val="0079213E"/>
    <w:rsid w:val="00792E73"/>
    <w:rsid w:val="007942BC"/>
    <w:rsid w:val="007A1A61"/>
    <w:rsid w:val="007A7B48"/>
    <w:rsid w:val="007B057C"/>
    <w:rsid w:val="007B0DBB"/>
    <w:rsid w:val="007B2E86"/>
    <w:rsid w:val="007B3731"/>
    <w:rsid w:val="007B7814"/>
    <w:rsid w:val="007C0FF8"/>
    <w:rsid w:val="007C39EA"/>
    <w:rsid w:val="007C7783"/>
    <w:rsid w:val="007C7D7A"/>
    <w:rsid w:val="007D786C"/>
    <w:rsid w:val="007E04E1"/>
    <w:rsid w:val="007E09F8"/>
    <w:rsid w:val="007E204B"/>
    <w:rsid w:val="007E21B8"/>
    <w:rsid w:val="007E3642"/>
    <w:rsid w:val="007E4B12"/>
    <w:rsid w:val="007E70A7"/>
    <w:rsid w:val="007F0BD1"/>
    <w:rsid w:val="007F33D2"/>
    <w:rsid w:val="007F3B91"/>
    <w:rsid w:val="00800D45"/>
    <w:rsid w:val="0080111F"/>
    <w:rsid w:val="00802870"/>
    <w:rsid w:val="008046D7"/>
    <w:rsid w:val="008065F9"/>
    <w:rsid w:val="00811524"/>
    <w:rsid w:val="008147EE"/>
    <w:rsid w:val="00814BD8"/>
    <w:rsid w:val="008208EC"/>
    <w:rsid w:val="00821ADC"/>
    <w:rsid w:val="00822995"/>
    <w:rsid w:val="008235A6"/>
    <w:rsid w:val="00824940"/>
    <w:rsid w:val="00824F38"/>
    <w:rsid w:val="00826AE9"/>
    <w:rsid w:val="0083398C"/>
    <w:rsid w:val="00833B02"/>
    <w:rsid w:val="008350D6"/>
    <w:rsid w:val="00840963"/>
    <w:rsid w:val="00840C6B"/>
    <w:rsid w:val="0084184E"/>
    <w:rsid w:val="0084432D"/>
    <w:rsid w:val="00845F45"/>
    <w:rsid w:val="00847FE9"/>
    <w:rsid w:val="008513D8"/>
    <w:rsid w:val="008564DD"/>
    <w:rsid w:val="008620EF"/>
    <w:rsid w:val="00865739"/>
    <w:rsid w:val="0087062A"/>
    <w:rsid w:val="008733A4"/>
    <w:rsid w:val="008763B5"/>
    <w:rsid w:val="00884B58"/>
    <w:rsid w:val="00885544"/>
    <w:rsid w:val="0089020D"/>
    <w:rsid w:val="0089093D"/>
    <w:rsid w:val="0089128A"/>
    <w:rsid w:val="00891CF1"/>
    <w:rsid w:val="00892FA8"/>
    <w:rsid w:val="008955F4"/>
    <w:rsid w:val="00896100"/>
    <w:rsid w:val="008A3B11"/>
    <w:rsid w:val="008B0A1D"/>
    <w:rsid w:val="008B401B"/>
    <w:rsid w:val="008B6956"/>
    <w:rsid w:val="008B7D11"/>
    <w:rsid w:val="008B7E1F"/>
    <w:rsid w:val="008C11F7"/>
    <w:rsid w:val="008C26AD"/>
    <w:rsid w:val="008C4DA0"/>
    <w:rsid w:val="008C6BC5"/>
    <w:rsid w:val="008D011C"/>
    <w:rsid w:val="008D278D"/>
    <w:rsid w:val="008D54A3"/>
    <w:rsid w:val="008D5B1F"/>
    <w:rsid w:val="008D72F7"/>
    <w:rsid w:val="008E21DC"/>
    <w:rsid w:val="008E5CE4"/>
    <w:rsid w:val="008F10C4"/>
    <w:rsid w:val="008F6F64"/>
    <w:rsid w:val="009000A0"/>
    <w:rsid w:val="00906E75"/>
    <w:rsid w:val="00911EB8"/>
    <w:rsid w:val="00914D0B"/>
    <w:rsid w:val="00914FC8"/>
    <w:rsid w:val="0091611A"/>
    <w:rsid w:val="00916742"/>
    <w:rsid w:val="00916E46"/>
    <w:rsid w:val="00917AFE"/>
    <w:rsid w:val="0092069E"/>
    <w:rsid w:val="0092292A"/>
    <w:rsid w:val="00925626"/>
    <w:rsid w:val="009258F4"/>
    <w:rsid w:val="00931795"/>
    <w:rsid w:val="00933FD2"/>
    <w:rsid w:val="0094366B"/>
    <w:rsid w:val="00953B73"/>
    <w:rsid w:val="00956235"/>
    <w:rsid w:val="0095679A"/>
    <w:rsid w:val="009576E4"/>
    <w:rsid w:val="0096192A"/>
    <w:rsid w:val="00965F65"/>
    <w:rsid w:val="009674EC"/>
    <w:rsid w:val="00967505"/>
    <w:rsid w:val="00967B57"/>
    <w:rsid w:val="0097034A"/>
    <w:rsid w:val="009704D3"/>
    <w:rsid w:val="009710F0"/>
    <w:rsid w:val="009714DE"/>
    <w:rsid w:val="009749D1"/>
    <w:rsid w:val="00983E2B"/>
    <w:rsid w:val="0098677C"/>
    <w:rsid w:val="009965EA"/>
    <w:rsid w:val="009A1E29"/>
    <w:rsid w:val="009A4E73"/>
    <w:rsid w:val="009A5203"/>
    <w:rsid w:val="009A7DEB"/>
    <w:rsid w:val="009B5A52"/>
    <w:rsid w:val="009B76C1"/>
    <w:rsid w:val="009C03B0"/>
    <w:rsid w:val="009C1799"/>
    <w:rsid w:val="009C3483"/>
    <w:rsid w:val="009C782B"/>
    <w:rsid w:val="009C7AE1"/>
    <w:rsid w:val="009D09E0"/>
    <w:rsid w:val="009D0DF4"/>
    <w:rsid w:val="009D17F6"/>
    <w:rsid w:val="009D250A"/>
    <w:rsid w:val="009D5473"/>
    <w:rsid w:val="009D7CF8"/>
    <w:rsid w:val="009E2ED6"/>
    <w:rsid w:val="009E6D34"/>
    <w:rsid w:val="009F0BD2"/>
    <w:rsid w:val="009F0F3C"/>
    <w:rsid w:val="009F622A"/>
    <w:rsid w:val="00A00574"/>
    <w:rsid w:val="00A009CB"/>
    <w:rsid w:val="00A0282F"/>
    <w:rsid w:val="00A04367"/>
    <w:rsid w:val="00A04A47"/>
    <w:rsid w:val="00A04B23"/>
    <w:rsid w:val="00A06C64"/>
    <w:rsid w:val="00A07130"/>
    <w:rsid w:val="00A10315"/>
    <w:rsid w:val="00A14085"/>
    <w:rsid w:val="00A1745F"/>
    <w:rsid w:val="00A236B9"/>
    <w:rsid w:val="00A23A53"/>
    <w:rsid w:val="00A255D6"/>
    <w:rsid w:val="00A3080F"/>
    <w:rsid w:val="00A30C52"/>
    <w:rsid w:val="00A323CF"/>
    <w:rsid w:val="00A32E77"/>
    <w:rsid w:val="00A456F8"/>
    <w:rsid w:val="00A50F8C"/>
    <w:rsid w:val="00A54FE2"/>
    <w:rsid w:val="00A55C38"/>
    <w:rsid w:val="00A56AF9"/>
    <w:rsid w:val="00A56D9D"/>
    <w:rsid w:val="00A6253F"/>
    <w:rsid w:val="00A62D51"/>
    <w:rsid w:val="00A70C0C"/>
    <w:rsid w:val="00A72722"/>
    <w:rsid w:val="00A77E08"/>
    <w:rsid w:val="00A828E9"/>
    <w:rsid w:val="00A84301"/>
    <w:rsid w:val="00A91F21"/>
    <w:rsid w:val="00A9637E"/>
    <w:rsid w:val="00A96E15"/>
    <w:rsid w:val="00A97588"/>
    <w:rsid w:val="00A97902"/>
    <w:rsid w:val="00A97ED4"/>
    <w:rsid w:val="00AA2302"/>
    <w:rsid w:val="00AA3D50"/>
    <w:rsid w:val="00AA64F0"/>
    <w:rsid w:val="00AB2E02"/>
    <w:rsid w:val="00AC18DE"/>
    <w:rsid w:val="00AC21F1"/>
    <w:rsid w:val="00AC30EC"/>
    <w:rsid w:val="00AC4429"/>
    <w:rsid w:val="00AC4E01"/>
    <w:rsid w:val="00AC57EF"/>
    <w:rsid w:val="00AC626B"/>
    <w:rsid w:val="00AD7853"/>
    <w:rsid w:val="00AE05C4"/>
    <w:rsid w:val="00AE252F"/>
    <w:rsid w:val="00AE5C6E"/>
    <w:rsid w:val="00AE76F9"/>
    <w:rsid w:val="00AF0169"/>
    <w:rsid w:val="00AF4EF3"/>
    <w:rsid w:val="00B0156B"/>
    <w:rsid w:val="00B0521B"/>
    <w:rsid w:val="00B0549E"/>
    <w:rsid w:val="00B06E38"/>
    <w:rsid w:val="00B10680"/>
    <w:rsid w:val="00B13585"/>
    <w:rsid w:val="00B148D6"/>
    <w:rsid w:val="00B164C6"/>
    <w:rsid w:val="00B2084B"/>
    <w:rsid w:val="00B254BC"/>
    <w:rsid w:val="00B30356"/>
    <w:rsid w:val="00B308E8"/>
    <w:rsid w:val="00B35CBE"/>
    <w:rsid w:val="00B365FB"/>
    <w:rsid w:val="00B37D6B"/>
    <w:rsid w:val="00B41FB9"/>
    <w:rsid w:val="00B44842"/>
    <w:rsid w:val="00B449CA"/>
    <w:rsid w:val="00B4616D"/>
    <w:rsid w:val="00B4742D"/>
    <w:rsid w:val="00B5253E"/>
    <w:rsid w:val="00B60A52"/>
    <w:rsid w:val="00B6439B"/>
    <w:rsid w:val="00B65810"/>
    <w:rsid w:val="00B66044"/>
    <w:rsid w:val="00B6655F"/>
    <w:rsid w:val="00B702F3"/>
    <w:rsid w:val="00B71D3D"/>
    <w:rsid w:val="00B73F3A"/>
    <w:rsid w:val="00B74EED"/>
    <w:rsid w:val="00B751E5"/>
    <w:rsid w:val="00B768E9"/>
    <w:rsid w:val="00B76AA9"/>
    <w:rsid w:val="00B8122D"/>
    <w:rsid w:val="00B85C1C"/>
    <w:rsid w:val="00B86B75"/>
    <w:rsid w:val="00B90076"/>
    <w:rsid w:val="00B92A7E"/>
    <w:rsid w:val="00B93CAB"/>
    <w:rsid w:val="00B94F11"/>
    <w:rsid w:val="00BA32DA"/>
    <w:rsid w:val="00BA333C"/>
    <w:rsid w:val="00BA38B4"/>
    <w:rsid w:val="00BB0D96"/>
    <w:rsid w:val="00BB10EE"/>
    <w:rsid w:val="00BB499C"/>
    <w:rsid w:val="00BB58DE"/>
    <w:rsid w:val="00BC07A1"/>
    <w:rsid w:val="00BC1C28"/>
    <w:rsid w:val="00BC2E9D"/>
    <w:rsid w:val="00BC302E"/>
    <w:rsid w:val="00BC3986"/>
    <w:rsid w:val="00BC3AEF"/>
    <w:rsid w:val="00BC6F2A"/>
    <w:rsid w:val="00BC7293"/>
    <w:rsid w:val="00BD19E4"/>
    <w:rsid w:val="00BD4344"/>
    <w:rsid w:val="00BE5722"/>
    <w:rsid w:val="00BF16EC"/>
    <w:rsid w:val="00BF1B57"/>
    <w:rsid w:val="00BF4D01"/>
    <w:rsid w:val="00BF5601"/>
    <w:rsid w:val="00BF5B84"/>
    <w:rsid w:val="00BF70D2"/>
    <w:rsid w:val="00BF7B3B"/>
    <w:rsid w:val="00C00C6A"/>
    <w:rsid w:val="00C02EC6"/>
    <w:rsid w:val="00C1304A"/>
    <w:rsid w:val="00C16CC2"/>
    <w:rsid w:val="00C23C43"/>
    <w:rsid w:val="00C27960"/>
    <w:rsid w:val="00C3424F"/>
    <w:rsid w:val="00C354CA"/>
    <w:rsid w:val="00C36ACC"/>
    <w:rsid w:val="00C3743B"/>
    <w:rsid w:val="00C4016B"/>
    <w:rsid w:val="00C42D7C"/>
    <w:rsid w:val="00C465B0"/>
    <w:rsid w:val="00C474EB"/>
    <w:rsid w:val="00C52FA9"/>
    <w:rsid w:val="00C56A91"/>
    <w:rsid w:val="00C76B45"/>
    <w:rsid w:val="00C808A4"/>
    <w:rsid w:val="00C81279"/>
    <w:rsid w:val="00C828C0"/>
    <w:rsid w:val="00C8743F"/>
    <w:rsid w:val="00CA04DF"/>
    <w:rsid w:val="00CA07E3"/>
    <w:rsid w:val="00CA4B94"/>
    <w:rsid w:val="00CA737F"/>
    <w:rsid w:val="00CB19D2"/>
    <w:rsid w:val="00CB3840"/>
    <w:rsid w:val="00CB60ED"/>
    <w:rsid w:val="00CB690F"/>
    <w:rsid w:val="00CC224A"/>
    <w:rsid w:val="00CC37D9"/>
    <w:rsid w:val="00CC4AF2"/>
    <w:rsid w:val="00CC5873"/>
    <w:rsid w:val="00CD030D"/>
    <w:rsid w:val="00CD56AF"/>
    <w:rsid w:val="00D00855"/>
    <w:rsid w:val="00D16B71"/>
    <w:rsid w:val="00D202BB"/>
    <w:rsid w:val="00D212CC"/>
    <w:rsid w:val="00D21402"/>
    <w:rsid w:val="00D23610"/>
    <w:rsid w:val="00D2679D"/>
    <w:rsid w:val="00D271B2"/>
    <w:rsid w:val="00D303E7"/>
    <w:rsid w:val="00D31E5E"/>
    <w:rsid w:val="00D3422C"/>
    <w:rsid w:val="00D34FE1"/>
    <w:rsid w:val="00D4126E"/>
    <w:rsid w:val="00D41E33"/>
    <w:rsid w:val="00D44716"/>
    <w:rsid w:val="00D45060"/>
    <w:rsid w:val="00D50861"/>
    <w:rsid w:val="00D516E4"/>
    <w:rsid w:val="00D60172"/>
    <w:rsid w:val="00D603EB"/>
    <w:rsid w:val="00D61914"/>
    <w:rsid w:val="00D669DE"/>
    <w:rsid w:val="00D66A6B"/>
    <w:rsid w:val="00D70F6B"/>
    <w:rsid w:val="00D71E3B"/>
    <w:rsid w:val="00D71F5D"/>
    <w:rsid w:val="00D72066"/>
    <w:rsid w:val="00D73CF3"/>
    <w:rsid w:val="00D76D8D"/>
    <w:rsid w:val="00D82680"/>
    <w:rsid w:val="00D82B59"/>
    <w:rsid w:val="00D841DB"/>
    <w:rsid w:val="00D851FD"/>
    <w:rsid w:val="00D85C91"/>
    <w:rsid w:val="00D87EED"/>
    <w:rsid w:val="00D90F59"/>
    <w:rsid w:val="00D92281"/>
    <w:rsid w:val="00D9262A"/>
    <w:rsid w:val="00DA4E32"/>
    <w:rsid w:val="00DB1E06"/>
    <w:rsid w:val="00DB5C43"/>
    <w:rsid w:val="00DB73B7"/>
    <w:rsid w:val="00DB7CB5"/>
    <w:rsid w:val="00DC0590"/>
    <w:rsid w:val="00DC2F57"/>
    <w:rsid w:val="00DC6528"/>
    <w:rsid w:val="00DE7436"/>
    <w:rsid w:val="00DE7FEF"/>
    <w:rsid w:val="00DF00F1"/>
    <w:rsid w:val="00DF2E94"/>
    <w:rsid w:val="00DF4BEB"/>
    <w:rsid w:val="00E01932"/>
    <w:rsid w:val="00E01BCA"/>
    <w:rsid w:val="00E01CC7"/>
    <w:rsid w:val="00E05916"/>
    <w:rsid w:val="00E067C5"/>
    <w:rsid w:val="00E10EEA"/>
    <w:rsid w:val="00E16A08"/>
    <w:rsid w:val="00E23C13"/>
    <w:rsid w:val="00E26B6E"/>
    <w:rsid w:val="00E31B8A"/>
    <w:rsid w:val="00E3278A"/>
    <w:rsid w:val="00E37D32"/>
    <w:rsid w:val="00E436BD"/>
    <w:rsid w:val="00E44623"/>
    <w:rsid w:val="00E45D7E"/>
    <w:rsid w:val="00E50C73"/>
    <w:rsid w:val="00E51994"/>
    <w:rsid w:val="00E52629"/>
    <w:rsid w:val="00E5475C"/>
    <w:rsid w:val="00E562A3"/>
    <w:rsid w:val="00E6205F"/>
    <w:rsid w:val="00E666DB"/>
    <w:rsid w:val="00E72874"/>
    <w:rsid w:val="00E72964"/>
    <w:rsid w:val="00E75A5D"/>
    <w:rsid w:val="00E80F10"/>
    <w:rsid w:val="00E813F8"/>
    <w:rsid w:val="00E84B48"/>
    <w:rsid w:val="00E87773"/>
    <w:rsid w:val="00E90840"/>
    <w:rsid w:val="00EA085C"/>
    <w:rsid w:val="00EA5CC0"/>
    <w:rsid w:val="00EB2395"/>
    <w:rsid w:val="00EE1C2E"/>
    <w:rsid w:val="00EE511B"/>
    <w:rsid w:val="00EE57EA"/>
    <w:rsid w:val="00EE58A6"/>
    <w:rsid w:val="00EE6422"/>
    <w:rsid w:val="00EE7D1B"/>
    <w:rsid w:val="00EF42B1"/>
    <w:rsid w:val="00F00D10"/>
    <w:rsid w:val="00F02C03"/>
    <w:rsid w:val="00F04453"/>
    <w:rsid w:val="00F102B5"/>
    <w:rsid w:val="00F11311"/>
    <w:rsid w:val="00F12861"/>
    <w:rsid w:val="00F14F0D"/>
    <w:rsid w:val="00F1566B"/>
    <w:rsid w:val="00F17F96"/>
    <w:rsid w:val="00F2122C"/>
    <w:rsid w:val="00F25BCA"/>
    <w:rsid w:val="00F26B95"/>
    <w:rsid w:val="00F31B45"/>
    <w:rsid w:val="00F35AD0"/>
    <w:rsid w:val="00F37994"/>
    <w:rsid w:val="00F404C7"/>
    <w:rsid w:val="00F417B5"/>
    <w:rsid w:val="00F45735"/>
    <w:rsid w:val="00F45853"/>
    <w:rsid w:val="00F47D91"/>
    <w:rsid w:val="00F5114C"/>
    <w:rsid w:val="00F527C9"/>
    <w:rsid w:val="00F547EB"/>
    <w:rsid w:val="00F5549D"/>
    <w:rsid w:val="00F604DC"/>
    <w:rsid w:val="00F6094C"/>
    <w:rsid w:val="00F60D7C"/>
    <w:rsid w:val="00F63733"/>
    <w:rsid w:val="00F647A2"/>
    <w:rsid w:val="00F6560D"/>
    <w:rsid w:val="00F7038E"/>
    <w:rsid w:val="00F70887"/>
    <w:rsid w:val="00F728DD"/>
    <w:rsid w:val="00F75606"/>
    <w:rsid w:val="00F76404"/>
    <w:rsid w:val="00F775C9"/>
    <w:rsid w:val="00F777D4"/>
    <w:rsid w:val="00F8070F"/>
    <w:rsid w:val="00F85880"/>
    <w:rsid w:val="00F85BE7"/>
    <w:rsid w:val="00F9224C"/>
    <w:rsid w:val="00F92630"/>
    <w:rsid w:val="00F94C52"/>
    <w:rsid w:val="00F9587F"/>
    <w:rsid w:val="00F964F9"/>
    <w:rsid w:val="00F97D5B"/>
    <w:rsid w:val="00FA08B2"/>
    <w:rsid w:val="00FA2D42"/>
    <w:rsid w:val="00FA37A0"/>
    <w:rsid w:val="00FA565A"/>
    <w:rsid w:val="00FA5EAC"/>
    <w:rsid w:val="00FB0A05"/>
    <w:rsid w:val="00FB1E35"/>
    <w:rsid w:val="00FB2B4F"/>
    <w:rsid w:val="00FB6898"/>
    <w:rsid w:val="00FC2512"/>
    <w:rsid w:val="00FC3AA7"/>
    <w:rsid w:val="00FC43F8"/>
    <w:rsid w:val="00FC5B5E"/>
    <w:rsid w:val="00FC6BC2"/>
    <w:rsid w:val="00FD044B"/>
    <w:rsid w:val="00FD1DCB"/>
    <w:rsid w:val="00FD2926"/>
    <w:rsid w:val="00FD5069"/>
    <w:rsid w:val="00FD6D37"/>
    <w:rsid w:val="00FE2D55"/>
    <w:rsid w:val="00FE40E5"/>
    <w:rsid w:val="00FE6767"/>
    <w:rsid w:val="00FF1913"/>
    <w:rsid w:val="00FF441B"/>
    <w:rsid w:val="00FF4540"/>
    <w:rsid w:val="00FF62ED"/>
    <w:rsid w:val="00FF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A0F02"/>
  <w15:docId w15:val="{65ACCD7E-64D2-41FF-92A5-8474839A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30E"/>
    <w:pPr>
      <w:spacing w:after="160" w:line="259" w:lineRule="auto"/>
    </w:pPr>
    <w:rPr>
      <w:lang w:val="ru-RU"/>
    </w:rPr>
  </w:style>
  <w:style w:type="paragraph" w:styleId="Heading1">
    <w:name w:val="heading 1"/>
    <w:basedOn w:val="Normal"/>
    <w:link w:val="Heading1Char"/>
    <w:qFormat/>
    <w:rsid w:val="00D73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5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3CF3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5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ListParagraph">
    <w:name w:val="List Paragraph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Normal"/>
    <w:link w:val="ListParagraphChar"/>
    <w:uiPriority w:val="34"/>
    <w:qFormat/>
    <w:rsid w:val="00FF6581"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Bullet1 Char,Bullets Char,References Char,List Paragraph (numbered (a)) Char,IBL List Paragraph Char,List Paragraph nowy Char,Абзац Char"/>
    <w:link w:val="ListParagraph"/>
    <w:uiPriority w:val="34"/>
    <w:locked/>
    <w:rsid w:val="00D73CF3"/>
    <w:rPr>
      <w:lang w:val="ru-RU"/>
    </w:rPr>
  </w:style>
  <w:style w:type="paragraph" w:styleId="Footer">
    <w:name w:val="footer"/>
    <w:basedOn w:val="Normal"/>
    <w:link w:val="FooterChar"/>
    <w:uiPriority w:val="99"/>
    <w:rsid w:val="00FF65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FF65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FF6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581"/>
    <w:rPr>
      <w:lang w:val="ru-RU"/>
    </w:rPr>
  </w:style>
  <w:style w:type="character" w:styleId="Strong">
    <w:name w:val="Strong"/>
    <w:uiPriority w:val="22"/>
    <w:qFormat/>
    <w:rsid w:val="00FF6581"/>
    <w:rPr>
      <w:b/>
      <w:bCs/>
    </w:rPr>
  </w:style>
  <w:style w:type="table" w:customStyle="1" w:styleId="1">
    <w:name w:val="Сетка таблицы1"/>
    <w:basedOn w:val="TableNormal"/>
    <w:next w:val="TableGrid"/>
    <w:uiPriority w:val="59"/>
    <w:rsid w:val="00FF6581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F658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Знак"/>
    <w:basedOn w:val="Normal"/>
    <w:uiPriority w:val="99"/>
    <w:unhideWhenUsed/>
    <w:rsid w:val="00FF6581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TableNormal"/>
    <w:next w:val="TableGrid"/>
    <w:rsid w:val="00FF65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FF6581"/>
  </w:style>
  <w:style w:type="paragraph" w:styleId="BalloonText">
    <w:name w:val="Balloon Text"/>
    <w:basedOn w:val="Normal"/>
    <w:link w:val="BalloonTextChar"/>
    <w:uiPriority w:val="99"/>
    <w:semiHidden/>
    <w:unhideWhenUsed/>
    <w:rsid w:val="00FF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581"/>
    <w:rPr>
      <w:rFonts w:ascii="Tahoma" w:hAnsi="Tahoma" w:cs="Tahoma"/>
      <w:sz w:val="16"/>
      <w:szCs w:val="16"/>
      <w:lang w:val="ru-RU"/>
    </w:rPr>
  </w:style>
  <w:style w:type="paragraph" w:customStyle="1" w:styleId="Body">
    <w:name w:val="Body"/>
    <w:rsid w:val="00626C8E"/>
    <w:pPr>
      <w:spacing w:after="160" w:line="256" w:lineRule="auto"/>
    </w:pPr>
    <w:rPr>
      <w:rFonts w:ascii="Calibri" w:eastAsia="Calibri" w:hAnsi="Calibri" w:cs="Calibri"/>
      <w:color w:val="000000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sid w:val="00F26B95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B95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FD6D37"/>
    <w:rPr>
      <w:sz w:val="16"/>
      <w:szCs w:val="16"/>
    </w:rPr>
  </w:style>
  <w:style w:type="character" w:customStyle="1" w:styleId="a">
    <w:name w:val="Без интервала Знак"/>
    <w:link w:val="10"/>
    <w:locked/>
    <w:rsid w:val="00115A1A"/>
    <w:rPr>
      <w:lang w:val="ru-RU" w:eastAsia="ru-RU"/>
    </w:rPr>
  </w:style>
  <w:style w:type="paragraph" w:customStyle="1" w:styleId="10">
    <w:name w:val="Без интервала1"/>
    <w:link w:val="a"/>
    <w:rsid w:val="00115A1A"/>
    <w:pPr>
      <w:spacing w:after="0" w:line="240" w:lineRule="auto"/>
    </w:pPr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D50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D50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table" w:customStyle="1" w:styleId="3">
    <w:name w:val="Сетка таблицы3"/>
    <w:basedOn w:val="TableNormal"/>
    <w:next w:val="TableGrid"/>
    <w:rsid w:val="00FC6BC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uiPriority w:val="34"/>
    <w:locked/>
    <w:rsid w:val="006A4BAF"/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703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A3D50"/>
  </w:style>
  <w:style w:type="character" w:styleId="Emphasis">
    <w:name w:val="Emphasis"/>
    <w:basedOn w:val="DefaultParagraphFont"/>
    <w:uiPriority w:val="20"/>
    <w:qFormat/>
    <w:rsid w:val="005616FA"/>
    <w:rPr>
      <w:i/>
      <w:iCs/>
    </w:rPr>
  </w:style>
  <w:style w:type="table" w:customStyle="1" w:styleId="TableGrid2">
    <w:name w:val="Table Grid2"/>
    <w:basedOn w:val="TableNormal"/>
    <w:next w:val="TableGrid"/>
    <w:uiPriority w:val="59"/>
    <w:rsid w:val="00DB7CB5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TableNormal"/>
    <w:next w:val="TableGrid"/>
    <w:uiPriority w:val="59"/>
    <w:rsid w:val="00635DD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05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57C"/>
    <w:rPr>
      <w:color w:val="800080" w:themeColor="followedHyperlink"/>
      <w:u w:val="single"/>
    </w:rPr>
  </w:style>
  <w:style w:type="character" w:customStyle="1" w:styleId="None">
    <w:name w:val="None"/>
    <w:rsid w:val="000F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331;&#1408;&#1377;&#1406;&#1400;&#1408;%20&#1377;&#1399;&#1389;&#1377;&#1407;&#1377;&#1398;&#1412;&#1398;&#1381;&#1408;&#1387;%20&#1377;&#1408;&#1380;&#1397;&#1400;&#1410;&#1398;&#1412;&#1398;&#1381;&#1408;-2022&#1385;.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331;&#1408;&#1377;&#1406;&#1400;&#1408;%20&#1377;&#1399;&#1389;&#1377;&#1407;&#1377;&#1398;&#1412;&#1398;&#1381;&#1408;&#1387;%20&#1377;&#1408;&#1380;&#1397;&#1400;&#1410;&#1398;&#1412;&#1398;&#1381;&#1408;-2022&#1385;.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331;&#1408;&#1377;&#1406;&#1400;&#1408;%20&#1377;&#1399;&#1389;&#1377;&#1407;&#1377;&#1398;&#1412;&#1398;&#1381;&#1408;&#1387;%20&#1377;&#1408;&#1380;&#1397;&#1400;&#1410;&#1398;&#1412;&#1398;&#1381;&#1408;-2022&#1385;.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331;&#1408;&#1377;&#1406;&#1400;&#1408;%20&#1377;&#1399;&#1389;&#1377;&#1407;&#1377;&#1398;&#1412;&#1398;&#1381;&#1408;&#1387;%20&#1377;&#1408;&#1380;&#1397;&#1400;&#1410;&#1398;&#1412;&#1398;&#1381;&#1408;-2022&#1385;.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331;&#1408;&#1377;&#1406;&#1400;&#1408;%20&#1377;&#1399;&#1389;&#1377;&#1407;&#1377;&#1398;&#1412;&#1398;&#1381;&#1408;&#1387;%20&#1377;&#1408;&#1380;&#1397;&#1400;&#1410;&#1398;&#1412;&#1398;&#1381;&#1408;-2022&#1385;..xls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Roaming\Microsoft\Excel\&#1331;&#1408;&#1377;&#1406;&#1400;&#1408;%20&#1377;&#1399;&#1389;&#1377;&#1407;&#1377;&#1398;&#1412;&#1398;&#1381;&#1408;&#1387;%20&#1377;&#1408;&#1380;&#1397;&#1400;&#1410;&#1398;&#1412;&#1398;&#1381;&#1408;-2022&#1385;%20(version%201).xls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Roaming\Microsoft\Excel\&#1331;&#1408;&#1377;&#1406;&#1400;&#1408;%20&#1377;&#1399;&#1389;&#1377;&#1407;&#1377;&#1398;&#1412;&#1398;&#1381;&#1408;&#1387;%20&#1377;&#1408;&#1380;&#1397;&#1400;&#1410;&#1398;&#1412;&#1398;&#1381;&#1408;-2022&#1385;%20(version%201).xls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/>
              <a:t>ՀՀ 7 դպրոցներում</a:t>
            </a:r>
            <a:r>
              <a:rPr lang="en-US" b="1" i="1" baseline="0"/>
              <a:t> </a:t>
            </a:r>
            <a:r>
              <a:rPr lang="en-US" b="1" i="1"/>
              <a:t>2019 և 2022 թվականներին իրականացված ստուգումների արդյունքում ձևավորված ռիսկային միավորների համեմատական պատկեր</a:t>
            </a:r>
          </a:p>
          <a:p>
            <a:pPr>
              <a:defRPr b="1" i="1"/>
            </a:pPr>
            <a:r>
              <a:rPr lang="en-US" b="1" i="1"/>
              <a:t>Գծապատկեր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240587695133149E-2"/>
          <c:y val="0.30028592927012793"/>
          <c:w val="0.93755739210284661"/>
          <c:h val="0.352321975554410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 թվականին իրականացված ստուգման արդյունքում ձևավորված ռիսկային միավոր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Երևանի թիվ 39 հ/դ</c:v>
                </c:pt>
                <c:pt idx="1">
                  <c:v>Երևանի թիվ 26 հ/դ</c:v>
                </c:pt>
                <c:pt idx="2">
                  <c:v>Երևանի թիվ 27 հ/դ</c:v>
                </c:pt>
                <c:pt idx="3">
                  <c:v>Երևանի թիվ 7 հ/դ</c:v>
                </c:pt>
                <c:pt idx="4">
                  <c:v>Երևանի թիվ 8 հ/դ</c:v>
                </c:pt>
                <c:pt idx="5">
                  <c:v>ՀՀ Արմավիրի մարզի Հայկաշենի մ/դ</c:v>
                </c:pt>
                <c:pt idx="6">
                  <c:v>ՀՀ Արմավիրի մարզի Ջրարբիի մ/դ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10.3</c:v>
                </c:pt>
                <c:pt idx="1">
                  <c:v>13.3</c:v>
                </c:pt>
                <c:pt idx="2">
                  <c:v>9.3000000000000007</c:v>
                </c:pt>
                <c:pt idx="3">
                  <c:v>13</c:v>
                </c:pt>
                <c:pt idx="4">
                  <c:v>12</c:v>
                </c:pt>
                <c:pt idx="5">
                  <c:v>7.3</c:v>
                </c:pt>
                <c:pt idx="6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78-4042-B317-D174D9E00B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 թվականին իրականացված ստուգման արդյունքում ձևավորված ռիսկային  միավոր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194681861348546E-2"/>
                  <c:y val="-1.7452006980802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78-4042-B317-D174D9E00BDE}"/>
                </c:ext>
              </c:extLst>
            </c:dLbl>
            <c:dLbl>
              <c:idx val="1"/>
              <c:layout>
                <c:manualLayout>
                  <c:x val="1.7094017094017096E-2"/>
                  <c:y val="-3.4904013961605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78-4042-B317-D174D9E00BDE}"/>
                </c:ext>
              </c:extLst>
            </c:dLbl>
            <c:dLbl>
              <c:idx val="2"/>
              <c:layout>
                <c:manualLayout>
                  <c:x val="1.7094017094017096E-2"/>
                  <c:y val="-6.9808027923211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78-4042-B317-D174D9E00BDE}"/>
                </c:ext>
              </c:extLst>
            </c:dLbl>
            <c:dLbl>
              <c:idx val="3"/>
              <c:layout>
                <c:manualLayout>
                  <c:x val="1.8993352326685659E-2"/>
                  <c:y val="-6.9808027923211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78-4042-B317-D174D9E00BDE}"/>
                </c:ext>
              </c:extLst>
            </c:dLbl>
            <c:dLbl>
              <c:idx val="4"/>
              <c:layout>
                <c:manualLayout>
                  <c:x val="1.7094017094017096E-2"/>
                  <c:y val="-1.047120418848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78-4042-B317-D174D9E00BDE}"/>
                </c:ext>
              </c:extLst>
            </c:dLbl>
            <c:dLbl>
              <c:idx val="5"/>
              <c:layout>
                <c:manualLayout>
                  <c:x val="2.2792022792022793E-2"/>
                  <c:y val="-1.7452006980802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78-4042-B317-D174D9E00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Երևանի թիվ 39 հ/դ</c:v>
                </c:pt>
                <c:pt idx="1">
                  <c:v>Երևանի թիվ 26 հ/դ</c:v>
                </c:pt>
                <c:pt idx="2">
                  <c:v>Երևանի թիվ 27 հ/դ</c:v>
                </c:pt>
                <c:pt idx="3">
                  <c:v>Երևանի թիվ 7 հ/դ</c:v>
                </c:pt>
                <c:pt idx="4">
                  <c:v>Երևանի թիվ 8 հ/դ</c:v>
                </c:pt>
                <c:pt idx="5">
                  <c:v>ՀՀ Արմավիրի մարզի Հայկաշենի մ/դ</c:v>
                </c:pt>
                <c:pt idx="6">
                  <c:v>ՀՀ Արմավիրի մարզի Ջրարբիի մ/դ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0.4</c:v>
                </c:pt>
                <c:pt idx="1">
                  <c:v>3</c:v>
                </c:pt>
                <c:pt idx="2">
                  <c:v>3.5</c:v>
                </c:pt>
                <c:pt idx="3">
                  <c:v>5.6</c:v>
                </c:pt>
                <c:pt idx="4">
                  <c:v>1.6</c:v>
                </c:pt>
                <c:pt idx="5">
                  <c:v>6.4</c:v>
                </c:pt>
                <c:pt idx="6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978-4042-B317-D174D9E00B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083104"/>
        <c:axId val="395076832"/>
        <c:axId val="0"/>
      </c:bar3DChart>
      <c:catAx>
        <c:axId val="39508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076832"/>
        <c:crosses val="autoZero"/>
        <c:auto val="1"/>
        <c:lblAlgn val="ctr"/>
        <c:lblOffset val="100"/>
        <c:noMultiLvlLbl val="0"/>
      </c:catAx>
      <c:valAx>
        <c:axId val="395076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508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Հայոց լեզու առարկայի թելադրության արդյունքներ</a:t>
            </a:r>
            <a:endParaRPr lang="en-US" sz="1400" b="1" i="1" u="none" strike="noStrike" baseline="0">
              <a:effectLst/>
              <a:latin typeface="GHEA Grapalat" panose="02000506050000020003" pitchFamily="50" charset="0"/>
            </a:endParaRPr>
          </a:p>
          <a:p>
            <a:pPr>
              <a:defRPr b="1" i="1">
                <a:latin typeface="GHEA Grapalat" panose="02000506050000020003" pitchFamily="50" charset="0"/>
              </a:defRPr>
            </a:pPr>
            <a:r>
              <a:rPr lang="en-US" sz="1400" b="1" i="1" u="none" strike="noStrike" baseline="0">
                <a:effectLst/>
                <a:latin typeface="GHEA Grapalat" panose="02000506050000020003" pitchFamily="50" charset="0"/>
              </a:rPr>
              <a:t>Գծապատկեր 2</a:t>
            </a:r>
            <a:endParaRPr lang="en-US" b="1" i="1"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387246034825933"/>
          <c:y val="2.97713981924508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92151450552249"/>
          <c:y val="0.25698694104954678"/>
          <c:w val="0.78086091533868285"/>
          <c:h val="0.62562941195348987"/>
        </c:manualLayout>
      </c:layout>
      <c:pie3DChart>
        <c:varyColors val="1"/>
        <c:ser>
          <c:idx val="0"/>
          <c:order val="0"/>
          <c:explosion val="3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044-4DF6-923E-B6BDC233A8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044-4DF6-923E-B6BDC233A8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044-4DF6-923E-B6BDC233A8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044-4DF6-923E-B6BDC233A8D8}"/>
              </c:ext>
            </c:extLst>
          </c:dPt>
          <c:dLbls>
            <c:dLbl>
              <c:idx val="0"/>
              <c:layout>
                <c:manualLayout>
                  <c:x val="1.808321852488733E-2"/>
                  <c:y val="2.2193125631505628E-4"/>
                </c:manualLayout>
              </c:layout>
              <c:tx>
                <c:rich>
                  <a:bodyPr/>
                  <a:lstStyle/>
                  <a:p>
                    <a:fld id="{CC688CC6-117B-4286-91DD-73A656133661}" type="VALUE">
                      <a:rPr lang="en-US"/>
                      <a:pPr/>
                      <a:t>[VALUE]</a:t>
                    </a:fld>
                    <a:r>
                      <a:rPr lang="en-US" baseline="0"/>
                      <a:t> (8.5%)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044-4DF6-923E-B6BDC233A8D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8E12E4D-C388-4A27-A8A9-D57985F22233}" type="VALUE">
                      <a:rPr lang="en-US"/>
                      <a:pPr/>
                      <a:t>[VALUE]</a:t>
                    </a:fld>
                    <a:r>
                      <a:rPr lang="en-US" baseline="0"/>
                      <a:t>  (21.2%)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044-4DF6-923E-B6BDC233A8D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407D807-6DEC-4143-A591-501611FBD819}" type="VALUE">
                      <a:rPr lang="en-US"/>
                      <a:pPr/>
                      <a:t>[VALUE]</a:t>
                    </a:fld>
                    <a:r>
                      <a:rPr lang="en-US" baseline="0"/>
                      <a:t> (35.3%)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044-4DF6-923E-B6BDC233A8D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84BE9C4-7814-4E4E-8571-EC711A06051A}" type="VALUE">
                      <a:rPr lang="en-US"/>
                      <a:pPr/>
                      <a:t>[VALUE]</a:t>
                    </a:fld>
                    <a:r>
                      <a:rPr lang="en-US" baseline="0"/>
                      <a:t>  (</a:t>
                    </a:r>
                    <a:fld id="{D286B9DB-4C7E-4A4F-9753-0952952A4B7C}" type="PERCENTAGE">
                      <a:rPr lang="en-US" baseline="0"/>
                      <a:pPr/>
                      <a:t>[PERCENTAGE]</a:t>
                    </a:fld>
                    <a:r>
                      <a:rPr lang="en-US" baseline="0"/>
                      <a:t>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044-4DF6-923E-B6BDC233A8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'stugum-hl'!$E$27:$H$27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'stugum-hl'!$E$28:$H$28</c:f>
              <c:numCache>
                <c:formatCode>General</c:formatCode>
                <c:ptCount val="4"/>
                <c:pt idx="0">
                  <c:v>66</c:v>
                </c:pt>
                <c:pt idx="1">
                  <c:v>166</c:v>
                </c:pt>
                <c:pt idx="2">
                  <c:v>276</c:v>
                </c:pt>
                <c:pt idx="3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44-4DF6-923E-B6BDC233A8D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Մաթեմատիկա առարկայի գրավոր աշխատանքների արդյունքներ (Գծապատկեր 3)</a:t>
            </a:r>
            <a:endParaRPr lang="en-US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999994000750806E-2"/>
          <c:y val="0.22476889415651724"/>
          <c:w val="0.9150002377202493"/>
          <c:h val="0.70258786902521975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76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700-444F-A07E-C49A1199E5BE}"/>
              </c:ext>
            </c:extLst>
          </c:dPt>
          <c:dPt>
            <c:idx val="1"/>
            <c:bubble3D val="0"/>
            <c:explosion val="4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700-444F-A07E-C49A1199E5BE}"/>
              </c:ext>
            </c:extLst>
          </c:dPt>
          <c:dPt>
            <c:idx val="2"/>
            <c:bubble3D val="0"/>
            <c:explosion val="16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700-444F-A07E-C49A1199E5BE}"/>
              </c:ext>
            </c:extLst>
          </c:dPt>
          <c:dPt>
            <c:idx val="3"/>
            <c:bubble3D val="0"/>
            <c:explosion val="1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700-444F-A07E-C49A1199E5BE}"/>
              </c:ext>
            </c:extLst>
          </c:dPt>
          <c:dLbls>
            <c:dLbl>
              <c:idx val="0"/>
              <c:layout>
                <c:manualLayout>
                  <c:x val="-8.2882703600186597E-2"/>
                  <c:y val="6.2503260712042902E-2"/>
                </c:manualLayout>
              </c:layout>
              <c:tx>
                <c:rich>
                  <a:bodyPr/>
                  <a:lstStyle/>
                  <a:p>
                    <a:fld id="{0E822886-A3FB-4A77-BADD-31CEF115D0F3}" type="VALUE">
                      <a:rPr lang="en-US"/>
                      <a:pPr/>
                      <a:t>[VALUE]</a:t>
                    </a:fld>
                    <a:r>
                      <a:rPr lang="en-US"/>
                      <a:t> (1.8%)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700-444F-A07E-C49A1199E5BE}"/>
                </c:ext>
              </c:extLst>
            </c:dLbl>
            <c:dLbl>
              <c:idx val="1"/>
              <c:layout>
                <c:manualLayout>
                  <c:x val="3.7099770695612718E-3"/>
                  <c:y val="1.69516426545753E-2"/>
                </c:manualLayout>
              </c:layout>
              <c:tx>
                <c:rich>
                  <a:bodyPr/>
                  <a:lstStyle/>
                  <a:p>
                    <a:fld id="{C8129228-9226-444D-BCC2-8D99F53CE031}" type="VALUE">
                      <a:rPr lang="en-US"/>
                      <a:pPr/>
                      <a:t>[VALUE]</a:t>
                    </a:fld>
                    <a:r>
                      <a:rPr lang="en-US"/>
                      <a:t> (8.9%)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700-444F-A07E-C49A1199E5B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2FD79E4-7995-49A2-B24F-DE0A9A320B99}" type="VALUE">
                      <a:rPr lang="en-US"/>
                      <a:pPr/>
                      <a:t>[VALUE]</a:t>
                    </a:fld>
                    <a:r>
                      <a:rPr lang="en-US"/>
                      <a:t> (38.5%)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700-444F-A07E-C49A1199E5B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D09424D-574C-4F09-912B-011C5BCB4213}" type="VALUE">
                      <a:rPr lang="en-US"/>
                      <a:pPr/>
                      <a:t>[VALUE]</a:t>
                    </a:fld>
                    <a:r>
                      <a:rPr lang="en-US"/>
                      <a:t> (50.8%)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700-444F-A07E-C49A1199E5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'ստուգում մաթեմ'!$F$35:$I$35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'ստուգում մաթեմ'!$F$36:$I$36</c:f>
              <c:numCache>
                <c:formatCode>General</c:formatCode>
                <c:ptCount val="4"/>
                <c:pt idx="0">
                  <c:v>14</c:v>
                </c:pt>
                <c:pt idx="1">
                  <c:v>68</c:v>
                </c:pt>
                <c:pt idx="2">
                  <c:v>293</c:v>
                </c:pt>
                <c:pt idx="3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00-444F-A07E-C49A1199E5B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/>
              <a:t>Գրավոր</a:t>
            </a:r>
            <a:r>
              <a:rPr lang="en-US" b="1" i="1" baseline="0"/>
              <a:t> աշխատանքների միջին գնահատականներ (Գծապատկեր 4)</a:t>
            </a:r>
            <a:endParaRPr lang="en-US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'stugum-hl'!$G$32</c:f>
              <c:strCache>
                <c:ptCount val="1"/>
                <c:pt idx="0">
                  <c:v>&lt;&lt;Հայոց լեզու&gt;&gt; առարկայի թելադրություն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'stugum-hl'!$H$31:$K$31</c:f>
              <c:strCache>
                <c:ptCount val="4"/>
                <c:pt idx="0">
                  <c:v>VI</c:v>
                </c:pt>
                <c:pt idx="1">
                  <c:v>IX</c:v>
                </c:pt>
                <c:pt idx="2">
                  <c:v>XI</c:v>
                </c:pt>
                <c:pt idx="3">
                  <c:v>Միջին գնահատական</c:v>
                </c:pt>
              </c:strCache>
            </c:strRef>
          </c:cat>
          <c:val>
            <c:numRef>
              <c:f>'stugum-hl'!$H$32:$K$32</c:f>
              <c:numCache>
                <c:formatCode>0.0</c:formatCode>
                <c:ptCount val="4"/>
                <c:pt idx="0" formatCode="0">
                  <c:v>4.9512195121951219</c:v>
                </c:pt>
                <c:pt idx="1">
                  <c:v>5.6471962616822431</c:v>
                </c:pt>
                <c:pt idx="2">
                  <c:v>4.2655279503105588</c:v>
                </c:pt>
                <c:pt idx="3">
                  <c:v>4.859335038363171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05-4055-BB9C-BBE1CF5F8340}"/>
            </c:ext>
          </c:extLst>
        </c:ser>
        <c:ser>
          <c:idx val="1"/>
          <c:order val="1"/>
          <c:tx>
            <c:strRef>
              <c:f>'stugum-hl'!$G$33</c:f>
              <c:strCache>
                <c:ptCount val="1"/>
                <c:pt idx="0">
                  <c:v>&lt;&lt;Մաթեմատիկա&gt;&gt; առարկայի գրավոր աշխատանք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3.1097331583552056E-2"/>
                  <c:y val="6.7164260717410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05-4055-BB9C-BBE1CF5F83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'stugum-hl'!$H$31:$K$31</c:f>
              <c:strCache>
                <c:ptCount val="4"/>
                <c:pt idx="0">
                  <c:v>VI</c:v>
                </c:pt>
                <c:pt idx="1">
                  <c:v>IX</c:v>
                </c:pt>
                <c:pt idx="2">
                  <c:v>XI</c:v>
                </c:pt>
                <c:pt idx="3">
                  <c:v>Միջին գնահատական</c:v>
                </c:pt>
              </c:strCache>
            </c:strRef>
          </c:cat>
          <c:val>
            <c:numRef>
              <c:f>'stugum-hl'!$H$33:$K$33</c:f>
              <c:numCache>
                <c:formatCode>0.0</c:formatCode>
                <c:ptCount val="4"/>
                <c:pt idx="0">
                  <c:v>3.382716049382716</c:v>
                </c:pt>
                <c:pt idx="1">
                  <c:v>3.6214953271028039</c:v>
                </c:pt>
                <c:pt idx="2">
                  <c:v>4.2131147540983607</c:v>
                </c:pt>
                <c:pt idx="3" formatCode="General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805-4055-BB9C-BBE1CF5F834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2605296"/>
        <c:axId val="472605624"/>
      </c:lineChart>
      <c:catAx>
        <c:axId val="47260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605624"/>
        <c:crosses val="autoZero"/>
        <c:auto val="1"/>
        <c:lblAlgn val="ctr"/>
        <c:lblOffset val="100"/>
        <c:noMultiLvlLbl val="0"/>
      </c:catAx>
      <c:valAx>
        <c:axId val="47260562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47260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baseline="0">
                <a:latin typeface="GHEA Grapalat" panose="02000506050000020003" pitchFamily="50" charset="0"/>
              </a:rPr>
              <a:t>Հայոց լեզու առարկայի թելադրության արդյունքներն ըստ դասարանների (Գծապատկեր 5)</a:t>
            </a:r>
            <a:endParaRPr lang="en-US" sz="1400" b="1" i="1"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2716613672496024"/>
          <c:y val="2.1917808219178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860095389507155E-2"/>
          <c:y val="0.17599999999999999"/>
          <c:w val="0.95627980922098565"/>
          <c:h val="0.600181497860712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'stugum-hl'!$M$20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384737678855324E-2"/>
                  <c:y val="-6.6970307023009276E-17"/>
                </c:manualLayout>
              </c:layout>
              <c:tx>
                <c:rich>
                  <a:bodyPr/>
                  <a:lstStyle/>
                  <a:p>
                    <a:fld id="{5645E950-E3C0-47BA-AF9B-EBDFC3DFB53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6F0-491B-A440-57AB9A0772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91A69A1-EB3A-4117-AA45-80DA39622B3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6F0-491B-A440-57AB9A0772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1B61094-ACD8-4206-9692-92B596F774A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6F0-491B-A440-57AB9A0772B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63C283B-04E6-4669-9DA6-6E592C8D1E2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6F0-491B-A440-57AB9A077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'stugum-hl'!$N$19:$Q$19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'stugum-hl'!$N$20:$Q$20</c:f>
              <c:numCache>
                <c:formatCode>0.0</c:formatCode>
                <c:ptCount val="4"/>
                <c:pt idx="0">
                  <c:v>8.1300813008130106</c:v>
                </c:pt>
                <c:pt idx="1">
                  <c:v>24.390243902439025</c:v>
                </c:pt>
                <c:pt idx="2">
                  <c:v>33.333333333333329</c:v>
                </c:pt>
                <c:pt idx="3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F0-491B-A440-57AB9A0772BC}"/>
            </c:ext>
          </c:extLst>
        </c:ser>
        <c:ser>
          <c:idx val="1"/>
          <c:order val="1"/>
          <c:tx>
            <c:strRef>
              <c:f>'stugum-hl'!$M$21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9D40621-5EB4-4CB1-8368-E293ABB613C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6F0-491B-A440-57AB9A0772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AAF516F-FA64-4E22-BC53-3523E4D5FE7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6F0-491B-A440-57AB9A0772BC}"/>
                </c:ext>
              </c:extLst>
            </c:dLbl>
            <c:dLbl>
              <c:idx val="2"/>
              <c:layout>
                <c:manualLayout>
                  <c:x val="2.7821939586645396E-2"/>
                  <c:y val="-6.6970307023009276E-17"/>
                </c:manualLayout>
              </c:layout>
              <c:tx>
                <c:rich>
                  <a:bodyPr/>
                  <a:lstStyle/>
                  <a:p>
                    <a:fld id="{93298440-D420-4671-9FB5-DFD241573AF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6F0-491B-A440-57AB9A0772BC}"/>
                </c:ext>
              </c:extLst>
            </c:dLbl>
            <c:dLbl>
              <c:idx val="3"/>
              <c:layout>
                <c:manualLayout>
                  <c:x val="2.1860095389507155E-2"/>
                  <c:y val="-3.6529680365296802E-3"/>
                </c:manualLayout>
              </c:layout>
              <c:tx>
                <c:rich>
                  <a:bodyPr/>
                  <a:lstStyle/>
                  <a:p>
                    <a:fld id="{BA73DDB3-D82F-457C-BA4F-0FD5D03E170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96F0-491B-A440-57AB9A077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'stugum-hl'!$N$19:$Q$19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'stugum-hl'!$N$21:$Q$21</c:f>
              <c:numCache>
                <c:formatCode>0</c:formatCode>
                <c:ptCount val="4"/>
                <c:pt idx="0" formatCode="0.0">
                  <c:v>16.355140186915886</c:v>
                </c:pt>
                <c:pt idx="1">
                  <c:v>28.971962616822427</c:v>
                </c:pt>
                <c:pt idx="2" formatCode="0.0">
                  <c:v>27.570093457943923</c:v>
                </c:pt>
                <c:pt idx="3">
                  <c:v>27.102803738317753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6F0-491B-A440-57AB9A0772BC}"/>
            </c:ext>
          </c:extLst>
        </c:ser>
        <c:ser>
          <c:idx val="2"/>
          <c:order val="2"/>
          <c:tx>
            <c:strRef>
              <c:f>'stugum-hl'!$M$22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834658187599328E-2"/>
                  <c:y val="0"/>
                </c:manualLayout>
              </c:layout>
              <c:tx>
                <c:rich>
                  <a:bodyPr/>
                  <a:lstStyle/>
                  <a:p>
                    <a:fld id="{8046CD82-8347-4A77-B05A-B2A5167BA06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96F0-491B-A440-57AB9A0772BC}"/>
                </c:ext>
              </c:extLst>
            </c:dLbl>
            <c:dLbl>
              <c:idx val="1"/>
              <c:layout>
                <c:manualLayout>
                  <c:x val="3.5771065182829888E-2"/>
                  <c:y val="-6.6970307023009276E-17"/>
                </c:manualLayout>
              </c:layout>
              <c:tx>
                <c:rich>
                  <a:bodyPr/>
                  <a:lstStyle/>
                  <a:p>
                    <a:fld id="{BF630FFB-786C-48C0-9CB8-826784588B5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6F0-491B-A440-57AB9A0772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11F579D-CB08-40A8-B408-7BAECB437E1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96F0-491B-A440-57AB9A0772BC}"/>
                </c:ext>
              </c:extLst>
            </c:dLbl>
            <c:dLbl>
              <c:idx val="3"/>
              <c:layout>
                <c:manualLayout>
                  <c:x val="1.5898251192368838E-2"/>
                  <c:y val="0"/>
                </c:manualLayout>
              </c:layout>
              <c:tx>
                <c:rich>
                  <a:bodyPr/>
                  <a:lstStyle/>
                  <a:p>
                    <a:fld id="{D1FF0FD4-9F62-46E2-BE81-DF47BA94D1E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96F0-491B-A440-57AB9A077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'stugum-hl'!$N$19:$Q$19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'stugum-hl'!$N$22:$Q$22</c:f>
              <c:numCache>
                <c:formatCode>0.0</c:formatCode>
                <c:ptCount val="4"/>
                <c:pt idx="0">
                  <c:v>3.4161490683229814</c:v>
                </c:pt>
                <c:pt idx="1">
                  <c:v>13.664596273291925</c:v>
                </c:pt>
                <c:pt idx="2">
                  <c:v>41.925465838509318</c:v>
                </c:pt>
                <c:pt idx="3" formatCode="0">
                  <c:v>40.993788819875775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6F0-491B-A440-57AB9A0772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485639616"/>
        <c:axId val="485632400"/>
        <c:axId val="0"/>
      </c:bar3DChart>
      <c:catAx>
        <c:axId val="48563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632400"/>
        <c:crosses val="autoZero"/>
        <c:auto val="1"/>
        <c:lblAlgn val="ctr"/>
        <c:lblOffset val="100"/>
        <c:noMultiLvlLbl val="0"/>
      </c:catAx>
      <c:valAx>
        <c:axId val="48563240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85639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 i="1" baseline="0">
                <a:latin typeface="GHEA Grapalat" panose="02000506050000020003" pitchFamily="50" charset="0"/>
              </a:rPr>
              <a:t>Մաթեմատիկա առարկայի </a:t>
            </a:r>
            <a:r>
              <a:rPr lang="en-US" sz="1400" b="1" i="1" u="none" strike="noStrike" baseline="0">
                <a:effectLst/>
                <a:latin typeface="GHEA Grapalat" panose="02000506050000020003" pitchFamily="50" charset="0"/>
              </a:rPr>
              <a:t>գրավոր </a:t>
            </a:r>
            <a:r>
              <a:rPr lang="en-US" sz="1400" b="1" i="1" baseline="0">
                <a:latin typeface="GHEA Grapalat" panose="02000506050000020003" pitchFamily="50" charset="0"/>
              </a:rPr>
              <a:t>աշխատանքների արդյունքներն ըստ դասարանների</a:t>
            </a:r>
          </a:p>
          <a:p>
            <a:pPr>
              <a:defRPr b="1">
                <a:latin typeface="GHEA Grapalat" panose="02000506050000020003" pitchFamily="50" charset="0"/>
              </a:defRPr>
            </a:pPr>
            <a:r>
              <a:rPr lang="en-US" sz="1400" b="1" i="1" baseline="0">
                <a:latin typeface="GHEA Grapalat" panose="02000506050000020003" pitchFamily="50" charset="0"/>
              </a:rPr>
              <a:t>(Գծապատկեր 6)</a:t>
            </a:r>
            <a:endParaRPr lang="en-US" sz="1400" b="1" i="1"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3866474471136481"/>
          <c:y val="2.48226950354609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'ստուգում մաթեմ'!$N$27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7B90F07-F8AA-453C-BB86-93F36C7D13D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F0B-4159-B26B-081D1583D63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6B3DF14-B7BB-4E43-8FF6-13B845E914C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F0B-4159-B26B-081D1583D63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E761B61-41D1-4D56-BC9C-F0E890CAB21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F0B-4159-B26B-081D1583D63B}"/>
                </c:ext>
              </c:extLst>
            </c:dLbl>
            <c:dLbl>
              <c:idx val="3"/>
              <c:layout>
                <c:manualLayout>
                  <c:x val="1.7885532591414944E-2"/>
                  <c:y val="-2.493765586034916E-2"/>
                </c:manualLayout>
              </c:layout>
              <c:tx>
                <c:rich>
                  <a:bodyPr/>
                  <a:lstStyle/>
                  <a:p>
                    <a:fld id="{248964DC-7BAF-41BD-B88A-20064B679CD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F0B-4159-B26B-081D1583D6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'ստուգում մաթեմ'!$O$26:$R$26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'ստուգում մաթեմ'!$O$27:$R$27</c:f>
              <c:numCache>
                <c:formatCode>0.0</c:formatCode>
                <c:ptCount val="4"/>
                <c:pt idx="0">
                  <c:v>2.4691358024691357</c:v>
                </c:pt>
                <c:pt idx="1">
                  <c:v>7.4074074074074066</c:v>
                </c:pt>
                <c:pt idx="2">
                  <c:v>26.337448559670783</c:v>
                </c:pt>
                <c:pt idx="3">
                  <c:v>63.786008230452673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0B-4159-B26B-081D1583D63B}"/>
            </c:ext>
          </c:extLst>
        </c:ser>
        <c:ser>
          <c:idx val="1"/>
          <c:order val="1"/>
          <c:tx>
            <c:strRef>
              <c:f>'ստուգում մաթեմ'!$N$28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860095389507155E-2"/>
                  <c:y val="-3.2062700391877447E-2"/>
                </c:manualLayout>
              </c:layout>
              <c:tx>
                <c:rich>
                  <a:bodyPr/>
                  <a:lstStyle/>
                  <a:p>
                    <a:fld id="{BBAD2A6C-AA6D-4ECF-8CB7-367902DC1E3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F0B-4159-B26B-081D1583D63B}"/>
                </c:ext>
              </c:extLst>
            </c:dLbl>
            <c:dLbl>
              <c:idx val="1"/>
              <c:layout>
                <c:manualLayout>
                  <c:x val="9.9364069952305248E-3"/>
                  <c:y val="-6.7687923049519053E-2"/>
                </c:manualLayout>
              </c:layout>
              <c:tx>
                <c:rich>
                  <a:bodyPr/>
                  <a:lstStyle/>
                  <a:p>
                    <a:fld id="{E4B7AC1C-4A67-427C-9F3F-B58011D9A26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F0B-4159-B26B-081D1583D63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F54ADD5-0F3C-4827-903C-F64BB564DA6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F0B-4159-B26B-081D1583D63B}"/>
                </c:ext>
              </c:extLst>
            </c:dLbl>
            <c:dLbl>
              <c:idx val="3"/>
              <c:layout>
                <c:manualLayout>
                  <c:x val="2.5834658187599363E-2"/>
                  <c:y val="0"/>
                </c:manualLayout>
              </c:layout>
              <c:tx>
                <c:rich>
                  <a:bodyPr/>
                  <a:lstStyle/>
                  <a:p>
                    <a:fld id="{4DDB6AD2-2607-4A6C-A8CD-588C70B0767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3F0B-4159-B26B-081D1583D6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'ստուգում մաթեմ'!$O$26:$R$26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'ստուգում մաթեմ'!$O$28:$R$28</c:f>
              <c:numCache>
                <c:formatCode>0.0</c:formatCode>
                <c:ptCount val="4"/>
                <c:pt idx="0">
                  <c:v>2.8037383177570092</c:v>
                </c:pt>
                <c:pt idx="1">
                  <c:v>6.5420560747663545</c:v>
                </c:pt>
                <c:pt idx="2">
                  <c:v>35.1</c:v>
                </c:pt>
                <c:pt idx="3">
                  <c:v>55.607476635514018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F0B-4159-B26B-081D1583D63B}"/>
            </c:ext>
          </c:extLst>
        </c:ser>
        <c:ser>
          <c:idx val="2"/>
          <c:order val="2"/>
          <c:tx>
            <c:strRef>
              <c:f>'ստուգում մաթեմ'!$N$29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847376788553261E-2"/>
                  <c:y val="1.0687566797292483E-2"/>
                </c:manualLayout>
              </c:layout>
              <c:tx>
                <c:rich>
                  <a:bodyPr/>
                  <a:lstStyle/>
                  <a:p>
                    <a:fld id="{B31967FC-FF88-4430-BA97-FA0854E6913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3F0B-4159-B26B-081D1583D63B}"/>
                </c:ext>
              </c:extLst>
            </c:dLbl>
            <c:dLbl>
              <c:idx val="1"/>
              <c:layout>
                <c:manualLayout>
                  <c:x val="2.9809220985691574E-2"/>
                  <c:y val="1.0687566797292483E-2"/>
                </c:manualLayout>
              </c:layout>
              <c:tx>
                <c:rich>
                  <a:bodyPr/>
                  <a:lstStyle/>
                  <a:p>
                    <a:fld id="{53FF6774-1999-493B-8151-70E4BC08C00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F0B-4159-B26B-081D1583D63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6D3DD17-8C08-40B2-843D-E825DA00417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3F0B-4159-B26B-081D1583D63B}"/>
                </c:ext>
              </c:extLst>
            </c:dLbl>
            <c:dLbl>
              <c:idx val="3"/>
              <c:layout>
                <c:manualLayout>
                  <c:x val="2.3847376788553112E-2"/>
                  <c:y val="0"/>
                </c:manualLayout>
              </c:layout>
              <c:tx>
                <c:rich>
                  <a:bodyPr/>
                  <a:lstStyle/>
                  <a:p>
                    <a:fld id="{AC99B82B-2AAE-4A60-9DC1-9E12B181F5F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F0B-4159-B26B-081D1583D6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'ստուգում մաթեմ'!$O$26:$R$26</c:f>
              <c:strCache>
                <c:ptCount val="4"/>
                <c:pt idx="0">
                  <c:v>9--10</c:v>
                </c:pt>
                <c:pt idx="1">
                  <c:v>7--8</c:v>
                </c:pt>
                <c:pt idx="2">
                  <c:v>4--6</c:v>
                </c:pt>
                <c:pt idx="3">
                  <c:v>1--3</c:v>
                </c:pt>
              </c:strCache>
            </c:strRef>
          </c:cat>
          <c:val>
            <c:numRef>
              <c:f>'ստուգում մաթեմ'!$O$29:$R$29</c:f>
              <c:numCache>
                <c:formatCode>0.0</c:formatCode>
                <c:ptCount val="4"/>
                <c:pt idx="0">
                  <c:v>0.65573770491803274</c:v>
                </c:pt>
                <c:pt idx="1">
                  <c:v>11.803278688524591</c:v>
                </c:pt>
                <c:pt idx="2">
                  <c:v>50.491803278688529</c:v>
                </c:pt>
                <c:pt idx="3" formatCode="0">
                  <c:v>37.049180327868854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F0B-4159-B26B-081D1583D6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472896864"/>
        <c:axId val="472894896"/>
        <c:axId val="0"/>
      </c:bar3DChart>
      <c:catAx>
        <c:axId val="47289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894896"/>
        <c:crosses val="autoZero"/>
        <c:auto val="1"/>
        <c:lblAlgn val="ctr"/>
        <c:lblOffset val="100"/>
        <c:noMultiLvlLbl val="0"/>
      </c:catAx>
      <c:valAx>
        <c:axId val="4728948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7289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>
                <a:latin typeface="GHEA Grapalat" panose="02000506050000020003" pitchFamily="50" charset="0"/>
              </a:rPr>
              <a:t>Հայոց լեզու առարկայի գրավոր աշխատանքների արդյունքներ</a:t>
            </a:r>
          </a:p>
          <a:p>
            <a:pPr>
              <a:defRPr b="1" i="1"/>
            </a:pPr>
            <a:r>
              <a:rPr lang="en-US" b="1" i="1">
                <a:latin typeface="GHEA Grapalat" panose="02000506050000020003" pitchFamily="50" charset="0"/>
              </a:rPr>
              <a:t>Գծապատկեր 6</a:t>
            </a:r>
            <a:endParaRPr lang="en-US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'Նախորդ տարվա ամփոփ գր. աշխ. (հ)'!$F$28</c:f>
              <c:strCache>
                <c:ptCount val="1"/>
                <c:pt idx="0">
                  <c:v>9--10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2764227642276303E-2"/>
                </c:manualLayout>
              </c:layout>
              <c:tx>
                <c:rich>
                  <a:bodyPr/>
                  <a:lstStyle/>
                  <a:p>
                    <a:fld id="{9612662B-9B43-4F92-A803-87FC74CFB2F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D0D-4B33-BF07-629FC17A92D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8319D0-E055-4936-A4CF-2242B38F386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D0D-4B33-BF07-629FC17A92D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6DFDED5-C83E-49B5-85A0-59818847955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D0D-4B33-BF07-629FC17A92D8}"/>
                </c:ext>
              </c:extLst>
            </c:dLbl>
            <c:dLbl>
              <c:idx val="3"/>
              <c:layout>
                <c:manualLayout>
                  <c:x val="7.2760335190249657E-3"/>
                  <c:y val="1.6260162601626018E-2"/>
                </c:manualLayout>
              </c:layout>
              <c:tx>
                <c:rich>
                  <a:bodyPr/>
                  <a:lstStyle/>
                  <a:p>
                    <a:fld id="{12E23ECA-8FB1-4CFC-B0F3-C7EB43049F7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D0D-4B33-BF07-629FC17A92D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1A3682A-9240-4E7C-9B7B-23681FAF7A1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D0D-4B33-BF07-629FC17A92D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CD697D8-1454-4D20-A982-8AD77D7AB06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D0D-4B33-BF07-629FC17A92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(հ)'!$D$29:$E$34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(հ)'!$F$29:$F$34</c:f>
              <c:numCache>
                <c:formatCode>0.0</c:formatCode>
                <c:ptCount val="6"/>
                <c:pt idx="0">
                  <c:v>19.202898550724637</c:v>
                </c:pt>
                <c:pt idx="1">
                  <c:v>8.1300813008130106</c:v>
                </c:pt>
                <c:pt idx="2">
                  <c:v>12.184873949579831</c:v>
                </c:pt>
                <c:pt idx="3">
                  <c:v>16.355140186915886</c:v>
                </c:pt>
                <c:pt idx="4">
                  <c:v>7.795698924731183</c:v>
                </c:pt>
                <c:pt idx="5">
                  <c:v>3.4161490683229814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0D-4B33-BF07-629FC17A92D8}"/>
            </c:ext>
          </c:extLst>
        </c:ser>
        <c:ser>
          <c:idx val="1"/>
          <c:order val="1"/>
          <c:tx>
            <c:strRef>
              <c:f>'Նախորդ տարվա ամփոփ գր. աշխ. (հ)'!$G$28</c:f>
              <c:strCache>
                <c:ptCount val="1"/>
                <c:pt idx="0">
                  <c:v>7--8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E6D2CA1-D3BD-4134-B8AE-F6833E2CFCF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D0D-4B33-BF07-629FC17A92D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1485153-CA44-4C3A-905E-BDA45572C36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7D0D-4B33-BF07-629FC17A92D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719A98C-1C6C-431C-B949-0521E1112B7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D0D-4B33-BF07-629FC17A92D8}"/>
                </c:ext>
              </c:extLst>
            </c:dLbl>
            <c:dLbl>
              <c:idx val="3"/>
              <c:layout>
                <c:manualLayout>
                  <c:x val="0"/>
                  <c:y val="2.2764227642276362E-2"/>
                </c:manualLayout>
              </c:layout>
              <c:tx>
                <c:rich>
                  <a:bodyPr/>
                  <a:lstStyle/>
                  <a:p>
                    <a:fld id="{958C6433-641E-43D2-B27D-6392FE75F14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7D0D-4B33-BF07-629FC17A92D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D177FB5-B1F2-4437-A3FE-AD98B9F2220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D0D-4B33-BF07-629FC17A92D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F1DF74D-9630-417E-9FB6-7E2EFD6819D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7D0D-4B33-BF07-629FC17A92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(հ)'!$D$29:$E$34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(հ)'!$G$29:$G$34</c:f>
              <c:numCache>
                <c:formatCode>0.0</c:formatCode>
                <c:ptCount val="6"/>
                <c:pt idx="0">
                  <c:v>23.188405797101449</c:v>
                </c:pt>
                <c:pt idx="1">
                  <c:v>24.390243902439025</c:v>
                </c:pt>
                <c:pt idx="2">
                  <c:v>24.369747899159663</c:v>
                </c:pt>
                <c:pt idx="3" formatCode="0">
                  <c:v>28.971962616822427</c:v>
                </c:pt>
                <c:pt idx="4">
                  <c:v>26.612903225806448</c:v>
                </c:pt>
                <c:pt idx="5">
                  <c:v>13.664596273291925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D0D-4B33-BF07-629FC17A92D8}"/>
            </c:ext>
          </c:extLst>
        </c:ser>
        <c:ser>
          <c:idx val="2"/>
          <c:order val="2"/>
          <c:tx>
            <c:strRef>
              <c:f>'Նախորդ տարվա ամփոփ գր. աշխ. (հ)'!$H$28</c:f>
              <c:strCache>
                <c:ptCount val="1"/>
                <c:pt idx="0">
                  <c:v>4--6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BC9FD6E-1247-4D17-A43A-80B1139A1DB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7D0D-4B33-BF07-629FC17A92D8}"/>
                </c:ext>
              </c:extLst>
            </c:dLbl>
            <c:dLbl>
              <c:idx val="1"/>
              <c:layout>
                <c:manualLayout>
                  <c:x val="9.0950418987812073E-3"/>
                  <c:y val="3.9024390243902439E-2"/>
                </c:manualLayout>
              </c:layout>
              <c:tx>
                <c:rich>
                  <a:bodyPr/>
                  <a:lstStyle/>
                  <a:p>
                    <a:fld id="{0B559272-2ED3-401F-80C8-F029BF8EF12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7D0D-4B33-BF07-629FC17A92D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4ECC5D-D3CB-4311-936B-18004457C25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7D0D-4B33-BF07-629FC17A92D8}"/>
                </c:ext>
              </c:extLst>
            </c:dLbl>
            <c:dLbl>
              <c:idx val="3"/>
              <c:layout>
                <c:manualLayout>
                  <c:x val="3.0923142455855972E-2"/>
                  <c:y val="0"/>
                </c:manualLayout>
              </c:layout>
              <c:tx>
                <c:rich>
                  <a:bodyPr/>
                  <a:lstStyle/>
                  <a:p>
                    <a:fld id="{9FC1F687-B18B-4550-9148-F02A23F4984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7D0D-4B33-BF07-629FC17A92D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E0B8003-02CA-42AF-9069-62D4DEED148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7D0D-4B33-BF07-629FC17A92D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09A2626-E497-4197-AF14-2FB717CD081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7D0D-4B33-BF07-629FC17A92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(հ)'!$D$29:$E$34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(հ)'!$H$29:$H$34</c:f>
              <c:numCache>
                <c:formatCode>0.0</c:formatCode>
                <c:ptCount val="6"/>
                <c:pt idx="0">
                  <c:v>53.623188405797109</c:v>
                </c:pt>
                <c:pt idx="1">
                  <c:v>33.333333333333329</c:v>
                </c:pt>
                <c:pt idx="2" formatCode="0">
                  <c:v>61</c:v>
                </c:pt>
                <c:pt idx="3">
                  <c:v>27.570093457943923</c:v>
                </c:pt>
                <c:pt idx="4">
                  <c:v>61.29032258064516</c:v>
                </c:pt>
                <c:pt idx="5">
                  <c:v>41.925465838509318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D0D-4B33-BF07-629FC17A92D8}"/>
            </c:ext>
          </c:extLst>
        </c:ser>
        <c:ser>
          <c:idx val="3"/>
          <c:order val="3"/>
          <c:tx>
            <c:strRef>
              <c:f>'Նախորդ տարվա ամփոփ գր. աշխ. (հ)'!$I$28</c:f>
              <c:strCache>
                <c:ptCount val="1"/>
                <c:pt idx="0">
                  <c:v>1--3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5432AE8-A193-4AFB-A4CA-2E4A8213821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7D0D-4B33-BF07-629FC17A92D8}"/>
                </c:ext>
              </c:extLst>
            </c:dLbl>
            <c:dLbl>
              <c:idx val="1"/>
              <c:layout>
                <c:manualLayout>
                  <c:x val="5.4570251392687241E-3"/>
                  <c:y val="-1.3008130081300933E-2"/>
                </c:manualLayout>
              </c:layout>
              <c:tx>
                <c:rich>
                  <a:bodyPr/>
                  <a:lstStyle/>
                  <a:p>
                    <a:fld id="{FDC6DF31-1388-4142-9327-3C41FF0EA64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7D0D-4B33-BF07-629FC17A92D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114D33B-3121-4010-B4F7-ECCBE128D78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7D0D-4B33-BF07-629FC17A92D8}"/>
                </c:ext>
              </c:extLst>
            </c:dLbl>
            <c:dLbl>
              <c:idx val="3"/>
              <c:layout>
                <c:manualLayout>
                  <c:x val="1.2733058658293824E-2"/>
                  <c:y val="-2.9268292682926831E-2"/>
                </c:manualLayout>
              </c:layout>
              <c:tx>
                <c:rich>
                  <a:bodyPr/>
                  <a:lstStyle/>
                  <a:p>
                    <a:fld id="{334F3C9B-69FC-4CED-A9F3-43F0F034973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8-7D0D-4B33-BF07-629FC17A92D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34976DA-8379-4B28-B46C-38BA85DAF37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7D0D-4B33-BF07-629FC17A92D8}"/>
                </c:ext>
              </c:extLst>
            </c:dLbl>
            <c:dLbl>
              <c:idx val="5"/>
              <c:layout>
                <c:manualLayout>
                  <c:x val="5.4570251392685905E-3"/>
                  <c:y val="-2.2764227642276438E-2"/>
                </c:manualLayout>
              </c:layout>
              <c:tx>
                <c:rich>
                  <a:bodyPr/>
                  <a:lstStyle/>
                  <a:p>
                    <a:fld id="{E8AC07DD-CC2E-458E-8F6C-5024D0A38DC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A-7D0D-4B33-BF07-629FC17A92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'Նախորդ տարվա ամփոփ գր. աշխ. (հ)'!$D$29:$E$34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գր. աշխ. (հ)'!$I$29:$I$34</c:f>
              <c:numCache>
                <c:formatCode>0.0</c:formatCode>
                <c:ptCount val="6"/>
                <c:pt idx="0" formatCode="0">
                  <c:v>3.9855072463768111</c:v>
                </c:pt>
                <c:pt idx="1">
                  <c:v>34.200000000000003</c:v>
                </c:pt>
                <c:pt idx="2">
                  <c:v>3.3613445378151261</c:v>
                </c:pt>
                <c:pt idx="3">
                  <c:v>27.102803738317753</c:v>
                </c:pt>
                <c:pt idx="4">
                  <c:v>4.3010752688172049</c:v>
                </c:pt>
                <c:pt idx="5" formatCode="0">
                  <c:v>40.993788819875775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7D0D-4B33-BF07-629FC17A92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8429048"/>
        <c:axId val="478426096"/>
      </c:barChart>
      <c:catAx>
        <c:axId val="478429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426096"/>
        <c:crosses val="autoZero"/>
        <c:auto val="1"/>
        <c:lblAlgn val="ctr"/>
        <c:lblOffset val="100"/>
        <c:noMultiLvlLbl val="0"/>
      </c:catAx>
      <c:valAx>
        <c:axId val="47842609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478429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i="1"/>
            </a:pPr>
            <a:r>
              <a:rPr lang="en-US" sz="1400" i="1">
                <a:latin typeface="GHEA Grapalat" panose="02000506050000020003" pitchFamily="50" charset="0"/>
              </a:rPr>
              <a:t>Մաթեմատիկա առարկայի գրավոր աշխատանքների արդյունքներ</a:t>
            </a:r>
            <a:r>
              <a:rPr lang="en-US" sz="1400" i="1" baseline="0">
                <a:latin typeface="GHEA Grapalat" panose="02000506050000020003" pitchFamily="50" charset="0"/>
              </a:rPr>
              <a:t> (%)</a:t>
            </a:r>
          </a:p>
          <a:p>
            <a:pPr>
              <a:defRPr sz="1400" i="1"/>
            </a:pPr>
            <a:r>
              <a:rPr lang="en-US" sz="1400" i="1" baseline="0">
                <a:latin typeface="GHEA Grapalat" panose="02000506050000020003" pitchFamily="50" charset="0"/>
              </a:rPr>
              <a:t>Գծապատկեր 7</a:t>
            </a:r>
            <a:endParaRPr lang="en-US" sz="1400" i="1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'Նախորդ տարվա ամփոփ գրավոր ա (մ)'!$F$30</c:f>
              <c:strCache>
                <c:ptCount val="1"/>
                <c:pt idx="0">
                  <c:v>9--10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472822A-B70A-439F-99C2-3DFE53A4F99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EA4-425A-96FD-91CF59C3B4C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0307CC2-6518-4002-85F7-65C0DD604E2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EA4-425A-96FD-91CF59C3B4C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B48A5F9-1B75-453E-B198-F447AA9A017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EA4-425A-96FD-91CF59C3B4C2}"/>
                </c:ext>
              </c:extLst>
            </c:dLbl>
            <c:dLbl>
              <c:idx val="3"/>
              <c:layout>
                <c:manualLayout>
                  <c:x val="5.3908355795148251E-3"/>
                  <c:y val="2.9895366218236174E-3"/>
                </c:manualLayout>
              </c:layout>
              <c:tx>
                <c:rich>
                  <a:bodyPr/>
                  <a:lstStyle/>
                  <a:p>
                    <a:fld id="{7A44FD58-D405-44C8-A7F1-F940A056ADA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EA4-425A-96FD-91CF59C3B4C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BBB5B7D-7B0C-4592-A6A1-66E38D7752F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EA4-425A-96FD-91CF59C3B4C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8F64016-2AE4-4FD7-88F3-CB266B80F04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EA4-425A-96FD-91CF59C3B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'Նախորդ տարվա ամփոփ գրավոր ա (մ)'!$D$31:$E$36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(մ)'!$F$31:$F$36</c:f>
              <c:numCache>
                <c:formatCode>0.0</c:formatCode>
                <c:ptCount val="6"/>
                <c:pt idx="0">
                  <c:v>16.666666666666664</c:v>
                </c:pt>
                <c:pt idx="1">
                  <c:v>2.4691358024691357</c:v>
                </c:pt>
                <c:pt idx="2">
                  <c:v>12.605042016806722</c:v>
                </c:pt>
                <c:pt idx="3">
                  <c:v>2.8037383177570092</c:v>
                </c:pt>
                <c:pt idx="4">
                  <c:v>6.4</c:v>
                </c:pt>
                <c:pt idx="5">
                  <c:v>0.65573770491803274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A4-425A-96FD-91CF59C3B4C2}"/>
            </c:ext>
          </c:extLst>
        </c:ser>
        <c:ser>
          <c:idx val="1"/>
          <c:order val="1"/>
          <c:tx>
            <c:strRef>
              <c:f>'Նախորդ տարվա ամփոփ գրավոր ա (մ)'!$G$30</c:f>
              <c:strCache>
                <c:ptCount val="1"/>
                <c:pt idx="0">
                  <c:v>7--8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DECD85B-EB4E-40F7-9876-3C582CCB61F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EA4-425A-96FD-91CF59C3B4C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B3EFEA1-259E-4F90-8279-69120035866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9EA4-425A-96FD-91CF59C3B4C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8DD2C95-1117-4BC6-8BD1-1D2EB4DD881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EA4-425A-96FD-91CF59C3B4C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506E502-5C2B-4363-9885-0EFFC585D29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9EA4-425A-96FD-91CF59C3B4C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5B43D2-4D9F-45EF-BFDE-9BBB70D45B2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EA4-425A-96FD-91CF59C3B4C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0D530C2-C695-4078-BB15-B8FF0CD1401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9EA4-425A-96FD-91CF59C3B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'Նախորդ տարվա ամփոփ գրավոր ա (մ)'!$D$31:$E$36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(մ)'!$G$31:$G$36</c:f>
              <c:numCache>
                <c:formatCode>0.0</c:formatCode>
                <c:ptCount val="6"/>
                <c:pt idx="0" formatCode="0">
                  <c:v>25</c:v>
                </c:pt>
                <c:pt idx="1">
                  <c:v>7.4074074074074066</c:v>
                </c:pt>
                <c:pt idx="2">
                  <c:v>22.268907563025213</c:v>
                </c:pt>
                <c:pt idx="3">
                  <c:v>6.5420560747663545</c:v>
                </c:pt>
                <c:pt idx="4">
                  <c:v>24.462365591397848</c:v>
                </c:pt>
                <c:pt idx="5">
                  <c:v>11.803278688524591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EA4-425A-96FD-91CF59C3B4C2}"/>
            </c:ext>
          </c:extLst>
        </c:ser>
        <c:ser>
          <c:idx val="2"/>
          <c:order val="2"/>
          <c:tx>
            <c:strRef>
              <c:f>'Նախորդ տարվա ամփոփ գրավոր ա (մ)'!$H$30</c:f>
              <c:strCache>
                <c:ptCount val="1"/>
                <c:pt idx="0">
                  <c:v>4--6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C527BCA-AFFB-4C4E-8641-4F0BD7CEBEE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9EA4-425A-96FD-91CF59C3B4C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042DEBB-926F-459C-B65F-E292E1A3707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9EA4-425A-96FD-91CF59C3B4C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8A9EACF-695D-41DF-A489-CF31205BCEB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9EA4-425A-96FD-91CF59C3B4C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5940207-772C-4F6C-B1B5-E257651E325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9EA4-425A-96FD-91CF59C3B4C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0168D23-4FAB-44EA-8F87-B73E2009721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9EA4-425A-96FD-91CF59C3B4C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4512DE1-C1D1-452C-9F4D-E6106C1E8BB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9EA4-425A-96FD-91CF59C3B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'Նախորդ տարվա ամփոփ գրավոր ա (մ)'!$D$31:$E$36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(մ)'!$H$31:$H$36</c:f>
              <c:numCache>
                <c:formatCode>0.0</c:formatCode>
                <c:ptCount val="6"/>
                <c:pt idx="0">
                  <c:v>48.913043478260867</c:v>
                </c:pt>
                <c:pt idx="1">
                  <c:v>26.337448559670783</c:v>
                </c:pt>
                <c:pt idx="2">
                  <c:v>60.084033613445378</c:v>
                </c:pt>
                <c:pt idx="3">
                  <c:v>35.1</c:v>
                </c:pt>
                <c:pt idx="4">
                  <c:v>63.70967741935484</c:v>
                </c:pt>
                <c:pt idx="5">
                  <c:v>50.491803278688529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EA4-425A-96FD-91CF59C3B4C2}"/>
            </c:ext>
          </c:extLst>
        </c:ser>
        <c:ser>
          <c:idx val="3"/>
          <c:order val="3"/>
          <c:tx>
            <c:strRef>
              <c:f>'Նախորդ տարվա ամփոփ գրավոր ա (մ)'!$I$30</c:f>
              <c:strCache>
                <c:ptCount val="1"/>
                <c:pt idx="0">
                  <c:v>1--3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63CD56-72AD-49B7-8036-9B42EB912A5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9EA4-425A-96FD-91CF59C3B4C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800A91F-ABCD-4877-9BDB-5B0E917CAA7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9EA4-425A-96FD-91CF59C3B4C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7FDC30-7A05-475E-A1E6-8ADC4F72021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9EA4-425A-96FD-91CF59C3B4C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EBCBF87-1DDE-4DE6-AB7D-BDF7430A7EE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8-9EA4-425A-96FD-91CF59C3B4C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CFD73DB-36B4-4D29-8D52-073AC328429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9EA4-425A-96FD-91CF59C3B4C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17D9CED-9671-434B-A9B4-70043C538E0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A-9EA4-425A-96FD-91CF59C3B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'Նախորդ տարվա ամփոփ գրավոր ա (մ)'!$D$31:$E$36</c:f>
              <c:multiLvlStrCache>
                <c:ptCount val="6"/>
                <c:lvl>
                  <c:pt idx="0">
                    <c:v>Նախորդ տարվա ամփոփ գրավոր աշխատանք</c:v>
                  </c:pt>
                  <c:pt idx="1">
                    <c:v>Ստուգման ընթացքում տրված </c:v>
                  </c:pt>
                  <c:pt idx="2">
                    <c:v>Նախորդ տարվա ամփոփ գրավոր աշխատանք</c:v>
                  </c:pt>
                  <c:pt idx="3">
                    <c:v>Ստուգման ընթացքում տրված </c:v>
                  </c:pt>
                  <c:pt idx="4">
                    <c:v>Նախորդ տարվա ամփոփ գրավոր աշխատանք</c:v>
                  </c:pt>
                  <c:pt idx="5">
                    <c:v>Ստուգման ընթացքում տրված </c:v>
                  </c:pt>
                </c:lvl>
                <c:lvl>
                  <c:pt idx="0">
                    <c:v>VI</c:v>
                  </c:pt>
                  <c:pt idx="2">
                    <c:v>IX</c:v>
                  </c:pt>
                  <c:pt idx="4">
                    <c:v>XI</c:v>
                  </c:pt>
                </c:lvl>
              </c:multiLvlStrCache>
            </c:multiLvlStrRef>
          </c:cat>
          <c:val>
            <c:numRef>
              <c:f>'Նախորդ տարվա ամփոփ գրավոր ա (մ)'!$I$31:$I$36</c:f>
              <c:numCache>
                <c:formatCode>0.0</c:formatCode>
                <c:ptCount val="6"/>
                <c:pt idx="0">
                  <c:v>9.4202898550724647</c:v>
                </c:pt>
                <c:pt idx="1">
                  <c:v>63.786008230452673</c:v>
                </c:pt>
                <c:pt idx="2" formatCode="0">
                  <c:v>5.0420168067226889</c:v>
                </c:pt>
                <c:pt idx="3">
                  <c:v>55.607476635514018</c:v>
                </c:pt>
                <c:pt idx="4">
                  <c:v>5.376344086021505</c:v>
                </c:pt>
                <c:pt idx="5" formatCode="0">
                  <c:v>37.049180327868854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9EA4-425A-96FD-91CF59C3B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4749280"/>
        <c:axId val="1"/>
      </c:barChart>
      <c:catAx>
        <c:axId val="35474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7492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1"/>
              <a:t>Հանձնարարականների և կատարողականների տոկոսային համամասնությունը</a:t>
            </a:r>
          </a:p>
          <a:p>
            <a:pPr>
              <a:defRPr b="1" i="1"/>
            </a:pPr>
            <a:r>
              <a:rPr lang="en-US" b="1" i="1"/>
              <a:t>Գծապատկեր 8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609393975006861E-2"/>
          <c:y val="0.39837413940278743"/>
          <c:w val="0.92475136130371782"/>
          <c:h val="0.5747562405763109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8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1A5-4204-B883-633FD665407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1A5-4204-B883-633FD665407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1A5-4204-B883-633FD665407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1A5-4204-B883-633FD6654078}"/>
              </c:ext>
            </c:extLst>
          </c:dPt>
          <c:dLbls>
            <c:dLbl>
              <c:idx val="0"/>
              <c:layout>
                <c:manualLayout>
                  <c:x val="-0.13671415753205585"/>
                  <c:y val="-8.13892171610078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53% (28)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A5-4204-B883-633FD6654078}"/>
                </c:ext>
              </c:extLst>
            </c:dLbl>
            <c:dLbl>
              <c:idx val="1"/>
              <c:layout>
                <c:manualLayout>
                  <c:x val="0.12621490970345128"/>
                  <c:y val="-0.120755650224572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 (20)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A5-4204-B883-633FD6654078}"/>
                </c:ext>
              </c:extLst>
            </c:dLbl>
            <c:dLbl>
              <c:idx val="2"/>
              <c:layout>
                <c:manualLayout>
                  <c:x val="1.6581658635954087E-2"/>
                  <c:y val="1.40733472145769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6%(3)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A5-4204-B883-633FD6654078}"/>
                </c:ext>
              </c:extLst>
            </c:dLbl>
            <c:dLbl>
              <c:idx val="3"/>
              <c:layout>
                <c:manualLayout>
                  <c:x val="3.2037763936224317E-2"/>
                  <c:y val="5.9194728318534649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4%(2)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A5-4204-B883-633FD6654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1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Лист2!$A$236:$A$239</c:f>
              <c:strCache>
                <c:ptCount val="4"/>
                <c:pt idx="0">
                  <c:v>Կատարվել է</c:v>
                </c:pt>
                <c:pt idx="1">
                  <c:v>Ընթացքի մեջ է</c:v>
                </c:pt>
                <c:pt idx="2">
                  <c:v>Չի կատարվել</c:v>
                </c:pt>
                <c:pt idx="3">
                  <c:v>Տեղեկատվություն չի ներկայացվել</c:v>
                </c:pt>
              </c:strCache>
            </c:strRef>
          </c:cat>
          <c:val>
            <c:numRef>
              <c:f>Лист2!$B$236:$B$239</c:f>
              <c:numCache>
                <c:formatCode>General</c:formatCode>
                <c:ptCount val="4"/>
                <c:pt idx="0">
                  <c:v>28</c:v>
                </c:pt>
                <c:pt idx="1">
                  <c:v>20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A5-4204-B883-633FD665407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89326-9B7E-4D37-80EC-F9B690AD9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</Pages>
  <Words>9329</Words>
  <Characters>53177</Characters>
  <Application>Microsoft Office Word</Application>
  <DocSecurity>0</DocSecurity>
  <Lines>443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2022-01-27T08:41:00Z</cp:lastPrinted>
  <dcterms:created xsi:type="dcterms:W3CDTF">2022-01-27T07:36:00Z</dcterms:created>
  <dcterms:modified xsi:type="dcterms:W3CDTF">2022-04-27T06:22:00Z</dcterms:modified>
  <cp:keywords>https://mul2-eib.gov.am/tasks/11903/oneclick/2022-I.docx?token=96d78c4fe3c6666d664f8b5182ea17cd</cp:keywords>
</cp:coreProperties>
</file>