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A" w:rsidRDefault="00762338" w:rsidP="000623E1">
      <w:pPr>
        <w:spacing w:after="0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ՀՀ</w:t>
      </w:r>
      <w:r w:rsidR="000623E1" w:rsidRPr="000623E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70BB4">
        <w:rPr>
          <w:rFonts w:ascii="GHEA Grapalat" w:hAnsi="GHEA Grapalat" w:cs="Sylfaen"/>
          <w:b/>
          <w:sz w:val="24"/>
          <w:szCs w:val="24"/>
          <w:lang w:val="af-ZA"/>
        </w:rPr>
        <w:t>ՎԱՅՈՑ ՁՈՐԻ</w:t>
      </w:r>
      <w:r w:rsidR="000623E1" w:rsidRPr="0090306A">
        <w:rPr>
          <w:rFonts w:ascii="GHEA Grapalat" w:hAnsi="GHEA Grapalat" w:cs="Sylfaen"/>
          <w:b/>
          <w:sz w:val="24"/>
          <w:szCs w:val="24"/>
          <w:lang w:val="af-ZA"/>
        </w:rPr>
        <w:t xml:space="preserve"> ՄԱՐԶԻ ԹՎՈՎ </w:t>
      </w:r>
      <w:r w:rsidR="00C70BB4">
        <w:rPr>
          <w:rFonts w:ascii="GHEA Grapalat" w:hAnsi="GHEA Grapalat" w:cs="Sylfaen"/>
          <w:b/>
          <w:sz w:val="24"/>
          <w:szCs w:val="24"/>
          <w:lang w:val="af-ZA"/>
        </w:rPr>
        <w:t>15</w:t>
      </w:r>
      <w:r w:rsidR="000623E1" w:rsidRPr="0090306A">
        <w:rPr>
          <w:rFonts w:ascii="GHEA Grapalat" w:hAnsi="GHEA Grapalat" w:cs="Sylfaen"/>
          <w:b/>
          <w:color w:val="FF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 xml:space="preserve">ՀԱՆՐԱԿՐԹԱԿԱՆ ՈՒՍՈՒՄՆԱԿԱՆ ՀԱՍՏԱՏՈՒԹՅՈՒՆՆԵՐՈՒՄ </w:t>
      </w:r>
      <w:r w:rsidR="00F04EFA"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b/>
          <w:lang w:val="af-ZA"/>
        </w:rPr>
        <w:t>Ի</w:t>
      </w:r>
      <w:r w:rsidR="00F04EFA">
        <w:rPr>
          <w:rFonts w:ascii="GHEA Grapalat" w:hAnsi="GHEA Grapalat" w:cs="Times Armenian"/>
          <w:b/>
          <w:lang w:val="af-ZA"/>
        </w:rPr>
        <w:t>ՐԱԿԱՆԱՑՎԱԾ</w:t>
      </w:r>
      <w:r w:rsidR="00F04EFA" w:rsidRPr="00035DA1">
        <w:rPr>
          <w:rFonts w:ascii="GHEA Grapalat" w:hAnsi="GHEA Grapalat" w:cs="Times Armenian"/>
          <w:b/>
          <w:lang w:val="af-ZA"/>
        </w:rPr>
        <w:t xml:space="preserve"> </w:t>
      </w:r>
      <w:r w:rsidR="0030319E">
        <w:rPr>
          <w:rFonts w:ascii="GHEA Grapalat" w:hAnsi="GHEA Grapalat" w:cs="Times Armenian"/>
          <w:b/>
          <w:lang w:val="af-ZA"/>
        </w:rPr>
        <w:t>ՍՏՈՒԳՈՒՄՆԵՐԻ</w:t>
      </w:r>
      <w:r w:rsidR="00F04EFA">
        <w:rPr>
          <w:rFonts w:ascii="GHEA Grapalat" w:hAnsi="GHEA Grapalat" w:cs="Sylfaen"/>
          <w:b/>
          <w:lang w:val="af-ZA"/>
        </w:rPr>
        <w:t xml:space="preserve"> ԱՐԴՅՈՒՆՔՆԵՐԻ ՎԵՐԼՈՒԾՈՒԹՅՈՒՆ</w:t>
      </w:r>
    </w:p>
    <w:p w:rsidR="00EF39FC" w:rsidRDefault="00EF39FC" w:rsidP="00EF39FC">
      <w:pPr>
        <w:tabs>
          <w:tab w:val="left" w:pos="0"/>
        </w:tabs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Ղեկավարվելով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Հայաստանի Հանրապետությունում ս</w:t>
      </w:r>
      <w:r>
        <w:rPr>
          <w:rFonts w:ascii="GHEA Grapalat" w:hAnsi="GHEA Grapalat" w:cs="Sylfaen"/>
          <w:sz w:val="24"/>
          <w:szCs w:val="24"/>
          <w:lang w:val="en-US"/>
        </w:rPr>
        <w:t>տուգումների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կազմակերպման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անցկացման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մասին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>
        <w:rPr>
          <w:rFonts w:ascii="GHEA Grapalat" w:hAnsi="GHEA Grapalat" w:cs="Sylfaen"/>
          <w:sz w:val="24"/>
          <w:szCs w:val="24"/>
          <w:lang w:val="en-US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օրենքով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ՀՀ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վարչապետի՝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11.06.2018</w:t>
      </w:r>
      <w:r>
        <w:rPr>
          <w:rFonts w:ascii="GHEA Grapalat" w:hAnsi="GHEA Grapalat" w:cs="Times Armenian"/>
          <w:sz w:val="24"/>
          <w:szCs w:val="24"/>
        </w:rPr>
        <w:t>թ</w:t>
      </w:r>
      <w:r>
        <w:rPr>
          <w:rFonts w:ascii="GHEA Grapalat" w:hAnsi="GHEA Grapalat" w:cs="Times Armenian"/>
          <w:sz w:val="24"/>
          <w:szCs w:val="24"/>
          <w:lang w:val="af-ZA"/>
        </w:rPr>
        <w:t>. № 729-</w:t>
      </w:r>
      <w:r>
        <w:rPr>
          <w:rFonts w:ascii="GHEA Grapalat" w:hAnsi="GHEA Grapalat" w:cs="Times Armenian"/>
          <w:sz w:val="24"/>
          <w:szCs w:val="24"/>
          <w:lang w:val="en-US"/>
        </w:rPr>
        <w:t>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որոշմամբ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հաստատված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>ՀՀ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կրթության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տեսչական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կանոնադրության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10-</w:t>
      </w:r>
      <w:r>
        <w:rPr>
          <w:rFonts w:ascii="GHEA Grapalat" w:hAnsi="GHEA Grapalat" w:cs="Times Armenian"/>
          <w:sz w:val="24"/>
          <w:szCs w:val="24"/>
          <w:lang w:val="en-US"/>
        </w:rPr>
        <w:t>րդ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կետի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1-ին, 16-րդ ենթակետերով,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հիմք ընդունելով </w:t>
      </w:r>
      <w:r>
        <w:rPr>
          <w:rFonts w:ascii="GHEA Grapalat" w:hAnsi="GHEA Grapalat" w:cs="Sylfaen"/>
          <w:sz w:val="24"/>
          <w:szCs w:val="24"/>
          <w:lang w:val="en-US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կառավարության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2018</w:t>
      </w:r>
      <w:r>
        <w:rPr>
          <w:rFonts w:ascii="GHEA Grapalat" w:hAnsi="GHEA Grapalat" w:cs="Sylfaen"/>
          <w:sz w:val="24"/>
          <w:szCs w:val="24"/>
          <w:lang w:val="en-US"/>
        </w:rPr>
        <w:t>թ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  <w:lang w:val="en-US"/>
        </w:rPr>
        <w:t>հոկտեմբերի</w:t>
      </w:r>
      <w:proofErr w:type="gramEnd"/>
      <w:r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N 1139-</w:t>
      </w:r>
      <w:r>
        <w:rPr>
          <w:rFonts w:ascii="GHEA Grapalat" w:hAnsi="GHEA Grapalat"/>
          <w:sz w:val="24"/>
          <w:szCs w:val="24"/>
          <w:lang w:val="en-US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որոշ</w:t>
      </w:r>
      <w:r>
        <w:rPr>
          <w:rFonts w:ascii="GHEA Grapalat" w:hAnsi="GHEA Grapalat"/>
          <w:sz w:val="24"/>
          <w:szCs w:val="24"/>
        </w:rPr>
        <w:t>ման</w:t>
      </w:r>
      <w:r>
        <w:rPr>
          <w:rFonts w:ascii="GHEA Grapalat" w:hAnsi="GHEA Grapalat"/>
          <w:sz w:val="24"/>
          <w:szCs w:val="24"/>
          <w:lang w:val="af-ZA"/>
        </w:rPr>
        <w:t xml:space="preserve"> 1-</w:t>
      </w:r>
      <w:r>
        <w:rPr>
          <w:rFonts w:ascii="GHEA Grapalat" w:hAnsi="GHEA Grapalat"/>
          <w:sz w:val="24"/>
          <w:szCs w:val="24"/>
        </w:rPr>
        <w:t>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1B17A9">
        <w:rPr>
          <w:rFonts w:ascii="GHEA Grapalat" w:hAnsi="GHEA Grapalat"/>
          <w:sz w:val="24"/>
          <w:szCs w:val="24"/>
        </w:rPr>
        <w:t>կետի</w:t>
      </w:r>
      <w:r w:rsidRPr="001B17A9">
        <w:rPr>
          <w:rFonts w:ascii="GHEA Grapalat" w:hAnsi="GHEA Grapalat"/>
          <w:sz w:val="24"/>
          <w:szCs w:val="24"/>
          <w:lang w:val="af-ZA"/>
        </w:rPr>
        <w:t xml:space="preserve"> 2-րդ </w:t>
      </w:r>
      <w:r w:rsidRPr="001B17A9">
        <w:rPr>
          <w:rFonts w:ascii="GHEA Grapalat" w:hAnsi="GHEA Grapalat"/>
          <w:sz w:val="24"/>
          <w:szCs w:val="24"/>
        </w:rPr>
        <w:t>ենթակետը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ՀՀ կրթության տեսչական մարմնի` 2018 թվականի տարեկան աշխատանքային ծրագրի 2-րդ կետը և ստուգումների ժամանակացույցը՝ ՀՀ Վայոց ձորի թվով 15 պետական հանրակրթական ուսումնական հաստատություններում իրականացվել են ստուգումներ:</w:t>
      </w:r>
    </w:p>
    <w:p w:rsidR="00EF39FC" w:rsidRDefault="00160EBB" w:rsidP="00EF39FC">
      <w:pPr>
        <w:tabs>
          <w:tab w:val="left" w:pos="0"/>
        </w:tabs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Ստուգումներն իրականացվել են 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 xml:space="preserve">ըստ </w:t>
      </w:r>
      <w:r w:rsidR="00EF39FC" w:rsidRPr="00925C13">
        <w:rPr>
          <w:rFonts w:ascii="GHEA Grapalat" w:hAnsi="GHEA Grapalat" w:cs="Sylfaen"/>
          <w:sz w:val="24"/>
          <w:szCs w:val="24"/>
          <w:lang w:val="en-US"/>
        </w:rPr>
        <w:t>ՀՀ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 w:cs="Sylfaen"/>
          <w:sz w:val="24"/>
          <w:szCs w:val="24"/>
          <w:lang w:val="en-US"/>
        </w:rPr>
        <w:t>կառավարության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/>
          <w:sz w:val="24"/>
          <w:szCs w:val="24"/>
          <w:lang w:val="af-ZA"/>
        </w:rPr>
        <w:t>2018</w:t>
      </w:r>
      <w:r w:rsidR="00EF39FC" w:rsidRPr="00925C13">
        <w:rPr>
          <w:rFonts w:ascii="GHEA Grapalat" w:hAnsi="GHEA Grapalat" w:cs="Sylfaen"/>
          <w:sz w:val="24"/>
          <w:szCs w:val="24"/>
          <w:lang w:val="hy-AM"/>
        </w:rPr>
        <w:t>թ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>.</w:t>
      </w:r>
      <w:r w:rsidR="00EF39FC"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 w:cs="Sylfaen"/>
          <w:sz w:val="24"/>
          <w:szCs w:val="24"/>
          <w:lang w:val="en-US"/>
        </w:rPr>
        <w:t>հոկտեմբերի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 w:rsidR="00EF39FC" w:rsidRPr="00925C13">
        <w:rPr>
          <w:rFonts w:ascii="GHEA Grapalat" w:hAnsi="GHEA Grapalat" w:cs="Sylfaen"/>
          <w:sz w:val="24"/>
          <w:szCs w:val="24"/>
          <w:lang w:val="en-US"/>
        </w:rPr>
        <w:t>ի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/>
          <w:sz w:val="24"/>
          <w:szCs w:val="24"/>
          <w:lang w:val="af-ZA"/>
        </w:rPr>
        <w:t>N 1139-</w:t>
      </w:r>
      <w:r w:rsidR="00EF39FC" w:rsidRPr="00925C13">
        <w:rPr>
          <w:rFonts w:ascii="GHEA Grapalat" w:hAnsi="GHEA Grapalat"/>
          <w:sz w:val="24"/>
          <w:szCs w:val="24"/>
          <w:lang w:val="en-US"/>
        </w:rPr>
        <w:t>Ն</w:t>
      </w:r>
      <w:r w:rsidR="00EF39FC"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/>
          <w:sz w:val="24"/>
          <w:szCs w:val="24"/>
          <w:lang w:val="en-US"/>
        </w:rPr>
        <w:t>որոշմամբ</w:t>
      </w:r>
      <w:r w:rsidR="00EF39FC"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/>
          <w:sz w:val="24"/>
          <w:szCs w:val="24"/>
          <w:lang w:val="en-US"/>
        </w:rPr>
        <w:t>հաստատված</w:t>
      </w:r>
      <w:r w:rsidR="00EF39FC"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="00EF39FC" w:rsidRPr="00925C13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EF39FC" w:rsidRPr="00ED2DFD">
        <w:rPr>
          <w:rFonts w:ascii="GHEA Grapalat" w:hAnsi="GHEA Grapalat" w:cs="Sylfaen"/>
          <w:sz w:val="24"/>
          <w:szCs w:val="24"/>
          <w:lang w:val="af-ZA"/>
        </w:rPr>
        <w:t xml:space="preserve">2 </w:t>
      </w:r>
      <w:r w:rsidR="00EF39FC" w:rsidRPr="00ED2DFD">
        <w:rPr>
          <w:rFonts w:ascii="GHEA Grapalat" w:hAnsi="GHEA Grapalat"/>
          <w:sz w:val="24"/>
          <w:szCs w:val="24"/>
          <w:lang w:val="af-ZA"/>
        </w:rPr>
        <w:t xml:space="preserve">հավելվածի </w:t>
      </w:r>
      <w:r w:rsidR="00EF39FC" w:rsidRPr="00ED2DFD">
        <w:rPr>
          <w:rFonts w:ascii="GHEA Grapalat" w:hAnsi="GHEA Grapalat"/>
          <w:sz w:val="24"/>
          <w:szCs w:val="24"/>
          <w:lang w:val="en-US"/>
        </w:rPr>
        <w:t>ստուգաթերթերի</w:t>
      </w:r>
      <w:r w:rsidR="00EF39FC" w:rsidRPr="00ED2DFD">
        <w:rPr>
          <w:rFonts w:ascii="GHEA Grapalat" w:hAnsi="GHEA Grapalat"/>
          <w:sz w:val="24"/>
          <w:szCs w:val="24"/>
          <w:lang w:val="af-ZA"/>
        </w:rPr>
        <w:t xml:space="preserve"> </w:t>
      </w:r>
      <w:r w:rsidR="00EF39FC" w:rsidRPr="00ED2DFD">
        <w:rPr>
          <w:rFonts w:ascii="GHEA Grapalat" w:hAnsi="GHEA Grapalat" w:cs="Sylfaen"/>
          <w:sz w:val="24"/>
          <w:szCs w:val="24"/>
          <w:lang w:val="af-ZA"/>
        </w:rPr>
        <w:t>(N 1-15) և գործածելով նաև ՀՀ կրթության տեսչական մարմնի</w:t>
      </w:r>
      <w:r w:rsidR="00EF39FC" w:rsidRPr="00ED2DFD">
        <w:rPr>
          <w:rFonts w:ascii="GHEA Grapalat" w:hAnsi="GHEA Grapalat"/>
          <w:sz w:val="24"/>
          <w:szCs w:val="24"/>
          <w:lang w:val="af-ZA"/>
        </w:rPr>
        <w:t xml:space="preserve"> կառավարման խորհրդի 2018 թվականի սեպտեմբերի 7-ի որոշմամբ հաստատված ձևաթղթերը</w:t>
      </w:r>
      <w:r w:rsidR="00EF39FC" w:rsidRPr="00ED2DF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F39FC" w:rsidRDefault="00EF39FC" w:rsidP="00EF39FC">
      <w:pPr>
        <w:tabs>
          <w:tab w:val="left" w:pos="0"/>
        </w:tabs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F39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Ստուգումների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ընթացքում հայտնաբերվել են կրթության բնագավառը կարգավորող ՀՀ օրենսդրության պահանջների խախտումներ, որոնց վերաբերյալ կազմվել է ընդհանուր թվով</w:t>
      </w:r>
      <w:r w:rsidRPr="002C436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23B0D">
        <w:rPr>
          <w:rFonts w:ascii="GHEA Grapalat" w:hAnsi="GHEA Grapalat" w:cs="Sylfaen"/>
          <w:b/>
          <w:sz w:val="24"/>
          <w:szCs w:val="24"/>
          <w:lang w:val="af-ZA"/>
        </w:rPr>
        <w:t>15</w:t>
      </w:r>
      <w:r w:rsidRPr="002C436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  <w:lang w:val="af-ZA"/>
        </w:rPr>
        <w:t>ա</w:t>
      </w:r>
      <w:r>
        <w:rPr>
          <w:rFonts w:ascii="GHEA Grapalat" w:hAnsi="GHEA Grapalat" w:cs="Sylfaen"/>
          <w:sz w:val="24"/>
          <w:szCs w:val="24"/>
          <w:lang w:val="af-ZA"/>
        </w:rPr>
        <w:t>կտ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2C436B">
        <w:rPr>
          <w:rFonts w:ascii="GHEA Grapalat" w:hAnsi="GHEA Grapalat" w:cs="Sylfaen"/>
          <w:sz w:val="24"/>
          <w:szCs w:val="24"/>
        </w:rPr>
        <w:t>Հայտնաբերված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</w:rPr>
        <w:t>խախտումներ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</w:rPr>
        <w:t>հետևանքները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</w:rPr>
        <w:t>վերացնելու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</w:rPr>
        <w:t>նպատակով</w:t>
      </w:r>
      <w:r w:rsidRPr="00853E2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Pr="00853E21">
        <w:rPr>
          <w:rFonts w:ascii="GHEA Grapalat" w:hAnsi="GHEA Grapalat" w:cs="Sylfaen"/>
          <w:sz w:val="24"/>
          <w:szCs w:val="24"/>
          <w:lang w:val="af-ZA"/>
        </w:rPr>
        <w:t xml:space="preserve">կրթության տեսչական մարմնի ղեկավարի 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կողմից դպրոցների տնօրեններին և կառավարման խորհուրդների նախագահներին </w:t>
      </w:r>
      <w:r w:rsidRPr="002C436B">
        <w:rPr>
          <w:rFonts w:ascii="GHEA Grapalat" w:hAnsi="GHEA Grapalat" w:cs="Sylfaen"/>
          <w:sz w:val="24"/>
          <w:szCs w:val="24"/>
        </w:rPr>
        <w:t>տրվել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C436B">
        <w:rPr>
          <w:rFonts w:ascii="GHEA Grapalat" w:hAnsi="GHEA Grapalat" w:cs="Sylfaen"/>
          <w:sz w:val="24"/>
          <w:szCs w:val="24"/>
        </w:rPr>
        <w:t>են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C436B">
        <w:rPr>
          <w:rFonts w:ascii="GHEA Grapalat" w:hAnsi="GHEA Grapalat" w:cs="Sylfaen"/>
          <w:sz w:val="24"/>
          <w:szCs w:val="24"/>
        </w:rPr>
        <w:t>կատարման</w:t>
      </w:r>
      <w:r w:rsidRPr="002C43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կարգադրագրեր</w:t>
      </w:r>
      <w:r w:rsidRPr="002C436B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83369" w:rsidRDefault="00A83369" w:rsidP="00EF39FC">
      <w:pPr>
        <w:tabs>
          <w:tab w:val="left" w:pos="0"/>
        </w:tabs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F04EFA" w:rsidRPr="00CA7E7B" w:rsidRDefault="00F04EFA" w:rsidP="00EF39FC">
      <w:pPr>
        <w:spacing w:after="0"/>
        <w:ind w:left="-284" w:firstLine="710"/>
        <w:rPr>
          <w:rFonts w:ascii="GHEA Grapalat" w:hAnsi="GHEA Grapalat"/>
          <w:b/>
          <w:sz w:val="24"/>
          <w:szCs w:val="24"/>
          <w:lang w:val="hy-AM"/>
        </w:rPr>
      </w:pPr>
      <w:r w:rsidRPr="00CA7E7B">
        <w:rPr>
          <w:rFonts w:ascii="GHEA Grapalat" w:hAnsi="GHEA Grapalat"/>
          <w:b/>
          <w:sz w:val="24"/>
          <w:szCs w:val="24"/>
          <w:u w:val="single"/>
          <w:shd w:val="clear" w:color="auto" w:fill="FFFFFF"/>
          <w:lang w:val="hy-AM"/>
        </w:rPr>
        <w:t>Տնօրեն</w:t>
      </w:r>
    </w:p>
    <w:p w:rsidR="00F04EFA" w:rsidRDefault="00EB487E" w:rsidP="00EF39FC">
      <w:pPr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Դ</w:t>
      </w:r>
      <w:r w:rsidRPr="00EE5198">
        <w:rPr>
          <w:rFonts w:ascii="GHEA Grapalat" w:hAnsi="GHEA Grapalat" w:cs="Sylfaen"/>
          <w:sz w:val="24"/>
          <w:szCs w:val="24"/>
          <w:lang w:val="af-ZA"/>
        </w:rPr>
        <w:t>պրոցի տնօրենի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գործունեության</w:t>
      </w:r>
      <w:r w:rsidRPr="00EE519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ռ</w:t>
      </w:r>
      <w:r w:rsidR="00160EBB">
        <w:rPr>
          <w:rFonts w:ascii="GHEA Grapalat" w:hAnsi="GHEA Grapalat" w:cs="Sylfaen"/>
          <w:sz w:val="24"/>
          <w:szCs w:val="24"/>
          <w:lang w:val="af-ZA"/>
        </w:rPr>
        <w:t>իսկերի գ</w:t>
      </w:r>
      <w:r w:rsidR="00F04EFA" w:rsidRPr="00EE5198">
        <w:rPr>
          <w:rFonts w:ascii="GHEA Grapalat" w:hAnsi="GHEA Grapalat" w:cs="Sylfaen"/>
          <w:sz w:val="24"/>
          <w:szCs w:val="24"/>
          <w:lang w:val="af-ZA"/>
        </w:rPr>
        <w:t xml:space="preserve">նահատման համար հիմք </w:t>
      </w:r>
      <w:r w:rsidR="00F04EFA">
        <w:rPr>
          <w:rFonts w:ascii="GHEA Grapalat" w:hAnsi="GHEA Grapalat" w:cs="Sylfaen"/>
          <w:sz w:val="24"/>
          <w:szCs w:val="24"/>
          <w:lang w:val="af-ZA"/>
        </w:rPr>
        <w:t>է</w:t>
      </w:r>
      <w:r w:rsidR="00F04EFA" w:rsidRPr="00EE5198">
        <w:rPr>
          <w:rFonts w:ascii="GHEA Grapalat" w:hAnsi="GHEA Grapalat" w:cs="Sylfaen"/>
          <w:sz w:val="24"/>
          <w:szCs w:val="24"/>
          <w:lang w:val="af-ZA"/>
        </w:rPr>
        <w:t xml:space="preserve"> հա</w:t>
      </w:r>
      <w:r w:rsidR="00F04EFA">
        <w:rPr>
          <w:rFonts w:ascii="GHEA Grapalat" w:hAnsi="GHEA Grapalat" w:cs="Sylfaen"/>
          <w:sz w:val="24"/>
          <w:szCs w:val="24"/>
          <w:lang w:val="af-ZA"/>
        </w:rPr>
        <w:t>ն</w:t>
      </w:r>
      <w:r w:rsidR="00F04EFA" w:rsidRPr="00EE5198">
        <w:rPr>
          <w:rFonts w:ascii="GHEA Grapalat" w:hAnsi="GHEA Grapalat" w:cs="Sylfaen"/>
          <w:sz w:val="24"/>
          <w:szCs w:val="24"/>
          <w:lang w:val="af-ZA"/>
        </w:rPr>
        <w:t xml:space="preserve">դիսացել ՀՀ օրենսդրությամբ,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տնօրենի </w:t>
      </w:r>
      <w:r w:rsidR="00F04EFA" w:rsidRPr="00EE5198">
        <w:rPr>
          <w:rFonts w:ascii="GHEA Grapalat" w:hAnsi="GHEA Grapalat" w:cs="Sylfaen"/>
          <w:sz w:val="24"/>
          <w:szCs w:val="24"/>
          <w:lang w:val="af-ZA"/>
        </w:rPr>
        <w:t xml:space="preserve">պաշտոնի նկարագրով սահմանված և դպրոցի կանոնադրությամբ վերապահված լիազորությունների և պարտականությունների </w:t>
      </w:r>
      <w:r w:rsidR="00160EBB">
        <w:rPr>
          <w:rFonts w:ascii="GHEA Grapalat" w:hAnsi="GHEA Grapalat" w:cs="Sylfaen"/>
          <w:sz w:val="24"/>
          <w:szCs w:val="24"/>
          <w:lang w:val="af-ZA"/>
        </w:rPr>
        <w:t>չ</w:t>
      </w:r>
      <w:r w:rsidR="00F04EFA" w:rsidRPr="00EE5198">
        <w:rPr>
          <w:rFonts w:ascii="GHEA Grapalat" w:hAnsi="GHEA Grapalat" w:cs="Sylfaen"/>
          <w:sz w:val="24"/>
          <w:szCs w:val="24"/>
          <w:lang w:val="af-ZA"/>
        </w:rPr>
        <w:t>կատարումը</w:t>
      </w:r>
      <w:r w:rsidR="00F9612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762338" w:rsidRDefault="00F04EFA" w:rsidP="00160EBB">
      <w:pPr>
        <w:spacing w:after="0"/>
        <w:ind w:left="-284"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>
        <w:rPr>
          <w:rFonts w:ascii="GHEA Grapalat" w:hAnsi="GHEA Grapalat" w:cs="Sylfaen"/>
          <w:sz w:val="24"/>
          <w:szCs w:val="24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նօրենը</w:t>
      </w:r>
      <w:r w:rsidRPr="00E4048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սահմանված կարգով չի իրականացրել մանկավարժական կադրերի ընտրություն</w:t>
      </w:r>
      <w:r w:rsidRPr="00F357C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ը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(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համաձայն պաշտոնների անվանացանկի և պաշտոնի նկարագրի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)  </w:t>
      </w:r>
      <w:r w:rsidR="00FA2337" w:rsidRPr="009845FD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դպրոց</w:t>
      </w:r>
      <w:r w:rsidRPr="009845FD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Pr="0057330C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երից</w:t>
      </w:r>
      <w:r w:rsidRPr="0057330C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E86118" w:rsidRPr="00E86118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af-ZA"/>
        </w:rPr>
        <w:t>-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hy-AM"/>
        </w:rPr>
        <w:t>ում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af-ZA"/>
        </w:rPr>
        <w:t>`</w:t>
      </w:r>
      <w:r w:rsidRPr="00E86118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E86118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ընդհանուր թվով </w:t>
      </w:r>
      <w:r w:rsidR="00E86118" w:rsidRPr="00E86118">
        <w:rPr>
          <w:rFonts w:ascii="GHEA Grapalat" w:hAnsi="GHEA Grapalat"/>
          <w:sz w:val="24"/>
          <w:szCs w:val="24"/>
          <w:shd w:val="clear" w:color="auto" w:fill="FFFFFF"/>
          <w:lang w:val="eu-ES"/>
        </w:rPr>
        <w:t>9</w:t>
      </w:r>
      <w:r w:rsidRPr="00E86118">
        <w:rPr>
          <w:rStyle w:val="apple-style-span"/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hy-AM"/>
        </w:rPr>
        <w:t>խախտում</w:t>
      </w:r>
      <w:r w:rsidR="00762338" w:rsidRPr="0057330C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="00762338" w:rsidRPr="00604831">
        <w:rPr>
          <w:rStyle w:val="apple-style-span"/>
          <w:rFonts w:ascii="GHEA Grapalat" w:hAnsi="GHEA Grapalat" w:cs="Sylfaen"/>
          <w:sz w:val="24"/>
          <w:szCs w:val="24"/>
          <w:lang w:val="af-ZA"/>
        </w:rPr>
        <w:t>(</w:t>
      </w:r>
      <w:r w:rsidR="005A10B9" w:rsidRPr="005A10B9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Արտաբույնքի մ/դ</w:t>
      </w:r>
      <w:r w:rsidR="005A10B9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="005A10B9" w:rsidRPr="00EB487E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(3)</w:t>
      </w:r>
      <w:r w:rsidR="009C6147" w:rsidRPr="00EB487E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,</w:t>
      </w:r>
      <w:r w:rsidR="009C614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="009C6147"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Աղավնաձորի մ/դ</w:t>
      </w:r>
      <w:r w:rsidR="003025A5">
        <w:rPr>
          <w:rStyle w:val="apple-style-span"/>
          <w:rFonts w:ascii="GHEA Grapalat" w:hAnsi="GHEA Grapalat" w:cs="Sylfaen"/>
          <w:b/>
          <w:sz w:val="20"/>
          <w:szCs w:val="20"/>
          <w:lang w:val="hy-AM"/>
        </w:rPr>
        <w:t>,</w:t>
      </w:r>
      <w:r w:rsidR="003025A5" w:rsidRPr="003025A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25A5"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(</w:t>
      </w:r>
      <w:r w:rsidR="00597EAB">
        <w:rPr>
          <w:rFonts w:ascii="GHEA Grapalat" w:hAnsi="GHEA Grapalat"/>
          <w:b/>
          <w:sz w:val="20"/>
          <w:szCs w:val="20"/>
          <w:lang w:val="af-ZA"/>
        </w:rPr>
        <w:t>2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)</w:t>
      </w:r>
      <w:r w:rsidR="006F2450">
        <w:rPr>
          <w:rFonts w:ascii="GHEA Grapalat" w:hAnsi="GHEA Grapalat"/>
          <w:b/>
          <w:sz w:val="20"/>
          <w:szCs w:val="20"/>
          <w:lang w:val="af-ZA"/>
        </w:rPr>
        <w:t>, Գետափի մ/դ</w:t>
      </w:r>
      <w:r w:rsidR="00B52E21">
        <w:rPr>
          <w:rFonts w:ascii="GHEA Grapalat" w:hAnsi="GHEA Grapalat"/>
          <w:b/>
          <w:sz w:val="20"/>
          <w:szCs w:val="20"/>
          <w:lang w:val="af-ZA"/>
        </w:rPr>
        <w:t xml:space="preserve"> (3)</w:t>
      </w:r>
      <w:r w:rsidR="00604831" w:rsidRPr="00604831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604831">
        <w:rPr>
          <w:rFonts w:ascii="GHEA Grapalat" w:hAnsi="GHEA Grapalat"/>
          <w:b/>
          <w:sz w:val="20"/>
          <w:szCs w:val="20"/>
          <w:shd w:val="clear" w:color="auto" w:fill="FFFFFF"/>
          <w:lang w:val="eu-ES"/>
        </w:rPr>
        <w:t>:</w:t>
      </w:r>
      <w:r w:rsidR="00F357C9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4E4718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Այդ թվում ուսուցիչներ են՝ </w:t>
      </w:r>
      <w:r w:rsidR="00E86118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8-ը </w:t>
      </w:r>
      <w:r w:rsidR="004E4718">
        <w:rPr>
          <w:rFonts w:ascii="GHEA Grapalat" w:hAnsi="GHEA Grapalat"/>
          <w:sz w:val="24"/>
          <w:szCs w:val="24"/>
          <w:shd w:val="clear" w:color="auto" w:fill="FFFFFF"/>
          <w:lang w:val="eu-ES"/>
        </w:rPr>
        <w:t>(</w:t>
      </w:r>
      <w:r w:rsidR="005A10B9"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Արտաբույնքի մ/դ</w:t>
      </w:r>
      <w:r w:rsidR="00EB487E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A10B9"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(3)</w:t>
      </w:r>
      <w:r w:rsidR="009C6147"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,</w:t>
      </w:r>
      <w:r w:rsidR="009C614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="009C6147"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Աղավնաձորի մ/դ</w:t>
      </w:r>
      <w:r w:rsidR="003025A5">
        <w:rPr>
          <w:rStyle w:val="apple-style-span"/>
          <w:rFonts w:ascii="GHEA Grapalat" w:hAnsi="GHEA Grapalat" w:cs="Sylfaen"/>
          <w:b/>
          <w:sz w:val="20"/>
          <w:szCs w:val="20"/>
          <w:lang w:val="hy-AM"/>
        </w:rPr>
        <w:t>,</w:t>
      </w:r>
      <w:r w:rsidR="003025A5" w:rsidRPr="003025A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25A5"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(</w:t>
      </w:r>
      <w:r w:rsidR="00597EAB">
        <w:rPr>
          <w:rFonts w:ascii="GHEA Grapalat" w:hAnsi="GHEA Grapalat"/>
          <w:b/>
          <w:sz w:val="20"/>
          <w:szCs w:val="20"/>
          <w:lang w:val="af-ZA"/>
        </w:rPr>
        <w:t>2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)</w:t>
      </w:r>
      <w:r w:rsidR="00B52E21">
        <w:rPr>
          <w:rFonts w:ascii="GHEA Grapalat" w:hAnsi="GHEA Grapalat"/>
          <w:b/>
          <w:sz w:val="20"/>
          <w:szCs w:val="20"/>
          <w:lang w:val="af-ZA"/>
        </w:rPr>
        <w:t>,</w:t>
      </w:r>
      <w:r w:rsidR="00B52E21" w:rsidRPr="00B52E2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52E21">
        <w:rPr>
          <w:rFonts w:ascii="GHEA Grapalat" w:hAnsi="GHEA Grapalat"/>
          <w:b/>
          <w:sz w:val="20"/>
          <w:szCs w:val="20"/>
          <w:lang w:val="af-ZA"/>
        </w:rPr>
        <w:t>Գետափի մ/դ (2)</w:t>
      </w:r>
      <w:r w:rsidR="00604831" w:rsidRPr="00604831">
        <w:rPr>
          <w:rFonts w:ascii="GHEA Grapalat" w:hAnsi="GHEA Grapalat" w:cs="Sylfaen"/>
          <w:b/>
          <w:sz w:val="20"/>
          <w:szCs w:val="20"/>
          <w:lang w:val="af-ZA"/>
        </w:rPr>
        <w:t>):</w:t>
      </w:r>
      <w:r w:rsidR="001616F9" w:rsidRPr="00F90A4D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</w:p>
    <w:p w:rsidR="00FA0DAE" w:rsidRDefault="00DE02EA" w:rsidP="00627743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8F350A">
        <w:rPr>
          <w:rFonts w:ascii="GHEA Grapalat" w:hAnsi="GHEA Grapalat" w:cs="Sylfaen"/>
          <w:sz w:val="24"/>
          <w:szCs w:val="24"/>
          <w:lang w:val="hy-AM"/>
        </w:rPr>
        <w:t>Դպրոցի տնօրենը</w:t>
      </w:r>
      <w:r w:rsidR="00FA0DAE">
        <w:rPr>
          <w:rFonts w:ascii="GHEA Grapalat" w:hAnsi="GHEA Grapalat" w:cs="Sylfaen"/>
          <w:sz w:val="24"/>
          <w:szCs w:val="24"/>
          <w:lang w:val="en-US"/>
        </w:rPr>
        <w:t>՝</w:t>
      </w:r>
      <w:r w:rsidRPr="008F35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D2160" w:rsidRPr="00466A81" w:rsidRDefault="004D2160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FA0DAE">
        <w:rPr>
          <w:rFonts w:ascii="GHEA Grapalat" w:hAnsi="GHEA Grapalat" w:cs="Sylfaen"/>
          <w:sz w:val="24"/>
          <w:szCs w:val="24"/>
          <w:lang w:val="hy-AM"/>
        </w:rPr>
        <w:t>չի հաստատել տնօրենի տեղակալների, դասղեկների, առարկայական մեթոդական միավորումների նախագահների և մանկավարժների հաշվետվությունները</w:t>
      </w:r>
      <w:r w:rsidRPr="00604831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Աղավնաձորի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մ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դ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="00597EAB"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97EAB"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Pr="00604831">
        <w:rPr>
          <w:rFonts w:ascii="GHEA Grapalat" w:hAnsi="GHEA Grapalat" w:cs="Sylfaen"/>
          <w:sz w:val="24"/>
          <w:szCs w:val="24"/>
          <w:lang w:val="af-ZA"/>
        </w:rPr>
        <w:t>)</w:t>
      </w:r>
      <w:r w:rsidR="00466A81" w:rsidRPr="00604831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466A81" w:rsidRPr="00466A81" w:rsidRDefault="00466A81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չի իրականացրել ներքին գնահատում</w:t>
      </w:r>
      <w:r w:rsidR="00E86118">
        <w:rPr>
          <w:rFonts w:ascii="GHEA Grapalat" w:hAnsi="GHEA Grapalat" w:cs="Sylfaen"/>
          <w:sz w:val="24"/>
          <w:szCs w:val="24"/>
          <w:lang w:val="af-ZA"/>
        </w:rPr>
        <w:t xml:space="preserve"> թվով 8 դպրոցներում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E0468E"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 w:rsidR="0075094E">
        <w:rPr>
          <w:rFonts w:ascii="GHEA Grapalat" w:hAnsi="GHEA Grapalat"/>
          <w:b/>
          <w:sz w:val="20"/>
          <w:szCs w:val="20"/>
          <w:lang w:val="hy-AM"/>
        </w:rPr>
        <w:t>, Խաչիկի մ/դ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="00597EAB"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97EAB"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="00597EAB" w:rsidRP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="007437DA" w:rsidRPr="007437DA">
        <w:rPr>
          <w:rFonts w:ascii="GHEA Grapalat" w:hAnsi="GHEA Grapalat"/>
          <w:sz w:val="24"/>
          <w:szCs w:val="24"/>
          <w:lang w:val="af-ZA"/>
        </w:rPr>
        <w:t xml:space="preserve"> 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A512D9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մ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A512D9">
        <w:rPr>
          <w:rFonts w:ascii="GHEA Grapalat" w:hAnsi="GHEA Grapalat"/>
          <w:b/>
          <w:sz w:val="20"/>
          <w:szCs w:val="20"/>
          <w:lang w:val="en-US"/>
        </w:rPr>
        <w:t>դ</w:t>
      </w:r>
      <w:r w:rsidR="006F2450" w:rsidRPr="006F2450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6F2450">
        <w:rPr>
          <w:rFonts w:ascii="GHEA Grapalat" w:hAnsi="GHEA Grapalat"/>
          <w:b/>
          <w:sz w:val="20"/>
          <w:szCs w:val="20"/>
          <w:lang w:val="en-US"/>
        </w:rPr>
        <w:t>Գլաձորի</w:t>
      </w:r>
      <w:r w:rsidR="006F2450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F2450">
        <w:rPr>
          <w:rFonts w:ascii="GHEA Grapalat" w:hAnsi="GHEA Grapalat"/>
          <w:b/>
          <w:sz w:val="20"/>
          <w:szCs w:val="20"/>
          <w:lang w:val="en-US"/>
        </w:rPr>
        <w:t>մ</w:t>
      </w:r>
      <w:r w:rsidR="006F2450"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 w:rsidR="006F2450">
        <w:rPr>
          <w:rFonts w:ascii="GHEA Grapalat" w:hAnsi="GHEA Grapalat"/>
          <w:b/>
          <w:sz w:val="20"/>
          <w:szCs w:val="20"/>
          <w:lang w:val="en-US"/>
        </w:rPr>
        <w:t>դ</w:t>
      </w:r>
      <w:r w:rsidR="00DB4281" w:rsidRPr="00DB4281">
        <w:rPr>
          <w:rFonts w:ascii="GHEA Grapalat" w:hAnsi="GHEA Grapalat"/>
          <w:b/>
          <w:sz w:val="20"/>
          <w:szCs w:val="20"/>
          <w:lang w:val="af-ZA"/>
        </w:rPr>
        <w:t>,</w:t>
      </w:r>
      <w:r w:rsidR="00DB4281" w:rsidRPr="00DB4281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DB4281"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 w:rsidR="003F7222">
        <w:rPr>
          <w:rFonts w:ascii="GHEA Grapalat" w:hAnsi="GHEA Grapalat"/>
          <w:b/>
          <w:sz w:val="20"/>
          <w:szCs w:val="20"/>
          <w:lang w:val="eu-ES"/>
        </w:rPr>
        <w:t>, Վերնաշենի մ/դ</w:t>
      </w:r>
      <w:r w:rsidR="007437DA" w:rsidRPr="007437DA">
        <w:rPr>
          <w:rFonts w:ascii="GHEA Grapalat" w:hAnsi="GHEA Grapalat"/>
          <w:b/>
          <w:sz w:val="20"/>
          <w:szCs w:val="20"/>
          <w:lang w:val="af-ZA"/>
        </w:rPr>
        <w:t>)</w:t>
      </w:r>
      <w:r w:rsidR="007437DA"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466A81" w:rsidRPr="00F06C91" w:rsidRDefault="00466A81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6D6088">
        <w:rPr>
          <w:rFonts w:ascii="GHEA Grapalat" w:hAnsi="GHEA Grapalat" w:cs="Sylfaen"/>
          <w:sz w:val="24"/>
          <w:szCs w:val="24"/>
          <w:lang w:val="hy-AM"/>
        </w:rPr>
        <w:t>չի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դպրոցականների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առարկայական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օլիմպիադաների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կազմկոմիտեի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և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առարկայական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կազմերը</w:t>
      </w:r>
      <w:r w:rsidR="00E95AFF" w:rsidRPr="00E95A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(</w:t>
      </w:r>
      <w:r w:rsidR="004C7B1A" w:rsidRPr="004C7B1A">
        <w:rPr>
          <w:rFonts w:ascii="GHEA Grapalat" w:hAnsi="GHEA Grapalat" w:cs="Sylfaen"/>
          <w:b/>
          <w:sz w:val="20"/>
          <w:szCs w:val="20"/>
          <w:lang w:val="af-ZA"/>
        </w:rPr>
        <w:t>Արենիի մ/դ</w:t>
      </w:r>
      <w:r w:rsidR="00597EAB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597EAB"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97EAB"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="00F06C91">
        <w:rPr>
          <w:rFonts w:ascii="GHEA Grapalat" w:hAnsi="GHEA Grapalat" w:cs="Sylfaen"/>
          <w:sz w:val="24"/>
          <w:szCs w:val="24"/>
          <w:lang w:val="af-ZA"/>
        </w:rPr>
        <w:t>),</w:t>
      </w:r>
    </w:p>
    <w:p w:rsidR="00F06C91" w:rsidRDefault="00F06C91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ուսուցիչները չեն ներկայացվել ատեստավորման</w:t>
      </w:r>
      <w:r w:rsidR="003942EF">
        <w:rPr>
          <w:rFonts w:ascii="GHEA Grapalat" w:hAnsi="GHEA Grapalat"/>
          <w:sz w:val="24"/>
          <w:szCs w:val="24"/>
          <w:lang w:val="af-ZA"/>
        </w:rPr>
        <w:t xml:space="preserve"> (</w:t>
      </w:r>
      <w:r w:rsidR="003025A5">
        <w:rPr>
          <w:rFonts w:ascii="GHEA Grapalat" w:hAnsi="GHEA Grapalat"/>
          <w:b/>
          <w:sz w:val="20"/>
          <w:szCs w:val="20"/>
          <w:lang w:val="hy-AM"/>
        </w:rPr>
        <w:t xml:space="preserve">Մարտիրոսի մ/դ </w:t>
      </w:r>
      <w:r w:rsidR="003025A5" w:rsidRPr="003025A5">
        <w:rPr>
          <w:rFonts w:ascii="GHEA Grapalat" w:hAnsi="GHEA Grapalat"/>
          <w:b/>
          <w:sz w:val="20"/>
          <w:szCs w:val="20"/>
          <w:lang w:val="af-ZA"/>
        </w:rPr>
        <w:t>(2016</w:t>
      </w:r>
      <w:r w:rsidR="003025A5">
        <w:rPr>
          <w:rFonts w:ascii="GHEA Grapalat" w:hAnsi="GHEA Grapalat"/>
          <w:b/>
          <w:sz w:val="20"/>
          <w:szCs w:val="20"/>
          <w:lang w:val="hy-AM"/>
        </w:rPr>
        <w:t>թ.</w:t>
      </w:r>
      <w:r w:rsidR="003025A5" w:rsidRPr="003025A5">
        <w:rPr>
          <w:rFonts w:ascii="GHEA Grapalat" w:hAnsi="GHEA Grapalat"/>
          <w:b/>
          <w:sz w:val="20"/>
          <w:szCs w:val="20"/>
          <w:lang w:val="af-ZA"/>
        </w:rPr>
        <w:t>)</w:t>
      </w:r>
      <w:r w:rsidR="003942EF">
        <w:rPr>
          <w:rFonts w:ascii="GHEA Grapalat" w:hAnsi="GHEA Grapalat"/>
          <w:sz w:val="24"/>
          <w:szCs w:val="24"/>
          <w:lang w:val="af-ZA"/>
        </w:rPr>
        <w:t>),</w:t>
      </w:r>
    </w:p>
    <w:p w:rsidR="00F06C91" w:rsidRDefault="00F06C91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ատեստավորման են ներկայացվել սահմանվածից պակաս թվով ուսուցիչներ (</w:t>
      </w:r>
      <w:r w:rsidR="003942EF"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 w:rsidR="003942EF">
        <w:rPr>
          <w:rFonts w:ascii="GHEA Grapalat" w:hAnsi="GHEA Grapalat"/>
          <w:sz w:val="24"/>
          <w:szCs w:val="24"/>
          <w:lang w:val="af-ZA"/>
        </w:rPr>
        <w:t>)</w:t>
      </w:r>
      <w:r w:rsidR="00E86118">
        <w:rPr>
          <w:rFonts w:ascii="GHEA Grapalat" w:hAnsi="GHEA Grapalat"/>
          <w:sz w:val="24"/>
          <w:szCs w:val="24"/>
          <w:lang w:val="af-ZA"/>
        </w:rPr>
        <w:t>,</w:t>
      </w:r>
    </w:p>
    <w:p w:rsidR="003942EF" w:rsidRDefault="003942EF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>ա</w:t>
      </w:r>
      <w:r w:rsidRPr="00120624">
        <w:rPr>
          <w:rFonts w:ascii="GHEA Grapalat" w:hAnsi="GHEA Grapalat"/>
          <w:sz w:val="24"/>
          <w:szCs w:val="24"/>
          <w:lang w:val="en-US"/>
        </w:rPr>
        <w:t>տեստավորման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ենթակա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ուսուցիչներին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</w:t>
      </w:r>
      <w:r w:rsidRPr="00120624">
        <w:rPr>
          <w:rFonts w:ascii="GHEA Grapalat" w:hAnsi="GHEA Grapalat"/>
          <w:sz w:val="24"/>
          <w:szCs w:val="24"/>
          <w:lang w:val="en-US"/>
        </w:rPr>
        <w:t>ահմանված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ժամկետում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չի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ծանուցել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20624">
        <w:rPr>
          <w:rFonts w:ascii="GHEA Grapalat" w:hAnsi="GHEA Grapalat"/>
          <w:sz w:val="24"/>
          <w:szCs w:val="24"/>
          <w:lang w:val="en-US"/>
        </w:rPr>
        <w:t>փաստաթղթային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ատեստավորման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կարգի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և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անցկացման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ժամկետի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մասին</w:t>
      </w:r>
      <w:r w:rsidRPr="003942E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E0468E" w:rsidRDefault="00E0468E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120624">
        <w:rPr>
          <w:rFonts w:ascii="GHEA Grapalat" w:hAnsi="GHEA Grapalat"/>
          <w:bCs/>
          <w:sz w:val="24"/>
          <w:szCs w:val="24"/>
          <w:lang w:val="en-US"/>
        </w:rPr>
        <w:t>ուսումնական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պլանին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համապատասխան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չի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ապահովել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կրթական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ծրագրերի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  <w:lang w:val="en-US"/>
        </w:rPr>
        <w:t>իրականացումը</w:t>
      </w:r>
      <w:r w:rsidR="00E86118" w:rsidRPr="00E8611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E86118">
        <w:rPr>
          <w:rFonts w:ascii="GHEA Grapalat" w:hAnsi="GHEA Grapalat"/>
          <w:bCs/>
          <w:sz w:val="24"/>
          <w:szCs w:val="24"/>
          <w:lang w:val="en-US"/>
        </w:rPr>
        <w:t>թվով</w:t>
      </w:r>
      <w:r w:rsidR="00E86118" w:rsidRPr="00E86118">
        <w:rPr>
          <w:rFonts w:ascii="GHEA Grapalat" w:hAnsi="GHEA Grapalat"/>
          <w:bCs/>
          <w:sz w:val="24"/>
          <w:szCs w:val="24"/>
          <w:lang w:val="af-ZA"/>
        </w:rPr>
        <w:t xml:space="preserve"> 5 </w:t>
      </w:r>
      <w:r w:rsidR="00E86118">
        <w:rPr>
          <w:rFonts w:ascii="GHEA Grapalat" w:hAnsi="GHEA Grapalat"/>
          <w:bCs/>
          <w:sz w:val="24"/>
          <w:szCs w:val="24"/>
          <w:lang w:val="en-US"/>
        </w:rPr>
        <w:t>դպրոցներում</w:t>
      </w:r>
      <w:r w:rsidR="00E86118" w:rsidRPr="00E8611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 w:rsidR="000D3E2F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0D3E2F"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 w:rsidR="000D3E2F">
        <w:rPr>
          <w:rFonts w:ascii="GHEA Grapalat" w:hAnsi="GHEA Grapalat"/>
          <w:sz w:val="24"/>
          <w:szCs w:val="24"/>
          <w:lang w:val="eu-ES"/>
        </w:rPr>
        <w:t>,</w:t>
      </w:r>
      <w:r w:rsidR="00597EAB"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3F7222"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="003F7222"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F7222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643EAD">
        <w:rPr>
          <w:rFonts w:ascii="GHEA Grapalat" w:hAnsi="GHEA Grapalat"/>
          <w:b/>
          <w:sz w:val="20"/>
          <w:szCs w:val="20"/>
          <w:lang w:val="eu-ES"/>
        </w:rPr>
        <w:t>, Շատինի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A83369" w:rsidRDefault="00A83369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դպրոցի հիմնական օտար լեզուն փոխել է առանց համապատասխան թույլտվության (</w:t>
      </w:r>
      <w:r w:rsidRPr="00A8336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0D3E2F" w:rsidRDefault="000D3E2F" w:rsidP="000D3E2F">
      <w:pPr>
        <w:numPr>
          <w:ilvl w:val="0"/>
          <w:numId w:val="22"/>
        </w:numPr>
        <w:tabs>
          <w:tab w:val="left" w:pos="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lang w:val="eu-ES"/>
        </w:rPr>
      </w:pPr>
      <w:r w:rsidRPr="00DE6D33">
        <w:rPr>
          <w:rFonts w:ascii="GHEA Grapalat" w:hAnsi="GHEA Grapalat"/>
          <w:sz w:val="24"/>
          <w:szCs w:val="24"/>
          <w:lang w:val="en-US"/>
        </w:rPr>
        <w:t>նախարարության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կողմից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հաստատված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ուսուցչի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թափուր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տեղի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համար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մրցույթի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օրինակելի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կարգի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հիման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վրա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չի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մշակել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և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խորհրդի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հաստատմանը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ներկայացրել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դպրոցի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ուսուցչի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թափուր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տեղի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համար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մրցույթի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կարգը</w:t>
      </w:r>
      <w:r>
        <w:rPr>
          <w:rFonts w:ascii="GHEA Grapalat" w:hAnsi="GHEA Grapalat"/>
          <w:sz w:val="24"/>
          <w:szCs w:val="24"/>
          <w:lang w:val="eu-ES"/>
        </w:rPr>
        <w:t xml:space="preserve"> (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/>
          <w:sz w:val="24"/>
          <w:szCs w:val="24"/>
          <w:lang w:val="eu-ES"/>
        </w:rPr>
        <w:t>),</w:t>
      </w:r>
    </w:p>
    <w:p w:rsidR="000D3E2F" w:rsidRPr="000D3E2F" w:rsidRDefault="000D3E2F" w:rsidP="00627743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EB697E">
        <w:rPr>
          <w:rFonts w:ascii="GHEA Grapalat" w:hAnsi="GHEA Grapalat"/>
          <w:sz w:val="24"/>
          <w:szCs w:val="24"/>
          <w:lang w:val="en-US"/>
        </w:rPr>
        <w:t>խորհրդի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հաստատման</w:t>
      </w:r>
      <w:r w:rsidRPr="00EB697E">
        <w:rPr>
          <w:rFonts w:ascii="GHEA Grapalat" w:hAnsi="GHEA Grapalat"/>
          <w:sz w:val="24"/>
          <w:szCs w:val="24"/>
        </w:rPr>
        <w:t>ը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ներկայացրել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դպրոցի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ներքին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կարգապահական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EB697E">
        <w:rPr>
          <w:rFonts w:ascii="GHEA Grapalat" w:hAnsi="GHEA Grapalat"/>
          <w:sz w:val="24"/>
          <w:szCs w:val="24"/>
          <w:lang w:val="en-US"/>
        </w:rPr>
        <w:t>այդ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թվում՝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աշխատողների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և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սովորողների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վարքագծի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  <w:lang w:val="en-US"/>
        </w:rPr>
        <w:t>կանոնները</w:t>
      </w:r>
      <w:r w:rsidR="0039378F" w:rsidRPr="0039378F">
        <w:rPr>
          <w:rFonts w:ascii="GHEA Grapalat" w:hAnsi="GHEA Grapalat"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 w:rsidR="00B52E21">
        <w:rPr>
          <w:rFonts w:ascii="GHEA Grapalat" w:hAnsi="GHEA Grapalat"/>
          <w:b/>
          <w:sz w:val="20"/>
          <w:szCs w:val="20"/>
          <w:lang w:val="eu-ES"/>
        </w:rPr>
        <w:t>,</w:t>
      </w:r>
      <w:r w:rsidR="00B52E21" w:rsidRPr="00B52E2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52E21">
        <w:rPr>
          <w:rFonts w:ascii="GHEA Grapalat" w:hAnsi="GHEA Grapalat"/>
          <w:b/>
          <w:sz w:val="20"/>
          <w:szCs w:val="20"/>
          <w:lang w:val="af-ZA"/>
        </w:rPr>
        <w:t>Գետափի մ/դ,</w:t>
      </w:r>
      <w:r w:rsidR="0039378F" w:rsidRPr="0039378F">
        <w:rPr>
          <w:rFonts w:ascii="GHEA Grapalat" w:hAnsi="GHEA Grapalat"/>
          <w:b/>
          <w:sz w:val="20"/>
          <w:szCs w:val="20"/>
          <w:lang w:val="eu-ES"/>
        </w:rPr>
        <w:t xml:space="preserve"> Գետափի մ/դ</w:t>
      </w:r>
      <w:r>
        <w:rPr>
          <w:rFonts w:ascii="GHEA Grapalat" w:hAnsi="GHEA Grapalat"/>
          <w:sz w:val="24"/>
          <w:szCs w:val="24"/>
          <w:lang w:val="eu-ES"/>
        </w:rPr>
        <w:t>),</w:t>
      </w:r>
    </w:p>
    <w:p w:rsidR="0075094E" w:rsidRPr="0075094E" w:rsidRDefault="000D3E2F" w:rsidP="0075094E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EB697E">
        <w:rPr>
          <w:rFonts w:ascii="GHEA Grapalat" w:hAnsi="GHEA Grapalat"/>
          <w:sz w:val="24"/>
          <w:szCs w:val="24"/>
        </w:rPr>
        <w:t>դպրոցի</w:t>
      </w:r>
      <w:r w:rsidRPr="00EB697E">
        <w:rPr>
          <w:rFonts w:ascii="Arial Unicode" w:hAnsi="Arial Unicode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ներքին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գնահատման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հաշվետվությունը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մինչև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ընթացիկ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տարվա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սեպտեմբերի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5-</w:t>
      </w:r>
      <w:r w:rsidRPr="00EB697E">
        <w:rPr>
          <w:rFonts w:ascii="GHEA Grapalat" w:hAnsi="GHEA Grapalat"/>
          <w:sz w:val="24"/>
          <w:szCs w:val="24"/>
        </w:rPr>
        <w:t>ը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ներկայացրել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ուսումնական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հաստատության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խորհրդին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EB697E">
        <w:rPr>
          <w:rFonts w:ascii="GHEA Grapalat" w:hAnsi="GHEA Grapalat"/>
          <w:sz w:val="24"/>
          <w:szCs w:val="24"/>
        </w:rPr>
        <w:t>ծնողական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EB697E">
        <w:rPr>
          <w:rFonts w:ascii="GHEA Grapalat" w:hAnsi="GHEA Grapalat"/>
          <w:sz w:val="24"/>
          <w:szCs w:val="24"/>
        </w:rPr>
        <w:t>աշակերտական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խորհուրդներին</w:t>
      </w:r>
      <w:r w:rsidR="00E86118" w:rsidRPr="00E8611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 w:rsidR="00B52E21">
        <w:rPr>
          <w:rFonts w:ascii="GHEA Grapalat" w:hAnsi="GHEA Grapalat"/>
          <w:b/>
          <w:sz w:val="20"/>
          <w:szCs w:val="20"/>
          <w:lang w:val="eu-ES"/>
        </w:rPr>
        <w:t>,</w:t>
      </w:r>
      <w:r w:rsidR="00B52E21" w:rsidRPr="00B52E2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52E21">
        <w:rPr>
          <w:rFonts w:ascii="GHEA Grapalat" w:hAnsi="GHEA Grapalat"/>
          <w:b/>
          <w:sz w:val="20"/>
          <w:szCs w:val="20"/>
          <w:lang w:val="af-ZA"/>
        </w:rPr>
        <w:t>Գետափի մ/դ</w:t>
      </w:r>
      <w:r w:rsidR="0075094E">
        <w:rPr>
          <w:rFonts w:ascii="GHEA Grapalat" w:hAnsi="GHEA Grapalat"/>
          <w:sz w:val="24"/>
          <w:szCs w:val="24"/>
          <w:lang w:val="eu-ES"/>
        </w:rPr>
        <w:t>)</w:t>
      </w:r>
      <w:r w:rsidR="0075094E">
        <w:rPr>
          <w:rFonts w:ascii="GHEA Grapalat" w:hAnsi="GHEA Grapalat"/>
          <w:sz w:val="24"/>
          <w:szCs w:val="24"/>
          <w:lang w:val="hy-AM"/>
        </w:rPr>
        <w:t>,</w:t>
      </w:r>
    </w:p>
    <w:p w:rsidR="0075094E" w:rsidRPr="0075094E" w:rsidRDefault="0075094E" w:rsidP="0075094E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75094E">
        <w:rPr>
          <w:rFonts w:ascii="GHEA Grapalat" w:hAnsi="GHEA Grapalat" w:cs="Sylfaen"/>
          <w:sz w:val="24"/>
          <w:szCs w:val="24"/>
          <w:lang w:val="fr-FR"/>
        </w:rPr>
        <w:t xml:space="preserve">չի </w:t>
      </w:r>
      <w:r w:rsidRPr="0075094E">
        <w:rPr>
          <w:rFonts w:ascii="GHEA Grapalat" w:hAnsi="GHEA Grapalat"/>
          <w:sz w:val="24"/>
          <w:szCs w:val="24"/>
        </w:rPr>
        <w:t>իրականացրել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վերահսկողություն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սովորողների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գիտելիքների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յուրացման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որակի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նկատմամբ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86118">
        <w:rPr>
          <w:rFonts w:ascii="GHEA Grapalat" w:hAnsi="GHEA Grapalat"/>
          <w:sz w:val="24"/>
          <w:szCs w:val="24"/>
          <w:lang w:val="en-US"/>
        </w:rPr>
        <w:t>թվով</w:t>
      </w:r>
      <w:r w:rsidR="00E86118" w:rsidRPr="00E86118">
        <w:rPr>
          <w:rFonts w:ascii="GHEA Grapalat" w:hAnsi="GHEA Grapalat"/>
          <w:sz w:val="24"/>
          <w:szCs w:val="24"/>
          <w:lang w:val="af-ZA"/>
        </w:rPr>
        <w:t xml:space="preserve"> 4 </w:t>
      </w:r>
      <w:r w:rsidR="00E86118">
        <w:rPr>
          <w:rFonts w:ascii="GHEA Grapalat" w:hAnsi="GHEA Grapalat"/>
          <w:sz w:val="24"/>
          <w:szCs w:val="24"/>
          <w:lang w:val="en-US"/>
        </w:rPr>
        <w:t>դպրոցներում</w:t>
      </w:r>
      <w:r w:rsidR="00E86118" w:rsidRPr="00E8611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094E">
        <w:rPr>
          <w:rFonts w:ascii="GHEA Grapalat" w:hAnsi="GHEA Grapalat"/>
          <w:sz w:val="24"/>
          <w:szCs w:val="24"/>
          <w:lang w:val="af-ZA"/>
        </w:rPr>
        <w:t>(</w:t>
      </w:r>
      <w:r w:rsidRPr="0075094E">
        <w:rPr>
          <w:rFonts w:ascii="GHEA Grapalat" w:hAnsi="GHEA Grapalat"/>
          <w:b/>
          <w:sz w:val="20"/>
          <w:szCs w:val="20"/>
          <w:lang w:val="hy-AM"/>
        </w:rPr>
        <w:t>Խաչիկի մ/դ</w:t>
      </w:r>
      <w:r w:rsidR="007437DA">
        <w:rPr>
          <w:rFonts w:ascii="GHEA Grapalat" w:hAnsi="GHEA Grapalat"/>
          <w:b/>
          <w:sz w:val="20"/>
          <w:szCs w:val="20"/>
          <w:lang w:val="hy-AM"/>
        </w:rPr>
        <w:t>,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 xml:space="preserve"> Խնձորուտի մ/դ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A512D9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մ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A512D9">
        <w:rPr>
          <w:rFonts w:ascii="GHEA Grapalat" w:hAnsi="GHEA Grapalat"/>
          <w:b/>
          <w:sz w:val="20"/>
          <w:szCs w:val="20"/>
          <w:lang w:val="en-US"/>
        </w:rPr>
        <w:t>դ</w:t>
      </w:r>
      <w:r w:rsidR="003F7222"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="003F7222"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F7222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EB487E">
        <w:rPr>
          <w:rFonts w:ascii="GHEA Grapalat" w:hAnsi="GHEA Grapalat"/>
          <w:sz w:val="24"/>
          <w:szCs w:val="24"/>
          <w:lang w:val="af-ZA"/>
        </w:rPr>
        <w:t>),</w:t>
      </w:r>
    </w:p>
    <w:p w:rsidR="0075094E" w:rsidRPr="007437DA" w:rsidRDefault="007437DA" w:rsidP="007437DA">
      <w:pPr>
        <w:numPr>
          <w:ilvl w:val="0"/>
          <w:numId w:val="22"/>
        </w:numPr>
        <w:tabs>
          <w:tab w:val="left" w:pos="0"/>
          <w:tab w:val="left" w:pos="142"/>
        </w:tabs>
        <w:spacing w:after="0"/>
        <w:ind w:left="-270" w:firstLine="630"/>
        <w:jc w:val="both"/>
        <w:rPr>
          <w:rFonts w:ascii="GHEA Grapalat" w:hAnsi="GHEA Grapalat"/>
          <w:sz w:val="24"/>
          <w:szCs w:val="24"/>
          <w:lang w:val="af-ZA"/>
        </w:rPr>
      </w:pPr>
      <w:r w:rsidRPr="008718C6">
        <w:rPr>
          <w:rFonts w:ascii="GHEA Grapalat" w:hAnsi="GHEA Grapalat"/>
          <w:sz w:val="24"/>
          <w:szCs w:val="24"/>
        </w:rPr>
        <w:t>չի</w:t>
      </w:r>
      <w:r w:rsidRPr="007437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718C6">
        <w:rPr>
          <w:rFonts w:ascii="GHEA Grapalat" w:hAnsi="GHEA Grapalat"/>
          <w:sz w:val="24"/>
          <w:szCs w:val="24"/>
          <w:lang w:val="fr-FR"/>
        </w:rPr>
        <w:t>իրականացրել վերահսկողություն դասավանդման բովանդակության կատարման նկատմամբ</w:t>
      </w:r>
      <w:r w:rsidRPr="007437DA">
        <w:rPr>
          <w:rFonts w:ascii="GHEA Grapalat" w:hAnsi="GHEA Grapalat"/>
          <w:sz w:val="24"/>
          <w:szCs w:val="24"/>
          <w:lang w:val="af-ZA"/>
        </w:rPr>
        <w:t>(</w:t>
      </w:r>
      <w:r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7437DA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7437DA" w:rsidRPr="00E86118" w:rsidRDefault="007437DA" w:rsidP="007437DA">
      <w:pPr>
        <w:numPr>
          <w:ilvl w:val="0"/>
          <w:numId w:val="22"/>
        </w:numPr>
        <w:tabs>
          <w:tab w:val="left" w:pos="0"/>
          <w:tab w:val="left" w:pos="142"/>
        </w:tabs>
        <w:spacing w:after="0"/>
        <w:ind w:left="-270" w:firstLine="630"/>
        <w:jc w:val="both"/>
        <w:rPr>
          <w:rFonts w:ascii="GHEA Grapalat" w:hAnsi="GHEA Grapalat"/>
          <w:sz w:val="24"/>
          <w:szCs w:val="24"/>
          <w:lang w:val="af-ZA"/>
        </w:rPr>
      </w:pPr>
      <w:r w:rsidRPr="00CE6281">
        <w:rPr>
          <w:rFonts w:ascii="GHEA Grapalat" w:hAnsi="GHEA Grapalat"/>
          <w:sz w:val="24"/>
          <w:szCs w:val="24"/>
          <w:lang w:val="fr-FR"/>
        </w:rPr>
        <w:t xml:space="preserve">միջոցներ </w:t>
      </w:r>
      <w:r w:rsidRPr="00CE6281">
        <w:rPr>
          <w:rFonts w:ascii="GHEA Grapalat" w:hAnsi="GHEA Grapalat"/>
          <w:sz w:val="24"/>
          <w:szCs w:val="24"/>
        </w:rPr>
        <w:t>չի</w:t>
      </w:r>
      <w:r w:rsidRPr="00CE6281">
        <w:rPr>
          <w:rFonts w:ascii="GHEA Grapalat" w:hAnsi="GHEA Grapalat"/>
          <w:sz w:val="24"/>
          <w:szCs w:val="24"/>
          <w:lang w:val="fr-FR"/>
        </w:rPr>
        <w:t xml:space="preserve"> ձեռնարկել կրթության որակի և բովանդակության ապահովման </w:t>
      </w:r>
      <w:proofErr w:type="gramStart"/>
      <w:r w:rsidRPr="00CE6281">
        <w:rPr>
          <w:rFonts w:ascii="GHEA Grapalat" w:hAnsi="GHEA Grapalat"/>
          <w:sz w:val="24"/>
          <w:szCs w:val="24"/>
          <w:lang w:val="fr-FR"/>
        </w:rPr>
        <w:t>համար</w:t>
      </w:r>
      <w:r w:rsidRPr="007437DA">
        <w:rPr>
          <w:rFonts w:ascii="GHEA Grapalat" w:hAnsi="GHEA Grapalat"/>
          <w:sz w:val="24"/>
          <w:szCs w:val="24"/>
          <w:lang w:val="af-ZA"/>
        </w:rPr>
        <w:t>(</w:t>
      </w:r>
      <w:proofErr w:type="gramEnd"/>
      <w:r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7437DA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E86118" w:rsidRPr="00890ACB" w:rsidRDefault="00E86118" w:rsidP="00E86118">
      <w:pPr>
        <w:numPr>
          <w:ilvl w:val="0"/>
          <w:numId w:val="22"/>
        </w:numPr>
        <w:tabs>
          <w:tab w:val="left" w:pos="-284"/>
          <w:tab w:val="left" w:pos="142"/>
        </w:tabs>
        <w:spacing w:after="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GHEAGrapalat"/>
          <w:sz w:val="24"/>
          <w:szCs w:val="24"/>
          <w:lang w:val="af-ZA"/>
        </w:rPr>
        <w:t>բ</w:t>
      </w:r>
      <w:r>
        <w:rPr>
          <w:rFonts w:ascii="GHEA Grapalat" w:hAnsi="GHEA Grapalat" w:cs="GHEAGrapalat"/>
          <w:sz w:val="24"/>
          <w:szCs w:val="24"/>
          <w:lang w:val="fr-FR"/>
        </w:rPr>
        <w:t>յուջեի նախագիծը չի ներկայացր</w:t>
      </w:r>
      <w:r w:rsidRPr="00EE07AD">
        <w:rPr>
          <w:rFonts w:ascii="GHEA Grapalat" w:hAnsi="GHEA Grapalat" w:cs="GHEAGrapalat"/>
          <w:sz w:val="24"/>
          <w:szCs w:val="24"/>
          <w:lang w:val="fr-FR"/>
        </w:rPr>
        <w:t xml:space="preserve">ել խորհրդի հավանությանը </w:t>
      </w:r>
      <w:r>
        <w:rPr>
          <w:rFonts w:ascii="GHEA Grapalat" w:hAnsi="GHEA Grapalat" w:cs="GHEAGrapalat"/>
          <w:sz w:val="24"/>
          <w:szCs w:val="24"/>
          <w:lang w:val="fr-FR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Գետափի մ/դ):</w:t>
      </w:r>
    </w:p>
    <w:p w:rsidR="00DE2436" w:rsidRDefault="00DE2436" w:rsidP="00DE2436">
      <w:pPr>
        <w:tabs>
          <w:tab w:val="left" w:pos="-284"/>
          <w:tab w:val="left" w:pos="142"/>
        </w:tabs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E6D33">
        <w:rPr>
          <w:rFonts w:ascii="GHEA Grapalat" w:hAnsi="GHEA Grapalat" w:cs="Sylfaen"/>
          <w:sz w:val="24"/>
          <w:szCs w:val="24"/>
          <w:lang w:val="en-US"/>
        </w:rPr>
        <w:t>Դպրոցի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հաջորդ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բյուջեի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նախագծի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նախնական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տարբերակը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չի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քննարկվել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մանկավարժական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,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ծնողական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և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աշակերտական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E86118">
        <w:rPr>
          <w:rFonts w:ascii="GHEA Grapalat" w:hAnsi="GHEA Grapalat" w:cs="Sylfaen"/>
          <w:sz w:val="24"/>
          <w:szCs w:val="24"/>
          <w:lang w:val="en-US"/>
        </w:rPr>
        <w:t>խորհուրդներում</w:t>
      </w:r>
      <w:r w:rsidRPr="00E861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6118">
        <w:rPr>
          <w:rFonts w:ascii="GHEA Grapalat" w:hAnsi="GHEA Grapalat" w:cs="Sylfaen"/>
          <w:sz w:val="24"/>
          <w:szCs w:val="24"/>
          <w:lang w:val="af-ZA"/>
        </w:rPr>
        <w:t xml:space="preserve">թվով 7 դպրոցներում </w:t>
      </w:r>
      <w:r w:rsidRPr="00E86118">
        <w:rPr>
          <w:rFonts w:ascii="GHEA Grapalat" w:hAnsi="GHEA Grapalat" w:cs="Sylfaen"/>
          <w:sz w:val="24"/>
          <w:szCs w:val="24"/>
          <w:lang w:val="af-ZA"/>
        </w:rPr>
        <w:t>(</w:t>
      </w:r>
      <w:r w:rsidRPr="00E86118">
        <w:rPr>
          <w:rFonts w:ascii="GHEA Grapalat" w:hAnsi="GHEA Grapalat"/>
          <w:b/>
          <w:sz w:val="20"/>
          <w:szCs w:val="20"/>
          <w:lang w:val="af-ZA"/>
        </w:rPr>
        <w:t>Արենիի մ/դ,</w:t>
      </w:r>
      <w:r w:rsidRPr="00E86118">
        <w:rPr>
          <w:rFonts w:ascii="GHEA Grapalat" w:hAnsi="GHEA Grapalat" w:cs="Sylfaen"/>
          <w:b/>
          <w:sz w:val="20"/>
          <w:szCs w:val="20"/>
          <w:lang w:val="eu-ES"/>
        </w:rPr>
        <w:t xml:space="preserve"> Արտաբույնքի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 xml:space="preserve"> մ/դ</w:t>
      </w:r>
      <w:r w:rsidR="00800F20">
        <w:rPr>
          <w:rFonts w:ascii="GHEA Grapalat" w:hAnsi="GHEA Grapalat" w:cs="Sylfaen"/>
          <w:b/>
          <w:sz w:val="20"/>
          <w:szCs w:val="20"/>
          <w:lang w:val="eu-ES"/>
        </w:rPr>
        <w:t xml:space="preserve">, </w:t>
      </w:r>
      <w:r w:rsidR="00800F20" w:rsidRPr="00800F20">
        <w:rPr>
          <w:rFonts w:ascii="GHEA Grapalat" w:hAnsi="GHEA Grapalat"/>
          <w:b/>
          <w:sz w:val="20"/>
          <w:szCs w:val="20"/>
          <w:lang w:val="af-ZA"/>
        </w:rPr>
        <w:t>Աղավնաձորի մ/դ</w:t>
      </w:r>
      <w:r w:rsid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="00597EAB"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97EAB"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="00B52E21" w:rsidRPr="00B52E21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B52E21">
        <w:rPr>
          <w:rFonts w:ascii="GHEA Grapalat" w:hAnsi="GHEA Grapalat"/>
          <w:b/>
          <w:sz w:val="20"/>
          <w:szCs w:val="20"/>
          <w:lang w:val="af-ZA"/>
        </w:rPr>
        <w:t>Գետափի մ/դ,</w:t>
      </w:r>
      <w:r w:rsidR="00293F71" w:rsidRPr="003F72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93F71">
        <w:rPr>
          <w:rFonts w:ascii="GHEA Grapalat" w:hAnsi="GHEA Grapalat"/>
          <w:b/>
          <w:sz w:val="20"/>
          <w:szCs w:val="20"/>
          <w:lang w:val="en-US"/>
        </w:rPr>
        <w:t>Ջերմուկի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93F71">
        <w:rPr>
          <w:rFonts w:ascii="GHEA Grapalat" w:hAnsi="GHEA Grapalat"/>
          <w:b/>
          <w:sz w:val="20"/>
          <w:szCs w:val="20"/>
          <w:lang w:val="en-US"/>
        </w:rPr>
        <w:t>թիվ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 xml:space="preserve"> 3 </w:t>
      </w:r>
      <w:r w:rsidR="00293F71">
        <w:rPr>
          <w:rFonts w:ascii="GHEA Grapalat" w:hAnsi="GHEA Grapalat"/>
          <w:b/>
          <w:sz w:val="20"/>
          <w:szCs w:val="20"/>
          <w:lang w:val="en-US"/>
        </w:rPr>
        <w:t>մ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>/</w:t>
      </w:r>
      <w:r w:rsidR="00293F71">
        <w:rPr>
          <w:rFonts w:ascii="GHEA Grapalat" w:hAnsi="GHEA Grapalat"/>
          <w:b/>
          <w:sz w:val="20"/>
          <w:szCs w:val="20"/>
          <w:lang w:val="en-US"/>
        </w:rPr>
        <w:t>դ</w:t>
      </w:r>
      <w:r w:rsidR="00643EAD"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E86118"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2D51BC" w:rsidRPr="006550A6" w:rsidRDefault="001324E9" w:rsidP="00627743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FA23D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F5A2D" w:rsidRPr="004924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D51BC" w:rsidRPr="006550A6">
        <w:rPr>
          <w:rFonts w:ascii="GHEA Grapalat" w:hAnsi="GHEA Grapalat" w:cs="Sylfaen"/>
          <w:b/>
          <w:sz w:val="24"/>
          <w:szCs w:val="24"/>
          <w:u w:val="single"/>
          <w:lang w:val="af-ZA"/>
        </w:rPr>
        <w:t>Կառավարման խորհուրդ</w:t>
      </w:r>
    </w:p>
    <w:p w:rsidR="002D51BC" w:rsidRPr="006550A6" w:rsidRDefault="00FA2337" w:rsidP="00627743">
      <w:pPr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845FD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Դպրոց</w:t>
      </w:r>
      <w:r w:rsidR="002D51BC" w:rsidRPr="009845FD">
        <w:rPr>
          <w:rFonts w:ascii="GHEA Grapalat" w:hAnsi="GHEA Grapalat" w:cs="Sylfaen"/>
          <w:sz w:val="24"/>
          <w:szCs w:val="24"/>
          <w:lang w:val="af-ZA"/>
        </w:rPr>
        <w:t>նե</w:t>
      </w:r>
      <w:r w:rsidR="002D51BC" w:rsidRPr="006550A6">
        <w:rPr>
          <w:rFonts w:ascii="GHEA Grapalat" w:hAnsi="GHEA Grapalat" w:cs="Sylfaen"/>
          <w:sz w:val="24"/>
          <w:szCs w:val="24"/>
          <w:lang w:val="af-ZA"/>
        </w:rPr>
        <w:t>րի կառավարման խորհուրդների</w:t>
      </w:r>
      <w:r w:rsidR="00EB487E">
        <w:rPr>
          <w:rFonts w:ascii="GHEA Grapalat" w:hAnsi="GHEA Grapalat" w:cs="Sylfaen"/>
          <w:sz w:val="24"/>
          <w:szCs w:val="24"/>
          <w:lang w:val="af-ZA"/>
        </w:rPr>
        <w:t xml:space="preserve"> գործունեության</w:t>
      </w:r>
      <w:r w:rsidR="002D51BC" w:rsidRPr="006550A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C0C5A">
        <w:rPr>
          <w:rFonts w:ascii="GHEA Grapalat" w:hAnsi="GHEA Grapalat" w:cs="Sylfaen"/>
          <w:sz w:val="24"/>
          <w:szCs w:val="24"/>
          <w:lang w:val="af-ZA"/>
        </w:rPr>
        <w:t xml:space="preserve">ռիսկերի </w:t>
      </w:r>
      <w:r w:rsidR="002D51BC" w:rsidRPr="006550A6">
        <w:rPr>
          <w:rFonts w:ascii="GHEA Grapalat" w:hAnsi="GHEA Grapalat" w:cs="Sylfaen"/>
          <w:sz w:val="24"/>
          <w:szCs w:val="24"/>
          <w:lang w:val="af-ZA"/>
        </w:rPr>
        <w:t xml:space="preserve">գնահատման համար հիմք է հանդիսացել ՀՀ օրենսդրությամբ սահմանված և դպրոցի կանոնադրությամբ վերապահված լիազորությունների </w:t>
      </w:r>
      <w:r w:rsidR="000C0C5A">
        <w:rPr>
          <w:rFonts w:ascii="GHEA Grapalat" w:hAnsi="GHEA Grapalat" w:cs="Sylfaen"/>
          <w:sz w:val="24"/>
          <w:szCs w:val="24"/>
          <w:lang w:val="af-ZA"/>
        </w:rPr>
        <w:t>չ</w:t>
      </w:r>
      <w:r w:rsidR="002D51BC" w:rsidRPr="006550A6">
        <w:rPr>
          <w:rFonts w:ascii="GHEA Grapalat" w:hAnsi="GHEA Grapalat" w:cs="Sylfaen"/>
          <w:sz w:val="24"/>
          <w:szCs w:val="24"/>
          <w:lang w:val="af-ZA"/>
        </w:rPr>
        <w:t>կատարումը:</w:t>
      </w:r>
    </w:p>
    <w:p w:rsidR="002D51BC" w:rsidRPr="000E2A59" w:rsidRDefault="002D51BC" w:rsidP="00627743">
      <w:pPr>
        <w:spacing w:after="0"/>
        <w:ind w:left="-284" w:firstLine="710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</w:pPr>
      <w:r w:rsidRPr="000E2A59">
        <w:rPr>
          <w:rFonts w:ascii="GHEA Grapalat" w:hAnsi="GHEA Grapalat" w:cs="Sylfaen"/>
          <w:sz w:val="24"/>
          <w:szCs w:val="24"/>
          <w:lang w:val="af-ZA"/>
        </w:rPr>
        <w:t xml:space="preserve">Կրթության բնագավառը կարգավորող ՀՀ օրենսդրության պահանջների խախտումներ թույլ </w:t>
      </w:r>
      <w:r w:rsidRPr="00501AE1">
        <w:rPr>
          <w:rFonts w:ascii="GHEA Grapalat" w:hAnsi="GHEA Grapalat" w:cs="Sylfaen"/>
          <w:sz w:val="24"/>
          <w:szCs w:val="24"/>
          <w:lang w:val="af-ZA"/>
        </w:rPr>
        <w:t xml:space="preserve">տված </w:t>
      </w:r>
      <w:r w:rsidR="000C0C5A">
        <w:rPr>
          <w:rFonts w:ascii="GHEA Grapalat" w:hAnsi="GHEA Grapalat" w:cs="Sylfaen"/>
          <w:sz w:val="24"/>
          <w:szCs w:val="24"/>
          <w:lang w:val="af-ZA"/>
        </w:rPr>
        <w:t>15</w:t>
      </w:r>
      <w:r w:rsidRPr="00501AE1">
        <w:rPr>
          <w:rFonts w:ascii="GHEA Grapalat" w:hAnsi="GHEA Grapalat" w:cs="Sylfaen"/>
          <w:sz w:val="24"/>
          <w:szCs w:val="24"/>
          <w:lang w:val="af-ZA"/>
        </w:rPr>
        <w:t xml:space="preserve"> դպրոցներից </w:t>
      </w:r>
      <w:r w:rsidR="00EB487E" w:rsidRPr="00EB487E">
        <w:rPr>
          <w:rFonts w:ascii="GHEA Grapalat" w:hAnsi="GHEA Grapalat" w:cs="Sylfaen"/>
          <w:sz w:val="24"/>
          <w:szCs w:val="24"/>
          <w:lang w:val="af-ZA"/>
        </w:rPr>
        <w:t>12</w:t>
      </w:r>
      <w:r w:rsidRPr="00EB487E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Pr="00EB487E">
        <w:rPr>
          <w:rFonts w:ascii="GHEA Grapalat" w:hAnsi="GHEA Grapalat" w:cs="Sylfaen"/>
          <w:sz w:val="24"/>
          <w:szCs w:val="24"/>
          <w:lang w:val="af-ZA"/>
        </w:rPr>
        <w:t>ում</w:t>
      </w:r>
      <w:r w:rsidRPr="000E2A59">
        <w:rPr>
          <w:rFonts w:ascii="GHEA Grapalat" w:hAnsi="GHEA Grapalat" w:cs="Sylfaen"/>
          <w:sz w:val="24"/>
          <w:szCs w:val="24"/>
          <w:lang w:val="af-ZA"/>
        </w:rPr>
        <w:t xml:space="preserve"> խորհուրդներ</w:t>
      </w:r>
      <w:r w:rsidRPr="000E2A59">
        <w:rPr>
          <w:rFonts w:ascii="GHEA Grapalat" w:hAnsi="GHEA Grapalat" w:cs="Sylfaen"/>
          <w:sz w:val="24"/>
          <w:szCs w:val="24"/>
          <w:lang w:val="hy-AM"/>
        </w:rPr>
        <w:t>ը պատշաճ չեն իրականացրել</w:t>
      </w:r>
      <w:r w:rsidRPr="000E2A59">
        <w:rPr>
          <w:rFonts w:ascii="GHEA Grapalat" w:hAnsi="GHEA Grapalat" w:cs="Sylfaen"/>
          <w:sz w:val="24"/>
          <w:szCs w:val="24"/>
          <w:lang w:val="af-ZA"/>
        </w:rPr>
        <w:t xml:space="preserve"> ՀՀ օրենսդրությամբ սահմանված և դպրոցի կանոնադրությամբ </w:t>
      </w:r>
      <w:r w:rsidRPr="000E2A59">
        <w:rPr>
          <w:rFonts w:ascii="GHEA Grapalat" w:hAnsi="GHEA Grapalat" w:cs="Sylfaen"/>
          <w:sz w:val="24"/>
          <w:szCs w:val="24"/>
          <w:lang w:val="hy-AM"/>
        </w:rPr>
        <w:t xml:space="preserve">իրենց </w:t>
      </w:r>
      <w:r w:rsidRPr="000E2A59">
        <w:rPr>
          <w:rFonts w:ascii="GHEA Grapalat" w:hAnsi="GHEA Grapalat" w:cs="Sylfaen"/>
          <w:sz w:val="24"/>
          <w:szCs w:val="24"/>
          <w:lang w:val="af-ZA"/>
        </w:rPr>
        <w:t xml:space="preserve">վերապահված </w:t>
      </w:r>
      <w:r w:rsidRPr="000E2A59">
        <w:rPr>
          <w:rFonts w:ascii="GHEA Grapalat" w:hAnsi="GHEA Grapalat" w:cs="Sylfaen"/>
          <w:sz w:val="24"/>
          <w:szCs w:val="24"/>
          <w:lang w:val="hy-AM"/>
        </w:rPr>
        <w:t xml:space="preserve">հետևյալ </w:t>
      </w:r>
      <w:r w:rsidRPr="000E2A59">
        <w:rPr>
          <w:rFonts w:ascii="GHEA Grapalat" w:hAnsi="GHEA Grapalat" w:cs="Sylfaen"/>
          <w:sz w:val="24"/>
          <w:szCs w:val="24"/>
          <w:lang w:val="af-ZA"/>
        </w:rPr>
        <w:t>լիազորությունները</w:t>
      </w:r>
      <w:r w:rsidRPr="000E2A59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0E2A5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</w:p>
    <w:p w:rsidR="00DF7A0F" w:rsidRPr="000E2A59" w:rsidRDefault="002D51BC" w:rsidP="00627743">
      <w:pPr>
        <w:tabs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0E2A59">
        <w:rPr>
          <w:rFonts w:ascii="GHEA Grapalat" w:hAnsi="GHEA Grapalat"/>
          <w:sz w:val="24"/>
          <w:szCs w:val="24"/>
          <w:lang w:val="af-ZA"/>
        </w:rPr>
        <w:t xml:space="preserve">Կառավարման </w:t>
      </w:r>
      <w:r w:rsidRPr="000E2A59">
        <w:rPr>
          <w:rFonts w:ascii="GHEA Grapalat" w:hAnsi="GHEA Grapalat"/>
          <w:sz w:val="24"/>
          <w:szCs w:val="24"/>
          <w:lang w:val="hy-AM"/>
        </w:rPr>
        <w:t>խորհուրդը</w:t>
      </w:r>
      <w:r w:rsidR="00DF7A0F" w:rsidRPr="000E2A59">
        <w:rPr>
          <w:rFonts w:ascii="GHEA Grapalat" w:hAnsi="GHEA Grapalat"/>
          <w:sz w:val="24"/>
          <w:szCs w:val="24"/>
          <w:lang w:val="af-ZA"/>
        </w:rPr>
        <w:t>`</w:t>
      </w:r>
    </w:p>
    <w:p w:rsidR="002D51BC" w:rsidRPr="0007147C" w:rsidRDefault="002D51BC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0714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հավանություն չի տվել դպրոցի</w:t>
      </w:r>
      <w:r w:rsidRPr="000714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714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</w:t>
      </w:r>
      <w:r w:rsidRPr="000714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714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ծրագրին</w:t>
      </w:r>
      <w:r w:rsidRPr="0007147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A1521" w:rsidRPr="0007147C">
        <w:rPr>
          <w:rFonts w:ascii="GHEA Grapalat" w:hAnsi="GHEA Grapalat"/>
          <w:sz w:val="24"/>
          <w:szCs w:val="24"/>
          <w:lang w:val="af-ZA"/>
        </w:rPr>
        <w:t>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7869C7" w:rsidRPr="00A5150A">
        <w:rPr>
          <w:rFonts w:ascii="GHEA Grapalat" w:hAnsi="GHEA Grapalat" w:cs="Sylfaen"/>
          <w:lang w:val="af-ZA"/>
        </w:rPr>
        <w:t>)</w:t>
      </w:r>
      <w:r w:rsidR="00EA1521" w:rsidRPr="0007147C">
        <w:rPr>
          <w:rFonts w:ascii="GHEA Grapalat" w:hAnsi="GHEA Grapalat"/>
          <w:sz w:val="24"/>
          <w:szCs w:val="24"/>
          <w:shd w:val="clear" w:color="auto" w:fill="FFFFFF"/>
          <w:lang w:val="eu-ES"/>
        </w:rPr>
        <w:t>,</w:t>
      </w:r>
    </w:p>
    <w:p w:rsidR="002D51BC" w:rsidRDefault="000067B1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 w:rsidRPr="000E62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վերահսկողություն չի իրականացրել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ուսումնական</w:t>
      </w:r>
      <w:r w:rsidRPr="000067B1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հաստատության</w:t>
      </w:r>
      <w:r w:rsidRPr="000067B1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Pr="000E62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զարգացման ծրագրի կատարման նկատմամբ</w:t>
      </w:r>
      <w:r w:rsidRPr="0007147C">
        <w:rPr>
          <w:rFonts w:ascii="GHEA Grapalat" w:hAnsi="GHEA Grapalat"/>
          <w:color w:val="000000"/>
          <w:lang w:val="af-ZA"/>
        </w:rPr>
        <w:t xml:space="preserve"> </w:t>
      </w:r>
      <w:r w:rsidR="00FB1359" w:rsidRPr="00EB487E">
        <w:rPr>
          <w:rFonts w:ascii="GHEA Grapalat" w:hAnsi="GHEA Grapalat"/>
          <w:color w:val="000000"/>
          <w:sz w:val="24"/>
          <w:szCs w:val="24"/>
          <w:lang w:val="af-ZA"/>
        </w:rPr>
        <w:t xml:space="preserve">դպրոցներից </w:t>
      </w:r>
      <w:r w:rsidR="0099399F">
        <w:rPr>
          <w:rFonts w:ascii="GHEA Grapalat" w:hAnsi="GHEA Grapalat"/>
          <w:color w:val="000000"/>
          <w:sz w:val="24"/>
          <w:szCs w:val="24"/>
          <w:lang w:val="af-ZA"/>
        </w:rPr>
        <w:t>5</w:t>
      </w:r>
      <w:r w:rsidR="00FB1359" w:rsidRPr="00EB487E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FB1359" w:rsidRPr="00FB1359">
        <w:rPr>
          <w:rFonts w:ascii="GHEA Grapalat" w:hAnsi="GHEA Grapalat"/>
          <w:color w:val="000000"/>
          <w:sz w:val="24"/>
          <w:szCs w:val="24"/>
          <w:lang w:val="af-ZA"/>
        </w:rPr>
        <w:t>ում</w:t>
      </w:r>
      <w:r w:rsidR="0004721D" w:rsidRPr="008531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A1521" w:rsidRPr="008531A7">
        <w:rPr>
          <w:rFonts w:ascii="GHEA Grapalat" w:hAnsi="GHEA Grapalat"/>
          <w:sz w:val="24"/>
          <w:szCs w:val="24"/>
          <w:lang w:val="af-ZA"/>
        </w:rPr>
        <w:t>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597EAB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597EAB"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="006F2450" w:rsidRPr="006F2450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u-ES"/>
        </w:rPr>
        <w:t>,</w:t>
      </w:r>
      <w:r w:rsidR="006F2450" w:rsidRPr="006F2450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F2450">
        <w:rPr>
          <w:rFonts w:ascii="GHEA Grapalat" w:hAnsi="GHEA Grapalat"/>
          <w:b/>
          <w:sz w:val="20"/>
          <w:szCs w:val="20"/>
          <w:lang w:val="en-US"/>
        </w:rPr>
        <w:t>Գլաձորի</w:t>
      </w:r>
      <w:r w:rsidR="006F2450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F2450">
        <w:rPr>
          <w:rFonts w:ascii="GHEA Grapalat" w:hAnsi="GHEA Grapalat"/>
          <w:b/>
          <w:sz w:val="20"/>
          <w:szCs w:val="20"/>
          <w:lang w:val="en-US"/>
        </w:rPr>
        <w:t>մ</w:t>
      </w:r>
      <w:r w:rsidR="006F2450"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 w:rsidR="006F2450">
        <w:rPr>
          <w:rFonts w:ascii="GHEA Grapalat" w:hAnsi="GHEA Grapalat"/>
          <w:b/>
          <w:sz w:val="20"/>
          <w:szCs w:val="20"/>
          <w:lang w:val="en-US"/>
        </w:rPr>
        <w:t>դ</w:t>
      </w:r>
      <w:r w:rsidR="00DB4281" w:rsidRPr="00DB4281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DB4281"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 w:rsidR="003A166C">
        <w:rPr>
          <w:rFonts w:ascii="GHEA Grapalat" w:hAnsi="GHEA Grapalat"/>
          <w:b/>
          <w:sz w:val="20"/>
          <w:szCs w:val="20"/>
          <w:lang w:val="eu-ES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af-ZA"/>
        </w:rPr>
        <w:t>Մալիշկայի թիվ 1 մ/դ (3)</w:t>
      </w:r>
      <w:r w:rsidR="00EA1521" w:rsidRPr="008531A7">
        <w:rPr>
          <w:rFonts w:ascii="GHEA Grapalat" w:hAnsi="GHEA Grapalat"/>
          <w:sz w:val="24"/>
          <w:szCs w:val="24"/>
          <w:shd w:val="clear" w:color="auto" w:fill="FFFFFF"/>
          <w:lang w:val="eu-ES"/>
        </w:rPr>
        <w:t>),</w:t>
      </w:r>
    </w:p>
    <w:p w:rsidR="002D51BC" w:rsidRPr="00FB1359" w:rsidRDefault="002D51BC" w:rsidP="00627743">
      <w:pPr>
        <w:pStyle w:val="NormalWeb"/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before="0" w:beforeAutospacing="0" w:after="0" w:afterAutospacing="0" w:line="276" w:lineRule="auto"/>
        <w:ind w:left="-284" w:right="4" w:firstLine="710"/>
        <w:jc w:val="both"/>
        <w:rPr>
          <w:rFonts w:ascii="GHEA Grapalat" w:hAnsi="GHEA Grapalat"/>
          <w:shd w:val="clear" w:color="auto" w:fill="FFFFFF"/>
          <w:lang w:val="eu-ES"/>
        </w:rPr>
      </w:pPr>
      <w:r w:rsidRPr="00FB1359">
        <w:rPr>
          <w:rFonts w:ascii="GHEA Grapalat" w:hAnsi="GHEA Grapalat"/>
          <w:lang w:val="af-ZA"/>
        </w:rPr>
        <w:t>չի</w:t>
      </w:r>
      <w:r w:rsidRPr="00FB1359">
        <w:rPr>
          <w:rFonts w:ascii="GHEA Grapalat" w:hAnsi="GHEA Grapalat" w:cs="Sylfaen"/>
          <w:shd w:val="clear" w:color="auto" w:fill="FFFFFF"/>
          <w:lang w:val="af-ZA"/>
        </w:rPr>
        <w:t xml:space="preserve"> հաստատել իր</w:t>
      </w:r>
      <w:r w:rsidRPr="00FB1359">
        <w:rPr>
          <w:rFonts w:ascii="GHEA Grapalat" w:hAnsi="GHEA Grapalat"/>
          <w:lang w:val="af-ZA"/>
        </w:rPr>
        <w:t xml:space="preserve"> աշխատակարգը </w:t>
      </w:r>
      <w:r w:rsidR="00FB1359" w:rsidRPr="0099399F">
        <w:rPr>
          <w:rFonts w:ascii="GHEA Grapalat" w:hAnsi="GHEA Grapalat"/>
          <w:color w:val="000000"/>
          <w:lang w:val="af-ZA"/>
        </w:rPr>
        <w:t xml:space="preserve">դպրոցներից </w:t>
      </w:r>
      <w:r w:rsidR="0099399F" w:rsidRPr="0099399F">
        <w:rPr>
          <w:rFonts w:ascii="GHEA Grapalat" w:hAnsi="GHEA Grapalat"/>
          <w:color w:val="000000"/>
          <w:lang w:val="af-ZA"/>
        </w:rPr>
        <w:t>7</w:t>
      </w:r>
      <w:r w:rsidR="00FB1359" w:rsidRPr="0099399F">
        <w:rPr>
          <w:rFonts w:ascii="GHEA Grapalat" w:hAnsi="GHEA Grapalat"/>
          <w:color w:val="000000"/>
          <w:lang w:val="af-ZA"/>
        </w:rPr>
        <w:t>-ում</w:t>
      </w:r>
      <w:r w:rsidR="00FB1359">
        <w:rPr>
          <w:rFonts w:ascii="GHEA Grapalat" w:hAnsi="GHEA Grapalat"/>
          <w:lang w:val="af-ZA"/>
        </w:rPr>
        <w:t xml:space="preserve"> </w:t>
      </w:r>
      <w:r w:rsidR="00356F92" w:rsidRPr="00FB1359">
        <w:rPr>
          <w:rFonts w:ascii="GHEA Grapalat" w:hAnsi="GHEA Grapalat"/>
          <w:lang w:val="af-ZA"/>
        </w:rPr>
        <w:t>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B06818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="00B06818" w:rsidRPr="00B06818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="00B06818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Աղավնաձորի մ/դ</w:t>
      </w:r>
      <w:r w:rsid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 Խաչիկի մ/դ</w:t>
      </w:r>
      <w:r w:rsidR="007437DA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437DA"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BE56CB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5B1D58" w:rsidRPr="005B1D58">
        <w:rPr>
          <w:rFonts w:ascii="GHEA Grapalat" w:hAnsi="GHEA Grapalat"/>
          <w:b/>
          <w:sz w:val="20"/>
          <w:szCs w:val="20"/>
          <w:lang w:val="af-ZA"/>
        </w:rPr>
        <w:t>,</w:t>
      </w:r>
      <w:r w:rsidR="005B1D58"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5B1D58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3A166C">
        <w:rPr>
          <w:rFonts w:ascii="GHEA Grapalat" w:hAnsi="GHEA Grapalat"/>
          <w:b/>
          <w:sz w:val="20"/>
          <w:szCs w:val="20"/>
          <w:lang w:val="eu-ES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af-ZA"/>
        </w:rPr>
        <w:t xml:space="preserve">Մալիշկայի թիվ 1 մ/դ </w:t>
      </w:r>
      <w:r w:rsidR="00356F92" w:rsidRPr="008531A7">
        <w:rPr>
          <w:rFonts w:ascii="GHEA Grapalat" w:hAnsi="GHEA Grapalat"/>
          <w:shd w:val="clear" w:color="auto" w:fill="FFFFFF"/>
          <w:lang w:val="eu-ES"/>
        </w:rPr>
        <w:t>)</w:t>
      </w:r>
      <w:r w:rsidR="00DF7A0F" w:rsidRPr="008531A7">
        <w:rPr>
          <w:rFonts w:ascii="GHEA Grapalat" w:hAnsi="GHEA Grapalat"/>
          <w:shd w:val="clear" w:color="auto" w:fill="FFFFFF"/>
          <w:lang w:val="eu-ES"/>
        </w:rPr>
        <w:t>,</w:t>
      </w:r>
    </w:p>
    <w:p w:rsidR="00231E97" w:rsidRDefault="00231E97" w:rsidP="00627743">
      <w:pPr>
        <w:pStyle w:val="NormalWeb"/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before="0" w:beforeAutospacing="0" w:after="0" w:afterAutospacing="0" w:line="276" w:lineRule="auto"/>
        <w:ind w:left="-284" w:right="4" w:firstLine="710"/>
        <w:jc w:val="both"/>
        <w:rPr>
          <w:rFonts w:ascii="GHEA Grapalat" w:hAnsi="GHEA Grapalat"/>
          <w:shd w:val="clear" w:color="auto" w:fill="FFFFFF"/>
          <w:lang w:val="eu-ES"/>
        </w:rPr>
      </w:pPr>
      <w:r w:rsidRPr="00FB1359">
        <w:rPr>
          <w:rFonts w:ascii="GHEA Grapalat" w:hAnsi="GHEA Grapalat"/>
          <w:lang w:val="hy-AM"/>
        </w:rPr>
        <w:lastRenderedPageBreak/>
        <w:t>չի հաստատել իր ժամանակացույցը</w:t>
      </w:r>
      <w:r w:rsidR="00FB1359" w:rsidRPr="00FB1359">
        <w:rPr>
          <w:rFonts w:ascii="GHEA Grapalat" w:hAnsi="GHEA Grapalat"/>
          <w:color w:val="000000"/>
          <w:lang w:val="af-ZA"/>
        </w:rPr>
        <w:t xml:space="preserve"> </w:t>
      </w:r>
      <w:r w:rsidR="007869C7" w:rsidRPr="00A5150A">
        <w:rPr>
          <w:rFonts w:ascii="GHEA Grapalat" w:hAnsi="GHEA Grapalat" w:cs="Sylfaen"/>
          <w:lang w:val="af-ZA"/>
        </w:rPr>
        <w:t>(</w:t>
      </w:r>
      <w:r w:rsidR="00B06818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Աղավնաձորի մ/դ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39378F" w:rsidRPr="00FB1359" w:rsidRDefault="0039378F" w:rsidP="00627743">
      <w:pPr>
        <w:pStyle w:val="NormalWeb"/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before="0" w:beforeAutospacing="0" w:after="0" w:afterAutospacing="0" w:line="276" w:lineRule="auto"/>
        <w:ind w:left="-284" w:right="4" w:firstLine="710"/>
        <w:jc w:val="both"/>
        <w:rPr>
          <w:rFonts w:ascii="GHEA Grapalat" w:hAnsi="GHEA Grapalat"/>
          <w:shd w:val="clear" w:color="auto" w:fill="FFFFFF"/>
          <w:lang w:val="eu-ES"/>
        </w:rPr>
      </w:pPr>
      <w:r w:rsidRPr="00EE07AD">
        <w:rPr>
          <w:rFonts w:ascii="GHEA Grapalat" w:hAnsi="GHEA Grapalat"/>
          <w:lang w:val="en-US"/>
        </w:rPr>
        <w:t>որոշում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է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կայացրել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տնօրենի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նոր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մրցույթ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անցկացնելու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մասին</w:t>
      </w:r>
      <w:r w:rsidRPr="00EE07AD">
        <w:rPr>
          <w:rFonts w:ascii="GHEA Grapalat" w:hAnsi="GHEA Grapalat"/>
          <w:lang w:val="fr-FR"/>
        </w:rPr>
        <w:t xml:space="preserve">, </w:t>
      </w:r>
      <w:r w:rsidRPr="00EE07AD">
        <w:rPr>
          <w:rFonts w:ascii="GHEA Grapalat" w:hAnsi="GHEA Grapalat"/>
          <w:lang w:val="en-US"/>
        </w:rPr>
        <w:t>սակայն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եռամսյա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ժամկետում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մրցույթը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չի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  <w:lang w:val="en-US"/>
        </w:rPr>
        <w:t>անցկացվել</w:t>
      </w:r>
      <w:r w:rsidRPr="0039378F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u-ES"/>
        </w:rPr>
        <w:t>(</w:t>
      </w:r>
      <w:r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>
        <w:rPr>
          <w:rFonts w:ascii="GHEA Grapalat" w:hAnsi="GHEA Grapalat"/>
          <w:lang w:val="eu-ES"/>
        </w:rPr>
        <w:t>)</w:t>
      </w:r>
      <w:r w:rsidR="0099399F">
        <w:rPr>
          <w:rFonts w:ascii="GHEA Grapalat" w:hAnsi="GHEA Grapalat"/>
          <w:lang w:val="eu-ES"/>
        </w:rPr>
        <w:t>,</w:t>
      </w:r>
    </w:p>
    <w:p w:rsidR="00B531B2" w:rsidRPr="00373899" w:rsidRDefault="002D51BC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373899">
        <w:rPr>
          <w:rFonts w:ascii="GHEA Grapalat" w:hAnsi="GHEA Grapalat"/>
          <w:sz w:val="24"/>
          <w:szCs w:val="24"/>
          <w:lang w:val="hy-AM"/>
        </w:rPr>
        <w:t>նիստերը գումարել է սահմանված կարգի խախտումով</w:t>
      </w:r>
      <w:r w:rsidRPr="00373899">
        <w:rPr>
          <w:rFonts w:ascii="GHEA Grapalat" w:hAnsi="GHEA Grapalat"/>
          <w:sz w:val="24"/>
          <w:szCs w:val="24"/>
          <w:lang w:val="eu-ES"/>
        </w:rPr>
        <w:t xml:space="preserve"> </w:t>
      </w:r>
      <w:r w:rsidR="00D268D2" w:rsidRPr="0099399F">
        <w:rPr>
          <w:rFonts w:ascii="GHEA Grapalat" w:hAnsi="GHEA Grapalat"/>
          <w:color w:val="000000"/>
          <w:sz w:val="24"/>
          <w:szCs w:val="24"/>
          <w:lang w:val="af-ZA"/>
        </w:rPr>
        <w:t>դպրոցների</w:t>
      </w:r>
      <w:r w:rsidR="00D268D2" w:rsidRPr="0099399F">
        <w:rPr>
          <w:rFonts w:ascii="GHEA Grapalat" w:hAnsi="GHEA Grapalat"/>
          <w:sz w:val="24"/>
          <w:szCs w:val="24"/>
          <w:lang w:val="af-ZA"/>
        </w:rPr>
        <w:t>ց 5-ում</w:t>
      </w:r>
      <w:r w:rsidR="00D268D2" w:rsidRPr="00D268D2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231E97" w:rsidRPr="00D268D2">
        <w:rPr>
          <w:rFonts w:ascii="GHEA Grapalat" w:hAnsi="GHEA Grapalat"/>
          <w:lang w:val="af-ZA"/>
        </w:rPr>
        <w:t>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3025A5" w:rsidRP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Խաչիկի մ/դ</w:t>
      </w:r>
      <w:r w:rsidR="001C27E4" w:rsidRPr="001C27E4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1C27E4" w:rsidRPr="001C27E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1C27E4">
        <w:rPr>
          <w:rFonts w:ascii="GHEA Grapalat" w:hAnsi="GHEA Grapalat"/>
          <w:b/>
          <w:sz w:val="20"/>
          <w:szCs w:val="20"/>
          <w:lang w:val="af-ZA"/>
        </w:rPr>
        <w:t>Գետափի մ/դ</w:t>
      </w:r>
      <w:r w:rsidR="005B1D58">
        <w:rPr>
          <w:rFonts w:ascii="GHEA Grapalat" w:hAnsi="GHEA Grapalat"/>
          <w:b/>
          <w:sz w:val="20"/>
          <w:szCs w:val="20"/>
          <w:lang w:val="af-ZA"/>
        </w:rPr>
        <w:t>,</w:t>
      </w:r>
      <w:r w:rsidR="005B1D58"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5B1D58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3A166C">
        <w:rPr>
          <w:rFonts w:ascii="GHEA Grapalat" w:hAnsi="GHEA Grapalat"/>
          <w:b/>
          <w:sz w:val="20"/>
          <w:szCs w:val="20"/>
          <w:lang w:val="eu-ES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af-ZA"/>
        </w:rPr>
        <w:t>Մալիշկայի թիվ 1 մ/դ</w:t>
      </w:r>
      <w:r w:rsidR="00231E97"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D268D2" w:rsidRPr="003D2731" w:rsidRDefault="00D268D2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չի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քննարկել</w:t>
      </w: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ներքին</w:t>
      </w: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գնահատման</w:t>
      </w: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արդյունքները</w:t>
      </w:r>
      <w:r w:rsidRPr="00D268D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9399F">
        <w:rPr>
          <w:rFonts w:ascii="GHEA Grapalat" w:hAnsi="GHEA Grapalat"/>
          <w:color w:val="000000"/>
          <w:sz w:val="24"/>
          <w:szCs w:val="24"/>
          <w:lang w:val="af-ZA"/>
        </w:rPr>
        <w:t>դպրոցների</w:t>
      </w:r>
      <w:r w:rsidR="0099399F" w:rsidRPr="0099399F">
        <w:rPr>
          <w:rFonts w:ascii="GHEA Grapalat" w:hAnsi="GHEA Grapalat"/>
          <w:sz w:val="24"/>
          <w:szCs w:val="24"/>
          <w:lang w:val="af-ZA"/>
        </w:rPr>
        <w:t>ց 7</w:t>
      </w:r>
      <w:r w:rsidRPr="0099399F">
        <w:rPr>
          <w:rFonts w:ascii="GHEA Grapalat" w:hAnsi="GHEA Grapalat"/>
          <w:sz w:val="24"/>
          <w:szCs w:val="24"/>
          <w:lang w:val="af-ZA"/>
        </w:rPr>
        <w:t>-ում</w:t>
      </w:r>
      <w:r w:rsidRPr="00CE0D37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373899">
        <w:rPr>
          <w:rFonts w:ascii="GHEA Grapalat" w:hAnsi="GHEA Grapalat"/>
          <w:lang w:val="af-ZA"/>
        </w:rPr>
        <w:t>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 Խաչիկի մ/դ</w:t>
      </w:r>
      <w:r w:rsidR="00597EAB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597EAB"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="007437DA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,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437DA"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BE56CB" w:rsidRPr="00BE56CB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BE56CB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6F2450" w:rsidRPr="006F2450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6F2450">
        <w:rPr>
          <w:rFonts w:ascii="GHEA Grapalat" w:hAnsi="GHEA Grapalat"/>
          <w:b/>
          <w:sz w:val="20"/>
          <w:szCs w:val="20"/>
          <w:lang w:val="en-US"/>
        </w:rPr>
        <w:t>Գլաձորի</w:t>
      </w:r>
      <w:r w:rsidR="006F2450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F2450">
        <w:rPr>
          <w:rFonts w:ascii="GHEA Grapalat" w:hAnsi="GHEA Grapalat"/>
          <w:b/>
          <w:sz w:val="20"/>
          <w:szCs w:val="20"/>
          <w:lang w:val="en-US"/>
        </w:rPr>
        <w:t>մ</w:t>
      </w:r>
      <w:r w:rsidR="006F2450"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 w:rsidR="006F2450">
        <w:rPr>
          <w:rFonts w:ascii="GHEA Grapalat" w:hAnsi="GHEA Grapalat"/>
          <w:b/>
          <w:sz w:val="20"/>
          <w:szCs w:val="20"/>
          <w:lang w:val="en-US"/>
        </w:rPr>
        <w:t>դ</w:t>
      </w:r>
      <w:r w:rsidR="005B1D58" w:rsidRPr="005B1D58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5B1D58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D268D2" w:rsidRPr="00526D29" w:rsidRDefault="00D268D2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373899">
        <w:rPr>
          <w:rFonts w:ascii="GHEA Grapalat" w:hAnsi="GHEA Grapalat" w:cs="Sylfaen"/>
          <w:sz w:val="24"/>
          <w:szCs w:val="24"/>
          <w:lang w:val="hy-AM"/>
        </w:rPr>
        <w:t>տնօրենի թափուր տեղի համար մրցույթ անցկանցնելու մասին որոշումը կայացրել է</w:t>
      </w:r>
      <w:r w:rsidRPr="00373899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3D273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373899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3D2731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373899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3D2731">
        <w:rPr>
          <w:rFonts w:ascii="GHEA Grapalat" w:hAnsi="GHEA Grapalat" w:cs="Sylfaen"/>
          <w:sz w:val="24"/>
          <w:szCs w:val="24"/>
          <w:lang w:val="hy-AM"/>
        </w:rPr>
        <w:t>խախտումով</w:t>
      </w:r>
      <w:r w:rsidRPr="00D268D2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Pr="00373899">
        <w:rPr>
          <w:rFonts w:ascii="GHEA Grapalat" w:hAnsi="GHEA Grapalat"/>
          <w:lang w:val="af-ZA"/>
        </w:rPr>
        <w:t>(</w:t>
      </w:r>
      <w:r w:rsidR="003025A5" w:rsidRPr="003025A5">
        <w:rPr>
          <w:rFonts w:ascii="GHEA Grapalat" w:hAnsi="GHEA Grapalat"/>
          <w:b/>
          <w:sz w:val="20"/>
          <w:szCs w:val="20"/>
          <w:lang w:val="hy-AM"/>
        </w:rPr>
        <w:t>Խաչիկի մ/դ</w:t>
      </w:r>
      <w:r w:rsidR="00BE56CB" w:rsidRPr="00BE56CB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BE56CB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D268D2" w:rsidRPr="00293F71" w:rsidRDefault="00D268D2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 w:rsidRPr="007869C7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չի հաստատել դպրոցի </w:t>
      </w:r>
      <w:r w:rsidRPr="00D268D2">
        <w:rPr>
          <w:rStyle w:val="apple-style-span"/>
          <w:rFonts w:ascii="GHEA Grapalat" w:hAnsi="GHEA Grapalat" w:cs="Sylfaen"/>
          <w:sz w:val="24"/>
          <w:szCs w:val="24"/>
          <w:lang w:val="hy-AM"/>
        </w:rPr>
        <w:t>ներքին կարգապահական կանոնները</w:t>
      </w:r>
      <w:r w:rsidRPr="00D268D2">
        <w:rPr>
          <w:rFonts w:ascii="GHEA Grapalat" w:hAnsi="GHEA Grapalat" w:cs="Sylfaen"/>
          <w:lang w:val="af-ZA"/>
        </w:rPr>
        <w:t xml:space="preserve"> 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Pr="00D268D2">
        <w:rPr>
          <w:rFonts w:ascii="GHEA Grapalat" w:hAnsi="GHEA Grapalat" w:cs="Sylfaen"/>
          <w:lang w:val="af-ZA"/>
        </w:rPr>
        <w:t>)</w:t>
      </w:r>
      <w:r w:rsidR="00882DAF">
        <w:rPr>
          <w:rFonts w:ascii="GHEA Grapalat" w:hAnsi="GHEA Grapalat" w:cs="Sylfaen"/>
          <w:lang w:val="af-ZA"/>
        </w:rPr>
        <w:t>,</w:t>
      </w:r>
    </w:p>
    <w:p w:rsidR="00293F71" w:rsidRPr="00882DAF" w:rsidRDefault="00293F71" w:rsidP="00627743">
      <w:pPr>
        <w:numPr>
          <w:ilvl w:val="0"/>
          <w:numId w:val="4"/>
        </w:num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>
        <w:rPr>
          <w:rFonts w:ascii="GHEA Grapalat" w:hAnsi="GHEA Grapalat" w:cs="Sylfaen"/>
          <w:sz w:val="24"/>
          <w:szCs w:val="24"/>
          <w:lang w:val="eu-ES"/>
        </w:rPr>
        <w:t xml:space="preserve">մարզպետի որոշմամբ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դպրոցի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խորհրդի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անվանական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կազմի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հաստատումից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հետո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սահմանված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կարգով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և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ժամկետում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նախագահի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ընտրություն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չի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  <w:lang w:val="en-US"/>
        </w:rPr>
        <w:t>կատարվել</w:t>
      </w:r>
      <w:r w:rsidRPr="00293F71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(</w:t>
      </w:r>
      <w:r>
        <w:rPr>
          <w:rFonts w:ascii="GHEA Grapalat" w:hAnsi="GHEA Grapalat"/>
          <w:b/>
          <w:sz w:val="20"/>
          <w:szCs w:val="20"/>
          <w:lang w:val="en-US"/>
        </w:rPr>
        <w:t>Ջերմուկի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թիվ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3 </w:t>
      </w:r>
      <w:r>
        <w:rPr>
          <w:rFonts w:ascii="GHEA Grapalat" w:hAnsi="GHEA Grapalat"/>
          <w:b/>
          <w:sz w:val="20"/>
          <w:szCs w:val="20"/>
          <w:lang w:val="en-US"/>
        </w:rPr>
        <w:t>մ</w:t>
      </w:r>
      <w:r w:rsidRPr="00293F71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  <w:lang w:val="en-US"/>
        </w:rPr>
        <w:t>դ</w:t>
      </w:r>
      <w:r w:rsidRPr="00293F71">
        <w:rPr>
          <w:rFonts w:ascii="GHEA Grapalat" w:hAnsi="GHEA Grapalat"/>
          <w:b/>
          <w:sz w:val="20"/>
          <w:szCs w:val="20"/>
          <w:lang w:val="eu-ES"/>
        </w:rPr>
        <w:t>),</w:t>
      </w:r>
    </w:p>
    <w:p w:rsidR="00882DAF" w:rsidRPr="00120624" w:rsidRDefault="00882DAF" w:rsidP="00882DAF">
      <w:pPr>
        <w:numPr>
          <w:ilvl w:val="0"/>
          <w:numId w:val="4"/>
        </w:numPr>
        <w:tabs>
          <w:tab w:val="left" w:pos="0"/>
          <w:tab w:val="left" w:pos="567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մրցույթ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անցկացնելու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մասին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հայտարարությունը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հրապարակելուց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առաջ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տնօրենի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ընտրության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120624">
        <w:rPr>
          <w:rFonts w:ascii="GHEA Grapalat" w:hAnsi="GHEA Grapalat"/>
          <w:sz w:val="24"/>
          <w:szCs w:val="24"/>
        </w:rPr>
        <w:t>նշանակման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120624">
        <w:rPr>
          <w:rFonts w:ascii="GHEA Grapalat" w:hAnsi="GHEA Grapalat"/>
          <w:sz w:val="24"/>
          <w:szCs w:val="24"/>
        </w:rPr>
        <w:t>կարգով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պահանջվող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տեղեկատվությունը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չի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տրամադրել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կրթության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կառավարման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պետական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լիազորված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մարմնին</w:t>
      </w:r>
      <w:r w:rsidRPr="00882DAF">
        <w:rPr>
          <w:rFonts w:ascii="GHEA Grapalat" w:hAnsi="GHEA Grapalat"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882DAF">
        <w:rPr>
          <w:rFonts w:ascii="GHEA Grapalat" w:hAnsi="GHEA Grapalat"/>
          <w:b/>
          <w:sz w:val="20"/>
          <w:szCs w:val="20"/>
          <w:lang w:val="eu-ES"/>
        </w:rPr>
        <w:t>Արենիի մ/դ</w:t>
      </w:r>
      <w:r>
        <w:rPr>
          <w:rFonts w:ascii="GHEA Grapalat" w:hAnsi="GHEA Grapalat"/>
          <w:sz w:val="24"/>
          <w:szCs w:val="24"/>
          <w:lang w:val="eu-ES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82DAF" w:rsidRDefault="00314879" w:rsidP="00314879">
      <w:p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>Խորհրդի անդամի լիազորությունների դադարեցումը իրականացվել է սահմանված կարգի խախտումով</w:t>
      </w:r>
      <w:r w:rsidR="00B06818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882DAF">
        <w:rPr>
          <w:rFonts w:ascii="GHEA Grapalat" w:hAnsi="GHEA Grapalat"/>
          <w:b/>
          <w:sz w:val="20"/>
          <w:szCs w:val="20"/>
          <w:lang w:val="eu-ES"/>
        </w:rPr>
        <w:t>Արենիի մ/դ</w:t>
      </w:r>
      <w:r w:rsidR="007437DA">
        <w:rPr>
          <w:rFonts w:ascii="GHEA Grapalat" w:hAnsi="GHEA Grapalat"/>
          <w:b/>
          <w:sz w:val="20"/>
          <w:szCs w:val="20"/>
          <w:lang w:val="hy-AM"/>
        </w:rPr>
        <w:t>,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437DA"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A512D9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մ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A512D9">
        <w:rPr>
          <w:rFonts w:ascii="GHEA Grapalat" w:hAnsi="GHEA Grapalat"/>
          <w:b/>
          <w:sz w:val="20"/>
          <w:szCs w:val="20"/>
          <w:lang w:val="en-US"/>
        </w:rPr>
        <w:t>դ</w:t>
      </w:r>
      <w:r>
        <w:rPr>
          <w:rFonts w:ascii="GHEA Grapalat" w:hAnsi="GHEA Grapalat"/>
          <w:sz w:val="24"/>
          <w:szCs w:val="24"/>
          <w:lang w:val="eu-ES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>:</w:t>
      </w:r>
    </w:p>
    <w:p w:rsidR="005A10B9" w:rsidRPr="007869C7" w:rsidRDefault="005A10B9" w:rsidP="00314879">
      <w:p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>Խ</w:t>
      </w:r>
      <w:r w:rsidRPr="001540B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որհրդի անդամ</w:t>
      </w:r>
      <w:r w:rsidRPr="005A10B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ի</w:t>
      </w:r>
      <w:r w:rsidRPr="001540B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(ծնողական խորհրդի</w:t>
      </w:r>
      <w:r w:rsidRPr="001540B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5A10B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կողմից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առաջադրված) </w:t>
      </w:r>
      <w:r w:rsid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դպրոցում սովորող երեխաներ</w:t>
      </w:r>
      <w:r w:rsidR="009B48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en-US"/>
        </w:rPr>
        <w:t>ը</w:t>
      </w:r>
      <w:r w:rsidR="00A512D9" w:rsidRP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1540B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ծնողի դիմու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մի հիման վրա ազատվել են դպրոցից</w:t>
      </w:r>
      <w:r w:rsidR="00A512D9" w:rsidRP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en-US"/>
        </w:rPr>
        <w:t>կամ</w:t>
      </w:r>
      <w:r w:rsidR="00A512D9" w:rsidRP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en-US"/>
        </w:rPr>
        <w:t>ավարտել</w:t>
      </w:r>
      <w:r w:rsidR="00A512D9" w:rsidRP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en-US"/>
        </w:rPr>
        <w:t>են</w:t>
      </w:r>
      <w:r w:rsidR="00A512D9" w:rsidRP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="00A512D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en-US"/>
        </w:rPr>
        <w:t>դպրոցը</w:t>
      </w:r>
      <w:r w:rsidRPr="001540B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, սակայն խորհրդի անդամի փոփոխություն չի կատարվել</w:t>
      </w:r>
      <w:r w:rsidRPr="005A10B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A512D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մ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A512D9">
        <w:rPr>
          <w:rFonts w:ascii="GHEA Grapalat" w:hAnsi="GHEA Grapalat"/>
          <w:b/>
          <w:sz w:val="20"/>
          <w:szCs w:val="20"/>
          <w:lang w:val="en-US"/>
        </w:rPr>
        <w:t>դ</w:t>
      </w:r>
      <w:r w:rsidR="005B1D58" w:rsidRPr="005B1D58">
        <w:rPr>
          <w:rFonts w:ascii="GHEA Grapalat" w:hAnsi="GHEA Grapalat"/>
          <w:b/>
          <w:sz w:val="20"/>
          <w:szCs w:val="20"/>
          <w:lang w:val="af-ZA"/>
        </w:rPr>
        <w:t>,</w:t>
      </w:r>
      <w:r w:rsidR="005B1D58"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5B1D58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643EAD">
        <w:rPr>
          <w:rFonts w:ascii="GHEA Grapalat" w:hAnsi="GHEA Grapalat"/>
          <w:b/>
          <w:sz w:val="20"/>
          <w:szCs w:val="20"/>
          <w:lang w:val="eu-ES"/>
        </w:rPr>
        <w:t>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>)</w:t>
      </w:r>
      <w:r w:rsidRPr="001540BE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:</w:t>
      </w:r>
    </w:p>
    <w:p w:rsidR="00882DAF" w:rsidRDefault="005B1D58" w:rsidP="00627743">
      <w:pPr>
        <w:tabs>
          <w:tab w:val="left" w:pos="0"/>
          <w:tab w:val="left" w:pos="284"/>
          <w:tab w:val="left" w:pos="900"/>
        </w:tabs>
        <w:spacing w:after="0"/>
        <w:ind w:left="-284" w:firstLine="710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</w:pPr>
      <w:r w:rsidRPr="009B1C77">
        <w:rPr>
          <w:rStyle w:val="apple-style-span"/>
          <w:rFonts w:ascii="GHEA Grapalat" w:hAnsi="GHEA Grapalat" w:cs="Sylfaen"/>
          <w:sz w:val="24"/>
          <w:szCs w:val="24"/>
          <w:lang w:val="en-US"/>
        </w:rPr>
        <w:t>Խորհրդի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fr-FR"/>
        </w:rPr>
        <w:t xml:space="preserve"> 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en-US"/>
        </w:rPr>
        <w:t>անվանական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fr-FR"/>
        </w:rPr>
        <w:t xml:space="preserve"> 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en-US"/>
        </w:rPr>
        <w:t>կազմը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fr-FR"/>
        </w:rPr>
        <w:t xml:space="preserve"> 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en-US"/>
        </w:rPr>
        <w:t>հաստատվել</w:t>
      </w:r>
      <w:r>
        <w:rPr>
          <w:rStyle w:val="apple-style-span"/>
          <w:rFonts w:ascii="GHEA Grapalat" w:hAnsi="GHEA Grapalat" w:cs="Sylfaen"/>
          <w:sz w:val="24"/>
          <w:szCs w:val="24"/>
          <w:lang w:val="en-US"/>
        </w:rPr>
        <w:t>ուց</w:t>
      </w:r>
      <w:r w:rsidRPr="003A166C">
        <w:rPr>
          <w:rStyle w:val="apple-style-span"/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Style w:val="apple-style-span"/>
          <w:rFonts w:ascii="GHEA Grapalat" w:hAnsi="GHEA Grapalat" w:cs="Sylfaen"/>
          <w:sz w:val="24"/>
          <w:szCs w:val="24"/>
          <w:lang w:val="en-US"/>
        </w:rPr>
        <w:t>հետո</w:t>
      </w:r>
      <w:r w:rsidR="00882DAF" w:rsidRPr="00882DAF">
        <w:rPr>
          <w:rStyle w:val="apple-style-span"/>
          <w:rFonts w:ascii="GHEA Grapalat" w:hAnsi="GHEA Grapalat" w:cs="Sylfaen"/>
          <w:sz w:val="24"/>
          <w:szCs w:val="24"/>
          <w:lang w:val="eu-ES"/>
        </w:rPr>
        <w:t xml:space="preserve"> առաջին նիստը տեղի է ունեցել սահմանված ժամկետի</w:t>
      </w:r>
      <w:r w:rsidR="00882DAF"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="00882DAF" w:rsidRPr="00882DAF">
        <w:rPr>
          <w:rStyle w:val="apple-style-span"/>
          <w:rFonts w:ascii="GHEA Grapalat" w:hAnsi="GHEA Grapalat" w:cs="Sylfaen"/>
          <w:sz w:val="24"/>
          <w:szCs w:val="24"/>
          <w:lang w:val="eu-ES"/>
        </w:rPr>
        <w:t>խախտումով</w:t>
      </w:r>
      <w:r w:rsidR="0099399F">
        <w:rPr>
          <w:rStyle w:val="apple-style-span"/>
          <w:rFonts w:ascii="GHEA Grapalat" w:hAnsi="GHEA Grapalat" w:cs="Sylfaen"/>
          <w:sz w:val="24"/>
          <w:szCs w:val="24"/>
          <w:lang w:val="eu-ES"/>
        </w:rPr>
        <w:t xml:space="preserve"> թվով 12 դպրոցներում </w:t>
      </w:r>
      <w:r w:rsidR="00882DAF"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>(Արենիի մ/դ</w:t>
      </w:r>
      <w:r w:rsidR="005A10B9"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>,</w:t>
      </w:r>
      <w:r w:rsidR="005A10B9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Արտաբույնքի մ/դ</w:t>
      </w:r>
      <w:r w:rsidR="00B06818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 Աղավնաձորի մ/դ</w:t>
      </w:r>
      <w:r w:rsid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3025A5" w:rsidRP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Խաչիկի մ/դ</w:t>
      </w:r>
      <w:r w:rsidR="00597EAB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597EAB"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="007437DA" w:rsidRPr="007437DA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u-ES"/>
        </w:rPr>
        <w:t>,</w:t>
      </w:r>
      <w:r w:rsidR="007437DA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u-ES"/>
        </w:rPr>
        <w:t xml:space="preserve"> 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BE56CB" w:rsidRPr="00BE56CB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BE56CB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1C27E4" w:rsidRPr="001C27E4">
        <w:rPr>
          <w:rFonts w:ascii="GHEA Grapalat" w:hAnsi="GHEA Grapalat"/>
          <w:b/>
          <w:sz w:val="20"/>
          <w:szCs w:val="20"/>
          <w:lang w:val="eu-ES"/>
        </w:rPr>
        <w:t>,</w:t>
      </w:r>
      <w:r w:rsidR="001C27E4" w:rsidRPr="001C27E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1C27E4">
        <w:rPr>
          <w:rFonts w:ascii="GHEA Grapalat" w:hAnsi="GHEA Grapalat"/>
          <w:b/>
          <w:sz w:val="20"/>
          <w:szCs w:val="20"/>
          <w:lang w:val="af-ZA"/>
        </w:rPr>
        <w:t>Գետափի մ/դ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3A166C">
        <w:rPr>
          <w:rFonts w:ascii="GHEA Grapalat" w:hAnsi="GHEA Grapalat"/>
          <w:b/>
          <w:sz w:val="20"/>
          <w:szCs w:val="20"/>
          <w:lang w:val="eu-ES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eu-ES"/>
        </w:rPr>
        <w:t>Մալիշկայի մ/դ,</w:t>
      </w:r>
      <w:r w:rsidR="003A166C"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af-ZA"/>
        </w:rPr>
        <w:t>Մալիշկայի թիվ 1 մ/դ</w:t>
      </w:r>
      <w:r w:rsid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="00882DAF"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>):</w:t>
      </w:r>
    </w:p>
    <w:p w:rsidR="002D25A5" w:rsidRPr="00D268D2" w:rsidRDefault="002D25A5" w:rsidP="002D25A5">
      <w:pPr>
        <w:tabs>
          <w:tab w:val="left" w:pos="0"/>
          <w:tab w:val="left" w:pos="284"/>
          <w:tab w:val="left" w:pos="900"/>
        </w:tabs>
        <w:spacing w:after="0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>
        <w:rPr>
          <w:rFonts w:ascii="GHEA Grapalat" w:hAnsi="GHEA Grapalat"/>
          <w:sz w:val="24"/>
          <w:szCs w:val="24"/>
          <w:lang w:val="eu-ES"/>
        </w:rPr>
        <w:tab/>
        <w:t xml:space="preserve">     Խ</w:t>
      </w:r>
      <w:r w:rsidRPr="00120624">
        <w:rPr>
          <w:rFonts w:ascii="GHEA Grapalat" w:hAnsi="GHEA Grapalat"/>
          <w:sz w:val="24"/>
          <w:szCs w:val="24"/>
          <w:lang w:val="en-US"/>
        </w:rPr>
        <w:t>որհրդի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կազմում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տեղական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ինքնակառավարման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մարմնի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կողմից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առաջադրված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անդամն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այդ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դպրոցի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մանկավարժ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է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20624">
        <w:rPr>
          <w:rFonts w:ascii="GHEA Grapalat" w:hAnsi="GHEA Grapalat"/>
          <w:sz w:val="24"/>
          <w:szCs w:val="24"/>
          <w:lang w:val="en-US"/>
        </w:rPr>
        <w:t>որն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առաջադրման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ժամանակ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դպրոցում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սովորող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երեխա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է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ունեցել</w:t>
      </w:r>
      <w:r w:rsidRPr="002D25A5">
        <w:rPr>
          <w:rFonts w:ascii="GHEA Grapalat" w:hAnsi="GHEA Grapalat"/>
          <w:sz w:val="24"/>
          <w:szCs w:val="24"/>
          <w:lang w:val="eu-ES"/>
        </w:rPr>
        <w:t xml:space="preserve"> (</w:t>
      </w:r>
      <w:r w:rsidRPr="00882DAF">
        <w:rPr>
          <w:rFonts w:ascii="GHEA Grapalat" w:hAnsi="GHEA Grapalat"/>
          <w:b/>
          <w:sz w:val="20"/>
          <w:szCs w:val="20"/>
          <w:lang w:val="eu-ES"/>
        </w:rPr>
        <w:t>Արենիի մ/դ</w:t>
      </w:r>
      <w:r w:rsidRPr="002D25A5">
        <w:rPr>
          <w:rFonts w:ascii="GHEA Grapalat" w:hAnsi="GHEA Grapalat"/>
          <w:sz w:val="24"/>
          <w:szCs w:val="24"/>
          <w:lang w:val="eu-ES"/>
        </w:rPr>
        <w:t>):</w:t>
      </w:r>
    </w:p>
    <w:p w:rsidR="0075094E" w:rsidRPr="0075094E" w:rsidRDefault="0075094E" w:rsidP="0075094E">
      <w:pPr>
        <w:tabs>
          <w:tab w:val="left" w:pos="990"/>
        </w:tabs>
        <w:spacing w:after="0"/>
        <w:ind w:left="-284" w:firstLine="710"/>
        <w:jc w:val="both"/>
        <w:rPr>
          <w:rStyle w:val="apple-style-span"/>
          <w:rFonts w:ascii="GHEA Grapalat" w:hAnsi="GHEA Grapalat" w:cs="Sylfaen"/>
          <w:sz w:val="24"/>
          <w:szCs w:val="24"/>
          <w:lang w:val="hy-AM"/>
        </w:rPr>
      </w:pP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Դպրոցի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խորհրդի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կազմում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մարզպետի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կողմից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անձի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առաջադր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ումը իրականացվել է սահմանված կարգի խախտումով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Pr="003025A5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Խաչիկի մ/դ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7869C7" w:rsidRPr="007869C7" w:rsidRDefault="00E302E5" w:rsidP="00627743">
      <w:p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>
        <w:rPr>
          <w:rStyle w:val="apple-style-span"/>
          <w:rFonts w:ascii="GHEA Grapalat" w:hAnsi="GHEA Grapalat" w:cs="Sylfaen"/>
          <w:sz w:val="24"/>
          <w:szCs w:val="24"/>
          <w:lang w:val="eu-ES"/>
        </w:rPr>
        <w:t>Ծ</w:t>
      </w:r>
      <w:r w:rsidR="007869C7" w:rsidRPr="007869C7">
        <w:rPr>
          <w:rStyle w:val="apple-style-span"/>
          <w:rFonts w:ascii="GHEA Grapalat" w:hAnsi="GHEA Grapalat" w:cs="Sylfaen"/>
          <w:sz w:val="24"/>
          <w:szCs w:val="24"/>
          <w:lang w:val="hy-AM"/>
        </w:rPr>
        <w:t>նողական խորհրդի կողմից կառավարման խորհրդի անդամների առաջադրումը կատարվել է սահմանված կարգի խախտում</w:t>
      </w:r>
      <w:r w:rsidR="007869C7" w:rsidRPr="00D268D2">
        <w:rPr>
          <w:rStyle w:val="apple-style-span"/>
          <w:rFonts w:ascii="GHEA Grapalat" w:hAnsi="GHEA Grapalat" w:cs="Sylfaen"/>
          <w:sz w:val="24"/>
          <w:szCs w:val="24"/>
          <w:lang w:val="hy-AM"/>
        </w:rPr>
        <w:t>ով</w:t>
      </w:r>
      <w:r w:rsidR="007869C7" w:rsidRPr="00D268D2">
        <w:rPr>
          <w:rStyle w:val="apple-style-span"/>
          <w:rFonts w:ascii="GHEA Grapalat" w:hAnsi="GHEA Grapalat" w:cs="Sylfaen"/>
          <w:lang w:val="eu-ES"/>
        </w:rPr>
        <w:t xml:space="preserve"> (</w:t>
      </w:r>
      <w:r w:rsidR="00DB4281"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 w:rsidR="003A166C">
        <w:rPr>
          <w:rFonts w:ascii="GHEA Grapalat" w:hAnsi="GHEA Grapalat"/>
          <w:b/>
          <w:sz w:val="20"/>
          <w:szCs w:val="20"/>
          <w:lang w:val="eu-ES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eu-ES"/>
        </w:rPr>
        <w:t>Մալիշկայի մ/դ</w:t>
      </w:r>
      <w:r w:rsidR="007869C7" w:rsidRPr="00D268D2">
        <w:rPr>
          <w:rFonts w:ascii="GHEA Grapalat" w:hAnsi="GHEA Grapalat" w:cs="Sylfaen"/>
          <w:sz w:val="24"/>
          <w:szCs w:val="24"/>
          <w:lang w:val="eu-ES"/>
        </w:rPr>
        <w:t>):</w:t>
      </w:r>
    </w:p>
    <w:p w:rsidR="00314879" w:rsidRDefault="00314879" w:rsidP="00314879">
      <w:pPr>
        <w:tabs>
          <w:tab w:val="left" w:pos="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 w:rsidRPr="00120624">
        <w:rPr>
          <w:rFonts w:ascii="GHEA Grapalat" w:hAnsi="GHEA Grapalat"/>
          <w:sz w:val="24"/>
          <w:szCs w:val="24"/>
          <w:lang w:val="en-US"/>
        </w:rPr>
        <w:t>Տնօրենի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պաշտոնի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թափուր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տեղի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համար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հայտարարված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մրցույթի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օրը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ՀՀ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կրթության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և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գիտության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նախարարության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ներկայացուցիչը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չի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ներկայացել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20624">
        <w:rPr>
          <w:rFonts w:ascii="GHEA Grapalat" w:hAnsi="GHEA Grapalat"/>
          <w:sz w:val="24"/>
          <w:szCs w:val="24"/>
          <w:lang w:val="en-US"/>
        </w:rPr>
        <w:t>մրցույթը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հետաձգվել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է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5 </w:t>
      </w:r>
      <w:r w:rsidRPr="00120624">
        <w:rPr>
          <w:rFonts w:ascii="GHEA Grapalat" w:hAnsi="GHEA Grapalat"/>
          <w:sz w:val="24"/>
          <w:szCs w:val="24"/>
          <w:lang w:val="en-US"/>
        </w:rPr>
        <w:t>աշխատանքային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  <w:lang w:val="en-US"/>
        </w:rPr>
        <w:t>օրով</w:t>
      </w:r>
      <w:r w:rsidRPr="00314879">
        <w:rPr>
          <w:rFonts w:ascii="GHEA Grapalat" w:hAnsi="GHEA Grapalat"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314879">
        <w:rPr>
          <w:rFonts w:ascii="GHEA Grapalat" w:hAnsi="GHEA Grapalat"/>
          <w:b/>
          <w:sz w:val="20"/>
          <w:szCs w:val="20"/>
          <w:lang w:val="eu-ES"/>
        </w:rPr>
        <w:t>Արենիի մ/դ</w:t>
      </w:r>
      <w:r>
        <w:rPr>
          <w:rFonts w:ascii="GHEA Grapalat" w:hAnsi="GHEA Grapalat"/>
          <w:sz w:val="24"/>
          <w:szCs w:val="24"/>
          <w:lang w:val="eu-ES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>:</w:t>
      </w:r>
    </w:p>
    <w:p w:rsidR="00314879" w:rsidRDefault="005C0638" w:rsidP="00627743">
      <w:p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Խ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որհրդի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անդամը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սահմանված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կարգով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չի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իրականացրել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իր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  <w:lang w:val="en-US"/>
        </w:rPr>
        <w:t>լիազորությունները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7437DA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437DA"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3A166C" w:rsidRPr="003A166C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3A166C">
        <w:rPr>
          <w:rFonts w:ascii="GHEA Grapalat" w:hAnsi="GHEA Grapalat"/>
          <w:b/>
          <w:sz w:val="20"/>
          <w:szCs w:val="20"/>
          <w:lang w:val="af-ZA"/>
        </w:rPr>
        <w:t>Մալիշկայի թիվ 1 մ/դ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):</w:t>
      </w:r>
    </w:p>
    <w:p w:rsidR="0039378F" w:rsidRPr="00314879" w:rsidRDefault="0039378F" w:rsidP="00627743">
      <w:pPr>
        <w:tabs>
          <w:tab w:val="left" w:pos="284"/>
          <w:tab w:val="left" w:pos="630"/>
          <w:tab w:val="left" w:pos="900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</w:p>
    <w:p w:rsidR="00B531B2" w:rsidRPr="000E2A59" w:rsidRDefault="00627743" w:rsidP="00627743">
      <w:pPr>
        <w:spacing w:after="0"/>
        <w:jc w:val="both"/>
        <w:rPr>
          <w:rFonts w:ascii="GHEA Grapalat" w:hAnsi="GHEA Grapalat" w:cs="Sylfaen"/>
          <w:b/>
          <w:sz w:val="24"/>
          <w:szCs w:val="24"/>
          <w:u w:val="single"/>
          <w:lang w:val="pt-BR"/>
        </w:rPr>
      </w:pPr>
      <w:r w:rsidRPr="00627743">
        <w:rPr>
          <w:rFonts w:ascii="GHEA Grapalat" w:hAnsi="GHEA Grapalat" w:cs="Sylfaen"/>
          <w:b/>
          <w:sz w:val="24"/>
          <w:szCs w:val="24"/>
          <w:lang w:val="pt-BR"/>
        </w:rPr>
        <w:t xml:space="preserve">      </w:t>
      </w:r>
      <w:r>
        <w:rPr>
          <w:rFonts w:ascii="GHEA Grapalat" w:hAnsi="GHEA Grapalat" w:cs="Sylfaen"/>
          <w:b/>
          <w:sz w:val="24"/>
          <w:szCs w:val="24"/>
          <w:u w:val="single"/>
          <w:lang w:val="pt-BR"/>
        </w:rPr>
        <w:t xml:space="preserve"> </w:t>
      </w:r>
      <w:r w:rsidR="00B531B2" w:rsidRPr="000E2A59">
        <w:rPr>
          <w:rFonts w:ascii="GHEA Grapalat" w:hAnsi="GHEA Grapalat" w:cs="Sylfaen"/>
          <w:b/>
          <w:sz w:val="24"/>
          <w:szCs w:val="24"/>
          <w:u w:val="single"/>
          <w:lang w:val="pt-BR"/>
        </w:rPr>
        <w:t>Ուսումնական հաստատության տնօրենի տեղակալներ</w:t>
      </w:r>
    </w:p>
    <w:p w:rsidR="00B531B2" w:rsidRPr="000E2A59" w:rsidRDefault="00627743" w:rsidP="00627743">
      <w:pPr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>Ռիսկերի գ</w:t>
      </w:r>
      <w:r w:rsidR="00B531B2" w:rsidRPr="000E2A59">
        <w:rPr>
          <w:rFonts w:ascii="GHEA Grapalat" w:hAnsi="GHEA Grapalat" w:cs="Sylfaen"/>
          <w:sz w:val="24"/>
          <w:szCs w:val="24"/>
          <w:lang w:val="af-ZA"/>
        </w:rPr>
        <w:t>նահատման համար հիմք է հանդիսացել դպրոցի տնօրենի` ուսումնական աշխատանքի գծով, մասնագիտացված կրթական աջակցությունների գծով</w:t>
      </w:r>
      <w:r w:rsidR="00373899">
        <w:rPr>
          <w:rFonts w:ascii="GHEA Grapalat" w:hAnsi="GHEA Grapalat" w:cs="Sylfaen"/>
          <w:sz w:val="24"/>
          <w:szCs w:val="24"/>
          <w:lang w:val="hy-AM"/>
        </w:rPr>
        <w:t xml:space="preserve"> տեղակալների</w:t>
      </w:r>
      <w:r w:rsidR="00B531B2" w:rsidRPr="000E2A59">
        <w:rPr>
          <w:rFonts w:ascii="GHEA Grapalat" w:hAnsi="GHEA Grapalat" w:cs="Sylfaen"/>
          <w:sz w:val="24"/>
          <w:szCs w:val="24"/>
          <w:lang w:val="af-ZA"/>
        </w:rPr>
        <w:t xml:space="preserve">, ուսումնական հաստատության սովորողների հետ դաստիարակչական աշխատանքների կազմակերպչի` ՀՀ օրենսդրությամբ, պաշտոնի նկարագրով սահմանված և դպրոցի կանոնադրությամբ վերապահված լիազորությունների և պարտականությունների </w:t>
      </w:r>
      <w:r>
        <w:rPr>
          <w:rFonts w:ascii="GHEA Grapalat" w:hAnsi="GHEA Grapalat" w:cs="Sylfaen"/>
          <w:sz w:val="24"/>
          <w:szCs w:val="24"/>
          <w:lang w:val="af-ZA"/>
        </w:rPr>
        <w:t>չ</w:t>
      </w:r>
      <w:r w:rsidR="00B531B2" w:rsidRPr="000E2A59">
        <w:rPr>
          <w:rFonts w:ascii="GHEA Grapalat" w:hAnsi="GHEA Grapalat" w:cs="Sylfaen"/>
          <w:sz w:val="24"/>
          <w:szCs w:val="24"/>
          <w:lang w:val="af-ZA"/>
        </w:rPr>
        <w:t>կատարումը</w:t>
      </w:r>
      <w:r w:rsidR="00BC5CB9" w:rsidRPr="000E2A5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1661E" w:rsidRPr="00060324" w:rsidRDefault="00B63CF1" w:rsidP="00627743">
      <w:pPr>
        <w:spacing w:after="0"/>
        <w:ind w:left="-284" w:firstLine="851"/>
        <w:jc w:val="both"/>
        <w:rPr>
          <w:rFonts w:ascii="GHEA Grapalat" w:hAnsi="GHEA Grapalat" w:cs="Sylfaen"/>
          <w:bCs/>
          <w:lang w:val="af-ZA"/>
        </w:rPr>
      </w:pPr>
      <w:r w:rsidRPr="00060324">
        <w:rPr>
          <w:rFonts w:ascii="GHEA Grapalat" w:hAnsi="GHEA Grapalat"/>
          <w:sz w:val="24"/>
          <w:szCs w:val="24"/>
          <w:lang w:val="af-ZA"/>
        </w:rPr>
        <w:t>Ո</w:t>
      </w:r>
      <w:r w:rsidR="00B34482" w:rsidRPr="00060324">
        <w:rPr>
          <w:rFonts w:ascii="GHEA Grapalat" w:hAnsi="GHEA Grapalat"/>
          <w:sz w:val="24"/>
          <w:szCs w:val="24"/>
        </w:rPr>
        <w:t>ւսումնական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</w:rPr>
        <w:t>աշխատանքի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</w:rPr>
        <w:t>գծով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</w:rPr>
        <w:t>տեղակալ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ի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ուսումնական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ծանրաբեռնվածությունը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չի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համապատասխանում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օրենքով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սահմանված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4482" w:rsidRPr="00060324">
        <w:rPr>
          <w:rFonts w:ascii="GHEA Grapalat" w:hAnsi="GHEA Grapalat"/>
          <w:sz w:val="24"/>
          <w:szCs w:val="24"/>
          <w:lang w:val="en-US"/>
        </w:rPr>
        <w:t>պահանջին</w:t>
      </w:r>
      <w:r w:rsidR="00B34482"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="001E4FD5">
        <w:rPr>
          <w:rFonts w:ascii="GHEA Grapalat" w:hAnsi="GHEA Grapalat"/>
          <w:b/>
          <w:sz w:val="20"/>
          <w:szCs w:val="20"/>
          <w:lang w:val="af-ZA"/>
        </w:rPr>
        <w:t xml:space="preserve">Մալիշկայի թիվ 1 մ/դ </w:t>
      </w:r>
      <w:r w:rsidR="00060324" w:rsidRPr="00060324">
        <w:rPr>
          <w:rFonts w:ascii="GHEA Grapalat" w:hAnsi="GHEA Grapalat"/>
          <w:b/>
          <w:sz w:val="20"/>
          <w:szCs w:val="20"/>
          <w:lang w:val="af-ZA"/>
        </w:rPr>
        <w:t>-</w:t>
      </w:r>
      <w:r w:rsidR="00060324">
        <w:rPr>
          <w:rFonts w:ascii="GHEA Grapalat" w:hAnsi="GHEA Grapalat"/>
          <w:b/>
          <w:sz w:val="20"/>
          <w:szCs w:val="20"/>
          <w:lang w:val="en-US"/>
        </w:rPr>
        <w:t>ում</w:t>
      </w:r>
      <w:r w:rsidR="002833F1" w:rsidRPr="00060324">
        <w:rPr>
          <w:rFonts w:ascii="GHEA Grapalat" w:hAnsi="GHEA Grapalat"/>
          <w:sz w:val="24"/>
          <w:szCs w:val="24"/>
          <w:lang w:val="hy-AM"/>
        </w:rPr>
        <w:t>:</w:t>
      </w:r>
      <w:r w:rsidR="00F1661E" w:rsidRPr="00060324">
        <w:rPr>
          <w:rFonts w:ascii="GHEA Grapalat" w:hAnsi="GHEA Grapalat" w:cs="Sylfaen"/>
          <w:bCs/>
          <w:lang w:val="af-ZA"/>
        </w:rPr>
        <w:t xml:space="preserve"> </w:t>
      </w:r>
    </w:p>
    <w:p w:rsidR="00800F20" w:rsidRDefault="00800F20" w:rsidP="00627743">
      <w:pPr>
        <w:spacing w:after="0"/>
        <w:ind w:left="-284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1F4127">
        <w:rPr>
          <w:rFonts w:ascii="GHEA Grapalat" w:hAnsi="GHEA Grapalat"/>
          <w:sz w:val="24"/>
          <w:szCs w:val="24"/>
        </w:rPr>
        <w:t>Տնօրենի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ուսումնական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աշխատանքի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գծով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տեղակալը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չի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ընդհանրացրել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և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տարածել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F4127">
        <w:rPr>
          <w:rFonts w:ascii="GHEA Grapalat" w:hAnsi="GHEA Grapalat"/>
          <w:sz w:val="24"/>
          <w:szCs w:val="24"/>
        </w:rPr>
        <w:t>մանկավարժական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աշխատանքի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արդյունավետ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փորձը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F4127">
        <w:rPr>
          <w:rFonts w:ascii="GHEA Grapalat" w:hAnsi="GHEA Grapalat"/>
          <w:sz w:val="24"/>
          <w:szCs w:val="24"/>
        </w:rPr>
        <w:t>չի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աջակցել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ուսուցման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նոր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մեթոդների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ներդրմանը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F4127">
        <w:rPr>
          <w:rFonts w:ascii="GHEA Grapalat" w:hAnsi="GHEA Grapalat"/>
          <w:sz w:val="24"/>
          <w:szCs w:val="24"/>
        </w:rPr>
        <w:t>ուսուցիչներին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հաղորդակից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չի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դարձրել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գիտության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և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մանկավարժության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նորագույն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նվաճումներին</w:t>
      </w:r>
      <w:r w:rsidRPr="00800F2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800F20">
        <w:rPr>
          <w:rFonts w:ascii="GHEA Grapalat" w:hAnsi="GHEA Grapalat"/>
          <w:b/>
          <w:sz w:val="20"/>
          <w:szCs w:val="20"/>
          <w:lang w:val="af-ZA"/>
        </w:rPr>
        <w:t>Աղավնաձորի մ/դ</w:t>
      </w:r>
      <w:r w:rsid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D220B">
        <w:rPr>
          <w:rFonts w:ascii="GHEA Grapalat" w:hAnsi="GHEA Grapalat"/>
          <w:sz w:val="24"/>
          <w:szCs w:val="24"/>
          <w:lang w:val="af-ZA"/>
        </w:rPr>
        <w:t>:</w:t>
      </w:r>
    </w:p>
    <w:p w:rsidR="00643EAD" w:rsidRPr="000F7967" w:rsidRDefault="00643EAD" w:rsidP="00627743">
      <w:pPr>
        <w:spacing w:after="0"/>
        <w:ind w:left="-284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D5433">
        <w:rPr>
          <w:rFonts w:ascii="GHEA Grapalat" w:hAnsi="GHEA Grapalat" w:cs="Sylfaen"/>
          <w:sz w:val="24"/>
          <w:szCs w:val="24"/>
          <w:shd w:val="clear" w:color="auto" w:fill="FFFFFF"/>
          <w:lang w:val="en-US"/>
        </w:rPr>
        <w:t>Դպրոցի</w:t>
      </w:r>
      <w:r w:rsidRPr="00CE6281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սովորողների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հետ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դաստիարակչական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աշխատանքների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կազմակերպ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  <w:lang w:val="en-US"/>
        </w:rPr>
        <w:t>ի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չ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  <w:lang w:val="en-US"/>
        </w:rPr>
        <w:t>ը</w:t>
      </w:r>
      <w:r w:rsidRPr="00CE6281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proofErr w:type="gramStart"/>
      <w:r w:rsidRPr="003D5433">
        <w:rPr>
          <w:rFonts w:ascii="GHEA Grapalat" w:hAnsi="GHEA Grapalat" w:cs="Sylfaen"/>
          <w:sz w:val="24"/>
          <w:szCs w:val="24"/>
          <w:shd w:val="clear" w:color="auto" w:fill="FFFFFF"/>
          <w:lang w:val="en-US"/>
        </w:rPr>
        <w:t>չի</w:t>
      </w:r>
      <w:r w:rsidRPr="00CE6281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մասնակցել</w:t>
      </w:r>
      <w:proofErr w:type="gramEnd"/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կրթության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առանձնահատուկ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պայմանների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կարիք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ունեցող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երեխաների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` </w:t>
      </w:r>
      <w:r w:rsidRPr="003D5433">
        <w:rPr>
          <w:rFonts w:ascii="GHEA Grapalat" w:hAnsi="GHEA Grapalat"/>
          <w:sz w:val="24"/>
          <w:szCs w:val="24"/>
        </w:rPr>
        <w:t>կրթություն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ստանալու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իրավունքի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իրականացմանը</w:t>
      </w:r>
      <w:r w:rsidRPr="00643EA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D220B">
        <w:rPr>
          <w:rFonts w:ascii="GHEA Grapalat" w:hAnsi="GHEA Grapalat"/>
          <w:sz w:val="24"/>
          <w:szCs w:val="24"/>
          <w:lang w:val="af-ZA"/>
        </w:rPr>
        <w:t>:</w:t>
      </w:r>
    </w:p>
    <w:p w:rsidR="00373899" w:rsidRDefault="00373899" w:rsidP="008453B9">
      <w:pPr>
        <w:spacing w:after="0"/>
        <w:ind w:firstLine="85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73899">
        <w:rPr>
          <w:rFonts w:ascii="GHEA Grapalat" w:hAnsi="GHEA Grapalat"/>
          <w:b/>
          <w:sz w:val="24"/>
          <w:szCs w:val="24"/>
          <w:u w:val="single"/>
          <w:lang w:val="hy-AM"/>
        </w:rPr>
        <w:t>Այլ մանկավարժներ</w:t>
      </w:r>
    </w:p>
    <w:p w:rsidR="00373899" w:rsidRDefault="000C0C5A" w:rsidP="00627743">
      <w:pPr>
        <w:spacing w:after="0"/>
        <w:ind w:left="-284" w:firstLine="8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>Ռիսկերի գ</w:t>
      </w:r>
      <w:r w:rsidR="002833F1" w:rsidRPr="000E2A59">
        <w:rPr>
          <w:rFonts w:ascii="GHEA Grapalat" w:hAnsi="GHEA Grapalat" w:cs="Sylfaen"/>
          <w:sz w:val="24"/>
          <w:szCs w:val="24"/>
          <w:lang w:val="af-ZA"/>
        </w:rPr>
        <w:t xml:space="preserve">նահատման համար հիմք է հանդիսացել դպրոցի </w:t>
      </w:r>
      <w:r w:rsidR="00373899" w:rsidRPr="000E2A59">
        <w:rPr>
          <w:rFonts w:ascii="GHEA Grapalat" w:hAnsi="GHEA Grapalat" w:cs="Sylfaen"/>
          <w:sz w:val="24"/>
          <w:szCs w:val="24"/>
          <w:lang w:val="af-ZA"/>
        </w:rPr>
        <w:t xml:space="preserve">սոցիալական մանկավարժի, </w:t>
      </w:r>
      <w:r w:rsidR="002833F1">
        <w:rPr>
          <w:rFonts w:ascii="GHEA Grapalat" w:hAnsi="GHEA Grapalat" w:cs="Sylfaen"/>
          <w:sz w:val="24"/>
          <w:szCs w:val="24"/>
          <w:lang w:val="hy-AM"/>
        </w:rPr>
        <w:t xml:space="preserve">հատուկ մանկավարժի, </w:t>
      </w:r>
      <w:r w:rsidR="00373899" w:rsidRPr="000E2A59">
        <w:rPr>
          <w:rFonts w:ascii="GHEA Grapalat" w:hAnsi="GHEA Grapalat" w:cs="Sylfaen"/>
          <w:sz w:val="24"/>
          <w:szCs w:val="24"/>
          <w:lang w:val="af-ZA"/>
        </w:rPr>
        <w:t xml:space="preserve">լոգոպեդի, հոգեբանի, գրադարանավարի, </w:t>
      </w:r>
      <w:r w:rsidR="002833F1" w:rsidRPr="000E2A59">
        <w:rPr>
          <w:rFonts w:ascii="GHEA Grapalat" w:hAnsi="GHEA Grapalat" w:cs="Sylfaen"/>
          <w:sz w:val="24"/>
          <w:szCs w:val="24"/>
          <w:lang w:val="af-ZA"/>
        </w:rPr>
        <w:t xml:space="preserve">դասղեկի, </w:t>
      </w:r>
      <w:r w:rsidR="00373899" w:rsidRPr="000E2A59">
        <w:rPr>
          <w:rFonts w:ascii="GHEA Grapalat" w:hAnsi="GHEA Grapalat" w:cs="Sylfaen"/>
          <w:sz w:val="24"/>
          <w:szCs w:val="24"/>
          <w:lang w:val="af-ZA"/>
        </w:rPr>
        <w:t xml:space="preserve">լաբորանտի` ՀՀ օրենսդրությամբ, պաշտոնի նկարագրով սահմանված և դպրոցի կանոնադրությամբ վերապահված լիազորությունների և պարտականությունների </w:t>
      </w:r>
      <w:r>
        <w:rPr>
          <w:rFonts w:ascii="GHEA Grapalat" w:hAnsi="GHEA Grapalat" w:cs="Sylfaen"/>
          <w:sz w:val="24"/>
          <w:szCs w:val="24"/>
          <w:lang w:val="af-ZA"/>
        </w:rPr>
        <w:t>չ</w:t>
      </w:r>
      <w:r w:rsidR="00373899" w:rsidRPr="000E2A59">
        <w:rPr>
          <w:rFonts w:ascii="GHEA Grapalat" w:hAnsi="GHEA Grapalat" w:cs="Sylfaen"/>
          <w:sz w:val="24"/>
          <w:szCs w:val="24"/>
          <w:lang w:val="af-ZA"/>
        </w:rPr>
        <w:t>կատարումը:</w:t>
      </w:r>
    </w:p>
    <w:p w:rsidR="00F90A4D" w:rsidRPr="00060324" w:rsidRDefault="00F90A4D" w:rsidP="00627743">
      <w:pPr>
        <w:pStyle w:val="ListParagraph"/>
        <w:spacing w:after="0"/>
        <w:ind w:left="-284"/>
        <w:contextualSpacing w:val="0"/>
        <w:jc w:val="both"/>
        <w:rPr>
          <w:rFonts w:ascii="GHEA Grapalat" w:hAnsi="GHEA Grapalat" w:cs="GHEA Grapalat"/>
          <w:sz w:val="24"/>
          <w:szCs w:val="24"/>
          <w:shd w:val="clear" w:color="auto" w:fill="FFFFFF"/>
          <w:lang w:val="af-ZA"/>
        </w:rPr>
      </w:pPr>
      <w:r w:rsidRPr="00060324">
        <w:rPr>
          <w:rFonts w:ascii="GHEA Grapalat" w:hAnsi="GHEA Grapalat" w:cs="GHEA Grapalat"/>
          <w:sz w:val="24"/>
          <w:szCs w:val="24"/>
          <w:shd w:val="clear" w:color="auto" w:fill="FFFFFF"/>
          <w:lang w:val="af-ZA"/>
        </w:rPr>
        <w:t xml:space="preserve">          Դպրոցի հատուկ մանկավարժը, </w:t>
      </w:r>
      <w:r w:rsidR="00EE6076">
        <w:rPr>
          <w:rFonts w:ascii="GHEA Grapalat" w:hAnsi="GHEA Grapalat" w:cs="GHEA Grapalat"/>
          <w:sz w:val="24"/>
          <w:szCs w:val="24"/>
          <w:shd w:val="clear" w:color="auto" w:fill="FFFFFF"/>
          <w:lang w:val="af-ZA"/>
        </w:rPr>
        <w:t>սոցիալական մանկավարժը, ուսուցչի օգնականը պատշաճ չեն ի</w:t>
      </w:r>
      <w:r w:rsidRPr="00060324">
        <w:rPr>
          <w:rFonts w:ascii="GHEA Grapalat" w:hAnsi="GHEA Grapalat" w:cs="GHEA Grapalat"/>
          <w:sz w:val="24"/>
          <w:szCs w:val="24"/>
          <w:shd w:val="clear" w:color="auto" w:fill="FFFFFF"/>
          <w:lang w:val="af-ZA"/>
        </w:rPr>
        <w:t xml:space="preserve">ականացրել իրենց վերապահված լիազորությունները </w:t>
      </w:r>
      <w:r w:rsidRPr="00060324">
        <w:rPr>
          <w:rFonts w:ascii="GHEA Grapalat" w:hAnsi="GHEA Grapalat" w:cs="GHEA Grapalat"/>
          <w:b/>
          <w:sz w:val="24"/>
          <w:szCs w:val="24"/>
          <w:shd w:val="clear" w:color="auto" w:fill="FFFFFF"/>
          <w:lang w:val="af-ZA"/>
        </w:rPr>
        <w:t>(</w:t>
      </w:r>
      <w:r w:rsidR="00EE6076"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060324">
        <w:rPr>
          <w:rFonts w:ascii="GHEA Grapalat" w:hAnsi="GHEA Grapalat" w:cs="GHEA Grapalat"/>
          <w:b/>
          <w:sz w:val="24"/>
          <w:szCs w:val="24"/>
          <w:shd w:val="clear" w:color="auto" w:fill="FFFFFF"/>
          <w:lang w:val="af-ZA"/>
        </w:rPr>
        <w:t>):</w:t>
      </w:r>
    </w:p>
    <w:p w:rsidR="002833F1" w:rsidRPr="002833F1" w:rsidRDefault="004D5FC3" w:rsidP="00800F20">
      <w:pPr>
        <w:spacing w:after="0"/>
        <w:ind w:left="-284" w:firstLine="8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D5FC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Դպրոցի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սոցիալական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մանկավարժը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աշխատանքային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տարբեր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ուղղությունների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կազմակերպման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համար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չի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կազմել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փաստաթղթեր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և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իրականացված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աշխատանքների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մասին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չի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ներկայացրել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ուսումնական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հաստատության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ղեկավարությանը (</w:t>
      </w:r>
      <w:r w:rsidR="00800F20" w:rsidRPr="00800F20">
        <w:rPr>
          <w:rFonts w:ascii="GHEA Grapalat" w:hAnsi="GHEA Grapalat"/>
          <w:b/>
          <w:sz w:val="20"/>
          <w:szCs w:val="20"/>
          <w:lang w:val="hy-AM"/>
        </w:rPr>
        <w:t>Աղավնաձորի մ/դ</w:t>
      </w:r>
      <w:r w:rsidR="00800F20" w:rsidRPr="00800F20">
        <w:rPr>
          <w:rFonts w:ascii="GHEA Grapalat" w:hAnsi="GHEA Grapalat"/>
          <w:sz w:val="24"/>
          <w:szCs w:val="24"/>
          <w:lang w:val="hy-AM"/>
        </w:rPr>
        <w:t>)</w:t>
      </w:r>
      <w:r w:rsidR="00800F20" w:rsidRPr="008D220B">
        <w:rPr>
          <w:rFonts w:ascii="GHEA Grapalat" w:hAnsi="GHEA Grapalat"/>
          <w:sz w:val="24"/>
          <w:szCs w:val="24"/>
          <w:lang w:val="af-ZA"/>
        </w:rPr>
        <w:t>:</w:t>
      </w:r>
    </w:p>
    <w:p w:rsidR="009B48F0" w:rsidRDefault="009B48F0" w:rsidP="00627743">
      <w:pPr>
        <w:spacing w:after="0"/>
        <w:ind w:left="-284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pt-BR"/>
        </w:rPr>
      </w:pPr>
    </w:p>
    <w:p w:rsidR="00EC1F8A" w:rsidRPr="007A2375" w:rsidRDefault="00EC1F8A" w:rsidP="00627743">
      <w:pPr>
        <w:spacing w:after="0"/>
        <w:ind w:left="-284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7A2375">
        <w:rPr>
          <w:rFonts w:ascii="GHEA Grapalat" w:hAnsi="GHEA Grapalat" w:cs="Sylfaen"/>
          <w:b/>
          <w:sz w:val="24"/>
          <w:szCs w:val="24"/>
          <w:u w:val="single"/>
          <w:lang w:val="pt-BR"/>
        </w:rPr>
        <w:t>Մ</w:t>
      </w:r>
      <w:r w:rsidRPr="007A2375">
        <w:rPr>
          <w:rFonts w:ascii="GHEA Grapalat" w:hAnsi="GHEA Grapalat" w:cs="Sylfaen"/>
          <w:b/>
          <w:sz w:val="24"/>
          <w:szCs w:val="24"/>
          <w:u w:val="single"/>
          <w:lang w:val="af-ZA"/>
        </w:rPr>
        <w:t>անկավարժական աշխատողներ</w:t>
      </w:r>
    </w:p>
    <w:p w:rsidR="002F5470" w:rsidRPr="007A2375" w:rsidRDefault="00505258" w:rsidP="00627743">
      <w:pPr>
        <w:pStyle w:val="ListParagraph"/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97F01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="000C0C5A">
        <w:rPr>
          <w:rFonts w:ascii="GHEA Grapalat" w:hAnsi="GHEA Grapalat" w:cs="Sylfaen"/>
          <w:sz w:val="24"/>
          <w:szCs w:val="24"/>
          <w:lang w:val="af-ZA"/>
        </w:rPr>
        <w:t>Վայոց ձորի</w:t>
      </w:r>
      <w:r w:rsidRPr="00A97F01">
        <w:rPr>
          <w:rFonts w:ascii="GHEA Grapalat" w:hAnsi="GHEA Grapalat" w:cs="Sylfaen"/>
          <w:sz w:val="24"/>
          <w:szCs w:val="24"/>
          <w:lang w:val="af-ZA"/>
        </w:rPr>
        <w:t xml:space="preserve"> մարզի</w:t>
      </w:r>
      <w:r w:rsidR="00EC1F8A" w:rsidRPr="00A9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C0C5A">
        <w:rPr>
          <w:rFonts w:ascii="GHEA Grapalat" w:hAnsi="GHEA Grapalat" w:cs="Sylfaen"/>
          <w:sz w:val="24"/>
          <w:szCs w:val="24"/>
          <w:lang w:val="af-ZA"/>
        </w:rPr>
        <w:t>ստուգված</w:t>
      </w:r>
      <w:r w:rsidR="00EC1F8A" w:rsidRPr="00A9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C0C5A">
        <w:rPr>
          <w:rFonts w:ascii="GHEA Grapalat" w:hAnsi="GHEA Grapalat" w:cs="Sylfaen"/>
          <w:sz w:val="24"/>
          <w:szCs w:val="24"/>
          <w:lang w:val="af-ZA"/>
        </w:rPr>
        <w:t>15</w:t>
      </w:r>
      <w:r w:rsidR="002F5470" w:rsidRPr="00A9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1F8A" w:rsidRPr="00A97F01">
        <w:rPr>
          <w:rFonts w:ascii="GHEA Grapalat" w:hAnsi="GHEA Grapalat" w:cs="Sylfaen"/>
          <w:sz w:val="24"/>
          <w:szCs w:val="24"/>
          <w:lang w:val="af-ZA"/>
        </w:rPr>
        <w:t>դպրոցների մանկավարժական աշխատողների վերաբերյալ հավաքագրված տվյալների համաձայն</w:t>
      </w:r>
      <w:r w:rsidR="00A624B3" w:rsidRPr="00A97F01">
        <w:rPr>
          <w:rFonts w:ascii="GHEA Grapalat" w:hAnsi="GHEA Grapalat" w:cs="Sylfaen"/>
          <w:sz w:val="24"/>
          <w:szCs w:val="24"/>
          <w:lang w:val="af-ZA"/>
        </w:rPr>
        <w:t>`</w:t>
      </w:r>
      <w:r w:rsidR="00EC1F8A" w:rsidRPr="00A97F01">
        <w:rPr>
          <w:rFonts w:ascii="GHEA Grapalat" w:hAnsi="GHEA Grapalat" w:cs="Sylfaen"/>
          <w:sz w:val="24"/>
          <w:szCs w:val="24"/>
          <w:lang w:val="af-ZA"/>
        </w:rPr>
        <w:t xml:space="preserve"> այս դպրոցներում աշխատում են ընդհանուր թվով </w:t>
      </w:r>
      <w:r w:rsidR="00D83EF5">
        <w:rPr>
          <w:rFonts w:ascii="GHEA Grapalat" w:hAnsi="GHEA Grapalat" w:cs="Sylfaen"/>
          <w:sz w:val="24"/>
          <w:szCs w:val="24"/>
          <w:lang w:val="hy-AM"/>
        </w:rPr>
        <w:t>15</w:t>
      </w:r>
      <w:r w:rsidR="006B4D59" w:rsidRPr="006B4D59">
        <w:rPr>
          <w:rFonts w:ascii="GHEA Grapalat" w:hAnsi="GHEA Grapalat" w:cs="Sylfaen"/>
          <w:sz w:val="24"/>
          <w:szCs w:val="24"/>
          <w:lang w:val="af-ZA"/>
        </w:rPr>
        <w:t>89</w:t>
      </w:r>
      <w:r w:rsidR="002F5470" w:rsidRPr="0048200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1F8A" w:rsidRPr="0048200A">
        <w:rPr>
          <w:rFonts w:ascii="GHEA Grapalat" w:hAnsi="GHEA Grapalat" w:cs="Sylfaen"/>
          <w:b/>
          <w:sz w:val="24"/>
          <w:szCs w:val="24"/>
          <w:lang w:val="af-ZA"/>
        </w:rPr>
        <w:t xml:space="preserve">ուսուցիչներ </w:t>
      </w:r>
      <w:r w:rsidR="00EC1F8A" w:rsidRPr="0048200A">
        <w:rPr>
          <w:rFonts w:ascii="GHEA Grapalat" w:hAnsi="GHEA Grapalat" w:cs="Sylfaen"/>
          <w:sz w:val="24"/>
          <w:szCs w:val="24"/>
          <w:lang w:val="af-ZA"/>
        </w:rPr>
        <w:t>(աղյուսակ 1):</w:t>
      </w:r>
      <w:r w:rsidR="00EC1F8A" w:rsidRPr="007A2375"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="002F5470" w:rsidRPr="007A2375">
        <w:rPr>
          <w:rFonts w:ascii="GHEA Grapalat" w:hAnsi="GHEA Grapalat" w:cs="Sylfaen"/>
          <w:sz w:val="24"/>
          <w:szCs w:val="24"/>
          <w:lang w:val="af-ZA"/>
        </w:rPr>
        <w:t xml:space="preserve">                                   </w:t>
      </w:r>
    </w:p>
    <w:p w:rsidR="002F5470" w:rsidRPr="007A2375" w:rsidRDefault="002F5470" w:rsidP="00BB767E">
      <w:pPr>
        <w:pStyle w:val="ListParagraph"/>
        <w:spacing w:after="0"/>
        <w:ind w:left="0" w:right="282"/>
        <w:jc w:val="right"/>
        <w:rPr>
          <w:rFonts w:ascii="GHEA Grapalat" w:hAnsi="GHEA Grapalat" w:cs="Sylfaen"/>
          <w:sz w:val="24"/>
          <w:szCs w:val="24"/>
          <w:lang w:val="af-ZA"/>
        </w:rPr>
      </w:pPr>
      <w:r w:rsidRPr="007A23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A2375">
        <w:rPr>
          <w:rFonts w:ascii="GHEA Grapalat" w:hAnsi="GHEA Grapalat" w:cs="Sylfaen"/>
          <w:b/>
          <w:sz w:val="20"/>
          <w:szCs w:val="20"/>
          <w:lang w:val="af-ZA"/>
        </w:rPr>
        <w:t>Աղյուսակ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126"/>
      </w:tblGrid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Տեղեկություններ մանկավարժական աշխատողների վերաբերյալ</w:t>
            </w:r>
          </w:p>
        </w:tc>
        <w:tc>
          <w:tcPr>
            <w:tcW w:w="2126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Թիվը 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Ուսուցիչ/սովորող հարաբերակցությունը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351/258</w:t>
            </w:r>
            <w:r w:rsidR="005E33F3">
              <w:rPr>
                <w:rFonts w:ascii="GHEA Grapalat" w:hAnsi="GHEA Grapalat" w:cs="Sylfaen"/>
                <w:b/>
                <w:lang w:val="en-US"/>
              </w:rPr>
              <w:t>0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Հատուկ մանկավարժների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3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Սոցիալական մանկավարժների (սոցիալական աշխատողների) 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6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Հոգեբանների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4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Գրադարանավարների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15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Լաբորանտների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14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Նորարական, մանկավարժական վարպետության բարձրացմանն ուղղված գործունեությամբ (բացառությամբ պարտադիր վերապատրաստումների) զբաղվող ուսուցիչների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1</w:t>
            </w:r>
          </w:p>
        </w:tc>
      </w:tr>
      <w:tr w:rsidR="00EC41C8" w:rsidRPr="00EC41C8" w:rsidTr="00BE494E">
        <w:trPr>
          <w:jc w:val="center"/>
        </w:trPr>
        <w:tc>
          <w:tcPr>
            <w:tcW w:w="6771" w:type="dxa"/>
          </w:tcPr>
          <w:p w:rsidR="00EC41C8" w:rsidRPr="00EC41C8" w:rsidRDefault="00EC41C8" w:rsidP="00BE494E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Տեսչական ստուգումների, ատեստավորման հանձնաժողովների, հանձնախմբերի կազմերում որպես մասնագետ (փորձագետ) ներգրավված, «Տարվա լավագույն ուսուցիչ» կամ այլ մրցույթների մասնակցած ուսուցիչների թիվը</w:t>
            </w:r>
          </w:p>
        </w:tc>
        <w:tc>
          <w:tcPr>
            <w:tcW w:w="2126" w:type="dxa"/>
          </w:tcPr>
          <w:p w:rsidR="00EC41C8" w:rsidRPr="00EC41C8" w:rsidRDefault="00EC41C8" w:rsidP="00DC583E">
            <w:pPr>
              <w:spacing w:after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lang w:val="en-US"/>
              </w:rPr>
              <w:t>4</w:t>
            </w:r>
          </w:p>
        </w:tc>
      </w:tr>
    </w:tbl>
    <w:p w:rsidR="00DD3EFE" w:rsidRPr="00926EEE" w:rsidRDefault="00EC1F8A" w:rsidP="00627743">
      <w:pPr>
        <w:pStyle w:val="ListParagraph"/>
        <w:tabs>
          <w:tab w:val="left" w:pos="709"/>
        </w:tabs>
        <w:ind w:left="-284" w:firstLine="851"/>
        <w:jc w:val="both"/>
        <w:rPr>
          <w:rFonts w:ascii="GHEA Grapalat" w:hAnsi="GHEA Grapalat" w:cs="Sylfaen"/>
          <w:color w:val="FF0000"/>
          <w:sz w:val="24"/>
          <w:szCs w:val="24"/>
          <w:lang w:val="af-ZA"/>
        </w:rPr>
      </w:pPr>
      <w:r w:rsidRPr="00926EEE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           </w:t>
      </w:r>
    </w:p>
    <w:p w:rsidR="00597EAB" w:rsidRPr="00597EAB" w:rsidRDefault="00597EAB" w:rsidP="00627743">
      <w:pPr>
        <w:pStyle w:val="ListParagraph"/>
        <w:tabs>
          <w:tab w:val="left" w:pos="709"/>
        </w:tabs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Դպրոցի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ուսուցիչները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հետևողականորեն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չեն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կատարելագործել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իրենց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առարկայական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և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մասնագիտական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գիտելիքներն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F6CD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հմտությունները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(</w:t>
      </w:r>
      <w:r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Մարտիրոսի մ/դ</w:t>
      </w:r>
      <w:r w:rsidRPr="00597EA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):</w:t>
      </w:r>
    </w:p>
    <w:p w:rsidR="00B531B2" w:rsidRPr="00D6031A" w:rsidRDefault="00B531B2" w:rsidP="00627743">
      <w:pPr>
        <w:pStyle w:val="ListParagraph"/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31A">
        <w:rPr>
          <w:rFonts w:ascii="GHEA Grapalat" w:hAnsi="GHEA Grapalat"/>
          <w:b/>
          <w:sz w:val="24"/>
          <w:szCs w:val="24"/>
          <w:u w:val="single"/>
          <w:lang w:val="af-ZA"/>
        </w:rPr>
        <w:t>Մանկավարժական խորհուրդներ և մեթոդական միավորումներ</w:t>
      </w:r>
    </w:p>
    <w:p w:rsidR="00B531B2" w:rsidRPr="00133B66" w:rsidRDefault="00B531B2" w:rsidP="00627743">
      <w:p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33B66">
        <w:rPr>
          <w:rFonts w:ascii="GHEA Grapalat" w:hAnsi="GHEA Grapalat" w:cs="Sylfaen"/>
          <w:sz w:val="24"/>
          <w:szCs w:val="24"/>
          <w:lang w:val="af-ZA"/>
        </w:rPr>
        <w:t>Ուսումնական հաստատության խորհրդակցական մարմին հանդիսացող մանկավարժական խորհուրդներ</w:t>
      </w:r>
      <w:r w:rsidR="000C0C5A">
        <w:rPr>
          <w:rFonts w:ascii="GHEA Grapalat" w:hAnsi="GHEA Grapalat" w:cs="Sylfaen"/>
          <w:sz w:val="24"/>
          <w:szCs w:val="24"/>
          <w:lang w:val="af-ZA"/>
        </w:rPr>
        <w:t>ի</w:t>
      </w:r>
      <w:r w:rsidRPr="00133B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84F75">
        <w:rPr>
          <w:rFonts w:ascii="GHEA Grapalat" w:hAnsi="GHEA Grapalat" w:cs="Sylfaen"/>
          <w:sz w:val="24"/>
          <w:szCs w:val="24"/>
          <w:lang w:val="hy-AM"/>
        </w:rPr>
        <w:t>ու</w:t>
      </w:r>
      <w:r w:rsidRPr="00133B66">
        <w:rPr>
          <w:rFonts w:ascii="GHEA Grapalat" w:hAnsi="GHEA Grapalat" w:cs="Sylfaen"/>
          <w:sz w:val="24"/>
          <w:szCs w:val="24"/>
          <w:lang w:val="af-ZA"/>
        </w:rPr>
        <w:t xml:space="preserve"> մեթոդական միավորումներ</w:t>
      </w:r>
      <w:r w:rsidR="000C0C5A">
        <w:rPr>
          <w:rFonts w:ascii="GHEA Grapalat" w:hAnsi="GHEA Grapalat" w:cs="Sylfaen"/>
          <w:sz w:val="24"/>
          <w:szCs w:val="24"/>
          <w:lang w:val="af-ZA"/>
        </w:rPr>
        <w:t>ի</w:t>
      </w:r>
      <w:r w:rsidR="0099399F">
        <w:rPr>
          <w:rFonts w:ascii="GHEA Grapalat" w:hAnsi="GHEA Grapalat" w:cs="Sylfaen"/>
          <w:sz w:val="24"/>
          <w:szCs w:val="24"/>
          <w:lang w:val="af-ZA"/>
        </w:rPr>
        <w:t xml:space="preserve"> գործունեության</w:t>
      </w:r>
      <w:r w:rsidR="000C0C5A">
        <w:rPr>
          <w:rFonts w:ascii="GHEA Grapalat" w:hAnsi="GHEA Grapalat" w:cs="Sylfaen"/>
          <w:sz w:val="24"/>
          <w:szCs w:val="24"/>
          <w:lang w:val="af-ZA"/>
        </w:rPr>
        <w:t xml:space="preserve"> ռիսկերը</w:t>
      </w:r>
      <w:r w:rsidRPr="00133B66">
        <w:rPr>
          <w:rFonts w:ascii="GHEA Grapalat" w:hAnsi="GHEA Grapalat" w:cs="Sylfaen"/>
          <w:sz w:val="24"/>
          <w:szCs w:val="24"/>
          <w:lang w:val="af-ZA"/>
        </w:rPr>
        <w:t xml:space="preserve"> գնահատվել են դպրոցի կանոնադրությամբ վերապահված լիազորությունների և պարտականությունների </w:t>
      </w:r>
      <w:r w:rsidR="000C0C5A">
        <w:rPr>
          <w:rFonts w:ascii="GHEA Grapalat" w:hAnsi="GHEA Grapalat" w:cs="Sylfaen"/>
          <w:sz w:val="24"/>
          <w:szCs w:val="24"/>
          <w:lang w:val="af-ZA"/>
        </w:rPr>
        <w:t>չ</w:t>
      </w:r>
      <w:r w:rsidRPr="00133B66">
        <w:rPr>
          <w:rFonts w:ascii="GHEA Grapalat" w:hAnsi="GHEA Grapalat" w:cs="Sylfaen"/>
          <w:sz w:val="24"/>
          <w:szCs w:val="24"/>
          <w:lang w:val="af-ZA"/>
        </w:rPr>
        <w:t xml:space="preserve">կատարման շրջանակներում: </w:t>
      </w:r>
    </w:p>
    <w:p w:rsidR="00984F75" w:rsidRPr="00AF6275" w:rsidRDefault="00DC5369" w:rsidP="00627743">
      <w:pPr>
        <w:tabs>
          <w:tab w:val="left" w:pos="709"/>
        </w:tabs>
        <w:spacing w:after="0"/>
        <w:ind w:left="-284" w:firstLine="851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091504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Մանկավարժական խորհուրդը</w:t>
      </w:r>
      <w:r w:rsidR="00984F75">
        <w:rPr>
          <w:rStyle w:val="Strong"/>
          <w:rFonts w:ascii="GHEA Grapalat" w:hAnsi="GHEA Grapalat"/>
          <w:b w:val="0"/>
          <w:sz w:val="24"/>
          <w:szCs w:val="24"/>
          <w:lang w:val="hy-AM"/>
        </w:rPr>
        <w:t>`</w:t>
      </w:r>
    </w:p>
    <w:p w:rsidR="000500DD" w:rsidRPr="00AF6275" w:rsidRDefault="000500DD" w:rsidP="00627743">
      <w:pPr>
        <w:numPr>
          <w:ilvl w:val="0"/>
          <w:numId w:val="23"/>
        </w:numPr>
        <w:tabs>
          <w:tab w:val="left" w:pos="709"/>
          <w:tab w:val="left" w:pos="990"/>
        </w:tabs>
        <w:spacing w:after="0"/>
        <w:ind w:left="-284" w:firstLine="851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AF6275">
        <w:rPr>
          <w:rStyle w:val="apple-style-span"/>
          <w:rFonts w:ascii="GHEA Grapalat" w:hAnsi="GHEA Grapalat" w:cs="Sylfaen"/>
          <w:sz w:val="24"/>
          <w:szCs w:val="24"/>
          <w:lang w:val="hy-AM"/>
        </w:rPr>
        <w:t>նիստերը չի գումարել սահմանված կարգին համապատասխան</w:t>
      </w:r>
      <w:r w:rsidR="0099399F" w:rsidRPr="0099399F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="0099399F">
        <w:rPr>
          <w:rStyle w:val="apple-style-span"/>
          <w:rFonts w:ascii="GHEA Grapalat" w:hAnsi="GHEA Grapalat" w:cs="Sylfaen"/>
          <w:sz w:val="24"/>
          <w:szCs w:val="24"/>
          <w:lang w:val="en-US"/>
        </w:rPr>
        <w:t>թվով</w:t>
      </w:r>
      <w:r w:rsidR="0099399F" w:rsidRPr="0099399F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8 </w:t>
      </w:r>
      <w:r w:rsidR="0099399F">
        <w:rPr>
          <w:rStyle w:val="apple-style-span"/>
          <w:rFonts w:ascii="GHEA Grapalat" w:hAnsi="GHEA Grapalat" w:cs="Sylfaen"/>
          <w:sz w:val="24"/>
          <w:szCs w:val="24"/>
          <w:lang w:val="en-US"/>
        </w:rPr>
        <w:t>դպրոցներում</w:t>
      </w:r>
      <w:r w:rsidRPr="00AF6275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 (</w:t>
      </w:r>
      <w:r w:rsidR="002D25A5" w:rsidRPr="002D25A5">
        <w:rPr>
          <w:rFonts w:ascii="GHEA Grapalat" w:hAnsi="GHEA Grapalat"/>
          <w:b/>
          <w:sz w:val="20"/>
          <w:szCs w:val="20"/>
          <w:lang w:val="af-ZA"/>
        </w:rPr>
        <w:t>Արենիի մ/դ</w:t>
      </w:r>
      <w:r w:rsidR="005C0638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9C6147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Աղավնաձորի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մ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դ</w:t>
      </w:r>
      <w:r w:rsidR="0075094E">
        <w:rPr>
          <w:rFonts w:ascii="GHEA Grapalat" w:hAnsi="GHEA Grapalat"/>
          <w:b/>
          <w:sz w:val="20"/>
          <w:szCs w:val="20"/>
          <w:lang w:val="hy-AM"/>
        </w:rPr>
        <w:t>,</w:t>
      </w:r>
      <w:r w:rsidR="0075094E" w:rsidRPr="0075094E">
        <w:rPr>
          <w:rFonts w:ascii="GHEA Grapalat" w:hAnsi="GHEA Grapalat"/>
          <w:b/>
          <w:sz w:val="20"/>
          <w:szCs w:val="20"/>
          <w:lang w:val="hy-AM"/>
        </w:rPr>
        <w:t xml:space="preserve"> Խաչիկի մ/դ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A512D9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մ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A512D9">
        <w:rPr>
          <w:rFonts w:ascii="GHEA Grapalat" w:hAnsi="GHEA Grapalat"/>
          <w:b/>
          <w:sz w:val="20"/>
          <w:szCs w:val="20"/>
          <w:lang w:val="en-US"/>
        </w:rPr>
        <w:t>դ</w:t>
      </w:r>
      <w:r w:rsidR="003F7222"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="003F7222"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F7222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3A166C">
        <w:rPr>
          <w:rFonts w:ascii="GHEA Grapalat" w:hAnsi="GHEA Grapalat"/>
          <w:b/>
          <w:sz w:val="20"/>
          <w:szCs w:val="20"/>
          <w:lang w:val="eu-ES"/>
        </w:rPr>
        <w:t>, Մալիշկայի մ/դ,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AF6275">
        <w:rPr>
          <w:rStyle w:val="apple-style-span"/>
          <w:rFonts w:ascii="GHEA Grapalat" w:hAnsi="GHEA Grapalat" w:cs="Sylfaen"/>
          <w:sz w:val="24"/>
          <w:szCs w:val="24"/>
          <w:lang w:val="hy-AM"/>
        </w:rPr>
        <w:t>),</w:t>
      </w:r>
    </w:p>
    <w:p w:rsidR="00AC5529" w:rsidRPr="000500DD" w:rsidRDefault="00AC5529" w:rsidP="00627743">
      <w:pPr>
        <w:numPr>
          <w:ilvl w:val="0"/>
          <w:numId w:val="23"/>
        </w:numPr>
        <w:tabs>
          <w:tab w:val="left" w:pos="709"/>
          <w:tab w:val="left" w:pos="990"/>
        </w:tabs>
        <w:spacing w:after="0"/>
        <w:ind w:left="-284" w:firstLine="851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056F5A">
        <w:rPr>
          <w:rStyle w:val="Strong"/>
          <w:rFonts w:ascii="GHEA Grapalat" w:hAnsi="GHEA Grapalat"/>
          <w:b w:val="0"/>
          <w:sz w:val="24"/>
          <w:szCs w:val="24"/>
          <w:lang w:val="hy-AM"/>
        </w:rPr>
        <w:t>ձևավորվել</w:t>
      </w:r>
      <w:r w:rsidRPr="00B41624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C5369">
        <w:rPr>
          <w:rStyle w:val="Strong"/>
          <w:rFonts w:ascii="GHEA Grapalat" w:hAnsi="GHEA Grapalat"/>
          <w:b w:val="0"/>
          <w:sz w:val="24"/>
          <w:szCs w:val="24"/>
          <w:lang w:val="hy-AM"/>
        </w:rPr>
        <w:t>է</w:t>
      </w:r>
      <w:r w:rsidRPr="00056F5A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056F5A">
        <w:rPr>
          <w:rStyle w:val="Strong"/>
          <w:rFonts w:ascii="GHEA Grapalat" w:hAnsi="GHEA Grapalat"/>
          <w:b w:val="0"/>
          <w:sz w:val="24"/>
          <w:szCs w:val="24"/>
          <w:lang w:val="hy-AM"/>
        </w:rPr>
        <w:t>սահմանված</w:t>
      </w:r>
      <w:r w:rsidRPr="00056F5A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056F5A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կարգի</w:t>
      </w:r>
      <w:r w:rsidRPr="00056F5A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lang w:val="af-ZA"/>
        </w:rPr>
        <w:t>խախտո</w:t>
      </w:r>
      <w:r w:rsidRPr="00AF6275">
        <w:rPr>
          <w:rStyle w:val="Strong"/>
          <w:rFonts w:ascii="GHEA Grapalat" w:hAnsi="GHEA Grapalat"/>
          <w:b w:val="0"/>
          <w:sz w:val="24"/>
          <w:szCs w:val="24"/>
          <w:lang w:val="af-ZA"/>
        </w:rPr>
        <w:t>ւմով (</w:t>
      </w:r>
      <w:r w:rsidR="005C0638"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9C6147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Աղավնաձորի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մ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դ</w:t>
      </w:r>
      <w:r w:rsidR="00643EAD"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AF6275">
        <w:rPr>
          <w:rStyle w:val="Strong"/>
          <w:rFonts w:ascii="GHEA Grapalat" w:hAnsi="GHEA Grapalat"/>
          <w:b w:val="0"/>
          <w:sz w:val="24"/>
          <w:szCs w:val="24"/>
          <w:lang w:val="hy-AM"/>
        </w:rPr>
        <w:t>)</w:t>
      </w:r>
      <w:r w:rsidR="001623E0" w:rsidRPr="00AF6275">
        <w:rPr>
          <w:rStyle w:val="Strong"/>
          <w:rFonts w:ascii="GHEA Grapalat" w:hAnsi="GHEA Grapalat"/>
          <w:b w:val="0"/>
          <w:sz w:val="24"/>
          <w:szCs w:val="24"/>
          <w:lang w:val="af-ZA"/>
        </w:rPr>
        <w:t>,</w:t>
      </w:r>
    </w:p>
    <w:p w:rsidR="005C0638" w:rsidRPr="005C0638" w:rsidRDefault="005C0638" w:rsidP="00627743">
      <w:pPr>
        <w:numPr>
          <w:ilvl w:val="0"/>
          <w:numId w:val="23"/>
        </w:numPr>
        <w:tabs>
          <w:tab w:val="left" w:pos="709"/>
          <w:tab w:val="left" w:pos="990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E6D33">
        <w:rPr>
          <w:rFonts w:ascii="GHEA Grapalat" w:hAnsi="GHEA Grapalat"/>
          <w:sz w:val="24"/>
          <w:szCs w:val="24"/>
          <w:lang w:val="en-US"/>
        </w:rPr>
        <w:t>որոշում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չի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ընդունել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սովորողներին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գովասանագրով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պարգևատրելու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  <w:lang w:val="en-US"/>
        </w:rPr>
        <w:t>մասին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),</w:t>
      </w:r>
    </w:p>
    <w:p w:rsidR="005C0638" w:rsidRPr="002D25A5" w:rsidRDefault="005C0638" w:rsidP="00627743">
      <w:pPr>
        <w:numPr>
          <w:ilvl w:val="0"/>
          <w:numId w:val="23"/>
        </w:numPr>
        <w:tabs>
          <w:tab w:val="left" w:pos="709"/>
          <w:tab w:val="left" w:pos="990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E6D33">
        <w:rPr>
          <w:rFonts w:ascii="GHEA Grapalat" w:hAnsi="GHEA Grapalat" w:cs="Sylfaen"/>
          <w:sz w:val="24"/>
          <w:szCs w:val="24"/>
        </w:rPr>
        <w:t>չի</w:t>
      </w:r>
      <w:r w:rsidRPr="00DE6D33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քննարկել</w:t>
      </w:r>
      <w:r w:rsidRPr="00DE6D33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հանրակրթական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ուսումնական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առարկաների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չափորոշիչների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և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ծրագրերի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,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ուսումնական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պլանների</w:t>
      </w:r>
      <w:r w:rsidR="00B52E21"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B52E21" w:rsidRPr="00EE07AD">
        <w:rPr>
          <w:rFonts w:ascii="GHEA Grapalat" w:hAnsi="GHEA Grapalat" w:cs="Sylfaen"/>
          <w:color w:val="000000"/>
          <w:sz w:val="24"/>
          <w:szCs w:val="24"/>
        </w:rPr>
        <w:t>նախագծերը</w:t>
      </w:r>
      <w:r w:rsidR="00B52E21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="00BE56C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Գլաձորի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B52E21" w:rsidRPr="00B52E21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B52E21">
        <w:rPr>
          <w:rFonts w:ascii="GHEA Grapalat" w:hAnsi="GHEA Grapalat"/>
          <w:b/>
          <w:sz w:val="20"/>
          <w:szCs w:val="20"/>
          <w:lang w:val="af-ZA"/>
        </w:rPr>
        <w:t>Գետափի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)</w:t>
      </w:r>
      <w:r w:rsidR="00BE56C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</w:p>
    <w:p w:rsidR="002D25A5" w:rsidRDefault="002D25A5" w:rsidP="0099399F">
      <w:pPr>
        <w:numPr>
          <w:ilvl w:val="0"/>
          <w:numId w:val="23"/>
        </w:numPr>
        <w:tabs>
          <w:tab w:val="left" w:pos="0"/>
          <w:tab w:val="left" w:pos="709"/>
        </w:tabs>
        <w:spacing w:after="0"/>
        <w:ind w:left="-284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2D25A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որոշում չի կայացրել I դասարանի սովորողի դասընթացը կրկնելու վերաբերյալ (</w:t>
      </w:r>
      <w:r w:rsidRPr="002D25A5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7C098B" w:rsidRPr="007C098B" w:rsidRDefault="007C098B" w:rsidP="0099399F">
      <w:pPr>
        <w:numPr>
          <w:ilvl w:val="0"/>
          <w:numId w:val="23"/>
        </w:numPr>
        <w:tabs>
          <w:tab w:val="left" w:pos="0"/>
          <w:tab w:val="left" w:pos="709"/>
        </w:tabs>
        <w:spacing w:after="0"/>
        <w:ind w:left="-284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B5482C">
        <w:rPr>
          <w:rFonts w:ascii="GHEA Grapalat" w:hAnsi="GHEA Grapalat"/>
          <w:sz w:val="24"/>
          <w:szCs w:val="24"/>
          <w:lang w:val="en-US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քննարկել</w:t>
      </w:r>
      <w:r w:rsidRPr="007C098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դասերից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 xml:space="preserve">120 ժամից ավել </w:t>
      </w:r>
      <w:r w:rsidRPr="00B5482C">
        <w:rPr>
          <w:rFonts w:ascii="GHEA Grapalat" w:hAnsi="GHEA Grapalat"/>
          <w:sz w:val="24"/>
          <w:szCs w:val="24"/>
        </w:rPr>
        <w:t>բացակայած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սովորողի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հարցը</w:t>
      </w:r>
      <w:r>
        <w:rPr>
          <w:rFonts w:ascii="GHEA Grapalat" w:hAnsi="GHEA Grapalat"/>
          <w:sz w:val="24"/>
          <w:szCs w:val="24"/>
          <w:lang w:val="fr-FR"/>
        </w:rPr>
        <w:t xml:space="preserve"> 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),</w:t>
      </w:r>
    </w:p>
    <w:p w:rsidR="007C098B" w:rsidRPr="00B5482C" w:rsidRDefault="007C098B" w:rsidP="0099399F">
      <w:pPr>
        <w:numPr>
          <w:ilvl w:val="0"/>
          <w:numId w:val="23"/>
        </w:numPr>
        <w:tabs>
          <w:tab w:val="left" w:pos="0"/>
          <w:tab w:val="left" w:pos="709"/>
        </w:tabs>
        <w:spacing w:after="0"/>
        <w:ind w:left="-284" w:right="-40" w:firstLine="851"/>
        <w:jc w:val="both"/>
        <w:rPr>
          <w:rFonts w:ascii="GHEA Grapalat" w:hAnsi="GHEA Grapalat"/>
          <w:sz w:val="24"/>
          <w:szCs w:val="24"/>
          <w:lang w:val="fr-FR"/>
        </w:rPr>
      </w:pPr>
      <w:r w:rsidRPr="00B5482C">
        <w:rPr>
          <w:rFonts w:ascii="GHEA Grapalat" w:hAnsi="GHEA Grapalat"/>
          <w:sz w:val="24"/>
          <w:szCs w:val="24"/>
          <w:lang w:val="en-US"/>
        </w:rPr>
        <w:t>որոշում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կայացր</w:t>
      </w:r>
      <w:r w:rsidRPr="00B5482C">
        <w:rPr>
          <w:rFonts w:ascii="GHEA Grapalat" w:hAnsi="GHEA Grapalat"/>
          <w:sz w:val="24"/>
          <w:szCs w:val="24"/>
          <w:lang w:val="en-US"/>
        </w:rPr>
        <w:t>ել</w:t>
      </w:r>
      <w:r w:rsidRPr="007C098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բ</w:t>
      </w:r>
      <w:r w:rsidRPr="00B5482C">
        <w:rPr>
          <w:rFonts w:ascii="GHEA Grapalat" w:hAnsi="GHEA Grapalat"/>
          <w:sz w:val="24"/>
          <w:szCs w:val="24"/>
        </w:rPr>
        <w:t>ացակայությունների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պատճառով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նախատեսված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քննական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առարկաների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5482C">
        <w:rPr>
          <w:rFonts w:ascii="GHEA Grapalat" w:hAnsi="GHEA Grapalat"/>
          <w:sz w:val="24"/>
          <w:szCs w:val="24"/>
        </w:rPr>
        <w:t>քննությունների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անցկացման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ժամանակացույցի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մասին</w:t>
      </w:r>
      <w:r>
        <w:rPr>
          <w:rFonts w:ascii="GHEA Grapalat" w:hAnsi="GHEA Grapalat"/>
          <w:sz w:val="24"/>
          <w:szCs w:val="24"/>
          <w:lang w:val="fr-FR"/>
        </w:rPr>
        <w:t>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),</w:t>
      </w:r>
    </w:p>
    <w:p w:rsidR="007C098B" w:rsidRDefault="007C098B" w:rsidP="0099399F">
      <w:pPr>
        <w:numPr>
          <w:ilvl w:val="0"/>
          <w:numId w:val="23"/>
        </w:numPr>
        <w:tabs>
          <w:tab w:val="left" w:pos="0"/>
          <w:tab w:val="left" w:pos="709"/>
          <w:tab w:val="left" w:pos="851"/>
        </w:tabs>
        <w:spacing w:after="0"/>
        <w:ind w:left="-284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B5482C">
        <w:rPr>
          <w:rFonts w:ascii="GHEA Grapalat" w:hAnsi="GHEA Grapalat"/>
          <w:sz w:val="24"/>
          <w:szCs w:val="24"/>
          <w:lang w:val="en-US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կազմել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և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տնօրենի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հաստատման</w:t>
      </w:r>
      <w:r w:rsidRPr="00B5482C">
        <w:rPr>
          <w:rFonts w:ascii="GHEA Grapalat" w:hAnsi="GHEA Grapalat"/>
          <w:sz w:val="24"/>
          <w:szCs w:val="24"/>
          <w:lang w:val="en-US"/>
        </w:rPr>
        <w:t>ը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  <w:lang w:val="en-US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ներկայաց</w:t>
      </w:r>
      <w:r>
        <w:rPr>
          <w:rFonts w:ascii="GHEA Grapalat" w:hAnsi="GHEA Grapalat"/>
          <w:sz w:val="24"/>
          <w:szCs w:val="24"/>
          <w:lang w:val="en-US"/>
        </w:rPr>
        <w:t>ր</w:t>
      </w:r>
      <w:r w:rsidRPr="00B5482C">
        <w:rPr>
          <w:rFonts w:ascii="GHEA Grapalat" w:hAnsi="GHEA Grapalat"/>
          <w:sz w:val="24"/>
          <w:szCs w:val="24"/>
        </w:rPr>
        <w:t>ել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սովորողների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բացակայությունների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քանակի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5482C">
        <w:rPr>
          <w:rFonts w:ascii="GHEA Grapalat" w:hAnsi="GHEA Grapalat"/>
          <w:sz w:val="24"/>
          <w:szCs w:val="24"/>
        </w:rPr>
        <w:t>դրանց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բնույթի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վերաբերյալ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տեղեկանք</w:t>
      </w:r>
      <w:r w:rsidRPr="007C098B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eu-ES"/>
        </w:rPr>
        <w:t>Մալիշկայի մ/դ</w:t>
      </w:r>
      <w:r>
        <w:rPr>
          <w:rFonts w:ascii="GHEA Grapalat" w:hAnsi="GHEA Grapalat"/>
          <w:sz w:val="24"/>
          <w:szCs w:val="24"/>
          <w:lang w:val="fr-FR"/>
        </w:rPr>
        <w:t>),</w:t>
      </w:r>
    </w:p>
    <w:p w:rsidR="007E3010" w:rsidRDefault="004775C1" w:rsidP="00627743">
      <w:p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775C1">
        <w:rPr>
          <w:rFonts w:ascii="GHEA Grapalat" w:hAnsi="GHEA Grapalat" w:cs="Sylfaen"/>
          <w:sz w:val="24"/>
          <w:szCs w:val="24"/>
          <w:lang w:val="af-ZA"/>
        </w:rPr>
        <w:t>Դպրոցի մեթոդական միավորումները</w:t>
      </w:r>
      <w:r w:rsidR="007E3010">
        <w:rPr>
          <w:rFonts w:ascii="GHEA Grapalat" w:hAnsi="GHEA Grapalat" w:cs="Sylfaen"/>
          <w:sz w:val="24"/>
          <w:szCs w:val="24"/>
          <w:lang w:val="af-ZA"/>
        </w:rPr>
        <w:t>՝</w:t>
      </w:r>
    </w:p>
    <w:p w:rsidR="00E26729" w:rsidRPr="00E26729" w:rsidRDefault="008907A6" w:rsidP="00E26729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61BF">
        <w:rPr>
          <w:rFonts w:ascii="GHEA Grapalat" w:hAnsi="GHEA Grapalat" w:cs="Sylfaen"/>
          <w:bCs/>
          <w:sz w:val="24"/>
          <w:szCs w:val="24"/>
        </w:rPr>
        <w:t>չեն</w:t>
      </w:r>
      <w:r w:rsidRPr="00EA61BF">
        <w:rPr>
          <w:rFonts w:ascii="GHEA Grapalat" w:hAnsi="GHEA Grapalat" w:cs="Sylfaen"/>
          <w:bCs/>
          <w:sz w:val="24"/>
          <w:szCs w:val="24"/>
          <w:lang w:val="af-ZA"/>
        </w:rPr>
        <w:t xml:space="preserve"> ձևավոր</w:t>
      </w:r>
      <w:r w:rsidRPr="00EA61BF">
        <w:rPr>
          <w:rFonts w:ascii="GHEA Grapalat" w:hAnsi="GHEA Grapalat" w:cs="Sylfaen"/>
          <w:bCs/>
          <w:sz w:val="24"/>
          <w:szCs w:val="24"/>
        </w:rPr>
        <w:t>վել</w:t>
      </w:r>
      <w:r w:rsidR="0099399F" w:rsidRPr="0099399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99399F">
        <w:rPr>
          <w:rFonts w:ascii="GHEA Grapalat" w:hAnsi="GHEA Grapalat" w:cs="Sylfaen"/>
          <w:bCs/>
          <w:sz w:val="24"/>
          <w:szCs w:val="24"/>
          <w:lang w:val="en-US"/>
        </w:rPr>
        <w:t>թվով</w:t>
      </w:r>
      <w:r w:rsidR="0099399F" w:rsidRPr="0099399F">
        <w:rPr>
          <w:rFonts w:ascii="GHEA Grapalat" w:hAnsi="GHEA Grapalat" w:cs="Sylfaen"/>
          <w:bCs/>
          <w:sz w:val="24"/>
          <w:szCs w:val="24"/>
          <w:lang w:val="af-ZA"/>
        </w:rPr>
        <w:t xml:space="preserve"> 5 </w:t>
      </w:r>
      <w:r w:rsidR="0099399F">
        <w:rPr>
          <w:rFonts w:ascii="GHEA Grapalat" w:hAnsi="GHEA Grapalat" w:cs="Sylfaen"/>
          <w:bCs/>
          <w:sz w:val="24"/>
          <w:szCs w:val="24"/>
          <w:lang w:val="en-US"/>
        </w:rPr>
        <w:t>դպրոցներում</w:t>
      </w:r>
      <w:r w:rsidRPr="008907A6">
        <w:rPr>
          <w:rFonts w:ascii="GHEA Grapalat" w:hAnsi="GHEA Grapalat" w:cs="Sylfaen"/>
          <w:bCs/>
          <w:sz w:val="24"/>
          <w:szCs w:val="24"/>
          <w:lang w:val="af-ZA"/>
        </w:rPr>
        <w:t xml:space="preserve"> (</w:t>
      </w:r>
      <w:r w:rsidR="001E3C38"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 w:rsidR="001E3C38">
        <w:rPr>
          <w:rFonts w:ascii="GHEA Grapalat" w:hAnsi="GHEA Grapalat"/>
          <w:sz w:val="24"/>
          <w:szCs w:val="24"/>
          <w:lang w:val="fr-FR"/>
        </w:rPr>
        <w:t>,</w:t>
      </w:r>
      <w:r w:rsidR="0075094E" w:rsidRPr="0075094E">
        <w:rPr>
          <w:rFonts w:ascii="GHEA Grapalat" w:hAnsi="GHEA Grapalat"/>
          <w:b/>
          <w:sz w:val="20"/>
          <w:szCs w:val="20"/>
          <w:lang w:val="hy-AM"/>
        </w:rPr>
        <w:t xml:space="preserve"> Խաչիկի մ/դ</w:t>
      </w:r>
      <w:r w:rsidR="007437DA">
        <w:rPr>
          <w:rFonts w:ascii="GHEA Grapalat" w:hAnsi="GHEA Grapalat"/>
          <w:b/>
          <w:sz w:val="20"/>
          <w:szCs w:val="20"/>
          <w:lang w:val="hy-AM"/>
        </w:rPr>
        <w:t>,</w:t>
      </w:r>
      <w:r w:rsidR="007437DA"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437DA"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A512D9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512D9">
        <w:rPr>
          <w:rFonts w:ascii="GHEA Grapalat" w:hAnsi="GHEA Grapalat"/>
          <w:b/>
          <w:sz w:val="20"/>
          <w:szCs w:val="20"/>
          <w:lang w:val="en-US"/>
        </w:rPr>
        <w:t>մ</w:t>
      </w:r>
      <w:r w:rsidR="00A512D9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A512D9">
        <w:rPr>
          <w:rFonts w:ascii="GHEA Grapalat" w:hAnsi="GHEA Grapalat"/>
          <w:b/>
          <w:sz w:val="20"/>
          <w:szCs w:val="20"/>
          <w:lang w:val="en-US"/>
        </w:rPr>
        <w:t>դ</w:t>
      </w:r>
      <w:r w:rsidR="00643EAD"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="00643EAD"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43EAD"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)</w:t>
      </w:r>
      <w:r w:rsidR="008A7F21" w:rsidRPr="008A7F21">
        <w:rPr>
          <w:rFonts w:ascii="GHEA Grapalat" w:hAnsi="GHEA Grapalat" w:cs="Sylfaen"/>
          <w:bCs/>
          <w:sz w:val="24"/>
          <w:szCs w:val="24"/>
          <w:lang w:val="af-ZA"/>
        </w:rPr>
        <w:t>,</w:t>
      </w:r>
    </w:p>
    <w:p w:rsidR="007E3010" w:rsidRPr="00EA61BF" w:rsidRDefault="00970F6D" w:rsidP="00627743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61BF">
        <w:rPr>
          <w:rFonts w:ascii="GHEA Grapalat" w:hAnsi="GHEA Grapalat" w:cs="Sylfaen"/>
          <w:sz w:val="24"/>
          <w:szCs w:val="24"/>
          <w:lang w:val="af-ZA"/>
        </w:rPr>
        <w:t>չեն կատարել ուսումնական պլանով սահմանված դասաժամերի նախնական բաշխում և առաջարկություն չեն ներկայացրել դպրոցի տն</w:t>
      </w:r>
      <w:r w:rsidRPr="008A7F21">
        <w:rPr>
          <w:rFonts w:ascii="GHEA Grapalat" w:hAnsi="GHEA Grapalat" w:cs="Sylfaen"/>
          <w:sz w:val="24"/>
          <w:szCs w:val="24"/>
          <w:lang w:val="af-ZA"/>
        </w:rPr>
        <w:t>օրենին (</w:t>
      </w:r>
      <w:r w:rsidR="005C0638">
        <w:rPr>
          <w:rFonts w:ascii="GHEA Grapalat" w:hAnsi="GHEA Grapalat"/>
          <w:b/>
          <w:sz w:val="20"/>
          <w:szCs w:val="20"/>
          <w:lang w:val="af-ZA"/>
        </w:rPr>
        <w:t>Արտաբույնքի մ/դ</w:t>
      </w:r>
      <w:r w:rsidR="00597EAB">
        <w:rPr>
          <w:rFonts w:ascii="GHEA Grapalat" w:hAnsi="GHEA Grapalat"/>
          <w:b/>
          <w:sz w:val="20"/>
          <w:szCs w:val="20"/>
          <w:lang w:val="hy-AM"/>
        </w:rPr>
        <w:t>,</w:t>
      </w:r>
      <w:r w:rsidR="00597EAB"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="003F7222" w:rsidRPr="003F7222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af-ZA"/>
        </w:rPr>
        <w:t>,</w:t>
      </w:r>
      <w:r w:rsidR="003F7222"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F7222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Pr="008A7F21">
        <w:rPr>
          <w:rFonts w:ascii="GHEA Grapalat" w:hAnsi="GHEA Grapalat" w:cs="Sylfaen"/>
          <w:sz w:val="24"/>
          <w:szCs w:val="24"/>
          <w:lang w:val="af-ZA"/>
        </w:rPr>
        <w:t>)</w:t>
      </w:r>
      <w:r w:rsidR="007E3010" w:rsidRPr="008A7F21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7E3010" w:rsidRPr="007E3010" w:rsidRDefault="007E3010" w:rsidP="00627743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E3010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 </w:t>
      </w:r>
      <w:r w:rsidRPr="007E3010">
        <w:rPr>
          <w:rFonts w:ascii="GHEA Grapalat" w:hAnsi="GHEA Grapalat" w:cs="Arial"/>
          <w:sz w:val="24"/>
          <w:szCs w:val="24"/>
          <w:lang w:val="af-ZA"/>
        </w:rPr>
        <w:t>չ</w:t>
      </w:r>
      <w:r w:rsidRPr="007E3010">
        <w:rPr>
          <w:rFonts w:ascii="GHEA Grapalat" w:hAnsi="GHEA Grapalat" w:cs="Arial"/>
          <w:sz w:val="24"/>
          <w:szCs w:val="24"/>
          <w:lang w:val="en-US"/>
        </w:rPr>
        <w:t>են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  <w:lang w:val="en-US"/>
        </w:rPr>
        <w:t>ք</w:t>
      </w:r>
      <w:r w:rsidRPr="007E3010">
        <w:rPr>
          <w:rFonts w:ascii="GHEA Grapalat" w:hAnsi="GHEA Grapalat" w:cs="Arial"/>
          <w:sz w:val="24"/>
          <w:szCs w:val="24"/>
        </w:rPr>
        <w:t>ննարկել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հանրակրթական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առարկայական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չափորոշիչներին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համապատասխան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 </w:t>
      </w:r>
      <w:r w:rsidRPr="007E3010">
        <w:rPr>
          <w:rFonts w:ascii="GHEA Grapalat" w:hAnsi="GHEA Grapalat" w:cs="Arial"/>
          <w:sz w:val="24"/>
          <w:szCs w:val="24"/>
        </w:rPr>
        <w:t>ուսումնական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ծրագրերին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7E3010">
        <w:rPr>
          <w:rFonts w:ascii="GHEA Grapalat" w:hAnsi="GHEA Grapalat" w:cs="Arial"/>
          <w:sz w:val="24"/>
          <w:szCs w:val="24"/>
        </w:rPr>
        <w:t>ուսումնական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պլանների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նախագծերին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վերաբերող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հարցեր</w:t>
      </w:r>
      <w:r w:rsidRPr="007E3010">
        <w:rPr>
          <w:rStyle w:val="apple-style-span"/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Pr="00EA61BF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="005C0638"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 w:rsidR="005C0638">
        <w:rPr>
          <w:rFonts w:ascii="GHEA Grapalat" w:hAnsi="GHEA Grapalat"/>
          <w:b/>
          <w:sz w:val="20"/>
          <w:szCs w:val="20"/>
          <w:lang w:val="af-ZA"/>
        </w:rPr>
        <w:t>, Արտաբույնքի մ/դ (2)</w:t>
      </w:r>
      <w:r w:rsidRPr="008A7F21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Pr="008A7F21">
        <w:rPr>
          <w:rFonts w:ascii="GHEA Grapalat" w:hAnsi="GHEA Grapalat" w:cs="Sylfaen"/>
          <w:b/>
          <w:bCs/>
          <w:sz w:val="24"/>
          <w:szCs w:val="24"/>
          <w:lang w:val="af-ZA"/>
        </w:rPr>
        <w:t>,</w:t>
      </w:r>
    </w:p>
    <w:p w:rsidR="004775C1" w:rsidRPr="00566AC5" w:rsidRDefault="00F1661E" w:rsidP="00627743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E3010">
        <w:rPr>
          <w:rFonts w:ascii="GHEA Grapalat" w:hAnsi="GHEA Grapalat" w:cs="Sylfaen"/>
          <w:bCs/>
          <w:sz w:val="24"/>
          <w:szCs w:val="24"/>
          <w:lang w:val="af-ZA"/>
        </w:rPr>
        <w:t xml:space="preserve">չեն ուսումնասիրել, չեն ընդհանրացրել մանկավարժական առաջավոր փորձը և ներդրել պրակտիկ աշխատանքում, չեն կազմակերպել մասնագիտական և մանկավարժական-մեթոդական 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խորհրդակցու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softHyphen/>
        <w:t>թյուններ, խորհրդատվություններ</w:t>
      </w:r>
      <w:r w:rsidR="009C6147">
        <w:rPr>
          <w:rFonts w:ascii="GHEA Grapalat" w:hAnsi="GHEA Grapalat" w:cs="Sylfaen"/>
          <w:bCs/>
          <w:sz w:val="24"/>
          <w:szCs w:val="24"/>
          <w:lang w:val="af-ZA"/>
        </w:rPr>
        <w:t>,</w:t>
      </w:r>
      <w:r w:rsidR="009C6147" w:rsidRPr="009C614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ուսուցիչներին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հաղորդակից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չեն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դարձրել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մանկավարժության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նորագույն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նվաճումներին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="009C6147" w:rsidRPr="001F4127">
        <w:rPr>
          <w:rFonts w:ascii="GHEA Grapalat" w:hAnsi="GHEA Grapalat"/>
          <w:sz w:val="24"/>
          <w:szCs w:val="24"/>
        </w:rPr>
        <w:t>չեն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կազմակերպել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սեմինարներ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="009C6147" w:rsidRPr="001F4127">
        <w:rPr>
          <w:rFonts w:ascii="GHEA Grapalat" w:hAnsi="GHEA Grapalat"/>
          <w:sz w:val="24"/>
          <w:szCs w:val="24"/>
        </w:rPr>
        <w:t>մանկավարժական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>-</w:t>
      </w:r>
      <w:r w:rsidR="009C6147" w:rsidRPr="001F4127">
        <w:rPr>
          <w:rFonts w:ascii="GHEA Grapalat" w:hAnsi="GHEA Grapalat"/>
          <w:sz w:val="24"/>
          <w:szCs w:val="24"/>
        </w:rPr>
        <w:t>մեթոդական</w:t>
      </w:r>
      <w:r w:rsidR="009C6147"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C6147" w:rsidRPr="001F4127">
        <w:rPr>
          <w:rFonts w:ascii="GHEA Grapalat" w:hAnsi="GHEA Grapalat"/>
          <w:sz w:val="24"/>
          <w:szCs w:val="24"/>
        </w:rPr>
        <w:t>ընթերցումներ</w:t>
      </w:r>
      <w:r w:rsidR="0099399F" w:rsidRPr="0099399F">
        <w:rPr>
          <w:rFonts w:ascii="GHEA Grapalat" w:hAnsi="GHEA Grapalat"/>
          <w:sz w:val="24"/>
          <w:szCs w:val="24"/>
          <w:lang w:val="af-ZA"/>
        </w:rPr>
        <w:t xml:space="preserve"> </w:t>
      </w:r>
      <w:r w:rsidR="00800F20" w:rsidRPr="008A7F21">
        <w:rPr>
          <w:rFonts w:ascii="GHEA Grapalat" w:hAnsi="GHEA Grapalat" w:cs="Sylfaen"/>
          <w:bCs/>
          <w:sz w:val="24"/>
          <w:szCs w:val="24"/>
          <w:lang w:val="af-ZA"/>
        </w:rPr>
        <w:t>(</w:t>
      </w:r>
      <w:r w:rsidR="00800F20" w:rsidRPr="009C6147">
        <w:rPr>
          <w:rFonts w:ascii="GHEA Grapalat" w:hAnsi="GHEA Grapalat"/>
          <w:b/>
          <w:sz w:val="20"/>
          <w:szCs w:val="20"/>
          <w:lang w:val="en-US"/>
        </w:rPr>
        <w:t>Աղավնաձորի</w:t>
      </w:r>
      <w:r w:rsidR="00800F20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800F20" w:rsidRPr="009C6147">
        <w:rPr>
          <w:rFonts w:ascii="GHEA Grapalat" w:hAnsi="GHEA Grapalat"/>
          <w:b/>
          <w:sz w:val="20"/>
          <w:szCs w:val="20"/>
          <w:lang w:val="en-US"/>
        </w:rPr>
        <w:t>մ</w:t>
      </w:r>
      <w:r w:rsidR="00800F20"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="00800F20" w:rsidRPr="009C6147">
        <w:rPr>
          <w:rFonts w:ascii="GHEA Grapalat" w:hAnsi="GHEA Grapalat"/>
          <w:b/>
          <w:sz w:val="20"/>
          <w:szCs w:val="20"/>
          <w:lang w:val="en-US"/>
        </w:rPr>
        <w:t>դ</w:t>
      </w:r>
      <w:r w:rsidR="003F7222"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="003F7222"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F7222"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="00800F20">
        <w:rPr>
          <w:rFonts w:ascii="GHEA Grapalat" w:hAnsi="GHEA Grapalat" w:cs="Sylfaen"/>
          <w:bCs/>
          <w:sz w:val="24"/>
          <w:szCs w:val="24"/>
          <w:lang w:val="af-ZA"/>
        </w:rPr>
        <w:t>)</w:t>
      </w:r>
      <w:r w:rsidR="00800F20">
        <w:rPr>
          <w:rFonts w:ascii="GHEA Grapalat" w:hAnsi="GHEA Grapalat"/>
          <w:sz w:val="24"/>
          <w:szCs w:val="24"/>
          <w:lang w:val="af-ZA"/>
        </w:rPr>
        <w:t>,</w:t>
      </w:r>
    </w:p>
    <w:p w:rsidR="00E26729" w:rsidRDefault="00E26729" w:rsidP="00E26729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9399F">
        <w:rPr>
          <w:rFonts w:ascii="GHEA Grapalat" w:hAnsi="GHEA Grapalat"/>
          <w:sz w:val="24"/>
          <w:szCs w:val="24"/>
        </w:rPr>
        <w:t>չ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99399F">
        <w:rPr>
          <w:rFonts w:ascii="GHEA Grapalat" w:hAnsi="GHEA Grapalat"/>
          <w:sz w:val="24"/>
          <w:szCs w:val="24"/>
        </w:rPr>
        <w:t>քննարկե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լ </w:t>
      </w:r>
      <w:r w:rsidRPr="0099399F">
        <w:rPr>
          <w:rFonts w:ascii="GHEA Grapalat" w:hAnsi="GHEA Grapalat"/>
          <w:sz w:val="24"/>
          <w:szCs w:val="24"/>
        </w:rPr>
        <w:t>կրթությա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ն </w:t>
      </w:r>
      <w:r w:rsidRPr="0099399F">
        <w:rPr>
          <w:rFonts w:ascii="GHEA Grapalat" w:hAnsi="GHEA Grapalat"/>
          <w:sz w:val="24"/>
          <w:szCs w:val="24"/>
        </w:rPr>
        <w:t>առանձնահատու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կ </w:t>
      </w:r>
      <w:r w:rsidRPr="0099399F">
        <w:rPr>
          <w:rFonts w:ascii="GHEA Grapalat" w:hAnsi="GHEA Grapalat"/>
          <w:sz w:val="24"/>
          <w:szCs w:val="24"/>
        </w:rPr>
        <w:t>պայմաններ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99399F">
        <w:rPr>
          <w:rFonts w:ascii="GHEA Grapalat" w:hAnsi="GHEA Grapalat"/>
          <w:sz w:val="24"/>
          <w:szCs w:val="24"/>
        </w:rPr>
        <w:t>կարի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ք </w:t>
      </w:r>
      <w:r w:rsidRPr="0099399F">
        <w:rPr>
          <w:rFonts w:ascii="GHEA Grapalat" w:hAnsi="GHEA Grapalat"/>
          <w:sz w:val="24"/>
          <w:szCs w:val="24"/>
        </w:rPr>
        <w:t>ունեցո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ղ </w:t>
      </w:r>
      <w:r w:rsidRPr="0099399F">
        <w:rPr>
          <w:rFonts w:ascii="GHEA Grapalat" w:hAnsi="GHEA Grapalat"/>
          <w:sz w:val="24"/>
          <w:szCs w:val="24"/>
        </w:rPr>
        <w:t>սովորող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99399F">
        <w:rPr>
          <w:rFonts w:ascii="GHEA Grapalat" w:hAnsi="GHEA Grapalat"/>
          <w:sz w:val="24"/>
          <w:szCs w:val="24"/>
        </w:rPr>
        <w:t>անհատակա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ն </w:t>
      </w:r>
      <w:r w:rsidRPr="0099399F">
        <w:rPr>
          <w:rFonts w:ascii="GHEA Grapalat" w:hAnsi="GHEA Grapalat"/>
          <w:sz w:val="24"/>
          <w:szCs w:val="24"/>
        </w:rPr>
        <w:t>ուսուցմա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ն </w:t>
      </w:r>
      <w:r w:rsidRPr="0099399F">
        <w:rPr>
          <w:rFonts w:ascii="GHEA Grapalat" w:hAnsi="GHEA Grapalat"/>
          <w:sz w:val="24"/>
          <w:szCs w:val="24"/>
        </w:rPr>
        <w:t>պլան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ը </w:t>
      </w:r>
      <w:r w:rsidRPr="0099399F">
        <w:rPr>
          <w:rFonts w:ascii="GHEA Grapalat" w:hAnsi="GHEA Grapalat"/>
          <w:b/>
          <w:sz w:val="20"/>
          <w:szCs w:val="20"/>
          <w:lang w:val="af-ZA"/>
        </w:rPr>
        <w:t>(Արենիի մ/դ</w:t>
      </w:r>
      <w:r w:rsidRPr="0099399F">
        <w:rPr>
          <w:rFonts w:ascii="GHEA Grapalat" w:hAnsi="GHEA Grapalat"/>
          <w:sz w:val="24"/>
          <w:szCs w:val="24"/>
          <w:lang w:val="af-ZA"/>
        </w:rPr>
        <w:t>)</w:t>
      </w:r>
      <w:r w:rsidRPr="0099399F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E26729" w:rsidRPr="00E26729" w:rsidRDefault="00E26729" w:rsidP="00E26729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26729">
        <w:rPr>
          <w:rFonts w:ascii="GHEA Grapalat" w:hAnsi="GHEA Grapalat"/>
          <w:sz w:val="24"/>
          <w:szCs w:val="24"/>
        </w:rPr>
        <w:t>որակավորման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տարակարգ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չունեցող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սկսնակ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ուսուցիչներին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չի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նախապատրաստել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ատեստավորման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566AC5" w:rsidRPr="007E3010" w:rsidRDefault="00566AC5" w:rsidP="00627743">
      <w:pPr>
        <w:numPr>
          <w:ilvl w:val="0"/>
          <w:numId w:val="18"/>
        </w:num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C3C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նիստերը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չեն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գումարել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սահմանված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կարգի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r w:rsidRPr="00566AC5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E26729">
        <w:rPr>
          <w:rFonts w:ascii="GHEA Grapalat" w:hAnsi="GHEA Grapalat"/>
          <w:sz w:val="24"/>
          <w:szCs w:val="24"/>
          <w:lang w:val="af-ZA"/>
        </w:rPr>
        <w:t>(</w:t>
      </w:r>
      <w:r w:rsidR="00E26729"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 w:rsidR="000D3E2F">
        <w:rPr>
          <w:rFonts w:ascii="GHEA Grapalat" w:hAnsi="GHEA Grapalat"/>
          <w:b/>
          <w:sz w:val="20"/>
          <w:szCs w:val="20"/>
          <w:lang w:val="af-ZA"/>
        </w:rPr>
        <w:t>,</w:t>
      </w:r>
      <w:r w:rsidR="000D3E2F" w:rsidRPr="000D3E2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0D3E2F">
        <w:rPr>
          <w:rFonts w:ascii="GHEA Grapalat" w:hAnsi="GHEA Grapalat"/>
          <w:b/>
          <w:sz w:val="20"/>
          <w:szCs w:val="20"/>
          <w:lang w:val="af-ZA"/>
        </w:rPr>
        <w:t>Արտաբույնքի մ/դ</w:t>
      </w:r>
      <w:r w:rsidR="003A166C">
        <w:rPr>
          <w:rFonts w:ascii="GHEA Grapalat" w:hAnsi="GHEA Grapalat"/>
          <w:b/>
          <w:sz w:val="20"/>
          <w:szCs w:val="20"/>
          <w:lang w:val="af-ZA"/>
        </w:rPr>
        <w:t>,</w:t>
      </w:r>
      <w:r w:rsidR="003A166C"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A166C">
        <w:rPr>
          <w:rFonts w:ascii="GHEA Grapalat" w:hAnsi="GHEA Grapalat"/>
          <w:b/>
          <w:sz w:val="20"/>
          <w:szCs w:val="20"/>
          <w:lang w:val="eu-ES"/>
        </w:rPr>
        <w:t>Մալիշկայի մ/դ</w:t>
      </w:r>
      <w:r w:rsidR="00E26729">
        <w:rPr>
          <w:rFonts w:ascii="GHEA Grapalat" w:hAnsi="GHEA Grapalat"/>
          <w:sz w:val="24"/>
          <w:szCs w:val="24"/>
          <w:lang w:val="af-ZA"/>
        </w:rPr>
        <w:t>):</w:t>
      </w:r>
    </w:p>
    <w:p w:rsidR="004775C1" w:rsidRDefault="004775C1" w:rsidP="004775C1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775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6729">
        <w:rPr>
          <w:rFonts w:ascii="GHEA Grapalat" w:hAnsi="GHEA Grapalat" w:cs="Sylfaen"/>
          <w:sz w:val="24"/>
          <w:szCs w:val="24"/>
          <w:lang w:val="af-ZA"/>
        </w:rPr>
        <w:t>Դպրոցում ձևավորվել է միայն մեկ մեթոդական միավորում (</w:t>
      </w:r>
      <w:r w:rsidR="00E26729" w:rsidRPr="00E26729">
        <w:rPr>
          <w:rFonts w:ascii="GHEA Grapalat" w:hAnsi="GHEA Grapalat" w:cs="Sylfaen"/>
          <w:b/>
          <w:sz w:val="20"/>
          <w:szCs w:val="20"/>
          <w:lang w:val="af-ZA"/>
        </w:rPr>
        <w:t>Արենիի մ/դ</w:t>
      </w:r>
      <w:r w:rsidR="00E26729"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047007" w:rsidRDefault="00047007" w:rsidP="00627743">
      <w:p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BB767E">
        <w:rPr>
          <w:rFonts w:ascii="GHEA Grapalat" w:hAnsi="GHEA Grapalat" w:cs="Sylfaen"/>
          <w:b/>
          <w:sz w:val="24"/>
          <w:szCs w:val="24"/>
          <w:u w:val="single"/>
          <w:lang w:val="af-ZA"/>
        </w:rPr>
        <w:t>Ծնողական և աշակերտական խորհուրդներ</w:t>
      </w:r>
    </w:p>
    <w:p w:rsidR="002F3FCD" w:rsidRPr="0099399F" w:rsidRDefault="00F1661E" w:rsidP="0099399F">
      <w:pPr>
        <w:tabs>
          <w:tab w:val="left" w:pos="709"/>
        </w:tabs>
        <w:spacing w:after="0"/>
        <w:ind w:left="-284" w:firstLine="851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F1661E">
        <w:rPr>
          <w:rFonts w:ascii="GHEA Grapalat" w:hAnsi="GHEA Grapalat" w:cs="Sylfaen"/>
          <w:bCs/>
          <w:sz w:val="24"/>
          <w:szCs w:val="24"/>
          <w:lang w:val="af-ZA"/>
        </w:rPr>
        <w:t xml:space="preserve">Դպրոցի ծնողական խորհուրդը </w:t>
      </w:r>
      <w:r w:rsidR="002F3FCD">
        <w:rPr>
          <w:rFonts w:ascii="GHEA Grapalat" w:hAnsi="GHEA Grapalat" w:cs="Sylfaen"/>
          <w:bCs/>
          <w:sz w:val="24"/>
          <w:szCs w:val="24"/>
          <w:lang w:val="af-ZA"/>
        </w:rPr>
        <w:t>պատշաճ կերպով չի իրականացրել կանոնադրությամբ իրեն վերապահված պարտականությունները (</w:t>
      </w:r>
      <w:r w:rsidR="00BE56CB"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af-ZA"/>
        </w:rPr>
        <w:t>(2017-2018 ուստարի)</w:t>
      </w:r>
      <w:r w:rsidR="002F3FCD" w:rsidRPr="00275A01">
        <w:rPr>
          <w:rFonts w:ascii="GHEA Grapalat" w:hAnsi="GHEA Grapalat" w:cs="Sylfaen"/>
          <w:bCs/>
          <w:sz w:val="24"/>
          <w:szCs w:val="24"/>
          <w:lang w:val="af-ZA"/>
        </w:rPr>
        <w:t>)</w:t>
      </w:r>
      <w:r w:rsidR="0099399F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:rsidR="001E4591" w:rsidRPr="00056F5A" w:rsidRDefault="00056F5A" w:rsidP="00BE638D">
      <w:pPr>
        <w:spacing w:after="0"/>
        <w:ind w:firstLine="540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056F5A">
        <w:rPr>
          <w:rFonts w:ascii="GHEA Grapalat" w:hAnsi="GHEA Grapalat" w:cs="Sylfaen"/>
          <w:b/>
          <w:sz w:val="24"/>
          <w:szCs w:val="24"/>
          <w:lang w:val="af-ZA"/>
        </w:rPr>
        <w:t xml:space="preserve">    </w:t>
      </w:r>
      <w:r w:rsidR="001E4591" w:rsidRPr="00056F5A">
        <w:rPr>
          <w:rFonts w:ascii="GHEA Grapalat" w:hAnsi="GHEA Grapalat" w:cs="Sylfaen"/>
          <w:b/>
          <w:sz w:val="24"/>
          <w:szCs w:val="24"/>
          <w:u w:val="single"/>
          <w:lang w:val="af-ZA"/>
        </w:rPr>
        <w:t>Սովորողներ</w:t>
      </w:r>
    </w:p>
    <w:p w:rsidR="00483654" w:rsidRDefault="00056F5A" w:rsidP="00627743">
      <w:pPr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75A01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="00627743">
        <w:rPr>
          <w:rFonts w:ascii="GHEA Grapalat" w:hAnsi="GHEA Grapalat" w:cs="Sylfaen"/>
          <w:sz w:val="24"/>
          <w:szCs w:val="24"/>
          <w:lang w:val="af-ZA"/>
        </w:rPr>
        <w:t>Վայոց ձորի</w:t>
      </w:r>
      <w:r w:rsidRPr="00275A01">
        <w:rPr>
          <w:rFonts w:ascii="GHEA Grapalat" w:hAnsi="GHEA Grapalat" w:cs="Sylfaen"/>
          <w:sz w:val="24"/>
          <w:szCs w:val="24"/>
          <w:lang w:val="af-ZA"/>
        </w:rPr>
        <w:t xml:space="preserve"> մարզի</w:t>
      </w:r>
      <w:r w:rsidR="001E4591" w:rsidRPr="00275A01">
        <w:rPr>
          <w:rFonts w:ascii="GHEA Grapalat" w:hAnsi="GHEA Grapalat" w:cs="Sylfaen"/>
          <w:sz w:val="24"/>
          <w:szCs w:val="24"/>
          <w:lang w:val="af-ZA"/>
        </w:rPr>
        <w:t xml:space="preserve"> ուսումնասիրված </w:t>
      </w:r>
      <w:r w:rsidR="00627743">
        <w:rPr>
          <w:rFonts w:ascii="GHEA Grapalat" w:hAnsi="GHEA Grapalat" w:cs="Sylfaen"/>
          <w:sz w:val="24"/>
          <w:szCs w:val="24"/>
          <w:lang w:val="af-ZA"/>
        </w:rPr>
        <w:t>15</w:t>
      </w:r>
      <w:r w:rsidR="001E4591" w:rsidRPr="00275A0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1E4591" w:rsidRPr="00275A01">
        <w:rPr>
          <w:rFonts w:ascii="GHEA Grapalat" w:hAnsi="GHEA Grapalat" w:cs="Sylfaen"/>
          <w:sz w:val="24"/>
          <w:szCs w:val="24"/>
          <w:lang w:val="af-ZA"/>
        </w:rPr>
        <w:t>դպրոցների սովորողների վերաբերյալ հավաքագրված տվյալներ</w:t>
      </w:r>
      <w:r w:rsidR="00EC41C8">
        <w:rPr>
          <w:rFonts w:ascii="GHEA Grapalat" w:hAnsi="GHEA Grapalat" w:cs="Sylfaen"/>
          <w:sz w:val="24"/>
          <w:szCs w:val="24"/>
          <w:lang w:val="af-ZA"/>
        </w:rPr>
        <w:t>ը ներկայացված են ստորև բերված աղյուսակում.</w:t>
      </w:r>
      <w:r w:rsidR="00E61E7A" w:rsidRPr="00E61E7A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1E4591" w:rsidRPr="00056F5A" w:rsidRDefault="00EC41C8" w:rsidP="00EC41C8">
      <w:pPr>
        <w:spacing w:after="0"/>
        <w:ind w:firstLine="540"/>
        <w:jc w:val="center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</w:t>
      </w:r>
      <w:r w:rsidR="001E4591" w:rsidRPr="00056F5A">
        <w:rPr>
          <w:rFonts w:ascii="GHEA Grapalat" w:hAnsi="GHEA Grapalat" w:cs="Sylfaen"/>
          <w:b/>
          <w:sz w:val="20"/>
          <w:szCs w:val="20"/>
          <w:lang w:val="af-ZA"/>
        </w:rPr>
        <w:t>Աղյուսակ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2"/>
        <w:gridCol w:w="3209"/>
      </w:tblGrid>
      <w:tr w:rsidR="00EC41C8" w:rsidRPr="00EC41C8" w:rsidTr="00BE494E">
        <w:tc>
          <w:tcPr>
            <w:tcW w:w="6822" w:type="dxa"/>
          </w:tcPr>
          <w:p w:rsidR="00EC41C8" w:rsidRPr="00EC41C8" w:rsidRDefault="001E4591" w:rsidP="00EC41C8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926EEE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                 </w:t>
            </w:r>
            <w:r w:rsidR="00EC41C8"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Տեղեկություններ սովորողների վերաբերյալ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Թիվը և տոկոսային հարաբերությունը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Տարրական դպրոցի սովորողների թիվը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969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F2433A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Միջին</w:t>
            </w:r>
            <w:r w:rsidR="00EC41C8"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դպրոցի սովորողների թիվը</w:t>
            </w:r>
          </w:p>
        </w:tc>
        <w:tc>
          <w:tcPr>
            <w:tcW w:w="3209" w:type="dxa"/>
          </w:tcPr>
          <w:p w:rsidR="00EC41C8" w:rsidRPr="00EC41C8" w:rsidRDefault="00EC41C8" w:rsidP="005E33F3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1</w:t>
            </w:r>
            <w:r w:rsidR="005E33F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0</w:t>
            </w: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9</w:t>
            </w:r>
            <w:r w:rsidR="005E33F3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3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F2433A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Ավագ</w:t>
            </w:r>
            <w:r w:rsidR="00EC41C8"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դպրոցի սովորողների թիվը</w:t>
            </w:r>
          </w:p>
        </w:tc>
        <w:tc>
          <w:tcPr>
            <w:tcW w:w="3209" w:type="dxa"/>
          </w:tcPr>
          <w:p w:rsidR="00EC41C8" w:rsidRPr="00EC41C8" w:rsidRDefault="005E33F3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518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Կրթության առանձնահատուկ պայմանների կարիք ունեցող (ԿԱՊԿՈւ) սովորողների թիվը ընթացիկ ուստարում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Վկայագիր ունեցող ԿԱՊԿՈւ սովորողների թիվը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ՄՀ եզրակացություն ունեցող ԿԱՊԿՈւ սովորողների ընդհանուր թիվը (այդ թվում՝ վկայագիր ունեցող)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ԱՈւՊ (անհատական ուսումնական պլան) ունեցող ԿԱՊԿՈւ սովորողների թիվը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48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Անհատական կրթական ձեռքբերումներ ունեցող սովորողների թիվը նախորդ ուստարում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37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Երկտարեցի սովորողների թիվը ընթացիկ ուստարում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0</w:t>
            </w:r>
          </w:p>
        </w:tc>
      </w:tr>
      <w:tr w:rsidR="00EC41C8" w:rsidRPr="00EC41C8" w:rsidTr="00BE494E">
        <w:tc>
          <w:tcPr>
            <w:tcW w:w="6822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Գերազանց առաջադիմությամբ սովորողների թիվը նախորդ ուստարում</w:t>
            </w:r>
          </w:p>
        </w:tc>
        <w:tc>
          <w:tcPr>
            <w:tcW w:w="3209" w:type="dxa"/>
          </w:tcPr>
          <w:p w:rsidR="00EC41C8" w:rsidRPr="00EC41C8" w:rsidRDefault="00EC41C8" w:rsidP="00BE49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C41C8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403</w:t>
            </w:r>
          </w:p>
        </w:tc>
      </w:tr>
    </w:tbl>
    <w:p w:rsidR="001E4591" w:rsidRPr="00926EEE" w:rsidRDefault="001E4591" w:rsidP="00A53B6F">
      <w:pPr>
        <w:spacing w:after="0"/>
        <w:ind w:firstLine="708"/>
        <w:jc w:val="both"/>
        <w:rPr>
          <w:rFonts w:ascii="GHEA Grapalat" w:hAnsi="GHEA Grapalat" w:cs="Sylfaen"/>
          <w:color w:val="FF0000"/>
          <w:sz w:val="24"/>
          <w:szCs w:val="24"/>
          <w:lang w:val="eu-ES"/>
        </w:rPr>
      </w:pPr>
    </w:p>
    <w:p w:rsidR="004346FA" w:rsidRPr="00C847FC" w:rsidRDefault="004346FA" w:rsidP="00627743">
      <w:pPr>
        <w:spacing w:after="0"/>
        <w:ind w:left="-284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9B0237">
        <w:rPr>
          <w:rFonts w:ascii="GHEA Grapalat" w:hAnsi="GHEA Grapalat" w:cs="Sylfaen"/>
          <w:b/>
          <w:sz w:val="24"/>
          <w:szCs w:val="24"/>
          <w:u w:val="single"/>
          <w:lang w:val="af-ZA"/>
        </w:rPr>
        <w:t>Դպրոցավարություն</w:t>
      </w:r>
    </w:p>
    <w:p w:rsidR="00F64F5C" w:rsidRDefault="00733B47" w:rsidP="00627743">
      <w:pPr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Սովորողի ընդունելությունը դպրոց իրականացվել է սահմանված կարգի խախտումով</w:t>
      </w:r>
      <w:r w:rsidR="00BD42CB" w:rsidRPr="00BD42C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BD42CB">
        <w:rPr>
          <w:rFonts w:ascii="GHEA Grapalat" w:hAnsi="GHEA Grapalat"/>
          <w:color w:val="000000"/>
          <w:sz w:val="24"/>
          <w:szCs w:val="24"/>
          <w:lang w:val="en-US"/>
        </w:rPr>
        <w:t>թվով</w:t>
      </w:r>
      <w:r w:rsidR="00BD42CB" w:rsidRPr="00BD42C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99399F" w:rsidRPr="0099399F">
        <w:rPr>
          <w:rFonts w:ascii="GHEA Grapalat" w:hAnsi="GHEA Grapalat"/>
          <w:color w:val="000000"/>
          <w:sz w:val="24"/>
          <w:szCs w:val="24"/>
          <w:lang w:val="af-ZA"/>
        </w:rPr>
        <w:t>5</w:t>
      </w:r>
      <w:r w:rsidR="00BD42CB" w:rsidRPr="0099399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BD42CB" w:rsidRPr="0099399F">
        <w:rPr>
          <w:rFonts w:ascii="GHEA Grapalat" w:hAnsi="GHEA Grapalat"/>
          <w:sz w:val="24"/>
          <w:szCs w:val="24"/>
          <w:lang w:val="en-US"/>
        </w:rPr>
        <w:t>դպրոցներում</w:t>
      </w:r>
      <w:r w:rsidRPr="00BD42CB">
        <w:rPr>
          <w:rFonts w:ascii="GHEA Grapalat" w:hAnsi="GHEA Grapalat"/>
          <w:sz w:val="24"/>
          <w:szCs w:val="24"/>
          <w:lang w:val="hy-AM"/>
        </w:rPr>
        <w:t xml:space="preserve"> (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Աղավնաձորի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մ</w:t>
      </w:r>
      <w:r w:rsidR="009C6147"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="009C6147" w:rsidRPr="009C6147">
        <w:rPr>
          <w:rFonts w:ascii="GHEA Grapalat" w:hAnsi="GHEA Grapalat"/>
          <w:b/>
          <w:sz w:val="20"/>
          <w:szCs w:val="20"/>
          <w:lang w:val="en-US"/>
        </w:rPr>
        <w:t>դ</w:t>
      </w:r>
      <w:r w:rsidR="003025A5">
        <w:rPr>
          <w:rFonts w:ascii="GHEA Grapalat" w:hAnsi="GHEA Grapalat"/>
          <w:b/>
          <w:sz w:val="20"/>
          <w:szCs w:val="20"/>
          <w:lang w:val="hy-AM"/>
        </w:rPr>
        <w:t>, Մարտիրոսի մ/դ</w:t>
      </w:r>
      <w:r w:rsidR="00C077B0" w:rsidRPr="00C07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077B0">
        <w:rPr>
          <w:rFonts w:ascii="GHEA Grapalat" w:hAnsi="GHEA Grapalat"/>
          <w:b/>
          <w:sz w:val="20"/>
          <w:szCs w:val="20"/>
          <w:lang w:val="af-ZA"/>
        </w:rPr>
        <w:t>(2)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Գլաձորի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293F71">
        <w:rPr>
          <w:rFonts w:ascii="GHEA Grapalat" w:hAnsi="GHEA Grapalat"/>
          <w:b/>
          <w:sz w:val="20"/>
          <w:szCs w:val="20"/>
          <w:lang w:val="en-US"/>
        </w:rPr>
        <w:t>Ջերմուկի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93F71">
        <w:rPr>
          <w:rFonts w:ascii="GHEA Grapalat" w:hAnsi="GHEA Grapalat"/>
          <w:b/>
          <w:sz w:val="20"/>
          <w:szCs w:val="20"/>
          <w:lang w:val="en-US"/>
        </w:rPr>
        <w:t>թիվ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 xml:space="preserve"> 3 </w:t>
      </w:r>
      <w:r w:rsidR="00293F71">
        <w:rPr>
          <w:rFonts w:ascii="GHEA Grapalat" w:hAnsi="GHEA Grapalat"/>
          <w:b/>
          <w:sz w:val="20"/>
          <w:szCs w:val="20"/>
          <w:lang w:val="en-US"/>
        </w:rPr>
        <w:t>մ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>/</w:t>
      </w:r>
      <w:r w:rsidR="00293F71">
        <w:rPr>
          <w:rFonts w:ascii="GHEA Grapalat" w:hAnsi="GHEA Grapalat"/>
          <w:b/>
          <w:sz w:val="20"/>
          <w:szCs w:val="20"/>
          <w:lang w:val="en-US"/>
        </w:rPr>
        <w:t>դ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93F71">
        <w:rPr>
          <w:rFonts w:ascii="GHEA Grapalat" w:hAnsi="GHEA Grapalat"/>
          <w:b/>
          <w:sz w:val="20"/>
          <w:szCs w:val="20"/>
          <w:lang w:val="af-ZA"/>
        </w:rPr>
        <w:t>(7)</w:t>
      </w:r>
      <w:r w:rsidR="00293F71" w:rsidRPr="00293F71">
        <w:rPr>
          <w:rFonts w:ascii="GHEA Grapalat" w:hAnsi="GHEA Grapalat"/>
          <w:b/>
          <w:sz w:val="20"/>
          <w:szCs w:val="20"/>
          <w:lang w:val="af-ZA"/>
        </w:rPr>
        <w:t>,</w:t>
      </w:r>
      <w:r w:rsidR="003A166C">
        <w:rPr>
          <w:rFonts w:ascii="GHEA Grapalat" w:hAnsi="GHEA Grapalat"/>
          <w:b/>
          <w:sz w:val="20"/>
          <w:szCs w:val="20"/>
          <w:lang w:val="af-ZA"/>
        </w:rPr>
        <w:t xml:space="preserve"> Մալիշկայի թիվ 1 մ/դ (3)</w:t>
      </w:r>
      <w:r w:rsidRPr="00BD42CB">
        <w:rPr>
          <w:rFonts w:ascii="GHEA Grapalat" w:hAnsi="GHEA Grapalat"/>
          <w:sz w:val="24"/>
          <w:szCs w:val="24"/>
          <w:lang w:val="hy-AM"/>
        </w:rPr>
        <w:t>):</w:t>
      </w:r>
      <w:r w:rsidR="00F64F5C" w:rsidRPr="003A39D1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1D3964" w:rsidRPr="00CE0D37" w:rsidRDefault="001D3964" w:rsidP="00627743">
      <w:pPr>
        <w:spacing w:after="0"/>
        <w:ind w:left="-284" w:firstLine="851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>Սովորողի</w:t>
      </w:r>
      <w:r w:rsidRPr="00CE0D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en-US"/>
        </w:rPr>
        <w:t>ազատումը</w:t>
      </w:r>
      <w:r w:rsidRPr="00CE0D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>դպրոց</w:t>
      </w:r>
      <w:r>
        <w:rPr>
          <w:rFonts w:ascii="GHEA Grapalat" w:hAnsi="GHEA Grapalat"/>
          <w:color w:val="000000"/>
          <w:sz w:val="24"/>
          <w:szCs w:val="24"/>
          <w:lang w:val="en-US"/>
        </w:rPr>
        <w:t>ից</w:t>
      </w: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իրականացվել է սահմանված կարգի խախտումով</w:t>
      </w:r>
      <w:r w:rsidRPr="00CE0D37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BE56CB">
        <w:rPr>
          <w:rFonts w:ascii="GHEA Grapalat" w:hAnsi="GHEA Grapalat"/>
          <w:b/>
          <w:sz w:val="20"/>
          <w:szCs w:val="20"/>
          <w:lang w:val="en-US"/>
        </w:rPr>
        <w:t>Գլաձորի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E56CB">
        <w:rPr>
          <w:rFonts w:ascii="GHEA Grapalat" w:hAnsi="GHEA Grapalat"/>
          <w:b/>
          <w:sz w:val="20"/>
          <w:szCs w:val="20"/>
          <w:lang w:val="en-US"/>
        </w:rPr>
        <w:t>մ</w:t>
      </w:r>
      <w:r w:rsidR="00BE56CB"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 w:rsidR="00BE56CB">
        <w:rPr>
          <w:rFonts w:ascii="GHEA Grapalat" w:hAnsi="GHEA Grapalat"/>
          <w:b/>
          <w:sz w:val="20"/>
          <w:szCs w:val="20"/>
          <w:lang w:val="en-US"/>
        </w:rPr>
        <w:t>դ</w:t>
      </w:r>
      <w:r w:rsidR="00604A30" w:rsidRPr="00604A30">
        <w:rPr>
          <w:rFonts w:ascii="GHEA Grapalat" w:hAnsi="GHEA Grapalat"/>
          <w:b/>
          <w:sz w:val="20"/>
          <w:szCs w:val="20"/>
          <w:lang w:val="af-ZA"/>
        </w:rPr>
        <w:t>,</w:t>
      </w:r>
      <w:r w:rsidR="00604A30" w:rsidRPr="00604A30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604A30"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 w:rsidRPr="00BD42CB">
        <w:rPr>
          <w:rFonts w:ascii="GHEA Grapalat" w:hAnsi="GHEA Grapalat"/>
          <w:sz w:val="24"/>
          <w:szCs w:val="24"/>
          <w:lang w:val="af-ZA"/>
        </w:rPr>
        <w:t>):</w:t>
      </w:r>
    </w:p>
    <w:p w:rsidR="003A674D" w:rsidRDefault="003A674D" w:rsidP="003A674D">
      <w:pPr>
        <w:tabs>
          <w:tab w:val="left" w:pos="0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16064">
        <w:rPr>
          <w:rFonts w:ascii="GHEA Grapalat" w:hAnsi="GHEA Grapalat" w:cs="Sylfaen"/>
          <w:sz w:val="24"/>
          <w:szCs w:val="24"/>
          <w:lang w:val="af-ZA"/>
        </w:rPr>
        <w:t>2-</w:t>
      </w:r>
      <w:r w:rsidRPr="00516064">
        <w:rPr>
          <w:rFonts w:ascii="GHEA Grapalat" w:hAnsi="GHEA Grapalat" w:cs="Sylfaen"/>
          <w:sz w:val="24"/>
          <w:szCs w:val="24"/>
          <w:lang w:val="en-US"/>
        </w:rPr>
        <w:t>րդ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դասարանի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սովորող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2017-2018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ուստարում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տեղափոխվել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516064">
        <w:rPr>
          <w:rFonts w:ascii="GHEA Grapalat" w:hAnsi="GHEA Grapalat" w:cs="Sylfaen"/>
          <w:sz w:val="24"/>
          <w:szCs w:val="24"/>
        </w:rPr>
        <w:t>ին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դասարան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516064">
        <w:rPr>
          <w:rFonts w:ascii="GHEA Grapalat" w:hAnsi="GHEA Grapalat" w:cs="Sylfaen"/>
          <w:sz w:val="24"/>
          <w:szCs w:val="24"/>
          <w:lang w:val="en-US"/>
        </w:rPr>
        <w:t>տնօրենը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հիմք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ընդունել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ծնողի՝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18.12.2017</w:t>
      </w:r>
      <w:r w:rsidRPr="00516064">
        <w:rPr>
          <w:rFonts w:ascii="GHEA Grapalat" w:hAnsi="GHEA Grapalat" w:cs="Sylfaen"/>
          <w:sz w:val="24"/>
          <w:szCs w:val="24"/>
          <w:lang w:val="en-US"/>
        </w:rPr>
        <w:t>թ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proofErr w:type="gramStart"/>
      <w:r w:rsidRPr="00516064">
        <w:rPr>
          <w:rFonts w:ascii="GHEA Grapalat" w:hAnsi="GHEA Grapalat" w:cs="Sylfaen"/>
          <w:sz w:val="24"/>
          <w:szCs w:val="24"/>
          <w:lang w:val="en-US"/>
        </w:rPr>
        <w:t>դիմումը</w:t>
      </w:r>
      <w:proofErr w:type="gramEnd"/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): </w:t>
      </w:r>
      <w:r w:rsidRPr="00516064">
        <w:rPr>
          <w:rFonts w:ascii="GHEA Grapalat" w:hAnsi="GHEA Grapalat" w:cs="Sylfaen"/>
          <w:sz w:val="24"/>
          <w:szCs w:val="24"/>
        </w:rPr>
        <w:t>Մանկավարժական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խորհրդի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որոշման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համաձայն</w:t>
      </w:r>
      <w:r>
        <w:rPr>
          <w:rFonts w:ascii="GHEA Grapalat" w:hAnsi="GHEA Grapalat" w:cs="Sylfaen"/>
          <w:sz w:val="24"/>
          <w:szCs w:val="24"/>
          <w:lang w:val="en-US"/>
        </w:rPr>
        <w:t>՝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փոխադրվել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2-</w:t>
      </w:r>
      <w:r w:rsidRPr="00516064">
        <w:rPr>
          <w:rFonts w:ascii="GHEA Grapalat" w:hAnsi="GHEA Grapalat" w:cs="Sylfaen"/>
          <w:sz w:val="24"/>
          <w:szCs w:val="24"/>
          <w:lang w:val="en-US"/>
        </w:rPr>
        <w:t>րդ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en-US"/>
        </w:rPr>
        <w:t>դասարան</w:t>
      </w:r>
      <w:r w:rsidRPr="003A674D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(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 w:cs="Sylfaen"/>
          <w:sz w:val="24"/>
          <w:szCs w:val="24"/>
          <w:lang w:val="eu-ES"/>
        </w:rPr>
        <w:t>)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D13429" w:rsidRDefault="000D3E2F" w:rsidP="003A674D">
      <w:pPr>
        <w:tabs>
          <w:tab w:val="left" w:pos="0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en-US"/>
        </w:rPr>
        <w:t>Ս</w:t>
      </w:r>
      <w:r w:rsidRPr="00DE6D33">
        <w:rPr>
          <w:rFonts w:ascii="GHEA Grapalat" w:hAnsi="GHEA Grapalat" w:cs="Sylfaen"/>
          <w:sz w:val="24"/>
          <w:szCs w:val="24"/>
        </w:rPr>
        <w:t>ովորող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համար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նշանակվել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են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քննություններ՝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ուսումնական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տարվա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ընթացքում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137 </w:t>
      </w:r>
      <w:r w:rsidRPr="00DE6D33">
        <w:rPr>
          <w:rFonts w:ascii="GHEA Grapalat" w:hAnsi="GHEA Grapalat" w:cs="Sylfaen"/>
          <w:sz w:val="24"/>
          <w:szCs w:val="24"/>
        </w:rPr>
        <w:t>ժամ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բացակայություն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ունենալու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պատճառով</w:t>
      </w:r>
      <w:r>
        <w:rPr>
          <w:rFonts w:ascii="GHEA Grapalat" w:hAnsi="GHEA Grapalat" w:cs="Sylfaen"/>
          <w:sz w:val="24"/>
          <w:szCs w:val="24"/>
          <w:lang w:val="eu-ES"/>
        </w:rPr>
        <w:t>, մինչդեռ ը</w:t>
      </w:r>
      <w:r w:rsidRPr="00DE6D33">
        <w:rPr>
          <w:rFonts w:ascii="GHEA Grapalat" w:hAnsi="GHEA Grapalat" w:cs="Sylfaen"/>
          <w:sz w:val="24"/>
          <w:szCs w:val="24"/>
        </w:rPr>
        <w:t>ստ</w:t>
      </w:r>
      <w:r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դասամատյանի՝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նշված սովորողի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բացակայությունների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թիվը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115 </w:t>
      </w:r>
      <w:r w:rsidRPr="00DE6D33">
        <w:rPr>
          <w:rFonts w:ascii="GHEA Grapalat" w:hAnsi="GHEA Grapalat" w:cs="Sylfaen"/>
          <w:sz w:val="24"/>
          <w:szCs w:val="24"/>
        </w:rPr>
        <w:t>ժամ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է</w:t>
      </w:r>
      <w:r w:rsidR="0038290C" w:rsidRPr="003829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(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 w:cs="Sylfaen"/>
          <w:sz w:val="24"/>
          <w:szCs w:val="24"/>
          <w:lang w:val="eu-ES"/>
        </w:rPr>
        <w:t>)</w:t>
      </w:r>
      <w:r w:rsidRPr="0051606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0D3E2F" w:rsidRPr="00516064" w:rsidRDefault="00D13429" w:rsidP="003A674D">
      <w:pPr>
        <w:tabs>
          <w:tab w:val="left" w:pos="0"/>
        </w:tabs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2015-2016 </w:t>
      </w:r>
      <w:r w:rsidRPr="00DE6D33">
        <w:rPr>
          <w:rFonts w:ascii="GHEA Grapalat" w:hAnsi="GHEA Grapalat" w:cs="Sylfaen"/>
          <w:sz w:val="24"/>
          <w:szCs w:val="24"/>
        </w:rPr>
        <w:t>ուսումնական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</w:t>
      </w:r>
      <w:r>
        <w:rPr>
          <w:rFonts w:ascii="GHEA Grapalat" w:hAnsi="GHEA Grapalat" w:cs="Sylfaen"/>
          <w:sz w:val="24"/>
          <w:szCs w:val="24"/>
          <w:lang w:val="en-US"/>
        </w:rPr>
        <w:t>վա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II </w:t>
      </w:r>
      <w:r w:rsidRPr="00DE6D33">
        <w:rPr>
          <w:rFonts w:ascii="GHEA Grapalat" w:hAnsi="GHEA Grapalat" w:cs="Sylfaen"/>
          <w:sz w:val="24"/>
          <w:szCs w:val="24"/>
        </w:rPr>
        <w:t>կիսամյակում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125 </w:t>
      </w:r>
      <w:r w:rsidRPr="00DE6D33">
        <w:rPr>
          <w:rFonts w:ascii="GHEA Grapalat" w:hAnsi="GHEA Grapalat" w:cs="Sylfaen"/>
          <w:sz w:val="24"/>
          <w:szCs w:val="24"/>
        </w:rPr>
        <w:t>ժամ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բացակայություն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ունեցող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V </w:t>
      </w:r>
      <w:r w:rsidRPr="00DE6D33">
        <w:rPr>
          <w:rFonts w:ascii="GHEA Grapalat" w:hAnsi="GHEA Grapalat" w:cs="Sylfaen"/>
          <w:sz w:val="24"/>
          <w:szCs w:val="24"/>
        </w:rPr>
        <w:t>դասարանի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սովորող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կիսամյակային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գնահատում</w:t>
      </w:r>
      <w:r>
        <w:rPr>
          <w:rFonts w:ascii="GHEA Grapalat" w:hAnsi="GHEA Grapalat" w:cs="Sylfaen"/>
          <w:sz w:val="24"/>
          <w:szCs w:val="24"/>
          <w:lang w:val="en-US"/>
        </w:rPr>
        <w:t>ն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ո</w:t>
      </w:r>
      <w:r w:rsidRPr="00DE6D33">
        <w:rPr>
          <w:rFonts w:ascii="GHEA Grapalat" w:hAnsi="GHEA Grapalat" w:cs="Sylfaen"/>
          <w:sz w:val="24"/>
          <w:szCs w:val="24"/>
          <w:lang w:val="en-US"/>
        </w:rPr>
        <w:t>ւսումնական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պարապմունքների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ավարտին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կատարվել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  <w:lang w:val="en-US"/>
        </w:rPr>
        <w:t>է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 xml:space="preserve">հիմք ընդունելով </w:t>
      </w:r>
      <w:r w:rsidRPr="00DE6D33">
        <w:rPr>
          <w:rFonts w:ascii="GHEA Grapalat" w:hAnsi="GHEA Grapalat" w:cs="Sylfaen"/>
          <w:sz w:val="24"/>
          <w:szCs w:val="24"/>
        </w:rPr>
        <w:t>սովորողի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ընթացիկ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գնահատականներ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(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 w:cs="Sylfaen"/>
          <w:sz w:val="24"/>
          <w:szCs w:val="24"/>
          <w:lang w:val="eu-ES"/>
        </w:rPr>
        <w:t>)</w:t>
      </w:r>
      <w:r w:rsidRPr="00516064">
        <w:rPr>
          <w:rFonts w:ascii="GHEA Grapalat" w:hAnsi="GHEA Grapalat" w:cs="Sylfaen"/>
          <w:sz w:val="24"/>
          <w:szCs w:val="24"/>
          <w:lang w:val="af-ZA"/>
        </w:rPr>
        <w:t>: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="000D3E2F"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D3E2F" w:rsidRPr="00890ACB">
        <w:rPr>
          <w:rFonts w:ascii="GHEA Grapalat" w:hAnsi="GHEA Grapalat" w:cs="Sylfaen"/>
          <w:sz w:val="24"/>
          <w:szCs w:val="24"/>
          <w:lang w:val="eu-ES"/>
        </w:rPr>
        <w:t xml:space="preserve">  </w:t>
      </w:r>
    </w:p>
    <w:p w:rsidR="004003F2" w:rsidRPr="0009427E" w:rsidRDefault="002B19F2" w:rsidP="00627743">
      <w:pPr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C5A89">
        <w:rPr>
          <w:rFonts w:ascii="GHEA Grapalat" w:hAnsi="GHEA Grapalat" w:cs="Sylfaen"/>
          <w:sz w:val="24"/>
          <w:szCs w:val="24"/>
          <w:lang w:val="hy-AM"/>
        </w:rPr>
        <w:t xml:space="preserve">Ուսպլանի խախտումներ </w:t>
      </w:r>
      <w:r w:rsidR="001B1F1D" w:rsidRPr="001B1F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290C">
        <w:rPr>
          <w:rFonts w:ascii="GHEA Grapalat" w:hAnsi="GHEA Grapalat"/>
          <w:b/>
          <w:sz w:val="20"/>
          <w:szCs w:val="20"/>
          <w:lang w:val="eu-ES"/>
        </w:rPr>
        <w:t>Վերնաշենի միջնակարգ դպրոցում:</w:t>
      </w:r>
    </w:p>
    <w:p w:rsidR="003942EF" w:rsidRPr="0038290C" w:rsidRDefault="003942EF" w:rsidP="00627743">
      <w:pPr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290C">
        <w:rPr>
          <w:rFonts w:ascii="GHEA Grapalat" w:hAnsi="GHEA Grapalat"/>
          <w:sz w:val="24"/>
          <w:szCs w:val="24"/>
          <w:lang w:val="hy-AM"/>
        </w:rPr>
        <w:t>Տարրական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և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հիմնական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դպրոցներում գերազանցվել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են ուսումնական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հաստատության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լիցենզիայի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հիման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վրա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տրված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սովորողների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համակազմի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սահմանային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տեղերը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>:</w:t>
      </w:r>
    </w:p>
    <w:p w:rsidR="004C7B1A" w:rsidRDefault="004C7B1A" w:rsidP="00627743">
      <w:pPr>
        <w:spacing w:after="0"/>
        <w:ind w:left="-284" w:firstLine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</w:pP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Հիմնական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կրթության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վկայականներում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լրացվել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վերջին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երկու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տարում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չուսումնասիրված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առարկաների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տարեկան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գնահատականները (</w:t>
      </w:r>
      <w:r w:rsidRPr="00F46F4A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>Արենիի մ/դ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)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:</w:t>
      </w:r>
    </w:p>
    <w:p w:rsidR="00BB767E" w:rsidRPr="007620DE" w:rsidRDefault="00F367C4" w:rsidP="00BB767E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7620DE">
        <w:rPr>
          <w:rFonts w:ascii="GHEA Grapalat" w:hAnsi="GHEA Grapalat" w:cs="Sylfaen"/>
          <w:b/>
          <w:sz w:val="24"/>
          <w:szCs w:val="24"/>
          <w:u w:val="single"/>
          <w:lang w:val="af-ZA"/>
        </w:rPr>
        <w:t>Ուսումնական   (ֆիզիկական)   միջավայր</w:t>
      </w:r>
    </w:p>
    <w:p w:rsidR="003F1EA2" w:rsidRPr="00BB767E" w:rsidRDefault="00F367C4" w:rsidP="00627743">
      <w:pPr>
        <w:spacing w:after="0"/>
        <w:ind w:left="-284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045FA7">
        <w:rPr>
          <w:rFonts w:ascii="GHEA Grapalat" w:hAnsi="GHEA Grapalat" w:cs="Sylfaen"/>
          <w:b/>
          <w:sz w:val="24"/>
          <w:szCs w:val="24"/>
          <w:lang w:val="af-ZA"/>
        </w:rPr>
        <w:t>Ուսումնական միջավայրի բնութագրիչների գնահատման արդյունքում</w:t>
      </w:r>
      <w:r w:rsidR="007620DE" w:rsidRPr="00045FA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620DE" w:rsidRPr="00045FA7">
        <w:rPr>
          <w:rFonts w:ascii="GHEA Grapalat" w:hAnsi="GHEA Grapalat" w:cs="Sylfaen"/>
          <w:b/>
          <w:sz w:val="24"/>
          <w:szCs w:val="24"/>
          <w:lang w:val="af-ZA"/>
        </w:rPr>
        <w:t>«գերազանց»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7620DE"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«շատ լավ» գնահատված ուսումնական հաստատություններ չկան, </w:t>
      </w:r>
      <w:r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«լավ» 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են գնահատվել</w:t>
      </w:r>
      <w:r w:rsidR="00045FA7" w:rsidRPr="00045FA7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 6</w:t>
      </w:r>
      <w:r w:rsidR="00D2028C"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 (</w:t>
      </w:r>
      <w:r w:rsidR="00083EE0" w:rsidRPr="00045FA7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0</w:t>
      </w:r>
      <w:r w:rsidR="00D2028C" w:rsidRPr="00045FA7">
        <w:rPr>
          <w:rFonts w:ascii="GHEA Grapalat" w:hAnsi="GHEA Grapalat" w:cs="Sylfaen"/>
          <w:b/>
          <w:sz w:val="24"/>
          <w:szCs w:val="24"/>
          <w:lang w:val="af-ZA"/>
        </w:rPr>
        <w:t>%)</w:t>
      </w:r>
      <w:r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, «բավարար»` 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8</w:t>
      </w:r>
      <w:r w:rsidR="00D2028C"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 (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53</w:t>
      </w:r>
      <w:r w:rsidR="00D2028C" w:rsidRPr="00045FA7">
        <w:rPr>
          <w:rFonts w:ascii="GHEA Grapalat" w:hAnsi="GHEA Grapalat" w:cs="Sylfaen"/>
          <w:b/>
          <w:sz w:val="24"/>
          <w:szCs w:val="24"/>
          <w:lang w:val="af-ZA"/>
        </w:rPr>
        <w:t>%)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, «անբավարար»` 1 դպրոց</w:t>
      </w:r>
      <w:r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: Ամենաբարձր ցուցանիշը գրանցվել է 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Ջերմուկի թիվ 3</w:t>
      </w:r>
      <w:r w:rsidR="00083EE0"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 միջնակարգ դպրոց</w:t>
      </w:r>
      <w:r w:rsidR="00BC5A89" w:rsidRPr="00045FA7">
        <w:rPr>
          <w:rFonts w:ascii="GHEA Grapalat" w:hAnsi="GHEA Grapalat" w:cs="Sylfaen"/>
          <w:b/>
          <w:sz w:val="24"/>
          <w:szCs w:val="24"/>
          <w:lang w:val="af-ZA"/>
        </w:rPr>
        <w:t>ում,</w:t>
      </w:r>
      <w:r w:rsidRPr="00045FA7">
        <w:rPr>
          <w:rFonts w:ascii="GHEA Grapalat" w:hAnsi="GHEA Grapalat" w:cs="Sylfaen"/>
          <w:b/>
          <w:sz w:val="24"/>
          <w:szCs w:val="24"/>
          <w:lang w:val="af-ZA"/>
        </w:rPr>
        <w:t xml:space="preserve"> իսկ ամենացածրը` </w:t>
      </w:r>
      <w:r w:rsidR="00045FA7" w:rsidRPr="00045FA7">
        <w:rPr>
          <w:rFonts w:ascii="GHEA Grapalat" w:hAnsi="GHEA Grapalat" w:cs="Sylfaen"/>
          <w:b/>
          <w:sz w:val="24"/>
          <w:szCs w:val="24"/>
          <w:lang w:val="af-ZA"/>
        </w:rPr>
        <w:t>Մատիրոսի միջնակարգ  դպրոցում</w:t>
      </w:r>
      <w:r w:rsidRPr="00045FA7">
        <w:rPr>
          <w:rFonts w:ascii="GHEA Grapalat" w:hAnsi="GHEA Grapalat" w:cs="Sylfaen"/>
          <w:b/>
          <w:sz w:val="24"/>
          <w:szCs w:val="24"/>
          <w:lang w:val="af-ZA"/>
        </w:rPr>
        <w:t>:</w:t>
      </w:r>
    </w:p>
    <w:p w:rsidR="0009698E" w:rsidRPr="00627743" w:rsidRDefault="003F1EA2" w:rsidP="00627743">
      <w:pPr>
        <w:spacing w:after="0"/>
        <w:ind w:left="-284" w:firstLine="851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 w:rsidRPr="003F1E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0995" w:rsidRPr="00F959D0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="0009698E" w:rsidRPr="00F959D0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="0009698E" w:rsidRPr="00F959D0">
        <w:rPr>
          <w:rFonts w:ascii="GHEA Grapalat" w:hAnsi="GHEA Grapalat" w:cs="Sylfaen"/>
          <w:sz w:val="24"/>
          <w:szCs w:val="24"/>
          <w:lang w:val="af-ZA"/>
        </w:rPr>
        <w:t xml:space="preserve">«Անբավարար» </w:t>
      </w:r>
      <w:r w:rsidR="001B39AF">
        <w:rPr>
          <w:rFonts w:ascii="GHEA Grapalat" w:hAnsi="GHEA Grapalat" w:cs="Sylfaen"/>
          <w:sz w:val="24"/>
          <w:szCs w:val="24"/>
          <w:lang w:val="af-ZA"/>
        </w:rPr>
        <w:t>են</w:t>
      </w:r>
      <w:r w:rsidR="0009698E" w:rsidRPr="00F959D0">
        <w:rPr>
          <w:rFonts w:ascii="GHEA Grapalat" w:hAnsi="GHEA Grapalat" w:cs="Sylfaen"/>
          <w:sz w:val="24"/>
          <w:szCs w:val="24"/>
          <w:lang w:val="af-ZA"/>
        </w:rPr>
        <w:t xml:space="preserve"> գնահատվել </w:t>
      </w:r>
      <w:r w:rsidR="00266F62">
        <w:rPr>
          <w:rFonts w:ascii="GHEA Grapalat" w:hAnsi="GHEA Grapalat" w:cs="Sylfaen"/>
          <w:sz w:val="24"/>
          <w:szCs w:val="24"/>
          <w:lang w:val="af-ZA"/>
        </w:rPr>
        <w:t xml:space="preserve">Մարտիրոսի միջնակարգ դպրոցի  </w:t>
      </w:r>
      <w:r w:rsidR="00266F62" w:rsidRPr="00266F62">
        <w:rPr>
          <w:rFonts w:ascii="GHEA Grapalat" w:hAnsi="GHEA Grapalat" w:cs="Sylfaen"/>
          <w:sz w:val="24"/>
          <w:szCs w:val="24"/>
          <w:lang w:val="hy-AM"/>
        </w:rPr>
        <w:t>մարզադահլիճը,</w:t>
      </w:r>
      <w:r w:rsidR="00266F62" w:rsidRPr="00266F62">
        <w:rPr>
          <w:rFonts w:ascii="GHEA Grapalat" w:hAnsi="GHEA Grapalat" w:cs="Sylfaen"/>
          <w:sz w:val="24"/>
          <w:szCs w:val="24"/>
          <w:lang w:val="af-ZA"/>
        </w:rPr>
        <w:t xml:space="preserve"> հանդերձարանները, հանդիսությունների սրահը</w:t>
      </w:r>
      <w:r w:rsidR="00266F62">
        <w:rPr>
          <w:rFonts w:ascii="GHEA Grapalat" w:hAnsi="GHEA Grapalat" w:cs="Sylfaen"/>
          <w:sz w:val="24"/>
          <w:szCs w:val="24"/>
          <w:lang w:val="af-ZA"/>
        </w:rPr>
        <w:t>,</w:t>
      </w:r>
      <w:r w:rsidR="00266F62" w:rsidRPr="00266F62">
        <w:rPr>
          <w:rFonts w:ascii="GHEA Grapalat" w:hAnsi="GHEA Grapalat" w:cs="Sylfaen"/>
          <w:sz w:val="24"/>
          <w:szCs w:val="24"/>
          <w:lang w:val="af-ZA"/>
        </w:rPr>
        <w:t xml:space="preserve"> բուժկետը,</w:t>
      </w:r>
      <w:r w:rsidR="00266F62">
        <w:rPr>
          <w:rFonts w:ascii="GHEA Grapalat" w:hAnsi="GHEA Grapalat" w:cs="Sylfaen"/>
          <w:sz w:val="24"/>
          <w:szCs w:val="24"/>
          <w:lang w:val="af-ZA"/>
        </w:rPr>
        <w:t xml:space="preserve"> բուֆետը, սանհանգույցները: Խնձորուտի միջնակարգ դպրոցում </w:t>
      </w:r>
      <w:r w:rsidR="00266F62" w:rsidRPr="00266F62">
        <w:rPr>
          <w:rFonts w:ascii="GHEA Grapalat" w:hAnsi="GHEA Grapalat" w:cs="Sylfaen"/>
          <w:sz w:val="24"/>
          <w:szCs w:val="24"/>
          <w:lang w:val="af-ZA"/>
        </w:rPr>
        <w:t>«անբավարար» են գնահատվել</w:t>
      </w:r>
      <w:r w:rsidR="00266F6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71747" w:rsidRPr="00266F62">
        <w:rPr>
          <w:rFonts w:ascii="GHEA Grapalat" w:hAnsi="GHEA Grapalat" w:cs="Sylfaen"/>
          <w:sz w:val="24"/>
          <w:szCs w:val="24"/>
          <w:lang w:val="hy-AM"/>
        </w:rPr>
        <w:t>մարզադահլիճը,</w:t>
      </w:r>
      <w:r w:rsidR="00C60D1A" w:rsidRPr="00266F6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66F62" w:rsidRPr="00266F62">
        <w:rPr>
          <w:rFonts w:ascii="GHEA Grapalat" w:hAnsi="GHEA Grapalat" w:cs="Sylfaen"/>
          <w:sz w:val="24"/>
          <w:szCs w:val="24"/>
          <w:lang w:val="af-ZA"/>
        </w:rPr>
        <w:t>հանդերձարանները, բուժկետը,</w:t>
      </w:r>
      <w:r w:rsidR="00266F62">
        <w:rPr>
          <w:rFonts w:ascii="GHEA Grapalat" w:hAnsi="GHEA Grapalat" w:cs="Sylfaen"/>
          <w:sz w:val="24"/>
          <w:szCs w:val="24"/>
          <w:lang w:val="af-ZA"/>
        </w:rPr>
        <w:t xml:space="preserve"> բուֆետը, Գետափի միջնակարգ դպրոցում՝</w:t>
      </w:r>
      <w:r w:rsidR="00266F62" w:rsidRPr="00266F62">
        <w:rPr>
          <w:rFonts w:ascii="GHEA Grapalat" w:hAnsi="GHEA Grapalat" w:cs="Sylfaen"/>
          <w:sz w:val="24"/>
          <w:szCs w:val="24"/>
          <w:lang w:val="hy-AM"/>
        </w:rPr>
        <w:t xml:space="preserve"> մարզադահլիճը,</w:t>
      </w:r>
      <w:r w:rsidR="00266F62" w:rsidRPr="00266F62">
        <w:rPr>
          <w:rFonts w:ascii="GHEA Grapalat" w:hAnsi="GHEA Grapalat" w:cs="Sylfaen"/>
          <w:sz w:val="24"/>
          <w:szCs w:val="24"/>
          <w:lang w:val="af-ZA"/>
        </w:rPr>
        <w:t xml:space="preserve"> հանդերձարանները, հանդիսությունների սրահը</w:t>
      </w:r>
      <w:r w:rsidR="00266F62">
        <w:rPr>
          <w:rFonts w:ascii="GHEA Grapalat" w:hAnsi="GHEA Grapalat" w:cs="Sylfaen"/>
          <w:sz w:val="24"/>
          <w:szCs w:val="24"/>
          <w:lang w:val="af-ZA"/>
        </w:rPr>
        <w:t>,</w:t>
      </w:r>
      <w:r w:rsidR="00266F62" w:rsidRPr="00266F6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66F62" w:rsidRPr="00266F62">
        <w:rPr>
          <w:rFonts w:ascii="GHEA Grapalat" w:hAnsi="GHEA Grapalat" w:cs="Sylfaen"/>
          <w:sz w:val="24"/>
          <w:szCs w:val="24"/>
          <w:lang w:val="hy-AM"/>
        </w:rPr>
        <w:t xml:space="preserve">բուժկետը, </w:t>
      </w:r>
      <w:r w:rsidR="001B39AF" w:rsidRPr="00266F62">
        <w:rPr>
          <w:rFonts w:ascii="GHEA Grapalat" w:hAnsi="GHEA Grapalat" w:cs="Sylfaen"/>
          <w:sz w:val="24"/>
          <w:szCs w:val="24"/>
          <w:lang w:val="af-ZA"/>
        </w:rPr>
        <w:t>արհեստանոցը</w:t>
      </w:r>
      <w:r w:rsidR="0009698E" w:rsidRPr="00266F62">
        <w:rPr>
          <w:rFonts w:ascii="GHEA Grapalat" w:hAnsi="GHEA Grapalat" w:cs="Sylfaen"/>
          <w:sz w:val="24"/>
          <w:szCs w:val="24"/>
          <w:lang w:val="af-ZA"/>
        </w:rPr>
        <w:t>:</w:t>
      </w:r>
      <w:r w:rsidR="00C60D1A" w:rsidRPr="00266F62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BB767E" w:rsidRPr="00266F62" w:rsidRDefault="00B35303" w:rsidP="00F959D0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6F62">
        <w:rPr>
          <w:rFonts w:ascii="GHEA Grapalat" w:hAnsi="GHEA Grapalat" w:cs="Sylfaen"/>
          <w:sz w:val="24"/>
          <w:szCs w:val="24"/>
          <w:lang w:val="af-ZA"/>
        </w:rPr>
        <w:t>Այսպիսով</w:t>
      </w:r>
      <w:r w:rsidR="00515D2F" w:rsidRPr="00266F62">
        <w:rPr>
          <w:rFonts w:ascii="GHEA Grapalat" w:hAnsi="GHEA Grapalat" w:cs="Sylfaen"/>
          <w:sz w:val="24"/>
          <w:szCs w:val="24"/>
          <w:lang w:val="af-ZA"/>
        </w:rPr>
        <w:t>`</w:t>
      </w:r>
      <w:r w:rsidRPr="00266F62">
        <w:rPr>
          <w:rFonts w:ascii="GHEA Grapalat" w:hAnsi="GHEA Grapalat" w:cs="Sylfaen"/>
          <w:sz w:val="24"/>
          <w:szCs w:val="24"/>
          <w:lang w:val="af-ZA"/>
        </w:rPr>
        <w:t xml:space="preserve">                                                                                           </w:t>
      </w:r>
    </w:p>
    <w:p w:rsidR="00B35303" w:rsidRPr="00266F62" w:rsidRDefault="008E7D2A" w:rsidP="008E7D2A">
      <w:pPr>
        <w:spacing w:after="0"/>
        <w:ind w:firstLine="540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266F62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</w:t>
      </w:r>
      <w:r w:rsidR="00B35303" w:rsidRPr="00266F62">
        <w:rPr>
          <w:rFonts w:ascii="GHEA Grapalat" w:hAnsi="GHEA Grapalat" w:cs="Sylfaen"/>
          <w:b/>
          <w:sz w:val="20"/>
          <w:szCs w:val="20"/>
          <w:lang w:val="af-ZA"/>
        </w:rPr>
        <w:t>Աղյուսակ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2693"/>
        <w:gridCol w:w="4360"/>
      </w:tblGrid>
      <w:tr w:rsidR="00B35303" w:rsidRPr="00627743" w:rsidTr="008D5BF4">
        <w:tc>
          <w:tcPr>
            <w:tcW w:w="3058" w:type="dxa"/>
          </w:tcPr>
          <w:p w:rsidR="00B35303" w:rsidRPr="00266F62" w:rsidRDefault="00B35303" w:rsidP="008E7D2A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B35303" w:rsidRPr="00266F62" w:rsidRDefault="00B35303" w:rsidP="008E7D2A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66F62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Բնութագրիչներ</w:t>
            </w:r>
          </w:p>
        </w:tc>
        <w:tc>
          <w:tcPr>
            <w:tcW w:w="2693" w:type="dxa"/>
          </w:tcPr>
          <w:p w:rsidR="00B35303" w:rsidRPr="00266F62" w:rsidRDefault="00B35303" w:rsidP="0078665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66F62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«</w:t>
            </w:r>
            <w:r w:rsidRPr="00266F62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Անբավարար</w:t>
            </w:r>
            <w:r w:rsidRPr="00266F62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»</w:t>
            </w:r>
            <w:r w:rsidRPr="00266F62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գնահատված բնութագրիչների </w:t>
            </w:r>
            <w:r w:rsidR="0078665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4360" w:type="dxa"/>
          </w:tcPr>
          <w:p w:rsidR="00B35303" w:rsidRPr="00266F62" w:rsidRDefault="00B35303" w:rsidP="008E7D2A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B35303" w:rsidRPr="00266F62" w:rsidRDefault="00FA2337" w:rsidP="008E7D2A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66F62">
              <w:rPr>
                <w:rStyle w:val="apple-style-span"/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Դպրոց</w:t>
            </w:r>
            <w:r w:rsidR="00B35303" w:rsidRPr="00266F62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</w:t>
            </w:r>
          </w:p>
        </w:tc>
      </w:tr>
      <w:tr w:rsidR="00B35303" w:rsidRPr="008D50F9" w:rsidTr="008D5BF4">
        <w:tc>
          <w:tcPr>
            <w:tcW w:w="3058" w:type="dxa"/>
          </w:tcPr>
          <w:p w:rsidR="00B35303" w:rsidRPr="00266F62" w:rsidRDefault="00B35303" w:rsidP="008E7D2A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66F62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Քիմիայի լաբորատորիա</w:t>
            </w:r>
          </w:p>
        </w:tc>
        <w:tc>
          <w:tcPr>
            <w:tcW w:w="2693" w:type="dxa"/>
          </w:tcPr>
          <w:p w:rsidR="00B35303" w:rsidRPr="00266F62" w:rsidRDefault="0078665B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60" w:type="dxa"/>
          </w:tcPr>
          <w:p w:rsidR="00B35303" w:rsidRPr="00266F62" w:rsidRDefault="00266F62" w:rsidP="0078665B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en-US"/>
              </w:rPr>
            </w:pPr>
            <w:r w:rsidRPr="00266F6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Զառիթափի մ/դ</w:t>
            </w:r>
          </w:p>
        </w:tc>
      </w:tr>
      <w:tr w:rsidR="00001DFA" w:rsidRPr="00001DFA" w:rsidTr="00001DFA">
        <w:tc>
          <w:tcPr>
            <w:tcW w:w="3058" w:type="dxa"/>
            <w:shd w:val="clear" w:color="auto" w:fill="auto"/>
          </w:tcPr>
          <w:p w:rsidR="00001DFA" w:rsidRPr="00627743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001DFA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Մարզադահլիճ</w:t>
            </w:r>
          </w:p>
        </w:tc>
        <w:tc>
          <w:tcPr>
            <w:tcW w:w="2693" w:type="dxa"/>
          </w:tcPr>
          <w:p w:rsidR="00001DFA" w:rsidRPr="00001DFA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01DFA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60" w:type="dxa"/>
          </w:tcPr>
          <w:p w:rsidR="00001DFA" w:rsidRDefault="00001DFA" w:rsidP="00C96EF8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Արտաբույնքի մ/դ, Խնձորուտի մ/դ, Մարտիրոսի մ/դ, Գետափի մ/դ,</w:t>
            </w:r>
          </w:p>
          <w:p w:rsidR="00001DFA" w:rsidRPr="00627743" w:rsidRDefault="00001DFA" w:rsidP="00C96EF8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Շատինի մ/դ</w:t>
            </w:r>
          </w:p>
        </w:tc>
      </w:tr>
      <w:tr w:rsidR="00001DFA" w:rsidRPr="00001DFA" w:rsidTr="008D5BF4">
        <w:tc>
          <w:tcPr>
            <w:tcW w:w="3058" w:type="dxa"/>
          </w:tcPr>
          <w:p w:rsidR="00001DFA" w:rsidRPr="00627743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001DFA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Հանդերձարան</w:t>
            </w:r>
          </w:p>
        </w:tc>
        <w:tc>
          <w:tcPr>
            <w:tcW w:w="2693" w:type="dxa"/>
          </w:tcPr>
          <w:p w:rsidR="00001DFA" w:rsidRPr="00001DFA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01DFA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60" w:type="dxa"/>
          </w:tcPr>
          <w:p w:rsidR="00001DFA" w:rsidRDefault="00001DFA" w:rsidP="006402B3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Արտաբույնքի մ/դ, Խնձորուտի մ/դ, Մարտիրոսի մ/դ, Գետափի մ/դ, </w:t>
            </w:r>
          </w:p>
          <w:p w:rsidR="00001DFA" w:rsidRPr="00627743" w:rsidRDefault="00001DFA" w:rsidP="006402B3">
            <w:pPr>
              <w:spacing w:after="0"/>
              <w:jc w:val="center"/>
              <w:rPr>
                <w:rFonts w:ascii="GHEA Grapalat" w:hAnsi="GHEA Grapalat" w:cs="Sylfaen"/>
                <w:b/>
                <w:color w:val="FF0000"/>
                <w:sz w:val="20"/>
                <w:szCs w:val="20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Արենիի մ/դ</w:t>
            </w:r>
          </w:p>
        </w:tc>
      </w:tr>
      <w:tr w:rsidR="00001DFA" w:rsidRPr="00F91886" w:rsidTr="008D5BF4">
        <w:tc>
          <w:tcPr>
            <w:tcW w:w="3058" w:type="dxa"/>
          </w:tcPr>
          <w:p w:rsidR="00001DFA" w:rsidRPr="004E546D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E546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Հանդիսությունների սրահ</w:t>
            </w:r>
          </w:p>
        </w:tc>
        <w:tc>
          <w:tcPr>
            <w:tcW w:w="2693" w:type="dxa"/>
          </w:tcPr>
          <w:p w:rsidR="00001DFA" w:rsidRPr="004E546D" w:rsidRDefault="0078665B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60" w:type="dxa"/>
          </w:tcPr>
          <w:p w:rsidR="00001DFA" w:rsidRPr="00627743" w:rsidRDefault="00001DFA" w:rsidP="006402B3">
            <w:pPr>
              <w:spacing w:after="0"/>
              <w:jc w:val="center"/>
              <w:rPr>
                <w:rFonts w:ascii="GHEA Grapalat" w:hAnsi="GHEA Grapalat" w:cs="Sylfaen"/>
                <w:b/>
                <w:color w:val="FF0000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Մարտիրոսի մ/դ, Գետափի մ/դ</w:t>
            </w:r>
          </w:p>
        </w:tc>
      </w:tr>
      <w:tr w:rsidR="00001DFA" w:rsidRPr="00F91886" w:rsidTr="008D5BF4">
        <w:tc>
          <w:tcPr>
            <w:tcW w:w="3058" w:type="dxa"/>
          </w:tcPr>
          <w:p w:rsidR="00001DFA" w:rsidRPr="004E546D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E546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Բուֆետ</w:t>
            </w:r>
          </w:p>
        </w:tc>
        <w:tc>
          <w:tcPr>
            <w:tcW w:w="2693" w:type="dxa"/>
          </w:tcPr>
          <w:p w:rsidR="00001DFA" w:rsidRPr="004E546D" w:rsidRDefault="004E546D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4E546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60" w:type="dxa"/>
          </w:tcPr>
          <w:p w:rsidR="00001DFA" w:rsidRPr="00627743" w:rsidRDefault="004E546D" w:rsidP="00BA4DC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Խնձորուտի մ/դ, Մարտիրոսի մ/դ</w:t>
            </w:r>
          </w:p>
        </w:tc>
      </w:tr>
      <w:tr w:rsidR="00001DFA" w:rsidRPr="00F91886" w:rsidTr="008D5BF4">
        <w:tc>
          <w:tcPr>
            <w:tcW w:w="3058" w:type="dxa"/>
          </w:tcPr>
          <w:p w:rsidR="00001DFA" w:rsidRPr="0078665B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Բուժկետ</w:t>
            </w:r>
          </w:p>
        </w:tc>
        <w:tc>
          <w:tcPr>
            <w:tcW w:w="2693" w:type="dxa"/>
          </w:tcPr>
          <w:p w:rsidR="00001DFA" w:rsidRPr="0078665B" w:rsidRDefault="004E74F1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360" w:type="dxa"/>
          </w:tcPr>
          <w:p w:rsidR="00001DFA" w:rsidRPr="00627743" w:rsidRDefault="0078665B" w:rsidP="00C43D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Խաչիկի մ/դ, </w:t>
            </w: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Խնձորուտի մ/դ, Մարտիրոսի մ/դ, Զառիթափի մ/դ, Քարագլխի մ/դ, Գետափի մ/դ, Արենիի մ/դ, Վերնաշենի մ/դ, Շատինի մ/դ</w:t>
            </w:r>
          </w:p>
        </w:tc>
      </w:tr>
      <w:tr w:rsidR="00001DFA" w:rsidRPr="00F91886" w:rsidTr="008D5BF4">
        <w:tc>
          <w:tcPr>
            <w:tcW w:w="3058" w:type="dxa"/>
          </w:tcPr>
          <w:p w:rsidR="00001DFA" w:rsidRPr="00627743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Արհեստանոց</w:t>
            </w:r>
          </w:p>
        </w:tc>
        <w:tc>
          <w:tcPr>
            <w:tcW w:w="2693" w:type="dxa"/>
          </w:tcPr>
          <w:p w:rsidR="00001DFA" w:rsidRPr="0078665B" w:rsidRDefault="0078665B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78665B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60" w:type="dxa"/>
          </w:tcPr>
          <w:p w:rsidR="00001DFA" w:rsidRPr="00627743" w:rsidRDefault="0078665B" w:rsidP="00BA4DC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Գլաձորի մ/դ, </w:t>
            </w: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Գետափի մ/դ, Արենիի մ/դ</w:t>
            </w:r>
          </w:p>
        </w:tc>
      </w:tr>
      <w:tr w:rsidR="00001DFA" w:rsidRPr="00627743" w:rsidTr="008D5BF4">
        <w:tc>
          <w:tcPr>
            <w:tcW w:w="3058" w:type="dxa"/>
          </w:tcPr>
          <w:p w:rsidR="00001DFA" w:rsidRPr="00627743" w:rsidRDefault="00001DFA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Սանհանգույցներ</w:t>
            </w:r>
          </w:p>
        </w:tc>
        <w:tc>
          <w:tcPr>
            <w:tcW w:w="2693" w:type="dxa"/>
          </w:tcPr>
          <w:p w:rsidR="00001DFA" w:rsidRPr="00627743" w:rsidRDefault="0078665B" w:rsidP="00A53B6F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1</w:t>
            </w:r>
          </w:p>
        </w:tc>
        <w:tc>
          <w:tcPr>
            <w:tcW w:w="4360" w:type="dxa"/>
          </w:tcPr>
          <w:p w:rsidR="00001DFA" w:rsidRPr="00627743" w:rsidRDefault="0078665B" w:rsidP="00C43D4E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78665B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Մարտիրոսի մ/դ</w:t>
            </w:r>
          </w:p>
        </w:tc>
      </w:tr>
    </w:tbl>
    <w:p w:rsidR="00A14F8C" w:rsidRDefault="00A14F8C" w:rsidP="00A53B6F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B35303" w:rsidRPr="0078665B" w:rsidRDefault="004E546D" w:rsidP="00A53B6F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8665B">
        <w:rPr>
          <w:rFonts w:ascii="GHEA Grapalat" w:hAnsi="GHEA Grapalat" w:cs="Sylfaen"/>
          <w:sz w:val="24"/>
          <w:szCs w:val="24"/>
          <w:lang w:val="af-ZA"/>
        </w:rPr>
        <w:t xml:space="preserve">Արտաբույնքի միջնակարգ դպրոցը չունի քիմիայի, կենսաբանության լաբորատորիաներ, հանդիսությունների սրահ, </w:t>
      </w:r>
      <w:r w:rsidR="0078665B" w:rsidRPr="0078665B">
        <w:rPr>
          <w:rFonts w:ascii="GHEA Grapalat" w:hAnsi="GHEA Grapalat" w:cs="Sylfaen"/>
          <w:sz w:val="24"/>
          <w:szCs w:val="24"/>
          <w:lang w:val="af-ZA"/>
        </w:rPr>
        <w:t>բուժկետ, խաղահրապարակ:</w:t>
      </w:r>
    </w:p>
    <w:p w:rsidR="00A14F8C" w:rsidRDefault="00A14F8C" w:rsidP="00A0518D">
      <w:pPr>
        <w:spacing w:after="0"/>
        <w:ind w:firstLine="54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D300FB" w:rsidRPr="00BA343D" w:rsidRDefault="008E7D2A" w:rsidP="00A0518D">
      <w:pPr>
        <w:spacing w:after="0"/>
        <w:ind w:firstLine="540"/>
        <w:jc w:val="both"/>
        <w:rPr>
          <w:rFonts w:ascii="GHEA Grapalat" w:hAnsi="GHEA Grapalat" w:cs="Sylfaen"/>
          <w:b/>
          <w:sz w:val="24"/>
          <w:szCs w:val="24"/>
          <w:u w:val="single"/>
          <w:lang w:val="af-ZA"/>
        </w:rPr>
      </w:pPr>
      <w:r w:rsidRPr="00BA343D">
        <w:rPr>
          <w:rFonts w:ascii="GHEA Grapalat" w:hAnsi="GHEA Grapalat" w:cs="Sylfaen"/>
          <w:b/>
          <w:sz w:val="24"/>
          <w:szCs w:val="24"/>
          <w:lang w:val="af-ZA"/>
        </w:rPr>
        <w:t xml:space="preserve">  </w:t>
      </w:r>
      <w:r w:rsidR="00D300FB" w:rsidRPr="00BA343D">
        <w:rPr>
          <w:rFonts w:ascii="GHEA Grapalat" w:hAnsi="GHEA Grapalat" w:cs="Sylfaen"/>
          <w:b/>
          <w:sz w:val="24"/>
          <w:szCs w:val="24"/>
          <w:u w:val="single"/>
          <w:lang w:val="af-ZA"/>
        </w:rPr>
        <w:t>Ուսուցում</w:t>
      </w:r>
    </w:p>
    <w:p w:rsidR="00D300FB" w:rsidRPr="006A4975" w:rsidRDefault="009A4D64" w:rsidP="00A0518D">
      <w:pPr>
        <w:spacing w:after="0"/>
        <w:ind w:firstLine="85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Ստուգումներ իրականացված</w:t>
      </w:r>
      <w:r w:rsidR="00BA343D">
        <w:rPr>
          <w:rFonts w:ascii="GHEA Grapalat" w:hAnsi="GHEA Grapalat" w:cs="Sylfaen"/>
          <w:sz w:val="24"/>
          <w:szCs w:val="24"/>
          <w:lang w:val="af-ZA"/>
        </w:rPr>
        <w:t xml:space="preserve"> 15</w:t>
      </w:r>
      <w:r w:rsidR="00D300FB" w:rsidRPr="00BA343D">
        <w:rPr>
          <w:rFonts w:ascii="GHEA Grapalat" w:hAnsi="GHEA Grapalat" w:cs="Sylfaen"/>
          <w:sz w:val="24"/>
          <w:szCs w:val="24"/>
          <w:lang w:val="af-ZA"/>
        </w:rPr>
        <w:t xml:space="preserve"> դպրոցներում ներգրավված մասնագետների կողմից 7-</w:t>
      </w:r>
      <w:r w:rsidR="00C43D4E" w:rsidRPr="00BA343D">
        <w:rPr>
          <w:rFonts w:ascii="GHEA Grapalat" w:hAnsi="GHEA Grapalat" w:cs="Sylfaen"/>
          <w:sz w:val="24"/>
          <w:szCs w:val="24"/>
          <w:lang w:val="af-ZA"/>
        </w:rPr>
        <w:t>11</w:t>
      </w:r>
      <w:r w:rsidR="00D300FB" w:rsidRPr="00BA343D">
        <w:rPr>
          <w:rFonts w:ascii="GHEA Grapalat" w:hAnsi="GHEA Grapalat" w:cs="Sylfaen"/>
          <w:sz w:val="24"/>
          <w:szCs w:val="24"/>
          <w:lang w:val="af-ZA"/>
        </w:rPr>
        <w:t>-րդ դասարաններում իրականացվել են դասալսումներ «Հայոց լեզու», «Մաթեմատիկա»</w:t>
      </w:r>
      <w:r w:rsidR="00C73F8F" w:rsidRPr="00BA343D">
        <w:rPr>
          <w:rFonts w:ascii="GHEA Grapalat" w:hAnsi="GHEA Grapalat" w:cs="Sylfaen"/>
          <w:sz w:val="24"/>
          <w:szCs w:val="24"/>
          <w:lang w:val="af-ZA"/>
        </w:rPr>
        <w:t xml:space="preserve">,  «Ռուսաց լեզու»   </w:t>
      </w:r>
      <w:r w:rsidR="00D300FB" w:rsidRPr="00BA343D">
        <w:rPr>
          <w:rFonts w:ascii="GHEA Grapalat" w:hAnsi="GHEA Grapalat" w:cs="Sylfaen"/>
          <w:sz w:val="24"/>
          <w:szCs w:val="24"/>
          <w:lang w:val="af-ZA"/>
        </w:rPr>
        <w:t xml:space="preserve"> առարկաներից, որոնց արդյունքները լրացվել են դասալսման ձևաթերթերում: Դասալսման ձևաթերթերի միջոցով գնահատվել է ոչ միայն դասի արդյունավետությունը, այլև սովորողների կողմից գիտելիքների յուրացումը, ինչպես նաև</w:t>
      </w:r>
      <w:r w:rsidR="00A0518D" w:rsidRPr="00BA343D">
        <w:rPr>
          <w:rFonts w:ascii="GHEA Grapalat" w:hAnsi="GHEA Grapalat" w:cs="Sylfaen"/>
          <w:sz w:val="24"/>
          <w:szCs w:val="24"/>
          <w:lang w:val="af-ZA"/>
        </w:rPr>
        <w:t>`</w:t>
      </w:r>
      <w:r w:rsidR="00D300FB" w:rsidRPr="00BA343D">
        <w:rPr>
          <w:rFonts w:ascii="GHEA Grapalat" w:hAnsi="GHEA Grapalat" w:cs="Sylfaen"/>
          <w:sz w:val="24"/>
          <w:szCs w:val="24"/>
          <w:lang w:val="af-ZA"/>
        </w:rPr>
        <w:t xml:space="preserve"> ուսուցչի բազմակողմանի պատրաստվածությունը: Ներգրավված մասնագետները, ամփոփել</w:t>
      </w:r>
      <w:r w:rsidR="000F0EFA" w:rsidRPr="00BA343D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D300FB" w:rsidRPr="00BA343D">
        <w:rPr>
          <w:rFonts w:ascii="GHEA Grapalat" w:hAnsi="GHEA Grapalat" w:cs="Sylfaen"/>
          <w:sz w:val="24"/>
          <w:szCs w:val="24"/>
          <w:lang w:val="af-ZA"/>
        </w:rPr>
        <w:t xml:space="preserve"> դասալսման ձևաթերթերի արդյունքները հիմք ընդունելով ուսուցչի մասնագիտական պատրաստվածությունը, ժամանակակից մանկավարժական մեթոդների, տեղեկատվական հաղորդակցական տեխնոլոգիաների իմացությունն ու դրանց կիրառումը դասի ընթացքում, դասի արդյունավետության միջին գնահատ</w:t>
      </w:r>
      <w:r w:rsidR="00BA343D">
        <w:rPr>
          <w:rFonts w:ascii="GHEA Grapalat" w:hAnsi="GHEA Grapalat" w:cs="Sylfaen"/>
          <w:sz w:val="24"/>
          <w:szCs w:val="24"/>
          <w:lang w:val="af-ZA"/>
        </w:rPr>
        <w:t xml:space="preserve">ականը դասալսումների արդյունքում, </w:t>
      </w:r>
      <w:r w:rsidR="000F0EFA" w:rsidRPr="00BA343D">
        <w:rPr>
          <w:rFonts w:ascii="GHEA Grapalat" w:hAnsi="GHEA Grapalat" w:cs="Sylfaen"/>
          <w:sz w:val="24"/>
          <w:szCs w:val="24"/>
          <w:lang w:val="hy-AM"/>
        </w:rPr>
        <w:t xml:space="preserve">ուսուցչի դասավանդած դասարանի սովորողների </w:t>
      </w:r>
      <w:r w:rsidR="00BA343D">
        <w:rPr>
          <w:rFonts w:ascii="GHEA Grapalat" w:hAnsi="GHEA Grapalat" w:cs="Sylfaen"/>
          <w:sz w:val="24"/>
          <w:szCs w:val="24"/>
          <w:lang w:val="en-US"/>
        </w:rPr>
        <w:t>տեսչական</w:t>
      </w:r>
      <w:r w:rsidR="00BA343D" w:rsidRPr="00BA34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A343D">
        <w:rPr>
          <w:rFonts w:ascii="GHEA Grapalat" w:hAnsi="GHEA Grapalat" w:cs="Sylfaen"/>
          <w:sz w:val="24"/>
          <w:szCs w:val="24"/>
          <w:lang w:val="en-US"/>
        </w:rPr>
        <w:t>մարմնի</w:t>
      </w:r>
      <w:r w:rsidR="000F0EFA" w:rsidRPr="00BA343D">
        <w:rPr>
          <w:rFonts w:ascii="GHEA Grapalat" w:hAnsi="GHEA Grapalat" w:cs="Sylfaen"/>
          <w:sz w:val="24"/>
          <w:szCs w:val="24"/>
          <w:lang w:val="hy-AM"/>
        </w:rPr>
        <w:t xml:space="preserve"> կողմից տրված գրավոր աշխատանքների արդյունքները: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4975">
        <w:rPr>
          <w:rFonts w:ascii="GHEA Grapalat" w:hAnsi="GHEA Grapalat" w:cs="Sylfaen"/>
          <w:sz w:val="24"/>
          <w:szCs w:val="24"/>
          <w:lang w:val="en-US"/>
        </w:rPr>
        <w:t>Գնահատումն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4975">
        <w:rPr>
          <w:rFonts w:ascii="GHEA Grapalat" w:hAnsi="GHEA Grapalat" w:cs="Sylfaen"/>
          <w:sz w:val="24"/>
          <w:szCs w:val="24"/>
          <w:lang w:val="en-US"/>
        </w:rPr>
        <w:t>իրականացվել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4975">
        <w:rPr>
          <w:rFonts w:ascii="GHEA Grapalat" w:hAnsi="GHEA Grapalat" w:cs="Sylfaen"/>
          <w:sz w:val="24"/>
          <w:szCs w:val="24"/>
          <w:lang w:val="en-US"/>
        </w:rPr>
        <w:t>է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 w:rsidR="006A4975">
        <w:rPr>
          <w:rFonts w:ascii="GHEA Grapalat" w:hAnsi="GHEA Grapalat" w:cs="Sylfaen"/>
          <w:sz w:val="24"/>
          <w:szCs w:val="24"/>
          <w:lang w:val="en-US"/>
        </w:rPr>
        <w:t>միավորային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4975">
        <w:rPr>
          <w:rFonts w:ascii="GHEA Grapalat" w:hAnsi="GHEA Grapalat" w:cs="Sylfaen"/>
          <w:sz w:val="24"/>
          <w:szCs w:val="24"/>
          <w:lang w:val="en-US"/>
        </w:rPr>
        <w:t>սանդղակով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4975">
        <w:rPr>
          <w:rFonts w:ascii="GHEA Grapalat" w:hAnsi="GHEA Grapalat" w:cs="Sylfaen"/>
          <w:sz w:val="24"/>
          <w:szCs w:val="24"/>
          <w:lang w:val="af-ZA"/>
        </w:rPr>
        <w:t>(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4,5-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5-գերազանց, 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3,5-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4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,4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-շատ լավ, 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2,5-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3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,4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-լավ, 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1,5-2,4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-բավարար, 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en-US"/>
        </w:rPr>
        <w:t>մինչև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1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,4</w:t>
      </w:r>
      <w:r w:rsidR="006A4975"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-անբավարար</w:t>
      </w:r>
      <w:r w:rsidR="006A4975"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D300FB" w:rsidRPr="008671B8" w:rsidRDefault="00D300FB" w:rsidP="005E0D78">
      <w:pPr>
        <w:spacing w:after="0"/>
        <w:ind w:firstLine="8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671B8">
        <w:rPr>
          <w:rFonts w:ascii="GHEA Grapalat" w:hAnsi="GHEA Grapalat" w:cs="Sylfaen"/>
          <w:sz w:val="24"/>
          <w:szCs w:val="24"/>
          <w:lang w:val="af-ZA"/>
        </w:rPr>
        <w:t>«Հայոց լեզու», «Մաթեմատիկա»</w:t>
      </w:r>
      <w:r w:rsidR="00C73F8F" w:rsidRPr="008671B8">
        <w:rPr>
          <w:rFonts w:ascii="GHEA Grapalat" w:hAnsi="GHEA Grapalat" w:cs="Sylfaen"/>
          <w:sz w:val="24"/>
          <w:szCs w:val="24"/>
          <w:lang w:val="af-ZA"/>
        </w:rPr>
        <w:t xml:space="preserve">, «Ռուսաց լեզու»  </w:t>
      </w:r>
      <w:r w:rsidRPr="008671B8">
        <w:rPr>
          <w:rFonts w:ascii="GHEA Grapalat" w:hAnsi="GHEA Grapalat" w:cs="Sylfaen"/>
          <w:sz w:val="24"/>
          <w:szCs w:val="24"/>
          <w:lang w:val="af-ZA"/>
        </w:rPr>
        <w:t xml:space="preserve"> առարկաների ուսուցման գնահատման տվյալների </w:t>
      </w:r>
      <w:r w:rsidR="00BE2EAB" w:rsidRPr="008671B8">
        <w:rPr>
          <w:rFonts w:ascii="GHEA Grapalat" w:hAnsi="GHEA Grapalat" w:cs="Sylfaen"/>
          <w:sz w:val="24"/>
          <w:szCs w:val="24"/>
          <w:lang w:val="af-ZA"/>
        </w:rPr>
        <w:t xml:space="preserve">ուսումնասիրությունից </w:t>
      </w:r>
      <w:r w:rsidRPr="008671B8">
        <w:rPr>
          <w:rFonts w:ascii="GHEA Grapalat" w:hAnsi="GHEA Grapalat" w:cs="Sylfaen"/>
          <w:sz w:val="24"/>
          <w:szCs w:val="24"/>
          <w:lang w:val="af-ZA"/>
        </w:rPr>
        <w:t xml:space="preserve"> պարզվել է.</w:t>
      </w:r>
    </w:p>
    <w:p w:rsidR="00A14F8C" w:rsidRDefault="006A4975" w:rsidP="005E0D7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21625">
        <w:rPr>
          <w:rFonts w:ascii="GHEA Grapalat" w:hAnsi="GHEA Grapalat" w:cs="Sylfaen"/>
          <w:b/>
          <w:color w:val="FF0000"/>
          <w:sz w:val="24"/>
          <w:szCs w:val="24"/>
          <w:lang w:val="af-ZA"/>
        </w:rPr>
        <w:t xml:space="preserve">   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Ըստ միջինացված գնահատականների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«Հայոց լեզու» առարկայի ուսուցումը </w:t>
      </w:r>
      <w:r w:rsidR="003C0327" w:rsidRPr="006A4975">
        <w:rPr>
          <w:rFonts w:ascii="GHEA Grapalat" w:hAnsi="GHEA Grapalat" w:cs="Sylfaen"/>
          <w:sz w:val="24"/>
          <w:szCs w:val="24"/>
          <w:lang w:val="af-ZA"/>
        </w:rPr>
        <w:t xml:space="preserve">«շատ լավ»՝  </w:t>
      </w:r>
      <w:r w:rsidR="00460852" w:rsidRPr="006A4975">
        <w:rPr>
          <w:rFonts w:ascii="GHEA Grapalat" w:hAnsi="GHEA Grapalat" w:cs="Sylfaen"/>
          <w:sz w:val="24"/>
          <w:szCs w:val="24"/>
          <w:lang w:val="af-ZA"/>
        </w:rPr>
        <w:t xml:space="preserve">է գնահատվել </w:t>
      </w:r>
      <w:r w:rsidR="00720F13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A4975">
        <w:rPr>
          <w:rFonts w:ascii="GHEA Grapalat" w:hAnsi="GHEA Grapalat" w:cs="Sylfaen"/>
          <w:sz w:val="24"/>
          <w:szCs w:val="24"/>
          <w:lang w:val="af-ZA"/>
        </w:rPr>
        <w:t>1</w:t>
      </w:r>
      <w:r w:rsidR="00720F13" w:rsidRPr="006A4975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«լավ»` </w:t>
      </w:r>
      <w:r w:rsidRPr="006A4975">
        <w:rPr>
          <w:rFonts w:ascii="GHEA Grapalat" w:hAnsi="GHEA Grapalat" w:cs="Sylfaen"/>
          <w:sz w:val="24"/>
          <w:szCs w:val="24"/>
          <w:lang w:val="af-ZA"/>
        </w:rPr>
        <w:t>1</w:t>
      </w:r>
      <w:r w:rsidR="00386F55" w:rsidRPr="006A4975">
        <w:rPr>
          <w:rFonts w:ascii="GHEA Grapalat" w:hAnsi="GHEA Grapalat" w:cs="Sylfaen"/>
          <w:sz w:val="24"/>
          <w:szCs w:val="24"/>
          <w:lang w:val="af-ZA"/>
        </w:rPr>
        <w:t>3</w:t>
      </w:r>
      <w:r w:rsidR="00720F13" w:rsidRPr="006A4975">
        <w:rPr>
          <w:rFonts w:ascii="GHEA Grapalat" w:hAnsi="GHEA Grapalat" w:cs="Sylfaen"/>
          <w:sz w:val="24"/>
          <w:szCs w:val="24"/>
          <w:lang w:val="af-ZA"/>
        </w:rPr>
        <w:t xml:space="preserve">, «բավարար»` </w:t>
      </w:r>
      <w:r w:rsidR="00386F55" w:rsidRPr="006A4975">
        <w:rPr>
          <w:rFonts w:ascii="GHEA Grapalat" w:hAnsi="GHEA Grapalat" w:cs="Sylfaen"/>
          <w:sz w:val="24"/>
          <w:szCs w:val="24"/>
          <w:lang w:val="af-ZA"/>
        </w:rPr>
        <w:t>1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 դպրոցներում: </w:t>
      </w:r>
      <w:r w:rsidR="003C0327" w:rsidRPr="006A4975">
        <w:rPr>
          <w:rFonts w:ascii="GHEA Grapalat" w:hAnsi="GHEA Grapalat" w:cs="Sylfaen"/>
          <w:sz w:val="24"/>
          <w:szCs w:val="24"/>
          <w:lang w:val="af-ZA"/>
        </w:rPr>
        <w:t xml:space="preserve">Ամենաբարձր ցուցանիշը գրանցվել է 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Մալիշկայի </w:t>
      </w:r>
      <w:r w:rsidR="00386F55" w:rsidRPr="006A4975">
        <w:rPr>
          <w:rFonts w:ascii="GHEA Grapalat" w:hAnsi="GHEA Grapalat" w:cs="Sylfaen"/>
          <w:sz w:val="24"/>
          <w:szCs w:val="24"/>
          <w:lang w:val="af-ZA"/>
        </w:rPr>
        <w:t>միջնակարգ</w:t>
      </w:r>
      <w:r w:rsidR="003C0327" w:rsidRPr="006A4975">
        <w:rPr>
          <w:rFonts w:ascii="GHEA Grapalat" w:hAnsi="GHEA Grapalat" w:cs="Sylfaen"/>
          <w:sz w:val="24"/>
          <w:szCs w:val="24"/>
          <w:lang w:val="af-ZA"/>
        </w:rPr>
        <w:t xml:space="preserve"> դպրոցում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(3,6 միավոր)</w:t>
      </w:r>
      <w:r w:rsidR="003C0327" w:rsidRPr="006A4975">
        <w:rPr>
          <w:rFonts w:ascii="GHEA Grapalat" w:hAnsi="GHEA Grapalat" w:cs="Sylfaen"/>
          <w:sz w:val="24"/>
          <w:szCs w:val="24"/>
          <w:lang w:val="af-ZA"/>
        </w:rPr>
        <w:t>, ա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>մենացածր ցուցանիշը</w:t>
      </w:r>
      <w:r w:rsidR="00386F55" w:rsidRPr="006A4975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Խնձորուտի </w:t>
      </w:r>
      <w:r w:rsidR="00841D19" w:rsidRPr="006A4975">
        <w:rPr>
          <w:rFonts w:ascii="GHEA Grapalat" w:hAnsi="GHEA Grapalat" w:cs="Sylfaen"/>
          <w:sz w:val="24"/>
          <w:szCs w:val="24"/>
          <w:lang w:val="af-ZA"/>
        </w:rPr>
        <w:t xml:space="preserve">միջնակարգ </w:t>
      </w:r>
      <w:r w:rsidR="00720F13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դպրոցում </w:t>
      </w:r>
      <w:r w:rsidR="00720F13" w:rsidRPr="006A4975">
        <w:rPr>
          <w:rFonts w:ascii="GHEA Grapalat" w:hAnsi="GHEA Grapalat" w:cs="Sylfaen"/>
          <w:sz w:val="24"/>
          <w:szCs w:val="24"/>
          <w:lang w:val="af-ZA"/>
        </w:rPr>
        <w:t>(</w:t>
      </w:r>
      <w:r w:rsidRPr="006A4975">
        <w:rPr>
          <w:rFonts w:ascii="GHEA Grapalat" w:hAnsi="GHEA Grapalat" w:cs="Sylfaen"/>
          <w:sz w:val="24"/>
          <w:szCs w:val="24"/>
          <w:lang w:val="af-ZA"/>
        </w:rPr>
        <w:t>2,1 միավոր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A14F8C" w:rsidRDefault="00A14F8C" w:rsidP="005E0D7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4F8C">
        <w:rPr>
          <w:rFonts w:ascii="GHEA Grapalat" w:hAnsi="GHEA Grapalat" w:cs="Sylfae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804958" cy="3768725"/>
            <wp:effectExtent l="19050" t="0" r="24342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4F8C" w:rsidRDefault="00A14F8C" w:rsidP="005E0D7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D04AE9" w:rsidRDefault="006A4975" w:rsidP="005E0D7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Ըստ ուսուցիչների գնահատականների ամենացածր ցուցանիշը գրանցվել է Աղավնաձորի միջնակարգ դպրոցի 2, Խնձորուտի, Գլաձորի միջնակարգ դպրոցների մեկական ուսուցիչների մոտ՝ 2-ական միավոր, ամենաբարձր ցուցանիշը՝ Արենիի միջնակարգ դպրոցի 1 ուսուցչի մոտ՝ 4,2 միավոր: Հայոց լեզվի</w:t>
      </w:r>
      <w:r w:rsidR="00E45659">
        <w:rPr>
          <w:rFonts w:ascii="GHEA Grapalat" w:hAnsi="GHEA Grapalat" w:cs="Sylfaen"/>
          <w:sz w:val="24"/>
          <w:szCs w:val="24"/>
          <w:lang w:val="af-ZA"/>
        </w:rPr>
        <w:t xml:space="preserve"> ուսուցիչների միջին գնահատականը ըստ 15 դպրոցների գնահատականների՝ 2,8 է, առավել հաճախ կրկնվող գնահատականը՝ 3: </w:t>
      </w:r>
    </w:p>
    <w:p w:rsidR="00A14F8C" w:rsidRDefault="00A14F8C" w:rsidP="005E0D7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A14F8C" w:rsidRPr="006A4975" w:rsidRDefault="00A14F8C" w:rsidP="00A14F8C">
      <w:pPr>
        <w:spacing w:after="0"/>
        <w:ind w:left="-567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4F8C">
        <w:rPr>
          <w:rFonts w:ascii="GHEA Grapalat" w:hAnsi="GHEA Grapalat" w:cs="Sylfaen"/>
          <w:noProof/>
          <w:sz w:val="24"/>
          <w:szCs w:val="24"/>
          <w:lang w:val="en-US" w:eastAsia="en-US"/>
        </w:rPr>
        <w:drawing>
          <wp:inline distT="0" distB="0" distL="0" distR="0">
            <wp:extent cx="6686550" cy="2698115"/>
            <wp:effectExtent l="19050" t="0" r="19050" b="698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4F8C" w:rsidRDefault="00C43D4E" w:rsidP="00C43D4E">
      <w:pPr>
        <w:spacing w:after="0"/>
        <w:jc w:val="both"/>
        <w:rPr>
          <w:rFonts w:ascii="GHEA Grapalat" w:hAnsi="GHEA Grapalat" w:cs="Sylfaen"/>
          <w:b/>
          <w:color w:val="FF0000"/>
          <w:sz w:val="24"/>
          <w:szCs w:val="24"/>
          <w:lang w:val="af-ZA"/>
        </w:rPr>
      </w:pPr>
      <w:r w:rsidRPr="00D21625">
        <w:rPr>
          <w:rFonts w:ascii="GHEA Grapalat" w:hAnsi="GHEA Grapalat" w:cs="Sylfaen"/>
          <w:b/>
          <w:color w:val="FF0000"/>
          <w:sz w:val="24"/>
          <w:szCs w:val="24"/>
          <w:lang w:val="af-ZA"/>
        </w:rPr>
        <w:t xml:space="preserve">      </w:t>
      </w:r>
    </w:p>
    <w:p w:rsidR="00A14F8C" w:rsidRDefault="000678DE" w:rsidP="00A14F8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21625">
        <w:rPr>
          <w:rFonts w:ascii="GHEA Grapalat" w:hAnsi="GHEA Grapalat" w:cs="Sylfaen"/>
          <w:b/>
          <w:color w:val="FF0000"/>
          <w:sz w:val="24"/>
          <w:szCs w:val="24"/>
          <w:lang w:val="af-ZA"/>
        </w:rPr>
        <w:t xml:space="preserve">  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Ըստ միջինացված գնահատականների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«Մաթեմատիկա» առարկայի ուսուցումը </w:t>
      </w:r>
      <w:r w:rsidR="008549B4" w:rsidRPr="006A49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49B4" w:rsidRPr="006A4975">
        <w:rPr>
          <w:rFonts w:ascii="GHEA Grapalat" w:hAnsi="GHEA Grapalat" w:cs="Sylfaen"/>
          <w:sz w:val="24"/>
          <w:szCs w:val="24"/>
          <w:lang w:val="af-ZA"/>
        </w:rPr>
        <w:t xml:space="preserve">«շատ լավ» </w:t>
      </w:r>
      <w:r w:rsidR="00DE2034" w:rsidRPr="006A4975">
        <w:rPr>
          <w:rFonts w:ascii="GHEA Grapalat" w:hAnsi="GHEA Grapalat" w:cs="Sylfaen"/>
          <w:sz w:val="24"/>
          <w:szCs w:val="24"/>
          <w:lang w:val="af-ZA"/>
        </w:rPr>
        <w:t xml:space="preserve">է </w:t>
      </w:r>
      <w:r w:rsidR="00D21625" w:rsidRPr="006A4975">
        <w:rPr>
          <w:rFonts w:ascii="GHEA Grapalat" w:hAnsi="GHEA Grapalat" w:cs="Sylfaen"/>
          <w:sz w:val="24"/>
          <w:szCs w:val="24"/>
          <w:lang w:val="hy-AM"/>
        </w:rPr>
        <w:t xml:space="preserve">գնահատվել 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1</w:t>
      </w:r>
      <w:r w:rsidR="00DE2034" w:rsidRPr="006A497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«լավ»` 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11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, «բավարար»` 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3</w:t>
      </w:r>
      <w:r w:rsidR="0015586B" w:rsidRPr="006A4975">
        <w:rPr>
          <w:rFonts w:ascii="GHEA Grapalat" w:hAnsi="GHEA Grapalat" w:cs="Sylfaen"/>
          <w:sz w:val="24"/>
          <w:szCs w:val="24"/>
          <w:lang w:val="af-ZA"/>
        </w:rPr>
        <w:t xml:space="preserve"> դպրոցներում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: Ամենաբարձր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ցուցանիշը գրանցվել է 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Գետափի</w:t>
      </w:r>
      <w:r w:rsidR="008549B4" w:rsidRPr="006A4975">
        <w:rPr>
          <w:rFonts w:ascii="GHEA Grapalat" w:hAnsi="GHEA Grapalat" w:cs="Sylfaen"/>
          <w:sz w:val="24"/>
          <w:szCs w:val="24"/>
          <w:lang w:val="af-ZA"/>
        </w:rPr>
        <w:t xml:space="preserve"> միջնակարգ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 xml:space="preserve"> դպրոց</w:t>
      </w:r>
      <w:r w:rsidR="00DE2034" w:rsidRPr="006A4975">
        <w:rPr>
          <w:rFonts w:ascii="GHEA Grapalat" w:hAnsi="GHEA Grapalat" w:cs="Sylfaen"/>
          <w:sz w:val="24"/>
          <w:szCs w:val="24"/>
          <w:lang w:val="af-ZA"/>
        </w:rPr>
        <w:t>ում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(3,5 միավոր)</w:t>
      </w:r>
      <w:r w:rsidR="00DE2034" w:rsidRPr="006A4975">
        <w:rPr>
          <w:rFonts w:ascii="GHEA Grapalat" w:hAnsi="GHEA Grapalat" w:cs="Sylfaen"/>
          <w:sz w:val="24"/>
          <w:szCs w:val="24"/>
          <w:lang w:val="af-ZA"/>
        </w:rPr>
        <w:t>, իսկ ամենացածր ցուցանիշը`</w:t>
      </w:r>
      <w:r w:rsidR="00DE2034" w:rsidRPr="006A49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625" w:rsidRPr="006A4975">
        <w:rPr>
          <w:rFonts w:ascii="GHEA Grapalat" w:hAnsi="GHEA Grapalat" w:cs="Sylfaen"/>
          <w:sz w:val="24"/>
          <w:szCs w:val="24"/>
          <w:lang w:val="en-US"/>
        </w:rPr>
        <w:t>Գլաձորի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21625" w:rsidRPr="006A4975">
        <w:rPr>
          <w:rFonts w:ascii="GHEA Grapalat" w:hAnsi="GHEA Grapalat" w:cs="Sylfaen"/>
          <w:sz w:val="24"/>
          <w:szCs w:val="24"/>
          <w:lang w:val="en-US"/>
        </w:rPr>
        <w:t>մ</w:t>
      </w:r>
      <w:r w:rsidR="008549B4" w:rsidRPr="006A4975">
        <w:rPr>
          <w:rFonts w:ascii="GHEA Grapalat" w:hAnsi="GHEA Grapalat" w:cs="Sylfaen"/>
          <w:sz w:val="24"/>
          <w:szCs w:val="24"/>
          <w:lang w:val="af-ZA"/>
        </w:rPr>
        <w:t>իջնակարգ</w:t>
      </w:r>
      <w:r w:rsidR="0015586B"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>դպրոց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ում</w:t>
      </w:r>
      <w:r w:rsidR="006A4975" w:rsidRPr="006A4975">
        <w:rPr>
          <w:rFonts w:ascii="GHEA Grapalat" w:hAnsi="GHEA Grapalat" w:cs="Sylfaen"/>
          <w:sz w:val="24"/>
          <w:szCs w:val="24"/>
          <w:lang w:val="af-ZA"/>
        </w:rPr>
        <w:t xml:space="preserve"> (1,9 միավոր)</w:t>
      </w:r>
      <w:r w:rsidR="00D04AE9" w:rsidRPr="006A497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14F8C" w:rsidRDefault="00A14F8C" w:rsidP="00A14F8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4F8C">
        <w:rPr>
          <w:rFonts w:ascii="GHEA Grapalat" w:hAnsi="GHEA Grapalat" w:cs="Sylfaen"/>
          <w:noProof/>
          <w:sz w:val="24"/>
          <w:szCs w:val="24"/>
          <w:lang w:val="en-US" w:eastAsia="en-US"/>
        </w:rPr>
        <w:drawing>
          <wp:inline distT="0" distB="0" distL="0" distR="0">
            <wp:extent cx="6152515" cy="3071495"/>
            <wp:effectExtent l="19050" t="0" r="1968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4F8C" w:rsidRDefault="00A14F8C" w:rsidP="00A14F8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0678DE" w:rsidRDefault="000678DE" w:rsidP="00A14F8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21625" w:rsidRPr="006A4975">
        <w:rPr>
          <w:rFonts w:ascii="GHEA Grapalat" w:hAnsi="GHEA Grapalat" w:cs="Sylfaen"/>
          <w:sz w:val="24"/>
          <w:szCs w:val="24"/>
          <w:lang w:val="af-ZA"/>
        </w:rPr>
        <w:t>Սակայն ըստ ուսուցիչների գնահատականների ամենացածր ցուցանիշը գրանցվել է Շատինի միջնակարգ դպրոցում՝ 1,5 միավոր, ամենաբարձր ցուցանիշը՝ Գետափի միջնակարգ դպրոցում</w:t>
      </w:r>
      <w:r w:rsidR="00EC0E30" w:rsidRPr="006A4975">
        <w:rPr>
          <w:rFonts w:ascii="GHEA Grapalat" w:hAnsi="GHEA Grapalat" w:cs="Sylfaen"/>
          <w:sz w:val="24"/>
          <w:szCs w:val="24"/>
          <w:lang w:val="af-ZA"/>
        </w:rPr>
        <w:t xml:space="preserve">՝ 3,75 միավոր: Ամենաշատ կրկնվող գնահատականը՝ 2,6 է: Այսինքն այս 15 դպրոցներում ավելի շատ «լավ» գնահատված ուսուցիչներ են, ընդ որում ուսուցիչների գնահատականների միջինն էլ 2,7 է: </w:t>
      </w:r>
    </w:p>
    <w:p w:rsidR="00A14F8C" w:rsidRPr="006A4975" w:rsidRDefault="00A14F8C" w:rsidP="00A14F8C">
      <w:pPr>
        <w:tabs>
          <w:tab w:val="left" w:pos="10064"/>
        </w:tabs>
        <w:spacing w:after="0"/>
        <w:ind w:left="-426" w:right="424" w:firstLine="142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 w:rsidRPr="00A14F8C">
        <w:rPr>
          <w:rFonts w:ascii="GHEA Grapalat" w:hAnsi="GHEA Grapalat" w:cs="Sylfaen"/>
          <w:noProof/>
          <w:sz w:val="24"/>
          <w:szCs w:val="24"/>
          <w:lang w:val="en-US" w:eastAsia="en-US"/>
        </w:rPr>
        <w:drawing>
          <wp:inline distT="0" distB="0" distL="0" distR="0">
            <wp:extent cx="6895465" cy="3162300"/>
            <wp:effectExtent l="19050" t="0" r="1968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F8C" w:rsidRDefault="000678DE" w:rsidP="000678D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21CD7">
        <w:rPr>
          <w:rFonts w:ascii="GHEA Grapalat" w:hAnsi="GHEA Grapalat" w:cs="Sylfaen"/>
          <w:b/>
          <w:sz w:val="24"/>
          <w:szCs w:val="24"/>
          <w:lang w:val="af-ZA"/>
        </w:rPr>
        <w:t xml:space="preserve">    </w:t>
      </w:r>
      <w:r w:rsidR="00FC460F">
        <w:rPr>
          <w:rFonts w:ascii="GHEA Grapalat" w:hAnsi="GHEA Grapalat" w:cs="Sylfaen"/>
          <w:b/>
          <w:sz w:val="24"/>
          <w:szCs w:val="24"/>
          <w:lang w:val="af-ZA"/>
        </w:rPr>
        <w:t xml:space="preserve">   </w:t>
      </w:r>
      <w:r w:rsidRPr="00821CD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21CD7" w:rsidRPr="006A4975">
        <w:rPr>
          <w:rFonts w:ascii="GHEA Grapalat" w:hAnsi="GHEA Grapalat" w:cs="Sylfaen"/>
          <w:sz w:val="24"/>
          <w:szCs w:val="24"/>
          <w:lang w:val="af-ZA"/>
        </w:rPr>
        <w:t xml:space="preserve">Ըստ միջինացված </w:t>
      </w:r>
      <w:r w:rsidR="00821CD7" w:rsidRPr="00821CD7">
        <w:rPr>
          <w:rFonts w:ascii="GHEA Grapalat" w:hAnsi="GHEA Grapalat" w:cs="Sylfaen"/>
          <w:sz w:val="24"/>
          <w:szCs w:val="24"/>
          <w:lang w:val="af-ZA"/>
        </w:rPr>
        <w:t xml:space="preserve">գնահատականների </w:t>
      </w:r>
      <w:r w:rsidRPr="00821CD7">
        <w:rPr>
          <w:rFonts w:ascii="GHEA Grapalat" w:hAnsi="GHEA Grapalat" w:cs="Sylfaen"/>
          <w:sz w:val="24"/>
          <w:szCs w:val="24"/>
          <w:lang w:val="af-ZA"/>
        </w:rPr>
        <w:t xml:space="preserve">«Ռուսաց լեզու» </w:t>
      </w:r>
      <w:r w:rsidR="009A66BD" w:rsidRPr="00821CD7">
        <w:rPr>
          <w:rFonts w:ascii="GHEA Grapalat" w:hAnsi="GHEA Grapalat" w:cs="Sylfaen"/>
          <w:sz w:val="24"/>
          <w:szCs w:val="24"/>
          <w:lang w:val="af-ZA"/>
        </w:rPr>
        <w:t xml:space="preserve">առարկայի ուսուցումը </w:t>
      </w:r>
      <w:r w:rsidR="00821CD7" w:rsidRPr="00821CD7">
        <w:rPr>
          <w:rFonts w:ascii="GHEA Grapalat" w:hAnsi="GHEA Grapalat" w:cs="Sylfaen"/>
          <w:sz w:val="24"/>
          <w:szCs w:val="24"/>
          <w:lang w:val="af-ZA"/>
        </w:rPr>
        <w:t xml:space="preserve"> «լավ» </w:t>
      </w:r>
      <w:r w:rsidR="009A66BD" w:rsidRPr="00821CD7">
        <w:rPr>
          <w:rFonts w:ascii="GHEA Grapalat" w:hAnsi="GHEA Grapalat" w:cs="Sylfaen"/>
          <w:sz w:val="24"/>
          <w:szCs w:val="24"/>
          <w:lang w:val="af-ZA"/>
        </w:rPr>
        <w:t xml:space="preserve">է գնահատվել </w:t>
      </w:r>
      <w:r w:rsidR="00821CD7" w:rsidRPr="00821CD7">
        <w:rPr>
          <w:rFonts w:ascii="GHEA Grapalat" w:hAnsi="GHEA Grapalat" w:cs="Sylfaen"/>
          <w:sz w:val="24"/>
          <w:szCs w:val="24"/>
          <w:lang w:val="af-ZA"/>
        </w:rPr>
        <w:t>7</w:t>
      </w:r>
      <w:r w:rsidR="00DE2034" w:rsidRPr="00821CD7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9A66BD" w:rsidRPr="00821CD7">
        <w:rPr>
          <w:rFonts w:ascii="GHEA Grapalat" w:hAnsi="GHEA Grapalat" w:cs="Sylfaen"/>
          <w:sz w:val="24"/>
          <w:szCs w:val="24"/>
          <w:lang w:val="af-ZA"/>
        </w:rPr>
        <w:t xml:space="preserve">«բավարար»` </w:t>
      </w:r>
      <w:r w:rsidR="00821CD7" w:rsidRPr="00821CD7">
        <w:rPr>
          <w:rFonts w:ascii="GHEA Grapalat" w:hAnsi="GHEA Grapalat" w:cs="Sylfaen"/>
          <w:sz w:val="24"/>
          <w:szCs w:val="24"/>
          <w:lang w:val="af-ZA"/>
        </w:rPr>
        <w:t>8</w:t>
      </w:r>
      <w:r w:rsidR="009A66BD" w:rsidRPr="00821CD7">
        <w:rPr>
          <w:rFonts w:ascii="GHEA Grapalat" w:hAnsi="GHEA Grapalat" w:cs="Sylfaen"/>
          <w:sz w:val="24"/>
          <w:szCs w:val="24"/>
          <w:lang w:val="af-ZA"/>
        </w:rPr>
        <w:t xml:space="preserve"> դպր</w:t>
      </w:r>
      <w:r w:rsidR="009A66BD" w:rsidRPr="00FC460F">
        <w:rPr>
          <w:rFonts w:ascii="GHEA Grapalat" w:hAnsi="GHEA Grapalat" w:cs="Sylfaen"/>
          <w:sz w:val="24"/>
          <w:szCs w:val="24"/>
          <w:lang w:val="af-ZA"/>
        </w:rPr>
        <w:t>ոցներում:</w:t>
      </w:r>
      <w:r w:rsidR="00821CD7" w:rsidRPr="00FC460F">
        <w:rPr>
          <w:rFonts w:ascii="GHEA Grapalat" w:hAnsi="GHEA Grapalat" w:cs="Sylfaen"/>
          <w:sz w:val="24"/>
          <w:szCs w:val="24"/>
          <w:lang w:val="af-ZA"/>
        </w:rPr>
        <w:t xml:space="preserve"> Ամենացածր ցուցանիշը </w:t>
      </w:r>
      <w:r w:rsidR="009A66BD" w:rsidRPr="00FC460F">
        <w:rPr>
          <w:rFonts w:ascii="GHEA Grapalat" w:hAnsi="GHEA Grapalat" w:cs="Sylfaen"/>
          <w:sz w:val="24"/>
          <w:szCs w:val="24"/>
          <w:lang w:val="af-ZA"/>
        </w:rPr>
        <w:t xml:space="preserve">գրանցվել է </w:t>
      </w:r>
      <w:r w:rsidR="00821CD7" w:rsidRPr="00FC460F">
        <w:rPr>
          <w:rFonts w:ascii="GHEA Grapalat" w:hAnsi="GHEA Grapalat" w:cs="Sylfaen"/>
          <w:sz w:val="24"/>
          <w:szCs w:val="24"/>
          <w:lang w:val="af-ZA"/>
        </w:rPr>
        <w:t xml:space="preserve">Աղավնաձորի միջնակարգ դպրոցում՝ 1,8 միավոր, ամենաբարձր ցուցանիշը՝ Վերնաշենի միջնակարգ դպրոցում՝ </w:t>
      </w:r>
      <w:r w:rsidR="00FC460F" w:rsidRPr="00FC460F">
        <w:rPr>
          <w:rFonts w:ascii="GHEA Grapalat" w:hAnsi="GHEA Grapalat" w:cs="Sylfaen"/>
          <w:sz w:val="24"/>
          <w:szCs w:val="24"/>
          <w:lang w:val="af-ZA"/>
        </w:rPr>
        <w:t>3,4 միավոր</w:t>
      </w:r>
      <w:r w:rsidR="002C35D0" w:rsidRPr="00FC460F">
        <w:rPr>
          <w:rFonts w:ascii="GHEA Grapalat" w:hAnsi="GHEA Grapalat" w:cs="Sylfaen"/>
          <w:sz w:val="24"/>
          <w:szCs w:val="24"/>
          <w:lang w:val="af-ZA"/>
        </w:rPr>
        <w:t>:</w:t>
      </w:r>
      <w:r w:rsidR="00FC460F" w:rsidRPr="00FC460F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14F8C" w:rsidRDefault="00A14F8C" w:rsidP="000678D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4F8C">
        <w:rPr>
          <w:rFonts w:ascii="GHEA Grapalat" w:hAnsi="GHEA Grapalat" w:cs="Sylfae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52515" cy="3506470"/>
            <wp:effectExtent l="19050" t="0" r="1968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4F8C" w:rsidRDefault="00A14F8C" w:rsidP="000678D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9A66BD" w:rsidRDefault="00FC460F" w:rsidP="00A14F8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ստ ուսուցիչների գնահատականների ամենացածր ցուցանիշը գրանցվել է </w:t>
      </w:r>
      <w:r>
        <w:rPr>
          <w:rFonts w:ascii="GHEA Grapalat" w:hAnsi="GHEA Grapalat" w:cs="Sylfaen"/>
          <w:sz w:val="24"/>
          <w:szCs w:val="24"/>
          <w:lang w:val="af-ZA"/>
        </w:rPr>
        <w:t>Աղավնաձորի մի</w:t>
      </w:r>
      <w:r w:rsidRPr="006A4975">
        <w:rPr>
          <w:rFonts w:ascii="GHEA Grapalat" w:hAnsi="GHEA Grapalat" w:cs="Sylfaen"/>
          <w:sz w:val="24"/>
          <w:szCs w:val="24"/>
          <w:lang w:val="af-ZA"/>
        </w:rPr>
        <w:t>ջնակարգ դպրոցում</w:t>
      </w:r>
      <w:r>
        <w:rPr>
          <w:rFonts w:ascii="GHEA Grapalat" w:hAnsi="GHEA Grapalat" w:cs="Sylfaen"/>
          <w:sz w:val="24"/>
          <w:szCs w:val="24"/>
          <w:lang w:val="af-ZA"/>
        </w:rPr>
        <w:t>՝ 1,6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միավոր, ամենաբարձր ցուցանիշը՝ </w:t>
      </w:r>
      <w:r>
        <w:rPr>
          <w:rFonts w:ascii="GHEA Grapalat" w:hAnsi="GHEA Grapalat" w:cs="Sylfaen"/>
          <w:sz w:val="24"/>
          <w:szCs w:val="24"/>
          <w:lang w:val="af-ZA"/>
        </w:rPr>
        <w:t>Վերնաշենի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միջնակարգ դպրոցում՝ </w:t>
      </w:r>
      <w:r>
        <w:rPr>
          <w:rFonts w:ascii="GHEA Grapalat" w:hAnsi="GHEA Grapalat" w:cs="Sylfaen"/>
          <w:sz w:val="24"/>
          <w:szCs w:val="24"/>
          <w:lang w:val="af-ZA"/>
        </w:rPr>
        <w:t>4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միավոր: Ամենաշատ կրկնվող գնահատականը՝ 2,</w:t>
      </w:r>
      <w:r>
        <w:rPr>
          <w:rFonts w:ascii="GHEA Grapalat" w:hAnsi="GHEA Grapalat" w:cs="Sylfaen"/>
          <w:sz w:val="24"/>
          <w:szCs w:val="24"/>
          <w:lang w:val="af-ZA"/>
        </w:rPr>
        <w:t>2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է: Այսինքն այս 15 դպրոցներում ավելի շատ «լավ» գնահատված ուսուցիչներ են, ընդ որում ուսուցիչների գնահատականների միջինն էլ 2,</w:t>
      </w:r>
      <w:r>
        <w:rPr>
          <w:rFonts w:ascii="GHEA Grapalat" w:hAnsi="GHEA Grapalat" w:cs="Sylfaen"/>
          <w:sz w:val="24"/>
          <w:szCs w:val="24"/>
          <w:lang w:val="af-ZA"/>
        </w:rPr>
        <w:t>4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է:</w:t>
      </w:r>
    </w:p>
    <w:p w:rsidR="000F6367" w:rsidRDefault="000F6367" w:rsidP="000F6367">
      <w:pPr>
        <w:spacing w:after="0"/>
        <w:ind w:left="-284" w:right="141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F6367">
        <w:rPr>
          <w:rFonts w:ascii="GHEA Grapalat" w:hAnsi="GHEA Grapalat" w:cs="Sylfaen"/>
          <w:noProof/>
          <w:sz w:val="24"/>
          <w:szCs w:val="24"/>
          <w:lang w:val="en-US" w:eastAsia="en-US"/>
        </w:rPr>
        <w:drawing>
          <wp:inline distT="0" distB="0" distL="0" distR="0">
            <wp:extent cx="6609715" cy="2847975"/>
            <wp:effectExtent l="19050" t="0" r="1968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6367" w:rsidRDefault="000F6367" w:rsidP="00A14F8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FC460F" w:rsidRPr="00FC460F" w:rsidRDefault="00FC460F" w:rsidP="000678DE">
      <w:pPr>
        <w:spacing w:after="0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 w:rsidRPr="00FC460F">
        <w:rPr>
          <w:rFonts w:ascii="GHEA Grapalat" w:hAnsi="GHEA Grapalat" w:cs="Sylfaen"/>
          <w:b/>
          <w:sz w:val="24"/>
          <w:szCs w:val="24"/>
          <w:lang w:val="af-ZA"/>
        </w:rPr>
        <w:tab/>
      </w:r>
      <w:r w:rsidRPr="00FC460F">
        <w:rPr>
          <w:rFonts w:ascii="GHEA Grapalat" w:hAnsi="GHEA Grapalat" w:cs="Sylfaen"/>
          <w:sz w:val="24"/>
          <w:szCs w:val="24"/>
          <w:lang w:val="af-ZA"/>
        </w:rPr>
        <w:t>Այսպիսով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  <w:r w:rsidRPr="00FC460F">
        <w:rPr>
          <w:rFonts w:ascii="GHEA Grapalat" w:hAnsi="GHEA Grapalat" w:cs="Sylfaen"/>
          <w:sz w:val="24"/>
          <w:szCs w:val="24"/>
          <w:lang w:val="af-ZA"/>
        </w:rPr>
        <w:t xml:space="preserve"> համեմատելով դասալսումների արդյունքներ</w:t>
      </w:r>
      <w:r>
        <w:rPr>
          <w:rFonts w:ascii="GHEA Grapalat" w:hAnsi="GHEA Grapalat" w:cs="Sylfaen"/>
          <w:sz w:val="24"/>
          <w:szCs w:val="24"/>
          <w:lang w:val="af-ZA"/>
        </w:rPr>
        <w:t>ը՝</w:t>
      </w:r>
      <w:r w:rsidRPr="00FC460F">
        <w:rPr>
          <w:rFonts w:ascii="GHEA Grapalat" w:hAnsi="GHEA Grapalat" w:cs="Sylfaen"/>
          <w:sz w:val="24"/>
          <w:szCs w:val="24"/>
          <w:lang w:val="af-ZA"/>
        </w:rPr>
        <w:t xml:space="preserve"> ավելի բարձր արդյունքներ են գրանցվել «Հայոց լեզու» առարկայից</w:t>
      </w:r>
      <w:r>
        <w:rPr>
          <w:rFonts w:ascii="GHEA Grapalat" w:hAnsi="GHEA Grapalat" w:cs="Sylfaen"/>
          <w:sz w:val="24"/>
          <w:szCs w:val="24"/>
          <w:lang w:val="af-ZA"/>
        </w:rPr>
        <w:t>, այսինքն ստուգված դպրոցներում ընդհանուր առմամբ ավելի պատրաստված են այդ առարկայի ուսուցիչները</w:t>
      </w:r>
      <w:r w:rsidRPr="00FC460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07998" w:rsidRPr="00627743" w:rsidRDefault="00607998" w:rsidP="0007147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  <w:r w:rsidRPr="00FC460F">
        <w:rPr>
          <w:rFonts w:ascii="GHEA Grapalat" w:hAnsi="GHEA Grapalat" w:cs="Sylfaen"/>
          <w:sz w:val="24"/>
          <w:szCs w:val="24"/>
          <w:lang w:val="hy-AM"/>
        </w:rPr>
        <w:t xml:space="preserve">Թե </w:t>
      </w:r>
      <w:r w:rsidRPr="00FC460F">
        <w:rPr>
          <w:rFonts w:ascii="GHEA Grapalat" w:hAnsi="GHEA Grapalat" w:cs="Sylfaen"/>
          <w:sz w:val="24"/>
          <w:szCs w:val="24"/>
          <w:lang w:val="af-ZA"/>
        </w:rPr>
        <w:t>«Հայոց լեզու»</w:t>
      </w:r>
      <w:r w:rsidRPr="00FC460F">
        <w:rPr>
          <w:rFonts w:ascii="GHEA Grapalat" w:hAnsi="GHEA Grapalat" w:cs="Sylfaen"/>
          <w:sz w:val="24"/>
          <w:szCs w:val="24"/>
          <w:lang w:val="hy-AM"/>
        </w:rPr>
        <w:t>,</w:t>
      </w:r>
      <w:r w:rsidRPr="00FC46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C460F">
        <w:rPr>
          <w:rFonts w:ascii="GHEA Grapalat" w:hAnsi="GHEA Grapalat" w:cs="Sylfaen"/>
          <w:sz w:val="24"/>
          <w:szCs w:val="24"/>
          <w:lang w:val="hy-AM"/>
        </w:rPr>
        <w:t xml:space="preserve">թե </w:t>
      </w:r>
      <w:r w:rsidRPr="00FC460F">
        <w:rPr>
          <w:rFonts w:ascii="GHEA Grapalat" w:hAnsi="GHEA Grapalat" w:cs="Sylfaen"/>
          <w:sz w:val="24"/>
          <w:szCs w:val="24"/>
          <w:lang w:val="af-ZA"/>
        </w:rPr>
        <w:t>«</w:t>
      </w:r>
      <w:r w:rsidR="003B4516" w:rsidRPr="00FC460F">
        <w:rPr>
          <w:rFonts w:ascii="GHEA Grapalat" w:hAnsi="GHEA Grapalat" w:cs="Sylfaen"/>
          <w:sz w:val="24"/>
          <w:szCs w:val="24"/>
          <w:lang w:val="af-ZA"/>
        </w:rPr>
        <w:t>Ռուսաց լեզու</w:t>
      </w:r>
      <w:r w:rsidRPr="00FC460F">
        <w:rPr>
          <w:rFonts w:ascii="GHEA Grapalat" w:hAnsi="GHEA Grapalat" w:cs="Sylfaen"/>
          <w:sz w:val="24"/>
          <w:szCs w:val="24"/>
          <w:lang w:val="af-ZA"/>
        </w:rPr>
        <w:t>»</w:t>
      </w:r>
      <w:r w:rsidRPr="00FC460F">
        <w:rPr>
          <w:rFonts w:ascii="GHEA Grapalat" w:hAnsi="GHEA Grapalat" w:cs="Sylfaen"/>
          <w:sz w:val="24"/>
          <w:szCs w:val="24"/>
          <w:lang w:val="hy-AM"/>
        </w:rPr>
        <w:t xml:space="preserve"> առարկաներից ցածր արդյունքներ են գրանցվել </w:t>
      </w:r>
      <w:r w:rsidR="00FC460F" w:rsidRPr="00FC460F">
        <w:rPr>
          <w:rFonts w:ascii="GHEA Grapalat" w:hAnsi="GHEA Grapalat" w:cs="Sylfaen"/>
          <w:sz w:val="24"/>
          <w:szCs w:val="24"/>
          <w:lang w:val="en-US"/>
        </w:rPr>
        <w:t>Աղավնաձորի</w:t>
      </w:r>
      <w:r w:rsidR="003B4516" w:rsidRPr="00FC460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C460F">
        <w:rPr>
          <w:rFonts w:ascii="GHEA Grapalat" w:hAnsi="GHEA Grapalat" w:cs="Sylfaen"/>
          <w:sz w:val="24"/>
          <w:szCs w:val="24"/>
          <w:lang w:val="hy-AM"/>
        </w:rPr>
        <w:t xml:space="preserve">միջնակարգ դպրոցում: </w:t>
      </w:r>
    </w:p>
    <w:p w:rsidR="00EC7925" w:rsidRPr="008671B8" w:rsidRDefault="0042363B" w:rsidP="00BB767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5497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Նախորդ ուսումնական տարում հիմնական դպրոցի </w:t>
      </w:r>
      <w:r w:rsidR="000E5518" w:rsidRPr="00615497">
        <w:rPr>
          <w:rFonts w:ascii="GHEA Grapalat" w:hAnsi="GHEA Grapalat" w:cs="Sylfaen"/>
          <w:sz w:val="24"/>
          <w:szCs w:val="24"/>
          <w:lang w:val="af-ZA"/>
        </w:rPr>
        <w:t xml:space="preserve">ավարտական քննություններին մասնակցած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207</w:t>
      </w:r>
      <w:r w:rsidR="000E5518" w:rsidRPr="00615497">
        <w:rPr>
          <w:rFonts w:ascii="GHEA Grapalat" w:hAnsi="GHEA Grapalat" w:cs="Sylfaen"/>
          <w:sz w:val="24"/>
          <w:szCs w:val="24"/>
          <w:lang w:val="af-ZA"/>
        </w:rPr>
        <w:t xml:space="preserve"> սովորողներից </w:t>
      </w:r>
      <w:r w:rsidRPr="00615497">
        <w:rPr>
          <w:rFonts w:ascii="GHEA Grapalat" w:hAnsi="GHEA Grapalat" w:cs="Sylfaen"/>
          <w:sz w:val="24"/>
          <w:szCs w:val="24"/>
          <w:lang w:val="af-ZA"/>
        </w:rPr>
        <w:t>«Հայոց լեզու» առարկայի</w:t>
      </w:r>
      <w:r w:rsidR="000E5518" w:rsidRPr="00615497">
        <w:rPr>
          <w:rFonts w:ascii="GHEA Grapalat" w:hAnsi="GHEA Grapalat" w:cs="Sylfaen"/>
          <w:sz w:val="24"/>
          <w:szCs w:val="24"/>
          <w:lang w:val="af-ZA"/>
        </w:rPr>
        <w:t>ց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 18-20 միավոր</w:t>
      </w:r>
      <w:r w:rsidR="000E5518" w:rsidRPr="00615497">
        <w:rPr>
          <w:rFonts w:ascii="GHEA Grapalat" w:hAnsi="GHEA Grapalat" w:cs="Sylfaen"/>
          <w:sz w:val="24"/>
          <w:szCs w:val="24"/>
          <w:lang w:val="af-ZA"/>
        </w:rPr>
        <w:t xml:space="preserve"> են ստացել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24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12</w:t>
      </w:r>
      <w:r w:rsidR="00DE3306" w:rsidRPr="00615497">
        <w:rPr>
          <w:rFonts w:ascii="GHEA Grapalat" w:hAnsi="GHEA Grapalat" w:cs="Sylfaen"/>
          <w:sz w:val="24"/>
          <w:szCs w:val="24"/>
          <w:lang w:val="af-ZA"/>
        </w:rPr>
        <w:t>%)</w:t>
      </w:r>
      <w:r w:rsidRPr="00615497">
        <w:rPr>
          <w:rFonts w:ascii="GHEA Grapalat" w:hAnsi="GHEA Grapalat" w:cs="Sylfaen"/>
          <w:sz w:val="24"/>
          <w:szCs w:val="24"/>
          <w:lang w:val="af-ZA"/>
        </w:rPr>
        <w:t>,</w:t>
      </w:r>
      <w:r w:rsidR="000E5518" w:rsidRP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15497">
        <w:rPr>
          <w:rFonts w:ascii="GHEA Grapalat" w:hAnsi="GHEA Grapalat" w:cs="Sylfaen"/>
          <w:sz w:val="24"/>
          <w:szCs w:val="24"/>
          <w:lang w:val="af-ZA"/>
        </w:rPr>
        <w:t>«Մաթեմատիկա» առարկայի</w:t>
      </w:r>
      <w:r w:rsidR="00DE3306" w:rsidRPr="00615497">
        <w:rPr>
          <w:rFonts w:ascii="GHEA Grapalat" w:hAnsi="GHEA Grapalat" w:cs="Sylfaen"/>
          <w:sz w:val="24"/>
          <w:szCs w:val="24"/>
          <w:lang w:val="af-ZA"/>
        </w:rPr>
        <w:t>ց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0F13E2" w:rsidRPr="00615497">
        <w:rPr>
          <w:rFonts w:ascii="GHEA Grapalat" w:hAnsi="GHEA Grapalat" w:cs="Sylfaen"/>
          <w:sz w:val="24"/>
          <w:szCs w:val="24"/>
          <w:lang w:val="af-ZA"/>
        </w:rPr>
        <w:t>7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3</w:t>
      </w:r>
      <w:r w:rsidR="00DE3306" w:rsidRPr="00615497">
        <w:rPr>
          <w:rFonts w:ascii="GHEA Grapalat" w:hAnsi="GHEA Grapalat" w:cs="Sylfaen"/>
          <w:sz w:val="24"/>
          <w:szCs w:val="24"/>
          <w:lang w:val="af-ZA"/>
        </w:rPr>
        <w:t>%)</w:t>
      </w:r>
      <w:r w:rsid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00F6D" w:rsidRPr="00615497">
        <w:rPr>
          <w:rFonts w:ascii="GHEA Grapalat" w:hAnsi="GHEA Grapalat" w:cs="Sylfaen"/>
          <w:sz w:val="24"/>
          <w:szCs w:val="24"/>
          <w:lang w:val="af-ZA"/>
        </w:rPr>
        <w:t>սովորողներ</w:t>
      </w:r>
      <w:r w:rsidR="00607998" w:rsidRPr="00615497">
        <w:rPr>
          <w:rFonts w:ascii="GHEA Grapalat" w:hAnsi="GHEA Grapalat" w:cs="Sylfaen"/>
          <w:sz w:val="24"/>
          <w:szCs w:val="24"/>
          <w:lang w:val="hy-AM"/>
        </w:rPr>
        <w:t>: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 xml:space="preserve"> Մինչև յոթ միավոր են ստացել </w:t>
      </w:r>
      <w:r w:rsidR="00607998" w:rsidRPr="006154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«Մաթեմատիկա» առարկայից</w:t>
      </w:r>
      <w:r w:rsidR="00615497">
        <w:rPr>
          <w:rFonts w:ascii="GHEA Grapalat" w:hAnsi="GHEA Grapalat" w:cs="Sylfaen"/>
          <w:sz w:val="24"/>
          <w:szCs w:val="24"/>
          <w:lang w:val="af-ZA"/>
        </w:rPr>
        <w:t xml:space="preserve"> 4 սովորողներ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0E5518" w:rsidRPr="00615497">
        <w:rPr>
          <w:rFonts w:ascii="GHEA Grapalat" w:hAnsi="GHEA Grapalat" w:cs="Sylfaen"/>
          <w:sz w:val="24"/>
          <w:szCs w:val="24"/>
          <w:lang w:val="af-ZA"/>
        </w:rPr>
        <w:t>«Ռուսաց լեզու» առարկայի</w:t>
      </w:r>
      <w:r w:rsidR="00607998" w:rsidRPr="00615497">
        <w:rPr>
          <w:rFonts w:ascii="GHEA Grapalat" w:hAnsi="GHEA Grapalat" w:cs="Sylfaen"/>
          <w:sz w:val="24"/>
          <w:szCs w:val="24"/>
          <w:lang w:val="hy-AM"/>
        </w:rPr>
        <w:t xml:space="preserve"> քննություններին մասնակցած 1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64</w:t>
      </w:r>
      <w:r w:rsidR="00607998" w:rsidRPr="00615497">
        <w:rPr>
          <w:rFonts w:ascii="GHEA Grapalat" w:hAnsi="GHEA Grapalat" w:cs="Sylfaen"/>
          <w:sz w:val="24"/>
          <w:szCs w:val="24"/>
          <w:lang w:val="hy-AM"/>
        </w:rPr>
        <w:t xml:space="preserve"> սովոր</w:t>
      </w:r>
      <w:r w:rsidR="000F13E2" w:rsidRPr="00615497">
        <w:rPr>
          <w:rFonts w:ascii="GHEA Grapalat" w:hAnsi="GHEA Grapalat" w:cs="Sylfaen"/>
          <w:sz w:val="24"/>
          <w:szCs w:val="24"/>
          <w:lang w:val="hy-AM"/>
        </w:rPr>
        <w:t xml:space="preserve">ողներից 18-20 միավոր են ստացել 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27</w:t>
      </w:r>
      <w:r w:rsidR="000F13E2" w:rsidRPr="00615497">
        <w:rPr>
          <w:rFonts w:ascii="GHEA Grapalat" w:hAnsi="GHEA Grapalat" w:cs="Sylfaen"/>
          <w:sz w:val="24"/>
          <w:szCs w:val="24"/>
          <w:lang w:val="hy-AM"/>
        </w:rPr>
        <w:t>-ը (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16</w:t>
      </w:r>
      <w:r w:rsidR="00EC7925" w:rsidRPr="00615497">
        <w:rPr>
          <w:rFonts w:ascii="GHEA Grapalat" w:hAnsi="GHEA Grapalat" w:cs="Sylfaen"/>
          <w:sz w:val="24"/>
          <w:szCs w:val="24"/>
          <w:lang w:val="hy-AM"/>
        </w:rPr>
        <w:t>%), 0-</w:t>
      </w:r>
      <w:r w:rsidR="00607998" w:rsidRPr="00615497">
        <w:rPr>
          <w:rFonts w:ascii="GHEA Grapalat" w:hAnsi="GHEA Grapalat" w:cs="Sylfaen"/>
          <w:sz w:val="24"/>
          <w:szCs w:val="24"/>
          <w:lang w:val="hy-AM"/>
        </w:rPr>
        <w:t xml:space="preserve">7 միավոր՝ 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8</w:t>
      </w:r>
      <w:r w:rsidR="00607998" w:rsidRPr="00615497">
        <w:rPr>
          <w:rFonts w:ascii="GHEA Grapalat" w:hAnsi="GHEA Grapalat" w:cs="Sylfaen"/>
          <w:sz w:val="24"/>
          <w:szCs w:val="24"/>
          <w:lang w:val="hy-AM"/>
        </w:rPr>
        <w:t>-ը</w:t>
      </w:r>
      <w:r w:rsidR="00EC7925" w:rsidRPr="00615497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516F" w:rsidRPr="00627743" w:rsidRDefault="0018516F" w:rsidP="00BB767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Նախորդ ուսումնական տարում </w:t>
      </w:r>
      <w:r w:rsidR="0042363B" w:rsidRPr="00615497">
        <w:rPr>
          <w:rFonts w:ascii="GHEA Grapalat" w:hAnsi="GHEA Grapalat" w:cs="Sylfaen"/>
          <w:sz w:val="24"/>
          <w:szCs w:val="24"/>
          <w:lang w:val="af-ZA"/>
        </w:rPr>
        <w:t>միջնակարգ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դպրոցի</w:t>
      </w:r>
      <w:r w:rsidR="0042363B" w:rsidRPr="00615497">
        <w:rPr>
          <w:rFonts w:ascii="GHEA Grapalat" w:hAnsi="GHEA Grapalat" w:cs="Sylfaen"/>
          <w:sz w:val="24"/>
          <w:szCs w:val="24"/>
          <w:lang w:val="af-ZA"/>
        </w:rPr>
        <w:t xml:space="preserve"> (12-րդ դասարանի)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«Հայոց լեզու» առարկայի </w:t>
      </w:r>
      <w:r w:rsidR="00586AAA" w:rsidRPr="00615497">
        <w:rPr>
          <w:rFonts w:ascii="GHEA Grapalat" w:hAnsi="GHEA Grapalat" w:cs="Sylfaen"/>
          <w:sz w:val="24"/>
          <w:szCs w:val="24"/>
          <w:lang w:val="hy-AM"/>
        </w:rPr>
        <w:t xml:space="preserve">պետական 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ավարտական քննությանը մասնակցած </w:t>
      </w:r>
      <w:r w:rsidR="00FC4C47" w:rsidRPr="00615497">
        <w:rPr>
          <w:rFonts w:ascii="GHEA Grapalat" w:hAnsi="GHEA Grapalat" w:cs="Sylfaen"/>
          <w:sz w:val="24"/>
          <w:szCs w:val="24"/>
          <w:lang w:val="af-ZA"/>
        </w:rPr>
        <w:t>9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1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սո</w:t>
      </w:r>
      <w:r w:rsidR="005E0D78" w:rsidRPr="00615497">
        <w:rPr>
          <w:rFonts w:ascii="GHEA Grapalat" w:hAnsi="GHEA Grapalat" w:cs="Sylfaen"/>
          <w:sz w:val="24"/>
          <w:szCs w:val="24"/>
          <w:lang w:val="af-ZA"/>
        </w:rPr>
        <w:t xml:space="preserve">վորողներից </w:t>
      </w:r>
      <w:r w:rsidRPr="00615497">
        <w:rPr>
          <w:rFonts w:ascii="GHEA Grapalat" w:hAnsi="GHEA Grapalat" w:cs="Sylfaen"/>
          <w:sz w:val="24"/>
          <w:szCs w:val="24"/>
          <w:lang w:val="af-ZA"/>
        </w:rPr>
        <w:t>18-20 միավոր</w:t>
      </w:r>
      <w:r w:rsidR="00DE3306" w:rsidRPr="00615497">
        <w:rPr>
          <w:rFonts w:ascii="GHEA Grapalat" w:hAnsi="GHEA Grapalat" w:cs="Sylfaen"/>
          <w:sz w:val="24"/>
          <w:szCs w:val="24"/>
          <w:lang w:val="af-ZA"/>
        </w:rPr>
        <w:t xml:space="preserve"> են գնահատվել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14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FC4C47" w:rsidRPr="00615497">
        <w:rPr>
          <w:rFonts w:ascii="GHEA Grapalat" w:hAnsi="GHEA Grapalat" w:cs="Sylfaen"/>
          <w:sz w:val="24"/>
          <w:szCs w:val="24"/>
          <w:lang w:val="af-ZA"/>
        </w:rPr>
        <w:t>1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5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>%)</w:t>
      </w:r>
      <w:r w:rsidRPr="00615497">
        <w:rPr>
          <w:rFonts w:ascii="GHEA Grapalat" w:hAnsi="GHEA Grapalat" w:cs="Sylfaen"/>
          <w:sz w:val="24"/>
          <w:szCs w:val="24"/>
          <w:lang w:val="af-ZA"/>
        </w:rPr>
        <w:t>,</w:t>
      </w:r>
      <w:r w:rsidRPr="00615497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Pr="00615497">
        <w:rPr>
          <w:rFonts w:ascii="GHEA Grapalat" w:hAnsi="GHEA Grapalat" w:cs="Sylfaen"/>
          <w:sz w:val="24"/>
          <w:szCs w:val="24"/>
          <w:lang w:val="af-ZA"/>
        </w:rPr>
        <w:t>«Մաթեմատիկա» առարկայի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>ց՝ քննությանը մասնակցած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90</w:t>
      </w:r>
      <w:r w:rsidRPr="00615497">
        <w:rPr>
          <w:rFonts w:ascii="GHEA Grapalat" w:hAnsi="GHEA Grapalat" w:cs="Sylfaen"/>
          <w:sz w:val="24"/>
          <w:szCs w:val="24"/>
          <w:lang w:val="af-ZA"/>
        </w:rPr>
        <w:t xml:space="preserve"> ս</w:t>
      </w:r>
      <w:r w:rsidR="005E0D78" w:rsidRPr="00615497">
        <w:rPr>
          <w:rFonts w:ascii="GHEA Grapalat" w:hAnsi="GHEA Grapalat" w:cs="Sylfaen"/>
          <w:sz w:val="24"/>
          <w:szCs w:val="24"/>
          <w:lang w:val="af-ZA"/>
        </w:rPr>
        <w:t xml:space="preserve">ովորողներից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10</w:t>
      </w:r>
      <w:r w:rsidR="0042363B" w:rsidRPr="00615497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11</w:t>
      </w:r>
      <w:r w:rsidR="0042363B" w:rsidRPr="00615497">
        <w:rPr>
          <w:rFonts w:ascii="GHEA Grapalat" w:hAnsi="GHEA Grapalat" w:cs="Sylfaen"/>
          <w:sz w:val="24"/>
          <w:szCs w:val="24"/>
          <w:lang w:val="af-ZA"/>
        </w:rPr>
        <w:t>%)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>, «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Ռուսաց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 xml:space="preserve"> լեզու» առարկայից՝ քննությանը մասնակցած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15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 xml:space="preserve"> սովորողներից 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ոչ մեկը</w:t>
      </w:r>
      <w:r w:rsidR="00DE3306" w:rsidRPr="00615497">
        <w:rPr>
          <w:rFonts w:ascii="GHEA Grapalat" w:hAnsi="GHEA Grapalat" w:cs="Sylfaen"/>
          <w:sz w:val="24"/>
          <w:szCs w:val="24"/>
          <w:lang w:val="af-ZA"/>
        </w:rPr>
        <w:t>: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86AAA" w:rsidRPr="00615497">
        <w:rPr>
          <w:rFonts w:ascii="GHEA Grapalat" w:hAnsi="GHEA Grapalat" w:cs="Sylfaen"/>
          <w:sz w:val="24"/>
          <w:szCs w:val="24"/>
          <w:lang w:val="af-ZA"/>
        </w:rPr>
        <w:t xml:space="preserve">«Հայոց լեզու» առարկայի </w:t>
      </w:r>
      <w:r w:rsidR="00586AAA" w:rsidRPr="00615497">
        <w:rPr>
          <w:rFonts w:ascii="GHEA Grapalat" w:hAnsi="GHEA Grapalat" w:cs="Sylfaen"/>
          <w:sz w:val="24"/>
          <w:szCs w:val="24"/>
          <w:lang w:val="hy-AM"/>
        </w:rPr>
        <w:t xml:space="preserve">պետական </w:t>
      </w:r>
      <w:r w:rsidR="00586AAA" w:rsidRPr="00615497">
        <w:rPr>
          <w:rFonts w:ascii="GHEA Grapalat" w:hAnsi="GHEA Grapalat" w:cs="Sylfaen"/>
          <w:sz w:val="24"/>
          <w:szCs w:val="24"/>
          <w:lang w:val="af-ZA"/>
        </w:rPr>
        <w:t>ավարտական քննությ</w:t>
      </w:r>
      <w:r w:rsidR="00586AAA" w:rsidRPr="00615497">
        <w:rPr>
          <w:rFonts w:ascii="GHEA Grapalat" w:hAnsi="GHEA Grapalat" w:cs="Sylfaen"/>
          <w:sz w:val="24"/>
          <w:szCs w:val="24"/>
          <w:lang w:val="hy-AM"/>
        </w:rPr>
        <w:t>ու</w:t>
      </w:r>
      <w:r w:rsidR="00586AAA" w:rsidRPr="00615497">
        <w:rPr>
          <w:rFonts w:ascii="GHEA Grapalat" w:hAnsi="GHEA Grapalat" w:cs="Sylfaen"/>
          <w:sz w:val="24"/>
          <w:szCs w:val="24"/>
          <w:lang w:val="af-ZA"/>
        </w:rPr>
        <w:t>ն</w:t>
      </w:r>
      <w:r w:rsidR="00586AAA" w:rsidRPr="00615497">
        <w:rPr>
          <w:rFonts w:ascii="GHEA Grapalat" w:hAnsi="GHEA Grapalat" w:cs="Sylfaen"/>
          <w:sz w:val="24"/>
          <w:szCs w:val="24"/>
          <w:lang w:val="hy-AM"/>
        </w:rPr>
        <w:t xml:space="preserve">ից 0-7 են գնահատվել 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1 սովորող,</w:t>
      </w:r>
      <w:r w:rsidR="00586AAA" w:rsidRPr="006154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6AAA" w:rsidRPr="00615497">
        <w:rPr>
          <w:rFonts w:ascii="GHEA Grapalat" w:hAnsi="GHEA Grapalat" w:cs="Sylfaen"/>
          <w:sz w:val="24"/>
          <w:szCs w:val="24"/>
          <w:lang w:val="af-ZA"/>
        </w:rPr>
        <w:t>«Մաթեմատիկա»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6E0716" w:rsidRPr="00615497">
        <w:rPr>
          <w:rFonts w:ascii="GHEA Grapalat" w:hAnsi="GHEA Grapalat" w:cs="Sylfaen"/>
          <w:sz w:val="24"/>
          <w:szCs w:val="24"/>
          <w:lang w:val="af-ZA"/>
        </w:rPr>
        <w:t>«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>Ռուսաց լեզու</w:t>
      </w:r>
      <w:r w:rsidR="006E0716" w:rsidRPr="00615497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6E0716" w:rsidRPr="00615497">
        <w:rPr>
          <w:rFonts w:ascii="GHEA Grapalat" w:hAnsi="GHEA Grapalat" w:cs="Sylfaen"/>
          <w:sz w:val="24"/>
          <w:szCs w:val="24"/>
          <w:lang w:val="hy-AM"/>
        </w:rPr>
        <w:t>առարկա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ների</w:t>
      </w:r>
      <w:r w:rsidR="00FC4C47" w:rsidRPr="00615497">
        <w:rPr>
          <w:rFonts w:ascii="GHEA Grapalat" w:hAnsi="GHEA Grapalat" w:cs="Sylfaen"/>
          <w:sz w:val="24"/>
          <w:szCs w:val="24"/>
          <w:lang w:val="hy-AM"/>
        </w:rPr>
        <w:t>ց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 xml:space="preserve"> «անբավարար»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15497" w:rsidRPr="00615497">
        <w:rPr>
          <w:rFonts w:ascii="GHEA Grapalat" w:hAnsi="GHEA Grapalat" w:cs="Sylfaen"/>
          <w:sz w:val="24"/>
          <w:szCs w:val="24"/>
          <w:lang w:val="hy-AM"/>
        </w:rPr>
        <w:t>գնահատված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>սովորող</w:t>
      </w:r>
      <w:r w:rsidR="00FC4C47" w:rsidRPr="00615497">
        <w:rPr>
          <w:rFonts w:ascii="GHEA Grapalat" w:hAnsi="GHEA Grapalat" w:cs="Sylfaen"/>
          <w:sz w:val="24"/>
          <w:szCs w:val="24"/>
          <w:lang w:val="af-ZA"/>
        </w:rPr>
        <w:t>ներ</w:t>
      </w:r>
      <w:r w:rsidR="00615497" w:rsidRPr="00615497">
        <w:rPr>
          <w:rFonts w:ascii="GHEA Grapalat" w:hAnsi="GHEA Grapalat" w:cs="Sylfaen"/>
          <w:sz w:val="24"/>
          <w:szCs w:val="24"/>
          <w:lang w:val="af-ZA"/>
        </w:rPr>
        <w:t xml:space="preserve"> չկան</w:t>
      </w:r>
      <w:r w:rsidR="00703C75" w:rsidRPr="00615497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42363B" w:rsidRDefault="0042363B" w:rsidP="00BB767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Նախորդ ուսումնական տարում միջնակարգ դպրոցի (12-րդ դասարանի) «Հայոց լեզու» առարկայի </w:t>
      </w:r>
      <w:r w:rsidR="006E0716" w:rsidRPr="00D43CC5">
        <w:rPr>
          <w:rFonts w:ascii="GHEA Grapalat" w:hAnsi="GHEA Grapalat" w:cs="Sylfaen"/>
          <w:sz w:val="24"/>
          <w:szCs w:val="24"/>
          <w:lang w:val="hy-AM"/>
        </w:rPr>
        <w:t xml:space="preserve"> պետական </w:t>
      </w:r>
      <w:r w:rsidR="006E0716" w:rsidRPr="00D43CC5">
        <w:rPr>
          <w:rFonts w:ascii="GHEA Grapalat" w:hAnsi="GHEA Grapalat" w:cs="Sylfaen"/>
          <w:sz w:val="24"/>
          <w:szCs w:val="24"/>
          <w:lang w:val="af-ZA"/>
        </w:rPr>
        <w:t xml:space="preserve">միասնական քննությանը մասնակցած 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23 սովորողներից 0-7 միավոր 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 գնահատվ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ած սովորող չկա</w:t>
      </w:r>
      <w:r w:rsidRPr="00D43CC5">
        <w:rPr>
          <w:rFonts w:ascii="GHEA Grapalat" w:hAnsi="GHEA Grapalat" w:cs="Sylfaen"/>
          <w:sz w:val="24"/>
          <w:szCs w:val="24"/>
          <w:lang w:val="af-ZA"/>
        </w:rPr>
        <w:t>, 18-20 միավոր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 են գնահատվել 3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13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%) սովորողներ, «Մաթեմատիկա» առարկայի միասնական քննությանը մասնակցած 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25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 սովորողներից 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թե 0-7</w:t>
      </w:r>
      <w:r w:rsidR="00FC4C47" w:rsidRPr="00D43CC5">
        <w:rPr>
          <w:rFonts w:ascii="GHEA Grapalat" w:hAnsi="GHEA Grapalat" w:cs="Sylfaen"/>
          <w:sz w:val="24"/>
          <w:szCs w:val="24"/>
          <w:lang w:val="af-ZA"/>
        </w:rPr>
        <w:t>,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թե </w:t>
      </w:r>
      <w:r w:rsidRPr="00D43CC5">
        <w:rPr>
          <w:rFonts w:ascii="GHEA Grapalat" w:hAnsi="GHEA Grapalat" w:cs="Sylfaen"/>
          <w:sz w:val="24"/>
          <w:szCs w:val="24"/>
          <w:lang w:val="af-ZA"/>
        </w:rPr>
        <w:t>18-20 միավոր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 գնահատված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 սովորող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>ներ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 չկան</w:t>
      </w:r>
      <w:r w:rsidRPr="00D43CC5">
        <w:rPr>
          <w:rFonts w:ascii="GHEA Grapalat" w:hAnsi="GHEA Grapalat" w:cs="Sylfaen"/>
          <w:sz w:val="24"/>
          <w:szCs w:val="24"/>
          <w:lang w:val="af-ZA"/>
        </w:rPr>
        <w:t>: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Ռուսաց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 xml:space="preserve"> լեզու» առարկայի միասնական քննությանը մասնակց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ել են 4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 xml:space="preserve"> սովորողներ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>, նրանց թվում ևս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 xml:space="preserve"> 0-7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 և 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>18-20 միավոր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 գնահատված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 xml:space="preserve"> սովորողներ</w:t>
      </w:r>
      <w:r w:rsidR="00D43CC5" w:rsidRPr="00D43CC5">
        <w:rPr>
          <w:rFonts w:ascii="GHEA Grapalat" w:hAnsi="GHEA Grapalat" w:cs="Sylfaen"/>
          <w:sz w:val="24"/>
          <w:szCs w:val="24"/>
          <w:lang w:val="af-ZA"/>
        </w:rPr>
        <w:t xml:space="preserve"> չկան</w:t>
      </w:r>
      <w:r w:rsidR="00D13BA0" w:rsidRPr="00D43CC5">
        <w:rPr>
          <w:rFonts w:ascii="GHEA Grapalat" w:hAnsi="GHEA Grapalat" w:cs="Sylfaen"/>
          <w:sz w:val="24"/>
          <w:szCs w:val="24"/>
          <w:lang w:val="af-ZA"/>
        </w:rPr>
        <w:t>:</w:t>
      </w:r>
      <w:r w:rsidR="001F50F8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1F50F8" w:rsidRDefault="001F50F8" w:rsidP="00BB767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Հետաքրքրական է այն փաստը, որ </w:t>
      </w:r>
      <w:r w:rsidRPr="00D43CC5">
        <w:rPr>
          <w:rFonts w:ascii="GHEA Grapalat" w:hAnsi="GHEA Grapalat" w:cs="Sylfaen"/>
          <w:sz w:val="24"/>
          <w:szCs w:val="24"/>
          <w:lang w:val="af-ZA"/>
        </w:rPr>
        <w:t xml:space="preserve">«Ռուսաց լեզու» առարկայի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միասնական քննությանը մասնակցած 4 սովորողները, </w:t>
      </w:r>
      <w:r w:rsidRPr="00615497">
        <w:rPr>
          <w:rFonts w:ascii="GHEA Grapalat" w:hAnsi="GHEA Grapalat" w:cs="Sylfaen"/>
          <w:sz w:val="24"/>
          <w:szCs w:val="24"/>
          <w:lang w:val="af-ZA"/>
        </w:rPr>
        <w:t>«Ռուսաց լեզու» առարկայի</w:t>
      </w:r>
      <w:r w:rsidRPr="001F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5497">
        <w:rPr>
          <w:rFonts w:ascii="GHEA Grapalat" w:hAnsi="GHEA Grapalat" w:cs="Sylfaen"/>
          <w:sz w:val="24"/>
          <w:szCs w:val="24"/>
          <w:lang w:val="hy-AM"/>
        </w:rPr>
        <w:t xml:space="preserve">պետական </w:t>
      </w:r>
      <w:r w:rsidRPr="00615497">
        <w:rPr>
          <w:rFonts w:ascii="GHEA Grapalat" w:hAnsi="GHEA Grapalat" w:cs="Sylfaen"/>
          <w:sz w:val="24"/>
          <w:szCs w:val="24"/>
          <w:lang w:val="af-ZA"/>
        </w:rPr>
        <w:t>ավարտական քննությանը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մասնակցած 15 սովորողներից 8-ը Գետափի միջնակարգ դպրոցից են, իսկ այդ առարկայի ուսուցիչները դասալսումների արդյունքում գնահատվել են 2,2:</w:t>
      </w:r>
    </w:p>
    <w:p w:rsidR="002961CA" w:rsidRPr="00627743" w:rsidRDefault="002961CA" w:rsidP="00BB767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Նախորդ տարվա թե՛ ավարտական, թե՛ պետական ավարտական, միասնական քննությունների արդյունքն</w:t>
      </w:r>
      <w:r w:rsidR="00151034">
        <w:rPr>
          <w:rFonts w:ascii="GHEA Grapalat" w:hAnsi="GHEA Grapalat" w:cs="Sylfaen"/>
          <w:sz w:val="24"/>
          <w:szCs w:val="24"/>
          <w:lang w:val="af-ZA"/>
        </w:rPr>
        <w:t>ե</w:t>
      </w:r>
      <w:r>
        <w:rPr>
          <w:rFonts w:ascii="GHEA Grapalat" w:hAnsi="GHEA Grapalat" w:cs="Sylfaen"/>
          <w:sz w:val="24"/>
          <w:szCs w:val="24"/>
          <w:lang w:val="af-ZA"/>
        </w:rPr>
        <w:t>րի ուսումնասիրությունը հավաստում է թվով 15 դպրոցներում «Հայոց լեզու» առարկայի ավելի բարձր մակարդակը:</w:t>
      </w:r>
    </w:p>
    <w:p w:rsidR="008C7B52" w:rsidRPr="008671B8" w:rsidRDefault="008671B8" w:rsidP="009E27BE">
      <w:pPr>
        <w:spacing w:after="0"/>
        <w:ind w:firstLine="55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Իրականացված ստուգումների ընթացքում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VII–X</w:t>
      </w:r>
      <w:r w:rsidR="00D371DF" w:rsidRPr="008671B8">
        <w:rPr>
          <w:rFonts w:ascii="GHEA Grapalat" w:hAnsi="GHEA Grapalat"/>
          <w:sz w:val="24"/>
          <w:szCs w:val="24"/>
          <w:lang w:val="af-ZA"/>
        </w:rPr>
        <w:t>I</w:t>
      </w:r>
      <w:r w:rsidR="006A073B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դասարաններում  </w:t>
      </w:r>
      <w:r w:rsidR="008C7B52" w:rsidRPr="008671B8">
        <w:rPr>
          <w:rFonts w:ascii="GHEA Grapalat" w:hAnsi="GHEA Grapalat"/>
          <w:sz w:val="24"/>
          <w:szCs w:val="24"/>
        </w:rPr>
        <w:t>տրվել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են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գրավոր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աշխատանքներ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«</w:t>
      </w:r>
      <w:r w:rsidR="008C7B52" w:rsidRPr="008671B8">
        <w:rPr>
          <w:rFonts w:ascii="GHEA Grapalat" w:hAnsi="GHEA Grapalat"/>
          <w:sz w:val="24"/>
          <w:szCs w:val="24"/>
        </w:rPr>
        <w:t>Հայոց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լեզու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>,</w:t>
      </w:r>
      <w:r w:rsidR="002961CA">
        <w:rPr>
          <w:rFonts w:ascii="GHEA Grapalat" w:hAnsi="GHEA Grapalat"/>
          <w:sz w:val="24"/>
          <w:szCs w:val="24"/>
          <w:lang w:val="af-ZA"/>
        </w:rPr>
        <w:t xml:space="preserve"> </w:t>
      </w:r>
      <w:r w:rsidR="002961CA" w:rsidRPr="008671B8">
        <w:rPr>
          <w:rFonts w:ascii="GHEA Grapalat" w:hAnsi="GHEA Grapalat"/>
          <w:sz w:val="24"/>
          <w:szCs w:val="24"/>
          <w:lang w:val="af-ZA"/>
        </w:rPr>
        <w:t>«</w:t>
      </w:r>
      <w:r w:rsidR="002961CA" w:rsidRPr="008671B8">
        <w:rPr>
          <w:rFonts w:ascii="GHEA Grapalat" w:hAnsi="GHEA Grapalat"/>
          <w:sz w:val="24"/>
          <w:szCs w:val="24"/>
        </w:rPr>
        <w:t>Մաթեմատիկա</w:t>
      </w:r>
      <w:r w:rsidR="002961CA">
        <w:rPr>
          <w:rFonts w:ascii="GHEA Grapalat" w:hAnsi="GHEA Grapalat"/>
          <w:sz w:val="24"/>
          <w:szCs w:val="24"/>
          <w:lang w:val="af-ZA"/>
        </w:rPr>
        <w:t>»,</w:t>
      </w:r>
      <w:r w:rsidR="002961CA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«Ռուսաց լեզու»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առարկաներից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0F6367">
        <w:rPr>
          <w:rFonts w:ascii="GHEA Grapalat" w:hAnsi="GHEA Grapalat"/>
          <w:sz w:val="24"/>
          <w:szCs w:val="24"/>
          <w:lang w:val="af-ZA"/>
        </w:rPr>
        <w:t>(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>«</w:t>
      </w:r>
      <w:r w:rsidR="008C7B52" w:rsidRPr="008671B8">
        <w:rPr>
          <w:rFonts w:ascii="GHEA Grapalat" w:hAnsi="GHEA Grapalat"/>
          <w:sz w:val="24"/>
          <w:szCs w:val="24"/>
        </w:rPr>
        <w:t>Մաթեմատիկա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="008C7B52" w:rsidRPr="008671B8">
        <w:rPr>
          <w:rFonts w:ascii="GHEA Grapalat" w:hAnsi="GHEA Grapalat"/>
          <w:sz w:val="24"/>
          <w:szCs w:val="24"/>
        </w:rPr>
        <w:t>առարկայից</w:t>
      </w:r>
      <w:r w:rsidR="008C7B52" w:rsidRPr="008671B8">
        <w:rPr>
          <w:rFonts w:ascii="GHEA Grapalat" w:hAnsi="GHEA Grapalat"/>
          <w:sz w:val="24"/>
          <w:szCs w:val="24"/>
          <w:lang w:val="en-US"/>
        </w:rPr>
        <w:t>՝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500F6D" w:rsidRPr="008671B8">
        <w:rPr>
          <w:rFonts w:ascii="GHEA Grapalat" w:hAnsi="GHEA Grapalat"/>
          <w:sz w:val="24"/>
          <w:szCs w:val="24"/>
          <w:lang w:val="af-ZA"/>
        </w:rPr>
        <w:t>5-</w:t>
      </w:r>
      <w:r w:rsidR="008C7B52" w:rsidRPr="008671B8">
        <w:rPr>
          <w:rFonts w:ascii="GHEA Grapalat" w:hAnsi="GHEA Grapalat"/>
          <w:sz w:val="24"/>
          <w:szCs w:val="24"/>
          <w:lang w:val="en-US"/>
        </w:rPr>
        <w:t>ական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  <w:lang w:val="en-US"/>
        </w:rPr>
        <w:t>առաջադրանքներ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>, «</w:t>
      </w:r>
      <w:r w:rsidR="008C7B52" w:rsidRPr="008671B8">
        <w:rPr>
          <w:rFonts w:ascii="GHEA Grapalat" w:hAnsi="GHEA Grapalat"/>
          <w:sz w:val="24"/>
          <w:szCs w:val="24"/>
        </w:rPr>
        <w:t>Հայոց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լեզու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>, «Ռուսաց լեզու»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առարկա</w:t>
      </w:r>
      <w:r>
        <w:rPr>
          <w:rFonts w:ascii="GHEA Grapalat" w:hAnsi="GHEA Grapalat"/>
          <w:sz w:val="24"/>
          <w:szCs w:val="24"/>
          <w:lang w:val="en-US"/>
        </w:rPr>
        <w:t>ներ</w:t>
      </w:r>
      <w:r w:rsidR="008C7B52" w:rsidRPr="008671B8">
        <w:rPr>
          <w:rFonts w:ascii="GHEA Grapalat" w:hAnsi="GHEA Grapalat"/>
          <w:sz w:val="24"/>
          <w:szCs w:val="24"/>
        </w:rPr>
        <w:t>ից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` </w:t>
      </w:r>
      <w:r w:rsidR="008C7B52" w:rsidRPr="008671B8">
        <w:rPr>
          <w:rFonts w:ascii="GHEA Grapalat" w:hAnsi="GHEA Grapalat"/>
          <w:sz w:val="24"/>
          <w:szCs w:val="24"/>
        </w:rPr>
        <w:t>թելադրություն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="008C7B52" w:rsidRPr="008671B8">
        <w:rPr>
          <w:rFonts w:ascii="GHEA Grapalat" w:hAnsi="GHEA Grapalat"/>
          <w:sz w:val="24"/>
          <w:szCs w:val="24"/>
        </w:rPr>
        <w:t>նախորդ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դասարանի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անցած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նյութին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համապատասխան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>)</w:t>
      </w:r>
      <w:r w:rsidR="000F6367">
        <w:rPr>
          <w:rFonts w:ascii="GHEA Grapalat" w:hAnsi="GHEA Grapalat"/>
          <w:sz w:val="24"/>
          <w:szCs w:val="24"/>
          <w:lang w:val="af-ZA"/>
        </w:rPr>
        <w:t>)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: </w:t>
      </w:r>
      <w:r w:rsidR="008C7B52" w:rsidRPr="008671B8">
        <w:rPr>
          <w:rFonts w:ascii="GHEA Grapalat" w:hAnsi="GHEA Grapalat"/>
          <w:sz w:val="24"/>
          <w:szCs w:val="24"/>
        </w:rPr>
        <w:t>Միաժամանակ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FA2337" w:rsidRPr="008671B8">
        <w:rPr>
          <w:rStyle w:val="apple-style-span"/>
          <w:rFonts w:ascii="GHEA Grapalat" w:hAnsi="GHEA Grapalat" w:cs="Sylfaen"/>
          <w:sz w:val="24"/>
          <w:szCs w:val="24"/>
          <w:lang w:val="hy-AM"/>
        </w:rPr>
        <w:t>դպրոց</w:t>
      </w:r>
      <w:r w:rsidR="008C7B52" w:rsidRPr="008671B8">
        <w:rPr>
          <w:rFonts w:ascii="GHEA Grapalat" w:hAnsi="GHEA Grapalat"/>
          <w:sz w:val="24"/>
          <w:szCs w:val="24"/>
        </w:rPr>
        <w:t>ներից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վերցվել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են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աշակերտների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նույն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առարկաներից</w:t>
      </w:r>
      <w:r w:rsidR="005E0D78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նախորդ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C7B52" w:rsidRPr="008671B8">
        <w:rPr>
          <w:rFonts w:ascii="GHEA Grapalat" w:hAnsi="GHEA Grapalat"/>
          <w:sz w:val="24"/>
          <w:szCs w:val="24"/>
        </w:rPr>
        <w:t>տարվա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 xml:space="preserve"> ամփոփ գրավոր աշխատանքների </w:t>
      </w:r>
      <w:r w:rsidR="008C7B52" w:rsidRPr="008671B8">
        <w:rPr>
          <w:rFonts w:ascii="GHEA Grapalat" w:hAnsi="GHEA Grapalat"/>
          <w:sz w:val="24"/>
          <w:szCs w:val="24"/>
        </w:rPr>
        <w:t>գնահատականները</w:t>
      </w:r>
      <w:r w:rsidR="008C7B52" w:rsidRPr="008671B8">
        <w:rPr>
          <w:rFonts w:ascii="GHEA Grapalat" w:hAnsi="GHEA Grapalat"/>
          <w:sz w:val="24"/>
          <w:szCs w:val="24"/>
          <w:lang w:val="af-ZA"/>
        </w:rPr>
        <w:t>:</w:t>
      </w:r>
    </w:p>
    <w:p w:rsidR="00B4532D" w:rsidRPr="008671B8" w:rsidRDefault="008C7B52" w:rsidP="00B4532D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671B8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8671B8">
        <w:rPr>
          <w:rFonts w:ascii="GHEA Grapalat" w:hAnsi="GHEA Grapalat"/>
          <w:sz w:val="24"/>
          <w:szCs w:val="24"/>
        </w:rPr>
        <w:t>առարկայի</w:t>
      </w:r>
      <w:r w:rsidR="00A141FD" w:rsidRPr="008671B8">
        <w:rPr>
          <w:rFonts w:ascii="GHEA Grapalat" w:hAnsi="GHEA Grapalat"/>
          <w:sz w:val="24"/>
          <w:szCs w:val="24"/>
          <w:lang w:val="hy-AM"/>
        </w:rPr>
        <w:t xml:space="preserve"> թելադրության արդյունքներն այսպիսին են.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VII 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դասարանի գրավոր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աշխատանքին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 xml:space="preserve">մասնակցած </w:t>
      </w:r>
      <w:r w:rsidR="008671B8" w:rsidRPr="008671B8">
        <w:rPr>
          <w:rFonts w:ascii="GHEA Grapalat" w:hAnsi="GHEA Grapalat"/>
          <w:sz w:val="24"/>
          <w:szCs w:val="24"/>
          <w:lang w:val="af-ZA"/>
        </w:rPr>
        <w:t>193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 xml:space="preserve"> սովորողներից 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«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գերազանց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են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գնահատվել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="008671B8">
        <w:rPr>
          <w:rFonts w:ascii="GHEA Grapalat" w:hAnsi="GHEA Grapalat"/>
          <w:sz w:val="24"/>
          <w:szCs w:val="24"/>
          <w:lang w:val="af-ZA"/>
        </w:rPr>
        <w:t>15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-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ը</w:t>
      </w:r>
      <w:r w:rsidR="008671B8">
        <w:rPr>
          <w:rFonts w:ascii="GHEA Grapalat" w:hAnsi="GHEA Grapalat"/>
          <w:sz w:val="24"/>
          <w:szCs w:val="24"/>
          <w:lang w:val="af-ZA"/>
        </w:rPr>
        <w:t xml:space="preserve"> (8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%), «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լավ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671B8">
        <w:rPr>
          <w:rFonts w:ascii="GHEA Grapalat" w:hAnsi="GHEA Grapalat"/>
          <w:sz w:val="24"/>
          <w:szCs w:val="24"/>
          <w:lang w:val="af-ZA"/>
        </w:rPr>
        <w:t>45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-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ը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="00316009" w:rsidRPr="008671B8">
        <w:rPr>
          <w:rFonts w:ascii="GHEA Grapalat" w:hAnsi="GHEA Grapalat"/>
          <w:sz w:val="24"/>
          <w:szCs w:val="24"/>
          <w:lang w:val="af-ZA"/>
        </w:rPr>
        <w:t>2</w:t>
      </w:r>
      <w:r w:rsidR="008671B8">
        <w:rPr>
          <w:rFonts w:ascii="GHEA Grapalat" w:hAnsi="GHEA Grapalat"/>
          <w:sz w:val="24"/>
          <w:szCs w:val="24"/>
          <w:lang w:val="af-ZA"/>
        </w:rPr>
        <w:t>3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%), «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բավարար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671B8">
        <w:rPr>
          <w:rFonts w:ascii="GHEA Grapalat" w:hAnsi="GHEA Grapalat"/>
          <w:sz w:val="24"/>
          <w:szCs w:val="24"/>
          <w:lang w:val="af-ZA"/>
        </w:rPr>
        <w:t>48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-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ը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="008671B8">
        <w:rPr>
          <w:rFonts w:ascii="GHEA Grapalat" w:hAnsi="GHEA Grapalat"/>
          <w:sz w:val="24"/>
          <w:szCs w:val="24"/>
          <w:lang w:val="af-ZA"/>
        </w:rPr>
        <w:t>25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%), «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անբավարար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671B8">
        <w:rPr>
          <w:rFonts w:ascii="GHEA Grapalat" w:hAnsi="GHEA Grapalat"/>
          <w:sz w:val="24"/>
          <w:szCs w:val="24"/>
          <w:lang w:val="af-ZA"/>
        </w:rPr>
        <w:t>85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-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ը</w:t>
      </w:r>
      <w:r w:rsidR="00316009" w:rsidRPr="008671B8">
        <w:rPr>
          <w:rFonts w:ascii="GHEA Grapalat" w:hAnsi="GHEA Grapalat"/>
          <w:sz w:val="24"/>
          <w:szCs w:val="24"/>
          <w:lang w:val="af-ZA"/>
        </w:rPr>
        <w:t xml:space="preserve"> (4</w:t>
      </w:r>
      <w:r w:rsidR="008671B8">
        <w:rPr>
          <w:rFonts w:ascii="GHEA Grapalat" w:hAnsi="GHEA Grapalat"/>
          <w:sz w:val="24"/>
          <w:szCs w:val="24"/>
          <w:lang w:val="af-ZA"/>
        </w:rPr>
        <w:t>4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>%)</w:t>
      </w:r>
      <w:r w:rsidR="00B4532D" w:rsidRPr="008671B8">
        <w:rPr>
          <w:rFonts w:ascii="GHEA Grapalat" w:hAnsi="GHEA Grapalat"/>
          <w:sz w:val="24"/>
          <w:szCs w:val="24"/>
          <w:lang w:val="hy-AM"/>
        </w:rPr>
        <w:t>:</w:t>
      </w:r>
      <w:r w:rsidR="00B4532D" w:rsidRPr="008671B8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B4532D" w:rsidRPr="008671B8" w:rsidRDefault="00B4532D" w:rsidP="00B4532D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671B8">
        <w:rPr>
          <w:rFonts w:ascii="GHEA Grapalat" w:hAnsi="GHEA Grapalat"/>
          <w:sz w:val="24"/>
          <w:szCs w:val="24"/>
          <w:lang w:val="af-ZA"/>
        </w:rPr>
        <w:t xml:space="preserve">VIII </w:t>
      </w:r>
      <w:r w:rsidRPr="008671B8">
        <w:rPr>
          <w:rFonts w:ascii="GHEA Grapalat" w:hAnsi="GHEA Grapalat"/>
          <w:sz w:val="24"/>
          <w:szCs w:val="24"/>
          <w:lang w:val="hy-AM"/>
        </w:rPr>
        <w:t>դասարանի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  <w:lang w:val="hy-AM"/>
        </w:rPr>
        <w:t>գրավոր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  <w:lang w:val="hy-AM"/>
        </w:rPr>
        <w:t>աշխատանքին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  <w:lang w:val="hy-AM"/>
        </w:rPr>
        <w:t>մասնակցած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1</w:t>
      </w:r>
      <w:r w:rsidR="008671B8">
        <w:rPr>
          <w:rFonts w:ascii="GHEA Grapalat" w:hAnsi="GHEA Grapalat"/>
          <w:sz w:val="24"/>
          <w:szCs w:val="24"/>
          <w:lang w:val="af-ZA"/>
        </w:rPr>
        <w:t>99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671B8">
        <w:rPr>
          <w:rFonts w:ascii="GHEA Grapalat" w:hAnsi="GHEA Grapalat"/>
          <w:sz w:val="24"/>
          <w:szCs w:val="24"/>
          <w:lang w:val="hy-AM"/>
        </w:rPr>
        <w:t>գերազանց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671B8">
        <w:rPr>
          <w:rFonts w:ascii="GHEA Grapalat" w:hAnsi="GHEA Grapalat"/>
          <w:sz w:val="24"/>
          <w:szCs w:val="24"/>
          <w:lang w:val="hy-AM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  <w:lang w:val="hy-AM"/>
        </w:rPr>
        <w:t>գնահատվել</w:t>
      </w:r>
      <w:r w:rsidR="008671B8">
        <w:rPr>
          <w:rFonts w:ascii="GHEA Grapalat" w:hAnsi="GHEA Grapalat"/>
          <w:sz w:val="24"/>
          <w:szCs w:val="24"/>
          <w:lang w:val="af-ZA"/>
        </w:rPr>
        <w:t xml:space="preserve"> 22</w:t>
      </w:r>
      <w:r w:rsidRPr="008671B8">
        <w:rPr>
          <w:rFonts w:ascii="GHEA Grapalat" w:hAnsi="GHEA Grapalat"/>
          <w:sz w:val="24"/>
          <w:szCs w:val="24"/>
          <w:lang w:val="af-ZA"/>
        </w:rPr>
        <w:t>-</w:t>
      </w:r>
      <w:r w:rsidRPr="008671B8">
        <w:rPr>
          <w:rFonts w:ascii="GHEA Grapalat" w:hAnsi="GHEA Grapalat"/>
          <w:sz w:val="24"/>
          <w:szCs w:val="24"/>
          <w:lang w:val="hy-AM"/>
        </w:rPr>
        <w:t>ը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="008671B8">
        <w:rPr>
          <w:rFonts w:ascii="GHEA Grapalat" w:hAnsi="GHEA Grapalat"/>
          <w:sz w:val="24"/>
          <w:szCs w:val="24"/>
          <w:lang w:val="af-ZA"/>
        </w:rPr>
        <w:t>11</w:t>
      </w:r>
      <w:r w:rsidRPr="008671B8">
        <w:rPr>
          <w:rFonts w:ascii="GHEA Grapalat" w:hAnsi="GHEA Grapalat"/>
          <w:sz w:val="24"/>
          <w:szCs w:val="24"/>
          <w:lang w:val="af-ZA"/>
        </w:rPr>
        <w:t>%), «</w:t>
      </w:r>
      <w:r w:rsidRPr="008671B8">
        <w:rPr>
          <w:rFonts w:ascii="GHEA Grapalat" w:hAnsi="GHEA Grapalat"/>
          <w:sz w:val="24"/>
          <w:szCs w:val="24"/>
          <w:lang w:val="hy-AM"/>
        </w:rPr>
        <w:t>լավ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671B8">
        <w:rPr>
          <w:rFonts w:ascii="GHEA Grapalat" w:hAnsi="GHEA Grapalat"/>
          <w:sz w:val="24"/>
          <w:szCs w:val="24"/>
          <w:lang w:val="af-ZA"/>
        </w:rPr>
        <w:t>61</w:t>
      </w:r>
      <w:r w:rsidRPr="008671B8">
        <w:rPr>
          <w:rFonts w:ascii="GHEA Grapalat" w:hAnsi="GHEA Grapalat"/>
          <w:sz w:val="24"/>
          <w:szCs w:val="24"/>
          <w:lang w:val="af-ZA"/>
        </w:rPr>
        <w:t>-</w:t>
      </w:r>
      <w:r w:rsidRPr="008671B8">
        <w:rPr>
          <w:rFonts w:ascii="GHEA Grapalat" w:hAnsi="GHEA Grapalat"/>
          <w:sz w:val="24"/>
          <w:szCs w:val="24"/>
          <w:lang w:val="hy-AM"/>
        </w:rPr>
        <w:t>ը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="008671B8">
        <w:rPr>
          <w:rFonts w:ascii="GHEA Grapalat" w:hAnsi="GHEA Grapalat"/>
          <w:sz w:val="24"/>
          <w:szCs w:val="24"/>
          <w:lang w:val="af-ZA"/>
        </w:rPr>
        <w:t>31</w:t>
      </w:r>
      <w:r w:rsidRPr="008671B8">
        <w:rPr>
          <w:rFonts w:ascii="GHEA Grapalat" w:hAnsi="GHEA Grapalat"/>
          <w:sz w:val="24"/>
          <w:szCs w:val="24"/>
          <w:lang w:val="af-ZA"/>
        </w:rPr>
        <w:t>%), «</w:t>
      </w:r>
      <w:r w:rsidRPr="008671B8">
        <w:rPr>
          <w:rFonts w:ascii="GHEA Grapalat" w:hAnsi="GHEA Grapalat"/>
          <w:sz w:val="24"/>
          <w:szCs w:val="24"/>
          <w:lang w:val="hy-AM"/>
        </w:rPr>
        <w:t>բավարար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671B8">
        <w:rPr>
          <w:rFonts w:ascii="GHEA Grapalat" w:hAnsi="GHEA Grapalat"/>
          <w:sz w:val="24"/>
          <w:szCs w:val="24"/>
          <w:lang w:val="af-ZA"/>
        </w:rPr>
        <w:t>48</w:t>
      </w:r>
      <w:r w:rsidRPr="008671B8">
        <w:rPr>
          <w:rFonts w:ascii="GHEA Grapalat" w:hAnsi="GHEA Grapalat"/>
          <w:sz w:val="24"/>
          <w:szCs w:val="24"/>
          <w:lang w:val="af-ZA"/>
        </w:rPr>
        <w:t>-</w:t>
      </w:r>
      <w:r w:rsidRPr="008671B8">
        <w:rPr>
          <w:rFonts w:ascii="GHEA Grapalat" w:hAnsi="GHEA Grapalat"/>
          <w:sz w:val="24"/>
          <w:szCs w:val="24"/>
          <w:lang w:val="hy-AM"/>
        </w:rPr>
        <w:t>ը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="008671B8">
        <w:rPr>
          <w:rFonts w:ascii="GHEA Grapalat" w:hAnsi="GHEA Grapalat"/>
          <w:sz w:val="24"/>
          <w:szCs w:val="24"/>
          <w:lang w:val="af-ZA"/>
        </w:rPr>
        <w:t>2</w:t>
      </w:r>
      <w:r w:rsidR="00316009" w:rsidRPr="008671B8">
        <w:rPr>
          <w:rFonts w:ascii="GHEA Grapalat" w:hAnsi="GHEA Grapalat"/>
          <w:sz w:val="24"/>
          <w:szCs w:val="24"/>
          <w:lang w:val="af-ZA"/>
        </w:rPr>
        <w:t>4</w:t>
      </w:r>
      <w:r w:rsidRPr="008671B8">
        <w:rPr>
          <w:rFonts w:ascii="GHEA Grapalat" w:hAnsi="GHEA Grapalat"/>
          <w:sz w:val="24"/>
          <w:szCs w:val="24"/>
          <w:lang w:val="af-ZA"/>
        </w:rPr>
        <w:t>%), «</w:t>
      </w:r>
      <w:r w:rsidRPr="008671B8">
        <w:rPr>
          <w:rFonts w:ascii="GHEA Grapalat" w:hAnsi="GHEA Grapalat"/>
          <w:sz w:val="24"/>
          <w:szCs w:val="24"/>
          <w:lang w:val="hy-AM"/>
        </w:rPr>
        <w:t>անբավարար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316009" w:rsidRPr="008671B8">
        <w:rPr>
          <w:rFonts w:ascii="GHEA Grapalat" w:hAnsi="GHEA Grapalat"/>
          <w:sz w:val="24"/>
          <w:szCs w:val="24"/>
          <w:lang w:val="hy-AM"/>
        </w:rPr>
        <w:t>6</w:t>
      </w:r>
      <w:r w:rsidR="008671B8" w:rsidRPr="008671B8">
        <w:rPr>
          <w:rFonts w:ascii="GHEA Grapalat" w:hAnsi="GHEA Grapalat"/>
          <w:sz w:val="24"/>
          <w:szCs w:val="24"/>
          <w:lang w:val="hy-AM"/>
        </w:rPr>
        <w:t>8</w:t>
      </w:r>
      <w:r w:rsidRPr="008671B8">
        <w:rPr>
          <w:rFonts w:ascii="GHEA Grapalat" w:hAnsi="GHEA Grapalat"/>
          <w:sz w:val="24"/>
          <w:szCs w:val="24"/>
          <w:lang w:val="af-ZA"/>
        </w:rPr>
        <w:t>-</w:t>
      </w:r>
      <w:r w:rsidRPr="008671B8">
        <w:rPr>
          <w:rFonts w:ascii="GHEA Grapalat" w:hAnsi="GHEA Grapalat"/>
          <w:sz w:val="24"/>
          <w:szCs w:val="24"/>
          <w:lang w:val="hy-AM"/>
        </w:rPr>
        <w:t>ը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(3</w:t>
      </w:r>
      <w:r w:rsidR="008671B8">
        <w:rPr>
          <w:rFonts w:ascii="GHEA Grapalat" w:hAnsi="GHEA Grapalat"/>
          <w:sz w:val="24"/>
          <w:szCs w:val="24"/>
          <w:lang w:val="af-ZA"/>
        </w:rPr>
        <w:t>4</w:t>
      </w:r>
      <w:r w:rsidRPr="008671B8">
        <w:rPr>
          <w:rFonts w:ascii="GHEA Grapalat" w:hAnsi="GHEA Grapalat"/>
          <w:sz w:val="24"/>
          <w:szCs w:val="24"/>
          <w:lang w:val="af-ZA"/>
        </w:rPr>
        <w:t>%):</w:t>
      </w:r>
    </w:p>
    <w:p w:rsidR="00B4532D" w:rsidRPr="00612110" w:rsidRDefault="00B4532D" w:rsidP="00B4532D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612110">
        <w:rPr>
          <w:rFonts w:ascii="GHEA Grapalat" w:hAnsi="GHEA Grapalat"/>
          <w:sz w:val="24"/>
          <w:szCs w:val="24"/>
          <w:lang w:val="af-ZA"/>
        </w:rPr>
        <w:lastRenderedPageBreak/>
        <w:t xml:space="preserve">IX </w:t>
      </w:r>
      <w:r w:rsidRPr="00612110">
        <w:rPr>
          <w:rFonts w:ascii="GHEA Grapalat" w:hAnsi="GHEA Grapalat"/>
          <w:sz w:val="24"/>
          <w:szCs w:val="24"/>
          <w:lang w:val="hy-AM"/>
        </w:rPr>
        <w:t>դասարանի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110">
        <w:rPr>
          <w:rFonts w:ascii="GHEA Grapalat" w:hAnsi="GHEA Grapalat"/>
          <w:sz w:val="24"/>
          <w:szCs w:val="24"/>
          <w:lang w:val="hy-AM"/>
        </w:rPr>
        <w:t>գրավոր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110">
        <w:rPr>
          <w:rFonts w:ascii="GHEA Grapalat" w:hAnsi="GHEA Grapalat"/>
          <w:sz w:val="24"/>
          <w:szCs w:val="24"/>
          <w:lang w:val="hy-AM"/>
        </w:rPr>
        <w:t>աշխատանքին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110">
        <w:rPr>
          <w:rFonts w:ascii="GHEA Grapalat" w:hAnsi="GHEA Grapalat"/>
          <w:sz w:val="24"/>
          <w:szCs w:val="24"/>
          <w:lang w:val="hy-AM"/>
        </w:rPr>
        <w:t>մասնակցած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1</w:t>
      </w:r>
      <w:r w:rsidR="00612110">
        <w:rPr>
          <w:rFonts w:ascii="GHEA Grapalat" w:hAnsi="GHEA Grapalat"/>
          <w:sz w:val="24"/>
          <w:szCs w:val="24"/>
          <w:lang w:val="af-ZA"/>
        </w:rPr>
        <w:t>85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110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612110">
        <w:rPr>
          <w:rFonts w:ascii="GHEA Grapalat" w:hAnsi="GHEA Grapalat"/>
          <w:sz w:val="24"/>
          <w:szCs w:val="24"/>
          <w:lang w:val="hy-AM"/>
        </w:rPr>
        <w:t>գերազանց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12110">
        <w:rPr>
          <w:rFonts w:ascii="GHEA Grapalat" w:hAnsi="GHEA Grapalat"/>
          <w:sz w:val="24"/>
          <w:szCs w:val="24"/>
          <w:lang w:val="hy-AM"/>
        </w:rPr>
        <w:t>են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110">
        <w:rPr>
          <w:rFonts w:ascii="GHEA Grapalat" w:hAnsi="GHEA Grapalat"/>
          <w:sz w:val="24"/>
          <w:szCs w:val="24"/>
          <w:lang w:val="hy-AM"/>
        </w:rPr>
        <w:t>գնահատվել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="00612110" w:rsidRPr="00612110">
        <w:rPr>
          <w:rFonts w:ascii="GHEA Grapalat" w:hAnsi="GHEA Grapalat"/>
          <w:sz w:val="24"/>
          <w:szCs w:val="24"/>
          <w:lang w:val="hy-AM"/>
        </w:rPr>
        <w:t>1</w:t>
      </w:r>
      <w:r w:rsidR="00316009" w:rsidRPr="00612110">
        <w:rPr>
          <w:rFonts w:ascii="GHEA Grapalat" w:hAnsi="GHEA Grapalat"/>
          <w:sz w:val="24"/>
          <w:szCs w:val="24"/>
          <w:lang w:val="af-ZA"/>
        </w:rPr>
        <w:t>2</w:t>
      </w:r>
      <w:r w:rsidRPr="00612110">
        <w:rPr>
          <w:rFonts w:ascii="GHEA Grapalat" w:hAnsi="GHEA Grapalat"/>
          <w:b/>
          <w:sz w:val="24"/>
          <w:szCs w:val="24"/>
          <w:lang w:val="af-ZA"/>
        </w:rPr>
        <w:t>-</w:t>
      </w:r>
      <w:r w:rsidRPr="00612110">
        <w:rPr>
          <w:rFonts w:ascii="GHEA Grapalat" w:hAnsi="GHEA Grapalat"/>
          <w:sz w:val="24"/>
          <w:szCs w:val="24"/>
          <w:lang w:val="hy-AM"/>
        </w:rPr>
        <w:t>ը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(</w:t>
      </w:r>
      <w:r w:rsidR="00612110">
        <w:rPr>
          <w:rFonts w:ascii="GHEA Grapalat" w:hAnsi="GHEA Grapalat"/>
          <w:sz w:val="24"/>
          <w:szCs w:val="24"/>
          <w:lang w:val="af-ZA"/>
        </w:rPr>
        <w:t>6</w:t>
      </w:r>
      <w:r w:rsidRPr="00612110">
        <w:rPr>
          <w:rFonts w:ascii="GHEA Grapalat" w:hAnsi="GHEA Grapalat"/>
          <w:sz w:val="24"/>
          <w:szCs w:val="24"/>
          <w:lang w:val="af-ZA"/>
        </w:rPr>
        <w:t>%), «</w:t>
      </w:r>
      <w:r w:rsidRPr="00612110">
        <w:rPr>
          <w:rFonts w:ascii="GHEA Grapalat" w:hAnsi="GHEA Grapalat"/>
          <w:sz w:val="24"/>
          <w:szCs w:val="24"/>
          <w:lang w:val="hy-AM"/>
        </w:rPr>
        <w:t>լավ</w:t>
      </w:r>
      <w:r w:rsidR="00EB4756" w:rsidRPr="0061211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612110">
        <w:rPr>
          <w:rFonts w:ascii="GHEA Grapalat" w:hAnsi="GHEA Grapalat"/>
          <w:sz w:val="24"/>
          <w:szCs w:val="24"/>
          <w:lang w:val="af-ZA"/>
        </w:rPr>
        <w:t>53</w:t>
      </w:r>
      <w:r w:rsidRPr="00612110">
        <w:rPr>
          <w:rFonts w:ascii="GHEA Grapalat" w:hAnsi="GHEA Grapalat"/>
          <w:sz w:val="24"/>
          <w:szCs w:val="24"/>
          <w:lang w:val="af-ZA"/>
        </w:rPr>
        <w:t>-</w:t>
      </w:r>
      <w:r w:rsidRPr="00612110">
        <w:rPr>
          <w:rFonts w:ascii="GHEA Grapalat" w:hAnsi="GHEA Grapalat"/>
          <w:sz w:val="24"/>
          <w:szCs w:val="24"/>
          <w:lang w:val="hy-AM"/>
        </w:rPr>
        <w:t>ը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(</w:t>
      </w:r>
      <w:r w:rsidR="00612110">
        <w:rPr>
          <w:rFonts w:ascii="GHEA Grapalat" w:hAnsi="GHEA Grapalat"/>
          <w:sz w:val="24"/>
          <w:szCs w:val="24"/>
          <w:lang w:val="af-ZA"/>
        </w:rPr>
        <w:t>2</w:t>
      </w:r>
      <w:r w:rsidR="00F34F38" w:rsidRPr="00612110">
        <w:rPr>
          <w:rFonts w:ascii="GHEA Grapalat" w:hAnsi="GHEA Grapalat"/>
          <w:sz w:val="24"/>
          <w:szCs w:val="24"/>
          <w:lang w:val="af-ZA"/>
        </w:rPr>
        <w:t>9</w:t>
      </w:r>
      <w:r w:rsidRPr="00612110">
        <w:rPr>
          <w:rFonts w:ascii="GHEA Grapalat" w:hAnsi="GHEA Grapalat"/>
          <w:sz w:val="24"/>
          <w:szCs w:val="24"/>
          <w:lang w:val="af-ZA"/>
        </w:rPr>
        <w:t>%), «</w:t>
      </w:r>
      <w:r w:rsidRPr="00612110">
        <w:rPr>
          <w:rFonts w:ascii="GHEA Grapalat" w:hAnsi="GHEA Grapalat"/>
          <w:sz w:val="24"/>
          <w:szCs w:val="24"/>
          <w:lang w:val="hy-AM"/>
        </w:rPr>
        <w:t>բավարար</w:t>
      </w:r>
      <w:r w:rsidR="00612110">
        <w:rPr>
          <w:rFonts w:ascii="GHEA Grapalat" w:hAnsi="GHEA Grapalat"/>
          <w:sz w:val="24"/>
          <w:szCs w:val="24"/>
          <w:lang w:val="af-ZA"/>
        </w:rPr>
        <w:t>»` 50</w:t>
      </w:r>
      <w:r w:rsidRPr="00612110">
        <w:rPr>
          <w:rFonts w:ascii="GHEA Grapalat" w:hAnsi="GHEA Grapalat"/>
          <w:sz w:val="24"/>
          <w:szCs w:val="24"/>
          <w:lang w:val="af-ZA"/>
        </w:rPr>
        <w:t>-</w:t>
      </w:r>
      <w:r w:rsidRPr="00612110">
        <w:rPr>
          <w:rFonts w:ascii="GHEA Grapalat" w:hAnsi="GHEA Grapalat"/>
          <w:sz w:val="24"/>
          <w:szCs w:val="24"/>
          <w:lang w:val="hy-AM"/>
        </w:rPr>
        <w:t>ը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(</w:t>
      </w:r>
      <w:r w:rsidR="00612110">
        <w:rPr>
          <w:rFonts w:ascii="GHEA Grapalat" w:hAnsi="GHEA Grapalat"/>
          <w:sz w:val="24"/>
          <w:szCs w:val="24"/>
          <w:lang w:val="af-ZA"/>
        </w:rPr>
        <w:t>27</w:t>
      </w:r>
      <w:r w:rsidRPr="00612110">
        <w:rPr>
          <w:rFonts w:ascii="GHEA Grapalat" w:hAnsi="GHEA Grapalat"/>
          <w:sz w:val="24"/>
          <w:szCs w:val="24"/>
          <w:lang w:val="af-ZA"/>
        </w:rPr>
        <w:t>%), «</w:t>
      </w:r>
      <w:r w:rsidRPr="00612110">
        <w:rPr>
          <w:rFonts w:ascii="GHEA Grapalat" w:hAnsi="GHEA Grapalat"/>
          <w:sz w:val="24"/>
          <w:szCs w:val="24"/>
          <w:lang w:val="hy-AM"/>
        </w:rPr>
        <w:t>անբավարար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612110">
        <w:rPr>
          <w:rFonts w:ascii="GHEA Grapalat" w:hAnsi="GHEA Grapalat"/>
          <w:sz w:val="24"/>
          <w:szCs w:val="24"/>
          <w:lang w:val="af-ZA"/>
        </w:rPr>
        <w:t>70</w:t>
      </w:r>
      <w:r w:rsidRPr="00612110">
        <w:rPr>
          <w:rFonts w:ascii="GHEA Grapalat" w:hAnsi="GHEA Grapalat"/>
          <w:sz w:val="24"/>
          <w:szCs w:val="24"/>
          <w:lang w:val="af-ZA"/>
        </w:rPr>
        <w:t>-</w:t>
      </w:r>
      <w:r w:rsidRPr="00612110">
        <w:rPr>
          <w:rFonts w:ascii="GHEA Grapalat" w:hAnsi="GHEA Grapalat"/>
          <w:sz w:val="24"/>
          <w:szCs w:val="24"/>
          <w:lang w:val="hy-AM"/>
        </w:rPr>
        <w:t>ը</w:t>
      </w:r>
      <w:r w:rsidR="00612110">
        <w:rPr>
          <w:rFonts w:ascii="GHEA Grapalat" w:hAnsi="GHEA Grapalat"/>
          <w:sz w:val="24"/>
          <w:szCs w:val="24"/>
          <w:lang w:val="af-ZA"/>
        </w:rPr>
        <w:t xml:space="preserve"> (38</w:t>
      </w:r>
      <w:r w:rsidRPr="00612110">
        <w:rPr>
          <w:rFonts w:ascii="GHEA Grapalat" w:hAnsi="GHEA Grapalat"/>
          <w:sz w:val="24"/>
          <w:szCs w:val="24"/>
          <w:lang w:val="af-ZA"/>
        </w:rPr>
        <w:t>%):</w:t>
      </w:r>
    </w:p>
    <w:p w:rsidR="00EB4756" w:rsidRPr="00612110" w:rsidRDefault="00EB4756" w:rsidP="00EB4756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1211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X </w:t>
      </w:r>
      <w:r w:rsidRPr="008D50F9">
        <w:rPr>
          <w:rFonts w:ascii="GHEA Grapalat" w:hAnsi="GHEA Grapalat"/>
          <w:sz w:val="24"/>
          <w:szCs w:val="24"/>
          <w:lang w:val="hy-AM"/>
        </w:rPr>
        <w:t>դասարանի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0F9">
        <w:rPr>
          <w:rFonts w:ascii="GHEA Grapalat" w:hAnsi="GHEA Grapalat"/>
          <w:sz w:val="24"/>
          <w:szCs w:val="24"/>
          <w:lang w:val="hy-AM"/>
        </w:rPr>
        <w:t>գրավոր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0F9">
        <w:rPr>
          <w:rFonts w:ascii="GHEA Grapalat" w:hAnsi="GHEA Grapalat"/>
          <w:sz w:val="24"/>
          <w:szCs w:val="24"/>
          <w:lang w:val="hy-AM"/>
        </w:rPr>
        <w:t>աշխատանքին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0F9">
        <w:rPr>
          <w:rFonts w:ascii="GHEA Grapalat" w:hAnsi="GHEA Grapalat"/>
          <w:sz w:val="24"/>
          <w:szCs w:val="24"/>
          <w:lang w:val="hy-AM"/>
        </w:rPr>
        <w:t>մասնակցած</w:t>
      </w:r>
      <w:r w:rsidR="00252E28"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="00612110">
        <w:rPr>
          <w:rFonts w:ascii="GHEA Grapalat" w:hAnsi="GHEA Grapalat"/>
          <w:sz w:val="24"/>
          <w:szCs w:val="24"/>
          <w:lang w:val="af-ZA"/>
        </w:rPr>
        <w:t>172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0F9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D50F9">
        <w:rPr>
          <w:rFonts w:ascii="GHEA Grapalat" w:hAnsi="GHEA Grapalat"/>
          <w:sz w:val="24"/>
          <w:szCs w:val="24"/>
          <w:lang w:val="hy-AM"/>
        </w:rPr>
        <w:t>գերազանց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D50F9">
        <w:rPr>
          <w:rFonts w:ascii="GHEA Grapalat" w:hAnsi="GHEA Grapalat"/>
          <w:sz w:val="24"/>
          <w:szCs w:val="24"/>
          <w:lang w:val="hy-AM"/>
        </w:rPr>
        <w:t>են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0F9">
        <w:rPr>
          <w:rFonts w:ascii="GHEA Grapalat" w:hAnsi="GHEA Grapalat"/>
          <w:sz w:val="24"/>
          <w:szCs w:val="24"/>
          <w:lang w:val="hy-AM"/>
        </w:rPr>
        <w:t>գնահատվել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1</w:t>
      </w:r>
      <w:r w:rsidR="00612110">
        <w:rPr>
          <w:rFonts w:ascii="GHEA Grapalat" w:hAnsi="GHEA Grapalat"/>
          <w:sz w:val="24"/>
          <w:szCs w:val="24"/>
          <w:lang w:val="af-ZA"/>
        </w:rPr>
        <w:t>7</w:t>
      </w:r>
      <w:r w:rsidRPr="00612110">
        <w:rPr>
          <w:rFonts w:ascii="GHEA Grapalat" w:hAnsi="GHEA Grapalat"/>
          <w:b/>
          <w:sz w:val="24"/>
          <w:szCs w:val="24"/>
          <w:lang w:val="af-ZA"/>
        </w:rPr>
        <w:t>-</w:t>
      </w:r>
      <w:r w:rsidRPr="008D50F9">
        <w:rPr>
          <w:rFonts w:ascii="GHEA Grapalat" w:hAnsi="GHEA Grapalat"/>
          <w:sz w:val="24"/>
          <w:szCs w:val="24"/>
          <w:lang w:val="hy-AM"/>
        </w:rPr>
        <w:t>ը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(</w:t>
      </w:r>
      <w:r w:rsidR="00612110">
        <w:rPr>
          <w:rFonts w:ascii="GHEA Grapalat" w:hAnsi="GHEA Grapalat"/>
          <w:sz w:val="24"/>
          <w:szCs w:val="24"/>
          <w:lang w:val="af-ZA"/>
        </w:rPr>
        <w:t>10</w:t>
      </w:r>
      <w:r w:rsidRPr="00612110">
        <w:rPr>
          <w:rFonts w:ascii="GHEA Grapalat" w:hAnsi="GHEA Grapalat"/>
          <w:sz w:val="24"/>
          <w:szCs w:val="24"/>
          <w:lang w:val="af-ZA"/>
        </w:rPr>
        <w:t>%), «</w:t>
      </w:r>
      <w:r w:rsidRPr="008D50F9">
        <w:rPr>
          <w:rFonts w:ascii="GHEA Grapalat" w:hAnsi="GHEA Grapalat"/>
          <w:sz w:val="24"/>
          <w:szCs w:val="24"/>
          <w:lang w:val="hy-AM"/>
        </w:rPr>
        <w:t>լավ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612110">
        <w:rPr>
          <w:rFonts w:ascii="GHEA Grapalat" w:hAnsi="GHEA Grapalat"/>
          <w:sz w:val="24"/>
          <w:szCs w:val="24"/>
          <w:lang w:val="af-ZA"/>
        </w:rPr>
        <w:t>22</w:t>
      </w:r>
      <w:r w:rsidRPr="00612110">
        <w:rPr>
          <w:rFonts w:ascii="GHEA Grapalat" w:hAnsi="GHEA Grapalat"/>
          <w:sz w:val="24"/>
          <w:szCs w:val="24"/>
          <w:lang w:val="af-ZA"/>
        </w:rPr>
        <w:t>-</w:t>
      </w:r>
      <w:r w:rsidRPr="008D50F9">
        <w:rPr>
          <w:rFonts w:ascii="GHEA Grapalat" w:hAnsi="GHEA Grapalat"/>
          <w:sz w:val="24"/>
          <w:szCs w:val="24"/>
          <w:lang w:val="hy-AM"/>
        </w:rPr>
        <w:t>ը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(</w:t>
      </w:r>
      <w:r w:rsidR="00252E28" w:rsidRPr="00612110">
        <w:rPr>
          <w:rFonts w:ascii="GHEA Grapalat" w:hAnsi="GHEA Grapalat"/>
          <w:sz w:val="24"/>
          <w:szCs w:val="24"/>
          <w:lang w:val="af-ZA"/>
        </w:rPr>
        <w:t>13</w:t>
      </w:r>
      <w:r w:rsidRPr="00612110">
        <w:rPr>
          <w:rFonts w:ascii="GHEA Grapalat" w:hAnsi="GHEA Grapalat"/>
          <w:sz w:val="24"/>
          <w:szCs w:val="24"/>
          <w:lang w:val="af-ZA"/>
        </w:rPr>
        <w:t>%), «</w:t>
      </w:r>
      <w:r w:rsidRPr="008D50F9">
        <w:rPr>
          <w:rFonts w:ascii="GHEA Grapalat" w:hAnsi="GHEA Grapalat"/>
          <w:sz w:val="24"/>
          <w:szCs w:val="24"/>
          <w:lang w:val="hy-AM"/>
        </w:rPr>
        <w:t>բավարար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612110">
        <w:rPr>
          <w:rFonts w:ascii="GHEA Grapalat" w:hAnsi="GHEA Grapalat"/>
          <w:sz w:val="24"/>
          <w:szCs w:val="24"/>
          <w:lang w:val="af-ZA"/>
        </w:rPr>
        <w:t>36</w:t>
      </w:r>
      <w:r w:rsidRPr="00612110">
        <w:rPr>
          <w:rFonts w:ascii="GHEA Grapalat" w:hAnsi="GHEA Grapalat"/>
          <w:sz w:val="24"/>
          <w:szCs w:val="24"/>
          <w:lang w:val="af-ZA"/>
        </w:rPr>
        <w:t>-</w:t>
      </w:r>
      <w:r w:rsidRPr="008D50F9">
        <w:rPr>
          <w:rFonts w:ascii="GHEA Grapalat" w:hAnsi="GHEA Grapalat"/>
          <w:sz w:val="24"/>
          <w:szCs w:val="24"/>
          <w:lang w:val="hy-AM"/>
        </w:rPr>
        <w:t>ը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 (2</w:t>
      </w:r>
      <w:r w:rsidR="00252E28" w:rsidRPr="00612110">
        <w:rPr>
          <w:rFonts w:ascii="GHEA Grapalat" w:hAnsi="GHEA Grapalat"/>
          <w:sz w:val="24"/>
          <w:szCs w:val="24"/>
          <w:lang w:val="af-ZA"/>
        </w:rPr>
        <w:t>1</w:t>
      </w:r>
      <w:r w:rsidRPr="00612110">
        <w:rPr>
          <w:rFonts w:ascii="GHEA Grapalat" w:hAnsi="GHEA Grapalat"/>
          <w:sz w:val="24"/>
          <w:szCs w:val="24"/>
          <w:lang w:val="af-ZA"/>
        </w:rPr>
        <w:t>%), «</w:t>
      </w:r>
      <w:r w:rsidRPr="008D50F9">
        <w:rPr>
          <w:rFonts w:ascii="GHEA Grapalat" w:hAnsi="GHEA Grapalat"/>
          <w:sz w:val="24"/>
          <w:szCs w:val="24"/>
          <w:lang w:val="hy-AM"/>
        </w:rPr>
        <w:t>անբավարար</w:t>
      </w:r>
      <w:r w:rsidRPr="0061211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612110">
        <w:rPr>
          <w:rFonts w:ascii="GHEA Grapalat" w:hAnsi="GHEA Grapalat"/>
          <w:sz w:val="24"/>
          <w:szCs w:val="24"/>
          <w:lang w:val="af-ZA"/>
        </w:rPr>
        <w:t>97</w:t>
      </w:r>
      <w:r w:rsidRPr="00612110">
        <w:rPr>
          <w:rFonts w:ascii="GHEA Grapalat" w:hAnsi="GHEA Grapalat"/>
          <w:sz w:val="24"/>
          <w:szCs w:val="24"/>
          <w:lang w:val="af-ZA"/>
        </w:rPr>
        <w:t>-</w:t>
      </w:r>
      <w:r w:rsidRPr="008D50F9">
        <w:rPr>
          <w:rFonts w:ascii="GHEA Grapalat" w:hAnsi="GHEA Grapalat"/>
          <w:sz w:val="24"/>
          <w:szCs w:val="24"/>
          <w:lang w:val="hy-AM"/>
        </w:rPr>
        <w:t>ը</w:t>
      </w:r>
      <w:r w:rsidR="00612110">
        <w:rPr>
          <w:rFonts w:ascii="GHEA Grapalat" w:hAnsi="GHEA Grapalat"/>
          <w:sz w:val="24"/>
          <w:szCs w:val="24"/>
          <w:lang w:val="af-ZA"/>
        </w:rPr>
        <w:t xml:space="preserve"> (56</w:t>
      </w:r>
      <w:r w:rsidRPr="00612110">
        <w:rPr>
          <w:rFonts w:ascii="GHEA Grapalat" w:hAnsi="GHEA Grapalat"/>
          <w:sz w:val="24"/>
          <w:szCs w:val="24"/>
          <w:lang w:val="af-ZA"/>
        </w:rPr>
        <w:t>%):</w:t>
      </w:r>
    </w:p>
    <w:p w:rsidR="00EB4756" w:rsidRDefault="00EB4756" w:rsidP="00EB4756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243CBE">
        <w:rPr>
          <w:rFonts w:ascii="GHEA Grapalat" w:hAnsi="GHEA Grapalat"/>
          <w:sz w:val="24"/>
          <w:szCs w:val="24"/>
          <w:lang w:val="af-ZA"/>
        </w:rPr>
        <w:t xml:space="preserve">XI </w:t>
      </w:r>
      <w:r w:rsidRPr="00243CBE">
        <w:rPr>
          <w:rFonts w:ascii="GHEA Grapalat" w:hAnsi="GHEA Grapalat"/>
          <w:sz w:val="24"/>
          <w:szCs w:val="24"/>
        </w:rPr>
        <w:t>դասարանի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  <w:lang w:val="hy-AM"/>
        </w:rPr>
        <w:t>գրա</w:t>
      </w:r>
      <w:r w:rsidRPr="00243CBE">
        <w:rPr>
          <w:rFonts w:ascii="GHEA Grapalat" w:hAnsi="GHEA Grapalat"/>
          <w:sz w:val="24"/>
          <w:szCs w:val="24"/>
        </w:rPr>
        <w:t>վոր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աշխատանքին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մասնակցած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="00243CBE">
        <w:rPr>
          <w:rFonts w:ascii="GHEA Grapalat" w:hAnsi="GHEA Grapalat"/>
          <w:sz w:val="24"/>
          <w:szCs w:val="24"/>
          <w:lang w:val="af-ZA"/>
        </w:rPr>
        <w:t>152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="00243CBE">
        <w:rPr>
          <w:rFonts w:ascii="GHEA Grapalat" w:hAnsi="GHEA Grapalat"/>
          <w:sz w:val="24"/>
          <w:szCs w:val="24"/>
          <w:lang w:val="af-ZA"/>
        </w:rPr>
        <w:t>7</w:t>
      </w:r>
      <w:r w:rsidRPr="00243CBE">
        <w:rPr>
          <w:rFonts w:ascii="GHEA Grapalat" w:hAnsi="GHEA Grapalat"/>
          <w:b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252E28" w:rsidRPr="00243CBE">
        <w:rPr>
          <w:rFonts w:ascii="GHEA Grapalat" w:hAnsi="GHEA Grapalat"/>
          <w:sz w:val="24"/>
          <w:szCs w:val="24"/>
          <w:lang w:val="af-ZA"/>
        </w:rPr>
        <w:t>4</w:t>
      </w:r>
      <w:r w:rsidR="00243CBE">
        <w:rPr>
          <w:rFonts w:ascii="GHEA Grapalat" w:hAnsi="GHEA Grapalat"/>
          <w:sz w:val="24"/>
          <w:szCs w:val="24"/>
          <w:lang w:val="af-ZA"/>
        </w:rPr>
        <w:t>,6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243CBE">
        <w:rPr>
          <w:rFonts w:ascii="GHEA Grapalat" w:hAnsi="GHEA Grapalat"/>
          <w:sz w:val="24"/>
          <w:szCs w:val="24"/>
          <w:lang w:val="af-ZA"/>
        </w:rPr>
        <w:t>16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(1</w:t>
      </w:r>
      <w:r w:rsidR="00243CBE">
        <w:rPr>
          <w:rFonts w:ascii="GHEA Grapalat" w:hAnsi="GHEA Grapalat"/>
          <w:sz w:val="24"/>
          <w:szCs w:val="24"/>
          <w:lang w:val="af-ZA"/>
        </w:rPr>
        <w:t>0,5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243CBE">
        <w:rPr>
          <w:rFonts w:ascii="GHEA Grapalat" w:hAnsi="GHEA Grapalat"/>
          <w:sz w:val="24"/>
          <w:szCs w:val="24"/>
          <w:lang w:val="af-ZA"/>
        </w:rPr>
        <w:t>45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243CBE">
        <w:rPr>
          <w:rFonts w:ascii="GHEA Grapalat" w:hAnsi="GHEA Grapalat"/>
          <w:sz w:val="24"/>
          <w:szCs w:val="24"/>
          <w:lang w:val="af-ZA"/>
        </w:rPr>
        <w:t>29,6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243CBE">
        <w:rPr>
          <w:rFonts w:ascii="GHEA Grapalat" w:hAnsi="GHEA Grapalat"/>
          <w:sz w:val="24"/>
          <w:szCs w:val="24"/>
          <w:lang w:val="af-ZA"/>
        </w:rPr>
        <w:t>84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(5</w:t>
      </w:r>
      <w:r w:rsidR="00243CBE">
        <w:rPr>
          <w:rFonts w:ascii="GHEA Grapalat" w:hAnsi="GHEA Grapalat"/>
          <w:sz w:val="24"/>
          <w:szCs w:val="24"/>
          <w:lang w:val="af-ZA"/>
        </w:rPr>
        <w:t>5,3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0F6367" w:rsidRDefault="000F6367" w:rsidP="00EB4756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0F6367">
        <w:rPr>
          <w:rFonts w:ascii="GHEA Grapalat" w:hAnsi="GHEA Grapalat"/>
          <w:noProof/>
          <w:sz w:val="24"/>
          <w:szCs w:val="24"/>
          <w:lang w:val="en-US" w:eastAsia="en-US"/>
        </w:rPr>
        <w:drawing>
          <wp:inline distT="0" distB="0" distL="0" distR="0">
            <wp:extent cx="5419725" cy="391477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3CBE" w:rsidRDefault="00243CBE" w:rsidP="00EB4756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Այսպիսով , 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901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73-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8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197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227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25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404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(45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0F6367" w:rsidRPr="00243CBE" w:rsidRDefault="000F6367" w:rsidP="00EB4756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0F6367">
        <w:rPr>
          <w:rFonts w:ascii="GHEA Grapalat" w:hAnsi="GHEA Grapalat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210175" cy="28765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6367" w:rsidRDefault="000F6367" w:rsidP="009E27BE">
      <w:pPr>
        <w:spacing w:after="0"/>
        <w:ind w:firstLine="440"/>
        <w:jc w:val="both"/>
        <w:rPr>
          <w:rFonts w:ascii="GHEA Grapalat" w:hAnsi="GHEA Grapalat"/>
          <w:noProof/>
          <w:sz w:val="24"/>
          <w:szCs w:val="24"/>
          <w:lang w:val="en-US"/>
        </w:rPr>
      </w:pPr>
    </w:p>
    <w:p w:rsidR="008C7B52" w:rsidRDefault="008C7B52" w:rsidP="009E27BE">
      <w:pPr>
        <w:spacing w:after="0"/>
        <w:ind w:firstLine="440"/>
        <w:jc w:val="both"/>
        <w:rPr>
          <w:rFonts w:ascii="GHEA Grapalat" w:hAnsi="GHEA Grapalat"/>
          <w:sz w:val="24"/>
          <w:szCs w:val="24"/>
          <w:lang w:val="en-US"/>
        </w:rPr>
      </w:pPr>
      <w:r w:rsidRPr="001F50F8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hy-AM"/>
        </w:rPr>
        <w:t>նախորդ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hy-AM"/>
        </w:rPr>
        <w:t>տարվա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1F50F8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ուսումնասիրության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արդյունքում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="004B6199" w:rsidRPr="001F50F8">
        <w:rPr>
          <w:rFonts w:ascii="GHEA Grapalat" w:hAnsi="GHEA Grapalat"/>
          <w:sz w:val="24"/>
          <w:szCs w:val="24"/>
          <w:lang w:val="hy-AM"/>
        </w:rPr>
        <w:t>.</w:t>
      </w:r>
    </w:p>
    <w:p w:rsidR="000F6367" w:rsidRDefault="000F6367" w:rsidP="009E27BE">
      <w:pPr>
        <w:spacing w:after="0"/>
        <w:ind w:firstLine="440"/>
        <w:jc w:val="both"/>
        <w:rPr>
          <w:rFonts w:ascii="GHEA Grapalat" w:hAnsi="GHEA Grapalat"/>
          <w:sz w:val="24"/>
          <w:szCs w:val="24"/>
          <w:lang w:val="en-US"/>
        </w:rPr>
      </w:pPr>
    </w:p>
    <w:p w:rsidR="000F6367" w:rsidRDefault="000F6367" w:rsidP="009E27BE">
      <w:pPr>
        <w:spacing w:after="0"/>
        <w:ind w:firstLine="440"/>
        <w:jc w:val="both"/>
        <w:rPr>
          <w:rFonts w:ascii="GHEA Grapalat" w:hAnsi="GHEA Grapalat"/>
          <w:sz w:val="24"/>
          <w:szCs w:val="24"/>
          <w:lang w:val="en-US"/>
        </w:rPr>
      </w:pPr>
    </w:p>
    <w:p w:rsidR="000F6367" w:rsidRPr="000F6367" w:rsidRDefault="000F6367" w:rsidP="009E27BE">
      <w:pPr>
        <w:spacing w:after="0"/>
        <w:ind w:firstLine="440"/>
        <w:jc w:val="both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-176" w:type="dxa"/>
        <w:tblLayout w:type="fixed"/>
        <w:tblLook w:val="04A0"/>
      </w:tblPr>
      <w:tblGrid>
        <w:gridCol w:w="1277"/>
        <w:gridCol w:w="2268"/>
        <w:gridCol w:w="2126"/>
        <w:gridCol w:w="2693"/>
        <w:gridCol w:w="2375"/>
      </w:tblGrid>
      <w:tr w:rsidR="0025628D" w:rsidRPr="00F91886" w:rsidTr="0025628D">
        <w:trPr>
          <w:jc w:val="center"/>
        </w:trPr>
        <w:tc>
          <w:tcPr>
            <w:tcW w:w="1277" w:type="dxa"/>
          </w:tcPr>
          <w:p w:rsidR="0025628D" w:rsidRPr="00EC41C8" w:rsidRDefault="0025628D" w:rsidP="009E27BE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25628D" w:rsidRPr="0025628D" w:rsidRDefault="0025628D" w:rsidP="009E27BE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Դասարան</w:t>
            </w:r>
          </w:p>
        </w:tc>
        <w:tc>
          <w:tcPr>
            <w:tcW w:w="2268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Թելադրությունից</w:t>
            </w:r>
          </w:p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5628D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126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Թելադրությունից 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5628D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25628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գնահատվածների %-ը</w:t>
            </w:r>
          </w:p>
        </w:tc>
        <w:tc>
          <w:tcPr>
            <w:tcW w:w="2693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Նախորդ տարվա ամփոփիչ գրավոր աշխատանքից 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5628D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75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Նախորդ տարվա ամփոփիչ գրավոր աշխատանքից 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5628D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25628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գնահատվածների %-ը</w:t>
            </w:r>
          </w:p>
        </w:tc>
      </w:tr>
      <w:tr w:rsidR="0025628D" w:rsidRPr="0025628D" w:rsidTr="0025628D">
        <w:trPr>
          <w:jc w:val="center"/>
        </w:trPr>
        <w:tc>
          <w:tcPr>
            <w:tcW w:w="1277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7,8%</w:t>
            </w:r>
          </w:p>
        </w:tc>
        <w:tc>
          <w:tcPr>
            <w:tcW w:w="2126" w:type="dxa"/>
          </w:tcPr>
          <w:p w:rsidR="0025628D" w:rsidRPr="009B0ECB" w:rsidRDefault="0025628D" w:rsidP="0025628D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44%</w:t>
            </w:r>
          </w:p>
        </w:tc>
        <w:tc>
          <w:tcPr>
            <w:tcW w:w="2693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26%</w:t>
            </w:r>
          </w:p>
        </w:tc>
        <w:tc>
          <w:tcPr>
            <w:tcW w:w="2375" w:type="dxa"/>
          </w:tcPr>
          <w:p w:rsidR="0025628D" w:rsidRPr="009B0ECB" w:rsidRDefault="003103C2" w:rsidP="0025628D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2,9</w:t>
            </w:r>
            <w:r w:rsidR="0025628D"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25628D" w:rsidRPr="0025628D" w:rsidTr="0025628D">
        <w:trPr>
          <w:jc w:val="center"/>
        </w:trPr>
        <w:tc>
          <w:tcPr>
            <w:tcW w:w="1277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11</w:t>
            </w:r>
            <w:r w:rsidRPr="0025628D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%</w:t>
            </w:r>
          </w:p>
        </w:tc>
        <w:tc>
          <w:tcPr>
            <w:tcW w:w="2126" w:type="dxa"/>
          </w:tcPr>
          <w:p w:rsidR="0025628D" w:rsidRPr="009B0ECB" w:rsidRDefault="0025628D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34%</w:t>
            </w:r>
          </w:p>
        </w:tc>
        <w:tc>
          <w:tcPr>
            <w:tcW w:w="2693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25628D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25628D" w:rsidRPr="009B0ECB" w:rsidRDefault="0025628D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1,8%</w:t>
            </w:r>
          </w:p>
        </w:tc>
      </w:tr>
      <w:tr w:rsidR="0025628D" w:rsidRPr="0025628D" w:rsidTr="0025628D">
        <w:trPr>
          <w:jc w:val="center"/>
        </w:trPr>
        <w:tc>
          <w:tcPr>
            <w:tcW w:w="1277" w:type="dxa"/>
          </w:tcPr>
          <w:p w:rsidR="0025628D" w:rsidRPr="0025628D" w:rsidRDefault="0025628D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5628D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25628D" w:rsidRPr="00416277" w:rsidRDefault="00416277" w:rsidP="0025628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416277">
              <w:rPr>
                <w:rFonts w:ascii="GHEA Grapalat" w:hAnsi="GHEA Grapalat"/>
                <w:sz w:val="20"/>
                <w:szCs w:val="20"/>
                <w:lang w:val="af-ZA"/>
              </w:rPr>
              <w:t>6</w:t>
            </w:r>
            <w:r w:rsidRPr="0041627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126" w:type="dxa"/>
          </w:tcPr>
          <w:p w:rsidR="0025628D" w:rsidRPr="009B0ECB" w:rsidRDefault="00416277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38</w:t>
            </w: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93" w:type="dxa"/>
          </w:tcPr>
          <w:p w:rsidR="0025628D" w:rsidRPr="00416277" w:rsidRDefault="00416277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6277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16277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25628D" w:rsidRPr="009B0ECB" w:rsidRDefault="00416277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7,8%</w:t>
            </w:r>
          </w:p>
        </w:tc>
      </w:tr>
      <w:tr w:rsidR="00416277" w:rsidRPr="0025628D" w:rsidTr="0025628D">
        <w:trPr>
          <w:jc w:val="center"/>
        </w:trPr>
        <w:tc>
          <w:tcPr>
            <w:tcW w:w="1277" w:type="dxa"/>
          </w:tcPr>
          <w:p w:rsidR="00416277" w:rsidRPr="00416277" w:rsidRDefault="00416277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1627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416277" w:rsidRPr="00416277" w:rsidRDefault="003103C2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10</w:t>
            </w:r>
            <w:r w:rsidR="00416277" w:rsidRPr="0041627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126" w:type="dxa"/>
          </w:tcPr>
          <w:p w:rsidR="00416277" w:rsidRPr="009B0ECB" w:rsidRDefault="003103C2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56</w:t>
            </w:r>
            <w:r w:rsidR="00416277"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93" w:type="dxa"/>
          </w:tcPr>
          <w:p w:rsidR="00416277" w:rsidRPr="00416277" w:rsidRDefault="003103C2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416277" w:rsidRPr="00416277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416277" w:rsidRPr="009B0ECB" w:rsidRDefault="003103C2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en-US"/>
              </w:rPr>
              <w:t>4,5</w:t>
            </w:r>
            <w:r w:rsidR="00416277"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3103C2" w:rsidRPr="0025628D" w:rsidTr="0025628D">
        <w:trPr>
          <w:jc w:val="center"/>
        </w:trPr>
        <w:tc>
          <w:tcPr>
            <w:tcW w:w="1277" w:type="dxa"/>
          </w:tcPr>
          <w:p w:rsidR="003103C2" w:rsidRPr="003103C2" w:rsidRDefault="003103C2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103C2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3103C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3103C2" w:rsidRDefault="003103C2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5%</w:t>
            </w:r>
          </w:p>
        </w:tc>
        <w:tc>
          <w:tcPr>
            <w:tcW w:w="2126" w:type="dxa"/>
          </w:tcPr>
          <w:p w:rsidR="003103C2" w:rsidRPr="009B0ECB" w:rsidRDefault="003103C2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55,3%</w:t>
            </w:r>
          </w:p>
        </w:tc>
        <w:tc>
          <w:tcPr>
            <w:tcW w:w="2693" w:type="dxa"/>
          </w:tcPr>
          <w:p w:rsidR="003103C2" w:rsidRPr="003103C2" w:rsidRDefault="003103C2" w:rsidP="0025628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18,5%</w:t>
            </w:r>
          </w:p>
        </w:tc>
        <w:tc>
          <w:tcPr>
            <w:tcW w:w="2375" w:type="dxa"/>
          </w:tcPr>
          <w:p w:rsidR="003103C2" w:rsidRPr="009B0ECB" w:rsidRDefault="003103C2" w:rsidP="0025628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9B0ECB">
              <w:rPr>
                <w:rFonts w:ascii="GHEA Grapalat" w:hAnsi="GHEA Grapalat"/>
                <w:b/>
                <w:sz w:val="20"/>
                <w:szCs w:val="20"/>
                <w:lang w:val="en-US"/>
              </w:rPr>
              <w:t>0%</w:t>
            </w:r>
          </w:p>
        </w:tc>
      </w:tr>
    </w:tbl>
    <w:p w:rsidR="0025628D" w:rsidRPr="0025628D" w:rsidRDefault="0025628D" w:rsidP="009E27BE">
      <w:pPr>
        <w:spacing w:after="0"/>
        <w:ind w:firstLine="440"/>
        <w:jc w:val="both"/>
        <w:rPr>
          <w:rFonts w:ascii="GHEA Grapalat" w:hAnsi="GHEA Grapalat"/>
          <w:noProof/>
          <w:sz w:val="24"/>
          <w:szCs w:val="24"/>
          <w:highlight w:val="yellow"/>
          <w:lang w:val="en-US"/>
        </w:rPr>
      </w:pPr>
    </w:p>
    <w:p w:rsidR="002153A0" w:rsidRPr="00FC55A1" w:rsidRDefault="008756D5" w:rsidP="008756D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55A1">
        <w:rPr>
          <w:rFonts w:ascii="GHEA Grapalat" w:hAnsi="GHEA Grapalat"/>
          <w:sz w:val="24"/>
          <w:szCs w:val="24"/>
          <w:lang w:val="hy-AM"/>
        </w:rPr>
        <w:t>Յ</w:t>
      </w:r>
      <w:r w:rsidR="006A073B" w:rsidRPr="00FC55A1">
        <w:rPr>
          <w:rFonts w:ascii="GHEA Grapalat" w:hAnsi="GHEA Grapalat"/>
          <w:sz w:val="24"/>
          <w:szCs w:val="24"/>
          <w:lang w:val="af-ZA"/>
        </w:rPr>
        <w:t>ոթերորդցիների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94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%-ը</w:t>
      </w:r>
      <w:r w:rsidR="006A073B" w:rsidRPr="00FC55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af-ZA"/>
        </w:rPr>
        <w:t xml:space="preserve">թելադրությունից </w:t>
      </w:r>
      <w:r w:rsidRPr="00FC55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af-ZA"/>
        </w:rPr>
        <w:t>ստացել են «</w:t>
      </w:r>
      <w:r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Pr="00FC55A1">
        <w:rPr>
          <w:rFonts w:ascii="GHEA Grapalat" w:hAnsi="GHEA Grapalat"/>
          <w:sz w:val="24"/>
          <w:szCs w:val="24"/>
          <w:lang w:val="af-ZA"/>
        </w:rPr>
        <w:t>»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Գետափի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մ/դ-ում, 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>8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8</w:t>
      </w:r>
      <w:r w:rsidRPr="00FC55A1">
        <w:rPr>
          <w:rFonts w:ascii="GHEA Grapalat" w:hAnsi="GHEA Grapalat"/>
          <w:sz w:val="24"/>
          <w:szCs w:val="24"/>
          <w:lang w:val="af-ZA"/>
        </w:rPr>
        <w:t>%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-ը՝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Շատինի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մ/դ-ում,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68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%-ը 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>Մ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ալիշկայի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 xml:space="preserve"> հ. 1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մ/դ-ում</w:t>
      </w:r>
      <w:r w:rsidR="00FC55A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67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 xml:space="preserve">%-ը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Աղավնաձորի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 xml:space="preserve"> մ/դ-ում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: 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 xml:space="preserve">Ութերորդցիների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94</w:t>
      </w:r>
      <w:r w:rsidRPr="00FC55A1">
        <w:rPr>
          <w:rFonts w:ascii="GHEA Grapalat" w:hAnsi="GHEA Grapalat"/>
          <w:sz w:val="24"/>
          <w:szCs w:val="24"/>
          <w:lang w:val="hy-AM"/>
        </w:rPr>
        <w:t>%-ը ստացել են</w:t>
      </w:r>
      <w:r w:rsidRPr="00FC55A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af-ZA"/>
        </w:rPr>
        <w:t>«</w:t>
      </w:r>
      <w:r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Pr="00FC55A1">
        <w:rPr>
          <w:rFonts w:ascii="GHEA Grapalat" w:hAnsi="GHEA Grapalat"/>
          <w:sz w:val="24"/>
          <w:szCs w:val="24"/>
          <w:lang w:val="af-ZA"/>
        </w:rPr>
        <w:t>»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 xml:space="preserve">Գետափի 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 xml:space="preserve">մ/դ-ում,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81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 xml:space="preserve">%-ը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Շատինի մ/դ-ում,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 xml:space="preserve">բոլոր </w:t>
      </w:r>
      <w:r w:rsidR="004443A0" w:rsidRPr="00FC55A1">
        <w:rPr>
          <w:rFonts w:ascii="GHEA Grapalat" w:hAnsi="GHEA Grapalat"/>
          <w:sz w:val="24"/>
          <w:szCs w:val="24"/>
          <w:lang w:val="hy-AM"/>
        </w:rPr>
        <w:t>իներորդցիներ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ը Վերնաշենի մ/դ-ում (4 սովորող)</w:t>
      </w:r>
      <w:r w:rsidR="00112F10" w:rsidRPr="00FC55A1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Տ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>ասներորդցիներ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ի 92%-ը</w:t>
      </w:r>
      <w:r w:rsidR="00112F10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12F10" w:rsidRPr="00FC55A1">
        <w:rPr>
          <w:rFonts w:ascii="GHEA Grapalat" w:hAnsi="GHEA Grapalat"/>
          <w:sz w:val="24"/>
          <w:szCs w:val="24"/>
          <w:lang w:val="af-ZA"/>
        </w:rPr>
        <w:t>«</w:t>
      </w:r>
      <w:r w:rsidR="00112F10"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="00112F10" w:rsidRPr="00FC55A1">
        <w:rPr>
          <w:rFonts w:ascii="GHEA Grapalat" w:hAnsi="GHEA Grapalat"/>
          <w:sz w:val="24"/>
          <w:szCs w:val="24"/>
          <w:lang w:val="af-ZA"/>
        </w:rPr>
        <w:t>»</w:t>
      </w:r>
      <w:r w:rsidR="00112F10" w:rsidRPr="00FC55A1">
        <w:rPr>
          <w:rFonts w:ascii="GHEA Grapalat" w:hAnsi="GHEA Grapalat"/>
          <w:sz w:val="24"/>
          <w:szCs w:val="24"/>
          <w:lang w:val="hy-AM"/>
        </w:rPr>
        <w:t xml:space="preserve"> են ստացել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 xml:space="preserve">Շատինի և Գետափի </w:t>
      </w:r>
      <w:r w:rsidR="00112F10" w:rsidRPr="00FC55A1">
        <w:rPr>
          <w:rFonts w:ascii="GHEA Grapalat" w:hAnsi="GHEA Grapalat"/>
          <w:sz w:val="24"/>
          <w:szCs w:val="24"/>
          <w:lang w:val="hy-AM"/>
        </w:rPr>
        <w:t>մ/դ-ներում,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 xml:space="preserve"> 71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 xml:space="preserve">%-ը 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 xml:space="preserve">Խաչիկի և Արտաբունքի 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>մ/դ-</w:t>
      </w:r>
      <w:r w:rsidR="00FC55A1" w:rsidRPr="00FC55A1">
        <w:rPr>
          <w:rFonts w:ascii="GHEA Grapalat" w:hAnsi="GHEA Grapalat"/>
          <w:sz w:val="24"/>
          <w:szCs w:val="24"/>
          <w:lang w:val="hy-AM"/>
        </w:rPr>
        <w:t>ներ</w:t>
      </w:r>
      <w:r w:rsidR="004958D7" w:rsidRPr="00FC55A1">
        <w:rPr>
          <w:rFonts w:ascii="GHEA Grapalat" w:hAnsi="GHEA Grapalat"/>
          <w:sz w:val="24"/>
          <w:szCs w:val="24"/>
          <w:lang w:val="hy-AM"/>
        </w:rPr>
        <w:t>ում</w:t>
      </w:r>
      <w:r w:rsidR="00112F10" w:rsidRPr="00FC55A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426AB" w:rsidRPr="008426AB">
        <w:rPr>
          <w:rFonts w:ascii="GHEA Grapalat" w:hAnsi="GHEA Grapalat"/>
          <w:sz w:val="24"/>
          <w:szCs w:val="24"/>
          <w:lang w:val="hy-AM"/>
        </w:rPr>
        <w:t>Բոլոր տ</w:t>
      </w:r>
      <w:r w:rsidR="004958D7" w:rsidRPr="008426AB">
        <w:rPr>
          <w:rFonts w:ascii="GHEA Grapalat" w:hAnsi="GHEA Grapalat"/>
          <w:sz w:val="24"/>
          <w:szCs w:val="24"/>
          <w:lang w:val="hy-AM"/>
        </w:rPr>
        <w:t>ասնմեկերորդցիներ</w:t>
      </w:r>
      <w:r w:rsidR="008426AB" w:rsidRPr="008426AB">
        <w:rPr>
          <w:rFonts w:ascii="GHEA Grapalat" w:hAnsi="GHEA Grapalat"/>
          <w:sz w:val="24"/>
          <w:szCs w:val="24"/>
          <w:lang w:val="hy-AM"/>
        </w:rPr>
        <w:t>ը</w:t>
      </w:r>
      <w:r w:rsidR="004958D7" w:rsidRPr="00842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8D7" w:rsidRPr="008426AB">
        <w:rPr>
          <w:rFonts w:ascii="GHEA Grapalat" w:hAnsi="GHEA Grapalat"/>
          <w:sz w:val="24"/>
          <w:szCs w:val="24"/>
          <w:lang w:val="af-ZA"/>
        </w:rPr>
        <w:t>«</w:t>
      </w:r>
      <w:r w:rsidR="004958D7" w:rsidRPr="008426AB">
        <w:rPr>
          <w:rFonts w:ascii="GHEA Grapalat" w:hAnsi="GHEA Grapalat"/>
          <w:sz w:val="24"/>
          <w:szCs w:val="24"/>
          <w:lang w:val="hy-AM"/>
        </w:rPr>
        <w:t>անբավարար</w:t>
      </w:r>
      <w:r w:rsidR="004958D7" w:rsidRPr="008426AB">
        <w:rPr>
          <w:rFonts w:ascii="GHEA Grapalat" w:hAnsi="GHEA Grapalat"/>
          <w:sz w:val="24"/>
          <w:szCs w:val="24"/>
          <w:lang w:val="af-ZA"/>
        </w:rPr>
        <w:t>»</w:t>
      </w:r>
      <w:r w:rsidR="004958D7" w:rsidRPr="008426AB">
        <w:rPr>
          <w:rFonts w:ascii="GHEA Grapalat" w:hAnsi="GHEA Grapalat"/>
          <w:sz w:val="24"/>
          <w:szCs w:val="24"/>
          <w:lang w:val="hy-AM"/>
        </w:rPr>
        <w:t xml:space="preserve"> են ստացել </w:t>
      </w:r>
      <w:r w:rsidR="008426AB" w:rsidRPr="008426AB">
        <w:rPr>
          <w:rFonts w:ascii="GHEA Grapalat" w:hAnsi="GHEA Grapalat"/>
          <w:sz w:val="24"/>
          <w:szCs w:val="24"/>
          <w:lang w:val="hy-AM"/>
        </w:rPr>
        <w:t xml:space="preserve">Քարագլխի </w:t>
      </w:r>
      <w:r w:rsidR="00112F10" w:rsidRPr="008426AB">
        <w:rPr>
          <w:rFonts w:ascii="GHEA Grapalat" w:hAnsi="GHEA Grapalat"/>
          <w:sz w:val="24"/>
          <w:szCs w:val="24"/>
          <w:lang w:val="hy-AM"/>
        </w:rPr>
        <w:t xml:space="preserve">մ/դ-ում, </w:t>
      </w:r>
      <w:r w:rsidR="008426AB" w:rsidRPr="008426AB">
        <w:rPr>
          <w:rFonts w:ascii="GHEA Grapalat" w:hAnsi="GHEA Grapalat"/>
          <w:sz w:val="24"/>
          <w:szCs w:val="24"/>
          <w:lang w:val="hy-AM"/>
        </w:rPr>
        <w:t>73%-ը՝ Արենիի մ/դ-ում, 71%-ը՝ Խնձորուտի մ/դ-ում, 67</w:t>
      </w:r>
      <w:r w:rsidR="00112F10" w:rsidRPr="008426AB">
        <w:rPr>
          <w:rFonts w:ascii="GHEA Grapalat" w:hAnsi="GHEA Grapalat"/>
          <w:sz w:val="24"/>
          <w:szCs w:val="24"/>
          <w:lang w:val="hy-AM"/>
        </w:rPr>
        <w:t xml:space="preserve">%-ը՝ </w:t>
      </w:r>
      <w:r w:rsidR="008426AB" w:rsidRPr="008426AB">
        <w:rPr>
          <w:rFonts w:ascii="GHEA Grapalat" w:hAnsi="GHEA Grapalat"/>
          <w:sz w:val="24"/>
          <w:szCs w:val="24"/>
          <w:lang w:val="hy-AM"/>
        </w:rPr>
        <w:t xml:space="preserve">Խաչիկի </w:t>
      </w:r>
      <w:r w:rsidR="00112F10" w:rsidRPr="008426AB">
        <w:rPr>
          <w:rFonts w:ascii="GHEA Grapalat" w:hAnsi="GHEA Grapalat"/>
          <w:sz w:val="24"/>
          <w:szCs w:val="24"/>
          <w:lang w:val="hy-AM"/>
        </w:rPr>
        <w:t>մ/դ-ում</w:t>
      </w:r>
      <w:r w:rsidR="00264E1A" w:rsidRPr="008426AB">
        <w:rPr>
          <w:rFonts w:ascii="GHEA Grapalat" w:hAnsi="GHEA Grapalat"/>
          <w:sz w:val="24"/>
          <w:szCs w:val="24"/>
          <w:lang w:val="hy-AM"/>
        </w:rPr>
        <w:t>:</w:t>
      </w:r>
      <w:r w:rsidR="00264E1A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91DE1" w:rsidRPr="008426AB" w:rsidRDefault="000F758A" w:rsidP="009E27BE">
      <w:pPr>
        <w:spacing w:after="0"/>
        <w:ind w:firstLine="708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8426AB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8426AB">
        <w:rPr>
          <w:rFonts w:ascii="GHEA Grapalat" w:hAnsi="GHEA Grapalat"/>
          <w:sz w:val="24"/>
          <w:szCs w:val="24"/>
          <w:lang w:val="hy-AM"/>
        </w:rPr>
        <w:t>առարկայի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թելադրության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միջին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գնահատականը</w:t>
      </w:r>
      <w:r w:rsidR="009E27BE" w:rsidRPr="008426AB">
        <w:rPr>
          <w:rFonts w:ascii="GHEA Grapalat" w:hAnsi="GHEA Grapalat"/>
          <w:sz w:val="24"/>
          <w:szCs w:val="24"/>
          <w:lang w:val="af-ZA"/>
        </w:rPr>
        <w:t>,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ըստ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ուսումնասիրված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="00FA2337" w:rsidRPr="008426AB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դպրոց</w:t>
      </w:r>
      <w:r w:rsidRPr="008426AB">
        <w:rPr>
          <w:rFonts w:ascii="GHEA Grapalat" w:hAnsi="GHEA Grapalat"/>
          <w:sz w:val="24"/>
          <w:szCs w:val="24"/>
          <w:lang w:val="hy-AM"/>
        </w:rPr>
        <w:t>ների</w:t>
      </w:r>
      <w:r w:rsidR="009E27BE" w:rsidRPr="008426AB">
        <w:rPr>
          <w:rFonts w:ascii="GHEA Grapalat" w:hAnsi="GHEA Grapalat"/>
          <w:sz w:val="24"/>
          <w:szCs w:val="24"/>
          <w:lang w:val="af-ZA"/>
        </w:rPr>
        <w:t>,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կազմում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է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="00FF119D" w:rsidRPr="008426AB">
        <w:rPr>
          <w:rFonts w:ascii="GHEA Grapalat" w:hAnsi="GHEA Grapalat"/>
          <w:sz w:val="24"/>
          <w:szCs w:val="24"/>
          <w:lang w:val="af-ZA"/>
        </w:rPr>
        <w:t>4,</w:t>
      </w:r>
      <w:r w:rsidR="008426AB" w:rsidRPr="008426AB">
        <w:rPr>
          <w:rFonts w:ascii="GHEA Grapalat" w:hAnsi="GHEA Grapalat"/>
          <w:sz w:val="24"/>
          <w:szCs w:val="24"/>
          <w:lang w:val="af-ZA"/>
        </w:rPr>
        <w:t>6</w:t>
      </w:r>
      <w:r w:rsidR="00FF119D"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="008426AB">
        <w:rPr>
          <w:rFonts w:ascii="GHEA Grapalat" w:hAnsi="GHEA Grapalat"/>
          <w:sz w:val="24"/>
          <w:szCs w:val="24"/>
          <w:lang w:val="af-ZA"/>
        </w:rPr>
        <w:t>միավոր</w:t>
      </w:r>
      <w:r w:rsidR="00605C81" w:rsidRPr="008426AB">
        <w:rPr>
          <w:rFonts w:ascii="GHEA Grapalat" w:hAnsi="GHEA Grapalat"/>
          <w:sz w:val="24"/>
          <w:szCs w:val="24"/>
          <w:lang w:val="af-ZA"/>
        </w:rPr>
        <w:t xml:space="preserve">: Ամենացածր միջին գնահատականը թելադրությունից գրանցվել է </w:t>
      </w:r>
      <w:r w:rsidR="008426AB" w:rsidRPr="008426AB">
        <w:rPr>
          <w:rFonts w:ascii="GHEA Grapalat" w:hAnsi="GHEA Grapalat"/>
          <w:sz w:val="24"/>
          <w:szCs w:val="24"/>
          <w:lang w:val="af-ZA"/>
        </w:rPr>
        <w:t>Գետափի</w:t>
      </w:r>
      <w:r w:rsidR="000A4EAA" w:rsidRPr="008426AB">
        <w:rPr>
          <w:rFonts w:ascii="GHEA Grapalat" w:hAnsi="GHEA Grapalat"/>
          <w:sz w:val="24"/>
          <w:szCs w:val="24"/>
          <w:lang w:val="af-ZA"/>
        </w:rPr>
        <w:t xml:space="preserve"> մ/դ-ում՝ 2,</w:t>
      </w:r>
      <w:r w:rsidR="008426AB" w:rsidRPr="008426AB">
        <w:rPr>
          <w:rFonts w:ascii="GHEA Grapalat" w:hAnsi="GHEA Grapalat"/>
          <w:sz w:val="24"/>
          <w:szCs w:val="24"/>
          <w:lang w:val="af-ZA"/>
        </w:rPr>
        <w:t>7</w:t>
      </w:r>
      <w:r w:rsidR="00FF119D" w:rsidRPr="008426AB">
        <w:rPr>
          <w:rFonts w:ascii="GHEA Grapalat" w:hAnsi="GHEA Grapalat"/>
          <w:sz w:val="24"/>
          <w:szCs w:val="24"/>
          <w:lang w:val="af-ZA"/>
        </w:rPr>
        <w:t xml:space="preserve"> միավոր, </w:t>
      </w:r>
      <w:r w:rsidR="00605C81" w:rsidRPr="008426AB">
        <w:rPr>
          <w:rFonts w:ascii="GHEA Grapalat" w:hAnsi="GHEA Grapalat"/>
          <w:sz w:val="24"/>
          <w:szCs w:val="24"/>
          <w:lang w:val="af-ZA"/>
        </w:rPr>
        <w:t xml:space="preserve">ամենաբարձր արդյունքը՝ </w:t>
      </w:r>
      <w:r w:rsidR="008426AB" w:rsidRPr="008426AB">
        <w:rPr>
          <w:rFonts w:ascii="GHEA Grapalat" w:hAnsi="GHEA Grapalat"/>
          <w:sz w:val="24"/>
          <w:szCs w:val="24"/>
          <w:lang w:val="af-ZA"/>
        </w:rPr>
        <w:t xml:space="preserve">Մալիշկայի </w:t>
      </w:r>
      <w:r w:rsidR="004B6199" w:rsidRPr="008426AB">
        <w:rPr>
          <w:rFonts w:ascii="GHEA Grapalat" w:hAnsi="GHEA Grapalat"/>
          <w:sz w:val="24"/>
          <w:szCs w:val="24"/>
          <w:lang w:val="af-ZA"/>
        </w:rPr>
        <w:t>միջնակարգ</w:t>
      </w:r>
      <w:r w:rsidR="00605C81" w:rsidRPr="008426AB">
        <w:rPr>
          <w:rFonts w:ascii="GHEA Grapalat" w:hAnsi="GHEA Grapalat"/>
          <w:sz w:val="24"/>
          <w:szCs w:val="24"/>
          <w:lang w:val="af-ZA"/>
        </w:rPr>
        <w:t xml:space="preserve"> դպրոցում</w:t>
      </w:r>
      <w:r w:rsidR="00D2028C"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="004B6199" w:rsidRPr="008426AB">
        <w:rPr>
          <w:rFonts w:ascii="GHEA Grapalat" w:hAnsi="GHEA Grapalat"/>
          <w:sz w:val="24"/>
          <w:szCs w:val="24"/>
          <w:lang w:val="af-ZA"/>
        </w:rPr>
        <w:t>5</w:t>
      </w:r>
      <w:r w:rsidR="008426AB" w:rsidRPr="008426AB">
        <w:rPr>
          <w:rFonts w:ascii="GHEA Grapalat" w:hAnsi="GHEA Grapalat"/>
          <w:sz w:val="24"/>
          <w:szCs w:val="24"/>
          <w:lang w:val="af-ZA"/>
        </w:rPr>
        <w:t>,9</w:t>
      </w:r>
      <w:r w:rsidR="00D2028C" w:rsidRPr="008426AB">
        <w:rPr>
          <w:rFonts w:ascii="GHEA Grapalat" w:hAnsi="GHEA Grapalat"/>
          <w:sz w:val="24"/>
          <w:szCs w:val="24"/>
          <w:lang w:val="af-ZA"/>
        </w:rPr>
        <w:t xml:space="preserve"> միավոր</w:t>
      </w:r>
      <w:r w:rsidR="00605C81" w:rsidRPr="008426AB">
        <w:rPr>
          <w:rFonts w:ascii="GHEA Grapalat" w:hAnsi="GHEA Grapalat"/>
          <w:sz w:val="24"/>
          <w:szCs w:val="24"/>
          <w:lang w:val="af-ZA"/>
        </w:rPr>
        <w:t>:</w:t>
      </w:r>
      <w:r w:rsidR="00607601" w:rsidRPr="008426AB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</w:p>
    <w:p w:rsidR="007B0E4F" w:rsidRPr="008426AB" w:rsidRDefault="007B0E4F" w:rsidP="009E27BE">
      <w:pPr>
        <w:spacing w:after="0"/>
        <w:ind w:firstLine="708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8426AB">
        <w:rPr>
          <w:rFonts w:ascii="GHEA Grapalat" w:hAnsi="GHEA Grapalat"/>
          <w:sz w:val="24"/>
          <w:szCs w:val="24"/>
          <w:lang w:val="af-ZA"/>
        </w:rPr>
        <w:lastRenderedPageBreak/>
        <w:t>Մաթեմատիկայի գրավոր աշխատանքի արդյունքներն այսպիսին են.</w:t>
      </w:r>
    </w:p>
    <w:p w:rsidR="00FB6128" w:rsidRPr="00814E15" w:rsidRDefault="00FB6128" w:rsidP="009E27B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14E15">
        <w:rPr>
          <w:rFonts w:ascii="GHEA Grapalat" w:hAnsi="GHEA Grapalat"/>
          <w:sz w:val="24"/>
          <w:szCs w:val="24"/>
          <w:lang w:val="af-ZA"/>
        </w:rPr>
        <w:t xml:space="preserve">VII </w:t>
      </w:r>
      <w:r w:rsidRPr="00814E15">
        <w:rPr>
          <w:rFonts w:ascii="GHEA Grapalat" w:hAnsi="GHEA Grapalat"/>
          <w:sz w:val="24"/>
          <w:szCs w:val="24"/>
        </w:rPr>
        <w:t>դասարանի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գրավոր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աշխատանքին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մասնակցած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>1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91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աշակերտներից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4E15">
        <w:rPr>
          <w:rFonts w:ascii="GHEA Grapalat" w:hAnsi="GHEA Grapalat"/>
          <w:sz w:val="24"/>
          <w:szCs w:val="24"/>
        </w:rPr>
        <w:t>գերազանց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4E15">
        <w:rPr>
          <w:rFonts w:ascii="GHEA Grapalat" w:hAnsi="GHEA Grapalat"/>
          <w:sz w:val="24"/>
          <w:szCs w:val="24"/>
        </w:rPr>
        <w:t>են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գնահատվել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8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4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>%)</w:t>
      </w:r>
      <w:r w:rsidRPr="00814E15">
        <w:rPr>
          <w:rFonts w:ascii="GHEA Grapalat" w:hAnsi="GHEA Grapalat"/>
          <w:sz w:val="24"/>
          <w:szCs w:val="24"/>
          <w:lang w:val="af-ZA"/>
        </w:rPr>
        <w:t>, «</w:t>
      </w:r>
      <w:r w:rsidRPr="00814E15">
        <w:rPr>
          <w:rFonts w:ascii="GHEA Grapalat" w:hAnsi="GHEA Grapalat"/>
          <w:sz w:val="24"/>
          <w:szCs w:val="24"/>
        </w:rPr>
        <w:t>լավ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23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 xml:space="preserve"> (1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>2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>%)</w:t>
      </w:r>
      <w:r w:rsidRPr="00814E15">
        <w:rPr>
          <w:rFonts w:ascii="GHEA Grapalat" w:hAnsi="GHEA Grapalat"/>
          <w:sz w:val="24"/>
          <w:szCs w:val="24"/>
          <w:lang w:val="af-ZA"/>
        </w:rPr>
        <w:t>, «</w:t>
      </w:r>
      <w:r w:rsidRPr="00814E15">
        <w:rPr>
          <w:rFonts w:ascii="GHEA Grapalat" w:hAnsi="GHEA Grapalat"/>
          <w:sz w:val="24"/>
          <w:szCs w:val="24"/>
        </w:rPr>
        <w:t>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69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7B0E4F"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>3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6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>%)</w:t>
      </w:r>
      <w:r w:rsidR="009E27BE" w:rsidRPr="00814E15">
        <w:rPr>
          <w:rFonts w:ascii="GHEA Grapalat" w:hAnsi="GHEA Grapalat"/>
          <w:sz w:val="24"/>
          <w:szCs w:val="24"/>
          <w:lang w:val="af-ZA"/>
        </w:rPr>
        <w:t>,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4E15">
        <w:rPr>
          <w:rFonts w:ascii="GHEA Grapalat" w:hAnsi="GHEA Grapalat"/>
          <w:sz w:val="24"/>
          <w:szCs w:val="24"/>
        </w:rPr>
        <w:t>անբավարար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91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48</w:t>
      </w:r>
      <w:r w:rsidR="005713CF" w:rsidRPr="00814E15">
        <w:rPr>
          <w:rFonts w:ascii="GHEA Grapalat" w:hAnsi="GHEA Grapalat"/>
          <w:sz w:val="24"/>
          <w:szCs w:val="24"/>
          <w:lang w:val="af-ZA"/>
        </w:rPr>
        <w:t>%)</w:t>
      </w:r>
      <w:r w:rsidR="00454DA3" w:rsidRPr="00814E15">
        <w:rPr>
          <w:rFonts w:ascii="GHEA Grapalat" w:hAnsi="GHEA Grapalat"/>
          <w:sz w:val="24"/>
          <w:szCs w:val="24"/>
          <w:lang w:val="af-ZA"/>
        </w:rPr>
        <w:t>:</w:t>
      </w:r>
    </w:p>
    <w:p w:rsidR="007B0E4F" w:rsidRPr="00814E15" w:rsidRDefault="007B0E4F" w:rsidP="007B0E4F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14E15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814E15">
        <w:rPr>
          <w:rFonts w:ascii="GHEA Grapalat" w:hAnsi="GHEA Grapalat"/>
          <w:sz w:val="24"/>
          <w:szCs w:val="24"/>
        </w:rPr>
        <w:t>առարկայից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VIII </w:t>
      </w:r>
      <w:r w:rsidRPr="00814E15">
        <w:rPr>
          <w:rFonts w:ascii="GHEA Grapalat" w:hAnsi="GHEA Grapalat"/>
          <w:sz w:val="24"/>
          <w:szCs w:val="24"/>
        </w:rPr>
        <w:t>դասարանի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գրավոր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աշխատանքին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մասնակցած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 xml:space="preserve"> 201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աշակերտներից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4E15">
        <w:rPr>
          <w:rFonts w:ascii="GHEA Grapalat" w:hAnsi="GHEA Grapalat"/>
          <w:sz w:val="24"/>
          <w:szCs w:val="24"/>
        </w:rPr>
        <w:t>գերազանց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4E15">
        <w:rPr>
          <w:rFonts w:ascii="GHEA Grapalat" w:hAnsi="GHEA Grapalat"/>
          <w:sz w:val="24"/>
          <w:szCs w:val="24"/>
        </w:rPr>
        <w:t>են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գնահատվել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7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(4%), «</w:t>
      </w:r>
      <w:r w:rsidRPr="00814E15">
        <w:rPr>
          <w:rFonts w:ascii="GHEA Grapalat" w:hAnsi="GHEA Grapalat"/>
          <w:sz w:val="24"/>
          <w:szCs w:val="24"/>
        </w:rPr>
        <w:t>լավ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>»` 16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8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>4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4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 xml:space="preserve"> (22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անբավարար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134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66</w:t>
      </w:r>
      <w:r w:rsidRPr="00814E15">
        <w:rPr>
          <w:rFonts w:ascii="GHEA Grapalat" w:hAnsi="GHEA Grapalat"/>
          <w:sz w:val="24"/>
          <w:szCs w:val="24"/>
          <w:lang w:val="af-ZA"/>
        </w:rPr>
        <w:t>%):</w:t>
      </w:r>
    </w:p>
    <w:p w:rsidR="007B0E4F" w:rsidRPr="00814E15" w:rsidRDefault="007B0E4F" w:rsidP="007B0E4F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14E15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814E15">
        <w:rPr>
          <w:rFonts w:ascii="GHEA Grapalat" w:hAnsi="GHEA Grapalat"/>
          <w:sz w:val="24"/>
          <w:szCs w:val="24"/>
        </w:rPr>
        <w:t>առարկայից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IX </w:t>
      </w:r>
      <w:r w:rsidRPr="00814E15">
        <w:rPr>
          <w:rFonts w:ascii="GHEA Grapalat" w:hAnsi="GHEA Grapalat"/>
          <w:sz w:val="24"/>
          <w:szCs w:val="24"/>
        </w:rPr>
        <w:t>դասարանի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գրավոր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աշխատանքին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մասնակցած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182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աշակերտներից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4E15">
        <w:rPr>
          <w:rFonts w:ascii="GHEA Grapalat" w:hAnsi="GHEA Grapalat"/>
          <w:sz w:val="24"/>
          <w:szCs w:val="24"/>
        </w:rPr>
        <w:t>գերազանց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4E15">
        <w:rPr>
          <w:rFonts w:ascii="GHEA Grapalat" w:hAnsi="GHEA Grapalat"/>
          <w:sz w:val="24"/>
          <w:szCs w:val="24"/>
        </w:rPr>
        <w:t>են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գնահատվել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3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2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լավ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»` 9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5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42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2</w:t>
      </w:r>
      <w:r w:rsidR="009A1745" w:rsidRPr="00814E15">
        <w:rPr>
          <w:rFonts w:ascii="GHEA Grapalat" w:hAnsi="GHEA Grapalat"/>
          <w:sz w:val="24"/>
          <w:szCs w:val="24"/>
          <w:lang w:val="af-ZA"/>
        </w:rPr>
        <w:t>3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անբավարար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128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 (</w:t>
      </w:r>
      <w:r w:rsidR="00814E15" w:rsidRPr="00814E15">
        <w:rPr>
          <w:rFonts w:ascii="GHEA Grapalat" w:hAnsi="GHEA Grapalat"/>
          <w:sz w:val="24"/>
          <w:szCs w:val="24"/>
          <w:lang w:val="af-ZA"/>
        </w:rPr>
        <w:t>70</w:t>
      </w:r>
      <w:r w:rsidRPr="00814E15">
        <w:rPr>
          <w:rFonts w:ascii="GHEA Grapalat" w:hAnsi="GHEA Grapalat"/>
          <w:sz w:val="24"/>
          <w:szCs w:val="24"/>
          <w:lang w:val="af-ZA"/>
        </w:rPr>
        <w:t>%):</w:t>
      </w:r>
    </w:p>
    <w:p w:rsidR="00160467" w:rsidRPr="00814E15" w:rsidRDefault="00160467" w:rsidP="0016046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14E15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814E15">
        <w:rPr>
          <w:rFonts w:ascii="GHEA Grapalat" w:hAnsi="GHEA Grapalat"/>
          <w:sz w:val="24"/>
          <w:szCs w:val="24"/>
        </w:rPr>
        <w:t>առարկայից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X </w:t>
      </w:r>
      <w:r w:rsidRPr="00814E15">
        <w:rPr>
          <w:rFonts w:ascii="GHEA Grapalat" w:hAnsi="GHEA Grapalat"/>
          <w:sz w:val="24"/>
          <w:szCs w:val="24"/>
        </w:rPr>
        <w:t>դասարանի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գրավոր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աշխատանքին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մասնակցած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6D17">
        <w:rPr>
          <w:rFonts w:ascii="GHEA Grapalat" w:hAnsi="GHEA Grapalat"/>
          <w:sz w:val="24"/>
          <w:szCs w:val="24"/>
          <w:lang w:val="af-ZA"/>
        </w:rPr>
        <w:t>171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աշակերտներից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4E15">
        <w:rPr>
          <w:rFonts w:ascii="GHEA Grapalat" w:hAnsi="GHEA Grapalat"/>
          <w:sz w:val="24"/>
          <w:szCs w:val="24"/>
        </w:rPr>
        <w:t>գերազանց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4E15">
        <w:rPr>
          <w:rFonts w:ascii="GHEA Grapalat" w:hAnsi="GHEA Grapalat"/>
          <w:sz w:val="24"/>
          <w:szCs w:val="24"/>
        </w:rPr>
        <w:t>են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գնահատվել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6D17">
        <w:rPr>
          <w:rFonts w:ascii="GHEA Grapalat" w:hAnsi="GHEA Grapalat"/>
          <w:sz w:val="24"/>
          <w:szCs w:val="24"/>
          <w:lang w:val="af-ZA"/>
        </w:rPr>
        <w:t>3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E462D2" w:rsidRPr="00814E15">
        <w:rPr>
          <w:rFonts w:ascii="GHEA Grapalat" w:hAnsi="GHEA Grapalat"/>
          <w:sz w:val="24"/>
          <w:szCs w:val="24"/>
          <w:lang w:val="af-ZA"/>
        </w:rPr>
        <w:t>2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լավ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C16D17">
        <w:rPr>
          <w:rFonts w:ascii="GHEA Grapalat" w:hAnsi="GHEA Grapalat"/>
          <w:sz w:val="24"/>
          <w:szCs w:val="24"/>
          <w:lang w:val="af-ZA"/>
        </w:rPr>
        <w:t>1</w:t>
      </w:r>
      <w:r w:rsidR="00E462D2" w:rsidRPr="00814E15">
        <w:rPr>
          <w:rFonts w:ascii="GHEA Grapalat" w:hAnsi="GHEA Grapalat"/>
          <w:sz w:val="24"/>
          <w:szCs w:val="24"/>
          <w:lang w:val="af-ZA"/>
        </w:rPr>
        <w:t>3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 w:rsidR="00C16D17">
        <w:rPr>
          <w:rFonts w:ascii="GHEA Grapalat" w:hAnsi="GHEA Grapalat"/>
          <w:sz w:val="24"/>
          <w:szCs w:val="24"/>
          <w:lang w:val="af-ZA"/>
        </w:rPr>
        <w:t>8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բավարար</w:t>
      </w:r>
      <w:r w:rsidR="00C16D17">
        <w:rPr>
          <w:rFonts w:ascii="GHEA Grapalat" w:hAnsi="GHEA Grapalat"/>
          <w:sz w:val="24"/>
          <w:szCs w:val="24"/>
          <w:lang w:val="af-ZA"/>
        </w:rPr>
        <w:t>»` 64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(3</w:t>
      </w:r>
      <w:r w:rsidR="00C16D17">
        <w:rPr>
          <w:rFonts w:ascii="GHEA Grapalat" w:hAnsi="GHEA Grapalat"/>
          <w:sz w:val="24"/>
          <w:szCs w:val="24"/>
          <w:lang w:val="af-ZA"/>
        </w:rPr>
        <w:t>7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անբավարար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C16D17">
        <w:rPr>
          <w:rFonts w:ascii="GHEA Grapalat" w:hAnsi="GHEA Grapalat"/>
          <w:sz w:val="24"/>
          <w:szCs w:val="24"/>
          <w:lang w:val="af-ZA"/>
        </w:rPr>
        <w:t>91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="00C16D17">
        <w:rPr>
          <w:rFonts w:ascii="GHEA Grapalat" w:hAnsi="GHEA Grapalat"/>
          <w:sz w:val="24"/>
          <w:szCs w:val="24"/>
          <w:lang w:val="af-ZA"/>
        </w:rPr>
        <w:t xml:space="preserve">  (53</w:t>
      </w:r>
      <w:r w:rsidRPr="00814E15">
        <w:rPr>
          <w:rFonts w:ascii="GHEA Grapalat" w:hAnsi="GHEA Grapalat"/>
          <w:sz w:val="24"/>
          <w:szCs w:val="24"/>
          <w:lang w:val="af-ZA"/>
        </w:rPr>
        <w:t>%):</w:t>
      </w:r>
    </w:p>
    <w:p w:rsidR="00160467" w:rsidRDefault="00160467" w:rsidP="0016046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C16D17">
        <w:rPr>
          <w:rFonts w:ascii="GHEA Grapalat" w:hAnsi="GHEA Grapalat"/>
          <w:sz w:val="24"/>
          <w:szCs w:val="24"/>
          <w:lang w:val="af-ZA"/>
        </w:rPr>
        <w:t xml:space="preserve"> XI </w:t>
      </w:r>
      <w:r w:rsidRPr="00C16D17">
        <w:rPr>
          <w:rFonts w:ascii="GHEA Grapalat" w:hAnsi="GHEA Grapalat"/>
          <w:sz w:val="24"/>
          <w:szCs w:val="24"/>
        </w:rPr>
        <w:t>դասարանի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16D17">
        <w:rPr>
          <w:rFonts w:ascii="GHEA Grapalat" w:hAnsi="GHEA Grapalat"/>
          <w:sz w:val="24"/>
          <w:szCs w:val="24"/>
        </w:rPr>
        <w:t>գրավոր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16D17">
        <w:rPr>
          <w:rFonts w:ascii="GHEA Grapalat" w:hAnsi="GHEA Grapalat"/>
          <w:sz w:val="24"/>
          <w:szCs w:val="24"/>
        </w:rPr>
        <w:t>աշխատանքին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16D17">
        <w:rPr>
          <w:rFonts w:ascii="GHEA Grapalat" w:hAnsi="GHEA Grapalat"/>
          <w:sz w:val="24"/>
          <w:szCs w:val="24"/>
        </w:rPr>
        <w:t>մասնակցած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6D17">
        <w:rPr>
          <w:rFonts w:ascii="GHEA Grapalat" w:hAnsi="GHEA Grapalat"/>
          <w:sz w:val="24"/>
          <w:szCs w:val="24"/>
          <w:lang w:val="af-ZA"/>
        </w:rPr>
        <w:t>143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16D17">
        <w:rPr>
          <w:rFonts w:ascii="GHEA Grapalat" w:hAnsi="GHEA Grapalat"/>
          <w:sz w:val="24"/>
          <w:szCs w:val="24"/>
        </w:rPr>
        <w:t>աշակերտներից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C16D17">
        <w:rPr>
          <w:rFonts w:ascii="GHEA Grapalat" w:hAnsi="GHEA Grapalat"/>
          <w:sz w:val="24"/>
          <w:szCs w:val="24"/>
        </w:rPr>
        <w:t>գերազանց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16D17">
        <w:rPr>
          <w:rFonts w:ascii="GHEA Grapalat" w:hAnsi="GHEA Grapalat"/>
          <w:sz w:val="24"/>
          <w:szCs w:val="24"/>
        </w:rPr>
        <w:t>են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16D17">
        <w:rPr>
          <w:rFonts w:ascii="GHEA Grapalat" w:hAnsi="GHEA Grapalat"/>
          <w:sz w:val="24"/>
          <w:szCs w:val="24"/>
        </w:rPr>
        <w:t>գնահատվել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6D17">
        <w:rPr>
          <w:rFonts w:ascii="GHEA Grapalat" w:hAnsi="GHEA Grapalat"/>
          <w:sz w:val="24"/>
          <w:szCs w:val="24"/>
          <w:lang w:val="af-ZA"/>
        </w:rPr>
        <w:t>7</w:t>
      </w:r>
      <w:r w:rsidRPr="00C16D17">
        <w:rPr>
          <w:rFonts w:ascii="GHEA Grapalat" w:hAnsi="GHEA Grapalat"/>
          <w:sz w:val="24"/>
          <w:szCs w:val="24"/>
          <w:lang w:val="af-ZA"/>
        </w:rPr>
        <w:t>-</w:t>
      </w:r>
      <w:r w:rsidRPr="00C16D17">
        <w:rPr>
          <w:rFonts w:ascii="GHEA Grapalat" w:hAnsi="GHEA Grapalat"/>
          <w:sz w:val="24"/>
          <w:szCs w:val="24"/>
        </w:rPr>
        <w:t>ը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(</w:t>
      </w:r>
      <w:r w:rsidR="00C16D17">
        <w:rPr>
          <w:rFonts w:ascii="GHEA Grapalat" w:hAnsi="GHEA Grapalat"/>
          <w:sz w:val="24"/>
          <w:szCs w:val="24"/>
          <w:lang w:val="af-ZA"/>
        </w:rPr>
        <w:t>5</w:t>
      </w:r>
      <w:r w:rsidRPr="00C16D17">
        <w:rPr>
          <w:rFonts w:ascii="GHEA Grapalat" w:hAnsi="GHEA Grapalat"/>
          <w:sz w:val="24"/>
          <w:szCs w:val="24"/>
          <w:lang w:val="af-ZA"/>
        </w:rPr>
        <w:t>%), «</w:t>
      </w:r>
      <w:r w:rsidRPr="00C16D17">
        <w:rPr>
          <w:rFonts w:ascii="GHEA Grapalat" w:hAnsi="GHEA Grapalat"/>
          <w:sz w:val="24"/>
          <w:szCs w:val="24"/>
        </w:rPr>
        <w:t>լավ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C16D17">
        <w:rPr>
          <w:rFonts w:ascii="GHEA Grapalat" w:hAnsi="GHEA Grapalat"/>
          <w:sz w:val="24"/>
          <w:szCs w:val="24"/>
          <w:lang w:val="af-ZA"/>
        </w:rPr>
        <w:t>19</w:t>
      </w:r>
      <w:r w:rsidRPr="00C16D17">
        <w:rPr>
          <w:rFonts w:ascii="GHEA Grapalat" w:hAnsi="GHEA Grapalat"/>
          <w:sz w:val="24"/>
          <w:szCs w:val="24"/>
          <w:lang w:val="af-ZA"/>
        </w:rPr>
        <w:t>-</w:t>
      </w:r>
      <w:r w:rsidRPr="00C16D17">
        <w:rPr>
          <w:rFonts w:ascii="GHEA Grapalat" w:hAnsi="GHEA Grapalat"/>
          <w:sz w:val="24"/>
          <w:szCs w:val="24"/>
        </w:rPr>
        <w:t>ը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 (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>13</w:t>
      </w:r>
      <w:r w:rsidRPr="00C16D17">
        <w:rPr>
          <w:rFonts w:ascii="GHEA Grapalat" w:hAnsi="GHEA Grapalat"/>
          <w:sz w:val="24"/>
          <w:szCs w:val="24"/>
          <w:lang w:val="af-ZA"/>
        </w:rPr>
        <w:t>%), «</w:t>
      </w:r>
      <w:r w:rsidRPr="00C16D17">
        <w:rPr>
          <w:rFonts w:ascii="GHEA Grapalat" w:hAnsi="GHEA Grapalat"/>
          <w:sz w:val="24"/>
          <w:szCs w:val="24"/>
        </w:rPr>
        <w:t>բավարար</w:t>
      </w:r>
      <w:r w:rsidRPr="00C16D17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C16D17">
        <w:rPr>
          <w:rFonts w:ascii="GHEA Grapalat" w:hAnsi="GHEA Grapalat"/>
          <w:sz w:val="24"/>
          <w:szCs w:val="24"/>
          <w:lang w:val="af-ZA"/>
        </w:rPr>
        <w:t>4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>2</w:t>
      </w:r>
      <w:r w:rsidRPr="00C16D17">
        <w:rPr>
          <w:rFonts w:ascii="GHEA Grapalat" w:hAnsi="GHEA Grapalat"/>
          <w:sz w:val="24"/>
          <w:szCs w:val="24"/>
          <w:lang w:val="af-ZA"/>
        </w:rPr>
        <w:t>-</w:t>
      </w:r>
      <w:r w:rsidRPr="00C16D17">
        <w:rPr>
          <w:rFonts w:ascii="GHEA Grapalat" w:hAnsi="GHEA Grapalat"/>
          <w:sz w:val="24"/>
          <w:szCs w:val="24"/>
        </w:rPr>
        <w:t>ը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 xml:space="preserve"> (</w:t>
      </w:r>
      <w:r w:rsidR="00C16D17">
        <w:rPr>
          <w:rFonts w:ascii="GHEA Grapalat" w:hAnsi="GHEA Grapalat"/>
          <w:sz w:val="24"/>
          <w:szCs w:val="24"/>
          <w:lang w:val="af-ZA"/>
        </w:rPr>
        <w:t>30</w:t>
      </w:r>
      <w:r w:rsidRPr="00C16D17">
        <w:rPr>
          <w:rFonts w:ascii="GHEA Grapalat" w:hAnsi="GHEA Grapalat"/>
          <w:sz w:val="24"/>
          <w:szCs w:val="24"/>
          <w:lang w:val="af-ZA"/>
        </w:rPr>
        <w:t>%), «</w:t>
      </w:r>
      <w:r w:rsidRPr="00C16D17">
        <w:rPr>
          <w:rFonts w:ascii="GHEA Grapalat" w:hAnsi="GHEA Grapalat"/>
          <w:sz w:val="24"/>
          <w:szCs w:val="24"/>
        </w:rPr>
        <w:t>անբավարար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C16D17">
        <w:rPr>
          <w:rFonts w:ascii="GHEA Grapalat" w:hAnsi="GHEA Grapalat"/>
          <w:sz w:val="24"/>
          <w:szCs w:val="24"/>
          <w:lang w:val="af-ZA"/>
        </w:rPr>
        <w:t>75</w:t>
      </w:r>
      <w:r w:rsidRPr="00C16D17">
        <w:rPr>
          <w:rFonts w:ascii="GHEA Grapalat" w:hAnsi="GHEA Grapalat"/>
          <w:sz w:val="24"/>
          <w:szCs w:val="24"/>
          <w:lang w:val="af-ZA"/>
        </w:rPr>
        <w:t>-</w:t>
      </w:r>
      <w:r w:rsidRPr="00C16D17">
        <w:rPr>
          <w:rFonts w:ascii="GHEA Grapalat" w:hAnsi="GHEA Grapalat"/>
          <w:sz w:val="24"/>
          <w:szCs w:val="24"/>
        </w:rPr>
        <w:t>ը</w:t>
      </w:r>
      <w:r w:rsidR="00E462D2" w:rsidRPr="00C16D17">
        <w:rPr>
          <w:rFonts w:ascii="GHEA Grapalat" w:hAnsi="GHEA Grapalat"/>
          <w:sz w:val="24"/>
          <w:szCs w:val="24"/>
          <w:lang w:val="af-ZA"/>
        </w:rPr>
        <w:t xml:space="preserve">  (5</w:t>
      </w:r>
      <w:r w:rsidR="00C16D17">
        <w:rPr>
          <w:rFonts w:ascii="GHEA Grapalat" w:hAnsi="GHEA Grapalat"/>
          <w:sz w:val="24"/>
          <w:szCs w:val="24"/>
          <w:lang w:val="af-ZA"/>
        </w:rPr>
        <w:t>2</w:t>
      </w:r>
      <w:r w:rsidRPr="00C16D17">
        <w:rPr>
          <w:rFonts w:ascii="GHEA Grapalat" w:hAnsi="GHEA Grapalat"/>
          <w:sz w:val="24"/>
          <w:szCs w:val="24"/>
          <w:lang w:val="af-ZA"/>
        </w:rPr>
        <w:t>%):</w:t>
      </w:r>
    </w:p>
    <w:p w:rsidR="000F6367" w:rsidRDefault="000F6367" w:rsidP="0016046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0F6367" w:rsidRDefault="000F6367" w:rsidP="0016046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0F6367" w:rsidRDefault="000F6367" w:rsidP="0016046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0F6367" w:rsidRDefault="000F6367" w:rsidP="0016046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0F6367">
        <w:rPr>
          <w:rFonts w:ascii="GHEA Grapalat" w:hAnsi="GHEA Grapalat"/>
          <w:noProof/>
          <w:sz w:val="24"/>
          <w:szCs w:val="24"/>
          <w:lang w:val="en-US" w:eastAsia="en-US"/>
        </w:rPr>
        <w:drawing>
          <wp:inline distT="0" distB="0" distL="0" distR="0">
            <wp:extent cx="6219190" cy="3057525"/>
            <wp:effectExtent l="19050" t="0" r="1016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429E" w:rsidRDefault="0041429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Այսպիսով , 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>
        <w:rPr>
          <w:rFonts w:ascii="GHEA Grapalat" w:hAnsi="GHEA Grapalat"/>
          <w:noProof/>
          <w:sz w:val="24"/>
          <w:szCs w:val="24"/>
          <w:lang w:val="af-ZA"/>
        </w:rPr>
        <w:t>Մաթեմատիկա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en-US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888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28-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80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261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519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(58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0F6367" w:rsidRDefault="000F6367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0F6367">
        <w:rPr>
          <w:rFonts w:ascii="GHEA Grapalat" w:hAnsi="GHEA Grapalat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095365" cy="3143250"/>
            <wp:effectExtent l="19050" t="0" r="1968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6128" w:rsidRDefault="00FB6128" w:rsidP="009E27BE">
      <w:pPr>
        <w:spacing w:after="0"/>
        <w:ind w:firstLine="708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ուսումնասիրության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Style w:val="TableGrid"/>
        <w:tblW w:w="0" w:type="auto"/>
        <w:jc w:val="center"/>
        <w:tblInd w:w="-264" w:type="dxa"/>
        <w:tblLayout w:type="fixed"/>
        <w:tblLook w:val="04A0"/>
      </w:tblPr>
      <w:tblGrid>
        <w:gridCol w:w="1277"/>
        <w:gridCol w:w="2268"/>
        <w:gridCol w:w="2268"/>
        <w:gridCol w:w="2639"/>
        <w:gridCol w:w="2375"/>
      </w:tblGrid>
      <w:tr w:rsidR="009B0ECB" w:rsidRPr="00F91886" w:rsidTr="009B0ECB">
        <w:trPr>
          <w:jc w:val="center"/>
        </w:trPr>
        <w:tc>
          <w:tcPr>
            <w:tcW w:w="1277" w:type="dxa"/>
          </w:tcPr>
          <w:p w:rsidR="009B0ECB" w:rsidRPr="000A1169" w:rsidRDefault="009B0ECB" w:rsidP="00BE494E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9B0ECB" w:rsidRPr="000A1169" w:rsidRDefault="009B0ECB" w:rsidP="009B0ECB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Դասարան</w:t>
            </w:r>
          </w:p>
        </w:tc>
        <w:tc>
          <w:tcPr>
            <w:tcW w:w="2268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Մաթեմատիկայի գրավոր աշխատանքից</w:t>
            </w:r>
          </w:p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A1169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268" w:type="dxa"/>
          </w:tcPr>
          <w:p w:rsidR="009B0ECB" w:rsidRPr="000A1169" w:rsidRDefault="009B0ECB" w:rsidP="009B0ECB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Մաթեմատիկայի գրավոր աշխատանքից</w:t>
            </w:r>
          </w:p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A1169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0A116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գնահատվածների %-ը</w:t>
            </w:r>
          </w:p>
        </w:tc>
        <w:tc>
          <w:tcPr>
            <w:tcW w:w="2639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Նախորդ տարվա ամփոփիչ գրավոր աշխատանքից 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A1169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75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Նախորդ տարվա ամփոփիչ գրավոր աշխատանքից 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A1169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0A116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գնահատվածների %-ը</w:t>
            </w:r>
          </w:p>
        </w:tc>
      </w:tr>
      <w:tr w:rsidR="009B0ECB" w:rsidRPr="000A1169" w:rsidTr="009B0ECB">
        <w:trPr>
          <w:jc w:val="center"/>
        </w:trPr>
        <w:tc>
          <w:tcPr>
            <w:tcW w:w="1277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4</w:t>
            </w:r>
            <w:r w:rsidR="009B0ECB"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%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48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16</w:t>
            </w:r>
            <w:r w:rsidR="009B0ECB" w:rsidRPr="000A116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%</w:t>
            </w:r>
          </w:p>
        </w:tc>
        <w:tc>
          <w:tcPr>
            <w:tcW w:w="2375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1,</w:t>
            </w:r>
            <w:r w:rsidR="00A238F3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9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9B0ECB" w:rsidRPr="000A1169" w:rsidTr="009B0ECB">
        <w:trPr>
          <w:jc w:val="center"/>
        </w:trPr>
        <w:tc>
          <w:tcPr>
            <w:tcW w:w="1277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4</w:t>
            </w:r>
            <w:r w:rsidR="009B0ECB" w:rsidRPr="000A116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%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66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15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0,9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9B0ECB" w:rsidRPr="000A1169" w:rsidTr="009B0ECB">
        <w:trPr>
          <w:jc w:val="center"/>
        </w:trPr>
        <w:tc>
          <w:tcPr>
            <w:tcW w:w="1277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70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14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0,9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9B0ECB" w:rsidRPr="000A1169" w:rsidTr="009B0ECB">
        <w:trPr>
          <w:jc w:val="center"/>
        </w:trPr>
        <w:tc>
          <w:tcPr>
            <w:tcW w:w="1277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9B0ECB" w:rsidRPr="000A1169" w:rsidRDefault="00A238F3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53%</w:t>
            </w:r>
          </w:p>
        </w:tc>
        <w:tc>
          <w:tcPr>
            <w:tcW w:w="2639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15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1,5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9B0ECB" w:rsidRPr="000A1169" w:rsidTr="009B0ECB">
        <w:trPr>
          <w:jc w:val="center"/>
        </w:trPr>
        <w:tc>
          <w:tcPr>
            <w:tcW w:w="1277" w:type="dxa"/>
          </w:tcPr>
          <w:p w:rsidR="009B0ECB" w:rsidRPr="000A1169" w:rsidRDefault="009B0ECB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0A116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af-ZA"/>
              </w:rPr>
              <w:t>5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268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52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  <w:r w:rsidR="009B0ECB" w:rsidRPr="000A1169"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  <w:tc>
          <w:tcPr>
            <w:tcW w:w="2375" w:type="dxa"/>
          </w:tcPr>
          <w:p w:rsidR="009B0ECB" w:rsidRPr="000A1169" w:rsidRDefault="00891DC5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A1169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  <w:r w:rsidR="009B0ECB" w:rsidRPr="000A1169">
              <w:rPr>
                <w:rFonts w:ascii="GHEA Grapalat" w:hAnsi="GHEA Grapalat"/>
                <w:b/>
                <w:sz w:val="20"/>
                <w:szCs w:val="20"/>
                <w:lang w:val="en-US"/>
              </w:rPr>
              <w:t>%</w:t>
            </w:r>
          </w:p>
        </w:tc>
      </w:tr>
    </w:tbl>
    <w:p w:rsidR="009B0ECB" w:rsidRPr="00BB4EA0" w:rsidRDefault="009B0ECB" w:rsidP="009E27BE">
      <w:pPr>
        <w:spacing w:after="0"/>
        <w:ind w:firstLine="708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p w:rsidR="004772DF" w:rsidRPr="00627743" w:rsidRDefault="00AA41F2" w:rsidP="004772DF">
      <w:pPr>
        <w:spacing w:after="0"/>
        <w:ind w:firstLine="708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  <w:r w:rsidRPr="00BB4EA0">
        <w:rPr>
          <w:rFonts w:ascii="GHEA Grapalat" w:hAnsi="GHEA Grapalat"/>
          <w:sz w:val="24"/>
          <w:szCs w:val="24"/>
          <w:lang w:val="af-ZA"/>
        </w:rPr>
        <w:t>Բոլոր յ</w:t>
      </w:r>
      <w:r w:rsidR="004772DF" w:rsidRPr="00BB4EA0">
        <w:rPr>
          <w:rFonts w:ascii="GHEA Grapalat" w:hAnsi="GHEA Grapalat"/>
          <w:sz w:val="24"/>
          <w:szCs w:val="24"/>
          <w:lang w:val="af-ZA"/>
        </w:rPr>
        <w:t>ոթերորդցիներ</w:t>
      </w:r>
      <w:r w:rsidRPr="00BB4EA0">
        <w:rPr>
          <w:rFonts w:ascii="GHEA Grapalat" w:hAnsi="GHEA Grapalat"/>
          <w:sz w:val="24"/>
          <w:szCs w:val="24"/>
          <w:lang w:val="af-ZA"/>
        </w:rPr>
        <w:t>ը «</w:t>
      </w:r>
      <w:r w:rsidRPr="00BB4EA0">
        <w:rPr>
          <w:rFonts w:ascii="GHEA Grapalat" w:hAnsi="GHEA Grapalat"/>
          <w:sz w:val="24"/>
          <w:szCs w:val="24"/>
        </w:rPr>
        <w:t>անբավարար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» են ստացել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Վերնաշենի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 մ/դ-ում,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75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%-ը՝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 xml:space="preserve">Խնձորուտի, Արենիի </w:t>
      </w:r>
      <w:r w:rsidRPr="00BB4EA0">
        <w:rPr>
          <w:rFonts w:ascii="GHEA Grapalat" w:hAnsi="GHEA Grapalat"/>
          <w:sz w:val="24"/>
          <w:szCs w:val="24"/>
          <w:lang w:val="af-ZA"/>
        </w:rPr>
        <w:t>մ/դ-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ներ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ում,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74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%-ը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Մալիշկայի թիվ 1 մ/դ-</w:t>
      </w:r>
      <w:r w:rsidRPr="00BB4EA0">
        <w:rPr>
          <w:rFonts w:ascii="GHEA Grapalat" w:hAnsi="GHEA Grapalat"/>
          <w:sz w:val="24"/>
          <w:szCs w:val="24"/>
          <w:lang w:val="af-ZA"/>
        </w:rPr>
        <w:t>ում:</w:t>
      </w:r>
      <w:r w:rsidR="0062665B" w:rsidRPr="00BB4EA0">
        <w:rPr>
          <w:rFonts w:ascii="GHEA Grapalat" w:hAnsi="GHEA Grapalat"/>
          <w:sz w:val="24"/>
          <w:szCs w:val="24"/>
          <w:lang w:val="af-ZA"/>
        </w:rPr>
        <w:t xml:space="preserve"> Բոլոր ութերորդցիները «</w:t>
      </w:r>
      <w:r w:rsidR="0062665B" w:rsidRPr="00BB4EA0">
        <w:rPr>
          <w:rFonts w:ascii="GHEA Grapalat" w:hAnsi="GHEA Grapalat"/>
          <w:sz w:val="24"/>
          <w:szCs w:val="24"/>
        </w:rPr>
        <w:t>անբավարար</w:t>
      </w:r>
      <w:r w:rsidR="0062665B" w:rsidRPr="00BB4EA0">
        <w:rPr>
          <w:rFonts w:ascii="GHEA Grapalat" w:hAnsi="GHEA Grapalat"/>
          <w:sz w:val="24"/>
          <w:szCs w:val="24"/>
          <w:lang w:val="af-ZA"/>
        </w:rPr>
        <w:t>» են ստացել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 xml:space="preserve"> Խնձորուտի, Մարտիրոսի</w:t>
      </w:r>
      <w:r w:rsidR="0062665B" w:rsidRPr="00BB4EA0">
        <w:rPr>
          <w:rFonts w:ascii="GHEA Grapalat" w:hAnsi="GHEA Grapalat"/>
          <w:sz w:val="24"/>
          <w:szCs w:val="24"/>
          <w:lang w:val="af-ZA"/>
        </w:rPr>
        <w:t xml:space="preserve"> մ/դ-</w:t>
      </w:r>
      <w:r w:rsidR="007167B1" w:rsidRPr="00BB4EA0">
        <w:rPr>
          <w:rFonts w:ascii="GHEA Grapalat" w:hAnsi="GHEA Grapalat"/>
          <w:sz w:val="24"/>
          <w:szCs w:val="24"/>
          <w:lang w:val="af-ZA"/>
        </w:rPr>
        <w:t>ներ</w:t>
      </w:r>
      <w:r w:rsidR="0062665B" w:rsidRPr="00BB4EA0">
        <w:rPr>
          <w:rFonts w:ascii="GHEA Grapalat" w:hAnsi="GHEA Grapalat"/>
          <w:sz w:val="24"/>
          <w:szCs w:val="24"/>
          <w:lang w:val="af-ZA"/>
        </w:rPr>
        <w:t xml:space="preserve">ում, </w:t>
      </w:r>
      <w:r w:rsidR="007167B1" w:rsidRPr="00BB4EA0">
        <w:rPr>
          <w:rFonts w:ascii="GHEA Grapalat" w:hAnsi="GHEA Grapalat"/>
          <w:sz w:val="24"/>
          <w:szCs w:val="24"/>
          <w:lang w:val="af-ZA"/>
        </w:rPr>
        <w:t>9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4</w:t>
      </w:r>
      <w:r w:rsidR="007167B1" w:rsidRPr="00BB4EA0">
        <w:rPr>
          <w:rFonts w:ascii="GHEA Grapalat" w:hAnsi="GHEA Grapalat"/>
          <w:sz w:val="24"/>
          <w:szCs w:val="24"/>
          <w:lang w:val="af-ZA"/>
        </w:rPr>
        <w:t xml:space="preserve">%-ը՝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Մալիշկայի թիվ 1</w:t>
      </w:r>
      <w:r w:rsidR="007167B1" w:rsidRPr="00BB4EA0">
        <w:rPr>
          <w:rFonts w:ascii="GHEA Grapalat" w:hAnsi="GHEA Grapalat"/>
          <w:sz w:val="24"/>
          <w:szCs w:val="24"/>
          <w:lang w:val="af-ZA"/>
        </w:rPr>
        <w:t xml:space="preserve"> մ/դ-ում, </w:t>
      </w:r>
      <w:r w:rsidR="00CB50EA">
        <w:rPr>
          <w:rFonts w:ascii="GHEA Grapalat" w:hAnsi="GHEA Grapalat"/>
          <w:sz w:val="24"/>
          <w:szCs w:val="24"/>
          <w:lang w:val="af-ZA"/>
        </w:rPr>
        <w:t xml:space="preserve">90%` Շատինի մ/դ-ում, 80%` Ջերմուկի թիվ 3 մ/դ-ում, 73%` Գլաձորի մ/դ-ում,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72</w:t>
      </w:r>
      <w:r w:rsidR="007167B1" w:rsidRPr="00BB4EA0">
        <w:rPr>
          <w:rFonts w:ascii="GHEA Grapalat" w:hAnsi="GHEA Grapalat"/>
          <w:sz w:val="24"/>
          <w:szCs w:val="24"/>
          <w:lang w:val="af-ZA"/>
        </w:rPr>
        <w:t xml:space="preserve">%-ը՝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 xml:space="preserve">Արտաբույնքի </w:t>
      </w:r>
      <w:r w:rsidR="007167B1" w:rsidRPr="00BB4EA0">
        <w:rPr>
          <w:rFonts w:ascii="GHEA Grapalat" w:hAnsi="GHEA Grapalat"/>
          <w:sz w:val="24"/>
          <w:szCs w:val="24"/>
          <w:lang w:val="af-ZA"/>
        </w:rPr>
        <w:t xml:space="preserve">մ/դ-ում,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71</w:t>
      </w:r>
      <w:r w:rsidR="0062665B" w:rsidRPr="00BB4EA0">
        <w:rPr>
          <w:rFonts w:ascii="GHEA Grapalat" w:hAnsi="GHEA Grapalat"/>
          <w:sz w:val="24"/>
          <w:szCs w:val="24"/>
          <w:lang w:val="af-ZA"/>
        </w:rPr>
        <w:t xml:space="preserve">%-ը՝ </w:t>
      </w:r>
      <w:r w:rsidR="00BB4EA0" w:rsidRPr="00BB4EA0">
        <w:rPr>
          <w:rFonts w:ascii="GHEA Grapalat" w:hAnsi="GHEA Grapalat"/>
          <w:sz w:val="24"/>
          <w:szCs w:val="24"/>
          <w:lang w:val="af-ZA"/>
        </w:rPr>
        <w:t>Խաչիկի մ/դ</w:t>
      </w:r>
      <w:r w:rsidR="0062665B" w:rsidRPr="00BB4EA0">
        <w:rPr>
          <w:rFonts w:ascii="GHEA Grapalat" w:hAnsi="GHEA Grapalat"/>
          <w:sz w:val="24"/>
          <w:szCs w:val="24"/>
          <w:lang w:val="af-ZA"/>
        </w:rPr>
        <w:t>-ում,</w:t>
      </w:r>
      <w:r w:rsidR="00CB50EA">
        <w:rPr>
          <w:rFonts w:ascii="GHEA Grapalat" w:hAnsi="GHEA Grapalat"/>
          <w:sz w:val="24"/>
          <w:szCs w:val="24"/>
          <w:lang w:val="af-ZA"/>
        </w:rPr>
        <w:t xml:space="preserve"> 70%` Արենիի մ/դ-ում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:</w:t>
      </w:r>
      <w:r w:rsidR="007167B1" w:rsidRPr="00CB50EA">
        <w:rPr>
          <w:rFonts w:ascii="GHEA Grapalat" w:hAnsi="GHEA Grapalat"/>
          <w:sz w:val="24"/>
          <w:szCs w:val="24"/>
          <w:lang w:val="af-ZA"/>
        </w:rPr>
        <w:t xml:space="preserve"> 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>Բոլոր ի</w:t>
      </w:r>
      <w:r w:rsidR="002C7E1B" w:rsidRPr="00CB50EA">
        <w:rPr>
          <w:rFonts w:ascii="GHEA Grapalat" w:hAnsi="GHEA Grapalat"/>
          <w:sz w:val="24"/>
          <w:szCs w:val="24"/>
          <w:lang w:val="af-ZA"/>
        </w:rPr>
        <w:t>ներորդցիներ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 xml:space="preserve">ը </w:t>
      </w:r>
      <w:r w:rsidR="002C7E1B" w:rsidRPr="00CB50EA">
        <w:rPr>
          <w:rFonts w:ascii="GHEA Grapalat" w:hAnsi="GHEA Grapalat"/>
          <w:sz w:val="24"/>
          <w:szCs w:val="24"/>
          <w:lang w:val="af-ZA"/>
        </w:rPr>
        <w:t>«</w:t>
      </w:r>
      <w:r w:rsidR="002C7E1B" w:rsidRPr="00CB50EA">
        <w:rPr>
          <w:rFonts w:ascii="GHEA Grapalat" w:hAnsi="GHEA Grapalat"/>
          <w:sz w:val="24"/>
          <w:szCs w:val="24"/>
        </w:rPr>
        <w:t>անբավարար</w:t>
      </w:r>
      <w:r w:rsidR="002C7E1B" w:rsidRPr="00CB50EA">
        <w:rPr>
          <w:rFonts w:ascii="GHEA Grapalat" w:hAnsi="GHEA Grapalat"/>
          <w:sz w:val="24"/>
          <w:szCs w:val="24"/>
          <w:lang w:val="af-ZA"/>
        </w:rPr>
        <w:t>» են ստացել</w:t>
      </w:r>
      <w:r w:rsidR="00CB50EA">
        <w:rPr>
          <w:rFonts w:ascii="GHEA Grapalat" w:hAnsi="GHEA Grapalat"/>
          <w:sz w:val="24"/>
          <w:szCs w:val="24"/>
          <w:lang w:val="af-ZA"/>
        </w:rPr>
        <w:t xml:space="preserve"> Խաչիկի, Զառիթափի, Քարագլխի, Վերնաշենի մ/դ-ներում, 90%-ը՝ Մալիշկայի թիվ 1 մ/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 xml:space="preserve">դ-ում, 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 xml:space="preserve">86%` 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 xml:space="preserve">Արտաբույնքի, Աղավնաձորի, Խնձորուտի 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 xml:space="preserve"> մ/դ-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ներ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>ում, 8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1</w:t>
      </w:r>
      <w:r w:rsidR="002C7E1B" w:rsidRPr="00CB50EA">
        <w:rPr>
          <w:rFonts w:ascii="GHEA Grapalat" w:hAnsi="GHEA Grapalat"/>
          <w:sz w:val="24"/>
          <w:szCs w:val="24"/>
          <w:lang w:val="af-ZA"/>
        </w:rPr>
        <w:t>%-ը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 xml:space="preserve">՝ 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Գլաձորի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 xml:space="preserve"> </w:t>
      </w:r>
      <w:r w:rsidR="002C7E1B" w:rsidRPr="00CB50EA">
        <w:rPr>
          <w:rFonts w:ascii="GHEA Grapalat" w:hAnsi="GHEA Grapalat"/>
          <w:sz w:val="24"/>
          <w:szCs w:val="24"/>
          <w:lang w:val="af-ZA"/>
        </w:rPr>
        <w:t>մ/դ-ում</w:t>
      </w:r>
      <w:r w:rsidR="005422D0" w:rsidRPr="00CB50EA">
        <w:rPr>
          <w:rFonts w:ascii="GHEA Grapalat" w:hAnsi="GHEA Grapalat"/>
          <w:sz w:val="24"/>
          <w:szCs w:val="24"/>
          <w:lang w:val="af-ZA"/>
        </w:rPr>
        <w:t>:</w:t>
      </w:r>
      <w:r w:rsidR="00550CCD" w:rsidRPr="00CB50EA">
        <w:rPr>
          <w:rFonts w:ascii="GHEA Grapalat" w:hAnsi="GHEA Grapalat"/>
          <w:sz w:val="24"/>
          <w:szCs w:val="24"/>
          <w:lang w:val="af-ZA"/>
        </w:rPr>
        <w:t xml:space="preserve"> 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Տ</w:t>
      </w:r>
      <w:r w:rsidR="00550CCD" w:rsidRPr="00CB50EA">
        <w:rPr>
          <w:rFonts w:ascii="GHEA Grapalat" w:hAnsi="GHEA Grapalat"/>
          <w:sz w:val="24"/>
          <w:szCs w:val="24"/>
          <w:lang w:val="af-ZA"/>
        </w:rPr>
        <w:t>ասներորդցիներ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ի 86%-ը</w:t>
      </w:r>
      <w:r w:rsidR="00550CCD" w:rsidRPr="00CB50EA">
        <w:rPr>
          <w:rFonts w:ascii="GHEA Grapalat" w:hAnsi="GHEA Grapalat"/>
          <w:sz w:val="24"/>
          <w:szCs w:val="24"/>
          <w:lang w:val="af-ZA"/>
        </w:rPr>
        <w:t xml:space="preserve"> «</w:t>
      </w:r>
      <w:r w:rsidR="00550CCD" w:rsidRPr="00CB50EA">
        <w:rPr>
          <w:rFonts w:ascii="GHEA Grapalat" w:hAnsi="GHEA Grapalat"/>
          <w:sz w:val="24"/>
          <w:szCs w:val="24"/>
        </w:rPr>
        <w:t>անբավարար</w:t>
      </w:r>
      <w:r w:rsidR="00550CCD" w:rsidRPr="00CB50EA">
        <w:rPr>
          <w:rFonts w:ascii="GHEA Grapalat" w:hAnsi="GHEA Grapalat"/>
          <w:sz w:val="24"/>
          <w:szCs w:val="24"/>
          <w:lang w:val="af-ZA"/>
        </w:rPr>
        <w:t xml:space="preserve">» են ստացել </w:t>
      </w:r>
      <w:r w:rsidR="00CB50EA" w:rsidRPr="00CB50EA">
        <w:rPr>
          <w:rFonts w:ascii="GHEA Grapalat" w:hAnsi="GHEA Grapalat"/>
          <w:sz w:val="24"/>
          <w:szCs w:val="24"/>
          <w:lang w:val="af-ZA"/>
        </w:rPr>
        <w:t>Մալիշկայի թիվ 1 մ/դ-ում,</w:t>
      </w:r>
      <w:r w:rsidR="00CB50EA">
        <w:rPr>
          <w:rFonts w:ascii="GHEA Grapalat" w:hAnsi="GHEA Grapalat"/>
          <w:sz w:val="24"/>
          <w:szCs w:val="24"/>
          <w:lang w:val="af-ZA"/>
        </w:rPr>
        <w:t xml:space="preserve"> 78%` Աղավնաձորի մ/դ-ում, 71%` Խաչիկի, Արտաբույնքի</w:t>
      </w:r>
      <w:r w:rsidR="00F87279">
        <w:rPr>
          <w:rFonts w:ascii="GHEA Grapalat" w:hAnsi="GHEA Grapalat"/>
          <w:sz w:val="24"/>
          <w:szCs w:val="24"/>
          <w:lang w:val="af-ZA"/>
        </w:rPr>
        <w:t>, Վերնաշենի մ/դ-ներում</w:t>
      </w:r>
      <w:r w:rsidR="00CD0214" w:rsidRPr="00CB50EA">
        <w:rPr>
          <w:rFonts w:ascii="GHEA Grapalat" w:hAnsi="GHEA Grapalat"/>
          <w:sz w:val="24"/>
          <w:szCs w:val="24"/>
          <w:lang w:val="af-ZA"/>
        </w:rPr>
        <w:t xml:space="preserve">: </w:t>
      </w:r>
      <w:r w:rsidR="00CD0214" w:rsidRPr="00F87279">
        <w:rPr>
          <w:rFonts w:ascii="GHEA Grapalat" w:hAnsi="GHEA Grapalat"/>
          <w:sz w:val="24"/>
          <w:szCs w:val="24"/>
          <w:lang w:val="af-ZA"/>
        </w:rPr>
        <w:t>Բոլոր տասնմեկերորդցիները «</w:t>
      </w:r>
      <w:r w:rsidR="00CD0214" w:rsidRPr="00F87279">
        <w:rPr>
          <w:rFonts w:ascii="GHEA Grapalat" w:hAnsi="GHEA Grapalat"/>
          <w:sz w:val="24"/>
          <w:szCs w:val="24"/>
        </w:rPr>
        <w:t>անբավարար</w:t>
      </w:r>
      <w:r w:rsidR="00CD0214" w:rsidRPr="00F87279">
        <w:rPr>
          <w:rFonts w:ascii="GHEA Grapalat" w:hAnsi="GHEA Grapalat"/>
          <w:sz w:val="24"/>
          <w:szCs w:val="24"/>
          <w:lang w:val="af-ZA"/>
        </w:rPr>
        <w:t xml:space="preserve">» են ստացել </w:t>
      </w:r>
      <w:r w:rsidR="00F87279">
        <w:rPr>
          <w:rFonts w:ascii="GHEA Grapalat" w:hAnsi="GHEA Grapalat"/>
          <w:sz w:val="24"/>
          <w:szCs w:val="24"/>
          <w:lang w:val="af-ZA"/>
        </w:rPr>
        <w:t xml:space="preserve">Քարագլխի, Մալիշկայի թիվ 1 մ/դ-ներում, 90%` Աղավնաձորի մ/դ-ում, 83%` Խաչիկի մ/դ-ում, 71%` Խնձորուտի մ/դ-ում: </w:t>
      </w:r>
    </w:p>
    <w:p w:rsidR="000524CD" w:rsidRDefault="0099549D" w:rsidP="00AE30C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F87279">
        <w:rPr>
          <w:rFonts w:ascii="GHEA Grapalat" w:hAnsi="GHEA Grapalat"/>
          <w:sz w:val="24"/>
          <w:szCs w:val="24"/>
          <w:lang w:val="af-ZA"/>
        </w:rPr>
        <w:t xml:space="preserve">«Մաթեմատիկա»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="00D771EA" w:rsidRPr="00F87279">
        <w:rPr>
          <w:rFonts w:ascii="GHEA Grapalat" w:hAnsi="GHEA Grapalat"/>
          <w:sz w:val="24"/>
          <w:szCs w:val="24"/>
          <w:lang w:val="af-ZA"/>
        </w:rPr>
        <w:t>գրավոր աշխատանքի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միջին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="007056F9">
        <w:rPr>
          <w:rFonts w:ascii="GHEA Grapalat" w:hAnsi="GHEA Grapalat"/>
          <w:sz w:val="24"/>
          <w:szCs w:val="24"/>
          <w:lang w:val="en-US"/>
        </w:rPr>
        <w:t>գնահատականն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ըստ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ուսումնասիրված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="00FA2337" w:rsidRPr="00F8727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դպրոց</w:t>
      </w:r>
      <w:r w:rsidRPr="00F87279">
        <w:rPr>
          <w:rFonts w:ascii="GHEA Grapalat" w:hAnsi="GHEA Grapalat"/>
          <w:sz w:val="24"/>
          <w:szCs w:val="24"/>
          <w:lang w:val="en-US"/>
        </w:rPr>
        <w:t>ների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կազմում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է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="00A82927" w:rsidRPr="00F87279">
        <w:rPr>
          <w:rFonts w:ascii="GHEA Grapalat" w:hAnsi="GHEA Grapalat"/>
          <w:sz w:val="24"/>
          <w:szCs w:val="24"/>
          <w:lang w:val="af-ZA"/>
        </w:rPr>
        <w:t>3,</w:t>
      </w:r>
      <w:r w:rsidR="00F87279" w:rsidRPr="00F87279">
        <w:rPr>
          <w:rFonts w:ascii="GHEA Grapalat" w:hAnsi="GHEA Grapalat"/>
          <w:sz w:val="24"/>
          <w:szCs w:val="24"/>
          <w:lang w:val="af-ZA"/>
        </w:rPr>
        <w:t>6 միավոր</w:t>
      </w:r>
      <w:r w:rsidRPr="00F87279">
        <w:rPr>
          <w:rFonts w:ascii="GHEA Grapalat" w:hAnsi="GHEA Grapalat"/>
          <w:sz w:val="24"/>
          <w:szCs w:val="24"/>
          <w:lang w:val="af-ZA"/>
        </w:rPr>
        <w:t>:</w:t>
      </w:r>
      <w:r w:rsidR="008C06D3" w:rsidRPr="00F87279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8C06D3" w:rsidRPr="00F87279">
        <w:rPr>
          <w:rFonts w:ascii="GHEA Grapalat" w:hAnsi="GHEA Grapalat"/>
          <w:sz w:val="24"/>
          <w:szCs w:val="24"/>
          <w:lang w:val="af-ZA"/>
        </w:rPr>
        <w:t>Միջին գնահատականը</w:t>
      </w:r>
      <w:r w:rsidR="00C16799" w:rsidRPr="00F87279">
        <w:rPr>
          <w:rFonts w:ascii="GHEA Grapalat" w:hAnsi="GHEA Grapalat"/>
          <w:sz w:val="24"/>
          <w:szCs w:val="24"/>
          <w:lang w:val="af-ZA"/>
        </w:rPr>
        <w:t xml:space="preserve"> չի </w:t>
      </w:r>
      <w:r w:rsidR="00C16799" w:rsidRPr="00F87279">
        <w:rPr>
          <w:rFonts w:ascii="GHEA Grapalat" w:hAnsi="GHEA Grapalat"/>
          <w:sz w:val="24"/>
          <w:szCs w:val="24"/>
          <w:lang w:val="af-ZA"/>
        </w:rPr>
        <w:lastRenderedPageBreak/>
        <w:t xml:space="preserve">գերազանցում 4 միավորը թվով </w:t>
      </w:r>
      <w:r w:rsidR="00F87279" w:rsidRPr="00F87279">
        <w:rPr>
          <w:rFonts w:ascii="GHEA Grapalat" w:hAnsi="GHEA Grapalat"/>
          <w:sz w:val="24"/>
          <w:szCs w:val="24"/>
          <w:lang w:val="af-ZA"/>
        </w:rPr>
        <w:t>1</w:t>
      </w:r>
      <w:r w:rsidR="00F87279">
        <w:rPr>
          <w:rFonts w:ascii="GHEA Grapalat" w:hAnsi="GHEA Grapalat"/>
          <w:sz w:val="24"/>
          <w:szCs w:val="24"/>
          <w:lang w:val="af-ZA"/>
        </w:rPr>
        <w:t>2</w:t>
      </w:r>
      <w:r w:rsidR="008C06D3" w:rsidRPr="00F87279">
        <w:rPr>
          <w:rFonts w:ascii="GHEA Grapalat" w:hAnsi="GHEA Grapalat"/>
          <w:sz w:val="24"/>
          <w:szCs w:val="24"/>
          <w:lang w:val="af-ZA"/>
        </w:rPr>
        <w:t xml:space="preserve"> դպրոցներում: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Ամենացածր միջին գնահատականը </w:t>
      </w:r>
      <w:r w:rsidR="00BC1E30" w:rsidRPr="0041429E">
        <w:rPr>
          <w:rFonts w:ascii="GHEA Grapalat" w:hAnsi="GHEA Grapalat"/>
          <w:sz w:val="24"/>
          <w:szCs w:val="24"/>
          <w:lang w:val="af-ZA"/>
        </w:rPr>
        <w:t>գրավոր աշխատանքից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գրանցվել է </w:t>
      </w:r>
      <w:r w:rsidR="0041429E" w:rsidRPr="0041429E">
        <w:rPr>
          <w:rFonts w:ascii="GHEA Grapalat" w:hAnsi="GHEA Grapalat"/>
          <w:sz w:val="24"/>
          <w:szCs w:val="24"/>
          <w:lang w:val="af-ZA"/>
        </w:rPr>
        <w:t>Մալիշկայի թիվ 1 միջ</w:t>
      </w:r>
      <w:r w:rsidR="00C16799" w:rsidRPr="0041429E">
        <w:rPr>
          <w:rFonts w:ascii="GHEA Grapalat" w:hAnsi="GHEA Grapalat"/>
          <w:sz w:val="24"/>
          <w:szCs w:val="24"/>
          <w:lang w:val="af-ZA"/>
        </w:rPr>
        <w:t>նակարգ դպրոցում՝ 2,</w:t>
      </w:r>
      <w:r w:rsidR="0041429E" w:rsidRPr="0041429E">
        <w:rPr>
          <w:rFonts w:ascii="GHEA Grapalat" w:hAnsi="GHEA Grapalat"/>
          <w:sz w:val="24"/>
          <w:szCs w:val="24"/>
          <w:lang w:val="af-ZA"/>
        </w:rPr>
        <w:t>5</w:t>
      </w:r>
      <w:r w:rsidR="00973236" w:rsidRPr="0041429E">
        <w:rPr>
          <w:rFonts w:ascii="GHEA Grapalat" w:hAnsi="GHEA Grapalat"/>
          <w:sz w:val="24"/>
          <w:szCs w:val="24"/>
          <w:lang w:val="af-ZA"/>
        </w:rPr>
        <w:t xml:space="preserve"> </w:t>
      </w:r>
      <w:r w:rsidR="00C16799" w:rsidRPr="0041429E">
        <w:rPr>
          <w:rFonts w:ascii="GHEA Grapalat" w:hAnsi="GHEA Grapalat"/>
          <w:sz w:val="24"/>
          <w:szCs w:val="24"/>
          <w:lang w:val="af-ZA"/>
        </w:rPr>
        <w:t>միավոր</w:t>
      </w:r>
      <w:r w:rsidR="00F42930" w:rsidRPr="0041429E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ամենաբարձր արդյունքը՝ </w:t>
      </w:r>
      <w:r w:rsidR="0041429E" w:rsidRPr="0041429E">
        <w:rPr>
          <w:rFonts w:ascii="GHEA Grapalat" w:hAnsi="GHEA Grapalat"/>
          <w:sz w:val="24"/>
          <w:szCs w:val="24"/>
          <w:lang w:val="af-ZA"/>
        </w:rPr>
        <w:t>Շատինի</w:t>
      </w:r>
      <w:r w:rsidR="00BC4889" w:rsidRPr="0041429E">
        <w:rPr>
          <w:rFonts w:ascii="GHEA Grapalat" w:hAnsi="GHEA Grapalat"/>
          <w:sz w:val="24"/>
          <w:szCs w:val="24"/>
          <w:lang w:val="af-ZA"/>
        </w:rPr>
        <w:t xml:space="preserve"> մի</w:t>
      </w:r>
      <w:r w:rsidR="00A82927" w:rsidRPr="0041429E">
        <w:rPr>
          <w:rFonts w:ascii="GHEA Grapalat" w:hAnsi="GHEA Grapalat"/>
          <w:sz w:val="24"/>
          <w:szCs w:val="24"/>
          <w:lang w:val="af-ZA"/>
        </w:rPr>
        <w:t>ջնակարգ դպրոցում՝ 5</w:t>
      </w:r>
      <w:r w:rsidR="00C16799" w:rsidRPr="0041429E">
        <w:rPr>
          <w:rFonts w:ascii="GHEA Grapalat" w:hAnsi="GHEA Grapalat"/>
          <w:sz w:val="24"/>
          <w:szCs w:val="24"/>
          <w:lang w:val="af-ZA"/>
        </w:rPr>
        <w:t>,</w:t>
      </w:r>
      <w:r w:rsidR="0041429E" w:rsidRPr="0041429E">
        <w:rPr>
          <w:rFonts w:ascii="GHEA Grapalat" w:hAnsi="GHEA Grapalat"/>
          <w:sz w:val="24"/>
          <w:szCs w:val="24"/>
          <w:lang w:val="af-ZA"/>
        </w:rPr>
        <w:t>1</w:t>
      </w:r>
      <w:r w:rsidR="00C16799" w:rsidRPr="0041429E">
        <w:rPr>
          <w:rFonts w:ascii="GHEA Grapalat" w:hAnsi="GHEA Grapalat"/>
          <w:sz w:val="24"/>
          <w:szCs w:val="24"/>
          <w:lang w:val="af-ZA"/>
        </w:rPr>
        <w:t xml:space="preserve"> միավոր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41429E" w:rsidRPr="0041429E" w:rsidRDefault="0041429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429E">
        <w:rPr>
          <w:rFonts w:ascii="GHEA Grapalat" w:hAnsi="GHEA Grapalat"/>
          <w:sz w:val="24"/>
          <w:szCs w:val="24"/>
          <w:lang w:val="af-ZA"/>
        </w:rPr>
        <w:t xml:space="preserve">«Ռուսաց լեզու» </w:t>
      </w:r>
      <w:r w:rsidRPr="0041429E">
        <w:rPr>
          <w:rFonts w:ascii="GHEA Grapalat" w:hAnsi="GHEA Grapalat"/>
          <w:sz w:val="24"/>
          <w:szCs w:val="24"/>
        </w:rPr>
        <w:t>առարկայի</w:t>
      </w:r>
      <w:r w:rsidRPr="0041429E">
        <w:rPr>
          <w:rFonts w:ascii="GHEA Grapalat" w:hAnsi="GHEA Grapalat"/>
          <w:sz w:val="24"/>
          <w:szCs w:val="24"/>
          <w:lang w:val="hy-AM"/>
        </w:rPr>
        <w:t xml:space="preserve"> թելադրության արդյունքներն այսպիսին են.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VII </w:t>
      </w:r>
      <w:r w:rsidRPr="0041429E">
        <w:rPr>
          <w:rFonts w:ascii="GHEA Grapalat" w:hAnsi="GHEA Grapalat"/>
          <w:sz w:val="24"/>
          <w:szCs w:val="24"/>
          <w:lang w:val="hy-AM"/>
        </w:rPr>
        <w:t>դասարանի գրավոր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1429E">
        <w:rPr>
          <w:rFonts w:ascii="GHEA Grapalat" w:hAnsi="GHEA Grapalat"/>
          <w:sz w:val="24"/>
          <w:szCs w:val="24"/>
          <w:lang w:val="hy-AM"/>
        </w:rPr>
        <w:t>աշխատանքին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1429E">
        <w:rPr>
          <w:rFonts w:ascii="GHEA Grapalat" w:hAnsi="GHEA Grapalat"/>
          <w:sz w:val="24"/>
          <w:szCs w:val="24"/>
          <w:lang w:val="hy-AM"/>
        </w:rPr>
        <w:t xml:space="preserve">մասնակցած </w:t>
      </w:r>
      <w:r w:rsidRPr="0041429E">
        <w:rPr>
          <w:rFonts w:ascii="GHEA Grapalat" w:hAnsi="GHEA Grapalat"/>
          <w:sz w:val="24"/>
          <w:szCs w:val="24"/>
          <w:lang w:val="af-ZA"/>
        </w:rPr>
        <w:t>186</w:t>
      </w:r>
      <w:r w:rsidRPr="0041429E">
        <w:rPr>
          <w:rFonts w:ascii="GHEA Grapalat" w:hAnsi="GHEA Grapalat"/>
          <w:sz w:val="24"/>
          <w:szCs w:val="24"/>
          <w:lang w:val="hy-AM"/>
        </w:rPr>
        <w:t xml:space="preserve"> սովորողներից </w:t>
      </w:r>
      <w:r w:rsidRPr="0041429E">
        <w:rPr>
          <w:rFonts w:ascii="GHEA Grapalat" w:hAnsi="GHEA Grapalat"/>
          <w:sz w:val="24"/>
          <w:szCs w:val="24"/>
          <w:lang w:val="af-ZA"/>
        </w:rPr>
        <w:t>«</w:t>
      </w:r>
      <w:r w:rsidRPr="0041429E">
        <w:rPr>
          <w:rFonts w:ascii="GHEA Grapalat" w:hAnsi="GHEA Grapalat"/>
          <w:sz w:val="24"/>
          <w:szCs w:val="24"/>
          <w:lang w:val="hy-AM"/>
        </w:rPr>
        <w:t>գերազանց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1429E">
        <w:rPr>
          <w:rFonts w:ascii="GHEA Grapalat" w:hAnsi="GHEA Grapalat"/>
          <w:sz w:val="24"/>
          <w:szCs w:val="24"/>
          <w:lang w:val="hy-AM"/>
        </w:rPr>
        <w:t>են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1429E">
        <w:rPr>
          <w:rFonts w:ascii="GHEA Grapalat" w:hAnsi="GHEA Grapalat"/>
          <w:sz w:val="24"/>
          <w:szCs w:val="24"/>
          <w:lang w:val="hy-AM"/>
        </w:rPr>
        <w:t>գնահատվել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2-</w:t>
      </w:r>
      <w:r w:rsidRPr="0041429E">
        <w:rPr>
          <w:rFonts w:ascii="GHEA Grapalat" w:hAnsi="GHEA Grapalat"/>
          <w:sz w:val="24"/>
          <w:szCs w:val="24"/>
          <w:lang w:val="hy-AM"/>
        </w:rPr>
        <w:t>ը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(1%), «</w:t>
      </w:r>
      <w:r w:rsidRPr="0041429E">
        <w:rPr>
          <w:rFonts w:ascii="GHEA Grapalat" w:hAnsi="GHEA Grapalat"/>
          <w:sz w:val="24"/>
          <w:szCs w:val="24"/>
          <w:lang w:val="hy-AM"/>
        </w:rPr>
        <w:t>լավ</w:t>
      </w:r>
      <w:r w:rsidRPr="0041429E">
        <w:rPr>
          <w:rFonts w:ascii="GHEA Grapalat" w:hAnsi="GHEA Grapalat"/>
          <w:sz w:val="24"/>
          <w:szCs w:val="24"/>
          <w:lang w:val="af-ZA"/>
        </w:rPr>
        <w:t>»` 22-</w:t>
      </w:r>
      <w:r w:rsidRPr="0041429E">
        <w:rPr>
          <w:rFonts w:ascii="GHEA Grapalat" w:hAnsi="GHEA Grapalat"/>
          <w:sz w:val="24"/>
          <w:szCs w:val="24"/>
          <w:lang w:val="hy-AM"/>
        </w:rPr>
        <w:t>ը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(12%), «</w:t>
      </w:r>
      <w:r w:rsidRPr="0041429E">
        <w:rPr>
          <w:rFonts w:ascii="GHEA Grapalat" w:hAnsi="GHEA Grapalat"/>
          <w:sz w:val="24"/>
          <w:szCs w:val="24"/>
          <w:lang w:val="hy-AM"/>
        </w:rPr>
        <w:t>բավարար</w:t>
      </w:r>
      <w:r w:rsidRPr="0041429E">
        <w:rPr>
          <w:rFonts w:ascii="GHEA Grapalat" w:hAnsi="GHEA Grapalat"/>
          <w:sz w:val="24"/>
          <w:szCs w:val="24"/>
          <w:lang w:val="af-ZA"/>
        </w:rPr>
        <w:t>»` 67-</w:t>
      </w:r>
      <w:r w:rsidRPr="0041429E">
        <w:rPr>
          <w:rFonts w:ascii="GHEA Grapalat" w:hAnsi="GHEA Grapalat"/>
          <w:sz w:val="24"/>
          <w:szCs w:val="24"/>
          <w:lang w:val="hy-AM"/>
        </w:rPr>
        <w:t>ը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(36%), «</w:t>
      </w:r>
      <w:r w:rsidRPr="0041429E">
        <w:rPr>
          <w:rFonts w:ascii="GHEA Grapalat" w:hAnsi="GHEA Grapalat"/>
          <w:sz w:val="24"/>
          <w:szCs w:val="24"/>
          <w:lang w:val="hy-AM"/>
        </w:rPr>
        <w:t>անբավարար</w:t>
      </w:r>
      <w:r w:rsidRPr="0041429E">
        <w:rPr>
          <w:rFonts w:ascii="GHEA Grapalat" w:hAnsi="GHEA Grapalat"/>
          <w:sz w:val="24"/>
          <w:szCs w:val="24"/>
          <w:lang w:val="af-ZA"/>
        </w:rPr>
        <w:t>»` 95-</w:t>
      </w:r>
      <w:r w:rsidRPr="0041429E">
        <w:rPr>
          <w:rFonts w:ascii="GHEA Grapalat" w:hAnsi="GHEA Grapalat"/>
          <w:sz w:val="24"/>
          <w:szCs w:val="24"/>
          <w:lang w:val="hy-AM"/>
        </w:rPr>
        <w:t>ը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(51%)</w:t>
      </w:r>
      <w:r w:rsidRPr="0041429E">
        <w:rPr>
          <w:rFonts w:ascii="GHEA Grapalat" w:hAnsi="GHEA Grapalat"/>
          <w:sz w:val="24"/>
          <w:szCs w:val="24"/>
          <w:lang w:val="hy-AM"/>
        </w:rPr>
        <w:t>: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1429E" w:rsidRPr="00744852" w:rsidRDefault="0041429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44852">
        <w:rPr>
          <w:rFonts w:ascii="GHEA Grapalat" w:hAnsi="GHEA Grapalat"/>
          <w:sz w:val="24"/>
          <w:szCs w:val="24"/>
          <w:lang w:val="af-ZA"/>
        </w:rPr>
        <w:t xml:space="preserve">VIII </w:t>
      </w:r>
      <w:r w:rsidRPr="00744852">
        <w:rPr>
          <w:rFonts w:ascii="GHEA Grapalat" w:hAnsi="GHEA Grapalat"/>
          <w:sz w:val="24"/>
          <w:szCs w:val="24"/>
          <w:lang w:val="hy-AM"/>
        </w:rPr>
        <w:t>դասարանի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գրավոր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աշխատանքին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մասնակցած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201 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աշակերտներից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«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գերազանց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» 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են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գնահատվել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1</w:t>
      </w:r>
      <w:r w:rsidR="00744852" w:rsidRPr="00744852">
        <w:rPr>
          <w:rFonts w:ascii="GHEA Grapalat" w:hAnsi="GHEA Grapalat"/>
          <w:b/>
          <w:sz w:val="24"/>
          <w:szCs w:val="24"/>
          <w:lang w:val="af-ZA"/>
        </w:rPr>
        <w:t>-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ը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(0,5%), «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լավ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»` 13-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ը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(6,5%), «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բավարար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»` 42-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ը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(21%), «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անբավարար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»` 145-</w:t>
      </w:r>
      <w:r w:rsidR="00744852" w:rsidRPr="00744852">
        <w:rPr>
          <w:rFonts w:ascii="GHEA Grapalat" w:hAnsi="GHEA Grapalat"/>
          <w:sz w:val="24"/>
          <w:szCs w:val="24"/>
          <w:lang w:val="hy-AM"/>
        </w:rPr>
        <w:t>ը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(72%):</w:t>
      </w:r>
    </w:p>
    <w:p w:rsidR="0041429E" w:rsidRPr="00744852" w:rsidRDefault="0041429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744852">
        <w:rPr>
          <w:rFonts w:ascii="GHEA Grapalat" w:hAnsi="GHEA Grapalat"/>
          <w:sz w:val="24"/>
          <w:szCs w:val="24"/>
          <w:lang w:val="af-ZA"/>
        </w:rPr>
        <w:t xml:space="preserve">IX </w:t>
      </w:r>
      <w:r w:rsidRPr="00744852">
        <w:rPr>
          <w:rFonts w:ascii="GHEA Grapalat" w:hAnsi="GHEA Grapalat"/>
          <w:sz w:val="24"/>
          <w:szCs w:val="24"/>
          <w:lang w:val="hy-AM"/>
        </w:rPr>
        <w:t>դասարանի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գրավոր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աշխատանքին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մասնակցած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183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744852">
        <w:rPr>
          <w:rFonts w:ascii="GHEA Grapalat" w:hAnsi="GHEA Grapalat"/>
          <w:sz w:val="24"/>
          <w:szCs w:val="24"/>
          <w:lang w:val="hy-AM"/>
        </w:rPr>
        <w:t>գերազանց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744852">
        <w:rPr>
          <w:rFonts w:ascii="GHEA Grapalat" w:hAnsi="GHEA Grapalat"/>
          <w:sz w:val="24"/>
          <w:szCs w:val="24"/>
          <w:lang w:val="hy-AM"/>
        </w:rPr>
        <w:t>են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4852">
        <w:rPr>
          <w:rFonts w:ascii="GHEA Grapalat" w:hAnsi="GHEA Grapalat"/>
          <w:sz w:val="24"/>
          <w:szCs w:val="24"/>
          <w:lang w:val="hy-AM"/>
        </w:rPr>
        <w:t>գնահատվել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2</w:t>
      </w:r>
      <w:r w:rsidRPr="00744852">
        <w:rPr>
          <w:rFonts w:ascii="GHEA Grapalat" w:hAnsi="GHEA Grapalat"/>
          <w:b/>
          <w:sz w:val="24"/>
          <w:szCs w:val="24"/>
          <w:lang w:val="af-ZA"/>
        </w:rPr>
        <w:t>-</w:t>
      </w:r>
      <w:r w:rsidRPr="00744852">
        <w:rPr>
          <w:rFonts w:ascii="GHEA Grapalat" w:hAnsi="GHEA Grapalat"/>
          <w:sz w:val="24"/>
          <w:szCs w:val="24"/>
          <w:lang w:val="hy-AM"/>
        </w:rPr>
        <w:t>ը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(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1</w:t>
      </w:r>
      <w:r w:rsidRPr="00744852">
        <w:rPr>
          <w:rFonts w:ascii="GHEA Grapalat" w:hAnsi="GHEA Grapalat"/>
          <w:sz w:val="24"/>
          <w:szCs w:val="24"/>
          <w:lang w:val="af-ZA"/>
        </w:rPr>
        <w:t>%), «</w:t>
      </w:r>
      <w:r w:rsidRPr="00744852">
        <w:rPr>
          <w:rFonts w:ascii="GHEA Grapalat" w:hAnsi="GHEA Grapalat"/>
          <w:sz w:val="24"/>
          <w:szCs w:val="24"/>
          <w:lang w:val="hy-AM"/>
        </w:rPr>
        <w:t>լավ</w:t>
      </w:r>
      <w:r w:rsidRPr="00744852">
        <w:rPr>
          <w:rFonts w:ascii="GHEA Grapalat" w:hAnsi="GHEA Grapalat"/>
          <w:sz w:val="24"/>
          <w:szCs w:val="24"/>
          <w:lang w:val="af-ZA"/>
        </w:rPr>
        <w:t>»` 1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0</w:t>
      </w:r>
      <w:r w:rsidRPr="00744852">
        <w:rPr>
          <w:rFonts w:ascii="GHEA Grapalat" w:hAnsi="GHEA Grapalat"/>
          <w:sz w:val="24"/>
          <w:szCs w:val="24"/>
          <w:lang w:val="af-ZA"/>
        </w:rPr>
        <w:t>-</w:t>
      </w:r>
      <w:r w:rsidRPr="00744852">
        <w:rPr>
          <w:rFonts w:ascii="GHEA Grapalat" w:hAnsi="GHEA Grapalat"/>
          <w:sz w:val="24"/>
          <w:szCs w:val="24"/>
          <w:lang w:val="hy-AM"/>
        </w:rPr>
        <w:t>ը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(5%), «</w:t>
      </w:r>
      <w:r w:rsidRPr="00744852">
        <w:rPr>
          <w:rFonts w:ascii="GHEA Grapalat" w:hAnsi="GHEA Grapalat"/>
          <w:sz w:val="24"/>
          <w:szCs w:val="24"/>
          <w:lang w:val="hy-AM"/>
        </w:rPr>
        <w:t>բավարար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50</w:t>
      </w:r>
      <w:r w:rsidRPr="00744852">
        <w:rPr>
          <w:rFonts w:ascii="GHEA Grapalat" w:hAnsi="GHEA Grapalat"/>
          <w:sz w:val="24"/>
          <w:szCs w:val="24"/>
          <w:lang w:val="af-ZA"/>
        </w:rPr>
        <w:t>-</w:t>
      </w:r>
      <w:r w:rsidRPr="00744852">
        <w:rPr>
          <w:rFonts w:ascii="GHEA Grapalat" w:hAnsi="GHEA Grapalat"/>
          <w:sz w:val="24"/>
          <w:szCs w:val="24"/>
          <w:lang w:val="hy-AM"/>
        </w:rPr>
        <w:t>ը</w:t>
      </w:r>
      <w:r w:rsidRPr="00744852">
        <w:rPr>
          <w:rFonts w:ascii="GHEA Grapalat" w:hAnsi="GHEA Grapalat"/>
          <w:sz w:val="24"/>
          <w:szCs w:val="24"/>
          <w:lang w:val="af-ZA"/>
        </w:rPr>
        <w:t xml:space="preserve"> (2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7</w:t>
      </w:r>
      <w:r w:rsidRPr="00744852">
        <w:rPr>
          <w:rFonts w:ascii="GHEA Grapalat" w:hAnsi="GHEA Grapalat"/>
          <w:sz w:val="24"/>
          <w:szCs w:val="24"/>
          <w:lang w:val="af-ZA"/>
        </w:rPr>
        <w:t>%), «</w:t>
      </w:r>
      <w:r w:rsidRPr="00744852">
        <w:rPr>
          <w:rFonts w:ascii="GHEA Grapalat" w:hAnsi="GHEA Grapalat"/>
          <w:sz w:val="24"/>
          <w:szCs w:val="24"/>
          <w:lang w:val="hy-AM"/>
        </w:rPr>
        <w:t>անբավարար</w:t>
      </w:r>
      <w:r w:rsidRPr="00744852">
        <w:rPr>
          <w:rFonts w:ascii="GHEA Grapalat" w:hAnsi="GHEA Grapalat"/>
          <w:sz w:val="24"/>
          <w:szCs w:val="24"/>
          <w:lang w:val="af-ZA"/>
        </w:rPr>
        <w:t>»` 1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>21</w:t>
      </w:r>
      <w:r w:rsidRPr="00744852">
        <w:rPr>
          <w:rFonts w:ascii="GHEA Grapalat" w:hAnsi="GHEA Grapalat"/>
          <w:sz w:val="24"/>
          <w:szCs w:val="24"/>
          <w:lang w:val="af-ZA"/>
        </w:rPr>
        <w:t>-</w:t>
      </w:r>
      <w:r w:rsidRPr="00744852">
        <w:rPr>
          <w:rFonts w:ascii="GHEA Grapalat" w:hAnsi="GHEA Grapalat"/>
          <w:sz w:val="24"/>
          <w:szCs w:val="24"/>
          <w:lang w:val="hy-AM"/>
        </w:rPr>
        <w:t>ը</w:t>
      </w:r>
      <w:r w:rsidR="00744852" w:rsidRPr="00744852">
        <w:rPr>
          <w:rFonts w:ascii="GHEA Grapalat" w:hAnsi="GHEA Grapalat"/>
          <w:sz w:val="24"/>
          <w:szCs w:val="24"/>
          <w:lang w:val="af-ZA"/>
        </w:rPr>
        <w:t xml:space="preserve"> (66</w:t>
      </w:r>
      <w:r w:rsidRPr="00744852">
        <w:rPr>
          <w:rFonts w:ascii="GHEA Grapalat" w:hAnsi="GHEA Grapalat"/>
          <w:sz w:val="24"/>
          <w:szCs w:val="24"/>
          <w:lang w:val="af-ZA"/>
        </w:rPr>
        <w:t>%):</w:t>
      </w:r>
    </w:p>
    <w:p w:rsidR="0041429E" w:rsidRPr="0048400F" w:rsidRDefault="0041429E" w:rsidP="0041429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48400F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X </w:t>
      </w:r>
      <w:r w:rsidRPr="0048400F">
        <w:rPr>
          <w:rFonts w:ascii="GHEA Grapalat" w:hAnsi="GHEA Grapalat"/>
          <w:sz w:val="24"/>
          <w:szCs w:val="24"/>
          <w:lang w:val="hy-AM"/>
        </w:rPr>
        <w:t>դասարանի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  <w:lang w:val="hy-AM"/>
        </w:rPr>
        <w:t>գրավոր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  <w:lang w:val="hy-AM"/>
        </w:rPr>
        <w:t>աշխատանքին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  <w:lang w:val="hy-AM"/>
        </w:rPr>
        <w:t>մասնակցած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1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69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48400F">
        <w:rPr>
          <w:rFonts w:ascii="GHEA Grapalat" w:hAnsi="GHEA Grapalat"/>
          <w:sz w:val="24"/>
          <w:szCs w:val="24"/>
          <w:lang w:val="hy-AM"/>
        </w:rPr>
        <w:t>գերազանց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8400F">
        <w:rPr>
          <w:rFonts w:ascii="GHEA Grapalat" w:hAnsi="GHEA Grapalat"/>
          <w:sz w:val="24"/>
          <w:szCs w:val="24"/>
          <w:lang w:val="hy-AM"/>
        </w:rPr>
        <w:t>են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  <w:lang w:val="hy-AM"/>
        </w:rPr>
        <w:t>գնահատվել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4</w:t>
      </w:r>
      <w:r w:rsidRPr="0048400F">
        <w:rPr>
          <w:rFonts w:ascii="GHEA Grapalat" w:hAnsi="GHEA Grapalat"/>
          <w:b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  <w:lang w:val="hy-AM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2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  <w:lang w:val="hy-AM"/>
        </w:rPr>
        <w:t>լավ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14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  <w:lang w:val="hy-AM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8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  <w:lang w:val="hy-AM"/>
        </w:rPr>
        <w:t>բավարար</w:t>
      </w:r>
      <w:r w:rsidRPr="0048400F">
        <w:rPr>
          <w:rFonts w:ascii="GHEA Grapalat" w:hAnsi="GHEA Grapalat"/>
          <w:sz w:val="24"/>
          <w:szCs w:val="24"/>
          <w:lang w:val="af-ZA"/>
        </w:rPr>
        <w:t>»` 3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8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  <w:lang w:val="hy-AM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(2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2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  <w:lang w:val="hy-AM"/>
        </w:rPr>
        <w:t>անբավարար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113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  <w:lang w:val="hy-AM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(6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7</w:t>
      </w:r>
      <w:r w:rsidRPr="0048400F">
        <w:rPr>
          <w:rFonts w:ascii="GHEA Grapalat" w:hAnsi="GHEA Grapalat"/>
          <w:sz w:val="24"/>
          <w:szCs w:val="24"/>
          <w:lang w:val="af-ZA"/>
        </w:rPr>
        <w:t>%):</w:t>
      </w:r>
    </w:p>
    <w:p w:rsidR="0041429E" w:rsidRDefault="0041429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48400F">
        <w:rPr>
          <w:rFonts w:ascii="GHEA Grapalat" w:hAnsi="GHEA Grapalat"/>
          <w:sz w:val="24"/>
          <w:szCs w:val="24"/>
          <w:lang w:val="af-ZA"/>
        </w:rPr>
        <w:t xml:space="preserve">XI </w:t>
      </w:r>
      <w:r w:rsidRPr="0048400F">
        <w:rPr>
          <w:rFonts w:ascii="GHEA Grapalat" w:hAnsi="GHEA Grapalat"/>
          <w:sz w:val="24"/>
          <w:szCs w:val="24"/>
        </w:rPr>
        <w:t>դասարանի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  <w:lang w:val="hy-AM"/>
        </w:rPr>
        <w:t>գրա</w:t>
      </w:r>
      <w:r w:rsidRPr="0048400F">
        <w:rPr>
          <w:rFonts w:ascii="GHEA Grapalat" w:hAnsi="GHEA Grapalat"/>
          <w:sz w:val="24"/>
          <w:szCs w:val="24"/>
        </w:rPr>
        <w:t>վոր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աշխատանքին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մասնակցած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144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աշակերտներից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48400F">
        <w:rPr>
          <w:rFonts w:ascii="GHEA Grapalat" w:hAnsi="GHEA Grapalat"/>
          <w:sz w:val="24"/>
          <w:szCs w:val="24"/>
        </w:rPr>
        <w:t>գերազանց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8400F">
        <w:rPr>
          <w:rFonts w:ascii="GHEA Grapalat" w:hAnsi="GHEA Grapalat"/>
          <w:sz w:val="24"/>
          <w:szCs w:val="24"/>
        </w:rPr>
        <w:t>են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գնահատվել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</w:t>
      </w:r>
      <w:r w:rsidRPr="0048400F">
        <w:rPr>
          <w:rFonts w:ascii="GHEA Grapalat" w:hAnsi="GHEA Grapalat"/>
          <w:b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</w:rPr>
        <w:t>լավ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3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 xml:space="preserve"> (2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</w:rPr>
        <w:t>բավարար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17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12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</w:rPr>
        <w:t>անբավարար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123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85</w:t>
      </w:r>
      <w:r w:rsidRPr="0048400F">
        <w:rPr>
          <w:rFonts w:ascii="GHEA Grapalat" w:hAnsi="GHEA Grapalat"/>
          <w:sz w:val="24"/>
          <w:szCs w:val="24"/>
          <w:lang w:val="af-ZA"/>
        </w:rPr>
        <w:t>%):</w:t>
      </w:r>
    </w:p>
    <w:p w:rsidR="00BE494E" w:rsidRPr="0048400F" w:rsidRDefault="00BE494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BE494E">
        <w:rPr>
          <w:rFonts w:ascii="GHEA Grapalat" w:hAnsi="GHEA Grapalat"/>
          <w:noProof/>
          <w:sz w:val="24"/>
          <w:szCs w:val="24"/>
          <w:lang w:val="en-US" w:eastAsia="en-US"/>
        </w:rPr>
        <w:drawing>
          <wp:inline distT="0" distB="0" distL="0" distR="0">
            <wp:extent cx="6152515" cy="3733800"/>
            <wp:effectExtent l="19050" t="0" r="1968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429E" w:rsidRDefault="0041429E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48400F">
        <w:rPr>
          <w:rFonts w:ascii="GHEA Grapalat" w:hAnsi="GHEA Grapalat"/>
          <w:sz w:val="24"/>
          <w:szCs w:val="24"/>
          <w:lang w:val="af-ZA"/>
        </w:rPr>
        <w:t xml:space="preserve">Այսպիսով , 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>«</w:t>
      </w:r>
      <w:r w:rsidR="0048400F" w:rsidRPr="0048400F">
        <w:rPr>
          <w:rFonts w:ascii="GHEA Grapalat" w:hAnsi="GHEA Grapalat"/>
          <w:noProof/>
          <w:sz w:val="24"/>
          <w:szCs w:val="24"/>
          <w:lang w:val="af-ZA"/>
        </w:rPr>
        <w:t>Ռուսաց լեզու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48400F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  <w:lang w:val="en-US"/>
        </w:rPr>
        <w:t>գրավոր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  <w:lang w:val="en-US"/>
        </w:rPr>
        <w:t>աշխատանքին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  <w:lang w:val="en-US"/>
        </w:rPr>
        <w:t>մասնակցած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  <w:lang w:val="en-US"/>
        </w:rPr>
        <w:t>թվով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48400F" w:rsidRPr="0048400F">
        <w:rPr>
          <w:rFonts w:ascii="GHEA Grapalat" w:hAnsi="GHEA Grapalat"/>
          <w:noProof/>
          <w:sz w:val="24"/>
          <w:szCs w:val="24"/>
          <w:lang w:val="af-ZA"/>
        </w:rPr>
        <w:t>883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աշակերտներից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48400F">
        <w:rPr>
          <w:rFonts w:ascii="GHEA Grapalat" w:hAnsi="GHEA Grapalat"/>
          <w:sz w:val="24"/>
          <w:szCs w:val="24"/>
        </w:rPr>
        <w:t>գերազանց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8400F">
        <w:rPr>
          <w:rFonts w:ascii="GHEA Grapalat" w:hAnsi="GHEA Grapalat"/>
          <w:sz w:val="24"/>
          <w:szCs w:val="24"/>
        </w:rPr>
        <w:t>են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գնահատվել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10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</w:rPr>
        <w:t>լավ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62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7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</w:rPr>
        <w:t>բավարար</w:t>
      </w:r>
      <w:r w:rsidRPr="0048400F">
        <w:rPr>
          <w:rFonts w:ascii="GHEA Grapalat" w:hAnsi="GHEA Grapalat"/>
          <w:sz w:val="24"/>
          <w:szCs w:val="24"/>
          <w:lang w:val="af-ZA"/>
        </w:rPr>
        <w:t>»` 2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14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(2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4</w:t>
      </w:r>
      <w:r w:rsidRPr="0048400F">
        <w:rPr>
          <w:rFonts w:ascii="GHEA Grapalat" w:hAnsi="GHEA Grapalat"/>
          <w:sz w:val="24"/>
          <w:szCs w:val="24"/>
          <w:lang w:val="af-ZA"/>
        </w:rPr>
        <w:t>%), «</w:t>
      </w:r>
      <w:r w:rsidRPr="0048400F">
        <w:rPr>
          <w:rFonts w:ascii="GHEA Grapalat" w:hAnsi="GHEA Grapalat"/>
          <w:sz w:val="24"/>
          <w:szCs w:val="24"/>
        </w:rPr>
        <w:t>անբավարար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>597</w:t>
      </w:r>
      <w:r w:rsidRPr="0048400F">
        <w:rPr>
          <w:rFonts w:ascii="GHEA Grapalat" w:hAnsi="GHEA Grapalat"/>
          <w:sz w:val="24"/>
          <w:szCs w:val="24"/>
          <w:lang w:val="af-ZA"/>
        </w:rPr>
        <w:t>-</w:t>
      </w:r>
      <w:r w:rsidRPr="0048400F">
        <w:rPr>
          <w:rFonts w:ascii="GHEA Grapalat" w:hAnsi="GHEA Grapalat"/>
          <w:sz w:val="24"/>
          <w:szCs w:val="24"/>
        </w:rPr>
        <w:t>ը</w:t>
      </w:r>
      <w:r w:rsidR="0048400F" w:rsidRPr="0048400F">
        <w:rPr>
          <w:rFonts w:ascii="GHEA Grapalat" w:hAnsi="GHEA Grapalat"/>
          <w:sz w:val="24"/>
          <w:szCs w:val="24"/>
          <w:lang w:val="af-ZA"/>
        </w:rPr>
        <w:t xml:space="preserve"> (68</w:t>
      </w:r>
      <w:r w:rsidRPr="0048400F">
        <w:rPr>
          <w:rFonts w:ascii="GHEA Grapalat" w:hAnsi="GHEA Grapalat"/>
          <w:sz w:val="24"/>
          <w:szCs w:val="24"/>
          <w:lang w:val="af-ZA"/>
        </w:rPr>
        <w:t>%):</w:t>
      </w:r>
    </w:p>
    <w:p w:rsidR="000F6367" w:rsidRDefault="00802C9F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02C9F">
        <w:rPr>
          <w:rFonts w:ascii="GHEA Grapalat" w:hAnsi="GHEA Grapalat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572125" cy="327660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F6367" w:rsidRDefault="000F6367" w:rsidP="000F6367">
      <w:pPr>
        <w:spacing w:after="0"/>
        <w:ind w:firstLine="708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noProof/>
          <w:sz w:val="24"/>
          <w:szCs w:val="24"/>
          <w:lang w:val="af-ZA"/>
        </w:rPr>
        <w:t>Ռուսաց լեզու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ուսումնասիրության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0F6367" w:rsidRPr="0048400F" w:rsidRDefault="000F6367" w:rsidP="0041429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0" w:type="auto"/>
        <w:jc w:val="center"/>
        <w:tblInd w:w="-264" w:type="dxa"/>
        <w:tblLayout w:type="fixed"/>
        <w:tblLook w:val="04A0"/>
      </w:tblPr>
      <w:tblGrid>
        <w:gridCol w:w="1277"/>
        <w:gridCol w:w="2268"/>
        <w:gridCol w:w="2268"/>
        <w:gridCol w:w="2639"/>
        <w:gridCol w:w="2375"/>
      </w:tblGrid>
      <w:tr w:rsidR="000A1169" w:rsidRPr="00F91886" w:rsidTr="00BE494E">
        <w:trPr>
          <w:jc w:val="center"/>
        </w:trPr>
        <w:tc>
          <w:tcPr>
            <w:tcW w:w="1277" w:type="dxa"/>
          </w:tcPr>
          <w:p w:rsidR="000A1169" w:rsidRPr="007056F9" w:rsidRDefault="000A1169" w:rsidP="00BE494E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Դասարան</w:t>
            </w:r>
          </w:p>
        </w:tc>
        <w:tc>
          <w:tcPr>
            <w:tcW w:w="2268" w:type="dxa"/>
          </w:tcPr>
          <w:p w:rsidR="000A1169" w:rsidRPr="007056F9" w:rsidRDefault="000F6367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F63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 xml:space="preserve">«Ռուսաց լեզու» </w:t>
            </w:r>
            <w:r w:rsidRPr="000F6367">
              <w:rPr>
                <w:rFonts w:ascii="GHEA Grapalat" w:hAnsi="GHEA Grapalat"/>
                <w:noProof/>
                <w:sz w:val="20"/>
                <w:szCs w:val="20"/>
              </w:rPr>
              <w:t>առարկայի</w:t>
            </w:r>
            <w:r w:rsidRPr="00BB4EA0">
              <w:rPr>
                <w:rFonts w:ascii="GHEA Grapalat" w:hAnsi="GHEA Grapalat"/>
                <w:noProof/>
                <w:sz w:val="24"/>
                <w:szCs w:val="24"/>
                <w:lang w:val="af-ZA"/>
              </w:rPr>
              <w:t xml:space="preserve"> </w:t>
            </w:r>
            <w:r w:rsidRPr="000F63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թելադրությունից</w:t>
            </w:r>
          </w:p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7056F9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268" w:type="dxa"/>
          </w:tcPr>
          <w:p w:rsidR="000A1169" w:rsidRPr="007056F9" w:rsidRDefault="000F6367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0F63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 xml:space="preserve">«Ռուսաց լեզու» </w:t>
            </w:r>
            <w:r w:rsidRPr="000F6367">
              <w:rPr>
                <w:rFonts w:ascii="GHEA Grapalat" w:hAnsi="GHEA Grapalat"/>
                <w:noProof/>
                <w:sz w:val="20"/>
                <w:szCs w:val="20"/>
              </w:rPr>
              <w:t>առարկայի</w:t>
            </w:r>
            <w:r w:rsidR="000A1169"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 </w:t>
            </w:r>
            <w:r w:rsidRPr="000F63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թելադրությունից</w:t>
            </w:r>
          </w:p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7056F9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7056F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գնահատվածների %-ը</w:t>
            </w:r>
          </w:p>
        </w:tc>
        <w:tc>
          <w:tcPr>
            <w:tcW w:w="2639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Նախորդ տարվա ամփոփիչ գրավոր աշխատանքից 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7056F9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75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 xml:space="preserve">Նախորդ տարվա ամփոփիչ գրավոր աշխատանքից 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7056F9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7056F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գնահատվածների %-ը</w:t>
            </w:r>
          </w:p>
        </w:tc>
      </w:tr>
      <w:tr w:rsidR="000A1169" w:rsidRPr="007056F9" w:rsidTr="00BE494E">
        <w:trPr>
          <w:jc w:val="center"/>
        </w:trPr>
        <w:tc>
          <w:tcPr>
            <w:tcW w:w="1277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1</w:t>
            </w:r>
            <w:r w:rsidR="000A1169"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%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51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23</w:t>
            </w:r>
            <w:r w:rsidR="000A1169" w:rsidRPr="007056F9">
              <w:rPr>
                <w:rFonts w:ascii="GHEA Grapalat" w:hAnsi="GHEA Grapalat"/>
                <w:noProof/>
                <w:sz w:val="20"/>
                <w:szCs w:val="20"/>
                <w:lang w:val="en-US"/>
              </w:rPr>
              <w:t>%</w:t>
            </w:r>
          </w:p>
        </w:tc>
        <w:tc>
          <w:tcPr>
            <w:tcW w:w="2375" w:type="dxa"/>
          </w:tcPr>
          <w:p w:rsidR="000A1169" w:rsidRPr="007056F9" w:rsidRDefault="007056F9" w:rsidP="007056F9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2,4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0A1169" w:rsidRPr="007056F9" w:rsidTr="00BE494E">
        <w:trPr>
          <w:jc w:val="center"/>
        </w:trPr>
        <w:tc>
          <w:tcPr>
            <w:tcW w:w="1277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0,5</w:t>
            </w:r>
            <w:r w:rsidR="000A1169" w:rsidRPr="007056F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%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72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15%</w:t>
            </w:r>
          </w:p>
        </w:tc>
        <w:tc>
          <w:tcPr>
            <w:tcW w:w="2375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3,2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0A1169" w:rsidRPr="007056F9" w:rsidTr="00BE494E">
        <w:trPr>
          <w:jc w:val="center"/>
        </w:trPr>
        <w:tc>
          <w:tcPr>
            <w:tcW w:w="1277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0A1169" w:rsidRPr="007056F9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66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14%</w:t>
            </w:r>
          </w:p>
        </w:tc>
        <w:tc>
          <w:tcPr>
            <w:tcW w:w="2375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6,8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</w:tr>
      <w:tr w:rsidR="000A1169" w:rsidRPr="007056F9" w:rsidTr="00BE494E">
        <w:trPr>
          <w:jc w:val="center"/>
        </w:trPr>
        <w:tc>
          <w:tcPr>
            <w:tcW w:w="1277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7056F9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67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19</w:t>
            </w:r>
            <w:r w:rsidR="000A1169" w:rsidRPr="007056F9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375" w:type="dxa"/>
          </w:tcPr>
          <w:p w:rsidR="000A1169" w:rsidRPr="007056F9" w:rsidRDefault="000A1169" w:rsidP="007056F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1%</w:t>
            </w:r>
          </w:p>
        </w:tc>
      </w:tr>
      <w:tr w:rsidR="000A1169" w:rsidRPr="007056F9" w:rsidTr="00BE494E">
        <w:trPr>
          <w:jc w:val="center"/>
        </w:trPr>
        <w:tc>
          <w:tcPr>
            <w:tcW w:w="1277" w:type="dxa"/>
          </w:tcPr>
          <w:p w:rsidR="000A1169" w:rsidRPr="007056F9" w:rsidRDefault="000A116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7056F9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  <w:r w:rsidR="000A1169" w:rsidRPr="007056F9">
              <w:rPr>
                <w:rFonts w:ascii="GHEA Grapalat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2268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85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39" w:type="dxa"/>
          </w:tcPr>
          <w:p w:rsidR="000A1169" w:rsidRPr="007056F9" w:rsidRDefault="000A1169" w:rsidP="007056F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7056F9" w:rsidRPr="007056F9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  <w:r w:rsidRPr="007056F9"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  <w:tc>
          <w:tcPr>
            <w:tcW w:w="2375" w:type="dxa"/>
          </w:tcPr>
          <w:p w:rsidR="000A1169" w:rsidRPr="007056F9" w:rsidRDefault="007056F9" w:rsidP="00BE494E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056F9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  <w:r w:rsidR="000A1169" w:rsidRPr="007056F9">
              <w:rPr>
                <w:rFonts w:ascii="GHEA Grapalat" w:hAnsi="GHEA Grapalat"/>
                <w:b/>
                <w:sz w:val="20"/>
                <w:szCs w:val="20"/>
                <w:lang w:val="en-US"/>
              </w:rPr>
              <w:t>%</w:t>
            </w:r>
          </w:p>
        </w:tc>
      </w:tr>
    </w:tbl>
    <w:p w:rsidR="0041429E" w:rsidRPr="0041429E" w:rsidRDefault="0041429E" w:rsidP="00AE30C9">
      <w:pPr>
        <w:spacing w:after="0"/>
        <w:ind w:firstLine="708"/>
        <w:jc w:val="both"/>
        <w:rPr>
          <w:rFonts w:ascii="GHEA Grapalat" w:hAnsi="GHEA Grapalat"/>
          <w:sz w:val="24"/>
          <w:szCs w:val="24"/>
          <w:highlight w:val="green"/>
          <w:lang w:val="af-ZA"/>
        </w:rPr>
      </w:pPr>
    </w:p>
    <w:p w:rsidR="007056F9" w:rsidRDefault="007056F9" w:rsidP="007056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F87279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Ռուսաց լեզու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գրավոր աշխատանքի </w:t>
      </w:r>
      <w:r w:rsidRPr="00F87279">
        <w:rPr>
          <w:rFonts w:ascii="GHEA Grapalat" w:hAnsi="GHEA Grapalat"/>
          <w:sz w:val="24"/>
          <w:szCs w:val="24"/>
          <w:lang w:val="en-US"/>
        </w:rPr>
        <w:t>միջին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գնահատական</w:t>
      </w:r>
      <w:r>
        <w:rPr>
          <w:rFonts w:ascii="GHEA Grapalat" w:hAnsi="GHEA Grapalat"/>
          <w:sz w:val="24"/>
          <w:szCs w:val="24"/>
          <w:lang w:val="en-US"/>
        </w:rPr>
        <w:t>ն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ըստ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ուսումնասիրված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դպրոց</w:t>
      </w:r>
      <w:r w:rsidRPr="00F87279">
        <w:rPr>
          <w:rFonts w:ascii="GHEA Grapalat" w:hAnsi="GHEA Grapalat"/>
          <w:sz w:val="24"/>
          <w:szCs w:val="24"/>
          <w:lang w:val="en-US"/>
        </w:rPr>
        <w:t>ների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կազմում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en-US"/>
        </w:rPr>
        <w:t>է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3,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միավոր:</w:t>
      </w:r>
      <w:r w:rsidRPr="00F87279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Ամենացածր միջին գնահատականը գրավոր աշխատանքից գրանցվել է </w:t>
      </w:r>
      <w:r>
        <w:rPr>
          <w:rFonts w:ascii="GHEA Grapalat" w:hAnsi="GHEA Grapalat"/>
          <w:sz w:val="24"/>
          <w:szCs w:val="24"/>
          <w:lang w:val="af-ZA"/>
        </w:rPr>
        <w:t>Աղավնաձորի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միջնակարգ դպրոցում՝ 2,</w:t>
      </w:r>
      <w:r>
        <w:rPr>
          <w:rFonts w:ascii="GHEA Grapalat" w:hAnsi="GHEA Grapalat"/>
          <w:sz w:val="24"/>
          <w:szCs w:val="24"/>
          <w:lang w:val="af-ZA"/>
        </w:rPr>
        <w:t>7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միավոր</w:t>
      </w:r>
      <w:r w:rsidRPr="0041429E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ամենաբարձր արդյունքը՝ </w:t>
      </w:r>
      <w:r w:rsidR="00F97DC1">
        <w:rPr>
          <w:rFonts w:ascii="GHEA Grapalat" w:hAnsi="GHEA Grapalat"/>
          <w:sz w:val="24"/>
          <w:szCs w:val="24"/>
          <w:lang w:val="af-ZA"/>
        </w:rPr>
        <w:t>Քարագլխի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 մի</w:t>
      </w:r>
      <w:r w:rsidR="00F97DC1">
        <w:rPr>
          <w:rFonts w:ascii="GHEA Grapalat" w:hAnsi="GHEA Grapalat"/>
          <w:sz w:val="24"/>
          <w:szCs w:val="24"/>
          <w:lang w:val="af-ZA"/>
        </w:rPr>
        <w:t>ջնակարգ դպրոցում՝ 4</w:t>
      </w:r>
      <w:r w:rsidRPr="0041429E">
        <w:rPr>
          <w:rFonts w:ascii="GHEA Grapalat" w:hAnsi="GHEA Grapalat"/>
          <w:sz w:val="24"/>
          <w:szCs w:val="24"/>
          <w:lang w:val="af-ZA"/>
        </w:rPr>
        <w:t xml:space="preserve">,1 միավոր: </w:t>
      </w:r>
    </w:p>
    <w:p w:rsidR="00F97DC1" w:rsidRDefault="00F97DC1" w:rsidP="00F97DC1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F87279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Ռուսաց լեզու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թելադրությունից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sz w:val="24"/>
          <w:szCs w:val="24"/>
          <w:lang w:val="af-ZA"/>
        </w:rPr>
        <w:t>«</w:t>
      </w:r>
      <w:r w:rsidRPr="00BB4EA0">
        <w:rPr>
          <w:rFonts w:ascii="GHEA Grapalat" w:hAnsi="GHEA Grapalat"/>
          <w:sz w:val="24"/>
          <w:szCs w:val="24"/>
        </w:rPr>
        <w:t>անբավարար</w:t>
      </w:r>
      <w:r w:rsidRPr="00BB4EA0">
        <w:rPr>
          <w:rFonts w:ascii="GHEA Grapalat" w:hAnsi="GHEA Grapalat"/>
          <w:sz w:val="24"/>
          <w:szCs w:val="24"/>
          <w:lang w:val="af-ZA"/>
        </w:rPr>
        <w:t>» են ստացել յոթերորդցիներ</w:t>
      </w:r>
      <w:r>
        <w:rPr>
          <w:rFonts w:ascii="GHEA Grapalat" w:hAnsi="GHEA Grapalat"/>
          <w:sz w:val="24"/>
          <w:szCs w:val="24"/>
          <w:lang w:val="af-ZA"/>
        </w:rPr>
        <w:t>ի 85%-ը Շատինի մ/դ-ում, 83%-ը՝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 Խնձորուտի</w:t>
      </w:r>
      <w:r>
        <w:rPr>
          <w:rFonts w:ascii="GHEA Grapalat" w:hAnsi="GHEA Grapalat"/>
          <w:sz w:val="24"/>
          <w:szCs w:val="24"/>
          <w:lang w:val="af-ZA"/>
        </w:rPr>
        <w:t xml:space="preserve"> մ/դ-ում,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71%-ը՝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 Վերնաշենի մ/դ-ում: Բոլոր ութերորդցիները «</w:t>
      </w:r>
      <w:r w:rsidRPr="00BB4EA0">
        <w:rPr>
          <w:rFonts w:ascii="GHEA Grapalat" w:hAnsi="GHEA Grapalat"/>
          <w:sz w:val="24"/>
          <w:szCs w:val="24"/>
        </w:rPr>
        <w:t>անբավարար</w:t>
      </w:r>
      <w:r w:rsidRPr="00BB4EA0">
        <w:rPr>
          <w:rFonts w:ascii="GHEA Grapalat" w:hAnsi="GHEA Grapalat"/>
          <w:sz w:val="24"/>
          <w:szCs w:val="24"/>
          <w:lang w:val="af-ZA"/>
        </w:rPr>
        <w:t>» են ստացել Մարտիրոսի</w:t>
      </w:r>
      <w:r>
        <w:rPr>
          <w:rFonts w:ascii="GHEA Grapalat" w:hAnsi="GHEA Grapalat"/>
          <w:sz w:val="24"/>
          <w:szCs w:val="24"/>
          <w:lang w:val="af-ZA"/>
        </w:rPr>
        <w:t>, Մալիշկայի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 մ/դ-</w:t>
      </w:r>
      <w:r>
        <w:rPr>
          <w:rFonts w:ascii="GHEA Grapalat" w:hAnsi="GHEA Grapalat"/>
          <w:sz w:val="24"/>
          <w:szCs w:val="24"/>
          <w:lang w:val="af-ZA"/>
        </w:rPr>
        <w:t>ներ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ում, 94%-ը՝ </w:t>
      </w:r>
      <w:r>
        <w:rPr>
          <w:rFonts w:ascii="GHEA Grapalat" w:hAnsi="GHEA Grapalat"/>
          <w:sz w:val="24"/>
          <w:szCs w:val="24"/>
          <w:lang w:val="af-ZA"/>
        </w:rPr>
        <w:t>Գետափի</w:t>
      </w:r>
      <w:r w:rsidRPr="00BB4EA0">
        <w:rPr>
          <w:rFonts w:ascii="GHEA Grapalat" w:hAnsi="GHEA Grapalat"/>
          <w:sz w:val="24"/>
          <w:szCs w:val="24"/>
          <w:lang w:val="af-ZA"/>
        </w:rPr>
        <w:t xml:space="preserve"> մ/դ-ում, </w:t>
      </w:r>
      <w:r>
        <w:rPr>
          <w:rFonts w:ascii="GHEA Grapalat" w:hAnsi="GHEA Grapalat"/>
          <w:sz w:val="24"/>
          <w:szCs w:val="24"/>
          <w:lang w:val="af-ZA"/>
        </w:rPr>
        <w:t>93%` Աղավնաձորի մ/դ-ում, 78%` Վերնաշենի մ/դ-ում, 75%-ը՝ Արենիի մ/դ-ում, 74%` Շատինի մ/դ-ում</w:t>
      </w:r>
      <w:r w:rsidRPr="00CB50EA">
        <w:rPr>
          <w:rFonts w:ascii="GHEA Grapalat" w:hAnsi="GHEA Grapalat"/>
          <w:sz w:val="24"/>
          <w:szCs w:val="24"/>
          <w:lang w:val="af-ZA"/>
        </w:rPr>
        <w:t>: Բոլոր իներորդցիները «</w:t>
      </w:r>
      <w:r w:rsidRPr="00CB50EA">
        <w:rPr>
          <w:rFonts w:ascii="GHEA Grapalat" w:hAnsi="GHEA Grapalat"/>
          <w:sz w:val="24"/>
          <w:szCs w:val="24"/>
        </w:rPr>
        <w:t>անբավարար</w:t>
      </w:r>
      <w:r w:rsidRPr="00CB50EA">
        <w:rPr>
          <w:rFonts w:ascii="GHEA Grapalat" w:hAnsi="GHEA Grapalat"/>
          <w:sz w:val="24"/>
          <w:szCs w:val="24"/>
          <w:lang w:val="af-ZA"/>
        </w:rPr>
        <w:t>» են ստացել</w:t>
      </w:r>
      <w:r>
        <w:rPr>
          <w:rFonts w:ascii="GHEA Grapalat" w:hAnsi="GHEA Grapalat"/>
          <w:sz w:val="24"/>
          <w:szCs w:val="24"/>
          <w:lang w:val="af-ZA"/>
        </w:rPr>
        <w:t xml:space="preserve"> Վերնաշենի մ/դ-ում, 81%-ը՝ Արենիի մ/</w:t>
      </w:r>
      <w:r w:rsidRPr="00CB50EA">
        <w:rPr>
          <w:rFonts w:ascii="GHEA Grapalat" w:hAnsi="GHEA Grapalat"/>
          <w:sz w:val="24"/>
          <w:szCs w:val="24"/>
          <w:lang w:val="af-ZA"/>
        </w:rPr>
        <w:t>դ-ում, 8</w:t>
      </w:r>
      <w:r>
        <w:rPr>
          <w:rFonts w:ascii="GHEA Grapalat" w:hAnsi="GHEA Grapalat"/>
          <w:sz w:val="24"/>
          <w:szCs w:val="24"/>
          <w:lang w:val="af-ZA"/>
        </w:rPr>
        <w:t>0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%` </w:t>
      </w:r>
      <w:r w:rsidR="00837883">
        <w:rPr>
          <w:rFonts w:ascii="GHEA Grapalat" w:hAnsi="GHEA Grapalat"/>
          <w:sz w:val="24"/>
          <w:szCs w:val="24"/>
          <w:lang w:val="af-ZA"/>
        </w:rPr>
        <w:t>Գետափի, Քարագլխի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  մ/դ-ներ</w:t>
      </w:r>
      <w:r w:rsidR="00837883">
        <w:rPr>
          <w:rFonts w:ascii="GHEA Grapalat" w:hAnsi="GHEA Grapalat"/>
          <w:sz w:val="24"/>
          <w:szCs w:val="24"/>
          <w:lang w:val="af-ZA"/>
        </w:rPr>
        <w:t>ում, 77</w:t>
      </w:r>
      <w:r w:rsidRPr="00CB50EA">
        <w:rPr>
          <w:rFonts w:ascii="GHEA Grapalat" w:hAnsi="GHEA Grapalat"/>
          <w:sz w:val="24"/>
          <w:szCs w:val="24"/>
          <w:lang w:val="af-ZA"/>
        </w:rPr>
        <w:t>%-ը՝ Գլաձորի</w:t>
      </w:r>
      <w:r w:rsidR="00837883">
        <w:rPr>
          <w:rFonts w:ascii="GHEA Grapalat" w:hAnsi="GHEA Grapalat"/>
          <w:sz w:val="24"/>
          <w:szCs w:val="24"/>
          <w:lang w:val="af-ZA"/>
        </w:rPr>
        <w:t>,Շատինի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 մ/դ-</w:t>
      </w:r>
      <w:r w:rsidR="00837883">
        <w:rPr>
          <w:rFonts w:ascii="GHEA Grapalat" w:hAnsi="GHEA Grapalat"/>
          <w:sz w:val="24"/>
          <w:szCs w:val="24"/>
          <w:lang w:val="af-ZA"/>
        </w:rPr>
        <w:t>ներ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ում: Տասներորդցիների </w:t>
      </w:r>
      <w:r w:rsidR="00837883">
        <w:rPr>
          <w:rFonts w:ascii="GHEA Grapalat" w:hAnsi="GHEA Grapalat"/>
          <w:sz w:val="24"/>
          <w:szCs w:val="24"/>
          <w:lang w:val="af-ZA"/>
        </w:rPr>
        <w:t xml:space="preserve">94%-ը </w:t>
      </w:r>
      <w:r w:rsidR="00837883" w:rsidRPr="00CB50EA">
        <w:rPr>
          <w:rFonts w:ascii="GHEA Grapalat" w:hAnsi="GHEA Grapalat"/>
          <w:sz w:val="24"/>
          <w:szCs w:val="24"/>
          <w:lang w:val="af-ZA"/>
        </w:rPr>
        <w:t>«</w:t>
      </w:r>
      <w:r w:rsidR="00837883" w:rsidRPr="00CB50EA">
        <w:rPr>
          <w:rFonts w:ascii="GHEA Grapalat" w:hAnsi="GHEA Grapalat"/>
          <w:sz w:val="24"/>
          <w:szCs w:val="24"/>
        </w:rPr>
        <w:t>անբավարար</w:t>
      </w:r>
      <w:r w:rsidR="00837883" w:rsidRPr="00CB50EA">
        <w:rPr>
          <w:rFonts w:ascii="GHEA Grapalat" w:hAnsi="GHEA Grapalat"/>
          <w:sz w:val="24"/>
          <w:szCs w:val="24"/>
          <w:lang w:val="af-ZA"/>
        </w:rPr>
        <w:t xml:space="preserve">» են ստացել </w:t>
      </w:r>
      <w:r w:rsidR="00837883">
        <w:rPr>
          <w:rFonts w:ascii="GHEA Grapalat" w:hAnsi="GHEA Grapalat"/>
          <w:sz w:val="24"/>
          <w:szCs w:val="24"/>
          <w:lang w:val="af-ZA"/>
        </w:rPr>
        <w:t>Աղավնաձորի մ/դ-ում, 91</w:t>
      </w:r>
      <w:r w:rsidRPr="00CB50EA">
        <w:rPr>
          <w:rFonts w:ascii="GHEA Grapalat" w:hAnsi="GHEA Grapalat"/>
          <w:sz w:val="24"/>
          <w:szCs w:val="24"/>
          <w:lang w:val="af-ZA"/>
        </w:rPr>
        <w:t>%-ը</w:t>
      </w:r>
      <w:r w:rsidR="00837883">
        <w:rPr>
          <w:rFonts w:ascii="GHEA Grapalat" w:hAnsi="GHEA Grapalat"/>
          <w:sz w:val="24"/>
          <w:szCs w:val="24"/>
          <w:lang w:val="af-ZA"/>
        </w:rPr>
        <w:t>՝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83">
        <w:rPr>
          <w:rFonts w:ascii="GHEA Grapalat" w:hAnsi="GHEA Grapalat"/>
          <w:sz w:val="24"/>
          <w:szCs w:val="24"/>
          <w:lang w:val="af-ZA"/>
        </w:rPr>
        <w:t>Արենիի, Գետափի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 մ/դ-</w:t>
      </w:r>
      <w:r w:rsidR="00837883">
        <w:rPr>
          <w:rFonts w:ascii="GHEA Grapalat" w:hAnsi="GHEA Grapalat"/>
          <w:sz w:val="24"/>
          <w:szCs w:val="24"/>
          <w:lang w:val="af-ZA"/>
        </w:rPr>
        <w:t>ներ</w:t>
      </w:r>
      <w:r w:rsidRPr="00CB50EA">
        <w:rPr>
          <w:rFonts w:ascii="GHEA Grapalat" w:hAnsi="GHEA Grapalat"/>
          <w:sz w:val="24"/>
          <w:szCs w:val="24"/>
          <w:lang w:val="af-ZA"/>
        </w:rPr>
        <w:t>ում,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83">
        <w:rPr>
          <w:rFonts w:ascii="GHEA Grapalat" w:hAnsi="GHEA Grapalat"/>
          <w:sz w:val="24"/>
          <w:szCs w:val="24"/>
          <w:lang w:val="af-ZA"/>
        </w:rPr>
        <w:t>86</w:t>
      </w:r>
      <w:r>
        <w:rPr>
          <w:rFonts w:ascii="GHEA Grapalat" w:hAnsi="GHEA Grapalat"/>
          <w:sz w:val="24"/>
          <w:szCs w:val="24"/>
          <w:lang w:val="af-ZA"/>
        </w:rPr>
        <w:t xml:space="preserve">%` Խաչիկի, </w:t>
      </w:r>
      <w:r>
        <w:rPr>
          <w:rFonts w:ascii="GHEA Grapalat" w:hAnsi="GHEA Grapalat"/>
          <w:sz w:val="24"/>
          <w:szCs w:val="24"/>
          <w:lang w:val="af-ZA"/>
        </w:rPr>
        <w:lastRenderedPageBreak/>
        <w:t>Վերնաշենի մ/դ-ներում</w:t>
      </w:r>
      <w:r w:rsidR="00837883">
        <w:rPr>
          <w:rFonts w:ascii="GHEA Grapalat" w:hAnsi="GHEA Grapalat"/>
          <w:sz w:val="24"/>
          <w:szCs w:val="24"/>
          <w:lang w:val="af-ZA"/>
        </w:rPr>
        <w:t>, 75%-ը՝ Շատինի մ/դ-ում:</w:t>
      </w:r>
      <w:r w:rsidRPr="00CB50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af-ZA"/>
        </w:rPr>
        <w:t>Բոլոր տասնմեկերորդցիները «</w:t>
      </w:r>
      <w:r w:rsidRPr="00F87279">
        <w:rPr>
          <w:rFonts w:ascii="GHEA Grapalat" w:hAnsi="GHEA Grapalat"/>
          <w:sz w:val="24"/>
          <w:szCs w:val="24"/>
        </w:rPr>
        <w:t>անբավարար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են ստացել </w:t>
      </w:r>
      <w:r w:rsidR="00837883">
        <w:rPr>
          <w:rFonts w:ascii="GHEA Grapalat" w:hAnsi="GHEA Grapalat"/>
          <w:sz w:val="24"/>
          <w:szCs w:val="24"/>
          <w:lang w:val="af-ZA"/>
        </w:rPr>
        <w:t>Արտաբույնքի, Աղավնաձորի, Մալիշկայի թիվ 1, Գետափի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="00837883">
        <w:rPr>
          <w:rFonts w:ascii="GHEA Grapalat" w:hAnsi="GHEA Grapalat"/>
          <w:sz w:val="24"/>
          <w:szCs w:val="24"/>
          <w:lang w:val="af-ZA"/>
        </w:rPr>
        <w:t>Վերնաշենի մ/դ-ներում, 92</w:t>
      </w:r>
      <w:r>
        <w:rPr>
          <w:rFonts w:ascii="GHEA Grapalat" w:hAnsi="GHEA Grapalat"/>
          <w:sz w:val="24"/>
          <w:szCs w:val="24"/>
          <w:lang w:val="af-ZA"/>
        </w:rPr>
        <w:t xml:space="preserve">%` </w:t>
      </w:r>
      <w:r w:rsidR="00837883">
        <w:rPr>
          <w:rFonts w:ascii="GHEA Grapalat" w:hAnsi="GHEA Grapalat"/>
          <w:sz w:val="24"/>
          <w:szCs w:val="24"/>
          <w:lang w:val="af-ZA"/>
        </w:rPr>
        <w:t>Զառիթափի մ/դ-ում</w:t>
      </w:r>
      <w:r>
        <w:rPr>
          <w:rFonts w:ascii="GHEA Grapalat" w:hAnsi="GHEA Grapalat"/>
          <w:sz w:val="24"/>
          <w:szCs w:val="24"/>
          <w:lang w:val="af-ZA"/>
        </w:rPr>
        <w:t>:</w:t>
      </w:r>
      <w:r w:rsidR="00837883">
        <w:rPr>
          <w:rFonts w:ascii="GHEA Grapalat" w:hAnsi="GHEA Grapalat"/>
          <w:sz w:val="24"/>
          <w:szCs w:val="24"/>
          <w:lang w:val="af-ZA"/>
        </w:rPr>
        <w:t xml:space="preserve"> Տասնմեկերորդցիները </w:t>
      </w:r>
      <w:r w:rsidR="00837883" w:rsidRPr="00F87279">
        <w:rPr>
          <w:rFonts w:ascii="GHEA Grapalat" w:hAnsi="GHEA Grapalat"/>
          <w:sz w:val="24"/>
          <w:szCs w:val="24"/>
          <w:lang w:val="af-ZA"/>
        </w:rPr>
        <w:t>«</w:t>
      </w:r>
      <w:r w:rsidR="00837883">
        <w:rPr>
          <w:rFonts w:ascii="GHEA Grapalat" w:hAnsi="GHEA Grapalat"/>
          <w:sz w:val="24"/>
          <w:szCs w:val="24"/>
          <w:lang w:val="af-ZA"/>
        </w:rPr>
        <w:t>Ռուսաց լեզու</w:t>
      </w:r>
      <w:r w:rsidR="00837883"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="00837883" w:rsidRPr="00F87279">
        <w:rPr>
          <w:rFonts w:ascii="GHEA Grapalat" w:hAnsi="GHEA Grapalat"/>
          <w:sz w:val="24"/>
          <w:szCs w:val="24"/>
        </w:rPr>
        <w:t>առարկայի</w:t>
      </w:r>
      <w:r w:rsidR="00837883"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83">
        <w:rPr>
          <w:rFonts w:ascii="GHEA Grapalat" w:hAnsi="GHEA Grapalat"/>
          <w:sz w:val="24"/>
          <w:szCs w:val="24"/>
          <w:lang w:val="af-ZA"/>
        </w:rPr>
        <w:t>թելադրությունից</w:t>
      </w:r>
      <w:r w:rsidR="00837883"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83">
        <w:rPr>
          <w:rFonts w:ascii="GHEA Grapalat" w:hAnsi="GHEA Grapalat"/>
          <w:sz w:val="24"/>
          <w:szCs w:val="24"/>
          <w:lang w:val="af-ZA"/>
        </w:rPr>
        <w:t xml:space="preserve">70%-ից ավել </w:t>
      </w:r>
      <w:r w:rsidR="00837883" w:rsidRPr="00BB4EA0">
        <w:rPr>
          <w:rFonts w:ascii="GHEA Grapalat" w:hAnsi="GHEA Grapalat"/>
          <w:sz w:val="24"/>
          <w:szCs w:val="24"/>
          <w:lang w:val="af-ZA"/>
        </w:rPr>
        <w:t>«</w:t>
      </w:r>
      <w:r w:rsidR="00837883" w:rsidRPr="00BB4EA0">
        <w:rPr>
          <w:rFonts w:ascii="GHEA Grapalat" w:hAnsi="GHEA Grapalat"/>
          <w:sz w:val="24"/>
          <w:szCs w:val="24"/>
        </w:rPr>
        <w:t>անբավարար</w:t>
      </w:r>
      <w:r w:rsidR="00837883" w:rsidRPr="00BB4EA0">
        <w:rPr>
          <w:rFonts w:ascii="GHEA Grapalat" w:hAnsi="GHEA Grapalat"/>
          <w:sz w:val="24"/>
          <w:szCs w:val="24"/>
          <w:lang w:val="af-ZA"/>
        </w:rPr>
        <w:t xml:space="preserve">» </w:t>
      </w:r>
      <w:r w:rsidR="00837883">
        <w:rPr>
          <w:rFonts w:ascii="GHEA Grapalat" w:hAnsi="GHEA Grapalat"/>
          <w:sz w:val="24"/>
          <w:szCs w:val="24"/>
          <w:lang w:val="af-ZA"/>
        </w:rPr>
        <w:t xml:space="preserve">գնահատականներ </w:t>
      </w:r>
      <w:r w:rsidR="00837883" w:rsidRPr="00BB4EA0">
        <w:rPr>
          <w:rFonts w:ascii="GHEA Grapalat" w:hAnsi="GHEA Grapalat"/>
          <w:sz w:val="24"/>
          <w:szCs w:val="24"/>
          <w:lang w:val="af-ZA"/>
        </w:rPr>
        <w:t>են ստացել</w:t>
      </w:r>
      <w:r w:rsidR="00A14F8C">
        <w:rPr>
          <w:rFonts w:ascii="GHEA Grapalat" w:hAnsi="GHEA Grapalat"/>
          <w:sz w:val="24"/>
          <w:szCs w:val="24"/>
          <w:lang w:val="af-ZA"/>
        </w:rPr>
        <w:t xml:space="preserve"> 15 դպրոցներից 12-ում:</w:t>
      </w:r>
    </w:p>
    <w:p w:rsidR="00931A34" w:rsidRPr="00627743" w:rsidRDefault="00931A34" w:rsidP="00F97DC1">
      <w:pPr>
        <w:spacing w:after="0"/>
        <w:ind w:firstLine="708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Ուսումնասիրված երեք առարկաների դեպքում էլ ՀՀ կրթության տեսչական մարմնի կողմից տրված գրավոր աշխատանքների և նախորդ տարվա ամփոփ գրավոր աշխատանքներից ստացված գնահատականները անհամեմատելի են: Իհարկե նշված գրավոր աշխատանքները տարբեր նպատակներ են հետապնդում, սակայն երկուսն էլ ստուգում են սովորողների գիտելիքները. </w:t>
      </w:r>
      <w:r w:rsidR="00E03328">
        <w:rPr>
          <w:rFonts w:ascii="GHEA Grapalat" w:hAnsi="GHEA Grapalat"/>
          <w:sz w:val="24"/>
          <w:szCs w:val="24"/>
          <w:lang w:val="af-ZA"/>
        </w:rPr>
        <w:t>մ</w:t>
      </w:r>
      <w:r>
        <w:rPr>
          <w:rFonts w:ascii="GHEA Grapalat" w:hAnsi="GHEA Grapalat"/>
          <w:sz w:val="24"/>
          <w:szCs w:val="24"/>
          <w:lang w:val="af-ZA"/>
        </w:rPr>
        <w:t>եկը տարվա կտրվածքով, մյուսը՝ մնացորդային</w:t>
      </w:r>
      <w:r w:rsidR="00E03328">
        <w:rPr>
          <w:rFonts w:ascii="GHEA Grapalat" w:hAnsi="GHEA Grapalat"/>
          <w:sz w:val="24"/>
          <w:szCs w:val="24"/>
          <w:lang w:val="af-ZA"/>
        </w:rPr>
        <w:t xml:space="preserve"> գիտելիքները: Հետևաբար նախորդ տարվա ամփոփ գրավոր աշխատանքից 17% «գերազանց» և 0% «անբավարար» գնահատված 11-րդ դասարանի սովորողների 85% «անբավարար» գնահատվելը ստուգման արդյունքում տրված գրավոր աշխատանքի դեպում անհասկանալի է: </w:t>
      </w:r>
      <w:r>
        <w:rPr>
          <w:rFonts w:ascii="GHEA Grapalat" w:hAnsi="GHEA Grapalat"/>
          <w:sz w:val="24"/>
          <w:szCs w:val="24"/>
          <w:lang w:val="af-ZA"/>
        </w:rPr>
        <w:t>Արդյունքները փաստում են, որ ուսումնական հաստատություններում գիտելիքների գնահատումն իրականացվում է համեմատականության սկզբունքով, ոչ թե հիմք ընդունելով առարկայական չափորոշիչների պահանջները:</w:t>
      </w:r>
    </w:p>
    <w:p w:rsidR="00ED279D" w:rsidRDefault="00ED279D" w:rsidP="00AE30C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Կորելյացիոն կապ է ստեղծվել ուսուցիչների գնահատականների և սովորողների գրավոր աշխատանքների միջին գնահատականների միջև: Կապի բնութագրիչը </w:t>
      </w:r>
      <w:r w:rsidRPr="00F87279">
        <w:rPr>
          <w:rFonts w:ascii="GHEA Grapalat" w:hAnsi="GHEA Grapalat"/>
          <w:sz w:val="24"/>
          <w:szCs w:val="24"/>
          <w:lang w:val="af-ZA"/>
        </w:rPr>
        <w:t>«Մաթեմատիկա»</w:t>
      </w:r>
      <w:r>
        <w:rPr>
          <w:rFonts w:ascii="GHEA Grapalat" w:hAnsi="GHEA Grapalat"/>
          <w:sz w:val="24"/>
          <w:szCs w:val="24"/>
          <w:lang w:val="af-ZA"/>
        </w:rPr>
        <w:t xml:space="preserve"> առարկայի դեպքում 0,5 է, մյուս առարկաների դեպքում ավելի թույլ է՝ 0,35: Այսինքն </w:t>
      </w:r>
      <w:r w:rsidRPr="00F87279">
        <w:rPr>
          <w:rFonts w:ascii="GHEA Grapalat" w:hAnsi="GHEA Grapalat"/>
          <w:sz w:val="24"/>
          <w:szCs w:val="24"/>
          <w:lang w:val="af-ZA"/>
        </w:rPr>
        <w:t>«Մաթեմատիկա»</w:t>
      </w:r>
      <w:r>
        <w:rPr>
          <w:rFonts w:ascii="GHEA Grapalat" w:hAnsi="GHEA Grapalat"/>
          <w:sz w:val="24"/>
          <w:szCs w:val="24"/>
          <w:lang w:val="af-ZA"/>
        </w:rPr>
        <w:t xml:space="preserve"> առարկայի դեպքում որքան բարձր են գնահատվել ուսուցիչները, այնքան բարձր են գնահատվել սովորողները:</w:t>
      </w:r>
    </w:p>
    <w:p w:rsidR="007056F9" w:rsidRPr="001D6C03" w:rsidRDefault="00802C9F" w:rsidP="00AE30C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02C9F">
        <w:rPr>
          <w:rFonts w:ascii="GHEA Grapalat" w:hAnsi="GHEA Grapalat"/>
          <w:sz w:val="24"/>
          <w:szCs w:val="24"/>
          <w:lang w:val="af-ZA"/>
        </w:rPr>
        <w:t>Համադրվել են նաև գրավոր աշխատանքների միջին գնահատականներն ըստ դասարանների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  <w:r w:rsidRPr="00F87279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Ռուսաց լեզու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թելադրությունից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միջին գնահատականը փոքր է 4-ից (անբավարար է)՝ բոլոր դասարաններում,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8426AB">
        <w:rPr>
          <w:rFonts w:ascii="GHEA Grapalat" w:hAnsi="GHEA Grapalat"/>
          <w:sz w:val="24"/>
          <w:szCs w:val="24"/>
          <w:lang w:val="hy-AM"/>
        </w:rPr>
        <w:t>առարկայի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թելադրության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միջին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գնահատականը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փոքր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4-</w:t>
      </w:r>
      <w:r>
        <w:rPr>
          <w:rFonts w:ascii="GHEA Grapalat" w:hAnsi="GHEA Grapalat"/>
          <w:sz w:val="24"/>
          <w:szCs w:val="24"/>
          <w:lang w:val="en-US"/>
        </w:rPr>
        <w:t>ից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միայն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11-</w:t>
      </w:r>
      <w:r>
        <w:rPr>
          <w:rFonts w:ascii="GHEA Grapalat" w:hAnsi="GHEA Grapalat"/>
          <w:sz w:val="24"/>
          <w:szCs w:val="24"/>
          <w:lang w:val="en-US"/>
        </w:rPr>
        <w:t>րդ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դասարանում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«Մաթեմատիկա»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գրավոր աշխատանքի </w:t>
      </w:r>
      <w:r w:rsidRPr="00F87279">
        <w:rPr>
          <w:rFonts w:ascii="GHEA Grapalat" w:hAnsi="GHEA Grapalat"/>
          <w:sz w:val="24"/>
          <w:szCs w:val="24"/>
          <w:lang w:val="en-US"/>
        </w:rPr>
        <w:t>միջին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գնահատականը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«անբավարար» չէ 7-րդ և 11-րդ դասարանում: Գրավորների միջին գնահատականների համեմատությունը ցույց է տալիս, որ </w:t>
      </w:r>
      <w:r w:rsidRPr="00F87279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Ռուսաց լեզու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նկատմամբ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հետաքրքրությունը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հիմնականում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նվազում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դասարանների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աճման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հետ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միասին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8426AB">
        <w:rPr>
          <w:rFonts w:ascii="GHEA Grapalat" w:hAnsi="GHEA Grapalat"/>
          <w:sz w:val="24"/>
          <w:szCs w:val="24"/>
          <w:lang w:val="hy-AM"/>
        </w:rPr>
        <w:t>առարկայի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af-ZA"/>
        </w:rPr>
        <w:t xml:space="preserve">մնացորդային </w:t>
      </w:r>
      <w:r w:rsidR="001D6C03">
        <w:rPr>
          <w:rFonts w:ascii="GHEA Grapalat" w:hAnsi="GHEA Grapalat"/>
          <w:sz w:val="24"/>
          <w:szCs w:val="24"/>
          <w:lang w:val="en-US"/>
        </w:rPr>
        <w:t>գիտելիքների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en-US"/>
        </w:rPr>
        <w:t>գնահատումը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en-US"/>
        </w:rPr>
        <w:t>ևս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en-US"/>
        </w:rPr>
        <w:t>ունի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en-US"/>
        </w:rPr>
        <w:t>նվազման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en-US"/>
        </w:rPr>
        <w:t>տենդենց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, </w:t>
      </w:r>
      <w:r w:rsidR="001D6C03">
        <w:rPr>
          <w:rFonts w:ascii="GHEA Grapalat" w:hAnsi="GHEA Grapalat"/>
          <w:sz w:val="24"/>
          <w:szCs w:val="24"/>
          <w:lang w:val="en-US"/>
        </w:rPr>
        <w:t>մինչդեռ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 w:rsidRPr="00F87279">
        <w:rPr>
          <w:rFonts w:ascii="GHEA Grapalat" w:hAnsi="GHEA Grapalat"/>
          <w:sz w:val="24"/>
          <w:szCs w:val="24"/>
          <w:lang w:val="af-ZA"/>
        </w:rPr>
        <w:t xml:space="preserve">«Մաթեմատիկա» </w:t>
      </w:r>
      <w:r w:rsidR="001D6C03" w:rsidRPr="00F87279">
        <w:rPr>
          <w:rFonts w:ascii="GHEA Grapalat" w:hAnsi="GHEA Grapalat"/>
          <w:sz w:val="24"/>
          <w:szCs w:val="24"/>
        </w:rPr>
        <w:t>առարկայի</w:t>
      </w:r>
      <w:r w:rsidR="001D6C03"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C03">
        <w:rPr>
          <w:rFonts w:ascii="GHEA Grapalat" w:hAnsi="GHEA Grapalat"/>
          <w:sz w:val="24"/>
          <w:szCs w:val="24"/>
          <w:lang w:val="af-ZA"/>
        </w:rPr>
        <w:t>միջին գնահատականները սկսում են աճել սկսած ավագ դպրոցից: Միջին գնահատականների համեմատականը ներկայացված է ստորև.</w:t>
      </w:r>
    </w:p>
    <w:p w:rsidR="00802C9F" w:rsidRPr="00802C9F" w:rsidRDefault="00802C9F" w:rsidP="00AE30C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02C9F">
        <w:rPr>
          <w:rFonts w:ascii="GHEA Grapalat" w:hAnsi="GHEA Grapalat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314950" cy="31432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56F9" w:rsidRDefault="009C75C5" w:rsidP="00AE30C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9C75C5">
        <w:rPr>
          <w:rFonts w:ascii="GHEA Grapalat" w:hAnsi="GHEA Grapalat"/>
          <w:sz w:val="24"/>
          <w:szCs w:val="24"/>
          <w:lang w:val="af-ZA"/>
        </w:rPr>
        <w:t>Դասալսող մասնագետները հիմնականում փաստում են</w:t>
      </w:r>
      <w:r w:rsidR="00DD6A38">
        <w:rPr>
          <w:rFonts w:ascii="GHEA Grapalat" w:hAnsi="GHEA Grapalat"/>
          <w:sz w:val="24"/>
          <w:szCs w:val="24"/>
          <w:lang w:val="af-ZA"/>
        </w:rPr>
        <w:t>,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 որ </w:t>
      </w:r>
      <w:r w:rsidR="00DD6A38">
        <w:rPr>
          <w:rFonts w:ascii="GHEA Grapalat" w:hAnsi="GHEA Grapalat"/>
          <w:sz w:val="24"/>
          <w:szCs w:val="24"/>
          <w:lang w:val="af-ZA"/>
        </w:rPr>
        <w:t>«</w:t>
      </w:r>
      <w:r w:rsidRPr="009C75C5">
        <w:rPr>
          <w:rFonts w:ascii="GHEA Grapalat" w:hAnsi="GHEA Grapalat"/>
          <w:sz w:val="24"/>
          <w:szCs w:val="24"/>
          <w:lang w:val="af-ZA"/>
        </w:rPr>
        <w:t>դասերի</w:t>
      </w:r>
      <w:r w:rsidR="00931A34">
        <w:rPr>
          <w:rFonts w:ascii="GHEA Grapalat" w:hAnsi="GHEA Grapalat"/>
          <w:sz w:val="24"/>
          <w:szCs w:val="24"/>
          <w:lang w:val="af-ZA"/>
        </w:rPr>
        <w:t xml:space="preserve"> արդյունավետության,</w:t>
      </w:r>
      <w:r w:rsidRPr="009C75C5">
        <w:rPr>
          <w:lang w:val="af-ZA"/>
        </w:rPr>
        <w:t xml:space="preserve"> </w:t>
      </w:r>
      <w:r w:rsidR="00931A34">
        <w:rPr>
          <w:rFonts w:ascii="GHEA Grapalat" w:hAnsi="GHEA Grapalat"/>
          <w:sz w:val="24"/>
          <w:szCs w:val="24"/>
          <w:lang w:val="af-ZA"/>
        </w:rPr>
        <w:t>ս</w:t>
      </w:r>
      <w:r w:rsidRPr="009C75C5">
        <w:rPr>
          <w:rFonts w:ascii="GHEA Grapalat" w:hAnsi="GHEA Grapalat"/>
          <w:sz w:val="24"/>
          <w:szCs w:val="24"/>
          <w:lang w:val="af-ZA"/>
        </w:rPr>
        <w:t>ովորողների պատրաստվածության մակարդակը բարձրացնելու համար անհրաժեշտ է կիրառել ժամանակակից մեթոդներ, ինչպես նաև օգտագործել բազմազան դիդակտի</w:t>
      </w:r>
      <w:r>
        <w:rPr>
          <w:rFonts w:ascii="GHEA Grapalat" w:hAnsi="GHEA Grapalat"/>
          <w:sz w:val="24"/>
          <w:szCs w:val="24"/>
          <w:lang w:val="af-ZA"/>
        </w:rPr>
        <w:t>կ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 նյութեր, օժանդակ գրականություն: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Փորձը ցույց է տալիս, որ հիմնականում բոլոր դասալսումների ժամանակ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լարվածության, շտապողականության արդյունքում չի կատարվում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դասի նպատակների իրականցաման կարևոր բաղադրիչներից մեկ</w:t>
      </w:r>
      <w:r w:rsidR="00931A34">
        <w:rPr>
          <w:rFonts w:ascii="GHEA Grapalat" w:hAnsi="GHEA Grapalat"/>
          <w:sz w:val="24"/>
          <w:szCs w:val="24"/>
          <w:lang w:val="af-ZA"/>
        </w:rPr>
        <w:t>ը</w:t>
      </w:r>
      <w:r w:rsidRPr="009C75C5">
        <w:rPr>
          <w:rFonts w:ascii="GHEA Grapalat" w:hAnsi="GHEA Grapalat"/>
          <w:sz w:val="24"/>
          <w:szCs w:val="24"/>
          <w:lang w:val="af-ZA"/>
        </w:rPr>
        <w:t>՝ գնահատման գործընթացը: Թե միավորային, թե արժևորող գնահատումը չափորոշչահեն կրթության իրականացման գործիքներից են, որոնց միջոցով ձևավորվում է սովորողի արժեհամակարգը:</w:t>
      </w:r>
      <w:r w:rsidR="00931A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Առաջարկ</w:t>
      </w:r>
      <w:r w:rsidR="00931A34">
        <w:rPr>
          <w:rFonts w:ascii="GHEA Grapalat" w:hAnsi="GHEA Grapalat"/>
          <w:sz w:val="24"/>
          <w:szCs w:val="24"/>
          <w:lang w:val="af-ZA"/>
        </w:rPr>
        <w:t>վ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ում </w:t>
      </w:r>
      <w:r w:rsidR="00931A34">
        <w:rPr>
          <w:rFonts w:ascii="GHEA Grapalat" w:hAnsi="GHEA Grapalat"/>
          <w:sz w:val="24"/>
          <w:szCs w:val="24"/>
          <w:lang w:val="af-ZA"/>
        </w:rPr>
        <w:t>է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 հաճախակի իրագործել փոխադարձ դասալսումներ, զբաղվել ինքնակրթությամբ, բարձրացնել մասնագիտական-մեթոդական զարգացման մակարդակը</w:t>
      </w:r>
      <w:r w:rsidR="00DD6A38">
        <w:rPr>
          <w:rFonts w:ascii="GHEA Grapalat" w:hAnsi="GHEA Grapalat"/>
          <w:sz w:val="24"/>
          <w:szCs w:val="24"/>
          <w:lang w:val="af-ZA"/>
        </w:rPr>
        <w:t>»</w:t>
      </w:r>
      <w:r w:rsidRPr="009C75C5">
        <w:rPr>
          <w:rFonts w:ascii="GHEA Grapalat" w:hAnsi="GHEA Grapalat"/>
          <w:sz w:val="24"/>
          <w:szCs w:val="24"/>
          <w:lang w:val="af-ZA"/>
        </w:rPr>
        <w:t>:</w:t>
      </w:r>
    </w:p>
    <w:p w:rsidR="00812555" w:rsidRDefault="00812555" w:rsidP="00AE30C9">
      <w:pPr>
        <w:spacing w:after="0"/>
        <w:ind w:firstLine="708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E11396">
        <w:rPr>
          <w:rFonts w:ascii="GHEA Grapalat" w:hAnsi="GHEA Grapalat" w:cs="Sylfaen"/>
          <w:sz w:val="24"/>
          <w:szCs w:val="24"/>
          <w:lang w:val="hy-AM"/>
        </w:rPr>
        <w:t>ՀՀ կառավարության 25.07.2002թ. N 1392-Ն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</w:r>
      <w:r w:rsidRPr="00E11396">
        <w:rPr>
          <w:rFonts w:ascii="GHEA Grapalat" w:hAnsi="GHEA Grapalat" w:cs="Sylfaen"/>
          <w:sz w:val="24"/>
          <w:szCs w:val="24"/>
          <w:lang w:val="en-US"/>
        </w:rPr>
        <w:t>ի</w:t>
      </w:r>
      <w:r w:rsidRPr="00E1139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11396">
        <w:rPr>
          <w:rFonts w:ascii="GHEA Grapalat" w:hAnsi="GHEA Grapalat" w:cs="Sylfaen"/>
          <w:sz w:val="24"/>
          <w:szCs w:val="24"/>
          <w:lang w:val="en-US"/>
        </w:rPr>
        <w:t>համաձայն</w:t>
      </w:r>
      <w:r w:rsidRPr="0081255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11396">
        <w:rPr>
          <w:rFonts w:ascii="GHEA Grapalat" w:hAnsi="GHEA Grapalat" w:cs="Sylfaen"/>
          <w:b/>
          <w:i/>
          <w:sz w:val="20"/>
          <w:szCs w:val="20"/>
          <w:lang w:val="af-ZA"/>
        </w:rPr>
        <w:t>(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>«</w:t>
      </w:r>
      <w:r w:rsidRPr="00812555">
        <w:rPr>
          <w:rFonts w:ascii="GHEA Grapalat" w:hAnsi="GHEA Grapalat" w:cs="Sylfaen"/>
          <w:i/>
          <w:sz w:val="20"/>
          <w:szCs w:val="20"/>
          <w:lang w:val="af-ZA"/>
        </w:rPr>
        <w:t>75. Դպրոցում կրթական գործունեության արդյունավետ կազմակերպման նպատակով ձևավորվում են խորհրդակցական մարմիններ՝ մանկավարժական խորհուրդ, մեթոդական միավորումներ...: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</w:p>
    <w:p w:rsidR="00812555" w:rsidRDefault="00812555" w:rsidP="00812555">
      <w:pPr>
        <w:spacing w:after="0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95. Առարկայական մեթոդական միավորումը՝</w:t>
      </w:r>
    </w:p>
    <w:p w:rsidR="00E50FA0" w:rsidRDefault="00812555" w:rsidP="00812555">
      <w:pPr>
        <w:spacing w:after="0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1) քննարկում է հանրակրթական առարկայական չափորոշիչներին համապատասխան ուսումնական ծրագրերի, ուսումնական պլանների նախագծերը, ն</w:t>
      </w:r>
      <w:r w:rsidR="004E74F1">
        <w:rPr>
          <w:rFonts w:ascii="GHEA Grapalat" w:hAnsi="GHEA Grapalat" w:cs="Sylfaen"/>
          <w:i/>
          <w:sz w:val="20"/>
          <w:szCs w:val="20"/>
          <w:lang w:val="af-ZA"/>
        </w:rPr>
        <w:t>ո</w:t>
      </w:r>
      <w:r>
        <w:rPr>
          <w:rFonts w:ascii="GHEA Grapalat" w:hAnsi="GHEA Grapalat" w:cs="Sylfaen"/>
          <w:i/>
          <w:sz w:val="20"/>
          <w:szCs w:val="20"/>
          <w:lang w:val="af-ZA"/>
        </w:rPr>
        <w:t>ր փորձարկվող դասագրքերը, ձեռնարկները, մեթոդական ձեռնարկները և դրանց քննարկումների վերաբերյալ ուսուցիչներին տալիս երաշխավորություններ.</w:t>
      </w:r>
    </w:p>
    <w:p w:rsidR="00812555" w:rsidRDefault="00812555" w:rsidP="00812555">
      <w:pPr>
        <w:spacing w:after="0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3) ուսումնասիրում և ընդհանրացնում է մանկավարժական առաջավոր փորձը և այն ներդնում գործնական աշխատանքում.</w:t>
      </w:r>
    </w:p>
    <w:p w:rsidR="00E11396" w:rsidRDefault="00E11396" w:rsidP="00812555">
      <w:pPr>
        <w:spacing w:after="0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4) նպաստում է ուսուցիչների որակավորման բարձրացմանը.</w:t>
      </w:r>
    </w:p>
    <w:p w:rsidR="00E11396" w:rsidRDefault="00E11396" w:rsidP="00812555">
      <w:pPr>
        <w:spacing w:after="0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6) կազմակերպում է մասնագիտական և մանկավարժական-մեթոդական խորհրդակցություններ, խորհրդատվություններ.</w:t>
      </w:r>
    </w:p>
    <w:p w:rsidR="00812555" w:rsidRPr="00E11396" w:rsidRDefault="00E11396" w:rsidP="00812555">
      <w:pPr>
        <w:spacing w:after="0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 xml:space="preserve">7) ուսուցիչներին հաղորդակից է դարձնում մանկավարժության նորագույն նվաճումներին, կազմակերպում է սեմինարներ, մանկավարժական-մեթոդական ընթերցումներ») </w:t>
      </w:r>
      <w:r w:rsidR="00B0371E" w:rsidRPr="00B0371E">
        <w:rPr>
          <w:rFonts w:ascii="GHEA Grapalat" w:hAnsi="GHEA Grapalat" w:cs="Sylfaen"/>
          <w:sz w:val="24"/>
          <w:szCs w:val="24"/>
          <w:lang w:val="af-ZA"/>
        </w:rPr>
        <w:t>վերը</w:t>
      </w:r>
      <w:r w:rsidR="00B0371E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նշված հարցերի անմիջական </w:t>
      </w:r>
      <w:r>
        <w:rPr>
          <w:rFonts w:ascii="GHEA Grapalat" w:hAnsi="GHEA Grapalat"/>
          <w:sz w:val="24"/>
          <w:szCs w:val="24"/>
          <w:lang w:val="af-ZA"/>
        </w:rPr>
        <w:lastRenderedPageBreak/>
        <w:t>պատասխանատուն ուսումնական հաստատությունում մեթոդական միավորումներն են, մինչդեռ մեթոդական միավորումներ չեն ձևավորվել 15 դպրոցներից 5-ում 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,</w:t>
      </w:r>
      <w:r w:rsidRPr="0075094E">
        <w:rPr>
          <w:rFonts w:ascii="GHEA Grapalat" w:hAnsi="GHEA Grapalat"/>
          <w:b/>
          <w:sz w:val="20"/>
          <w:szCs w:val="20"/>
          <w:lang w:val="hy-AM"/>
        </w:rPr>
        <w:t xml:space="preserve"> Խաչիկի մ/դ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  <w:lang w:val="en-US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  <w:lang w:val="en-US"/>
        </w:rPr>
        <w:t>դ</w:t>
      </w:r>
      <w:r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)</w:t>
      </w:r>
      <w:r w:rsidR="00D73724">
        <w:rPr>
          <w:rFonts w:ascii="GHEA Grapalat" w:hAnsi="GHEA Grapalat" w:cs="Sylfaen"/>
          <w:bCs/>
          <w:sz w:val="24"/>
          <w:szCs w:val="24"/>
          <w:lang w:val="af-ZA"/>
        </w:rPr>
        <w:t>, մի մասում էլ այդ մարմինների գոյությունը կրում է ձևական՝ փաստաթղթային բնույթ</w:t>
      </w:r>
      <w:r>
        <w:rPr>
          <w:rFonts w:ascii="GHEA Grapalat" w:hAnsi="GHEA Grapalat" w:cs="Sylfaen"/>
          <w:bCs/>
          <w:sz w:val="24"/>
          <w:szCs w:val="24"/>
          <w:lang w:val="af-ZA"/>
        </w:rPr>
        <w:t>:</w:t>
      </w:r>
      <w:r w:rsidR="00D73724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D636CE">
        <w:rPr>
          <w:rFonts w:ascii="GHEA Grapalat" w:hAnsi="GHEA Grapalat" w:cs="Sylfaen"/>
          <w:bCs/>
          <w:sz w:val="24"/>
          <w:szCs w:val="24"/>
          <w:lang w:val="af-ZA"/>
        </w:rPr>
        <w:t>Դպրոցների տնօրենների հիմնավորմամբ՝ խ</w:t>
      </w:r>
      <w:r w:rsidR="00D73724">
        <w:rPr>
          <w:rFonts w:ascii="GHEA Grapalat" w:hAnsi="GHEA Grapalat" w:cs="Sylfaen"/>
          <w:bCs/>
          <w:sz w:val="24"/>
          <w:szCs w:val="24"/>
          <w:lang w:val="af-ZA"/>
        </w:rPr>
        <w:t xml:space="preserve">նդիրը կայանում է նրանում, որ հաստատությունների ֆինանսական միջոցների սղության պատճառով մեթոդական միավորումների նախագահների աշխատանքը չի վարձատրվում, ինչն էլ բերում է այսպիսի հետևանքների: </w:t>
      </w:r>
    </w:p>
    <w:p w:rsidR="008047BC" w:rsidRPr="00D73724" w:rsidRDefault="008047BC" w:rsidP="008047BC">
      <w:pPr>
        <w:spacing w:after="0"/>
        <w:ind w:firstLine="708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D73724">
        <w:rPr>
          <w:rFonts w:ascii="GHEA Grapalat" w:hAnsi="GHEA Grapalat" w:cs="Sylfaen"/>
          <w:b/>
          <w:sz w:val="24"/>
          <w:szCs w:val="24"/>
          <w:lang w:val="af-ZA"/>
        </w:rPr>
        <w:t>Ծնողի հարցաթերթիկ</w:t>
      </w:r>
    </w:p>
    <w:p w:rsidR="008047BC" w:rsidRPr="008A2A2B" w:rsidRDefault="00DD6A38" w:rsidP="008047BC">
      <w:pPr>
        <w:tabs>
          <w:tab w:val="left" w:pos="426"/>
        </w:tabs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A2A2B">
        <w:rPr>
          <w:rFonts w:ascii="GHEA Grapalat" w:hAnsi="GHEA Grapalat" w:cs="Sylfaen"/>
          <w:sz w:val="24"/>
          <w:szCs w:val="24"/>
          <w:lang w:val="af-ZA"/>
        </w:rPr>
        <w:t>Ստուգումների</w:t>
      </w:r>
      <w:r w:rsidR="008047BC" w:rsidRPr="008A2A2B">
        <w:rPr>
          <w:rFonts w:ascii="GHEA Grapalat" w:hAnsi="GHEA Grapalat" w:cs="Sylfaen"/>
          <w:sz w:val="24"/>
          <w:szCs w:val="24"/>
          <w:lang w:val="af-ZA"/>
        </w:rPr>
        <w:t xml:space="preserve"> ընթացքում 7-11-րդ դասարանների սովորողների 30%-ին տրամադրվել է ծնողի հարցաթերթիկ, որը ներառում է 16 հարց: Այն նախատեսված է գնահատելու ծնողի կարծիքը դպրոցի պայմանների, ուսուցման կազմակերպման, որակյալ կրթության, մանկավարժների, իր երեխայի առաջադիմության, գնահատման և այլնի վերաբերյալ: Հարցաթերթիկի վերջում տրամադրված է հավելված, որտեղ ծնողը կարող է կրթության որակի բարձրացմանն ուղղված առաջարկություններ անել: Հարցաթերթիկները ծնողների կողմից լրացվել են անանուն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 xml:space="preserve">: Հարցմանը մասնակցել են թվով </w:t>
      </w:r>
      <w:r w:rsidR="008047BC" w:rsidRPr="008A2A2B">
        <w:rPr>
          <w:rFonts w:ascii="GHEA Grapalat" w:hAnsi="GHEA Grapalat"/>
          <w:sz w:val="24"/>
          <w:szCs w:val="24"/>
          <w:lang w:val="af-ZA"/>
        </w:rPr>
        <w:t>5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>15</w:t>
      </w:r>
      <w:r w:rsidR="008047BC" w:rsidRPr="008A2A2B">
        <w:rPr>
          <w:rFonts w:ascii="GHEA Grapalat" w:hAnsi="GHEA Grapalat"/>
          <w:sz w:val="24"/>
          <w:szCs w:val="24"/>
          <w:lang w:val="af-ZA"/>
        </w:rPr>
        <w:t xml:space="preserve"> ծնողներ:</w:t>
      </w:r>
      <w:r w:rsidR="008A2A2B">
        <w:rPr>
          <w:rFonts w:ascii="GHEA Grapalat" w:hAnsi="GHEA Grapalat"/>
          <w:sz w:val="24"/>
          <w:szCs w:val="24"/>
          <w:lang w:val="af-ZA"/>
        </w:rPr>
        <w:t xml:space="preserve"> Ստորև ներկայացնում ենք հարցերի պատասխանները %-ային համամասնությամբ.</w:t>
      </w:r>
    </w:p>
    <w:p w:rsidR="008047BC" w:rsidRPr="008A2A2B" w:rsidRDefault="008047BC" w:rsidP="008047BC">
      <w:pPr>
        <w:numPr>
          <w:ilvl w:val="0"/>
          <w:numId w:val="6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A2A2B">
        <w:rPr>
          <w:rFonts w:ascii="GHEA Grapalat" w:hAnsi="GHEA Grapalat"/>
          <w:sz w:val="24"/>
          <w:szCs w:val="24"/>
          <w:lang w:val="af-ZA"/>
        </w:rPr>
        <w:t xml:space="preserve">«Իմ երեխան հաճույքով է հաճախում դպրոց» հարցին «մասամբ» են պատասխանել 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>Զառիձափի</w:t>
      </w:r>
      <w:r w:rsidRPr="008A2A2B">
        <w:rPr>
          <w:rFonts w:ascii="GHEA Grapalat" w:hAnsi="GHEA Grapalat"/>
          <w:sz w:val="24"/>
          <w:szCs w:val="24"/>
          <w:lang w:val="af-ZA"/>
        </w:rPr>
        <w:t xml:space="preserve"> մ/դ-ի հարցմանը մասնակցած ծնողների 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>27%-ը (70</w:t>
      </w:r>
      <w:r w:rsidRPr="008A2A2B">
        <w:rPr>
          <w:rFonts w:ascii="GHEA Grapalat" w:hAnsi="GHEA Grapalat"/>
          <w:sz w:val="24"/>
          <w:szCs w:val="24"/>
          <w:lang w:val="af-ZA"/>
        </w:rPr>
        <w:t>-ից 1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>9</w:t>
      </w:r>
      <w:r w:rsidRPr="008A2A2B">
        <w:rPr>
          <w:rFonts w:ascii="GHEA Grapalat" w:hAnsi="GHEA Grapalat"/>
          <w:sz w:val="24"/>
          <w:szCs w:val="24"/>
          <w:lang w:val="af-ZA"/>
        </w:rPr>
        <w:t xml:space="preserve">-ը), 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>Արտաբույնքի մ/դ-ի ծնողների 16%-ը (</w:t>
      </w:r>
      <w:r w:rsidRPr="008A2A2B">
        <w:rPr>
          <w:rFonts w:ascii="GHEA Grapalat" w:hAnsi="GHEA Grapalat"/>
          <w:sz w:val="24"/>
          <w:szCs w:val="24"/>
          <w:lang w:val="af-ZA"/>
        </w:rPr>
        <w:t>5</w:t>
      </w:r>
      <w:r w:rsidR="008A2A2B" w:rsidRPr="008A2A2B">
        <w:rPr>
          <w:rFonts w:ascii="GHEA Grapalat" w:hAnsi="GHEA Grapalat"/>
          <w:sz w:val="24"/>
          <w:szCs w:val="24"/>
          <w:lang w:val="af-ZA"/>
        </w:rPr>
        <w:t>0-ից 8-ը)</w:t>
      </w:r>
      <w:r w:rsidRPr="008A2A2B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47BC" w:rsidRPr="003956CA" w:rsidRDefault="008047BC" w:rsidP="008047BC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956CA">
        <w:rPr>
          <w:rFonts w:ascii="GHEA Grapalat" w:hAnsi="GHEA Grapalat"/>
          <w:sz w:val="24"/>
          <w:szCs w:val="24"/>
          <w:lang w:val="af-ZA"/>
        </w:rPr>
        <w:t xml:space="preserve">«Իմ երեխային ճիշտ են գնահատում» հարցին «մասամբ» են պատասխանել </w:t>
      </w:r>
      <w:r w:rsidR="003956CA" w:rsidRPr="003956CA">
        <w:rPr>
          <w:rFonts w:ascii="GHEA Grapalat" w:hAnsi="GHEA Grapalat"/>
          <w:sz w:val="24"/>
          <w:szCs w:val="24"/>
          <w:lang w:val="af-ZA"/>
        </w:rPr>
        <w:t>Զառիթափի մ/դ-ի</w:t>
      </w:r>
      <w:r w:rsidRPr="003956CA">
        <w:rPr>
          <w:rFonts w:ascii="GHEA Grapalat" w:hAnsi="GHEA Grapalat"/>
          <w:sz w:val="24"/>
          <w:szCs w:val="24"/>
          <w:lang w:val="af-ZA"/>
        </w:rPr>
        <w:t xml:space="preserve"> հարցմանը մասնակցած ծնողների 2</w:t>
      </w:r>
      <w:r w:rsidR="003956CA" w:rsidRPr="003956CA">
        <w:rPr>
          <w:rFonts w:ascii="GHEA Grapalat" w:hAnsi="GHEA Grapalat"/>
          <w:sz w:val="24"/>
          <w:szCs w:val="24"/>
          <w:lang w:val="af-ZA"/>
        </w:rPr>
        <w:t>7%-ը (70</w:t>
      </w:r>
      <w:r w:rsidRPr="003956CA">
        <w:rPr>
          <w:rFonts w:ascii="GHEA Grapalat" w:hAnsi="GHEA Grapalat"/>
          <w:sz w:val="24"/>
          <w:szCs w:val="24"/>
          <w:lang w:val="af-ZA"/>
        </w:rPr>
        <w:t>-ից 1</w:t>
      </w:r>
      <w:r w:rsidR="003956CA" w:rsidRPr="003956CA">
        <w:rPr>
          <w:rFonts w:ascii="GHEA Grapalat" w:hAnsi="GHEA Grapalat"/>
          <w:sz w:val="24"/>
          <w:szCs w:val="24"/>
          <w:lang w:val="af-ZA"/>
        </w:rPr>
        <w:t>7</w:t>
      </w:r>
      <w:r w:rsidRPr="003956CA">
        <w:rPr>
          <w:rFonts w:ascii="GHEA Grapalat" w:hAnsi="GHEA Grapalat"/>
          <w:sz w:val="24"/>
          <w:szCs w:val="24"/>
          <w:lang w:val="af-ZA"/>
        </w:rPr>
        <w:t>-ը)</w:t>
      </w:r>
      <w:r w:rsidR="003956CA" w:rsidRPr="003956CA">
        <w:rPr>
          <w:rFonts w:ascii="GHEA Grapalat" w:hAnsi="GHEA Grapalat"/>
          <w:sz w:val="24"/>
          <w:szCs w:val="24"/>
          <w:lang w:val="af-ZA"/>
        </w:rPr>
        <w:t>, Արտաբույնքի մ/դ-ում՝ 30%-ը (50-ից 15-ը), Ջերմուկի հ. 3 մ/դ-ում՝ 53%-ը (28-ից 15-ը)</w:t>
      </w:r>
      <w:r w:rsidRPr="003956CA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47BC" w:rsidRPr="008245BC" w:rsidRDefault="008047BC" w:rsidP="008047BC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956CA">
        <w:rPr>
          <w:rFonts w:ascii="GHEA Grapalat" w:hAnsi="GHEA Grapalat"/>
          <w:sz w:val="24"/>
          <w:szCs w:val="24"/>
          <w:lang w:val="af-ZA"/>
        </w:rPr>
        <w:t xml:space="preserve">«Դպրոցում սովորողների վարքը լավ է» հարցին «մասամբ» են պատասխանել </w:t>
      </w:r>
      <w:r w:rsidR="003956CA">
        <w:rPr>
          <w:rFonts w:ascii="GHEA Grapalat" w:hAnsi="GHEA Grapalat"/>
          <w:sz w:val="24"/>
          <w:szCs w:val="24"/>
          <w:lang w:val="af-ZA"/>
        </w:rPr>
        <w:t>Զառիթափի</w:t>
      </w:r>
      <w:r w:rsidRPr="003956CA">
        <w:rPr>
          <w:rFonts w:ascii="GHEA Grapalat" w:hAnsi="GHEA Grapalat"/>
          <w:sz w:val="24"/>
          <w:szCs w:val="24"/>
          <w:lang w:val="af-ZA"/>
        </w:rPr>
        <w:t xml:space="preserve"> մ/դ-ի հարցմանը մասնակցած ծնողների </w:t>
      </w:r>
      <w:r w:rsidR="003956CA">
        <w:rPr>
          <w:rFonts w:ascii="GHEA Grapalat" w:hAnsi="GHEA Grapalat"/>
          <w:sz w:val="24"/>
          <w:szCs w:val="24"/>
          <w:lang w:val="af-ZA"/>
        </w:rPr>
        <w:t>44</w:t>
      </w:r>
      <w:r w:rsidRPr="003956CA">
        <w:rPr>
          <w:rFonts w:ascii="GHEA Grapalat" w:hAnsi="GHEA Grapalat"/>
          <w:sz w:val="24"/>
          <w:szCs w:val="24"/>
          <w:lang w:val="af-ZA"/>
        </w:rPr>
        <w:t>%-ը (</w:t>
      </w:r>
      <w:r w:rsidR="003956CA">
        <w:rPr>
          <w:rFonts w:ascii="GHEA Grapalat" w:hAnsi="GHEA Grapalat"/>
          <w:sz w:val="24"/>
          <w:szCs w:val="24"/>
          <w:lang w:val="af-ZA"/>
        </w:rPr>
        <w:t>70</w:t>
      </w:r>
      <w:r w:rsidRPr="003956CA">
        <w:rPr>
          <w:rFonts w:ascii="GHEA Grapalat" w:hAnsi="GHEA Grapalat"/>
          <w:sz w:val="24"/>
          <w:szCs w:val="24"/>
          <w:lang w:val="af-ZA"/>
        </w:rPr>
        <w:t xml:space="preserve">-ից </w:t>
      </w:r>
      <w:r w:rsidR="003956CA">
        <w:rPr>
          <w:rFonts w:ascii="GHEA Grapalat" w:hAnsi="GHEA Grapalat"/>
          <w:sz w:val="24"/>
          <w:szCs w:val="24"/>
          <w:lang w:val="af-ZA"/>
        </w:rPr>
        <w:t>31</w:t>
      </w:r>
      <w:r w:rsidRPr="003956CA">
        <w:rPr>
          <w:rFonts w:ascii="GHEA Grapalat" w:hAnsi="GHEA Grapalat"/>
          <w:sz w:val="24"/>
          <w:szCs w:val="24"/>
          <w:lang w:val="af-ZA"/>
        </w:rPr>
        <w:t>-ը)</w:t>
      </w:r>
      <w:r w:rsidR="003956CA">
        <w:rPr>
          <w:rFonts w:ascii="GHEA Grapalat" w:hAnsi="GHEA Grapalat"/>
          <w:sz w:val="24"/>
          <w:szCs w:val="24"/>
          <w:lang w:val="af-ZA"/>
        </w:rPr>
        <w:t>, Արենիի մ/դ-ում՝</w:t>
      </w:r>
      <w:r w:rsidR="00AA429D">
        <w:rPr>
          <w:rFonts w:ascii="GHEA Grapalat" w:hAnsi="GHEA Grapalat"/>
          <w:sz w:val="24"/>
          <w:szCs w:val="24"/>
          <w:lang w:val="af-ZA"/>
        </w:rPr>
        <w:t xml:space="preserve"> 71% (28-ից 20-ը), Արտաբույնքի մ/դ-ում՝ 34% (50-ից 17-ը), Մալիշկայի</w:t>
      </w:r>
      <w:r w:rsidR="00E34D44">
        <w:rPr>
          <w:rFonts w:ascii="GHEA Grapalat" w:hAnsi="GHEA Grapalat"/>
          <w:sz w:val="24"/>
          <w:szCs w:val="24"/>
          <w:lang w:val="af-ZA"/>
        </w:rPr>
        <w:t xml:space="preserve"> հ. 1 </w:t>
      </w:r>
      <w:r w:rsidR="00AA429D">
        <w:rPr>
          <w:rFonts w:ascii="GHEA Grapalat" w:hAnsi="GHEA Grapalat"/>
          <w:sz w:val="24"/>
          <w:szCs w:val="24"/>
          <w:lang w:val="af-ZA"/>
        </w:rPr>
        <w:t>մ/դ-ում՝ 55% (33-ից 18-ը)</w:t>
      </w:r>
      <w:r w:rsidR="008245BC">
        <w:rPr>
          <w:rFonts w:ascii="GHEA Grapalat" w:hAnsi="GHEA Grapalat"/>
          <w:sz w:val="24"/>
          <w:szCs w:val="24"/>
          <w:lang w:val="af-ZA"/>
        </w:rPr>
        <w:t xml:space="preserve">, Ջերմուկի հ. 3 մ/դ-ում՝ </w:t>
      </w:r>
      <w:r w:rsidR="008245BC" w:rsidRPr="008245BC">
        <w:rPr>
          <w:rFonts w:ascii="GHEA Grapalat" w:hAnsi="GHEA Grapalat"/>
          <w:sz w:val="24"/>
          <w:szCs w:val="24"/>
          <w:lang w:val="af-ZA"/>
        </w:rPr>
        <w:t>36% (28-ից 10-ը), «ոչ» են պատասխանել Զառիթափի մ/դ-ում՝ 13%</w:t>
      </w:r>
      <w:r w:rsidRPr="008245BC">
        <w:rPr>
          <w:rFonts w:ascii="GHEA Grapalat" w:hAnsi="GHEA Grapalat"/>
          <w:sz w:val="24"/>
          <w:szCs w:val="24"/>
          <w:lang w:val="af-ZA"/>
        </w:rPr>
        <w:t>:</w:t>
      </w:r>
    </w:p>
    <w:p w:rsidR="00F63737" w:rsidRDefault="008245BC" w:rsidP="00F63737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245BC">
        <w:rPr>
          <w:rFonts w:ascii="GHEA Grapalat" w:hAnsi="GHEA Grapalat"/>
          <w:sz w:val="24"/>
          <w:szCs w:val="24"/>
          <w:lang w:val="af-ZA"/>
        </w:rPr>
        <w:t xml:space="preserve">Կիրառվում են ուսուցման արդյունավետ մեթոդներ հարցին «մասամբ» են պատասխանել </w:t>
      </w:r>
      <w:r w:rsidRPr="00F63737">
        <w:rPr>
          <w:rFonts w:ascii="GHEA Grapalat" w:hAnsi="GHEA Grapalat"/>
          <w:sz w:val="24"/>
          <w:szCs w:val="24"/>
          <w:lang w:val="af-ZA"/>
        </w:rPr>
        <w:t xml:space="preserve">Աղավնաձորի մ/դ-ի հարցմանը մասնակցած ծնողների 47%-ը (36-ից 17-ը), Ջերմուկի հ. 3 մ/դ-ում՝ 39%-ը (28-ից 11-ը), Մալիշկայի </w:t>
      </w:r>
      <w:r w:rsidR="00E34D44">
        <w:rPr>
          <w:rFonts w:ascii="GHEA Grapalat" w:hAnsi="GHEA Grapalat"/>
          <w:sz w:val="24"/>
          <w:szCs w:val="24"/>
          <w:lang w:val="af-ZA"/>
        </w:rPr>
        <w:t xml:space="preserve">հ. 1 </w:t>
      </w:r>
      <w:r w:rsidRPr="00F63737">
        <w:rPr>
          <w:rFonts w:ascii="GHEA Grapalat" w:hAnsi="GHEA Grapalat"/>
          <w:sz w:val="24"/>
          <w:szCs w:val="24"/>
          <w:lang w:val="af-ZA"/>
        </w:rPr>
        <w:t>մ/դ-ում՝ 30%-ը (33-ից 10-ը), «ոչ» են պատասխանել Զառիթափի մ/դ-ում՝ 13%:</w:t>
      </w:r>
    </w:p>
    <w:p w:rsidR="008047BC" w:rsidRPr="00F63737" w:rsidRDefault="008047BC" w:rsidP="00F63737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63737">
        <w:rPr>
          <w:rFonts w:ascii="GHEA Grapalat" w:hAnsi="GHEA Grapalat"/>
          <w:sz w:val="24"/>
          <w:szCs w:val="24"/>
          <w:lang w:val="af-ZA"/>
        </w:rPr>
        <w:t>«Իմ երեխային դասավանդում են որակյալ ուսուցիչներ» հարցին «ոչ» են պատասխանել Ար</w:t>
      </w:r>
      <w:r w:rsidR="008245BC" w:rsidRPr="00F63737">
        <w:rPr>
          <w:rFonts w:ascii="GHEA Grapalat" w:hAnsi="GHEA Grapalat"/>
          <w:sz w:val="24"/>
          <w:szCs w:val="24"/>
          <w:lang w:val="af-ZA"/>
        </w:rPr>
        <w:t xml:space="preserve">տաբույնքի </w:t>
      </w:r>
      <w:r w:rsidRPr="00F63737">
        <w:rPr>
          <w:rFonts w:ascii="GHEA Grapalat" w:hAnsi="GHEA Grapalat"/>
          <w:sz w:val="24"/>
          <w:szCs w:val="24"/>
          <w:lang w:val="af-ZA"/>
        </w:rPr>
        <w:t xml:space="preserve">մ/դ-ի հարցմանը մասնակցած ծնողների 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>6</w:t>
      </w:r>
      <w:r w:rsidRPr="00F63737">
        <w:rPr>
          <w:rFonts w:ascii="GHEA Grapalat" w:hAnsi="GHEA Grapalat"/>
          <w:sz w:val="24"/>
          <w:szCs w:val="24"/>
          <w:lang w:val="af-ZA"/>
        </w:rPr>
        <w:t>%-ը (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>5</w:t>
      </w:r>
      <w:r w:rsidRPr="00F63737">
        <w:rPr>
          <w:rFonts w:ascii="GHEA Grapalat" w:hAnsi="GHEA Grapalat"/>
          <w:sz w:val="24"/>
          <w:szCs w:val="24"/>
          <w:lang w:val="af-ZA"/>
        </w:rPr>
        <w:t xml:space="preserve">0-ից 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>3</w:t>
      </w:r>
      <w:r w:rsidRPr="00F63737">
        <w:rPr>
          <w:rFonts w:ascii="GHEA Grapalat" w:hAnsi="GHEA Grapalat"/>
          <w:sz w:val="24"/>
          <w:szCs w:val="24"/>
          <w:lang w:val="af-ZA"/>
        </w:rPr>
        <w:t xml:space="preserve">-ը), 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 xml:space="preserve">Աղավնաձորի մ/դ-ում՝ 8%-ը (36-ից 3-ը), </w:t>
      </w:r>
      <w:r w:rsidRPr="00F63737">
        <w:rPr>
          <w:rFonts w:ascii="GHEA Grapalat" w:hAnsi="GHEA Grapalat"/>
          <w:sz w:val="24"/>
          <w:szCs w:val="24"/>
          <w:lang w:val="af-ZA"/>
        </w:rPr>
        <w:t>«մասամբ» են պատասխանել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 xml:space="preserve"> Արտաբույնքի </w:t>
      </w:r>
      <w:r w:rsidR="00F63737">
        <w:rPr>
          <w:rFonts w:ascii="GHEA Grapalat" w:hAnsi="GHEA Grapalat"/>
          <w:sz w:val="24"/>
          <w:szCs w:val="24"/>
          <w:lang w:val="af-ZA"/>
        </w:rPr>
        <w:t>մ/դ-ում՝ 30%,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 xml:space="preserve"> Աղավնաձորի մ/դ-ում՝ </w:t>
      </w:r>
      <w:r w:rsidR="00F63737">
        <w:rPr>
          <w:rFonts w:ascii="GHEA Grapalat" w:hAnsi="GHEA Grapalat"/>
          <w:sz w:val="24"/>
          <w:szCs w:val="24"/>
          <w:lang w:val="af-ZA"/>
        </w:rPr>
        <w:t xml:space="preserve">36%, Զառիթափի մ/դ-ում՝ </w:t>
      </w:r>
      <w:r w:rsidR="00F63737" w:rsidRPr="00F63737">
        <w:rPr>
          <w:rFonts w:ascii="GHEA Grapalat" w:hAnsi="GHEA Grapalat"/>
          <w:sz w:val="24"/>
          <w:szCs w:val="24"/>
          <w:lang w:val="af-ZA"/>
        </w:rPr>
        <w:t>27</w:t>
      </w:r>
      <w:r w:rsidR="00E34D44">
        <w:rPr>
          <w:rFonts w:ascii="GHEA Grapalat" w:hAnsi="GHEA Grapalat"/>
          <w:sz w:val="24"/>
          <w:szCs w:val="24"/>
          <w:lang w:val="af-ZA"/>
        </w:rPr>
        <w:t>%: Նշված հարցին «ա</w:t>
      </w:r>
      <w:r w:rsidRPr="00F63737">
        <w:rPr>
          <w:rFonts w:ascii="GHEA Grapalat" w:hAnsi="GHEA Grapalat"/>
          <w:sz w:val="24"/>
          <w:szCs w:val="24"/>
          <w:lang w:val="af-ZA"/>
        </w:rPr>
        <w:t xml:space="preserve">յո» են պատասխանել հարցմանը մասնակցած ծնողների 100%-ը </w:t>
      </w:r>
      <w:r w:rsidR="00F63737" w:rsidRPr="00E34D44">
        <w:rPr>
          <w:rFonts w:ascii="GHEA Grapalat" w:hAnsi="GHEA Grapalat"/>
          <w:sz w:val="24"/>
          <w:szCs w:val="24"/>
          <w:lang w:val="af-ZA"/>
        </w:rPr>
        <w:t>Գետափի</w:t>
      </w:r>
      <w:r w:rsidRPr="00E34D44">
        <w:rPr>
          <w:rFonts w:ascii="GHEA Grapalat" w:hAnsi="GHEA Grapalat"/>
          <w:sz w:val="24"/>
          <w:szCs w:val="24"/>
          <w:lang w:val="af-ZA"/>
        </w:rPr>
        <w:t xml:space="preserve"> մ/դ-ում: </w:t>
      </w:r>
      <w:r w:rsidR="00E34D44" w:rsidRPr="00E34D44">
        <w:rPr>
          <w:rFonts w:ascii="GHEA Grapalat" w:hAnsi="GHEA Grapalat"/>
          <w:sz w:val="24"/>
          <w:szCs w:val="24"/>
          <w:lang w:val="af-ZA"/>
        </w:rPr>
        <w:t>Գետափի</w:t>
      </w:r>
      <w:r w:rsidRPr="00E34D44">
        <w:rPr>
          <w:rFonts w:ascii="GHEA Grapalat" w:hAnsi="GHEA Grapalat"/>
          <w:sz w:val="24"/>
          <w:szCs w:val="24"/>
          <w:lang w:val="af-ZA"/>
        </w:rPr>
        <w:t xml:space="preserve"> մ/դ-ում հայոց լեզվի ուսուցիչները գնահատվել են «լավ», մաթեմատիկայի ուսուցիչները՝ «շատ լավ», </w:t>
      </w:r>
      <w:r w:rsidR="00E34D44" w:rsidRPr="00E34D44">
        <w:rPr>
          <w:rFonts w:ascii="GHEA Grapalat" w:hAnsi="GHEA Grapalat"/>
          <w:sz w:val="24"/>
          <w:szCs w:val="24"/>
          <w:lang w:val="af-ZA"/>
        </w:rPr>
        <w:t xml:space="preserve">ռուսաց լեզվի ուսուցիչները՝ </w:t>
      </w:r>
      <w:r w:rsidRPr="00E34D44">
        <w:rPr>
          <w:rFonts w:ascii="GHEA Grapalat" w:hAnsi="GHEA Grapalat"/>
          <w:sz w:val="24"/>
          <w:szCs w:val="24"/>
          <w:lang w:val="af-ZA"/>
        </w:rPr>
        <w:t>«</w:t>
      </w:r>
      <w:r w:rsidR="00E34D44" w:rsidRPr="00E34D44">
        <w:rPr>
          <w:rFonts w:ascii="GHEA Grapalat" w:hAnsi="GHEA Grapalat"/>
          <w:sz w:val="24"/>
          <w:szCs w:val="24"/>
          <w:lang w:val="af-ZA"/>
        </w:rPr>
        <w:t>բ</w:t>
      </w:r>
      <w:r w:rsidRPr="00E34D44">
        <w:rPr>
          <w:rFonts w:ascii="GHEA Grapalat" w:hAnsi="GHEA Grapalat"/>
          <w:sz w:val="24"/>
          <w:szCs w:val="24"/>
          <w:lang w:val="af-ZA"/>
        </w:rPr>
        <w:t>ավ</w:t>
      </w:r>
      <w:r w:rsidR="00E34D44" w:rsidRPr="00E34D44">
        <w:rPr>
          <w:rFonts w:ascii="GHEA Grapalat" w:hAnsi="GHEA Grapalat"/>
          <w:sz w:val="24"/>
          <w:szCs w:val="24"/>
          <w:lang w:val="af-ZA"/>
        </w:rPr>
        <w:t>արար</w:t>
      </w:r>
      <w:r w:rsidRPr="00E34D44">
        <w:rPr>
          <w:rFonts w:ascii="GHEA Grapalat" w:hAnsi="GHEA Grapalat"/>
          <w:sz w:val="24"/>
          <w:szCs w:val="24"/>
          <w:lang w:val="af-ZA"/>
        </w:rPr>
        <w:t>»:</w:t>
      </w:r>
    </w:p>
    <w:p w:rsidR="008047BC" w:rsidRDefault="008047BC" w:rsidP="008047BC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34D44">
        <w:rPr>
          <w:rFonts w:ascii="GHEA Grapalat" w:hAnsi="GHEA Grapalat"/>
          <w:sz w:val="24"/>
          <w:szCs w:val="24"/>
          <w:lang w:val="af-ZA"/>
        </w:rPr>
        <w:lastRenderedPageBreak/>
        <w:t xml:space="preserve">«Դպրոցի տնօրենը լավ է ղեկավարում դպրոցը» հարցին «ոչ» են պատասխանել </w:t>
      </w:r>
      <w:r w:rsidR="00E34D44">
        <w:rPr>
          <w:rFonts w:ascii="GHEA Grapalat" w:hAnsi="GHEA Grapalat"/>
          <w:sz w:val="24"/>
          <w:szCs w:val="24"/>
          <w:lang w:val="af-ZA"/>
        </w:rPr>
        <w:t>Զառիթափի</w:t>
      </w:r>
      <w:r w:rsidRPr="00E34D44">
        <w:rPr>
          <w:rFonts w:ascii="GHEA Grapalat" w:hAnsi="GHEA Grapalat"/>
          <w:sz w:val="24"/>
          <w:szCs w:val="24"/>
          <w:lang w:val="af-ZA"/>
        </w:rPr>
        <w:t xml:space="preserve"> մ/դ-ի հարց</w:t>
      </w:r>
      <w:r w:rsidR="00E34D44">
        <w:rPr>
          <w:rFonts w:ascii="GHEA Grapalat" w:hAnsi="GHEA Grapalat"/>
          <w:sz w:val="24"/>
          <w:szCs w:val="24"/>
          <w:lang w:val="af-ZA"/>
        </w:rPr>
        <w:t>մանը մասնակցած ծնողների 4%-ը (70</w:t>
      </w:r>
      <w:r w:rsidRPr="00E34D44">
        <w:rPr>
          <w:rFonts w:ascii="GHEA Grapalat" w:hAnsi="GHEA Grapalat"/>
          <w:sz w:val="24"/>
          <w:szCs w:val="24"/>
          <w:lang w:val="af-ZA"/>
        </w:rPr>
        <w:t xml:space="preserve">-ից </w:t>
      </w:r>
      <w:r w:rsidR="00E34D44">
        <w:rPr>
          <w:rFonts w:ascii="GHEA Grapalat" w:hAnsi="GHEA Grapalat"/>
          <w:sz w:val="24"/>
          <w:szCs w:val="24"/>
          <w:lang w:val="af-ZA"/>
        </w:rPr>
        <w:t>3-ը), «մասամբ»՝ 7</w:t>
      </w:r>
      <w:r w:rsidRPr="00E34D44">
        <w:rPr>
          <w:rFonts w:ascii="GHEA Grapalat" w:hAnsi="GHEA Grapalat"/>
          <w:sz w:val="24"/>
          <w:szCs w:val="24"/>
          <w:lang w:val="af-ZA"/>
        </w:rPr>
        <w:t>%-ը (</w:t>
      </w:r>
      <w:r w:rsidR="00E34D44">
        <w:rPr>
          <w:rFonts w:ascii="GHEA Grapalat" w:hAnsi="GHEA Grapalat"/>
          <w:sz w:val="24"/>
          <w:szCs w:val="24"/>
          <w:lang w:val="af-ZA"/>
        </w:rPr>
        <w:t>70</w:t>
      </w:r>
      <w:r w:rsidRPr="00E34D44">
        <w:rPr>
          <w:rFonts w:ascii="GHEA Grapalat" w:hAnsi="GHEA Grapalat"/>
          <w:sz w:val="24"/>
          <w:szCs w:val="24"/>
          <w:lang w:val="af-ZA"/>
        </w:rPr>
        <w:t xml:space="preserve">-ից </w:t>
      </w:r>
      <w:r w:rsidR="00E34D44">
        <w:rPr>
          <w:rFonts w:ascii="GHEA Grapalat" w:hAnsi="GHEA Grapalat"/>
          <w:sz w:val="24"/>
          <w:szCs w:val="24"/>
          <w:lang w:val="af-ZA"/>
        </w:rPr>
        <w:t>5</w:t>
      </w:r>
      <w:r w:rsidRPr="00E34D44">
        <w:rPr>
          <w:rFonts w:ascii="GHEA Grapalat" w:hAnsi="GHEA Grapalat"/>
          <w:sz w:val="24"/>
          <w:szCs w:val="24"/>
          <w:lang w:val="af-ZA"/>
        </w:rPr>
        <w:t>-ը):</w:t>
      </w:r>
    </w:p>
    <w:p w:rsidR="006A2603" w:rsidRPr="006A2603" w:rsidRDefault="006A2603" w:rsidP="006A2603">
      <w:pPr>
        <w:spacing w:after="0"/>
        <w:ind w:firstLine="55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Առանձնացվել են նաև առավել կրկնվող առաջարկները.</w:t>
      </w:r>
    </w:p>
    <w:p w:rsidR="006A2603" w:rsidRPr="006A2603" w:rsidRDefault="006A2603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Համակարգչային սենյակի արդիականացում:</w:t>
      </w:r>
    </w:p>
    <w:p w:rsidR="006A2603" w:rsidRPr="006A2603" w:rsidRDefault="006A2603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Լաբորատոր նութերի թարմացում:</w:t>
      </w:r>
    </w:p>
    <w:p w:rsidR="006A2603" w:rsidRPr="006A2603" w:rsidRDefault="006A2603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Գնահատման համակարգի վերանայում:</w:t>
      </w:r>
    </w:p>
    <w:p w:rsidR="006A2603" w:rsidRPr="006A2603" w:rsidRDefault="006A2603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Գրադարանի վերազինում:</w:t>
      </w:r>
    </w:p>
    <w:p w:rsidR="006A2603" w:rsidRPr="006A2603" w:rsidRDefault="004E74F1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Ավագ դպրոցը պարտադիր չլինի:</w:t>
      </w:r>
    </w:p>
    <w:p w:rsidR="006A2603" w:rsidRPr="006A2603" w:rsidRDefault="006A2603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Առարկայական ծրագրերի վերանայում:</w:t>
      </w:r>
    </w:p>
    <w:p w:rsidR="006A2603" w:rsidRPr="006A2603" w:rsidRDefault="006A2603" w:rsidP="006A2603">
      <w:pPr>
        <w:numPr>
          <w:ilvl w:val="0"/>
          <w:numId w:val="24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Պակասեցնել տնային աշխատանքները: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af-ZA"/>
        </w:rPr>
        <w:t>Դասագրքերը դարձնել մատչելի, ուսումնական ծրագրերը բեռնաթափել: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Դասերի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բովանդակությունը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համապատասխանեցնել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քննության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հարցաշարերի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բովանդակությանը</w:t>
      </w:r>
      <w:r w:rsidRPr="006A2603">
        <w:rPr>
          <w:rFonts w:ascii="GHEA Grapalat" w:hAnsi="GHEA Grapalat"/>
          <w:sz w:val="24"/>
          <w:szCs w:val="24"/>
          <w:lang w:val="af-ZA"/>
        </w:rPr>
        <w:t>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Ամուր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լինի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ուսուցիչ</w:t>
      </w:r>
      <w:r w:rsidRPr="006A2603">
        <w:rPr>
          <w:rFonts w:ascii="GHEA Grapalat" w:hAnsi="GHEA Grapalat"/>
          <w:sz w:val="24"/>
          <w:szCs w:val="24"/>
          <w:lang w:val="af-ZA"/>
        </w:rPr>
        <w:t>-</w:t>
      </w:r>
      <w:r w:rsidRPr="006A2603">
        <w:rPr>
          <w:rFonts w:ascii="GHEA Grapalat" w:hAnsi="GHEA Grapalat"/>
          <w:sz w:val="24"/>
          <w:szCs w:val="24"/>
          <w:lang w:val="en-US"/>
        </w:rPr>
        <w:t>աշակերտ</w:t>
      </w:r>
      <w:r w:rsidRPr="006A2603">
        <w:rPr>
          <w:rFonts w:ascii="GHEA Grapalat" w:hAnsi="GHEA Grapalat"/>
          <w:sz w:val="24"/>
          <w:szCs w:val="24"/>
          <w:lang w:val="af-ZA"/>
        </w:rPr>
        <w:t>-</w:t>
      </w:r>
      <w:r w:rsidRPr="006A2603">
        <w:rPr>
          <w:rFonts w:ascii="GHEA Grapalat" w:hAnsi="GHEA Grapalat"/>
          <w:sz w:val="24"/>
          <w:szCs w:val="24"/>
          <w:lang w:val="en-US"/>
        </w:rPr>
        <w:t>ծնող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կապը</w:t>
      </w:r>
      <w:r w:rsidRPr="006A2603">
        <w:rPr>
          <w:rFonts w:ascii="GHEA Grapalat" w:hAnsi="GHEA Grapalat"/>
          <w:sz w:val="24"/>
          <w:szCs w:val="24"/>
          <w:lang w:val="af-ZA"/>
        </w:rPr>
        <w:t>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Մանկավարժները լինեն խիստ պատրաստված: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Հաճախակի կազմակերպեն դասալսումներ: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Կիրառվեն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ուսուցման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արդյունավետ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մեթոդներ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A2603">
        <w:rPr>
          <w:rFonts w:ascii="GHEA Grapalat" w:hAnsi="GHEA Grapalat"/>
          <w:sz w:val="24"/>
          <w:szCs w:val="24"/>
          <w:lang w:val="en-US"/>
        </w:rPr>
        <w:t>դասերը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դարձնեին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հասկանալի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A2603">
        <w:rPr>
          <w:rFonts w:ascii="GHEA Grapalat" w:hAnsi="GHEA Grapalat"/>
          <w:sz w:val="24"/>
          <w:szCs w:val="24"/>
          <w:lang w:val="en-US"/>
        </w:rPr>
        <w:t>որպեսզի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ամբողջ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օրը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չտրամադրվի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տնային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հանձնարարություններին</w:t>
      </w:r>
      <w:r w:rsidRPr="006A2603">
        <w:rPr>
          <w:rFonts w:ascii="GHEA Grapalat" w:hAnsi="GHEA Grapalat"/>
          <w:sz w:val="24"/>
          <w:szCs w:val="24"/>
          <w:lang w:val="af-ZA"/>
        </w:rPr>
        <w:t>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Հաճախակի ստուգվեն աշակերտների գիտելիքները: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Հետևեն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օտար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լեզվի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մասնագետների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աշխատանքներին</w:t>
      </w:r>
      <w:r w:rsidRPr="006A2603">
        <w:rPr>
          <w:rFonts w:ascii="GHEA Grapalat" w:hAnsi="GHEA Grapalat"/>
          <w:sz w:val="24"/>
          <w:szCs w:val="24"/>
          <w:lang w:val="af-ZA"/>
        </w:rPr>
        <w:t>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color w:val="000000" w:themeColor="text1"/>
          <w:sz w:val="24"/>
          <w:szCs w:val="24"/>
          <w:lang w:val="en-US"/>
        </w:rPr>
        <w:t>Ուսուցչի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en-US"/>
        </w:rPr>
        <w:t>մրցույթի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en-US"/>
        </w:rPr>
        <w:t>հարցաշարերում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en-US"/>
        </w:rPr>
        <w:t>ընդգրկել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color w:val="000000" w:themeColor="text1"/>
          <w:sz w:val="24"/>
          <w:szCs w:val="24"/>
          <w:lang w:val="en-US"/>
        </w:rPr>
        <w:t>մասնագիտական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հարցեր</w:t>
      </w:r>
      <w:r w:rsidRPr="006A2603">
        <w:rPr>
          <w:rFonts w:ascii="GHEA Grapalat" w:hAnsi="GHEA Grapalat"/>
          <w:sz w:val="24"/>
          <w:szCs w:val="24"/>
          <w:lang w:val="af-ZA"/>
        </w:rPr>
        <w:t>:</w:t>
      </w:r>
    </w:p>
    <w:p w:rsidR="006A2603" w:rsidRPr="006A2603" w:rsidRDefault="006A2603" w:rsidP="006A2603">
      <w:pPr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6A2603">
        <w:rPr>
          <w:rFonts w:ascii="GHEA Grapalat" w:hAnsi="GHEA Grapalat"/>
          <w:sz w:val="24"/>
          <w:szCs w:val="24"/>
        </w:rPr>
        <w:t>Ուսուցիչների աշխատավարձը բարձրացնել:</w:t>
      </w:r>
    </w:p>
    <w:p w:rsidR="006A2603" w:rsidRPr="00CE0D37" w:rsidRDefault="006A2603" w:rsidP="006A2603">
      <w:pPr>
        <w:tabs>
          <w:tab w:val="left" w:pos="993"/>
        </w:tabs>
        <w:spacing w:after="0"/>
        <w:ind w:left="-284" w:firstLine="710"/>
        <w:jc w:val="both"/>
        <w:rPr>
          <w:rFonts w:ascii="GHEA Grapalat" w:hAnsi="GHEA Grapalat" w:cs="Sylfaen"/>
          <w:b/>
          <w:sz w:val="24"/>
          <w:szCs w:val="24"/>
          <w:highlight w:val="yellow"/>
          <w:lang w:val="af-ZA"/>
        </w:rPr>
      </w:pPr>
      <w:r w:rsidRPr="006A2603">
        <w:rPr>
          <w:rFonts w:ascii="GHEA Grapalat" w:hAnsi="GHEA Grapalat"/>
          <w:sz w:val="24"/>
          <w:szCs w:val="24"/>
          <w:lang w:val="en-US"/>
        </w:rPr>
        <w:t>Անդրադառնալով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ծնողների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կողմից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ներկայացված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առաջարկներին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նկատում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603">
        <w:rPr>
          <w:rFonts w:ascii="GHEA Grapalat" w:hAnsi="GHEA Grapalat"/>
          <w:sz w:val="24"/>
          <w:szCs w:val="24"/>
          <w:lang w:val="en-US"/>
        </w:rPr>
        <w:t>ենք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A2603">
        <w:rPr>
          <w:rFonts w:ascii="GHEA Grapalat" w:hAnsi="GHEA Grapalat"/>
          <w:sz w:val="24"/>
          <w:szCs w:val="24"/>
          <w:lang w:val="en-US"/>
        </w:rPr>
        <w:t>որ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դրանք</w:t>
      </w:r>
      <w:r>
        <w:rPr>
          <w:rFonts w:ascii="GHEA Grapalat" w:hAnsi="GHEA Grapalat"/>
          <w:sz w:val="24"/>
          <w:szCs w:val="24"/>
          <w:lang w:val="af-ZA"/>
        </w:rPr>
        <w:t xml:space="preserve"> վերաբերում են հիմնականում </w:t>
      </w:r>
      <w:r>
        <w:rPr>
          <w:rFonts w:ascii="GHEA Grapalat" w:hAnsi="GHEA Grapalat"/>
          <w:sz w:val="24"/>
          <w:szCs w:val="24"/>
          <w:lang w:val="en-US"/>
        </w:rPr>
        <w:t>ուսուցիչների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մասնագիտական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պատրաստվածությանը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en-US"/>
        </w:rPr>
        <w:t>դասագրքերի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en-US"/>
        </w:rPr>
        <w:t>ծրագրերի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բեռնաթափմանը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դպրոցի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ուսումնական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միջավայրին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en-US"/>
        </w:rPr>
        <w:t>այսինքն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կրթական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r w:rsidRPr="006A26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որակին</w:t>
      </w:r>
      <w:r w:rsidRPr="006A2603">
        <w:rPr>
          <w:rFonts w:ascii="GHEA Grapalat" w:hAnsi="GHEA Grapalat"/>
          <w:sz w:val="24"/>
          <w:szCs w:val="24"/>
          <w:lang w:val="af-ZA"/>
        </w:rPr>
        <w:t>:</w:t>
      </w:r>
    </w:p>
    <w:p w:rsidR="006A2603" w:rsidRDefault="006A2603" w:rsidP="006A2603">
      <w:pPr>
        <w:tabs>
          <w:tab w:val="left" w:pos="426"/>
        </w:tabs>
        <w:spacing w:after="0"/>
        <w:ind w:left="-284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  <w:t>Ստորև ներկայացնում ենք հարց</w:t>
      </w:r>
      <w:r w:rsidR="00C44B78">
        <w:rPr>
          <w:rFonts w:ascii="GHEA Grapalat" w:hAnsi="GHEA Grapalat"/>
          <w:sz w:val="24"/>
          <w:szCs w:val="24"/>
          <w:lang w:val="af-ZA"/>
        </w:rPr>
        <w:t>աթերթի հարց</w:t>
      </w:r>
      <w:r>
        <w:rPr>
          <w:rFonts w:ascii="GHEA Grapalat" w:hAnsi="GHEA Grapalat"/>
          <w:sz w:val="24"/>
          <w:szCs w:val="24"/>
          <w:lang w:val="af-ZA"/>
        </w:rPr>
        <w:t>երի պատասխանները %-ային համամասնությամբ 15 դպրոցների հարցմանը մասնակցած ծնողների պատասխանների.</w:t>
      </w:r>
    </w:p>
    <w:p w:rsidR="00E34D44" w:rsidRDefault="00E34D44" w:rsidP="00E34D44">
      <w:pPr>
        <w:tabs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34D44" w:rsidRDefault="00E34D44" w:rsidP="00E34D44">
      <w:pPr>
        <w:tabs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E34D44">
        <w:rPr>
          <w:rFonts w:ascii="GHEA Grapalat" w:hAnsi="GHEA Grapalat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419850" cy="8553450"/>
            <wp:effectExtent l="19050" t="0" r="19050" b="0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pPr w:leftFromText="180" w:rightFromText="180" w:horzAnchor="margin" w:tblpY="450"/>
        <w:tblW w:w="10774" w:type="dxa"/>
        <w:tblLayout w:type="fixed"/>
        <w:tblLook w:val="04A0"/>
      </w:tblPr>
      <w:tblGrid>
        <w:gridCol w:w="1560"/>
        <w:gridCol w:w="1134"/>
        <w:gridCol w:w="1843"/>
        <w:gridCol w:w="1134"/>
        <w:gridCol w:w="1701"/>
        <w:gridCol w:w="1701"/>
        <w:gridCol w:w="1701"/>
      </w:tblGrid>
      <w:tr w:rsidR="00C44B78" w:rsidRPr="00F91886" w:rsidTr="00573D7E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lastRenderedPageBreak/>
              <w:t>Ուսումնական հաստատությունը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Հ.լ.-ուսուցում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Հ.լ. թելադրություն</w:t>
            </w:r>
          </w:p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(միջին գնահատականներ)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Ռ.լ.-ուսուցում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Ռ.լ. թելադրություն</w:t>
            </w:r>
          </w:p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(միջին գնահատականներ)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Մաթեմատիկա-ուսուցում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Մաթեմատիկա – գրավոր աշխատանք</w:t>
            </w:r>
          </w:p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(միջին գնահատականներ)</w:t>
            </w:r>
          </w:p>
        </w:tc>
      </w:tr>
      <w:tr w:rsidR="00C44B78" w:rsidRPr="00C44B78" w:rsidTr="00573D7E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Գլաձորի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/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3,2</w:t>
            </w:r>
          </w:p>
        </w:tc>
      </w:tr>
      <w:tr w:rsidR="00C44B78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Խնձորուտի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/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3,0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Մալիշկայի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հ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. 1  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/</w:t>
            </w: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Արենիի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Աղավնաձորի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Մարտիրոսի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</w:tr>
      <w:tr w:rsidR="00C44B78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Խաչիկի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Ջերմուկի հ. 3 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Քարագլխի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Արտաբույնքի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Գետափի 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Շատինի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5,1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Զառիթափի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3,9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Վերնաշենի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</w:tr>
      <w:tr w:rsidR="00573D7E" w:rsidRPr="00C44B78" w:rsidTr="00573D7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Մալիշկայի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8" w:rsidRPr="00C44B78" w:rsidRDefault="00C44B78" w:rsidP="00573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4,3</w:t>
            </w:r>
          </w:p>
        </w:tc>
      </w:tr>
    </w:tbl>
    <w:p w:rsidR="00854C3F" w:rsidRPr="00854C3F" w:rsidRDefault="00854C3F" w:rsidP="00854C3F">
      <w:pPr>
        <w:tabs>
          <w:tab w:val="left" w:pos="851"/>
        </w:tabs>
        <w:spacing w:after="0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854C3F">
        <w:rPr>
          <w:rFonts w:ascii="GHEA Grapalat" w:hAnsi="GHEA Grapalat"/>
          <w:b/>
          <w:sz w:val="20"/>
          <w:szCs w:val="20"/>
          <w:lang w:val="af-ZA"/>
        </w:rPr>
        <w:t>Աղյուսակ 4</w:t>
      </w:r>
    </w:p>
    <w:p w:rsidR="00854C3F" w:rsidRDefault="00854C3F" w:rsidP="00E34D44">
      <w:pPr>
        <w:tabs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854C3F" w:rsidRDefault="00854C3F" w:rsidP="00854C3F">
      <w:pPr>
        <w:tabs>
          <w:tab w:val="left" w:pos="851"/>
        </w:tabs>
        <w:spacing w:after="0"/>
        <w:ind w:left="-426" w:firstLine="852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Աղյուսակ 4-ում բերված են 15 դպրոցներում իրականացված ստուգման արդյունքներն ըստ «Հայոց լեզու», «Ռուսաց լեզու», «Մաթեմատիկա» առարկաների ուսուցիչների, գրավոր աշխատանքների միջին գնահատականների: Համեմատաբար բարձր արդյունքներ են գրանցվել Մալիշկայի Մ. Լոմոնոսովի անվան միջնակարգ դպրոցում, և ցածր արդյունքներ են գրանցվել Գլաձորի միջնակարգ դպրոցում: </w:t>
      </w:r>
    </w:p>
    <w:p w:rsidR="006A2603" w:rsidRDefault="00854C3F" w:rsidP="00854C3F">
      <w:pPr>
        <w:tabs>
          <w:tab w:val="left" w:pos="851"/>
        </w:tabs>
        <w:spacing w:after="0"/>
        <w:ind w:left="-426" w:firstLine="852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ՀՀ օրենսդրության պահանջների կիրարկման խախտումների արդյունքում ուսումնական հաստատությունների </w:t>
      </w:r>
      <w:r w:rsidR="00DA2D7D">
        <w:rPr>
          <w:rFonts w:ascii="GHEA Grapalat" w:hAnsi="GHEA Grapalat"/>
          <w:sz w:val="24"/>
          <w:szCs w:val="24"/>
          <w:lang w:val="af-ZA"/>
        </w:rPr>
        <w:t xml:space="preserve">գնահատված </w:t>
      </w:r>
      <w:r>
        <w:rPr>
          <w:rFonts w:ascii="GHEA Grapalat" w:hAnsi="GHEA Grapalat"/>
          <w:sz w:val="24"/>
          <w:szCs w:val="24"/>
          <w:lang w:val="af-ZA"/>
        </w:rPr>
        <w:t>ռիսկ</w:t>
      </w:r>
      <w:r w:rsidR="00DA2D7D">
        <w:rPr>
          <w:rFonts w:ascii="GHEA Grapalat" w:hAnsi="GHEA Grapalat"/>
          <w:sz w:val="24"/>
          <w:szCs w:val="24"/>
          <w:lang w:val="af-ZA"/>
        </w:rPr>
        <w:t>երն</w:t>
      </w:r>
      <w:r>
        <w:rPr>
          <w:rFonts w:ascii="GHEA Grapalat" w:hAnsi="GHEA Grapalat"/>
          <w:sz w:val="24"/>
          <w:szCs w:val="24"/>
          <w:lang w:val="af-ZA"/>
        </w:rPr>
        <w:t xml:space="preserve"> ըստ ստուգաթերթերի</w:t>
      </w:r>
      <w:r w:rsidR="00DA2D7D">
        <w:rPr>
          <w:rFonts w:ascii="GHEA Grapalat" w:hAnsi="GHEA Grapalat"/>
          <w:sz w:val="24"/>
          <w:szCs w:val="24"/>
          <w:lang w:val="af-ZA"/>
        </w:rPr>
        <w:t xml:space="preserve"> ունի հետևյալ պատկերը (</w:t>
      </w:r>
      <w:r w:rsidR="00DA2D7D" w:rsidRPr="00DA2D7D">
        <w:rPr>
          <w:rFonts w:ascii="GHEA Grapalat" w:hAnsi="GHEA Grapalat"/>
          <w:i/>
          <w:sz w:val="24"/>
          <w:szCs w:val="24"/>
          <w:lang w:val="af-ZA"/>
        </w:rPr>
        <w:t>ռիսկայնության միավորի բարձր լինելը փաստում է ՀՀ օրենսդրության պահանջների ավելի մեծ թվով խախտումների մասին</w:t>
      </w:r>
      <w:r w:rsidR="00DA2D7D">
        <w:rPr>
          <w:rFonts w:ascii="GHEA Grapalat" w:hAnsi="GHEA Grapalat"/>
          <w:sz w:val="24"/>
          <w:szCs w:val="24"/>
          <w:lang w:val="af-ZA"/>
        </w:rPr>
        <w:t>).</w:t>
      </w:r>
    </w:p>
    <w:p w:rsidR="00573D7E" w:rsidRDefault="00573D7E" w:rsidP="00E34D44">
      <w:pPr>
        <w:tabs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jc w:val="center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544"/>
        <w:gridCol w:w="2977"/>
      </w:tblGrid>
      <w:tr w:rsidR="00573D7E" w:rsidRPr="00573D7E" w:rsidTr="00DA2D7D">
        <w:trPr>
          <w:trHeight w:val="699"/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Ուսումնական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հաստատությունը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Ռիսկայնությունն</w:t>
            </w:r>
            <w:r w:rsidRPr="00573D7E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73D7E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ըստ</w:t>
            </w:r>
            <w:r w:rsidRPr="00573D7E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73D7E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ստուգաթերթերի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Արտաբույնք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23,1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Մարտիրոսի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18,4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Աղավնաձորի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17,1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Գետափի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16,9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Արենիի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12,7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Քարագլխի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11,8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Խնձորուտի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10,8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Խաչիկի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10,0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Շատինի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9,9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Զառիթափի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9,2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Ջերմուկի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. 3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8,4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Վերնաշենի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8,3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Գլաձորի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7,6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Մալիշկայի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. 1</w:t>
            </w:r>
            <w:r w:rsidRPr="00DA2D7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7,4</w:t>
            </w:r>
          </w:p>
        </w:tc>
      </w:tr>
      <w:tr w:rsidR="00573D7E" w:rsidRPr="00573D7E" w:rsidTr="00DA2D7D">
        <w:trPr>
          <w:jc w:val="center"/>
        </w:trPr>
        <w:tc>
          <w:tcPr>
            <w:tcW w:w="425" w:type="dxa"/>
          </w:tcPr>
          <w:p w:rsidR="00573D7E" w:rsidRPr="00573D7E" w:rsidRDefault="00573D7E" w:rsidP="00DA2D7D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3544" w:type="dxa"/>
          </w:tcPr>
          <w:p w:rsidR="00573D7E" w:rsidRPr="00DA2D7D" w:rsidRDefault="00573D7E" w:rsidP="00DA2D7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Մալիշկայի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.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Լոմոնոսովի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անվան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</w:t>
            </w:r>
          </w:p>
        </w:tc>
        <w:tc>
          <w:tcPr>
            <w:tcW w:w="2977" w:type="dxa"/>
          </w:tcPr>
          <w:p w:rsidR="00573D7E" w:rsidRPr="00573D7E" w:rsidRDefault="00573D7E" w:rsidP="00DA2D7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73D7E">
              <w:rPr>
                <w:rFonts w:ascii="GHEA Grapalat" w:hAnsi="GHEA Grapalat"/>
                <w:sz w:val="20"/>
                <w:szCs w:val="20"/>
                <w:lang w:val="en-US"/>
              </w:rPr>
              <w:t>6,5</w:t>
            </w:r>
          </w:p>
        </w:tc>
      </w:tr>
    </w:tbl>
    <w:p w:rsidR="00573D7E" w:rsidRDefault="00DA2D7D" w:rsidP="00DA2D7D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Ըստ աղյուսակում ներկայացված ռիսկայնության մի</w:t>
      </w:r>
      <w:r w:rsidR="00ED279D">
        <w:rPr>
          <w:rFonts w:ascii="GHEA Grapalat" w:hAnsi="GHEA Grapalat"/>
          <w:sz w:val="24"/>
          <w:szCs w:val="24"/>
          <w:lang w:val="af-ZA"/>
        </w:rPr>
        <w:t>ա</w:t>
      </w:r>
      <w:r>
        <w:rPr>
          <w:rFonts w:ascii="GHEA Grapalat" w:hAnsi="GHEA Grapalat"/>
          <w:sz w:val="24"/>
          <w:szCs w:val="24"/>
          <w:lang w:val="af-ZA"/>
        </w:rPr>
        <w:t xml:space="preserve">վորների ՀՀ օրենսդրության պահանջների ամենաքիչ թվով խախտումներն արձանագրվել են Մալիշկայի Մ. Լոմոնոսովի անվան միջնակարգ դպրոցում: </w:t>
      </w:r>
    </w:p>
    <w:p w:rsidR="00DA66A8" w:rsidRDefault="00DA66A8" w:rsidP="00DA66A8">
      <w:pPr>
        <w:spacing w:after="0"/>
        <w:ind w:firstLine="708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Այսպիսով, առաջարկում ենք </w:t>
      </w:r>
      <w:r>
        <w:rPr>
          <w:rFonts w:ascii="GHEA Grapalat" w:hAnsi="GHEA Grapalat" w:cs="Sylfaen"/>
          <w:bCs/>
          <w:sz w:val="24"/>
          <w:szCs w:val="24"/>
          <w:lang w:val="af-ZA"/>
        </w:rPr>
        <w:t>միջոցներ ձեռնարկել ուսումնական հաստատություններում</w:t>
      </w:r>
    </w:p>
    <w:p w:rsidR="00DA66A8" w:rsidRDefault="00DA66A8" w:rsidP="00DA66A8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bCs/>
          <w:sz w:val="24"/>
          <w:szCs w:val="24"/>
          <w:lang w:val="af-ZA"/>
        </w:rPr>
        <w:t>ա) մեթոդական միավորումների ստեղծման, ինչպես նաև նրանց ՀՀ օրենսդրությամբ սահմանված պարտականությունների պատշաճ կատարման ուղղությամբ՝ պատասխանատվությունը դնելով տնօրենների, ուսումնական գծով փոխտնօրենների վրա,</w:t>
      </w:r>
    </w:p>
    <w:p w:rsidR="00DA66A8" w:rsidRDefault="00DA66A8" w:rsidP="00DA66A8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bCs/>
          <w:sz w:val="24"/>
          <w:szCs w:val="24"/>
          <w:lang w:val="af-ZA"/>
        </w:rPr>
        <w:t>բ) ուսուցիչների մասնագիտական և մեթոդական պատրաստվածության մակարդակի բարձրացման ուղղությամբ</w:t>
      </w:r>
      <w:r w:rsidRPr="00D75056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D279D" w:rsidRDefault="00ED279D" w:rsidP="00DA2D7D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ED279D" w:rsidRDefault="00ED279D" w:rsidP="00DA2D7D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ՌԳՍՊՎԳ վարչություն</w:t>
      </w:r>
    </w:p>
    <w:p w:rsidR="00ED279D" w:rsidRPr="00E34D44" w:rsidRDefault="00ED279D" w:rsidP="00DA2D7D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sectPr w:rsidR="00ED279D" w:rsidRPr="00E34D44" w:rsidSect="00854C3F">
      <w:footerReference w:type="default" r:id="rId22"/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D7" w:rsidRDefault="005B73D7" w:rsidP="00692CCE">
      <w:pPr>
        <w:spacing w:after="0" w:line="240" w:lineRule="auto"/>
      </w:pPr>
      <w:r>
        <w:separator/>
      </w:r>
    </w:p>
  </w:endnote>
  <w:endnote w:type="continuationSeparator" w:id="0">
    <w:p w:rsidR="005B73D7" w:rsidRDefault="005B73D7" w:rsidP="0069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F1" w:rsidRDefault="005C7113">
    <w:pPr>
      <w:pStyle w:val="Footer"/>
      <w:jc w:val="center"/>
    </w:pPr>
    <w:fldSimple w:instr=" PAGE   \* MERGEFORMAT ">
      <w:r w:rsidR="00C43FB3">
        <w:rPr>
          <w:noProof/>
        </w:rPr>
        <w:t>1</w:t>
      </w:r>
    </w:fldSimple>
  </w:p>
  <w:p w:rsidR="004E74F1" w:rsidRDefault="004E7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D7" w:rsidRDefault="005B73D7" w:rsidP="00692CCE">
      <w:pPr>
        <w:spacing w:after="0" w:line="240" w:lineRule="auto"/>
      </w:pPr>
      <w:r>
        <w:separator/>
      </w:r>
    </w:p>
  </w:footnote>
  <w:footnote w:type="continuationSeparator" w:id="0">
    <w:p w:rsidR="005B73D7" w:rsidRDefault="005B73D7" w:rsidP="0069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8D0"/>
    <w:multiLevelType w:val="hybridMultilevel"/>
    <w:tmpl w:val="21C2789A"/>
    <w:lvl w:ilvl="0" w:tplc="0A1AE2D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6D3B61"/>
    <w:multiLevelType w:val="hybridMultilevel"/>
    <w:tmpl w:val="34644974"/>
    <w:lvl w:ilvl="0" w:tplc="1450A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93E4145"/>
    <w:multiLevelType w:val="hybridMultilevel"/>
    <w:tmpl w:val="6D2484E6"/>
    <w:lvl w:ilvl="0" w:tplc="024EC3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5A3352"/>
    <w:multiLevelType w:val="hybridMultilevel"/>
    <w:tmpl w:val="DA9C343A"/>
    <w:lvl w:ilvl="0" w:tplc="02ACCBAE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B6F4800"/>
    <w:multiLevelType w:val="hybridMultilevel"/>
    <w:tmpl w:val="40AC7E62"/>
    <w:lvl w:ilvl="0" w:tplc="EF2AC8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82443"/>
    <w:multiLevelType w:val="hybridMultilevel"/>
    <w:tmpl w:val="AEEAF82C"/>
    <w:lvl w:ilvl="0" w:tplc="4022C4D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GHEA Grapalat" w:hint="default"/>
        <w:b w:val="0"/>
        <w:bCs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2B8B"/>
    <w:multiLevelType w:val="hybridMultilevel"/>
    <w:tmpl w:val="750CD85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35606CA"/>
    <w:multiLevelType w:val="hybridMultilevel"/>
    <w:tmpl w:val="2F12122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47E6CA2"/>
    <w:multiLevelType w:val="hybridMultilevel"/>
    <w:tmpl w:val="8FFE9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D55DB"/>
    <w:multiLevelType w:val="hybridMultilevel"/>
    <w:tmpl w:val="DF2A0EBA"/>
    <w:lvl w:ilvl="0" w:tplc="58FC174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3965198"/>
    <w:multiLevelType w:val="hybridMultilevel"/>
    <w:tmpl w:val="E0BAED3C"/>
    <w:lvl w:ilvl="0" w:tplc="1FA8E6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83057E1"/>
    <w:multiLevelType w:val="hybridMultilevel"/>
    <w:tmpl w:val="4350CB1C"/>
    <w:lvl w:ilvl="0" w:tplc="7D7A3B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HEA Grapalat" w:eastAsia="Times New Roman" w:hAnsi="GHEA Grapalat" w:cs="Sylfaen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3A4A67EB"/>
    <w:multiLevelType w:val="hybridMultilevel"/>
    <w:tmpl w:val="625CC35E"/>
    <w:lvl w:ilvl="0" w:tplc="78782ABA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>
    <w:nsid w:val="4DC714D6"/>
    <w:multiLevelType w:val="hybridMultilevel"/>
    <w:tmpl w:val="1F4C2D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59C1A09"/>
    <w:multiLevelType w:val="hybridMultilevel"/>
    <w:tmpl w:val="FCA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41C32"/>
    <w:multiLevelType w:val="hybridMultilevel"/>
    <w:tmpl w:val="E27EB9E2"/>
    <w:lvl w:ilvl="0" w:tplc="82D462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6CC0A0C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HEA Grapalat" w:eastAsia="Times New Roman" w:hAnsi="GHEA Grapalat" w:cs="Sylfaen" w:hint="default"/>
      </w:rPr>
    </w:lvl>
    <w:lvl w:ilvl="3" w:tplc="ACD4D99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827B8A"/>
    <w:multiLevelType w:val="hybridMultilevel"/>
    <w:tmpl w:val="4BF098F0"/>
    <w:lvl w:ilvl="0" w:tplc="AFA029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5E1B0B5A"/>
    <w:multiLevelType w:val="hybridMultilevel"/>
    <w:tmpl w:val="DFCC4A56"/>
    <w:lvl w:ilvl="0" w:tplc="7B1EC478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D52A1"/>
    <w:multiLevelType w:val="hybridMultilevel"/>
    <w:tmpl w:val="DFA0A604"/>
    <w:lvl w:ilvl="0" w:tplc="31B8BD2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B505F2"/>
    <w:multiLevelType w:val="hybridMultilevel"/>
    <w:tmpl w:val="E48EC5D0"/>
    <w:lvl w:ilvl="0" w:tplc="6742B884">
      <w:start w:val="2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>
    <w:nsid w:val="62F179A3"/>
    <w:multiLevelType w:val="hybridMultilevel"/>
    <w:tmpl w:val="7CAC4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921"/>
    <w:multiLevelType w:val="hybridMultilevel"/>
    <w:tmpl w:val="0600AA68"/>
    <w:lvl w:ilvl="0" w:tplc="F7F06494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322D43"/>
    <w:multiLevelType w:val="hybridMultilevel"/>
    <w:tmpl w:val="2A86D5A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8140D73"/>
    <w:multiLevelType w:val="hybridMultilevel"/>
    <w:tmpl w:val="9004636C"/>
    <w:lvl w:ilvl="0" w:tplc="FD84518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>
    <w:nsid w:val="6E7F3D35"/>
    <w:multiLevelType w:val="hybridMultilevel"/>
    <w:tmpl w:val="515000E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19F2A4E"/>
    <w:multiLevelType w:val="hybridMultilevel"/>
    <w:tmpl w:val="7422B994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8">
    <w:nsid w:val="7AF84ECD"/>
    <w:multiLevelType w:val="hybridMultilevel"/>
    <w:tmpl w:val="8B908B6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>
    <w:nsid w:val="7C220279"/>
    <w:multiLevelType w:val="hybridMultilevel"/>
    <w:tmpl w:val="183E8A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27"/>
  </w:num>
  <w:num w:numId="5">
    <w:abstractNumId w:val="6"/>
  </w:num>
  <w:num w:numId="6">
    <w:abstractNumId w:val="26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13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25"/>
  </w:num>
  <w:num w:numId="25">
    <w:abstractNumId w:val="11"/>
  </w:num>
  <w:num w:numId="26">
    <w:abstractNumId w:val="5"/>
  </w:num>
  <w:num w:numId="27">
    <w:abstractNumId w:val="20"/>
  </w:num>
  <w:num w:numId="28">
    <w:abstractNumId w:val="29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C02"/>
    <w:rsid w:val="0000029E"/>
    <w:rsid w:val="00001982"/>
    <w:rsid w:val="00001DFA"/>
    <w:rsid w:val="00004FE3"/>
    <w:rsid w:val="00005992"/>
    <w:rsid w:val="000067B1"/>
    <w:rsid w:val="00011238"/>
    <w:rsid w:val="00015EC4"/>
    <w:rsid w:val="00022A44"/>
    <w:rsid w:val="00023350"/>
    <w:rsid w:val="00024CB6"/>
    <w:rsid w:val="0002727B"/>
    <w:rsid w:val="000402E2"/>
    <w:rsid w:val="00042B36"/>
    <w:rsid w:val="00044D38"/>
    <w:rsid w:val="00044EF5"/>
    <w:rsid w:val="000451A7"/>
    <w:rsid w:val="00045FA7"/>
    <w:rsid w:val="00047007"/>
    <w:rsid w:val="0004721D"/>
    <w:rsid w:val="000500DD"/>
    <w:rsid w:val="000511F4"/>
    <w:rsid w:val="00051DE7"/>
    <w:rsid w:val="000524CD"/>
    <w:rsid w:val="00053850"/>
    <w:rsid w:val="00056F5A"/>
    <w:rsid w:val="00060284"/>
    <w:rsid w:val="00060324"/>
    <w:rsid w:val="000623E1"/>
    <w:rsid w:val="00062F05"/>
    <w:rsid w:val="00063CBC"/>
    <w:rsid w:val="00067144"/>
    <w:rsid w:val="000678DE"/>
    <w:rsid w:val="0007147C"/>
    <w:rsid w:val="00071B4C"/>
    <w:rsid w:val="00074975"/>
    <w:rsid w:val="00074D73"/>
    <w:rsid w:val="00074D74"/>
    <w:rsid w:val="000757A5"/>
    <w:rsid w:val="00076CBA"/>
    <w:rsid w:val="00076F5A"/>
    <w:rsid w:val="00077EE5"/>
    <w:rsid w:val="00083119"/>
    <w:rsid w:val="00083EE0"/>
    <w:rsid w:val="000843E5"/>
    <w:rsid w:val="00090861"/>
    <w:rsid w:val="00091504"/>
    <w:rsid w:val="00093E66"/>
    <w:rsid w:val="0009427E"/>
    <w:rsid w:val="000949EC"/>
    <w:rsid w:val="0009698E"/>
    <w:rsid w:val="000A0736"/>
    <w:rsid w:val="000A1169"/>
    <w:rsid w:val="000A174E"/>
    <w:rsid w:val="000A2C54"/>
    <w:rsid w:val="000A4EAA"/>
    <w:rsid w:val="000A7C7E"/>
    <w:rsid w:val="000B0C76"/>
    <w:rsid w:val="000B3E72"/>
    <w:rsid w:val="000C0C5A"/>
    <w:rsid w:val="000D14AD"/>
    <w:rsid w:val="000D3E2F"/>
    <w:rsid w:val="000D54D7"/>
    <w:rsid w:val="000E11C1"/>
    <w:rsid w:val="000E2A59"/>
    <w:rsid w:val="000E5518"/>
    <w:rsid w:val="000E5B04"/>
    <w:rsid w:val="000F012F"/>
    <w:rsid w:val="000F0EFA"/>
    <w:rsid w:val="000F13E2"/>
    <w:rsid w:val="000F5564"/>
    <w:rsid w:val="000F6367"/>
    <w:rsid w:val="000F69F0"/>
    <w:rsid w:val="000F758A"/>
    <w:rsid w:val="000F7967"/>
    <w:rsid w:val="00101019"/>
    <w:rsid w:val="00102C8A"/>
    <w:rsid w:val="001117BF"/>
    <w:rsid w:val="001126D9"/>
    <w:rsid w:val="00112F10"/>
    <w:rsid w:val="001134A8"/>
    <w:rsid w:val="001147F7"/>
    <w:rsid w:val="00122DF8"/>
    <w:rsid w:val="001324E9"/>
    <w:rsid w:val="00132A11"/>
    <w:rsid w:val="0013367C"/>
    <w:rsid w:val="00133B66"/>
    <w:rsid w:val="001347FA"/>
    <w:rsid w:val="00141FF9"/>
    <w:rsid w:val="00143082"/>
    <w:rsid w:val="0014614C"/>
    <w:rsid w:val="001463EB"/>
    <w:rsid w:val="00146A21"/>
    <w:rsid w:val="00150C91"/>
    <w:rsid w:val="00151034"/>
    <w:rsid w:val="00154936"/>
    <w:rsid w:val="0015586B"/>
    <w:rsid w:val="00156B62"/>
    <w:rsid w:val="00157B9D"/>
    <w:rsid w:val="00160467"/>
    <w:rsid w:val="00160EBB"/>
    <w:rsid w:val="001616F9"/>
    <w:rsid w:val="001623E0"/>
    <w:rsid w:val="001633C9"/>
    <w:rsid w:val="001640FB"/>
    <w:rsid w:val="001641A8"/>
    <w:rsid w:val="00164637"/>
    <w:rsid w:val="00170E7E"/>
    <w:rsid w:val="001716B4"/>
    <w:rsid w:val="00177328"/>
    <w:rsid w:val="0018516F"/>
    <w:rsid w:val="001923EF"/>
    <w:rsid w:val="00195EBD"/>
    <w:rsid w:val="001A17B9"/>
    <w:rsid w:val="001A4337"/>
    <w:rsid w:val="001A67FA"/>
    <w:rsid w:val="001B0565"/>
    <w:rsid w:val="001B0FDA"/>
    <w:rsid w:val="001B1F1D"/>
    <w:rsid w:val="001B2500"/>
    <w:rsid w:val="001B3237"/>
    <w:rsid w:val="001B39AF"/>
    <w:rsid w:val="001B3A79"/>
    <w:rsid w:val="001B6056"/>
    <w:rsid w:val="001B6A5E"/>
    <w:rsid w:val="001B72F3"/>
    <w:rsid w:val="001C06B5"/>
    <w:rsid w:val="001C27E4"/>
    <w:rsid w:val="001C4017"/>
    <w:rsid w:val="001C52A9"/>
    <w:rsid w:val="001C7832"/>
    <w:rsid w:val="001D35B1"/>
    <w:rsid w:val="001D3964"/>
    <w:rsid w:val="001D45C1"/>
    <w:rsid w:val="001D6C03"/>
    <w:rsid w:val="001E1F90"/>
    <w:rsid w:val="001E2F9D"/>
    <w:rsid w:val="001E38AC"/>
    <w:rsid w:val="001E3C38"/>
    <w:rsid w:val="001E4591"/>
    <w:rsid w:val="001E45F9"/>
    <w:rsid w:val="001E4B14"/>
    <w:rsid w:val="001E4FD5"/>
    <w:rsid w:val="001E52BF"/>
    <w:rsid w:val="001E53AD"/>
    <w:rsid w:val="001E740E"/>
    <w:rsid w:val="001F1101"/>
    <w:rsid w:val="001F18E3"/>
    <w:rsid w:val="001F2B29"/>
    <w:rsid w:val="001F50F8"/>
    <w:rsid w:val="001F6290"/>
    <w:rsid w:val="00201D1C"/>
    <w:rsid w:val="002021F3"/>
    <w:rsid w:val="002056AA"/>
    <w:rsid w:val="002067C5"/>
    <w:rsid w:val="00211738"/>
    <w:rsid w:val="002153A0"/>
    <w:rsid w:val="0021735C"/>
    <w:rsid w:val="002209A4"/>
    <w:rsid w:val="0022242C"/>
    <w:rsid w:val="0022449A"/>
    <w:rsid w:val="002304BB"/>
    <w:rsid w:val="00231E97"/>
    <w:rsid w:val="0023484F"/>
    <w:rsid w:val="00234851"/>
    <w:rsid w:val="0023735A"/>
    <w:rsid w:val="00237DAB"/>
    <w:rsid w:val="002401E0"/>
    <w:rsid w:val="0024092B"/>
    <w:rsid w:val="00241A36"/>
    <w:rsid w:val="00242F18"/>
    <w:rsid w:val="00243CBE"/>
    <w:rsid w:val="00244695"/>
    <w:rsid w:val="00246E25"/>
    <w:rsid w:val="00250C02"/>
    <w:rsid w:val="00252526"/>
    <w:rsid w:val="00252E28"/>
    <w:rsid w:val="0025628D"/>
    <w:rsid w:val="00262DCA"/>
    <w:rsid w:val="00264BBD"/>
    <w:rsid w:val="00264E1A"/>
    <w:rsid w:val="00266F62"/>
    <w:rsid w:val="00271747"/>
    <w:rsid w:val="002739D6"/>
    <w:rsid w:val="00275A01"/>
    <w:rsid w:val="00281EFD"/>
    <w:rsid w:val="002833F1"/>
    <w:rsid w:val="00283D6E"/>
    <w:rsid w:val="00287BD5"/>
    <w:rsid w:val="00287D6E"/>
    <w:rsid w:val="00290161"/>
    <w:rsid w:val="002925B8"/>
    <w:rsid w:val="00293F71"/>
    <w:rsid w:val="002961CA"/>
    <w:rsid w:val="002A02D5"/>
    <w:rsid w:val="002A0DA2"/>
    <w:rsid w:val="002A29E0"/>
    <w:rsid w:val="002A2BC5"/>
    <w:rsid w:val="002A454D"/>
    <w:rsid w:val="002B0E57"/>
    <w:rsid w:val="002B19F2"/>
    <w:rsid w:val="002B78A0"/>
    <w:rsid w:val="002C06A1"/>
    <w:rsid w:val="002C12FD"/>
    <w:rsid w:val="002C35D0"/>
    <w:rsid w:val="002C7E1B"/>
    <w:rsid w:val="002D25A5"/>
    <w:rsid w:val="002D51BC"/>
    <w:rsid w:val="002D5B15"/>
    <w:rsid w:val="002E3E59"/>
    <w:rsid w:val="002E4C79"/>
    <w:rsid w:val="002E557B"/>
    <w:rsid w:val="002E5E64"/>
    <w:rsid w:val="002E6942"/>
    <w:rsid w:val="002F2311"/>
    <w:rsid w:val="002F372B"/>
    <w:rsid w:val="002F3FCD"/>
    <w:rsid w:val="002F525C"/>
    <w:rsid w:val="002F5470"/>
    <w:rsid w:val="002F56C3"/>
    <w:rsid w:val="003025A5"/>
    <w:rsid w:val="00302B9C"/>
    <w:rsid w:val="0030319E"/>
    <w:rsid w:val="00304397"/>
    <w:rsid w:val="00305E26"/>
    <w:rsid w:val="0031003C"/>
    <w:rsid w:val="003103C2"/>
    <w:rsid w:val="003145E2"/>
    <w:rsid w:val="00314879"/>
    <w:rsid w:val="00314FAC"/>
    <w:rsid w:val="00316009"/>
    <w:rsid w:val="00317125"/>
    <w:rsid w:val="003202C6"/>
    <w:rsid w:val="00320707"/>
    <w:rsid w:val="003228F8"/>
    <w:rsid w:val="00323450"/>
    <w:rsid w:val="00324C73"/>
    <w:rsid w:val="00325DF7"/>
    <w:rsid w:val="0033015C"/>
    <w:rsid w:val="0033774A"/>
    <w:rsid w:val="00341AF4"/>
    <w:rsid w:val="003424E5"/>
    <w:rsid w:val="00350CEE"/>
    <w:rsid w:val="003565E8"/>
    <w:rsid w:val="00356F92"/>
    <w:rsid w:val="003602BB"/>
    <w:rsid w:val="003610EB"/>
    <w:rsid w:val="003660E3"/>
    <w:rsid w:val="0037070A"/>
    <w:rsid w:val="00372C9D"/>
    <w:rsid w:val="00373899"/>
    <w:rsid w:val="00375D3E"/>
    <w:rsid w:val="00377655"/>
    <w:rsid w:val="00377FEF"/>
    <w:rsid w:val="0038290C"/>
    <w:rsid w:val="00383E5D"/>
    <w:rsid w:val="0038521E"/>
    <w:rsid w:val="00385ED9"/>
    <w:rsid w:val="00386F55"/>
    <w:rsid w:val="0038718E"/>
    <w:rsid w:val="0038774F"/>
    <w:rsid w:val="0039378F"/>
    <w:rsid w:val="00393AD0"/>
    <w:rsid w:val="003942EF"/>
    <w:rsid w:val="003956CA"/>
    <w:rsid w:val="00397BD5"/>
    <w:rsid w:val="00397E90"/>
    <w:rsid w:val="003A0289"/>
    <w:rsid w:val="003A13C4"/>
    <w:rsid w:val="003A166C"/>
    <w:rsid w:val="003A274C"/>
    <w:rsid w:val="003A39D1"/>
    <w:rsid w:val="003A3BA7"/>
    <w:rsid w:val="003A4709"/>
    <w:rsid w:val="003A5B79"/>
    <w:rsid w:val="003A674D"/>
    <w:rsid w:val="003B3CA4"/>
    <w:rsid w:val="003B4516"/>
    <w:rsid w:val="003B7C3C"/>
    <w:rsid w:val="003C0327"/>
    <w:rsid w:val="003C0825"/>
    <w:rsid w:val="003D2731"/>
    <w:rsid w:val="003D52EA"/>
    <w:rsid w:val="003D7E1F"/>
    <w:rsid w:val="003E0D51"/>
    <w:rsid w:val="003E1E47"/>
    <w:rsid w:val="003E1EF8"/>
    <w:rsid w:val="003E5187"/>
    <w:rsid w:val="003F1EA2"/>
    <w:rsid w:val="003F4FFF"/>
    <w:rsid w:val="003F7222"/>
    <w:rsid w:val="003F76B3"/>
    <w:rsid w:val="004000F1"/>
    <w:rsid w:val="004003F2"/>
    <w:rsid w:val="0041429E"/>
    <w:rsid w:val="00416277"/>
    <w:rsid w:val="0041696B"/>
    <w:rsid w:val="0041737E"/>
    <w:rsid w:val="00422314"/>
    <w:rsid w:val="0042363B"/>
    <w:rsid w:val="0042475B"/>
    <w:rsid w:val="00425807"/>
    <w:rsid w:val="0043178C"/>
    <w:rsid w:val="0043274A"/>
    <w:rsid w:val="004336A0"/>
    <w:rsid w:val="004346FA"/>
    <w:rsid w:val="00436E04"/>
    <w:rsid w:val="004376FF"/>
    <w:rsid w:val="004405DF"/>
    <w:rsid w:val="004407B8"/>
    <w:rsid w:val="004443A0"/>
    <w:rsid w:val="0045393B"/>
    <w:rsid w:val="00453A72"/>
    <w:rsid w:val="00454DA3"/>
    <w:rsid w:val="00460852"/>
    <w:rsid w:val="004620D8"/>
    <w:rsid w:val="00466A81"/>
    <w:rsid w:val="00467927"/>
    <w:rsid w:val="0047108D"/>
    <w:rsid w:val="00471F14"/>
    <w:rsid w:val="00471F8C"/>
    <w:rsid w:val="00475651"/>
    <w:rsid w:val="004763AA"/>
    <w:rsid w:val="00476DB4"/>
    <w:rsid w:val="004772DF"/>
    <w:rsid w:val="004775C1"/>
    <w:rsid w:val="0048200A"/>
    <w:rsid w:val="004825FE"/>
    <w:rsid w:val="00483654"/>
    <w:rsid w:val="0048400F"/>
    <w:rsid w:val="00485629"/>
    <w:rsid w:val="004924DC"/>
    <w:rsid w:val="004958D7"/>
    <w:rsid w:val="00496BD5"/>
    <w:rsid w:val="00497DD5"/>
    <w:rsid w:val="004A0270"/>
    <w:rsid w:val="004A73F6"/>
    <w:rsid w:val="004B4393"/>
    <w:rsid w:val="004B4997"/>
    <w:rsid w:val="004B6199"/>
    <w:rsid w:val="004B780A"/>
    <w:rsid w:val="004C1B37"/>
    <w:rsid w:val="004C27C5"/>
    <w:rsid w:val="004C2FD5"/>
    <w:rsid w:val="004C38BC"/>
    <w:rsid w:val="004C3B26"/>
    <w:rsid w:val="004C415C"/>
    <w:rsid w:val="004C42FE"/>
    <w:rsid w:val="004C77FD"/>
    <w:rsid w:val="004C7B1A"/>
    <w:rsid w:val="004D0D04"/>
    <w:rsid w:val="004D2160"/>
    <w:rsid w:val="004D2BB2"/>
    <w:rsid w:val="004D5777"/>
    <w:rsid w:val="004D5FC3"/>
    <w:rsid w:val="004E4718"/>
    <w:rsid w:val="004E546D"/>
    <w:rsid w:val="004E5749"/>
    <w:rsid w:val="004E74CB"/>
    <w:rsid w:val="004E74F1"/>
    <w:rsid w:val="004E75B1"/>
    <w:rsid w:val="004F1415"/>
    <w:rsid w:val="004F2975"/>
    <w:rsid w:val="004F3576"/>
    <w:rsid w:val="00500F6D"/>
    <w:rsid w:val="00501AE1"/>
    <w:rsid w:val="00505258"/>
    <w:rsid w:val="00506659"/>
    <w:rsid w:val="00510243"/>
    <w:rsid w:val="00510A97"/>
    <w:rsid w:val="00510D15"/>
    <w:rsid w:val="00515B9C"/>
    <w:rsid w:val="00515D2F"/>
    <w:rsid w:val="00517148"/>
    <w:rsid w:val="00524A80"/>
    <w:rsid w:val="00526D29"/>
    <w:rsid w:val="00533281"/>
    <w:rsid w:val="0053677D"/>
    <w:rsid w:val="005422D0"/>
    <w:rsid w:val="00542520"/>
    <w:rsid w:val="00545A86"/>
    <w:rsid w:val="00550CCD"/>
    <w:rsid w:val="005540E0"/>
    <w:rsid w:val="00555013"/>
    <w:rsid w:val="00560160"/>
    <w:rsid w:val="005662E2"/>
    <w:rsid w:val="00566AC5"/>
    <w:rsid w:val="00570995"/>
    <w:rsid w:val="005713CF"/>
    <w:rsid w:val="00572B8A"/>
    <w:rsid w:val="0057330C"/>
    <w:rsid w:val="00573420"/>
    <w:rsid w:val="00573D7E"/>
    <w:rsid w:val="005833D0"/>
    <w:rsid w:val="00583481"/>
    <w:rsid w:val="00586AAA"/>
    <w:rsid w:val="00587D87"/>
    <w:rsid w:val="00594DF2"/>
    <w:rsid w:val="00597EAB"/>
    <w:rsid w:val="005A10B9"/>
    <w:rsid w:val="005A546F"/>
    <w:rsid w:val="005A6B75"/>
    <w:rsid w:val="005A75E5"/>
    <w:rsid w:val="005A762A"/>
    <w:rsid w:val="005B11B1"/>
    <w:rsid w:val="005B1827"/>
    <w:rsid w:val="005B1D58"/>
    <w:rsid w:val="005B46DD"/>
    <w:rsid w:val="005B73D7"/>
    <w:rsid w:val="005C0638"/>
    <w:rsid w:val="005C0C41"/>
    <w:rsid w:val="005C2E2A"/>
    <w:rsid w:val="005C7113"/>
    <w:rsid w:val="005E0D78"/>
    <w:rsid w:val="005E11BE"/>
    <w:rsid w:val="005E1C5E"/>
    <w:rsid w:val="005E23F2"/>
    <w:rsid w:val="005E33F3"/>
    <w:rsid w:val="005F01B0"/>
    <w:rsid w:val="005F259D"/>
    <w:rsid w:val="005F5AEC"/>
    <w:rsid w:val="005F74F8"/>
    <w:rsid w:val="00600A82"/>
    <w:rsid w:val="00604831"/>
    <w:rsid w:val="00604A30"/>
    <w:rsid w:val="00605C81"/>
    <w:rsid w:val="00607601"/>
    <w:rsid w:val="00607998"/>
    <w:rsid w:val="0061034F"/>
    <w:rsid w:val="00612110"/>
    <w:rsid w:val="00614AEF"/>
    <w:rsid w:val="00615442"/>
    <w:rsid w:val="00615497"/>
    <w:rsid w:val="0061654F"/>
    <w:rsid w:val="00617ACB"/>
    <w:rsid w:val="0062316E"/>
    <w:rsid w:val="006263DB"/>
    <w:rsid w:val="0062665B"/>
    <w:rsid w:val="00627743"/>
    <w:rsid w:val="00632324"/>
    <w:rsid w:val="0063394C"/>
    <w:rsid w:val="00635ECB"/>
    <w:rsid w:val="00636D43"/>
    <w:rsid w:val="006402B3"/>
    <w:rsid w:val="00640D9C"/>
    <w:rsid w:val="00641ED8"/>
    <w:rsid w:val="006425E5"/>
    <w:rsid w:val="00643EAD"/>
    <w:rsid w:val="0064444B"/>
    <w:rsid w:val="00650ADB"/>
    <w:rsid w:val="00651CBB"/>
    <w:rsid w:val="006537A2"/>
    <w:rsid w:val="006550A6"/>
    <w:rsid w:val="00657CF1"/>
    <w:rsid w:val="0066085B"/>
    <w:rsid w:val="00666DB2"/>
    <w:rsid w:val="00670F14"/>
    <w:rsid w:val="00674972"/>
    <w:rsid w:val="00676F4F"/>
    <w:rsid w:val="0068472B"/>
    <w:rsid w:val="006849AD"/>
    <w:rsid w:val="00685F4D"/>
    <w:rsid w:val="006862EA"/>
    <w:rsid w:val="00686346"/>
    <w:rsid w:val="00692CCE"/>
    <w:rsid w:val="0069530B"/>
    <w:rsid w:val="00695717"/>
    <w:rsid w:val="006A073B"/>
    <w:rsid w:val="006A1AA7"/>
    <w:rsid w:val="006A2603"/>
    <w:rsid w:val="006A4975"/>
    <w:rsid w:val="006A63B0"/>
    <w:rsid w:val="006B2E89"/>
    <w:rsid w:val="006B32B3"/>
    <w:rsid w:val="006B4D59"/>
    <w:rsid w:val="006B571E"/>
    <w:rsid w:val="006B7818"/>
    <w:rsid w:val="006C0426"/>
    <w:rsid w:val="006C0D4B"/>
    <w:rsid w:val="006C13E8"/>
    <w:rsid w:val="006C16A4"/>
    <w:rsid w:val="006C1747"/>
    <w:rsid w:val="006C38A6"/>
    <w:rsid w:val="006C43EF"/>
    <w:rsid w:val="006C5059"/>
    <w:rsid w:val="006D11C9"/>
    <w:rsid w:val="006D5F75"/>
    <w:rsid w:val="006E0716"/>
    <w:rsid w:val="006E0D70"/>
    <w:rsid w:val="006E1DBD"/>
    <w:rsid w:val="006E250A"/>
    <w:rsid w:val="006E4E20"/>
    <w:rsid w:val="006E594F"/>
    <w:rsid w:val="006E5AE1"/>
    <w:rsid w:val="006E613A"/>
    <w:rsid w:val="006E64C9"/>
    <w:rsid w:val="006F1FC0"/>
    <w:rsid w:val="006F2450"/>
    <w:rsid w:val="006F77F7"/>
    <w:rsid w:val="006F7FA5"/>
    <w:rsid w:val="00700E60"/>
    <w:rsid w:val="00703C75"/>
    <w:rsid w:val="007056F9"/>
    <w:rsid w:val="007140E7"/>
    <w:rsid w:val="007167B1"/>
    <w:rsid w:val="0071728C"/>
    <w:rsid w:val="00720F13"/>
    <w:rsid w:val="00724B49"/>
    <w:rsid w:val="00724C7D"/>
    <w:rsid w:val="00725676"/>
    <w:rsid w:val="00725E6D"/>
    <w:rsid w:val="00727B29"/>
    <w:rsid w:val="007307F0"/>
    <w:rsid w:val="00730A5E"/>
    <w:rsid w:val="00731007"/>
    <w:rsid w:val="00731869"/>
    <w:rsid w:val="00732A35"/>
    <w:rsid w:val="00733B47"/>
    <w:rsid w:val="007352F8"/>
    <w:rsid w:val="00736647"/>
    <w:rsid w:val="00737C35"/>
    <w:rsid w:val="00741384"/>
    <w:rsid w:val="00742B52"/>
    <w:rsid w:val="007437DA"/>
    <w:rsid w:val="00744852"/>
    <w:rsid w:val="00744C59"/>
    <w:rsid w:val="0075094E"/>
    <w:rsid w:val="00751202"/>
    <w:rsid w:val="0075124D"/>
    <w:rsid w:val="00754B50"/>
    <w:rsid w:val="007574C3"/>
    <w:rsid w:val="00761FFD"/>
    <w:rsid w:val="007620DE"/>
    <w:rsid w:val="00762338"/>
    <w:rsid w:val="007637C0"/>
    <w:rsid w:val="007668AE"/>
    <w:rsid w:val="00767592"/>
    <w:rsid w:val="007719E3"/>
    <w:rsid w:val="0077379B"/>
    <w:rsid w:val="00774A88"/>
    <w:rsid w:val="00776181"/>
    <w:rsid w:val="007818AF"/>
    <w:rsid w:val="0078648E"/>
    <w:rsid w:val="0078665B"/>
    <w:rsid w:val="007869C7"/>
    <w:rsid w:val="00791758"/>
    <w:rsid w:val="00795BAD"/>
    <w:rsid w:val="007A1E40"/>
    <w:rsid w:val="007A20E7"/>
    <w:rsid w:val="007A2375"/>
    <w:rsid w:val="007A25F0"/>
    <w:rsid w:val="007A394B"/>
    <w:rsid w:val="007A72CD"/>
    <w:rsid w:val="007B0E4F"/>
    <w:rsid w:val="007B4893"/>
    <w:rsid w:val="007B74EA"/>
    <w:rsid w:val="007C023E"/>
    <w:rsid w:val="007C098B"/>
    <w:rsid w:val="007C0E19"/>
    <w:rsid w:val="007C1F16"/>
    <w:rsid w:val="007C3979"/>
    <w:rsid w:val="007C6241"/>
    <w:rsid w:val="007C7E43"/>
    <w:rsid w:val="007D18C5"/>
    <w:rsid w:val="007D316B"/>
    <w:rsid w:val="007D33C6"/>
    <w:rsid w:val="007D5946"/>
    <w:rsid w:val="007D5CBF"/>
    <w:rsid w:val="007D7367"/>
    <w:rsid w:val="007E3010"/>
    <w:rsid w:val="007E3630"/>
    <w:rsid w:val="007E5EFE"/>
    <w:rsid w:val="007E6A5C"/>
    <w:rsid w:val="007E7775"/>
    <w:rsid w:val="007F49B5"/>
    <w:rsid w:val="00800F20"/>
    <w:rsid w:val="008012D4"/>
    <w:rsid w:val="008014F6"/>
    <w:rsid w:val="00802C9F"/>
    <w:rsid w:val="008047BC"/>
    <w:rsid w:val="00805B0B"/>
    <w:rsid w:val="00806FEA"/>
    <w:rsid w:val="00807201"/>
    <w:rsid w:val="00810322"/>
    <w:rsid w:val="0081218C"/>
    <w:rsid w:val="008124CD"/>
    <w:rsid w:val="00812555"/>
    <w:rsid w:val="00814462"/>
    <w:rsid w:val="00814E15"/>
    <w:rsid w:val="00821CD7"/>
    <w:rsid w:val="008234F1"/>
    <w:rsid w:val="008245BC"/>
    <w:rsid w:val="0082536C"/>
    <w:rsid w:val="008254FD"/>
    <w:rsid w:val="00825FD9"/>
    <w:rsid w:val="00833788"/>
    <w:rsid w:val="008339EA"/>
    <w:rsid w:val="00835821"/>
    <w:rsid w:val="00837883"/>
    <w:rsid w:val="00841D19"/>
    <w:rsid w:val="008426AB"/>
    <w:rsid w:val="00842B09"/>
    <w:rsid w:val="00844B78"/>
    <w:rsid w:val="008453B9"/>
    <w:rsid w:val="008506FE"/>
    <w:rsid w:val="008531A7"/>
    <w:rsid w:val="008546C4"/>
    <w:rsid w:val="008549B4"/>
    <w:rsid w:val="00854C3F"/>
    <w:rsid w:val="00857A22"/>
    <w:rsid w:val="00857B70"/>
    <w:rsid w:val="00860562"/>
    <w:rsid w:val="00860E02"/>
    <w:rsid w:val="00861369"/>
    <w:rsid w:val="00862DB4"/>
    <w:rsid w:val="00865CE0"/>
    <w:rsid w:val="008671B8"/>
    <w:rsid w:val="008756D5"/>
    <w:rsid w:val="008770BB"/>
    <w:rsid w:val="00880585"/>
    <w:rsid w:val="00882DAF"/>
    <w:rsid w:val="0088332E"/>
    <w:rsid w:val="0088362E"/>
    <w:rsid w:val="00884895"/>
    <w:rsid w:val="008859F4"/>
    <w:rsid w:val="00887A3B"/>
    <w:rsid w:val="00887E43"/>
    <w:rsid w:val="008907A6"/>
    <w:rsid w:val="00891DC5"/>
    <w:rsid w:val="00891DE1"/>
    <w:rsid w:val="00892FA0"/>
    <w:rsid w:val="008954EE"/>
    <w:rsid w:val="008966DF"/>
    <w:rsid w:val="00897DC4"/>
    <w:rsid w:val="008A2A2B"/>
    <w:rsid w:val="008A6F7D"/>
    <w:rsid w:val="008A7F21"/>
    <w:rsid w:val="008B06B2"/>
    <w:rsid w:val="008B1074"/>
    <w:rsid w:val="008B4028"/>
    <w:rsid w:val="008B5740"/>
    <w:rsid w:val="008C03D1"/>
    <w:rsid w:val="008C06D3"/>
    <w:rsid w:val="008C1733"/>
    <w:rsid w:val="008C1BA6"/>
    <w:rsid w:val="008C4E50"/>
    <w:rsid w:val="008C61CE"/>
    <w:rsid w:val="008C7B52"/>
    <w:rsid w:val="008D36D9"/>
    <w:rsid w:val="008D4A09"/>
    <w:rsid w:val="008D50F9"/>
    <w:rsid w:val="008D5BF4"/>
    <w:rsid w:val="008D6C19"/>
    <w:rsid w:val="008D7E9B"/>
    <w:rsid w:val="008E199D"/>
    <w:rsid w:val="008E3E65"/>
    <w:rsid w:val="008E7D2A"/>
    <w:rsid w:val="008E7F0D"/>
    <w:rsid w:val="008F0524"/>
    <w:rsid w:val="008F7D09"/>
    <w:rsid w:val="00900A8B"/>
    <w:rsid w:val="0090419B"/>
    <w:rsid w:val="00915C5F"/>
    <w:rsid w:val="00917ECB"/>
    <w:rsid w:val="0092414F"/>
    <w:rsid w:val="009248EC"/>
    <w:rsid w:val="00926EEE"/>
    <w:rsid w:val="00927C2E"/>
    <w:rsid w:val="0093168A"/>
    <w:rsid w:val="00931A34"/>
    <w:rsid w:val="00936C42"/>
    <w:rsid w:val="009445AB"/>
    <w:rsid w:val="00945945"/>
    <w:rsid w:val="00945996"/>
    <w:rsid w:val="00947286"/>
    <w:rsid w:val="00953700"/>
    <w:rsid w:val="00956864"/>
    <w:rsid w:val="009602F3"/>
    <w:rsid w:val="0096393A"/>
    <w:rsid w:val="00963F5B"/>
    <w:rsid w:val="009664CF"/>
    <w:rsid w:val="009672F0"/>
    <w:rsid w:val="00967E9F"/>
    <w:rsid w:val="00970F6D"/>
    <w:rsid w:val="00973236"/>
    <w:rsid w:val="009746EB"/>
    <w:rsid w:val="009845FD"/>
    <w:rsid w:val="009847E6"/>
    <w:rsid w:val="00984F75"/>
    <w:rsid w:val="00985F18"/>
    <w:rsid w:val="00986DF1"/>
    <w:rsid w:val="0099399F"/>
    <w:rsid w:val="0099549D"/>
    <w:rsid w:val="009A1745"/>
    <w:rsid w:val="009A3879"/>
    <w:rsid w:val="009A4D64"/>
    <w:rsid w:val="009A53E6"/>
    <w:rsid w:val="009A66BD"/>
    <w:rsid w:val="009B0237"/>
    <w:rsid w:val="009B0ECB"/>
    <w:rsid w:val="009B1024"/>
    <w:rsid w:val="009B48F0"/>
    <w:rsid w:val="009C0F9E"/>
    <w:rsid w:val="009C5DE9"/>
    <w:rsid w:val="009C5EAC"/>
    <w:rsid w:val="009C6147"/>
    <w:rsid w:val="009C75C5"/>
    <w:rsid w:val="009D00FB"/>
    <w:rsid w:val="009D03B9"/>
    <w:rsid w:val="009D6558"/>
    <w:rsid w:val="009E27BE"/>
    <w:rsid w:val="009E2B1B"/>
    <w:rsid w:val="009E6D79"/>
    <w:rsid w:val="009E7D03"/>
    <w:rsid w:val="009F3CD6"/>
    <w:rsid w:val="009F4126"/>
    <w:rsid w:val="009F7E45"/>
    <w:rsid w:val="00A01921"/>
    <w:rsid w:val="00A0518D"/>
    <w:rsid w:val="00A0781D"/>
    <w:rsid w:val="00A10271"/>
    <w:rsid w:val="00A13932"/>
    <w:rsid w:val="00A141FD"/>
    <w:rsid w:val="00A14F8C"/>
    <w:rsid w:val="00A1577B"/>
    <w:rsid w:val="00A238F3"/>
    <w:rsid w:val="00A24F7A"/>
    <w:rsid w:val="00A2619C"/>
    <w:rsid w:val="00A3125E"/>
    <w:rsid w:val="00A32695"/>
    <w:rsid w:val="00A37578"/>
    <w:rsid w:val="00A40493"/>
    <w:rsid w:val="00A41969"/>
    <w:rsid w:val="00A4480B"/>
    <w:rsid w:val="00A512D9"/>
    <w:rsid w:val="00A5150A"/>
    <w:rsid w:val="00A52CFB"/>
    <w:rsid w:val="00A53B6F"/>
    <w:rsid w:val="00A56842"/>
    <w:rsid w:val="00A60773"/>
    <w:rsid w:val="00A61C89"/>
    <w:rsid w:val="00A624B3"/>
    <w:rsid w:val="00A64767"/>
    <w:rsid w:val="00A653E3"/>
    <w:rsid w:val="00A7403A"/>
    <w:rsid w:val="00A75CCE"/>
    <w:rsid w:val="00A76D8D"/>
    <w:rsid w:val="00A7792E"/>
    <w:rsid w:val="00A82927"/>
    <w:rsid w:val="00A83369"/>
    <w:rsid w:val="00A91409"/>
    <w:rsid w:val="00A921A4"/>
    <w:rsid w:val="00A97F01"/>
    <w:rsid w:val="00AA41F2"/>
    <w:rsid w:val="00AA429D"/>
    <w:rsid w:val="00AA4560"/>
    <w:rsid w:val="00AA5370"/>
    <w:rsid w:val="00AA7021"/>
    <w:rsid w:val="00AB0F29"/>
    <w:rsid w:val="00AB68F1"/>
    <w:rsid w:val="00AC5529"/>
    <w:rsid w:val="00AD1D1A"/>
    <w:rsid w:val="00AD3620"/>
    <w:rsid w:val="00AD3EA6"/>
    <w:rsid w:val="00AD50EB"/>
    <w:rsid w:val="00AD5BEB"/>
    <w:rsid w:val="00AD5FE8"/>
    <w:rsid w:val="00AD7B69"/>
    <w:rsid w:val="00AE0A9C"/>
    <w:rsid w:val="00AE135E"/>
    <w:rsid w:val="00AE1B9A"/>
    <w:rsid w:val="00AE1E07"/>
    <w:rsid w:val="00AE2B5F"/>
    <w:rsid w:val="00AE2C8B"/>
    <w:rsid w:val="00AE30C9"/>
    <w:rsid w:val="00AE3A0A"/>
    <w:rsid w:val="00AE3A3D"/>
    <w:rsid w:val="00AE405E"/>
    <w:rsid w:val="00AE435E"/>
    <w:rsid w:val="00AE6509"/>
    <w:rsid w:val="00AE681C"/>
    <w:rsid w:val="00AF1EAB"/>
    <w:rsid w:val="00AF6275"/>
    <w:rsid w:val="00B02605"/>
    <w:rsid w:val="00B03378"/>
    <w:rsid w:val="00B0371E"/>
    <w:rsid w:val="00B06818"/>
    <w:rsid w:val="00B11149"/>
    <w:rsid w:val="00B15AE0"/>
    <w:rsid w:val="00B17E70"/>
    <w:rsid w:val="00B21F2D"/>
    <w:rsid w:val="00B22FAD"/>
    <w:rsid w:val="00B2422F"/>
    <w:rsid w:val="00B26B5C"/>
    <w:rsid w:val="00B27834"/>
    <w:rsid w:val="00B34482"/>
    <w:rsid w:val="00B349F1"/>
    <w:rsid w:val="00B35303"/>
    <w:rsid w:val="00B361FE"/>
    <w:rsid w:val="00B36331"/>
    <w:rsid w:val="00B374BC"/>
    <w:rsid w:val="00B37CAD"/>
    <w:rsid w:val="00B40709"/>
    <w:rsid w:val="00B41624"/>
    <w:rsid w:val="00B452D5"/>
    <w:rsid w:val="00B4532D"/>
    <w:rsid w:val="00B464C1"/>
    <w:rsid w:val="00B4742C"/>
    <w:rsid w:val="00B52226"/>
    <w:rsid w:val="00B52E21"/>
    <w:rsid w:val="00B531B2"/>
    <w:rsid w:val="00B5352D"/>
    <w:rsid w:val="00B55C47"/>
    <w:rsid w:val="00B63CF1"/>
    <w:rsid w:val="00B64A8B"/>
    <w:rsid w:val="00B715CC"/>
    <w:rsid w:val="00B73A79"/>
    <w:rsid w:val="00B75CD5"/>
    <w:rsid w:val="00B8107A"/>
    <w:rsid w:val="00B824CD"/>
    <w:rsid w:val="00B91002"/>
    <w:rsid w:val="00B91DDD"/>
    <w:rsid w:val="00B923FE"/>
    <w:rsid w:val="00B93F98"/>
    <w:rsid w:val="00B944BA"/>
    <w:rsid w:val="00B95A5A"/>
    <w:rsid w:val="00BA0897"/>
    <w:rsid w:val="00BA2DE6"/>
    <w:rsid w:val="00BA343D"/>
    <w:rsid w:val="00BA4DCF"/>
    <w:rsid w:val="00BA7236"/>
    <w:rsid w:val="00BB1B6A"/>
    <w:rsid w:val="00BB1DE0"/>
    <w:rsid w:val="00BB2098"/>
    <w:rsid w:val="00BB4EA0"/>
    <w:rsid w:val="00BB5433"/>
    <w:rsid w:val="00BB5F4E"/>
    <w:rsid w:val="00BB767E"/>
    <w:rsid w:val="00BC056B"/>
    <w:rsid w:val="00BC1E30"/>
    <w:rsid w:val="00BC360D"/>
    <w:rsid w:val="00BC4889"/>
    <w:rsid w:val="00BC4D67"/>
    <w:rsid w:val="00BC5A89"/>
    <w:rsid w:val="00BC5CB9"/>
    <w:rsid w:val="00BC5EA7"/>
    <w:rsid w:val="00BC60B1"/>
    <w:rsid w:val="00BD42CB"/>
    <w:rsid w:val="00BD61AB"/>
    <w:rsid w:val="00BE2EAB"/>
    <w:rsid w:val="00BE494E"/>
    <w:rsid w:val="00BE4FF8"/>
    <w:rsid w:val="00BE56CB"/>
    <w:rsid w:val="00BE638D"/>
    <w:rsid w:val="00BE72F9"/>
    <w:rsid w:val="00BF0DBC"/>
    <w:rsid w:val="00BF1CAA"/>
    <w:rsid w:val="00BF326A"/>
    <w:rsid w:val="00BF7B23"/>
    <w:rsid w:val="00C01B50"/>
    <w:rsid w:val="00C0357C"/>
    <w:rsid w:val="00C077B0"/>
    <w:rsid w:val="00C079BB"/>
    <w:rsid w:val="00C11DE8"/>
    <w:rsid w:val="00C16799"/>
    <w:rsid w:val="00C16D17"/>
    <w:rsid w:val="00C2148A"/>
    <w:rsid w:val="00C21F7F"/>
    <w:rsid w:val="00C30E72"/>
    <w:rsid w:val="00C3163D"/>
    <w:rsid w:val="00C43D4E"/>
    <w:rsid w:val="00C43FB3"/>
    <w:rsid w:val="00C44B78"/>
    <w:rsid w:val="00C44ED4"/>
    <w:rsid w:val="00C45E5B"/>
    <w:rsid w:val="00C508C8"/>
    <w:rsid w:val="00C54EDB"/>
    <w:rsid w:val="00C54F9A"/>
    <w:rsid w:val="00C56406"/>
    <w:rsid w:val="00C56528"/>
    <w:rsid w:val="00C60D1A"/>
    <w:rsid w:val="00C61D11"/>
    <w:rsid w:val="00C62527"/>
    <w:rsid w:val="00C64634"/>
    <w:rsid w:val="00C654D1"/>
    <w:rsid w:val="00C659C9"/>
    <w:rsid w:val="00C70BB4"/>
    <w:rsid w:val="00C72C9F"/>
    <w:rsid w:val="00C73F8F"/>
    <w:rsid w:val="00C74692"/>
    <w:rsid w:val="00C75BDE"/>
    <w:rsid w:val="00C83D99"/>
    <w:rsid w:val="00C847FC"/>
    <w:rsid w:val="00C8564B"/>
    <w:rsid w:val="00C8742A"/>
    <w:rsid w:val="00C907DB"/>
    <w:rsid w:val="00C91294"/>
    <w:rsid w:val="00C953E6"/>
    <w:rsid w:val="00C96383"/>
    <w:rsid w:val="00C96400"/>
    <w:rsid w:val="00C96EF8"/>
    <w:rsid w:val="00CA1D3A"/>
    <w:rsid w:val="00CA47AA"/>
    <w:rsid w:val="00CA5C78"/>
    <w:rsid w:val="00CA6C35"/>
    <w:rsid w:val="00CB0CE1"/>
    <w:rsid w:val="00CB483C"/>
    <w:rsid w:val="00CB50EA"/>
    <w:rsid w:val="00CC0941"/>
    <w:rsid w:val="00CC2225"/>
    <w:rsid w:val="00CC4BC9"/>
    <w:rsid w:val="00CD0214"/>
    <w:rsid w:val="00CD28D7"/>
    <w:rsid w:val="00CD6614"/>
    <w:rsid w:val="00CD6A06"/>
    <w:rsid w:val="00CE0CD9"/>
    <w:rsid w:val="00CE0D37"/>
    <w:rsid w:val="00CE1A13"/>
    <w:rsid w:val="00CE29B9"/>
    <w:rsid w:val="00CE5474"/>
    <w:rsid w:val="00CF0B46"/>
    <w:rsid w:val="00CF1F1B"/>
    <w:rsid w:val="00CF5A2D"/>
    <w:rsid w:val="00CF702B"/>
    <w:rsid w:val="00CF7B71"/>
    <w:rsid w:val="00D0077A"/>
    <w:rsid w:val="00D00830"/>
    <w:rsid w:val="00D03787"/>
    <w:rsid w:val="00D047E1"/>
    <w:rsid w:val="00D04AE9"/>
    <w:rsid w:val="00D13429"/>
    <w:rsid w:val="00D13BA0"/>
    <w:rsid w:val="00D2028C"/>
    <w:rsid w:val="00D21625"/>
    <w:rsid w:val="00D217DB"/>
    <w:rsid w:val="00D23752"/>
    <w:rsid w:val="00D24BDF"/>
    <w:rsid w:val="00D24C55"/>
    <w:rsid w:val="00D268D2"/>
    <w:rsid w:val="00D300FB"/>
    <w:rsid w:val="00D30463"/>
    <w:rsid w:val="00D371DF"/>
    <w:rsid w:val="00D40853"/>
    <w:rsid w:val="00D425B1"/>
    <w:rsid w:val="00D43746"/>
    <w:rsid w:val="00D43CC5"/>
    <w:rsid w:val="00D46E9F"/>
    <w:rsid w:val="00D47CB8"/>
    <w:rsid w:val="00D500BE"/>
    <w:rsid w:val="00D52DEF"/>
    <w:rsid w:val="00D5377B"/>
    <w:rsid w:val="00D56699"/>
    <w:rsid w:val="00D6031A"/>
    <w:rsid w:val="00D62A45"/>
    <w:rsid w:val="00D62BED"/>
    <w:rsid w:val="00D636CE"/>
    <w:rsid w:val="00D728CB"/>
    <w:rsid w:val="00D73724"/>
    <w:rsid w:val="00D738F9"/>
    <w:rsid w:val="00D767BD"/>
    <w:rsid w:val="00D77040"/>
    <w:rsid w:val="00D771EA"/>
    <w:rsid w:val="00D834FE"/>
    <w:rsid w:val="00D83C6E"/>
    <w:rsid w:val="00D83EF5"/>
    <w:rsid w:val="00D90CE9"/>
    <w:rsid w:val="00D93019"/>
    <w:rsid w:val="00D94455"/>
    <w:rsid w:val="00D97C63"/>
    <w:rsid w:val="00DA2D7D"/>
    <w:rsid w:val="00DA36CB"/>
    <w:rsid w:val="00DA5D62"/>
    <w:rsid w:val="00DA5D92"/>
    <w:rsid w:val="00DA66A8"/>
    <w:rsid w:val="00DA67F8"/>
    <w:rsid w:val="00DB4281"/>
    <w:rsid w:val="00DC2121"/>
    <w:rsid w:val="00DC52E5"/>
    <w:rsid w:val="00DC5369"/>
    <w:rsid w:val="00DC583E"/>
    <w:rsid w:val="00DD04B5"/>
    <w:rsid w:val="00DD16A5"/>
    <w:rsid w:val="00DD3414"/>
    <w:rsid w:val="00DD3EFE"/>
    <w:rsid w:val="00DD68D9"/>
    <w:rsid w:val="00DD6A38"/>
    <w:rsid w:val="00DE02EA"/>
    <w:rsid w:val="00DE13D8"/>
    <w:rsid w:val="00DE2034"/>
    <w:rsid w:val="00DE218A"/>
    <w:rsid w:val="00DE2436"/>
    <w:rsid w:val="00DE3306"/>
    <w:rsid w:val="00DE3CCE"/>
    <w:rsid w:val="00DE4EF6"/>
    <w:rsid w:val="00DE515B"/>
    <w:rsid w:val="00DF1905"/>
    <w:rsid w:val="00DF60BE"/>
    <w:rsid w:val="00DF7A0F"/>
    <w:rsid w:val="00E017B4"/>
    <w:rsid w:val="00E028F2"/>
    <w:rsid w:val="00E03328"/>
    <w:rsid w:val="00E0468E"/>
    <w:rsid w:val="00E07286"/>
    <w:rsid w:val="00E110AD"/>
    <w:rsid w:val="00E11396"/>
    <w:rsid w:val="00E148A0"/>
    <w:rsid w:val="00E15C96"/>
    <w:rsid w:val="00E2258A"/>
    <w:rsid w:val="00E23E34"/>
    <w:rsid w:val="00E25E9C"/>
    <w:rsid w:val="00E26729"/>
    <w:rsid w:val="00E302E5"/>
    <w:rsid w:val="00E304A3"/>
    <w:rsid w:val="00E314A4"/>
    <w:rsid w:val="00E34D44"/>
    <w:rsid w:val="00E34F2D"/>
    <w:rsid w:val="00E36A01"/>
    <w:rsid w:val="00E37175"/>
    <w:rsid w:val="00E4042F"/>
    <w:rsid w:val="00E4425C"/>
    <w:rsid w:val="00E44337"/>
    <w:rsid w:val="00E44BB4"/>
    <w:rsid w:val="00E45659"/>
    <w:rsid w:val="00E462D2"/>
    <w:rsid w:val="00E46BA2"/>
    <w:rsid w:val="00E50FA0"/>
    <w:rsid w:val="00E61E7A"/>
    <w:rsid w:val="00E70A83"/>
    <w:rsid w:val="00E71B61"/>
    <w:rsid w:val="00E75948"/>
    <w:rsid w:val="00E77F34"/>
    <w:rsid w:val="00E8083B"/>
    <w:rsid w:val="00E80F50"/>
    <w:rsid w:val="00E82DBB"/>
    <w:rsid w:val="00E86118"/>
    <w:rsid w:val="00E87B90"/>
    <w:rsid w:val="00E93350"/>
    <w:rsid w:val="00E94A07"/>
    <w:rsid w:val="00E95652"/>
    <w:rsid w:val="00E95AFF"/>
    <w:rsid w:val="00E95E88"/>
    <w:rsid w:val="00EA074F"/>
    <w:rsid w:val="00EA1521"/>
    <w:rsid w:val="00EA16C6"/>
    <w:rsid w:val="00EA61BF"/>
    <w:rsid w:val="00EB20F1"/>
    <w:rsid w:val="00EB3A6D"/>
    <w:rsid w:val="00EB4756"/>
    <w:rsid w:val="00EB487E"/>
    <w:rsid w:val="00EB78C3"/>
    <w:rsid w:val="00EC0462"/>
    <w:rsid w:val="00EC0E30"/>
    <w:rsid w:val="00EC191A"/>
    <w:rsid w:val="00EC1F8A"/>
    <w:rsid w:val="00EC41C8"/>
    <w:rsid w:val="00EC574F"/>
    <w:rsid w:val="00EC6362"/>
    <w:rsid w:val="00EC7925"/>
    <w:rsid w:val="00ED15A1"/>
    <w:rsid w:val="00ED279D"/>
    <w:rsid w:val="00EE3F79"/>
    <w:rsid w:val="00EE504B"/>
    <w:rsid w:val="00EE6076"/>
    <w:rsid w:val="00EE6C29"/>
    <w:rsid w:val="00EE6E50"/>
    <w:rsid w:val="00EE7856"/>
    <w:rsid w:val="00EF2168"/>
    <w:rsid w:val="00EF391D"/>
    <w:rsid w:val="00EF39FC"/>
    <w:rsid w:val="00EF524A"/>
    <w:rsid w:val="00EF53B1"/>
    <w:rsid w:val="00EF5B95"/>
    <w:rsid w:val="00F019D1"/>
    <w:rsid w:val="00F04EFA"/>
    <w:rsid w:val="00F05C95"/>
    <w:rsid w:val="00F06C88"/>
    <w:rsid w:val="00F06C91"/>
    <w:rsid w:val="00F0751E"/>
    <w:rsid w:val="00F101C1"/>
    <w:rsid w:val="00F11DB3"/>
    <w:rsid w:val="00F13498"/>
    <w:rsid w:val="00F14DD2"/>
    <w:rsid w:val="00F1661E"/>
    <w:rsid w:val="00F170B4"/>
    <w:rsid w:val="00F2433A"/>
    <w:rsid w:val="00F25C2C"/>
    <w:rsid w:val="00F27284"/>
    <w:rsid w:val="00F30344"/>
    <w:rsid w:val="00F3045E"/>
    <w:rsid w:val="00F328F2"/>
    <w:rsid w:val="00F34F38"/>
    <w:rsid w:val="00F357C9"/>
    <w:rsid w:val="00F367C4"/>
    <w:rsid w:val="00F42930"/>
    <w:rsid w:val="00F4544A"/>
    <w:rsid w:val="00F46F4A"/>
    <w:rsid w:val="00F5239E"/>
    <w:rsid w:val="00F52520"/>
    <w:rsid w:val="00F53B53"/>
    <w:rsid w:val="00F5529D"/>
    <w:rsid w:val="00F62AA1"/>
    <w:rsid w:val="00F63737"/>
    <w:rsid w:val="00F64F5C"/>
    <w:rsid w:val="00F675CD"/>
    <w:rsid w:val="00F71EF1"/>
    <w:rsid w:val="00F7431A"/>
    <w:rsid w:val="00F7711F"/>
    <w:rsid w:val="00F82388"/>
    <w:rsid w:val="00F82C00"/>
    <w:rsid w:val="00F854D5"/>
    <w:rsid w:val="00F86C34"/>
    <w:rsid w:val="00F87279"/>
    <w:rsid w:val="00F87CB8"/>
    <w:rsid w:val="00F90A4D"/>
    <w:rsid w:val="00F91886"/>
    <w:rsid w:val="00F92ECC"/>
    <w:rsid w:val="00F9397D"/>
    <w:rsid w:val="00F93B74"/>
    <w:rsid w:val="00F959D0"/>
    <w:rsid w:val="00F96124"/>
    <w:rsid w:val="00F96D35"/>
    <w:rsid w:val="00F976E7"/>
    <w:rsid w:val="00F97811"/>
    <w:rsid w:val="00F97DC1"/>
    <w:rsid w:val="00FA00F6"/>
    <w:rsid w:val="00FA07AC"/>
    <w:rsid w:val="00FA0DAE"/>
    <w:rsid w:val="00FA2337"/>
    <w:rsid w:val="00FA23DC"/>
    <w:rsid w:val="00FA46A0"/>
    <w:rsid w:val="00FA4D60"/>
    <w:rsid w:val="00FA6108"/>
    <w:rsid w:val="00FB0C34"/>
    <w:rsid w:val="00FB1359"/>
    <w:rsid w:val="00FB40CE"/>
    <w:rsid w:val="00FB4462"/>
    <w:rsid w:val="00FB49AE"/>
    <w:rsid w:val="00FB5CA4"/>
    <w:rsid w:val="00FB6128"/>
    <w:rsid w:val="00FC244E"/>
    <w:rsid w:val="00FC460F"/>
    <w:rsid w:val="00FC4C47"/>
    <w:rsid w:val="00FC55A1"/>
    <w:rsid w:val="00FC5B82"/>
    <w:rsid w:val="00FC665B"/>
    <w:rsid w:val="00FD1541"/>
    <w:rsid w:val="00FD389A"/>
    <w:rsid w:val="00FD668B"/>
    <w:rsid w:val="00FE271C"/>
    <w:rsid w:val="00FE2C38"/>
    <w:rsid w:val="00FE2E5E"/>
    <w:rsid w:val="00FE78F2"/>
    <w:rsid w:val="00FF119D"/>
    <w:rsid w:val="00FF36F8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04EFA"/>
  </w:style>
  <w:style w:type="character" w:styleId="Strong">
    <w:name w:val="Strong"/>
    <w:uiPriority w:val="22"/>
    <w:qFormat/>
    <w:rsid w:val="00F04EF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04EFA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F04EFA"/>
    <w:rPr>
      <w:sz w:val="22"/>
      <w:szCs w:val="22"/>
      <w:lang w:val="en-US" w:eastAsia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2D5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DC52E5"/>
    <w:rPr>
      <w:i/>
      <w:iCs/>
    </w:rPr>
  </w:style>
  <w:style w:type="paragraph" w:styleId="ListParagraph">
    <w:name w:val="List Paragraph"/>
    <w:basedOn w:val="Normal"/>
    <w:uiPriority w:val="34"/>
    <w:qFormat/>
    <w:rsid w:val="002F372B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92CC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92C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6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1F90"/>
  </w:style>
  <w:style w:type="table" w:styleId="TableGrid">
    <w:name w:val="Table Grid"/>
    <w:basedOn w:val="TableNormal"/>
    <w:uiPriority w:val="59"/>
    <w:rsid w:val="00256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Ուսուցման միջին գնահատականներ</a:t>
            </a:r>
            <a:r>
              <a:rPr lang="en-US" baseline="0"/>
              <a:t> - հայոց  լեզու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baseline="0"/>
              <a:t> (4,5-</a:t>
            </a:r>
            <a:r>
              <a:rPr lang="hy-AM" sz="1000" b="1" i="0" baseline="0"/>
              <a:t>5-գերազանց, </a:t>
            </a:r>
            <a:r>
              <a:rPr lang="en-US" sz="1000" b="1" i="0" baseline="0"/>
              <a:t>3,5-</a:t>
            </a:r>
            <a:r>
              <a:rPr lang="hy-AM" sz="1000" b="1" i="0" baseline="0"/>
              <a:t>4</a:t>
            </a:r>
            <a:r>
              <a:rPr lang="en-US" sz="1000" b="1" i="0" baseline="0"/>
              <a:t>,4</a:t>
            </a:r>
            <a:r>
              <a:rPr lang="hy-AM" sz="1000" b="1" i="0" baseline="0"/>
              <a:t>-շատ լավ, </a:t>
            </a:r>
            <a:r>
              <a:rPr lang="en-US" sz="1000" b="1" i="0" baseline="0"/>
              <a:t>2,5-</a:t>
            </a:r>
            <a:r>
              <a:rPr lang="hy-AM" sz="1000" b="1" i="0" baseline="0"/>
              <a:t>3</a:t>
            </a:r>
            <a:r>
              <a:rPr lang="en-US" sz="1000" b="1" i="0" baseline="0"/>
              <a:t>,4</a:t>
            </a:r>
            <a:r>
              <a:rPr lang="hy-AM" sz="1000" b="1" i="0" baseline="0"/>
              <a:t>-լավ, </a:t>
            </a:r>
            <a:r>
              <a:rPr lang="en-US" sz="1000" b="1" i="0" baseline="0"/>
              <a:t>1,5-2,4</a:t>
            </a:r>
            <a:r>
              <a:rPr lang="hy-AM" sz="1000" b="1" i="0" baseline="0"/>
              <a:t>-բավարար, </a:t>
            </a:r>
            <a:r>
              <a:rPr lang="en-US" sz="1000" b="1" i="0" baseline="0"/>
              <a:t>մինչև </a:t>
            </a:r>
            <a:r>
              <a:rPr lang="hy-AM" sz="1000" b="1" i="0" baseline="0"/>
              <a:t>1</a:t>
            </a:r>
            <a:r>
              <a:rPr lang="en-US" sz="1000" b="1" i="0" baseline="0"/>
              <a:t>,4</a:t>
            </a:r>
            <a:r>
              <a:rPr lang="hy-AM" sz="1000" b="1" i="0" baseline="0"/>
              <a:t>-անբավարար</a:t>
            </a:r>
            <a:r>
              <a:rPr lang="en-US" sz="1000" b="1" i="0" baseline="0"/>
              <a:t>)</a:t>
            </a:r>
            <a:endParaRPr lang="ru-RU" sz="10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dLbls>
            <c:dLbl>
              <c:idx val="2"/>
              <c:layout>
                <c:manualLayout>
                  <c:x val="0"/>
                  <c:y val="2.021903959561928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'Ուսուցում հ.լ. '!$A$117:$A$131</c:f>
              <c:strCache>
                <c:ptCount val="15"/>
                <c:pt idx="0">
                  <c:v>Խնձորուտի մ/դ</c:v>
                </c:pt>
                <c:pt idx="1">
                  <c:v>Աղավնաձորի մ/դ</c:v>
                </c:pt>
                <c:pt idx="2">
                  <c:v>Գլաձորի  մ/դ</c:v>
                </c:pt>
                <c:pt idx="3">
                  <c:v>Գետափի  մ/դ</c:v>
                </c:pt>
                <c:pt idx="4">
                  <c:v>Շատինի մ/դ</c:v>
                </c:pt>
                <c:pt idx="5">
                  <c:v>Մալիշկայի հ. 1  մ/դ</c:v>
                </c:pt>
                <c:pt idx="6">
                  <c:v>Խաչիկի մ/դ</c:v>
                </c:pt>
                <c:pt idx="7">
                  <c:v>Մարտիրոսի մ/դ</c:v>
                </c:pt>
                <c:pt idx="8">
                  <c:v>Արտաբույնքի մ/դ</c:v>
                </c:pt>
                <c:pt idx="9">
                  <c:v>Վերնաշենի մ/դ</c:v>
                </c:pt>
                <c:pt idx="10">
                  <c:v>Զառիթափի մ/դ</c:v>
                </c:pt>
                <c:pt idx="11">
                  <c:v>Ջերմուկի հ. 3  մ/դ</c:v>
                </c:pt>
                <c:pt idx="12">
                  <c:v>Քարագլխի մ/դ</c:v>
                </c:pt>
                <c:pt idx="13">
                  <c:v>Արենիի մ/դ</c:v>
                </c:pt>
                <c:pt idx="14">
                  <c:v>Մալիշկայի մ/դ</c:v>
                </c:pt>
              </c:strCache>
            </c:strRef>
          </c:cat>
          <c:val>
            <c:numRef>
              <c:f>'Ուսուցում հ.լ. '!$B$117:$B$131</c:f>
              <c:numCache>
                <c:formatCode>General</c:formatCode>
                <c:ptCount val="15"/>
                <c:pt idx="0">
                  <c:v>2.1</c:v>
                </c:pt>
                <c:pt idx="1">
                  <c:v>2.5</c:v>
                </c:pt>
                <c:pt idx="2">
                  <c:v>2.5</c:v>
                </c:pt>
                <c:pt idx="3">
                  <c:v>2.6</c:v>
                </c:pt>
                <c:pt idx="4">
                  <c:v>2.6</c:v>
                </c:pt>
                <c:pt idx="5">
                  <c:v>2.7</c:v>
                </c:pt>
                <c:pt idx="6">
                  <c:v>2.8</c:v>
                </c:pt>
                <c:pt idx="7">
                  <c:v>2.8</c:v>
                </c:pt>
                <c:pt idx="8">
                  <c:v>2.9</c:v>
                </c:pt>
                <c:pt idx="9">
                  <c:v>3</c:v>
                </c:pt>
                <c:pt idx="10">
                  <c:v>3.1</c:v>
                </c:pt>
                <c:pt idx="11">
                  <c:v>3.1</c:v>
                </c:pt>
                <c:pt idx="12">
                  <c:v>3.2</c:v>
                </c:pt>
                <c:pt idx="13">
                  <c:v>3.3</c:v>
                </c:pt>
                <c:pt idx="14">
                  <c:v>3.6</c:v>
                </c:pt>
              </c:numCache>
            </c:numRef>
          </c:val>
        </c:ser>
        <c:dLbls>
          <c:showVal val="1"/>
        </c:dLbls>
        <c:marker val="1"/>
        <c:axId val="75460608"/>
        <c:axId val="75462144"/>
      </c:lineChart>
      <c:catAx>
        <c:axId val="75460608"/>
        <c:scaling>
          <c:orientation val="minMax"/>
        </c:scaling>
        <c:axPos val="b"/>
        <c:numFmt formatCode="General" sourceLinked="1"/>
        <c:majorTickMark val="none"/>
        <c:tickLblPos val="nextTo"/>
        <c:crossAx val="75462144"/>
        <c:crosses val="autoZero"/>
        <c:auto val="1"/>
        <c:lblAlgn val="ctr"/>
        <c:lblOffset val="100"/>
      </c:catAx>
      <c:valAx>
        <c:axId val="75462144"/>
        <c:scaling>
          <c:orientation val="minMax"/>
        </c:scaling>
        <c:delete val="1"/>
        <c:axPos val="l"/>
        <c:numFmt formatCode="General" sourceLinked="1"/>
        <c:tickLblPos val="none"/>
        <c:crossAx val="7546060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mat!$AH$23</c:f>
              <c:strCache>
                <c:ptCount val="1"/>
                <c:pt idx="0">
                  <c:v>Մաթեմատիկա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3%(28)</a:t>
                    </a:r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9%(80)</a:t>
                    </a:r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30%(261)</a:t>
                    </a:r>
                  </a:p>
                </c:rich>
              </c:tx>
              <c:dLblPos val="bestFit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58% (519)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600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mat!$AI$22:$AL$22</c:f>
              <c:strCache>
                <c:ptCount val="4"/>
                <c:pt idx="0">
                  <c:v>գերազանց՝ 9-10</c:v>
                </c:pt>
                <c:pt idx="1">
                  <c:v>լավ՝ 7-8 </c:v>
                </c:pt>
                <c:pt idx="2">
                  <c:v>բավարար՝ 4-6</c:v>
                </c:pt>
                <c:pt idx="3">
                  <c:v>անբավարար՝ 1-3</c:v>
                </c:pt>
              </c:strCache>
            </c:strRef>
          </c:cat>
          <c:val>
            <c:numRef>
              <c:f>mat!$AI$23:$AL$23</c:f>
              <c:numCache>
                <c:formatCode>0.0</c:formatCode>
                <c:ptCount val="4"/>
                <c:pt idx="0">
                  <c:v>3</c:v>
                </c:pt>
                <c:pt idx="1">
                  <c:v>9.0090090090090413</c:v>
                </c:pt>
                <c:pt idx="2">
                  <c:v>30</c:v>
                </c:pt>
                <c:pt idx="3">
                  <c:v>58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Ռուսաց</a:t>
            </a:r>
            <a:r>
              <a:rPr lang="en-US" baseline="0"/>
              <a:t> լեզու</a:t>
            </a:r>
            <a:endParaRPr lang="en-US"/>
          </a:p>
        </c:rich>
      </c:tx>
    </c:title>
    <c:view3D>
      <c:depthPercent val="100"/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'ռ.լ. տեսչության'!$H$24</c:f>
              <c:strCache>
                <c:ptCount val="1"/>
                <c:pt idx="0">
                  <c:v>գերազանց՝  9-10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0,5%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'ռ.լ. տեսչության'!$G$25:$G$29</c:f>
              <c:strCache>
                <c:ptCount val="5"/>
                <c:pt idx="0">
                  <c:v>VII (186)</c:v>
                </c:pt>
                <c:pt idx="1">
                  <c:v>VIII (201)</c:v>
                </c:pt>
                <c:pt idx="2">
                  <c:v>IX (183)</c:v>
                </c:pt>
                <c:pt idx="3">
                  <c:v>X (169)</c:v>
                </c:pt>
                <c:pt idx="4">
                  <c:v>XI (144)</c:v>
                </c:pt>
              </c:strCache>
            </c:strRef>
          </c:cat>
          <c:val>
            <c:numRef>
              <c:f>'ռ.լ. տեսչության'!$H$25:$H$29</c:f>
              <c:numCache>
                <c:formatCode>General</c:formatCode>
                <c:ptCount val="5"/>
                <c:pt idx="0" formatCode="0">
                  <c:v>1</c:v>
                </c:pt>
                <c:pt idx="1">
                  <c:v>0.5</c:v>
                </c:pt>
                <c:pt idx="2" formatCode="0">
                  <c:v>1.0928961748633881</c:v>
                </c:pt>
                <c:pt idx="3" formatCode="0.0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'ռ.լ. տեսչության'!$I$24</c:f>
              <c:strCache>
                <c:ptCount val="1"/>
                <c:pt idx="0">
                  <c:v>լավ՝  7-8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</c:dLbl>
            <c:dLbl>
              <c:idx val="1"/>
              <c:layout>
                <c:manualLayout>
                  <c:x val="1.643835616438356E-2"/>
                  <c:y val="-3.3107599699021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</c:dLbl>
            <c:dLbl>
              <c:idx val="2"/>
              <c:layout>
                <c:manualLayout>
                  <c:x val="1.643835616438356E-2"/>
                  <c:y val="-1.20391271632806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</c:dLbl>
            <c:dLbl>
              <c:idx val="4"/>
              <c:layout>
                <c:manualLayout>
                  <c:x val="5.4794520547945683E-3"/>
                  <c:y val="-4.2136945071482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'ռ.լ. տեսչության'!$G$25:$G$29</c:f>
              <c:strCache>
                <c:ptCount val="5"/>
                <c:pt idx="0">
                  <c:v>VII (186)</c:v>
                </c:pt>
                <c:pt idx="1">
                  <c:v>VIII (201)</c:v>
                </c:pt>
                <c:pt idx="2">
                  <c:v>IX (183)</c:v>
                </c:pt>
                <c:pt idx="3">
                  <c:v>X (169)</c:v>
                </c:pt>
                <c:pt idx="4">
                  <c:v>XI (144)</c:v>
                </c:pt>
              </c:strCache>
            </c:strRef>
          </c:cat>
          <c:val>
            <c:numRef>
              <c:f>'ռ.լ. տեսչության'!$I$25:$I$29</c:f>
              <c:numCache>
                <c:formatCode>General</c:formatCode>
                <c:ptCount val="5"/>
                <c:pt idx="0" formatCode="0">
                  <c:v>12</c:v>
                </c:pt>
                <c:pt idx="1">
                  <c:v>6.5</c:v>
                </c:pt>
                <c:pt idx="2" formatCode="0">
                  <c:v>5.464480874316914</c:v>
                </c:pt>
                <c:pt idx="3" formatCode="0.0">
                  <c:v>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'ռ.լ. տեսչության'!$J$24</c:f>
              <c:strCache>
                <c:ptCount val="1"/>
                <c:pt idx="0">
                  <c:v>բավարար՝ 4-6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'ռ.լ. տեսչության'!$G$25:$G$29</c:f>
              <c:strCache>
                <c:ptCount val="5"/>
                <c:pt idx="0">
                  <c:v>VII (186)</c:v>
                </c:pt>
                <c:pt idx="1">
                  <c:v>VIII (201)</c:v>
                </c:pt>
                <c:pt idx="2">
                  <c:v>IX (183)</c:v>
                </c:pt>
                <c:pt idx="3">
                  <c:v>X (169)</c:v>
                </c:pt>
                <c:pt idx="4">
                  <c:v>XI (144)</c:v>
                </c:pt>
              </c:strCache>
            </c:strRef>
          </c:cat>
          <c:val>
            <c:numRef>
              <c:f>'ռ.լ. տեսչության'!$J$25:$J$29</c:f>
              <c:numCache>
                <c:formatCode>General</c:formatCode>
                <c:ptCount val="5"/>
                <c:pt idx="0" formatCode="0">
                  <c:v>36</c:v>
                </c:pt>
                <c:pt idx="1">
                  <c:v>21</c:v>
                </c:pt>
                <c:pt idx="2" formatCode="0">
                  <c:v>27.322404371584689</c:v>
                </c:pt>
                <c:pt idx="3" formatCode="0.0">
                  <c:v>23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'ռ.լ. տեսչության'!$K$24</c:f>
              <c:strCache>
                <c:ptCount val="1"/>
                <c:pt idx="0">
                  <c:v>անբավարար՝  1-3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'ռ.լ. տեսչության'!$G$25:$G$29</c:f>
              <c:strCache>
                <c:ptCount val="5"/>
                <c:pt idx="0">
                  <c:v>VII (186)</c:v>
                </c:pt>
                <c:pt idx="1">
                  <c:v>VIII (201)</c:v>
                </c:pt>
                <c:pt idx="2">
                  <c:v>IX (183)</c:v>
                </c:pt>
                <c:pt idx="3">
                  <c:v>X (169)</c:v>
                </c:pt>
                <c:pt idx="4">
                  <c:v>XI (144)</c:v>
                </c:pt>
              </c:strCache>
            </c:strRef>
          </c:cat>
          <c:val>
            <c:numRef>
              <c:f>'ռ.լ. տեսչության'!$K$25:$K$29</c:f>
              <c:numCache>
                <c:formatCode>General</c:formatCode>
                <c:ptCount val="5"/>
                <c:pt idx="0" formatCode="0">
                  <c:v>51</c:v>
                </c:pt>
                <c:pt idx="1">
                  <c:v>72</c:v>
                </c:pt>
                <c:pt idx="2" formatCode="0">
                  <c:v>66.120218579234958</c:v>
                </c:pt>
                <c:pt idx="3" formatCode="0.0">
                  <c:v>67</c:v>
                </c:pt>
                <c:pt idx="4">
                  <c:v>85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6324224"/>
        <c:axId val="76698752"/>
        <c:axId val="0"/>
      </c:bar3DChart>
      <c:catAx>
        <c:axId val="7632422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76698752"/>
        <c:crosses val="autoZero"/>
        <c:auto val="1"/>
        <c:lblAlgn val="ctr"/>
        <c:lblOffset val="100"/>
      </c:catAx>
      <c:valAx>
        <c:axId val="76698752"/>
        <c:scaling>
          <c:orientation val="minMax"/>
        </c:scaling>
        <c:delete val="1"/>
        <c:axPos val="b"/>
        <c:numFmt formatCode="0" sourceLinked="1"/>
        <c:tickLblPos val="none"/>
        <c:crossAx val="7632422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/>
              <a:t>Ռուսաց </a:t>
            </a:r>
            <a:r>
              <a:rPr lang="en-US"/>
              <a:t>  </a:t>
            </a:r>
            <a:r>
              <a:rPr lang="hy-AM"/>
              <a:t>լեզու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rusac!$AJ$24</c:f>
              <c:strCache>
                <c:ptCount val="1"/>
                <c:pt idx="0">
                  <c:v>Ռուսաց լեզու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1%(10)</a:t>
                    </a:r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7%(62)</a:t>
                    </a:r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24%(214)</a:t>
                    </a:r>
                  </a:p>
                </c:rich>
              </c:tx>
              <c:dLblPos val="bestFit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68%(597)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rusac!$AK$23:$AN$23</c:f>
              <c:strCache>
                <c:ptCount val="4"/>
                <c:pt idx="0">
                  <c:v>գերազանց՝ 9-10</c:v>
                </c:pt>
                <c:pt idx="1">
                  <c:v>լավ՝ 7-8 </c:v>
                </c:pt>
                <c:pt idx="2">
                  <c:v>բավարար՝ 4-6</c:v>
                </c:pt>
                <c:pt idx="3">
                  <c:v>անբավարար՝ 1-3</c:v>
                </c:pt>
              </c:strCache>
            </c:strRef>
          </c:cat>
          <c:val>
            <c:numRef>
              <c:f>rusac!$AK$24:$AN$24</c:f>
              <c:numCache>
                <c:formatCode>0.0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24</c:v>
                </c:pt>
                <c:pt idx="3">
                  <c:v>68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100"/>
              <a:t>Գրավոր</a:t>
            </a:r>
            <a:r>
              <a:rPr lang="en-US" sz="1100" baseline="0"/>
              <a:t>  աշխատանքների  միջին   գնահատականներն ըստ   դասարանների</a:t>
            </a:r>
            <a:endParaRPr lang="en-US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'Հ.լ. տեսչության'!$D$33</c:f>
              <c:strCache>
                <c:ptCount val="1"/>
                <c:pt idx="0">
                  <c:v>Հայոց լեզու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տեսչության'!$E$32:$I$32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'Հ.լ. տեսչության'!$E$33:$I$33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5.2</c:v>
                </c:pt>
                <c:pt idx="2">
                  <c:v>4.9000000000000004</c:v>
                </c:pt>
                <c:pt idx="3">
                  <c:v>4.0999999999999996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'Հ.լ. տեսչության'!$D$34</c:f>
              <c:strCache>
                <c:ptCount val="1"/>
                <c:pt idx="0">
                  <c:v>Մաթեմատիկա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տեսչության'!$E$32:$I$32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'Հ.լ. տեսչության'!$E$34:$I$34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3.4</c:v>
                </c:pt>
                <c:pt idx="2">
                  <c:v>3.1</c:v>
                </c:pt>
                <c:pt idx="3">
                  <c:v>3.7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'Հ.լ. տեսչության'!$D$35</c:f>
              <c:strCache>
                <c:ptCount val="1"/>
                <c:pt idx="0">
                  <c:v>Ռուսաց լեզու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տեսչության'!$E$32:$I$32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'Հ.լ. տեսչության'!$E$35:$I$35</c:f>
              <c:numCache>
                <c:formatCode>General</c:formatCode>
                <c:ptCount val="5"/>
                <c:pt idx="0">
                  <c:v>3.8</c:v>
                </c:pt>
                <c:pt idx="1">
                  <c:v>3</c:v>
                </c:pt>
                <c:pt idx="2">
                  <c:v>3.2</c:v>
                </c:pt>
                <c:pt idx="3">
                  <c:v>3.3</c:v>
                </c:pt>
                <c:pt idx="4">
                  <c:v>2.5</c:v>
                </c:pt>
              </c:numCache>
            </c:numRef>
          </c:val>
        </c:ser>
        <c:dLbls>
          <c:showVal val="1"/>
        </c:dLbls>
        <c:marker val="1"/>
        <c:axId val="97671040"/>
        <c:axId val="97672576"/>
      </c:lineChart>
      <c:catAx>
        <c:axId val="976710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97672576"/>
        <c:crosses val="autoZero"/>
        <c:auto val="1"/>
        <c:lblAlgn val="ctr"/>
        <c:lblOffset val="100"/>
      </c:catAx>
      <c:valAx>
        <c:axId val="97672576"/>
        <c:scaling>
          <c:orientation val="minMax"/>
        </c:scaling>
        <c:delete val="1"/>
        <c:axPos val="l"/>
        <c:numFmt formatCode="General" sourceLinked="1"/>
        <c:tickLblPos val="none"/>
        <c:crossAx val="97671040"/>
        <c:crosses val="autoZero"/>
        <c:crossBetween val="between"/>
      </c:valAx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Ծնողի</a:t>
            </a:r>
            <a:r>
              <a:rPr lang="en-US" sz="1600" baseline="0"/>
              <a:t> հարցաթերթ</a:t>
            </a:r>
            <a:endParaRPr lang="en-US" sz="16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50456298225879659"/>
          <c:y val="7.2635641906990733E-2"/>
          <c:w val="0.47338187989659292"/>
          <c:h val="0.91635644615630452"/>
        </c:manualLayout>
      </c:layout>
      <c:bar3DChart>
        <c:barDir val="bar"/>
        <c:grouping val="stacked"/>
        <c:ser>
          <c:idx val="0"/>
          <c:order val="0"/>
          <c:tx>
            <c:strRef>
              <c:f>Sheet1!$B$21</c:f>
              <c:strCache>
                <c:ptCount val="1"/>
                <c:pt idx="0">
                  <c:v>Այո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91%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Val val="1"/>
            </c:dLbl>
            <c:dLbl>
              <c:idx val="15"/>
              <c:layout>
                <c:manualLayout>
                  <c:x val="2.7171280231869838E-2"/>
                  <c:y val="-1.1621764395140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Sheet1!$A$22:$A$37</c:f>
              <c:strCache>
                <c:ptCount val="16"/>
                <c:pt idx="0">
                  <c:v>Իմ երեխան հաճույքով է հաճախում դպրոց</c:v>
                </c:pt>
                <c:pt idx="1">
                  <c:v>Իմ երեխային ճիշտ են գնահատում </c:v>
                </c:pt>
                <c:pt idx="2">
                  <c:v>Դպրոցում սովորողների վարքը լավ է</c:v>
                </c:pt>
                <c:pt idx="3">
                  <c:v>Կիրառվում են ուսուցման արդյունավետ մեթոդներ</c:v>
                </c:pt>
                <c:pt idx="4">
                  <c:v>Իմ երեխային դասավանդում են որակյալ ուսուցիչներ</c:v>
                </c:pt>
                <c:pt idx="5">
                  <c:v>Իմ երեխան շատ երկար ժամանակ է տրամադրում տնային առաջադրանքների կատարմանը </c:v>
                </c:pt>
                <c:pt idx="6">
                  <c:v>Դասերից հետո սովորողները դպրոցում մասնակցում են  խմբակների, միջոցառումների, մարզական և այլ պարապմունքների </c:v>
                </c:pt>
                <c:pt idx="7">
                  <c:v>Դպրոցի տնօրենը լավ է ղեկավարում դպրոցը</c:v>
                </c:pt>
                <c:pt idx="8">
                  <c:v>Դպրոցի կառավարման խորհուրդը լավ է աշխատում  </c:v>
                </c:pt>
                <c:pt idx="9">
                  <c:v>Դպրոցի ծնողական խորհուրդը լավ է աշխատում</c:v>
                </c:pt>
                <c:pt idx="10">
                  <c:v>Դպրոցի աշակերտական խորհուրդը լավ է աշխատում</c:v>
                </c:pt>
                <c:pt idx="11">
                  <c:v>Իմ երեխայի դասղեկը լավ է աշխատում</c:v>
                </c:pt>
                <c:pt idx="12">
                  <c:v>Դպրոցում պաշտպանված են երեխայիս իրավունքները</c:v>
                </c:pt>
                <c:pt idx="13">
                  <c:v>Դպրոցում պաշտպանված է երեխայիս անվտանգությունը</c:v>
                </c:pt>
                <c:pt idx="14">
                  <c:v>Դասագրքերի վարձավճարները գանձվում են սահմանված չափով</c:v>
                </c:pt>
                <c:pt idx="15">
                  <c:v>Իմ երեխային պ ա ր տ ա դ ր ու մ   ե ն  դպրոցում վճարովի պարապմունքների մասնակցել </c:v>
                </c:pt>
              </c:strCache>
            </c:strRef>
          </c:cat>
          <c:val>
            <c:numRef>
              <c:f>Sheet1!$B$22:$B$37</c:f>
              <c:numCache>
                <c:formatCode>0</c:formatCode>
                <c:ptCount val="16"/>
                <c:pt idx="0">
                  <c:v>85.048543689320709</c:v>
                </c:pt>
                <c:pt idx="1">
                  <c:v>74.85029940119783</c:v>
                </c:pt>
                <c:pt idx="2">
                  <c:v>58.051689860834877</c:v>
                </c:pt>
                <c:pt idx="3">
                  <c:v>68.136272545090179</c:v>
                </c:pt>
                <c:pt idx="4">
                  <c:v>74.85029940119783</c:v>
                </c:pt>
                <c:pt idx="5">
                  <c:v>54.581673306772906</c:v>
                </c:pt>
                <c:pt idx="6">
                  <c:v>47.895791583166236</c:v>
                </c:pt>
                <c:pt idx="7">
                  <c:v>92.814371257484623</c:v>
                </c:pt>
                <c:pt idx="8">
                  <c:v>75.84830339321357</c:v>
                </c:pt>
                <c:pt idx="9">
                  <c:v>73.253493013972061</c:v>
                </c:pt>
                <c:pt idx="10">
                  <c:v>68.473895582329249</c:v>
                </c:pt>
                <c:pt idx="11">
                  <c:v>91.035856573705118</c:v>
                </c:pt>
                <c:pt idx="12">
                  <c:v>81.872509960159348</c:v>
                </c:pt>
                <c:pt idx="13">
                  <c:v>83.466135458167528</c:v>
                </c:pt>
                <c:pt idx="14">
                  <c:v>95.121951219512198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Sheet1!$C$21</c:f>
              <c:strCache>
                <c:ptCount val="1"/>
                <c:pt idx="0">
                  <c:v>Մասամբ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-1.5526445846782783E-2"/>
                  <c:y val="-7.747753427384736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Sheet1!$A$22:$A$37</c:f>
              <c:strCache>
                <c:ptCount val="16"/>
                <c:pt idx="0">
                  <c:v>Իմ երեխան հաճույքով է հաճախում դպրոց</c:v>
                </c:pt>
                <c:pt idx="1">
                  <c:v>Իմ երեխային ճիշտ են գնահատում </c:v>
                </c:pt>
                <c:pt idx="2">
                  <c:v>Դպրոցում սովորողների վարքը լավ է</c:v>
                </c:pt>
                <c:pt idx="3">
                  <c:v>Կիրառվում են ուսուցման արդյունավետ մեթոդներ</c:v>
                </c:pt>
                <c:pt idx="4">
                  <c:v>Իմ երեխային դասավանդում են որակյալ ուսուցիչներ</c:v>
                </c:pt>
                <c:pt idx="5">
                  <c:v>Իմ երեխան շատ երկար ժամանակ է տրամադրում տնային առաջադրանքների կատարմանը </c:v>
                </c:pt>
                <c:pt idx="6">
                  <c:v>Դասերից հետո սովորողները դպրոցում մասնակցում են  խմբակների, միջոցառումների, մարզական և այլ պարապմունքների </c:v>
                </c:pt>
                <c:pt idx="7">
                  <c:v>Դպրոցի տնօրենը լավ է ղեկավարում դպրոցը</c:v>
                </c:pt>
                <c:pt idx="8">
                  <c:v>Դպրոցի կառավարման խորհուրդը լավ է աշխատում  </c:v>
                </c:pt>
                <c:pt idx="9">
                  <c:v>Դպրոցի ծնողական խորհուրդը լավ է աշխատում</c:v>
                </c:pt>
                <c:pt idx="10">
                  <c:v>Դպրոցի աշակերտական խորհուրդը լավ է աշխատում</c:v>
                </c:pt>
                <c:pt idx="11">
                  <c:v>Իմ երեխայի դասղեկը լավ է աշխատում</c:v>
                </c:pt>
                <c:pt idx="12">
                  <c:v>Դպրոցում պաշտպանված են երեխայիս իրավունքները</c:v>
                </c:pt>
                <c:pt idx="13">
                  <c:v>Դպրոցում պաշտպանված է երեխայիս անվտանգությունը</c:v>
                </c:pt>
                <c:pt idx="14">
                  <c:v>Դասագրքերի վարձավճարները գանձվում են սահմանված չափով</c:v>
                </c:pt>
                <c:pt idx="15">
                  <c:v>Իմ երեխային պ ա ր տ ա դ ր ու մ   ե ն  դպրոցում վճարովի պարապմունքների մասնակցել </c:v>
                </c:pt>
              </c:strCache>
            </c:strRef>
          </c:cat>
          <c:val>
            <c:numRef>
              <c:f>Sheet1!$C$22:$C$37</c:f>
              <c:numCache>
                <c:formatCode>0</c:formatCode>
                <c:ptCount val="16"/>
                <c:pt idx="0">
                  <c:v>13.78640776699029</c:v>
                </c:pt>
                <c:pt idx="1">
                  <c:v>20.758483033932073</c:v>
                </c:pt>
                <c:pt idx="2">
                  <c:v>36.97813121272366</c:v>
                </c:pt>
                <c:pt idx="3">
                  <c:v>24.248496993987878</c:v>
                </c:pt>
                <c:pt idx="4">
                  <c:v>22.554890219560878</c:v>
                </c:pt>
                <c:pt idx="5">
                  <c:v>36.852589641434172</c:v>
                </c:pt>
                <c:pt idx="6">
                  <c:v>21.843687374749489</c:v>
                </c:pt>
                <c:pt idx="7">
                  <c:v>6.1876247504989879</c:v>
                </c:pt>
                <c:pt idx="8">
                  <c:v>18.762475049900189</c:v>
                </c:pt>
                <c:pt idx="9">
                  <c:v>21.357285429141772</c:v>
                </c:pt>
                <c:pt idx="10">
                  <c:v>24.096385542168676</c:v>
                </c:pt>
                <c:pt idx="11">
                  <c:v>7.1713147410358555</c:v>
                </c:pt>
                <c:pt idx="12">
                  <c:v>15.338645418326704</c:v>
                </c:pt>
                <c:pt idx="13">
                  <c:v>12.549800796812749</c:v>
                </c:pt>
                <c:pt idx="14">
                  <c:v>3.8617886178861789</c:v>
                </c:pt>
                <c:pt idx="15">
                  <c:v>0.79681274900398358</c:v>
                </c:pt>
              </c:numCache>
            </c:numRef>
          </c:val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Ոչ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11"/>
              <c:layout>
                <c:manualLayout>
                  <c:x val="9.704028654239194E-3"/>
                  <c:y val="3.873876713692362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4"/>
              <c:layout>
                <c:manualLayout>
                  <c:x val="1.9408057308478457E-2"/>
                  <c:y val="-5.28262017960909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99%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Sheet1!$A$22:$A$37</c:f>
              <c:strCache>
                <c:ptCount val="16"/>
                <c:pt idx="0">
                  <c:v>Իմ երեխան հաճույքով է հաճախում դպրոց</c:v>
                </c:pt>
                <c:pt idx="1">
                  <c:v>Իմ երեխային ճիշտ են գնահատում </c:v>
                </c:pt>
                <c:pt idx="2">
                  <c:v>Դպրոցում սովորողների վարքը լավ է</c:v>
                </c:pt>
                <c:pt idx="3">
                  <c:v>Կիրառվում են ուսուցման արդյունավետ մեթոդներ</c:v>
                </c:pt>
                <c:pt idx="4">
                  <c:v>Իմ երեխային դասավանդում են որակյալ ուսուցիչներ</c:v>
                </c:pt>
                <c:pt idx="5">
                  <c:v>Իմ երեխան շատ երկար ժամանակ է տրամադրում տնային առաջադրանքների կատարմանը </c:v>
                </c:pt>
                <c:pt idx="6">
                  <c:v>Դասերից հետո սովորողները դպրոցում մասնակցում են  խմբակների, միջոցառումների, մարզական և այլ պարապմունքների </c:v>
                </c:pt>
                <c:pt idx="7">
                  <c:v>Դպրոցի տնօրենը լավ է ղեկավարում դպրոցը</c:v>
                </c:pt>
                <c:pt idx="8">
                  <c:v>Դպրոցի կառավարման խորհուրդը լավ է աշխատում  </c:v>
                </c:pt>
                <c:pt idx="9">
                  <c:v>Դպրոցի ծնողական խորհուրդը լավ է աշխատում</c:v>
                </c:pt>
                <c:pt idx="10">
                  <c:v>Դպրոցի աշակերտական խորհուրդը լավ է աշխատում</c:v>
                </c:pt>
                <c:pt idx="11">
                  <c:v>Իմ երեխայի դասղեկը լավ է աշխատում</c:v>
                </c:pt>
                <c:pt idx="12">
                  <c:v>Դպրոցում պաշտպանված են երեխայիս իրավունքները</c:v>
                </c:pt>
                <c:pt idx="13">
                  <c:v>Դպրոցում պաշտպանված է երեխայիս անվտանգությունը</c:v>
                </c:pt>
                <c:pt idx="14">
                  <c:v>Դասագրքերի վարձավճարները գանձվում են սահմանված չափով</c:v>
                </c:pt>
                <c:pt idx="15">
                  <c:v>Իմ երեխային պ ա ր տ ա դ ր ու մ   ե ն  դպրոցում վճարովի պարապմունքների մասնակցել </c:v>
                </c:pt>
              </c:strCache>
            </c:strRef>
          </c:cat>
          <c:val>
            <c:numRef>
              <c:f>Sheet1!$D$22:$D$37</c:f>
              <c:numCache>
                <c:formatCode>0</c:formatCode>
                <c:ptCount val="16"/>
                <c:pt idx="0">
                  <c:v>1.1650485436893203</c:v>
                </c:pt>
                <c:pt idx="1">
                  <c:v>4.39121756487026</c:v>
                </c:pt>
                <c:pt idx="2">
                  <c:v>4.9701789264413518</c:v>
                </c:pt>
                <c:pt idx="3">
                  <c:v>7.6152304609218442</c:v>
                </c:pt>
                <c:pt idx="4">
                  <c:v>2.5948103792415171</c:v>
                </c:pt>
                <c:pt idx="5">
                  <c:v>8.5657370517928531</c:v>
                </c:pt>
                <c:pt idx="6">
                  <c:v>30.260521042084129</c:v>
                </c:pt>
                <c:pt idx="7">
                  <c:v>0.99800399201596757</c:v>
                </c:pt>
                <c:pt idx="8">
                  <c:v>5.3892215568862278</c:v>
                </c:pt>
                <c:pt idx="9">
                  <c:v>5.3892215568862278</c:v>
                </c:pt>
                <c:pt idx="10">
                  <c:v>7.4297188755020072</c:v>
                </c:pt>
                <c:pt idx="11">
                  <c:v>1.792828685258961</c:v>
                </c:pt>
                <c:pt idx="12">
                  <c:v>2.788844621513944</c:v>
                </c:pt>
                <c:pt idx="13">
                  <c:v>3.9840637450199212</c:v>
                </c:pt>
                <c:pt idx="14">
                  <c:v>1.0162601626016261</c:v>
                </c:pt>
                <c:pt idx="15">
                  <c:v>99.20318725099601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6413184"/>
        <c:axId val="76840960"/>
        <c:axId val="0"/>
      </c:bar3DChart>
      <c:catAx>
        <c:axId val="764131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76840960"/>
        <c:crosses val="autoZero"/>
        <c:auto val="1"/>
        <c:lblAlgn val="ctr"/>
        <c:lblOffset val="100"/>
      </c:catAx>
      <c:valAx>
        <c:axId val="76840960"/>
        <c:scaling>
          <c:orientation val="minMax"/>
        </c:scaling>
        <c:delete val="1"/>
        <c:axPos val="b"/>
        <c:numFmt formatCode="0" sourceLinked="1"/>
        <c:tickLblPos val="none"/>
        <c:crossAx val="764131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163597971306301"/>
          <c:y val="4.2751977984176327E-2"/>
          <c:w val="0.24474809069918943"/>
          <c:h val="2.4881889763779627E-2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Ուսուցում - հայոց </a:t>
            </a:r>
            <a:r>
              <a:rPr lang="en-US" baseline="0"/>
              <a:t> լեզու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/>
              <a:t> (4,5-</a:t>
            </a:r>
            <a:r>
              <a:rPr lang="hy-AM" sz="1200" b="1" i="0" baseline="0"/>
              <a:t>5-գերազանց, </a:t>
            </a:r>
            <a:r>
              <a:rPr lang="en-US" sz="1200" b="1" i="0" baseline="0"/>
              <a:t>3,5-</a:t>
            </a:r>
            <a:r>
              <a:rPr lang="hy-AM" sz="1200" b="1" i="0" baseline="0"/>
              <a:t>4</a:t>
            </a:r>
            <a:r>
              <a:rPr lang="en-US" sz="1200" b="1" i="0" baseline="0"/>
              <a:t>,4</a:t>
            </a:r>
            <a:r>
              <a:rPr lang="hy-AM" sz="1200" b="1" i="0" baseline="0"/>
              <a:t>-շատ լավ, </a:t>
            </a:r>
            <a:r>
              <a:rPr lang="en-US" sz="1200" b="1" i="0" baseline="0"/>
              <a:t>2,5-</a:t>
            </a:r>
            <a:r>
              <a:rPr lang="hy-AM" sz="1200" b="1" i="0" baseline="0"/>
              <a:t>3</a:t>
            </a:r>
            <a:r>
              <a:rPr lang="en-US" sz="1200" b="1" i="0" baseline="0"/>
              <a:t>,4</a:t>
            </a:r>
            <a:r>
              <a:rPr lang="hy-AM" sz="1200" b="1" i="0" baseline="0"/>
              <a:t>-լավ, </a:t>
            </a:r>
            <a:r>
              <a:rPr lang="en-US" sz="1200" b="1" i="0" baseline="0"/>
              <a:t>1,5-2,4</a:t>
            </a:r>
            <a:r>
              <a:rPr lang="hy-AM" sz="1200" b="1" i="0" baseline="0"/>
              <a:t>-բավարար, </a:t>
            </a:r>
            <a:r>
              <a:rPr lang="en-US" sz="1200" b="1" i="0" baseline="0"/>
              <a:t>մինչև </a:t>
            </a:r>
            <a:r>
              <a:rPr lang="hy-AM" sz="1200" b="1" i="0" baseline="0"/>
              <a:t>1</a:t>
            </a:r>
            <a:r>
              <a:rPr lang="en-US" sz="1200" b="1" i="0" baseline="0"/>
              <a:t>,4</a:t>
            </a:r>
            <a:r>
              <a:rPr lang="hy-AM" sz="1200" b="1" i="0" baseline="0"/>
              <a:t>-անբավարար</a:t>
            </a:r>
            <a:r>
              <a:rPr lang="en-US" sz="1200" b="1" i="0" baseline="0"/>
              <a:t>)</a:t>
            </a:r>
            <a:endParaRPr lang="ru-RU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2.2291022758636952E-2"/>
                  <c:y val="-2.666666666666667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6006193218409811E-2"/>
                  <c:y val="3.33333333333333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4148607988523453E-2"/>
                  <c:y val="-4.000000000000002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857585229886418E-2"/>
                  <c:y val="0.05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0866875057501285E-2"/>
                  <c:y val="-0.05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148607988523453E-2"/>
                  <c:y val="0.05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6006193218409811E-2"/>
                  <c:y val="-4.666666666666668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4148607988523453E-2"/>
                  <c:y val="0.05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3436534137955429E-2"/>
                  <c:y val="-4.666666666666668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7863778448296302E-2"/>
                  <c:y val="4.000000000000002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4148607988523429E-2"/>
                  <c:y val="-4.0000000000000022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857585229886418E-2"/>
                  <c:y val="5.666666666666662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9721363678182591E-2"/>
                  <c:y val="-4.0000000000000022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1.857585229886418E-2"/>
                  <c:y val="6.0000000000000032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2.4148607988523453E-2"/>
                  <c:y val="-4.0000000000000022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2.0433437528750695E-2"/>
                  <c:y val="4.0000000000000022E-2"/>
                </c:manualLayout>
              </c:layout>
              <c:dLblPos val="r"/>
              <c:showVal val="1"/>
            </c:dLbl>
            <c:dLbl>
              <c:idx val="16"/>
              <c:layout>
                <c:manualLayout>
                  <c:x val="-2.2291022758636952E-2"/>
                  <c:y val="-0.05"/>
                </c:manualLayout>
              </c:layout>
              <c:dLblPos val="r"/>
              <c:showVal val="1"/>
            </c:dLbl>
            <c:dLbl>
              <c:idx val="17"/>
              <c:layout>
                <c:manualLayout>
                  <c:x val="-1.857585229886418E-2"/>
                  <c:y val="4.3333333333333598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2.4148607988523453E-2"/>
                  <c:y val="-4.6666666666666683E-2"/>
                </c:manualLayout>
              </c:layout>
              <c:dLblPos val="r"/>
              <c:showVal val="1"/>
            </c:dLbl>
            <c:dLbl>
              <c:idx val="19"/>
              <c:layout>
                <c:manualLayout>
                  <c:x val="-2.2291022758636952E-2"/>
                  <c:y val="4.3333333333333598E-2"/>
                </c:manualLayout>
              </c:layout>
              <c:dLblPos val="r"/>
              <c:showVal val="1"/>
            </c:dLbl>
            <c:dLbl>
              <c:idx val="20"/>
              <c:layout>
                <c:manualLayout>
                  <c:x val="-2.7863778448296302E-2"/>
                  <c:y val="-4.0000000000000022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2.6006193218409811E-2"/>
                  <c:y val="5.3333333333333635E-2"/>
                </c:manualLayout>
              </c:layout>
              <c:dLblPos val="r"/>
              <c:showVal val="1"/>
            </c:dLbl>
            <c:dLbl>
              <c:idx val="22"/>
              <c:layout>
                <c:manualLayout>
                  <c:x val="-2.4148607988523405E-2"/>
                  <c:y val="-4.0000000000000022E-2"/>
                </c:manualLayout>
              </c:layout>
              <c:dLblPos val="r"/>
              <c:showVal val="1"/>
            </c:dLbl>
            <c:dLbl>
              <c:idx val="23"/>
              <c:layout>
                <c:manualLayout>
                  <c:x val="-1.857585229886418E-2"/>
                  <c:y val="0.05"/>
                </c:manualLayout>
              </c:layout>
              <c:dLblPos val="r"/>
              <c:showVal val="1"/>
            </c:dLbl>
            <c:dLbl>
              <c:idx val="24"/>
              <c:layout>
                <c:manualLayout>
                  <c:x val="-2.2291022758636952E-2"/>
                  <c:y val="-0.05"/>
                </c:manualLayout>
              </c:layout>
              <c:dLblPos val="r"/>
              <c:showVal val="1"/>
            </c:dLbl>
            <c:dLbl>
              <c:idx val="25"/>
              <c:layout>
                <c:manualLayout>
                  <c:x val="-2.6006193218409811E-2"/>
                  <c:y val="5.6666666666666664E-2"/>
                </c:manualLayout>
              </c:layout>
              <c:dLblPos val="r"/>
              <c:showVal val="1"/>
            </c:dLbl>
            <c:dLbl>
              <c:idx val="26"/>
              <c:layout>
                <c:manualLayout>
                  <c:x val="-2.0433437528750695E-2"/>
                  <c:y val="-0.05"/>
                </c:manualLayout>
              </c:layout>
              <c:dLblPos val="r"/>
              <c:showVal val="1"/>
            </c:dLbl>
            <c:dLbl>
              <c:idx val="27"/>
              <c:layout>
                <c:manualLayout>
                  <c:x val="-2.0433437528750695E-2"/>
                  <c:y val="4.6666666666666683E-2"/>
                </c:manualLayout>
              </c:layout>
              <c:dLblPos val="r"/>
              <c:showVal val="1"/>
            </c:dLbl>
            <c:dLbl>
              <c:idx val="28"/>
              <c:layout>
                <c:manualLayout>
                  <c:x val="-3.7151704597728215E-2"/>
                  <c:y val="-3.333333333333334E-2"/>
                </c:manualLayout>
              </c:layout>
              <c:dLblPos val="r"/>
              <c:showVal val="1"/>
            </c:dLbl>
            <c:dLbl>
              <c:idx val="29"/>
              <c:layout>
                <c:manualLayout>
                  <c:x val="-3.1578948908069122E-2"/>
                  <c:y val="0.05"/>
                </c:manualLayout>
              </c:layout>
              <c:dLblPos val="r"/>
              <c:showVal val="1"/>
            </c:dLbl>
            <c:dLbl>
              <c:idx val="30"/>
              <c:layout>
                <c:manualLayout>
                  <c:x val="-2.9721363678182591E-2"/>
                  <c:y val="-4.6666666666666683E-2"/>
                </c:manualLayout>
              </c:layout>
              <c:dLblPos val="r"/>
              <c:showVal val="1"/>
            </c:dLbl>
            <c:dLbl>
              <c:idx val="31"/>
              <c:layout>
                <c:manualLayout>
                  <c:x val="-2.7863778448296302E-2"/>
                  <c:y val="4.0000000000000022E-2"/>
                </c:manualLayout>
              </c:layout>
              <c:dLblPos val="r"/>
              <c:showVal val="1"/>
            </c:dLbl>
            <c:dLbl>
              <c:idx val="32"/>
              <c:layout>
                <c:manualLayout>
                  <c:x val="-2.9721363678182591E-2"/>
                  <c:y val="-3.6666666666666681E-2"/>
                </c:manualLayout>
              </c:layout>
              <c:dLblPos val="r"/>
              <c:showVal val="1"/>
            </c:dLbl>
            <c:dLbl>
              <c:idx val="33"/>
              <c:layout>
                <c:manualLayout>
                  <c:x val="-2.6006193218409811E-2"/>
                  <c:y val="4.6666666666666683E-2"/>
                </c:manualLayout>
              </c:layout>
              <c:dLblPos val="r"/>
              <c:showVal val="1"/>
            </c:dLbl>
            <c:dLbl>
              <c:idx val="34"/>
              <c:layout>
                <c:manualLayout>
                  <c:x val="-2.9721363678182591E-2"/>
                  <c:y val="-3.6666666666666695E-2"/>
                </c:manualLayout>
              </c:layout>
              <c:dLblPos val="r"/>
              <c:showVal val="1"/>
            </c:dLbl>
            <c:dLbl>
              <c:idx val="35"/>
              <c:layout>
                <c:manualLayout>
                  <c:x val="-2.4148607988523453E-2"/>
                  <c:y val="4.0000000000000022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3436534137955394E-2"/>
                  <c:y val="-3.333333333333334E-2"/>
                </c:manualLayout>
              </c:layout>
              <c:dLblPos val="r"/>
              <c:showVal val="1"/>
            </c:dLbl>
            <c:dLbl>
              <c:idx val="37"/>
              <c:layout>
                <c:manualLayout>
                  <c:x val="-2.229102275863681E-2"/>
                  <c:y val="3.333333333333334E-2"/>
                </c:manualLayout>
              </c:layout>
              <c:dLblPos val="r"/>
              <c:showVal val="1"/>
            </c:dLbl>
            <c:dLbl>
              <c:idx val="38"/>
              <c:layout>
                <c:manualLayout>
                  <c:x val="-9.2879261494320537E-3"/>
                  <c:y val="-3.33333333333333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'Ուսուցում հ.լ. '!$A$55:$A$93</c:f>
              <c:strCache>
                <c:ptCount val="39"/>
                <c:pt idx="0">
                  <c:v>Աղավնաձորի մ/դ</c:v>
                </c:pt>
                <c:pt idx="1">
                  <c:v>Աղավնաձորի մ/դ</c:v>
                </c:pt>
                <c:pt idx="2">
                  <c:v>Խնձորուտի մ/դ</c:v>
                </c:pt>
                <c:pt idx="3">
                  <c:v>Գլաձորի  մ/դ</c:v>
                </c:pt>
                <c:pt idx="4">
                  <c:v>Խնձորուտի մ/դ</c:v>
                </c:pt>
                <c:pt idx="5">
                  <c:v>Գլաձորի  մ/դ</c:v>
                </c:pt>
                <c:pt idx="6">
                  <c:v>Գետափի  մ/դ</c:v>
                </c:pt>
                <c:pt idx="7">
                  <c:v>Շատինի մ/դ</c:v>
                </c:pt>
                <c:pt idx="8">
                  <c:v>Մալիշկայի հ. 1  մ/դ</c:v>
                </c:pt>
                <c:pt idx="9">
                  <c:v>Մալիշկայի հ. 1  մ/դ</c:v>
                </c:pt>
                <c:pt idx="10">
                  <c:v>Շատինի մ/դ</c:v>
                </c:pt>
                <c:pt idx="11">
                  <c:v>Մարտիրոսի մ/դ</c:v>
                </c:pt>
                <c:pt idx="12">
                  <c:v>Խաչիկի մ/դ</c:v>
                </c:pt>
                <c:pt idx="13">
                  <c:v>Խաչիկի մ/դ</c:v>
                </c:pt>
                <c:pt idx="14">
                  <c:v>Արտաբույնքի մ/դ</c:v>
                </c:pt>
                <c:pt idx="15">
                  <c:v>Զառիթափի մ/դ</c:v>
                </c:pt>
                <c:pt idx="16">
                  <c:v>Արենիի մ/դ</c:v>
                </c:pt>
                <c:pt idx="17">
                  <c:v>Խաչիկի մ/դ</c:v>
                </c:pt>
                <c:pt idx="18">
                  <c:v>Արտաբույնքի մ/դ</c:v>
                </c:pt>
                <c:pt idx="19">
                  <c:v>Արտաբույնքի մ/դ</c:v>
                </c:pt>
                <c:pt idx="20">
                  <c:v>Մարտիրոսի մ/դ</c:v>
                </c:pt>
                <c:pt idx="21">
                  <c:v>Քարագլխի մ/դ</c:v>
                </c:pt>
                <c:pt idx="22">
                  <c:v>Ջերմուկի հ. 3  մ/դ</c:v>
                </c:pt>
                <c:pt idx="23">
                  <c:v>Գետափի  մ/դ</c:v>
                </c:pt>
                <c:pt idx="24">
                  <c:v>Արենիի մ/դ</c:v>
                </c:pt>
                <c:pt idx="25">
                  <c:v>Արենիի մ/դ</c:v>
                </c:pt>
                <c:pt idx="26">
                  <c:v>Վերնաշենի մ/դ</c:v>
                </c:pt>
                <c:pt idx="27">
                  <c:v>Վերնաշենի մ/դ</c:v>
                </c:pt>
                <c:pt idx="28">
                  <c:v>Զառիթափի մ/դ</c:v>
                </c:pt>
                <c:pt idx="29">
                  <c:v>Ջերմուկի հ. 3  մ/դ</c:v>
                </c:pt>
                <c:pt idx="30">
                  <c:v>Գլաձորի  մ/դ</c:v>
                </c:pt>
                <c:pt idx="31">
                  <c:v>Մալիշկայի հ. 1  մ/դ</c:v>
                </c:pt>
                <c:pt idx="32">
                  <c:v>Շատինի մ/դ</c:v>
                </c:pt>
                <c:pt idx="33">
                  <c:v>Զառիթափի մ/դ</c:v>
                </c:pt>
                <c:pt idx="34">
                  <c:v>Քարագլխի մ/դ</c:v>
                </c:pt>
                <c:pt idx="35">
                  <c:v>Մալիշկայի մ/դ</c:v>
                </c:pt>
                <c:pt idx="36">
                  <c:v>Աղավնաձորի մ/դ</c:v>
                </c:pt>
                <c:pt idx="37">
                  <c:v>Մալիշկայի մ/դ</c:v>
                </c:pt>
                <c:pt idx="38">
                  <c:v>Արենիի մ/դ</c:v>
                </c:pt>
              </c:strCache>
            </c:strRef>
          </c:cat>
          <c:val>
            <c:numRef>
              <c:f>'Ուսուցում հ.լ. '!$B$55:$B$93</c:f>
              <c:numCache>
                <c:formatCode>General</c:formatCode>
                <c:ptCount val="3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2.2000000000000002</c:v>
                </c:pt>
                <c:pt idx="5">
                  <c:v>2.2000000000000002</c:v>
                </c:pt>
                <c:pt idx="6">
                  <c:v>2.2000000000000002</c:v>
                </c:pt>
                <c:pt idx="7">
                  <c:v>2.2000000000000002</c:v>
                </c:pt>
                <c:pt idx="8">
                  <c:v>2.4</c:v>
                </c:pt>
                <c:pt idx="9">
                  <c:v>2.4</c:v>
                </c:pt>
                <c:pt idx="10">
                  <c:v>2.4</c:v>
                </c:pt>
                <c:pt idx="11">
                  <c:v>2.5</c:v>
                </c:pt>
                <c:pt idx="12">
                  <c:v>2.6</c:v>
                </c:pt>
                <c:pt idx="13">
                  <c:v>2.8</c:v>
                </c:pt>
                <c:pt idx="14">
                  <c:v>2.8</c:v>
                </c:pt>
                <c:pt idx="15">
                  <c:v>2.8</c:v>
                </c:pt>
                <c:pt idx="16">
                  <c:v>2.8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  <c:pt idx="28">
                  <c:v>3.2</c:v>
                </c:pt>
                <c:pt idx="29">
                  <c:v>3.2</c:v>
                </c:pt>
                <c:pt idx="30">
                  <c:v>3.2</c:v>
                </c:pt>
                <c:pt idx="31">
                  <c:v>3.2</c:v>
                </c:pt>
                <c:pt idx="32">
                  <c:v>3.2</c:v>
                </c:pt>
                <c:pt idx="33">
                  <c:v>3.4</c:v>
                </c:pt>
                <c:pt idx="34">
                  <c:v>3.4</c:v>
                </c:pt>
                <c:pt idx="35">
                  <c:v>3.4</c:v>
                </c:pt>
                <c:pt idx="36">
                  <c:v>3.6</c:v>
                </c:pt>
                <c:pt idx="37">
                  <c:v>3.8</c:v>
                </c:pt>
                <c:pt idx="38">
                  <c:v>4.2</c:v>
                </c:pt>
              </c:numCache>
            </c:numRef>
          </c:val>
        </c:ser>
        <c:dLbls>
          <c:showVal val="1"/>
        </c:dLbls>
        <c:marker val="1"/>
        <c:axId val="75371648"/>
        <c:axId val="75373184"/>
      </c:lineChart>
      <c:catAx>
        <c:axId val="75371648"/>
        <c:scaling>
          <c:orientation val="minMax"/>
        </c:scaling>
        <c:axPos val="b"/>
        <c:numFmt formatCode="General" sourceLinked="1"/>
        <c:majorTickMark val="none"/>
        <c:tickLblPos val="nextTo"/>
        <c:crossAx val="75373184"/>
        <c:crosses val="autoZero"/>
        <c:auto val="1"/>
        <c:lblAlgn val="ctr"/>
        <c:lblOffset val="100"/>
      </c:catAx>
      <c:valAx>
        <c:axId val="75373184"/>
        <c:scaling>
          <c:orientation val="minMax"/>
        </c:scaling>
        <c:delete val="1"/>
        <c:axPos val="l"/>
        <c:numFmt formatCode="General" sourceLinked="1"/>
        <c:tickLblPos val="none"/>
        <c:crossAx val="7537164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Ուսուցման</a:t>
            </a:r>
            <a:r>
              <a:rPr lang="en-US" sz="1400" baseline="0"/>
              <a:t>  միջին գնահատականներ- մաթեմատիկա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baseline="0"/>
              <a:t> (4,5-</a:t>
            </a:r>
            <a:r>
              <a:rPr lang="hy-AM" sz="1000" b="1" i="0" baseline="0"/>
              <a:t>5-գերազանց, </a:t>
            </a:r>
            <a:r>
              <a:rPr lang="en-US" sz="1000" b="1" i="0" baseline="0"/>
              <a:t>3,5-</a:t>
            </a:r>
            <a:r>
              <a:rPr lang="hy-AM" sz="1000" b="1" i="0" baseline="0"/>
              <a:t>4</a:t>
            </a:r>
            <a:r>
              <a:rPr lang="en-US" sz="1000" b="1" i="0" baseline="0"/>
              <a:t>,4</a:t>
            </a:r>
            <a:r>
              <a:rPr lang="hy-AM" sz="1000" b="1" i="0" baseline="0"/>
              <a:t>-շատ լավ, </a:t>
            </a:r>
            <a:r>
              <a:rPr lang="en-US" sz="1000" b="1" i="0" baseline="0"/>
              <a:t>2,5-</a:t>
            </a:r>
            <a:r>
              <a:rPr lang="hy-AM" sz="1000" b="1" i="0" baseline="0"/>
              <a:t>3</a:t>
            </a:r>
            <a:r>
              <a:rPr lang="en-US" sz="1000" b="1" i="0" baseline="0"/>
              <a:t>,4</a:t>
            </a:r>
            <a:r>
              <a:rPr lang="hy-AM" sz="1000" b="1" i="0" baseline="0"/>
              <a:t>-լավ, </a:t>
            </a:r>
            <a:r>
              <a:rPr lang="en-US" sz="1000" b="1" i="0" baseline="0"/>
              <a:t>1,5-2,4</a:t>
            </a:r>
            <a:r>
              <a:rPr lang="hy-AM" sz="1000" b="1" i="0" baseline="0"/>
              <a:t>-բավարար, </a:t>
            </a:r>
            <a:r>
              <a:rPr lang="en-US" sz="1000" b="1" i="0" baseline="0"/>
              <a:t>մինչև </a:t>
            </a:r>
            <a:r>
              <a:rPr lang="hy-AM" sz="1000" b="1" i="0" baseline="0"/>
              <a:t>1</a:t>
            </a:r>
            <a:r>
              <a:rPr lang="en-US" sz="1000" b="1" i="0" baseline="0"/>
              <a:t>,4</a:t>
            </a:r>
            <a:r>
              <a:rPr lang="hy-AM" sz="1000" b="1" i="0" baseline="0"/>
              <a:t>-անբավարար</a:t>
            </a:r>
            <a:r>
              <a:rPr lang="en-US" sz="1000" b="1" i="0" baseline="0"/>
              <a:t>)</a:t>
            </a:r>
            <a:endParaRPr lang="ru-RU" sz="10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40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400"/>
          </a:p>
        </c:rich>
      </c:tx>
      <c:layout>
        <c:manualLayout>
          <c:xMode val="edge"/>
          <c:yMode val="edge"/>
          <c:x val="0.11760891984033581"/>
          <c:y val="1.5968003999500061E-2"/>
        </c:manualLayout>
      </c:layout>
    </c:title>
    <c:plotArea>
      <c:layout/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3.5335689045936397E-2"/>
                  <c:y val="3.1936127744510996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2.826855123674896E-2"/>
                  <c:y val="-3.592814371257485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7691401648998819E-2"/>
                  <c:y val="1.596806387225548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5.6537102473498226E-2"/>
                  <c:y val="-5.588822355289431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2402826855124066E-2"/>
                  <c:y val="3.193612774451099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2402826855124066E-2"/>
                  <c:y val="-3.5928143712574856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826855123674896E-2"/>
                  <c:y val="4.391217564870259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81389870435824E-2"/>
                  <c:y val="-3.592814371257481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0047114252061304E-2"/>
                  <c:y val="3.992015968063872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5.4181389870435734E-2"/>
                  <c:y val="-7.18562874251499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3.533568904593648E-2"/>
                  <c:y val="5.5888223552894314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4.2402826855124066E-2"/>
                  <c:y val="-3.5928143712574891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413427561837456E-2"/>
                  <c:y val="5.5888223552894314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2.826855123674896E-2"/>
                  <c:y val="-3.5928143712574891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9.4228504122497551E-3"/>
                  <c:y val="3.5928143712574856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Val val="1"/>
          </c:dLbls>
          <c:cat>
            <c:strRef>
              <c:f>'ուսուցում մաթեմ '!$A$99:$A$113</c:f>
              <c:strCache>
                <c:ptCount val="15"/>
                <c:pt idx="0">
                  <c:v>Գլաձորի  մ/դ</c:v>
                </c:pt>
                <c:pt idx="1">
                  <c:v>Մարտիրոսի մ/դ</c:v>
                </c:pt>
                <c:pt idx="2">
                  <c:v>Մալիշկայի հ. 1  մ/դ</c:v>
                </c:pt>
                <c:pt idx="3">
                  <c:v>Արենիի մ/դ</c:v>
                </c:pt>
                <c:pt idx="4">
                  <c:v>Շատինի մ/դ</c:v>
                </c:pt>
                <c:pt idx="5">
                  <c:v>Զառիթափի մ/դ</c:v>
                </c:pt>
                <c:pt idx="6">
                  <c:v>Խաչիկի մ/դ</c:v>
                </c:pt>
                <c:pt idx="7">
                  <c:v>Արտաբույնքի մ/դ</c:v>
                </c:pt>
                <c:pt idx="8">
                  <c:v>Խնձորուտի մ/դ</c:v>
                </c:pt>
                <c:pt idx="9">
                  <c:v>Ջերմուկի հ. 3  մ/դ</c:v>
                </c:pt>
                <c:pt idx="10">
                  <c:v>Աղավնաձորի մ/դ</c:v>
                </c:pt>
                <c:pt idx="11">
                  <c:v>Մալիշկայի  մ/դ</c:v>
                </c:pt>
                <c:pt idx="12">
                  <c:v>Վերնաշենի մ/դ</c:v>
                </c:pt>
                <c:pt idx="13">
                  <c:v>Քարագլխի մ/դ</c:v>
                </c:pt>
                <c:pt idx="14">
                  <c:v>Գետափի  մ/դ</c:v>
                </c:pt>
              </c:strCache>
            </c:strRef>
          </c:cat>
          <c:val>
            <c:numRef>
              <c:f>'ուսուցում մաթեմ '!$B$99:$B$113</c:f>
              <c:numCache>
                <c:formatCode>0.0</c:formatCode>
                <c:ptCount val="15"/>
                <c:pt idx="0">
                  <c:v>1.9000000000000001</c:v>
                </c:pt>
                <c:pt idx="1">
                  <c:v>2.1</c:v>
                </c:pt>
                <c:pt idx="2">
                  <c:v>2.1</c:v>
                </c:pt>
                <c:pt idx="3">
                  <c:v>2.5</c:v>
                </c:pt>
                <c:pt idx="4">
                  <c:v>2.5</c:v>
                </c:pt>
                <c:pt idx="5">
                  <c:v>2.6</c:v>
                </c:pt>
                <c:pt idx="6">
                  <c:v>2.7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3.4</c:v>
                </c:pt>
                <c:pt idx="14">
                  <c:v>3.5</c:v>
                </c:pt>
              </c:numCache>
            </c:numRef>
          </c:val>
        </c:ser>
        <c:dLbls>
          <c:showVal val="1"/>
        </c:dLbls>
        <c:marker val="1"/>
        <c:axId val="75508352"/>
        <c:axId val="75534720"/>
      </c:lineChart>
      <c:catAx>
        <c:axId val="75508352"/>
        <c:scaling>
          <c:orientation val="minMax"/>
        </c:scaling>
        <c:axPos val="b"/>
        <c:numFmt formatCode="General" sourceLinked="1"/>
        <c:majorTickMark val="none"/>
        <c:tickLblPos val="nextTo"/>
        <c:crossAx val="75534720"/>
        <c:crosses val="autoZero"/>
        <c:auto val="1"/>
        <c:lblAlgn val="ctr"/>
        <c:lblOffset val="100"/>
      </c:catAx>
      <c:valAx>
        <c:axId val="75534720"/>
        <c:scaling>
          <c:orientation val="minMax"/>
        </c:scaling>
        <c:delete val="1"/>
        <c:axPos val="l"/>
        <c:numFmt formatCode="0.0" sourceLinked="1"/>
        <c:tickLblPos val="none"/>
        <c:crossAx val="7550835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/>
            </a:pPr>
            <a:r>
              <a:rPr lang="en-US"/>
              <a:t>Ուսուցում-մաթեմատիկա</a:t>
            </a:r>
          </a:p>
          <a:p>
            <a:pPr algn="ctr">
              <a:defRPr/>
            </a:pPr>
            <a:r>
              <a:rPr lang="en-US" sz="1000"/>
              <a:t> (4,5-</a:t>
            </a:r>
            <a:r>
              <a:rPr lang="hy-AM" sz="1000"/>
              <a:t>5-գերազանց, </a:t>
            </a:r>
            <a:r>
              <a:rPr lang="en-US" sz="1000"/>
              <a:t>3,5-</a:t>
            </a:r>
            <a:r>
              <a:rPr lang="hy-AM" sz="1000"/>
              <a:t>4</a:t>
            </a:r>
            <a:r>
              <a:rPr lang="en-US" sz="1000"/>
              <a:t>,4</a:t>
            </a:r>
            <a:r>
              <a:rPr lang="hy-AM" sz="1000"/>
              <a:t>-շատ լավ, </a:t>
            </a:r>
            <a:r>
              <a:rPr lang="en-US" sz="1000"/>
              <a:t>2,5-</a:t>
            </a:r>
            <a:r>
              <a:rPr lang="hy-AM" sz="1000"/>
              <a:t>3</a:t>
            </a:r>
            <a:r>
              <a:rPr lang="en-US" sz="1000"/>
              <a:t>,4</a:t>
            </a:r>
            <a:r>
              <a:rPr lang="hy-AM" sz="1000"/>
              <a:t>-լավ, </a:t>
            </a:r>
            <a:r>
              <a:rPr lang="en-US" sz="1000"/>
              <a:t>1,5-2,4</a:t>
            </a:r>
            <a:r>
              <a:rPr lang="hy-AM" sz="1000"/>
              <a:t>-բավարար, </a:t>
            </a:r>
            <a:r>
              <a:rPr lang="en-US" sz="1000"/>
              <a:t>մինչև</a:t>
            </a:r>
            <a:r>
              <a:rPr lang="en-US" sz="1000" baseline="0"/>
              <a:t> </a:t>
            </a:r>
            <a:r>
              <a:rPr lang="hy-AM" sz="1000"/>
              <a:t>1</a:t>
            </a:r>
            <a:r>
              <a:rPr lang="en-US" sz="1000"/>
              <a:t>,4</a:t>
            </a:r>
            <a:r>
              <a:rPr lang="hy-AM" sz="1000"/>
              <a:t>-անբավարար</a:t>
            </a:r>
            <a:r>
              <a:rPr lang="en-US" sz="1000"/>
              <a:t>)</a:t>
            </a:r>
          </a:p>
          <a:p>
            <a:pPr algn="ctr">
              <a:defRPr/>
            </a:pPr>
            <a:endParaRPr lang="en-US"/>
          </a:p>
        </c:rich>
      </c:tx>
      <c:layout>
        <c:manualLayout>
          <c:xMode val="edge"/>
          <c:yMode val="edge"/>
          <c:x val="0.21359225367099463"/>
          <c:y val="1.1670313639679073E-2"/>
        </c:manualLayout>
      </c:layout>
    </c:title>
    <c:plotArea>
      <c:layout>
        <c:manualLayout>
          <c:layoutTarget val="inner"/>
          <c:xMode val="edge"/>
          <c:yMode val="edge"/>
          <c:x val="5.6839530896788192E-2"/>
          <c:y val="0.22184572382997583"/>
          <c:w val="0.91951426880888443"/>
          <c:h val="0.44986631216552481"/>
        </c:manualLayout>
      </c:layout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2.6109656995859869E-2"/>
                  <c:y val="4.000000000000002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4812875994479943E-2"/>
                  <c:y val="-4.000000000000002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7850300795583989E-2"/>
                  <c:y val="1.000000000000000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1331588395031827E-2"/>
                  <c:y val="-3.000000000000000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6109656995859848E-2"/>
                  <c:y val="4.000000000000002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1331588395031848E-2"/>
                  <c:y val="-2.333333333333334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84971098265896E-2"/>
                  <c:y val="2.770562770562782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6204238921002012E-2"/>
                  <c:y val="-4.1558441558441593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3121387283236993E-2"/>
                  <c:y val="3.1168831168831169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3121387283236993E-2"/>
                  <c:y val="-2.4242424242424229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1579961464354681E-2"/>
                  <c:y val="1.38528138528138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6204238921001977E-2"/>
                  <c:y val="-2.4242424242424229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3121387283236993E-2"/>
                  <c:y val="3.1168831168831169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2.9287090558766892E-2"/>
                  <c:y val="-2.7705627705627827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2.1579961464354681E-2"/>
                  <c:y val="2.7705627705627827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2.0038535645472082E-2"/>
                  <c:y val="-1.385281385281386E-2"/>
                </c:manualLayout>
              </c:layout>
              <c:dLblPos val="r"/>
              <c:showVal val="1"/>
            </c:dLbl>
            <c:dLbl>
              <c:idx val="16"/>
              <c:layout>
                <c:manualLayout>
                  <c:x val="-2.1579961464354681E-2"/>
                  <c:y val="3.4632034632034632E-2"/>
                </c:manualLayout>
              </c:layout>
              <c:dLblPos val="r"/>
              <c:showVal val="1"/>
            </c:dLbl>
            <c:dLbl>
              <c:idx val="17"/>
              <c:layout>
                <c:manualLayout>
                  <c:x val="-2.6204238921002012E-2"/>
                  <c:y val="-2.4242424242424229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2.1579961464354681E-2"/>
                  <c:y val="2.7705627705627827E-2"/>
                </c:manualLayout>
              </c:layout>
              <c:dLblPos val="r"/>
              <c:showVal val="1"/>
            </c:dLbl>
            <c:dLbl>
              <c:idx val="19"/>
              <c:layout>
                <c:manualLayout>
                  <c:x val="-2.3121387283236993E-2"/>
                  <c:y val="-2.0779220779220901E-2"/>
                </c:manualLayout>
              </c:layout>
              <c:dLblPos val="r"/>
              <c:showVal val="1"/>
            </c:dLbl>
            <c:dLbl>
              <c:idx val="20"/>
              <c:layout>
                <c:manualLayout>
                  <c:x val="-1.3872832369942242E-2"/>
                  <c:y val="3.1168831168831169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2.4662813102119492E-2"/>
                  <c:y val="-3.1168831168831169E-2"/>
                </c:manualLayout>
              </c:layout>
              <c:dLblPos val="r"/>
              <c:showVal val="1"/>
            </c:dLbl>
            <c:dLbl>
              <c:idx val="22"/>
              <c:layout>
                <c:manualLayout>
                  <c:x val="-2.6204238921002012E-2"/>
                  <c:y val="4.5021645021645032E-2"/>
                </c:manualLayout>
              </c:layout>
              <c:dLblPos val="r"/>
              <c:showVal val="1"/>
            </c:dLbl>
            <c:dLbl>
              <c:idx val="23"/>
              <c:layout>
                <c:manualLayout>
                  <c:x val="-2.4662813102119492E-2"/>
                  <c:y val="-3.4632034632034597E-2"/>
                </c:manualLayout>
              </c:layout>
              <c:dLblPos val="r"/>
              <c:showVal val="1"/>
            </c:dLbl>
            <c:dLbl>
              <c:idx val="24"/>
              <c:layout>
                <c:manualLayout>
                  <c:x val="-2.3121387283236993E-2"/>
                  <c:y val="3.8095238095238099E-2"/>
                </c:manualLayout>
              </c:layout>
              <c:dLblPos val="r"/>
              <c:showVal val="1"/>
            </c:dLbl>
            <c:dLbl>
              <c:idx val="25"/>
              <c:layout>
                <c:manualLayout>
                  <c:x val="-2.7745664739884279E-2"/>
                  <c:y val="-4.1558441558441524E-2"/>
                </c:manualLayout>
              </c:layout>
              <c:dLblPos val="r"/>
              <c:showVal val="1"/>
            </c:dLbl>
            <c:dLbl>
              <c:idx val="26"/>
              <c:layout>
                <c:manualLayout>
                  <c:x val="-2.6204238921002012E-2"/>
                  <c:y val="3.1168831168831169E-2"/>
                </c:manualLayout>
              </c:layout>
              <c:dLblPos val="r"/>
              <c:showVal val="1"/>
            </c:dLbl>
            <c:dLbl>
              <c:idx val="27"/>
              <c:layout>
                <c:manualLayout>
                  <c:x val="-2.3121387283236993E-2"/>
                  <c:y val="-2.7705627705627827E-2"/>
                </c:manualLayout>
              </c:layout>
              <c:dLblPos val="r"/>
              <c:showVal val="1"/>
            </c:dLbl>
            <c:dLbl>
              <c:idx val="28"/>
              <c:layout>
                <c:manualLayout>
                  <c:x val="-2.3121387283237111E-2"/>
                  <c:y val="3.1168831168831169E-2"/>
                </c:manualLayout>
              </c:layout>
              <c:dLblPos val="r"/>
              <c:showVal val="1"/>
            </c:dLbl>
            <c:dLbl>
              <c:idx val="29"/>
              <c:layout>
                <c:manualLayout>
                  <c:x val="-2.3121387283236879E-2"/>
                  <c:y val="-4.5021645021645032E-2"/>
                </c:manualLayout>
              </c:layout>
              <c:dLblPos val="r"/>
              <c:showVal val="1"/>
            </c:dLbl>
            <c:dLbl>
              <c:idx val="30"/>
              <c:layout>
                <c:manualLayout>
                  <c:x val="-2.0038535645472082E-2"/>
                  <c:y val="3.8095238095238099E-2"/>
                </c:manualLayout>
              </c:layout>
              <c:dLblPos val="r"/>
              <c:showVal val="1"/>
            </c:dLbl>
            <c:dLbl>
              <c:idx val="31"/>
              <c:layout>
                <c:manualLayout>
                  <c:x val="-1.0789980732177283E-2"/>
                  <c:y val="-4.155844155844159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'ուսուցում մաթեմ '!$A$43:$A$74</c:f>
              <c:strCache>
                <c:ptCount val="32"/>
                <c:pt idx="0">
                  <c:v>Շատինի մ/դ</c:v>
                </c:pt>
                <c:pt idx="1">
                  <c:v>Մարտիրոսի մ/դ</c:v>
                </c:pt>
                <c:pt idx="2">
                  <c:v>Գլաձորի  մ/դ</c:v>
                </c:pt>
                <c:pt idx="3">
                  <c:v>Մալիշկայի հ. 1  մ/դ</c:v>
                </c:pt>
                <c:pt idx="4">
                  <c:v>Մալիշկայի հ. 1  մ/դ</c:v>
                </c:pt>
                <c:pt idx="5">
                  <c:v>Խնձորուտի մ/դ</c:v>
                </c:pt>
                <c:pt idx="6">
                  <c:v>Ջերմուկի հ. 3  մ/դ</c:v>
                </c:pt>
                <c:pt idx="7">
                  <c:v>Գլաձորի  մ/դ</c:v>
                </c:pt>
                <c:pt idx="8">
                  <c:v>Արտաբույնքի մ/դ</c:v>
                </c:pt>
                <c:pt idx="9">
                  <c:v>Արենիի մ/դ</c:v>
                </c:pt>
                <c:pt idx="10">
                  <c:v>Շատինի մ/դ</c:v>
                </c:pt>
                <c:pt idx="11">
                  <c:v>Խաչիկի մ/դ</c:v>
                </c:pt>
                <c:pt idx="12">
                  <c:v>Աղավնաձորի մ/դ</c:v>
                </c:pt>
                <c:pt idx="13">
                  <c:v>Զառիթափի մ/դ</c:v>
                </c:pt>
                <c:pt idx="14">
                  <c:v>Մարտիրոսի մ/դ</c:v>
                </c:pt>
                <c:pt idx="15">
                  <c:v>Մալիշկայի հ. 1  մ/դ</c:v>
                </c:pt>
                <c:pt idx="16">
                  <c:v>Մալիշկայի մ/դ</c:v>
                </c:pt>
                <c:pt idx="17">
                  <c:v>Արենիի մ/դ</c:v>
                </c:pt>
                <c:pt idx="18">
                  <c:v>Արենիի մ/դ</c:v>
                </c:pt>
                <c:pt idx="19">
                  <c:v>Խաչիկի մ/դ</c:v>
                </c:pt>
                <c:pt idx="20">
                  <c:v>Արտաբույնքի մ/դ</c:v>
                </c:pt>
                <c:pt idx="21">
                  <c:v>Վերնաշենի մ/դ</c:v>
                </c:pt>
                <c:pt idx="22">
                  <c:v>Աղավնաձորի մ/դ</c:v>
                </c:pt>
                <c:pt idx="23">
                  <c:v>Ջերմուկի հ. 3  մ/դ</c:v>
                </c:pt>
                <c:pt idx="24">
                  <c:v>Գետափի  մ/դ</c:v>
                </c:pt>
                <c:pt idx="25">
                  <c:v>Խնձորուտի մ/դ</c:v>
                </c:pt>
                <c:pt idx="26">
                  <c:v>Քարագլխի մ/դ</c:v>
                </c:pt>
                <c:pt idx="27">
                  <c:v>Քարագլխի մ/դ</c:v>
                </c:pt>
                <c:pt idx="28">
                  <c:v>Մալիշկայի  մ/դ</c:v>
                </c:pt>
                <c:pt idx="29">
                  <c:v>Վերնաշենի մ/դ</c:v>
                </c:pt>
                <c:pt idx="30">
                  <c:v>Շատինի մ/դ</c:v>
                </c:pt>
                <c:pt idx="31">
                  <c:v>Գետափի  մ/դ</c:v>
                </c:pt>
              </c:strCache>
            </c:strRef>
          </c:cat>
          <c:val>
            <c:numRef>
              <c:f>'ուսուցում մաթեմ '!$B$43:$B$74</c:f>
              <c:numCache>
                <c:formatCode>General</c:formatCode>
                <c:ptCount val="32"/>
                <c:pt idx="0">
                  <c:v>1.5</c:v>
                </c:pt>
                <c:pt idx="1">
                  <c:v>1.6</c:v>
                </c:pt>
                <c:pt idx="2">
                  <c:v>1.6</c:v>
                </c:pt>
                <c:pt idx="3">
                  <c:v>1.8</c:v>
                </c:pt>
                <c:pt idx="4">
                  <c:v>1.8</c:v>
                </c:pt>
                <c:pt idx="5">
                  <c:v>2.2000000000000002</c:v>
                </c:pt>
                <c:pt idx="6">
                  <c:v>2.2000000000000002</c:v>
                </c:pt>
                <c:pt idx="7">
                  <c:v>2.2000000000000002</c:v>
                </c:pt>
                <c:pt idx="8">
                  <c:v>2.4</c:v>
                </c:pt>
                <c:pt idx="9">
                  <c:v>2.4</c:v>
                </c:pt>
                <c:pt idx="10">
                  <c:v>2.4</c:v>
                </c:pt>
                <c:pt idx="11">
                  <c:v>2.6</c:v>
                </c:pt>
                <c:pt idx="12">
                  <c:v>2.6</c:v>
                </c:pt>
                <c:pt idx="13">
                  <c:v>2.6</c:v>
                </c:pt>
                <c:pt idx="14">
                  <c:v>2.6</c:v>
                </c:pt>
                <c:pt idx="15">
                  <c:v>2.6</c:v>
                </c:pt>
                <c:pt idx="16">
                  <c:v>2.6</c:v>
                </c:pt>
                <c:pt idx="17">
                  <c:v>2.6</c:v>
                </c:pt>
                <c:pt idx="18">
                  <c:v>2.6</c:v>
                </c:pt>
                <c:pt idx="19">
                  <c:v>2.8</c:v>
                </c:pt>
                <c:pt idx="20">
                  <c:v>3</c:v>
                </c:pt>
                <c:pt idx="21">
                  <c:v>3</c:v>
                </c:pt>
                <c:pt idx="22">
                  <c:v>3.2</c:v>
                </c:pt>
                <c:pt idx="23">
                  <c:v>3.2</c:v>
                </c:pt>
                <c:pt idx="24">
                  <c:v>3.2</c:v>
                </c:pt>
                <c:pt idx="25">
                  <c:v>3.25</c:v>
                </c:pt>
                <c:pt idx="26">
                  <c:v>3.25</c:v>
                </c:pt>
                <c:pt idx="27">
                  <c:v>3.5</c:v>
                </c:pt>
                <c:pt idx="28">
                  <c:v>3.6</c:v>
                </c:pt>
                <c:pt idx="29">
                  <c:v>3.6</c:v>
                </c:pt>
                <c:pt idx="30">
                  <c:v>3.6</c:v>
                </c:pt>
                <c:pt idx="31">
                  <c:v>3.75</c:v>
                </c:pt>
              </c:numCache>
            </c:numRef>
          </c:val>
        </c:ser>
        <c:dLbls>
          <c:showVal val="1"/>
        </c:dLbls>
        <c:marker val="1"/>
        <c:axId val="75575680"/>
        <c:axId val="75577216"/>
      </c:lineChart>
      <c:catAx>
        <c:axId val="75575680"/>
        <c:scaling>
          <c:orientation val="minMax"/>
        </c:scaling>
        <c:axPos val="b"/>
        <c:numFmt formatCode="General" sourceLinked="1"/>
        <c:majorTickMark val="none"/>
        <c:tickLblPos val="nextTo"/>
        <c:crossAx val="75577216"/>
        <c:crosses val="autoZero"/>
        <c:auto val="1"/>
        <c:lblAlgn val="ctr"/>
        <c:lblOffset val="100"/>
      </c:catAx>
      <c:valAx>
        <c:axId val="75577216"/>
        <c:scaling>
          <c:orientation val="minMax"/>
        </c:scaling>
        <c:delete val="1"/>
        <c:axPos val="l"/>
        <c:numFmt formatCode="General" sourceLinked="1"/>
        <c:tickLblPos val="none"/>
        <c:crossAx val="7557568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Ուսուցման  միջին գնահատականներ-ռուսաց</a:t>
            </a:r>
            <a:r>
              <a:rPr lang="en-US" baseline="0"/>
              <a:t> լեզու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 </a:t>
            </a:r>
            <a:r>
              <a:rPr lang="en-US" sz="1000" b="1" i="0" baseline="0"/>
              <a:t>(4,5-</a:t>
            </a:r>
            <a:r>
              <a:rPr lang="hy-AM" sz="1000" b="1" i="0" baseline="0"/>
              <a:t>5-գերազանց, </a:t>
            </a:r>
            <a:r>
              <a:rPr lang="en-US" sz="1000" b="1" i="0" baseline="0"/>
              <a:t>3,5-</a:t>
            </a:r>
            <a:r>
              <a:rPr lang="hy-AM" sz="1000" b="1" i="0" baseline="0"/>
              <a:t>4</a:t>
            </a:r>
            <a:r>
              <a:rPr lang="en-US" sz="1000" b="1" i="0" baseline="0"/>
              <a:t>,4</a:t>
            </a:r>
            <a:r>
              <a:rPr lang="hy-AM" sz="1000" b="1" i="0" baseline="0"/>
              <a:t>-շատ լավ, </a:t>
            </a:r>
            <a:r>
              <a:rPr lang="en-US" sz="1000" b="1" i="0" baseline="0"/>
              <a:t>2,5-</a:t>
            </a:r>
            <a:r>
              <a:rPr lang="hy-AM" sz="1000" b="1" i="0" baseline="0"/>
              <a:t>3</a:t>
            </a:r>
            <a:r>
              <a:rPr lang="en-US" sz="1000" b="1" i="0" baseline="0"/>
              <a:t>,4</a:t>
            </a:r>
            <a:r>
              <a:rPr lang="hy-AM" sz="1000" b="1" i="0" baseline="0"/>
              <a:t>-լավ, </a:t>
            </a:r>
            <a:r>
              <a:rPr lang="en-US" sz="1000" b="1" i="0" baseline="0"/>
              <a:t>1,5-2,4</a:t>
            </a:r>
            <a:r>
              <a:rPr lang="hy-AM" sz="1000" b="1" i="0" baseline="0"/>
              <a:t>-բավարար, </a:t>
            </a:r>
            <a:r>
              <a:rPr lang="en-US" sz="1000" b="1" i="0" baseline="0"/>
              <a:t>մինչև </a:t>
            </a:r>
            <a:r>
              <a:rPr lang="hy-AM" sz="1000" b="1" i="0" baseline="0"/>
              <a:t>1</a:t>
            </a:r>
            <a:r>
              <a:rPr lang="en-US" sz="1000" b="1" i="0" baseline="0"/>
              <a:t>,4</a:t>
            </a:r>
            <a:r>
              <a:rPr lang="hy-AM" sz="1000" b="1" i="0" baseline="0"/>
              <a:t>-անբավարար</a:t>
            </a:r>
            <a:r>
              <a:rPr lang="en-US" sz="1000" b="1" i="0" baseline="0"/>
              <a:t>)</a:t>
            </a:r>
            <a:endParaRPr lang="ru-RU" sz="10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lineChart>
        <c:grouping val="stack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'ուսուցում ռ.լ. '!$A$67:$A$81</c:f>
              <c:strCache>
                <c:ptCount val="15"/>
                <c:pt idx="0">
                  <c:v>Աղավնաձորի մ/դ</c:v>
                </c:pt>
                <c:pt idx="1">
                  <c:v>Մարտիրոսի մ/դ</c:v>
                </c:pt>
                <c:pt idx="2">
                  <c:v>Գետափի  մ/դ</c:v>
                </c:pt>
                <c:pt idx="3">
                  <c:v>Արտաբույնքի մ/դ</c:v>
                </c:pt>
                <c:pt idx="4">
                  <c:v>Խնձորուտի մ/դ</c:v>
                </c:pt>
                <c:pt idx="5">
                  <c:v>Շատինի մ/դ</c:v>
                </c:pt>
                <c:pt idx="6">
                  <c:v>Գլաձորի  մ/դ</c:v>
                </c:pt>
                <c:pt idx="7">
                  <c:v>Արենիի մ/դ</c:v>
                </c:pt>
                <c:pt idx="8">
                  <c:v>Ջերմուկի հ. 3  մ/դ</c:v>
                </c:pt>
                <c:pt idx="9">
                  <c:v>Խաչիկի մ/դ</c:v>
                </c:pt>
                <c:pt idx="10">
                  <c:v>Մալիշկայի մ/դ</c:v>
                </c:pt>
                <c:pt idx="11">
                  <c:v>Մալիշկայի հ. 1  մ/դ</c:v>
                </c:pt>
                <c:pt idx="12">
                  <c:v>Քարագլխի մ/դ</c:v>
                </c:pt>
                <c:pt idx="13">
                  <c:v>Զառիթափի մ/դ</c:v>
                </c:pt>
                <c:pt idx="14">
                  <c:v>Վերնաշենի մ/դ</c:v>
                </c:pt>
              </c:strCache>
            </c:strRef>
          </c:cat>
          <c:val>
            <c:numRef>
              <c:f>'ուսուցում ռ.լ. '!$B$67:$B$81</c:f>
              <c:numCache>
                <c:formatCode>General</c:formatCode>
                <c:ptCount val="15"/>
                <c:pt idx="0">
                  <c:v>1.8</c:v>
                </c:pt>
                <c:pt idx="1">
                  <c:v>2</c:v>
                </c:pt>
                <c:pt idx="2">
                  <c:v>2</c:v>
                </c:pt>
                <c:pt idx="3">
                  <c:v>2.2000000000000002</c:v>
                </c:pt>
                <c:pt idx="4">
                  <c:v>2.2000000000000002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2.2999999999999998</c:v>
                </c:pt>
                <c:pt idx="8">
                  <c:v>2.5</c:v>
                </c:pt>
                <c:pt idx="9">
                  <c:v>2.6</c:v>
                </c:pt>
                <c:pt idx="10">
                  <c:v>2.6</c:v>
                </c:pt>
                <c:pt idx="11">
                  <c:v>2.8</c:v>
                </c:pt>
                <c:pt idx="12">
                  <c:v>2.9</c:v>
                </c:pt>
                <c:pt idx="13">
                  <c:v>3</c:v>
                </c:pt>
                <c:pt idx="14">
                  <c:v>3.4</c:v>
                </c:pt>
              </c:numCache>
            </c:numRef>
          </c:val>
        </c:ser>
        <c:dLbls>
          <c:showVal val="1"/>
        </c:dLbls>
        <c:marker val="1"/>
        <c:axId val="76092544"/>
        <c:axId val="76094080"/>
      </c:lineChart>
      <c:catAx>
        <c:axId val="76092544"/>
        <c:scaling>
          <c:orientation val="minMax"/>
        </c:scaling>
        <c:axPos val="b"/>
        <c:majorTickMark val="none"/>
        <c:tickLblPos val="nextTo"/>
        <c:crossAx val="76094080"/>
        <c:crosses val="autoZero"/>
        <c:auto val="1"/>
        <c:lblAlgn val="ctr"/>
        <c:lblOffset val="100"/>
      </c:catAx>
      <c:valAx>
        <c:axId val="76094080"/>
        <c:scaling>
          <c:orientation val="minMax"/>
        </c:scaling>
        <c:delete val="1"/>
        <c:axPos val="l"/>
        <c:numFmt formatCode="General" sourceLinked="1"/>
        <c:tickLblPos val="none"/>
        <c:crossAx val="760925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Ուսուցում-ռուսաց</a:t>
            </a:r>
            <a:r>
              <a:rPr lang="en-US" baseline="0"/>
              <a:t> լեզու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baseline="0"/>
              <a:t> (4,5-</a:t>
            </a:r>
            <a:r>
              <a:rPr lang="hy-AM" sz="1000" b="1" i="0" baseline="0"/>
              <a:t>5-գերազանց, </a:t>
            </a:r>
            <a:r>
              <a:rPr lang="en-US" sz="1000" b="1" i="0" baseline="0"/>
              <a:t>3,5-</a:t>
            </a:r>
            <a:r>
              <a:rPr lang="hy-AM" sz="1000" b="1" i="0" baseline="0"/>
              <a:t>4</a:t>
            </a:r>
            <a:r>
              <a:rPr lang="en-US" sz="1000" b="1" i="0" baseline="0"/>
              <a:t>,4</a:t>
            </a:r>
            <a:r>
              <a:rPr lang="hy-AM" sz="1000" b="1" i="0" baseline="0"/>
              <a:t>-շատ լավ, </a:t>
            </a:r>
            <a:r>
              <a:rPr lang="en-US" sz="1000" b="1" i="0" baseline="0"/>
              <a:t>2,5-</a:t>
            </a:r>
            <a:r>
              <a:rPr lang="hy-AM" sz="1000" b="1" i="0" baseline="0"/>
              <a:t>3</a:t>
            </a:r>
            <a:r>
              <a:rPr lang="en-US" sz="1000" b="1" i="0" baseline="0"/>
              <a:t>,4</a:t>
            </a:r>
            <a:r>
              <a:rPr lang="hy-AM" sz="1000" b="1" i="0" baseline="0"/>
              <a:t>-լավ, </a:t>
            </a:r>
            <a:r>
              <a:rPr lang="en-US" sz="1000" b="1" i="0" baseline="0"/>
              <a:t>1,5-2,4</a:t>
            </a:r>
            <a:r>
              <a:rPr lang="hy-AM" sz="1000" b="1" i="0" baseline="0"/>
              <a:t>-բավարար, </a:t>
            </a:r>
            <a:r>
              <a:rPr lang="en-US" sz="1000" b="1" i="0" baseline="0"/>
              <a:t>մինչև </a:t>
            </a:r>
            <a:r>
              <a:rPr lang="hy-AM" sz="1000" b="1" i="0" baseline="0"/>
              <a:t>1</a:t>
            </a:r>
            <a:r>
              <a:rPr lang="en-US" sz="1000" b="1" i="0" baseline="0"/>
              <a:t>,4</a:t>
            </a:r>
            <a:r>
              <a:rPr lang="hy-AM" sz="1000" b="1" i="0" baseline="0"/>
              <a:t>-անբավարար</a:t>
            </a:r>
            <a:r>
              <a:rPr lang="en-US" sz="1000" b="1" i="0" baseline="0"/>
              <a:t>)</a:t>
            </a:r>
            <a:endParaRPr lang="ru-RU" sz="10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lineChart>
        <c:grouping val="stack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'ուսուցում ռ.լ. '!$A$39:$A$64</c:f>
              <c:strCache>
                <c:ptCount val="26"/>
                <c:pt idx="0">
                  <c:v>Աղավնաձորի մ/դ</c:v>
                </c:pt>
                <c:pt idx="1">
                  <c:v>Շատինի մ/դ</c:v>
                </c:pt>
                <c:pt idx="2">
                  <c:v>Գետափի  մ/դ</c:v>
                </c:pt>
                <c:pt idx="3">
                  <c:v>Արենիի մ/դ</c:v>
                </c:pt>
                <c:pt idx="4">
                  <c:v>Աղավնաձորի մ/դ</c:v>
                </c:pt>
                <c:pt idx="5">
                  <c:v>Մարտիրոսի մ/դ</c:v>
                </c:pt>
                <c:pt idx="6">
                  <c:v>Գլաձորի  մ/դ</c:v>
                </c:pt>
                <c:pt idx="7">
                  <c:v>Գլաձորի  մ/դ</c:v>
                </c:pt>
                <c:pt idx="8">
                  <c:v>Արտաբույնքի մ/դ</c:v>
                </c:pt>
                <c:pt idx="9">
                  <c:v>Խնձորուտի մ/դ</c:v>
                </c:pt>
                <c:pt idx="10">
                  <c:v>Ջերմուկի հ. 3  մ/դ</c:v>
                </c:pt>
                <c:pt idx="11">
                  <c:v>Ջերմուկի հ. 3  մ/դ</c:v>
                </c:pt>
                <c:pt idx="12">
                  <c:v>Գետափի  մ/դ</c:v>
                </c:pt>
                <c:pt idx="13">
                  <c:v>Խաչիկի մ/դ</c:v>
                </c:pt>
                <c:pt idx="14">
                  <c:v>Մալիշկայի հ. 1  մ/դ</c:v>
                </c:pt>
                <c:pt idx="15">
                  <c:v>Մալիշկայի մ/դ</c:v>
                </c:pt>
                <c:pt idx="16">
                  <c:v>Քարագլխի մ/դ</c:v>
                </c:pt>
                <c:pt idx="17">
                  <c:v>Գլաձորի  մ/դ</c:v>
                </c:pt>
                <c:pt idx="18">
                  <c:v>Արենիի մ/դ</c:v>
                </c:pt>
                <c:pt idx="19">
                  <c:v>Վերնաշենի մ/դ</c:v>
                </c:pt>
                <c:pt idx="20">
                  <c:v>Շատինի մ/դ</c:v>
                </c:pt>
                <c:pt idx="21">
                  <c:v>Զառիթափի մ/դ</c:v>
                </c:pt>
                <c:pt idx="22">
                  <c:v>Քարագլխի մ/դ</c:v>
                </c:pt>
                <c:pt idx="23">
                  <c:v>Ջերմուկի հ. 3  մ/դ</c:v>
                </c:pt>
                <c:pt idx="24">
                  <c:v>Մալիշկայի հ. 1  մ/դ</c:v>
                </c:pt>
                <c:pt idx="25">
                  <c:v>Վերնաշենի մ/դ</c:v>
                </c:pt>
              </c:strCache>
            </c:strRef>
          </c:cat>
          <c:val>
            <c:numRef>
              <c:f>'ուսուցում ռ.լ. '!$B$39:$B$64</c:f>
              <c:numCache>
                <c:formatCode>General</c:formatCode>
                <c:ptCount val="26"/>
                <c:pt idx="0">
                  <c:v>1.6</c:v>
                </c:pt>
                <c:pt idx="1">
                  <c:v>1.6</c:v>
                </c:pt>
                <c:pt idx="2">
                  <c:v>1.8</c:v>
                </c:pt>
                <c:pt idx="3">
                  <c:v>1.8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2.2000000000000002</c:v>
                </c:pt>
                <c:pt idx="9">
                  <c:v>2.2000000000000002</c:v>
                </c:pt>
                <c:pt idx="10">
                  <c:v>2.2000000000000002</c:v>
                </c:pt>
                <c:pt idx="11">
                  <c:v>2.2000000000000002</c:v>
                </c:pt>
                <c:pt idx="12">
                  <c:v>2.2000000000000002</c:v>
                </c:pt>
                <c:pt idx="13">
                  <c:v>2.6</c:v>
                </c:pt>
                <c:pt idx="14">
                  <c:v>2.6</c:v>
                </c:pt>
                <c:pt idx="15">
                  <c:v>2.6</c:v>
                </c:pt>
                <c:pt idx="16">
                  <c:v>2.8</c:v>
                </c:pt>
                <c:pt idx="17">
                  <c:v>2.8</c:v>
                </c:pt>
                <c:pt idx="18">
                  <c:v>2.8</c:v>
                </c:pt>
                <c:pt idx="19">
                  <c:v>2.8</c:v>
                </c:pt>
                <c:pt idx="20">
                  <c:v>2.8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4</c:v>
                </c:pt>
              </c:numCache>
            </c:numRef>
          </c:val>
        </c:ser>
        <c:dLbls>
          <c:showVal val="1"/>
        </c:dLbls>
        <c:marker val="1"/>
        <c:axId val="76114176"/>
        <c:axId val="76132352"/>
      </c:lineChart>
      <c:catAx>
        <c:axId val="76114176"/>
        <c:scaling>
          <c:orientation val="minMax"/>
        </c:scaling>
        <c:axPos val="b"/>
        <c:majorTickMark val="none"/>
        <c:tickLblPos val="nextTo"/>
        <c:crossAx val="76132352"/>
        <c:crosses val="autoZero"/>
        <c:auto val="1"/>
        <c:lblAlgn val="ctr"/>
        <c:lblOffset val="100"/>
      </c:catAx>
      <c:valAx>
        <c:axId val="76132352"/>
        <c:scaling>
          <c:orientation val="minMax"/>
        </c:scaling>
        <c:delete val="1"/>
        <c:axPos val="l"/>
        <c:numFmt formatCode="General" sourceLinked="1"/>
        <c:tickLblPos val="none"/>
        <c:crossAx val="7611417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Հայոց</a:t>
            </a:r>
            <a:r>
              <a:rPr lang="en-US" sz="1200" baseline="0"/>
              <a:t>   լեզու</a:t>
            </a:r>
          </a:p>
          <a:p>
            <a:pPr>
              <a:defRPr sz="1200"/>
            </a:pPr>
            <a:r>
              <a:rPr lang="en-US" sz="1200" baseline="0"/>
              <a:t>(թելադրություն)</a:t>
            </a:r>
            <a:endParaRPr lang="en-US" sz="1200"/>
          </a:p>
        </c:rich>
      </c:tx>
    </c:title>
    <c:view3D>
      <c:depthPercent val="100"/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'Հ.լ. տեսչության'!$E$21</c:f>
              <c:strCache>
                <c:ptCount val="1"/>
                <c:pt idx="0">
                  <c:v>գերազանց՝  9-10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տեսչության'!$D$22:$D$26</c:f>
              <c:strCache>
                <c:ptCount val="5"/>
                <c:pt idx="0">
                  <c:v>VII (193)</c:v>
                </c:pt>
                <c:pt idx="1">
                  <c:v>VIII (199)</c:v>
                </c:pt>
                <c:pt idx="2">
                  <c:v>IX (185)</c:v>
                </c:pt>
                <c:pt idx="3">
                  <c:v>X (172)</c:v>
                </c:pt>
                <c:pt idx="4">
                  <c:v>XI (152)</c:v>
                </c:pt>
              </c:strCache>
            </c:strRef>
          </c:cat>
          <c:val>
            <c:numRef>
              <c:f>'Հ.լ. տեսչության'!$E$22:$E$26</c:f>
              <c:numCache>
                <c:formatCode>0</c:formatCode>
                <c:ptCount val="5"/>
                <c:pt idx="0">
                  <c:v>7.7720207253886153</c:v>
                </c:pt>
                <c:pt idx="1">
                  <c:v>11.05527638190955</c:v>
                </c:pt>
                <c:pt idx="2">
                  <c:v>6.4864864864864868</c:v>
                </c:pt>
                <c:pt idx="3">
                  <c:v>9.8837209302325579</c:v>
                </c:pt>
                <c:pt idx="4" formatCode="0.0">
                  <c:v>4.6052631578947434</c:v>
                </c:pt>
              </c:numCache>
            </c:numRef>
          </c:val>
        </c:ser>
        <c:ser>
          <c:idx val="1"/>
          <c:order val="1"/>
          <c:tx>
            <c:strRef>
              <c:f>'Հ.լ. տեսչության'!$F$21</c:f>
              <c:strCache>
                <c:ptCount val="1"/>
                <c:pt idx="0">
                  <c:v>լավ՝  7-8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</c:dLbl>
            <c:dLbl>
              <c:idx val="3"/>
              <c:layout>
                <c:manualLayout>
                  <c:x val="0"/>
                  <c:y val="-4.51977401129943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</c:dLbl>
            <c:dLbl>
              <c:idx val="4"/>
              <c:layout>
                <c:manualLayout>
                  <c:x val="2.7568922305764441E-2"/>
                  <c:y val="-4.51977401129943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տեսչության'!$D$22:$D$26</c:f>
              <c:strCache>
                <c:ptCount val="5"/>
                <c:pt idx="0">
                  <c:v>VII (193)</c:v>
                </c:pt>
                <c:pt idx="1">
                  <c:v>VIII (199)</c:v>
                </c:pt>
                <c:pt idx="2">
                  <c:v>IX (185)</c:v>
                </c:pt>
                <c:pt idx="3">
                  <c:v>X (172)</c:v>
                </c:pt>
                <c:pt idx="4">
                  <c:v>XI (152)</c:v>
                </c:pt>
              </c:strCache>
            </c:strRef>
          </c:cat>
          <c:val>
            <c:numRef>
              <c:f>'Հ.լ. տեսչության'!$F$22:$F$26</c:f>
              <c:numCache>
                <c:formatCode>0</c:formatCode>
                <c:ptCount val="5"/>
                <c:pt idx="0">
                  <c:v>23.316062176165786</c:v>
                </c:pt>
                <c:pt idx="1">
                  <c:v>30.653266331658291</c:v>
                </c:pt>
                <c:pt idx="2">
                  <c:v>28.648648648648649</c:v>
                </c:pt>
                <c:pt idx="3">
                  <c:v>12.790697674418606</c:v>
                </c:pt>
                <c:pt idx="4" formatCode="0.0">
                  <c:v>10.526315789473655</c:v>
                </c:pt>
              </c:numCache>
            </c:numRef>
          </c:val>
        </c:ser>
        <c:ser>
          <c:idx val="2"/>
          <c:order val="2"/>
          <c:tx>
            <c:strRef>
              <c:f>'Հ.լ. տեսչության'!$G$21</c:f>
              <c:strCache>
                <c:ptCount val="1"/>
                <c:pt idx="0">
                  <c:v>բավարար՝ 4-6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29,6%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տեսչության'!$D$22:$D$26</c:f>
              <c:strCache>
                <c:ptCount val="5"/>
                <c:pt idx="0">
                  <c:v>VII (193)</c:v>
                </c:pt>
                <c:pt idx="1">
                  <c:v>VIII (199)</c:v>
                </c:pt>
                <c:pt idx="2">
                  <c:v>IX (185)</c:v>
                </c:pt>
                <c:pt idx="3">
                  <c:v>X (172)</c:v>
                </c:pt>
                <c:pt idx="4">
                  <c:v>XI (152)</c:v>
                </c:pt>
              </c:strCache>
            </c:strRef>
          </c:cat>
          <c:val>
            <c:numRef>
              <c:f>'Հ.լ. տեսչության'!$G$22:$G$26</c:f>
              <c:numCache>
                <c:formatCode>0</c:formatCode>
                <c:ptCount val="5"/>
                <c:pt idx="0">
                  <c:v>24.87046632124353</c:v>
                </c:pt>
                <c:pt idx="1">
                  <c:v>24.120603015075329</c:v>
                </c:pt>
                <c:pt idx="2">
                  <c:v>27.027027027027028</c:v>
                </c:pt>
                <c:pt idx="3">
                  <c:v>20.930232558139465</c:v>
                </c:pt>
                <c:pt idx="4" formatCode="0.0">
                  <c:v>29.605263157894797</c:v>
                </c:pt>
              </c:numCache>
            </c:numRef>
          </c:val>
        </c:ser>
        <c:ser>
          <c:idx val="3"/>
          <c:order val="3"/>
          <c:tx>
            <c:strRef>
              <c:f>'Հ.լ. տեսչության'!$H$21</c:f>
              <c:strCache>
                <c:ptCount val="1"/>
                <c:pt idx="0">
                  <c:v>անբավարար՝  1-3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55,3%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տեսչության'!$D$22:$D$26</c:f>
              <c:strCache>
                <c:ptCount val="5"/>
                <c:pt idx="0">
                  <c:v>VII (193)</c:v>
                </c:pt>
                <c:pt idx="1">
                  <c:v>VIII (199)</c:v>
                </c:pt>
                <c:pt idx="2">
                  <c:v>IX (185)</c:v>
                </c:pt>
                <c:pt idx="3">
                  <c:v>X (172)</c:v>
                </c:pt>
                <c:pt idx="4">
                  <c:v>XI (152)</c:v>
                </c:pt>
              </c:strCache>
            </c:strRef>
          </c:cat>
          <c:val>
            <c:numRef>
              <c:f>'Հ.լ. տեսչության'!$H$22:$H$26</c:f>
              <c:numCache>
                <c:formatCode>0</c:formatCode>
                <c:ptCount val="5"/>
                <c:pt idx="0">
                  <c:v>44.041450777201995</c:v>
                </c:pt>
                <c:pt idx="1">
                  <c:v>34.170854271356774</c:v>
                </c:pt>
                <c:pt idx="2">
                  <c:v>37.837837837837824</c:v>
                </c:pt>
                <c:pt idx="3">
                  <c:v>56.395348837209312</c:v>
                </c:pt>
                <c:pt idx="4" formatCode="0.0">
                  <c:v>55.263157894736956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6242304"/>
        <c:axId val="76264576"/>
        <c:axId val="0"/>
      </c:bar3DChart>
      <c:catAx>
        <c:axId val="762423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76264576"/>
        <c:crosses val="autoZero"/>
        <c:auto val="1"/>
        <c:lblAlgn val="ctr"/>
        <c:lblOffset val="100"/>
      </c:catAx>
      <c:valAx>
        <c:axId val="76264576"/>
        <c:scaling>
          <c:orientation val="minMax"/>
        </c:scaling>
        <c:delete val="1"/>
        <c:axPos val="b"/>
        <c:numFmt formatCode="0" sourceLinked="1"/>
        <c:tickLblPos val="none"/>
        <c:crossAx val="76242304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/>
              <a:t>Հայոց</a:t>
            </a:r>
            <a:r>
              <a:rPr lang="en-US"/>
              <a:t> </a:t>
            </a:r>
            <a:r>
              <a:rPr lang="hy-AM"/>
              <a:t> լեզու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h.l.!$AL$23</c:f>
              <c:strCache>
                <c:ptCount val="1"/>
                <c:pt idx="0">
                  <c:v>Հայոց լեզու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8%(73)</a:t>
                    </a:r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22%(197)</a:t>
                    </a:r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25%(227)</a:t>
                    </a:r>
                  </a:p>
                </c:rich>
              </c:tx>
              <c:dLblPos val="bestFit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45%(404)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h.l.!$AM$22:$AP$22</c:f>
              <c:strCache>
                <c:ptCount val="4"/>
                <c:pt idx="0">
                  <c:v>գերազանց՝ 9-10</c:v>
                </c:pt>
                <c:pt idx="1">
                  <c:v>լավ՝ 7-8 </c:v>
                </c:pt>
                <c:pt idx="2">
                  <c:v>բավարար՝ 4-6</c:v>
                </c:pt>
                <c:pt idx="3">
                  <c:v>անբավարար՝ 1-3</c:v>
                </c:pt>
              </c:strCache>
            </c:strRef>
          </c:cat>
          <c:val>
            <c:numRef>
              <c:f>h.l.!$AM$23:$AP$23</c:f>
              <c:numCache>
                <c:formatCode>0</c:formatCode>
                <c:ptCount val="4"/>
                <c:pt idx="0">
                  <c:v>8.1021087680355119</c:v>
                </c:pt>
                <c:pt idx="1">
                  <c:v>21.864594894561531</c:v>
                </c:pt>
                <c:pt idx="2">
                  <c:v>25.194228634850191</c:v>
                </c:pt>
                <c:pt idx="3">
                  <c:v>44.839067702552704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Մաթեմատիկա</a:t>
            </a:r>
            <a:r>
              <a:rPr lang="en-US" baseline="0"/>
              <a:t> </a:t>
            </a:r>
          </a:p>
          <a:p>
            <a:pPr>
              <a:defRPr/>
            </a:pPr>
            <a:r>
              <a:rPr lang="en-US" sz="1200" baseline="0"/>
              <a:t>(գրավոր աշխատանք)</a:t>
            </a:r>
            <a:endParaRPr lang="en-US" sz="1200"/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3531424510265821"/>
          <c:y val="0.30981496471819636"/>
          <c:w val="0.84222302261226945"/>
          <c:h val="0.64449448491835715"/>
        </c:manualLayout>
      </c:layout>
      <c:bar3DChart>
        <c:barDir val="bar"/>
        <c:grouping val="stacked"/>
        <c:ser>
          <c:idx val="0"/>
          <c:order val="0"/>
          <c:tx>
            <c:strRef>
              <c:f>'մաթեմ տեսչության'!$E$25</c:f>
              <c:strCache>
                <c:ptCount val="1"/>
                <c:pt idx="0">
                  <c:v>գերազանց՝  9-10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'մաթեմ տեսչության'!$D$26:$D$30</c:f>
              <c:strCache>
                <c:ptCount val="5"/>
                <c:pt idx="0">
                  <c:v>VII (191)</c:v>
                </c:pt>
                <c:pt idx="1">
                  <c:v>VIII (201)</c:v>
                </c:pt>
                <c:pt idx="2">
                  <c:v>IX (182)</c:v>
                </c:pt>
                <c:pt idx="3">
                  <c:v>X (171)</c:v>
                </c:pt>
                <c:pt idx="4">
                  <c:v>XI (143)</c:v>
                </c:pt>
              </c:strCache>
            </c:strRef>
          </c:cat>
          <c:val>
            <c:numRef>
              <c:f>'մաթեմ տեսչության'!$E$26:$E$30</c:f>
              <c:numCache>
                <c:formatCode>General</c:formatCode>
                <c:ptCount val="5"/>
                <c:pt idx="0" formatCode="0">
                  <c:v>4</c:v>
                </c:pt>
                <c:pt idx="1">
                  <c:v>4</c:v>
                </c:pt>
                <c:pt idx="2" formatCode="0">
                  <c:v>1.6483516483516485</c:v>
                </c:pt>
                <c:pt idx="3" formatCode="0">
                  <c:v>1.7543859649122873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'մաթեմ տեսչության'!$F$25</c:f>
              <c:strCache>
                <c:ptCount val="1"/>
                <c:pt idx="0">
                  <c:v>լավ՝  7-8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</c:dLbl>
            <c:dLbl>
              <c:idx val="2"/>
              <c:layout>
                <c:manualLayout>
                  <c:x val="2.08008320332813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</c:dLbl>
            <c:dLbl>
              <c:idx val="3"/>
              <c:layout>
                <c:manualLayout>
                  <c:x val="1.2480499219968895E-2"/>
                  <c:y val="-1.066666666666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'մաթեմ տեսչության'!$D$26:$D$30</c:f>
              <c:strCache>
                <c:ptCount val="5"/>
                <c:pt idx="0">
                  <c:v>VII (191)</c:v>
                </c:pt>
                <c:pt idx="1">
                  <c:v>VIII (201)</c:v>
                </c:pt>
                <c:pt idx="2">
                  <c:v>IX (182)</c:v>
                </c:pt>
                <c:pt idx="3">
                  <c:v>X (171)</c:v>
                </c:pt>
                <c:pt idx="4">
                  <c:v>XI (143)</c:v>
                </c:pt>
              </c:strCache>
            </c:strRef>
          </c:cat>
          <c:val>
            <c:numRef>
              <c:f>'մաթեմ տեսչության'!$F$26:$F$30</c:f>
              <c:numCache>
                <c:formatCode>General</c:formatCode>
                <c:ptCount val="5"/>
                <c:pt idx="0" formatCode="0">
                  <c:v>12.041884816753926</c:v>
                </c:pt>
                <c:pt idx="1">
                  <c:v>8</c:v>
                </c:pt>
                <c:pt idx="2" formatCode="0">
                  <c:v>4.9450549450549453</c:v>
                </c:pt>
                <c:pt idx="3" formatCode="0">
                  <c:v>7.6023391812865491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'մաթեմ տեսչության'!$G$25</c:f>
              <c:strCache>
                <c:ptCount val="1"/>
                <c:pt idx="0">
                  <c:v>բավարար՝ 4-6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'մաթեմ տեսչության'!$D$26:$D$30</c:f>
              <c:strCache>
                <c:ptCount val="5"/>
                <c:pt idx="0">
                  <c:v>VII (191)</c:v>
                </c:pt>
                <c:pt idx="1">
                  <c:v>VIII (201)</c:v>
                </c:pt>
                <c:pt idx="2">
                  <c:v>IX (182)</c:v>
                </c:pt>
                <c:pt idx="3">
                  <c:v>X (171)</c:v>
                </c:pt>
                <c:pt idx="4">
                  <c:v>XI (143)</c:v>
                </c:pt>
              </c:strCache>
            </c:strRef>
          </c:cat>
          <c:val>
            <c:numRef>
              <c:f>'մաթեմ տեսչության'!$G$26:$G$30</c:f>
              <c:numCache>
                <c:formatCode>General</c:formatCode>
                <c:ptCount val="5"/>
                <c:pt idx="0" formatCode="0">
                  <c:v>36.125654450261777</c:v>
                </c:pt>
                <c:pt idx="1">
                  <c:v>22</c:v>
                </c:pt>
                <c:pt idx="2" formatCode="0">
                  <c:v>23.076923076923009</c:v>
                </c:pt>
                <c:pt idx="3" formatCode="0">
                  <c:v>37.42690058479532</c:v>
                </c:pt>
                <c:pt idx="4">
                  <c:v>30</c:v>
                </c:pt>
              </c:numCache>
            </c:numRef>
          </c:val>
        </c:ser>
        <c:ser>
          <c:idx val="3"/>
          <c:order val="3"/>
          <c:tx>
            <c:strRef>
              <c:f>'մաթեմ տեսչության'!$H$25</c:f>
              <c:strCache>
                <c:ptCount val="1"/>
                <c:pt idx="0">
                  <c:v>անբավարար՝  1-3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'մաթեմ տեսչության'!$D$26:$D$30</c:f>
              <c:strCache>
                <c:ptCount val="5"/>
                <c:pt idx="0">
                  <c:v>VII (191)</c:v>
                </c:pt>
                <c:pt idx="1">
                  <c:v>VIII (201)</c:v>
                </c:pt>
                <c:pt idx="2">
                  <c:v>IX (182)</c:v>
                </c:pt>
                <c:pt idx="3">
                  <c:v>X (171)</c:v>
                </c:pt>
                <c:pt idx="4">
                  <c:v>XI (143)</c:v>
                </c:pt>
              </c:strCache>
            </c:strRef>
          </c:cat>
          <c:val>
            <c:numRef>
              <c:f>'մաթեմ տեսչության'!$H$26:$H$30</c:f>
              <c:numCache>
                <c:formatCode>General</c:formatCode>
                <c:ptCount val="5"/>
                <c:pt idx="0" formatCode="0">
                  <c:v>47.643979057591594</c:v>
                </c:pt>
                <c:pt idx="1">
                  <c:v>66</c:v>
                </c:pt>
                <c:pt idx="2" formatCode="0">
                  <c:v>70.329670329670279</c:v>
                </c:pt>
                <c:pt idx="3" formatCode="0">
                  <c:v>53.216374269005861</c:v>
                </c:pt>
                <c:pt idx="4">
                  <c:v>52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6578176"/>
        <c:axId val="76633216"/>
        <c:axId val="0"/>
      </c:bar3DChart>
      <c:catAx>
        <c:axId val="7657817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76633216"/>
        <c:crosses val="autoZero"/>
        <c:auto val="1"/>
        <c:lblAlgn val="ctr"/>
        <c:lblOffset val="100"/>
      </c:catAx>
      <c:valAx>
        <c:axId val="76633216"/>
        <c:scaling>
          <c:orientation val="minMax"/>
        </c:scaling>
        <c:delete val="1"/>
        <c:axPos val="b"/>
        <c:numFmt formatCode="0" sourceLinked="1"/>
        <c:tickLblPos val="none"/>
        <c:crossAx val="7657817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B467-023E-4ABA-AD34-6DA55324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https:/mul-edu.gov.am/tasks/docs/attachment.php?id=267975&amp;fn=Verlucutyun_Vayoc_dzor_dprocner.docx&amp;out=1&amp;token=972ce7bcd404055cd8a4</cp:keywords>
  <cp:lastModifiedBy>Arshakyan</cp:lastModifiedBy>
  <cp:revision>2</cp:revision>
  <dcterms:created xsi:type="dcterms:W3CDTF">2019-02-26T11:46:00Z</dcterms:created>
  <dcterms:modified xsi:type="dcterms:W3CDTF">2019-02-26T11:46:00Z</dcterms:modified>
</cp:coreProperties>
</file>