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b w:val="0"/>
          <w:bCs w:val="0"/>
          <w:color w:val="auto"/>
          <w:sz w:val="22"/>
          <w:szCs w:val="22"/>
        </w:rPr>
        <w:id w:val="640081129"/>
        <w:docPartObj>
          <w:docPartGallery w:val="Cover Pages"/>
          <w:docPartUnique/>
        </w:docPartObj>
      </w:sdtPr>
      <w:sdtEndPr>
        <w:rPr>
          <w:rFonts w:ascii="GHEA Grapalat" w:hAnsi="GHEA Grapalat" w:cs="Arial"/>
          <w:noProof/>
          <w:color w:val="0070C0"/>
          <w:sz w:val="24"/>
          <w:szCs w:val="24"/>
          <w:shd w:val="clear" w:color="auto" w:fill="FFFFFF"/>
        </w:rPr>
      </w:sdtEndPr>
      <w:sdtContent>
        <w:p w14:paraId="04650437" w14:textId="77777777" w:rsidR="0058223F" w:rsidRDefault="00596BA5" w:rsidP="00A47389">
          <w:pPr>
            <w:pStyle w:val="1"/>
          </w:pPr>
          <w:r>
            <w:rPr>
              <w:noProof/>
              <w:lang w:val="en-US" w:eastAsia="en-US"/>
            </w:rPr>
            <mc:AlternateContent>
              <mc:Choice Requires="wps">
                <w:drawing>
                  <wp:anchor distT="0" distB="0" distL="114300" distR="114300" simplePos="0" relativeHeight="251663360" behindDoc="0" locked="0" layoutInCell="1" allowOverlap="1" wp14:anchorId="1CB2C2B4" wp14:editId="10E43A20">
                    <wp:simplePos x="0" y="0"/>
                    <wp:positionH relativeFrom="column">
                      <wp:posOffset>3930015</wp:posOffset>
                    </wp:positionH>
                    <wp:positionV relativeFrom="paragraph">
                      <wp:posOffset>-314960</wp:posOffset>
                    </wp:positionV>
                    <wp:extent cx="2438400" cy="1109980"/>
                    <wp:effectExtent l="15240" t="8890" r="13335" b="14605"/>
                    <wp:wrapNone/>
                    <wp:docPr id="13"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438400" cy="1109980"/>
                            </a:xfrm>
                            <a:prstGeom prst="rect">
                              <a:avLst/>
                            </a:prstGeom>
                            <a:blipFill dpi="0" rotWithShape="1">
                              <a:blip r:embed="rId13"/>
                              <a:srcRect/>
                              <a:stretch>
                                <a:fillRect/>
                              </a:stretch>
                            </a:blipFill>
                            <a:ln w="12700">
                              <a:solidFill>
                                <a:schemeClr val="l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06543" id="Прямоугольник 60" o:spid="_x0000_s1026" style="position:absolute;margin-left:309.45pt;margin-top:-24.8pt;width:192pt;height:87.4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" strokecolor="white [3201]" strokeweight="1pt">
                    <v:fill r:id="rId14" o:title="" recolor="t" rotate="t" type="frame"/>
                  </v:rect>
                </w:pict>
              </mc:Fallback>
            </mc:AlternateContent>
          </w:r>
          <w:r>
            <w:rPr>
              <w:noProof/>
              <w:lang w:val="en-US" w:eastAsia="en-US"/>
            </w:rPr>
            <mc:AlternateContent>
              <mc:Choice Requires="wpg">
                <w:drawing>
                  <wp:anchor distT="0" distB="0" distL="114300" distR="114300" simplePos="0" relativeHeight="251659264" behindDoc="1" locked="0" layoutInCell="1" allowOverlap="1" wp14:anchorId="1E96A316" wp14:editId="13FB451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9675" cy="10157460"/>
                    <wp:effectExtent l="0" t="0" r="635" b="1524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0157460"/>
                              <a:chOff x="0" y="0"/>
                              <a:chExt cx="2194560" cy="9125712"/>
                            </a:xfrm>
                          </wpg:grpSpPr>
                          <wps:wsp>
                            <wps:cNvPr id="26" name="Прямоугольник 2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Пятиугольник 31"/>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HEA Grapalat" w:hAnsi="GHEA Grapalat"/>
                                      <w:i/>
                                      <w:color w:val="FFFFFF" w:themeColor="background1"/>
                                      <w:sz w:val="28"/>
                                      <w:szCs w:val="28"/>
                                    </w:rPr>
                                    <w:alias w:val="Дата"/>
                                    <w:tag w:val=""/>
                                    <w:id w:val="134721028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14:paraId="1671DE43" w14:textId="77777777" w:rsidR="00B64293" w:rsidRDefault="00B64293">
                                      <w:pPr>
                                        <w:pStyle w:val="a9"/>
                                        <w:jc w:val="right"/>
                                        <w:rPr>
                                          <w:color w:val="FFFFFF" w:themeColor="background1"/>
                                          <w:sz w:val="28"/>
                                          <w:szCs w:val="28"/>
                                        </w:rPr>
                                      </w:pPr>
                                      <w:r w:rsidRPr="008F17AC">
                                        <w:rPr>
                                          <w:rFonts w:ascii="GHEA Grapalat" w:hAnsi="GHEA Grapalat"/>
                                          <w:i/>
                                          <w:color w:val="FFFFFF" w:themeColor="background1"/>
                                          <w:sz w:val="28"/>
                                          <w:szCs w:val="28"/>
                                          <w:lang w:val="hy-AM"/>
                                        </w:rPr>
                                        <w:t>Հոկտեմբեր, 2020թ</w:t>
                                      </w:r>
                                      <w:r w:rsidRPr="008F17AC">
                                        <w:rPr>
                                          <w:rFonts w:ascii="MS Mincho" w:hAnsi="MS Mincho" w:cs="MS Mincho"/>
                                          <w:i/>
                                          <w:color w:val="FFFFFF" w:themeColor="background1"/>
                                          <w:sz w:val="28"/>
                                          <w:szCs w:val="28"/>
                                          <w:lang w:val="hy-AM"/>
                                        </w:rPr>
                                        <w: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2" name="Группа 32"/>
                            <wpg:cNvGrpSpPr/>
                            <wpg:grpSpPr>
                              <a:xfrm>
                                <a:off x="76200" y="4210050"/>
                                <a:ext cx="2057400" cy="4910328"/>
                                <a:chOff x="80645" y="4211812"/>
                                <a:chExt cx="1306273" cy="3121026"/>
                              </a:xfrm>
                            </wpg:grpSpPr>
                            <wpg:grpSp>
                              <wpg:cNvPr id="33" name="Группа 33"/>
                              <wpg:cNvGrpSpPr>
                                <a:grpSpLocks noChangeAspect="1"/>
                              </wpg:cNvGrpSpPr>
                              <wpg:grpSpPr>
                                <a:xfrm>
                                  <a:off x="141062" y="4211812"/>
                                  <a:ext cx="1047750" cy="3121026"/>
                                  <a:chOff x="141062" y="4211812"/>
                                  <a:chExt cx="1047750" cy="3121026"/>
                                </a:xfrm>
                              </wpg:grpSpPr>
                              <wps:wsp>
                                <wps:cNvPr id="34" name="Полилиния 3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Полилиния 3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Полилиния 3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Полилиния 3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Полилиния 3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Полилиния 3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Полилиния 4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Полилиния 4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Полилиния 4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Полилиния 4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Полилиния 4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Полилиния 4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6" name="Группа 46"/>
                              <wpg:cNvGrpSpPr>
                                <a:grpSpLocks noChangeAspect="1"/>
                              </wpg:cNvGrpSpPr>
                              <wpg:grpSpPr>
                                <a:xfrm>
                                  <a:off x="80645" y="4826972"/>
                                  <a:ext cx="1306273" cy="2505863"/>
                                  <a:chOff x="80645" y="4649964"/>
                                  <a:chExt cx="874712" cy="1677988"/>
                                </a:xfrm>
                              </wpg:grpSpPr>
                              <wps:wsp>
                                <wps:cNvPr id="47" name="Полилиния 4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Полилиния 4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Полилиния 4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Полилиния 5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Полилиния 5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Полилиния 5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Полилиния 5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Полилиния 54"/>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Полилиния 55"/>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Полилиния 56"/>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Полилиния 57"/>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96A316" id="Группа 18" o:spid="_x0000_s1026" style="position:absolute;margin-left:0;margin-top:0;width:195.25pt;height:799.8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">
                    <v:rect id="Прямоугольник 2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1"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" adj="18883" fillcolor="#4a66ac [3204]" stroked="f" strokeweight="1pt">
                      <v:textbox inset=",0,14.4pt,0">
                        <w:txbxContent>
                          <w:sdt>
                            <w:sdtPr>
                              <w:rPr>
                                <w:rFonts w:ascii="GHEA Grapalat" w:hAnsi="GHEA Grapalat"/>
                                <w:i/>
                                <w:color w:val="FFFFFF" w:themeColor="background1"/>
                                <w:sz w:val="28"/>
                                <w:szCs w:val="28"/>
                              </w:rPr>
                              <w:alias w:val="Дата"/>
                              <w:tag w:val=""/>
                              <w:id w:val="134721028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14:paraId="1671DE43" w14:textId="77777777" w:rsidR="00B64293" w:rsidRDefault="00B64293">
                                <w:pPr>
                                  <w:pStyle w:val="NoSpacing"/>
                                  <w:jc w:val="right"/>
                                  <w:rPr>
                                    <w:color w:val="FFFFFF" w:themeColor="background1"/>
                                    <w:sz w:val="28"/>
                                    <w:szCs w:val="28"/>
                                  </w:rPr>
                                </w:pPr>
                                <w:r w:rsidRPr="008F17AC">
                                  <w:rPr>
                                    <w:rFonts w:ascii="GHEA Grapalat" w:hAnsi="GHEA Grapalat"/>
                                    <w:i/>
                                    <w:color w:val="FFFFFF" w:themeColor="background1"/>
                                    <w:sz w:val="28"/>
                                    <w:szCs w:val="28"/>
                                    <w:lang w:val="hy-AM"/>
                                  </w:rPr>
                                  <w:t>Հոկտեմբեր, 2020թ</w:t>
                                </w:r>
                                <w:r w:rsidRPr="008F17AC">
                                  <w:rPr>
                                    <w:rFonts w:ascii="MS Mincho" w:hAnsi="MS Mincho" w:cs="MS Mincho"/>
                                    <w:i/>
                                    <w:color w:val="FFFFFF" w:themeColor="background1"/>
                                    <w:sz w:val="28"/>
                                    <w:szCs w:val="28"/>
                                    <w:lang w:val="hy-AM"/>
                                  </w:rPr>
                                  <w:t>․</w:t>
                                </w:r>
                              </w:p>
                            </w:sdtContent>
                          </w:sdt>
                        </w:txbxContent>
                      </v:textbox>
                    </v:shape>
                    <v:group id="Группа 32"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Группа 33"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Полилиния 34"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Полилиния 35"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Полилиния 36"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37"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38"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39"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" path="m,l33,69r-9,l12,35,,xe" fillcolor="#242852 [3215]" strokecolor="#242852 [3215]" strokeweight="0">
                          <v:path arrowok="t" o:connecttype="custom" o:connectlocs="0,0;52388,109538;38100,109538;19050,55563;0,0" o:connectangles="0,0,0,0,0"/>
                        </v:shape>
                        <v:shape id="Полилиния 40"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" path="m,l9,37r,3l15,93,5,49,,xe" fillcolor="#242852 [3215]" strokecolor="#242852 [3215]" strokeweight="0">
                          <v:path arrowok="t" o:connecttype="custom" o:connectlocs="0,0;14288,58738;14288,63500;23813,147638;7938,77788;0,0" o:connectangles="0,0,0,0,0,0"/>
                        </v:shape>
                        <v:shape id="Полилиния 41"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42"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Полилиния 43"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" path="m,l31,65r-8,l,xe" fillcolor="#242852 [3215]" strokecolor="#242852 [3215]" strokeweight="0">
                          <v:path arrowok="t" o:connecttype="custom" o:connectlocs="0,0;49213,103188;36513,103188;0,0" o:connectangles="0,0,0,0"/>
                        </v:shape>
                        <v:shape id="Полилиния 44"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" path="m,l6,17,7,42,6,39,,23,,xe" fillcolor="#242852 [3215]" strokecolor="#242852 [3215]" strokeweight="0">
                          <v:path arrowok="t" o:connecttype="custom" o:connectlocs="0,0;9525,26988;11113,66675;9525,61913;0,36513;0,0" o:connectangles="0,0,0,0,0,0"/>
                        </v:shape>
                        <v:shape id="Полилиния 45"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g9xQAAANsAAAAPAAAAZHJzL2Rvd25yZXYueG1sRI9Ba8JA&#10;FITvBf/D8gre6qai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Cflgg9xQAAANsAAAAP&#10;AAAAAAAAAAAAAAAAAAcCAABkcnMvZG93bnJldi54bWxQSwUGAAAAAAMAAwC3AAAA+QIAAAAA&#10;" path="m,l6,16,21,49,33,84r12,34l44,118,13,53,11,42,,xe" fillcolor="#242852 [3215]" strokecolor="#242852 [3215]" strokeweight="0">
                          <v:path arrowok="t" o:connecttype="custom" o:connectlocs="0,0;9525,25400;33338,77788;52388,133350;71438,187325;69850,187325;20638,84138;17463,66675;0,0" o:connectangles="0,0,0,0,0,0,0,0,0"/>
                        </v:shape>
                      </v:group>
                      <v:group id="Группа 46"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o:lock v:ext="edit" aspectratio="t"/>
                        <v:shape id="Полилиния 47"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Полилиния 48"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Полилиния 49"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" path="m,l16,72r4,49l18,112,,31,,xe" fillcolor="#242852 [3215]" strokecolor="#242852 [3215]" strokeweight="0">
                          <v:fill opacity="13107f"/>
                          <v:stroke opacity="13107f"/>
                          <v:path arrowok="t" o:connecttype="custom" o:connectlocs="0,0;25400,114300;31750,192088;28575,177800;0,49213;0,0" o:connectangles="0,0,0,0,0,0"/>
                        </v:shape>
                        <v:shape id="Полилиния 50"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51"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z6xQAAANsAAAAPAAAAZHJzL2Rvd25yZXYueG1sRI9Pa8JA&#10;FMTvgt9heUJvujFQ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D5c0z6xQAAANsAAAAP&#10;AAAAAAAAAAAAAAAAAAcCAABkcnMvZG93bnJldi54bWxQSwUGAAAAAAMAAwC3AAAA+QIAAAAA&#10;" path="m,l33,71r-9,l11,36,,xe" fillcolor="#242852 [3215]" strokecolor="#242852 [3215]" strokeweight="0">
                          <v:fill opacity="13107f"/>
                          <v:stroke opacity="13107f"/>
                          <v:path arrowok="t" o:connecttype="custom" o:connectlocs="0,0;52388,112713;38100,112713;17463,57150;0,0" o:connectangles="0,0,0,0,0"/>
                        </v:shape>
                        <v:shape id="Полилиния 52"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" path="m,l8,37r,4l15,95,4,49,,xe" fillcolor="#242852 [3215]" strokecolor="#242852 [3215]" strokeweight="0">
                          <v:fill opacity="13107f"/>
                          <v:stroke opacity="13107f"/>
                          <v:path arrowok="t" o:connecttype="custom" o:connectlocs="0,0;12700,58738;12700,65088;23813,150813;6350,77788;0,0" o:connectangles="0,0,0,0,0,0"/>
                        </v:shape>
                        <v:shape id="Полилиния 53"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54"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Полилиния 55"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" path="m,l31,66r-7,l,xe" fillcolor="#242852 [3215]" strokecolor="#242852 [3215]" strokeweight="0">
                          <v:fill opacity="13107f"/>
                          <v:stroke opacity="13107f"/>
                          <v:path arrowok="t" o:connecttype="custom" o:connectlocs="0,0;49213,104775;38100,104775;0,0" o:connectangles="0,0,0,0"/>
                        </v:shape>
                        <v:shape id="Полилиния 56"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" path="m,l7,17r,26l6,40,,25,,xe" fillcolor="#242852 [3215]" strokecolor="#242852 [3215]" strokeweight="0">
                          <v:fill opacity="13107f"/>
                          <v:stroke opacity="13107f"/>
                          <v:path arrowok="t" o:connecttype="custom" o:connectlocs="0,0;11113,26988;11113,68263;9525,63500;0,39688;0,0" o:connectangles="0,0,0,0,0,0"/>
                        </v:shape>
                        <v:shape id="Полилиния 57"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25F6023" w14:textId="77777777" w:rsidR="0058223F" w:rsidRDefault="009F6AE0">
          <w:pPr>
            <w:spacing w:after="200" w:line="276" w:lineRule="auto"/>
            <w:rPr>
              <w:rFonts w:ascii="GHEA Grapalat" w:hAnsi="GHEA Grapalat" w:cs="Arial"/>
              <w:b/>
              <w:bCs/>
              <w:noProof/>
              <w:color w:val="0070C0"/>
              <w:sz w:val="24"/>
              <w:szCs w:val="24"/>
              <w:shd w:val="clear" w:color="auto" w:fill="FFFFFF"/>
            </w:rPr>
          </w:pPr>
          <w:r>
            <w:rPr>
              <w:noProof/>
              <w:lang w:val="en-US" w:eastAsia="en-US"/>
            </w:rPr>
            <mc:AlternateContent>
              <mc:Choice Requires="wps">
                <w:drawing>
                  <wp:anchor distT="0" distB="0" distL="114300" distR="114300" simplePos="0" relativeHeight="251658240" behindDoc="0" locked="0" layoutInCell="1" allowOverlap="1" wp14:anchorId="2995F20C" wp14:editId="787391C5">
                    <wp:simplePos x="0" y="0"/>
                    <wp:positionH relativeFrom="page">
                      <wp:posOffset>3179928</wp:posOffset>
                    </wp:positionH>
                    <wp:positionV relativeFrom="page">
                      <wp:posOffset>8993875</wp:posOffset>
                    </wp:positionV>
                    <wp:extent cx="3402330" cy="954897"/>
                    <wp:effectExtent l="0" t="0" r="7620"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9548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CD95D" w14:textId="77777777" w:rsidR="00B64293" w:rsidRPr="0058223F" w:rsidRDefault="00132E53" w:rsidP="009F6AE0">
                                <w:pPr>
                                  <w:pStyle w:val="a9"/>
                                  <w:jc w:val="center"/>
                                  <w:rPr>
                                    <w:rFonts w:ascii="GHEA Grapalat" w:hAnsi="GHEA Grapalat"/>
                                    <w:b/>
                                    <w:i/>
                                    <w:color w:val="4A66AC" w:themeColor="accent1"/>
                                    <w:sz w:val="26"/>
                                    <w:szCs w:val="26"/>
                                    <w:lang w:val="hy-AM"/>
                                  </w:rPr>
                                </w:pPr>
                                <w:sdt>
                                  <w:sdtPr>
                                    <w:rPr>
                                      <w:rFonts w:ascii="GHEA Grapalat" w:hAnsi="GHEA Grapalat"/>
                                      <w:b/>
                                      <w:i/>
                                      <w:color w:val="4A66AC" w:themeColor="accent1"/>
                                      <w:sz w:val="26"/>
                                      <w:szCs w:val="26"/>
                                    </w:rPr>
                                    <w:alias w:val="Автор"/>
                                    <w:tag w:val=""/>
                                    <w:id w:val="618182157"/>
                                    <w:dataBinding w:prefixMappings="xmlns:ns0='http://purl.org/dc/elements/1.1/' xmlns:ns1='http://schemas.openxmlformats.org/package/2006/metadata/core-properties' " w:xpath="/ns1:coreProperties[1]/ns0:creator[1]" w:storeItemID="{6C3C8BC8-F283-45AE-878A-BAB7291924A1}"/>
                                    <w:text/>
                                  </w:sdtPr>
                                  <w:sdtEndPr/>
                                  <w:sdtContent>
                                    <w:r w:rsidR="00B64293" w:rsidRPr="0058223F">
                                      <w:rPr>
                                        <w:rFonts w:ascii="GHEA Grapalat" w:hAnsi="GHEA Grapalat"/>
                                        <w:b/>
                                        <w:i/>
                                        <w:color w:val="4A66AC" w:themeColor="accent1"/>
                                        <w:sz w:val="26"/>
                                        <w:szCs w:val="26"/>
                                      </w:rPr>
                                      <w:t>ԿՏՄ</w:t>
                                    </w:r>
                                    <w:r w:rsidR="00B64293">
                                      <w:rPr>
                                        <w:rFonts w:ascii="GHEA Grapalat" w:hAnsi="GHEA Grapalat"/>
                                        <w:b/>
                                        <w:i/>
                                        <w:color w:val="4A66AC" w:themeColor="accent1"/>
                                        <w:sz w:val="26"/>
                                        <w:szCs w:val="26"/>
                                        <w:lang w:val="en-US"/>
                                      </w:rPr>
                                      <w:t xml:space="preserve">, </w:t>
                                    </w:r>
                                    <w:r w:rsidR="00B64293">
                                      <w:rPr>
                                        <w:rFonts w:ascii="GHEA Grapalat" w:hAnsi="GHEA Grapalat"/>
                                        <w:b/>
                                        <w:i/>
                                        <w:color w:val="4A66AC" w:themeColor="accent1"/>
                                        <w:sz w:val="26"/>
                                        <w:szCs w:val="26"/>
                                        <w:lang w:val="hy-AM"/>
                                      </w:rPr>
                                      <w:t>ԵՐԵՎԱՆ</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95F20C" id="_x0000_t202" coordsize="21600,21600" o:spt="202" path="m,l,21600r21600,l21600,xe">
                    <v:stroke joinstyle="miter"/>
                    <v:path gradientshapeok="t" o:connecttype="rect"/>
                  </v:shapetype>
                  <v:shape id="Надпись 58" o:spid="_x0000_s1055" type="#_x0000_t202" style="position:absolute;margin-left:250.4pt;margin-top:708.2pt;width:267.9pt;height:75.2pt;z-index:25165824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" filled="f" stroked="f" strokeweight=".5pt">
                    <v:textbox inset="0,0,0,0">
                      <w:txbxContent>
                        <w:p w14:paraId="27ACD95D" w14:textId="77777777" w:rsidR="00B64293" w:rsidRPr="0058223F" w:rsidRDefault="00CC1F8F" w:rsidP="009F6AE0">
                          <w:pPr>
                            <w:pStyle w:val="NoSpacing"/>
                            <w:jc w:val="center"/>
                            <w:rPr>
                              <w:rFonts w:ascii="GHEA Grapalat" w:hAnsi="GHEA Grapalat"/>
                              <w:b/>
                              <w:i/>
                              <w:color w:val="4A66AC" w:themeColor="accent1"/>
                              <w:sz w:val="26"/>
                              <w:szCs w:val="26"/>
                              <w:lang w:val="hy-AM"/>
                            </w:rPr>
                          </w:pPr>
                          <w:sdt>
                            <w:sdtPr>
                              <w:rPr>
                                <w:rFonts w:ascii="GHEA Grapalat" w:hAnsi="GHEA Grapalat"/>
                                <w:b/>
                                <w:i/>
                                <w:color w:val="4A66AC" w:themeColor="accent1"/>
                                <w:sz w:val="26"/>
                                <w:szCs w:val="26"/>
                              </w:rPr>
                              <w:alias w:val="Автор"/>
                              <w:tag w:val=""/>
                              <w:id w:val="618182157"/>
                              <w:dataBinding w:prefixMappings="xmlns:ns0='http://purl.org/dc/elements/1.1/' xmlns:ns1='http://schemas.openxmlformats.org/package/2006/metadata/core-properties' " w:xpath="/ns1:coreProperties[1]/ns0:creator[1]" w:storeItemID="{6C3C8BC8-F283-45AE-878A-BAB7291924A1}"/>
                              <w:text/>
                            </w:sdtPr>
                            <w:sdtEndPr/>
                            <w:sdtContent>
                              <w:r w:rsidR="00B64293" w:rsidRPr="0058223F">
                                <w:rPr>
                                  <w:rFonts w:ascii="GHEA Grapalat" w:hAnsi="GHEA Grapalat"/>
                                  <w:b/>
                                  <w:i/>
                                  <w:color w:val="4A66AC" w:themeColor="accent1"/>
                                  <w:sz w:val="26"/>
                                  <w:szCs w:val="26"/>
                                </w:rPr>
                                <w:t>ԿՏՄ</w:t>
                              </w:r>
                              <w:r w:rsidR="00B64293">
                                <w:rPr>
                                  <w:rFonts w:ascii="GHEA Grapalat" w:hAnsi="GHEA Grapalat"/>
                                  <w:b/>
                                  <w:i/>
                                  <w:color w:val="4A66AC" w:themeColor="accent1"/>
                                  <w:sz w:val="26"/>
                                  <w:szCs w:val="26"/>
                                  <w:lang w:val="en-US"/>
                                </w:rPr>
                                <w:t xml:space="preserve">, </w:t>
                              </w:r>
                              <w:r w:rsidR="00B64293">
                                <w:rPr>
                                  <w:rFonts w:ascii="GHEA Grapalat" w:hAnsi="GHEA Grapalat"/>
                                  <w:b/>
                                  <w:i/>
                                  <w:color w:val="4A66AC" w:themeColor="accent1"/>
                                  <w:sz w:val="26"/>
                                  <w:szCs w:val="26"/>
                                  <w:lang w:val="hy-AM"/>
                                </w:rPr>
                                <w:t>ԵՐԵՎԱՆ</w:t>
                              </w:r>
                            </w:sdtContent>
                          </w:sdt>
                        </w:p>
                      </w:txbxContent>
                    </v:textbox>
                    <w10:wrap anchorx="page" anchory="page"/>
                  </v:shape>
                </w:pict>
              </mc:Fallback>
            </mc:AlternateContent>
          </w:r>
          <w:r w:rsidR="00596BA5">
            <w:rPr>
              <w:noProof/>
              <w:lang w:val="en-US" w:eastAsia="en-US"/>
            </w:rPr>
            <mc:AlternateContent>
              <mc:Choice Requires="wps">
                <w:drawing>
                  <wp:anchor distT="0" distB="0" distL="114300" distR="114300" simplePos="0" relativeHeight="251660288" behindDoc="0" locked="0" layoutInCell="1" allowOverlap="1" wp14:anchorId="04AC237D" wp14:editId="5ADA1BB2">
                    <wp:simplePos x="0" y="0"/>
                    <wp:positionH relativeFrom="page">
                      <wp:posOffset>3183738</wp:posOffset>
                    </wp:positionH>
                    <wp:positionV relativeFrom="page">
                      <wp:posOffset>1874188</wp:posOffset>
                    </wp:positionV>
                    <wp:extent cx="3526155" cy="4608499"/>
                    <wp:effectExtent l="0" t="0" r="17145" b="1905"/>
                    <wp:wrapNone/>
                    <wp:docPr id="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460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11FACC" w14:textId="77777777" w:rsidR="00B64293" w:rsidRDefault="00132E53" w:rsidP="00195175">
                                <w:pPr>
                                  <w:pStyle w:val="a9"/>
                                  <w:jc w:val="center"/>
                                  <w:rPr>
                                    <w:rFonts w:asciiTheme="majorHAnsi" w:eastAsiaTheme="majorEastAsia" w:hAnsiTheme="majorHAnsi" w:cstheme="majorBidi"/>
                                    <w:color w:val="262626" w:themeColor="text1" w:themeTint="D9"/>
                                    <w:sz w:val="72"/>
                                  </w:rPr>
                                </w:pPr>
                                <w:sdt>
                                  <w:sdtPr>
                                    <w:rPr>
                                      <w:rFonts w:ascii="GHEA Grapalat" w:eastAsiaTheme="majorEastAsia" w:hAnsi="GHEA Grapalat" w:cstheme="majorBidi"/>
                                      <w:b/>
                                      <w:i/>
                                      <w:color w:val="4A66AC" w:themeColor="accent1"/>
                                      <w:sz w:val="32"/>
                                      <w:szCs w:val="32"/>
                                    </w:rPr>
                                    <w:alias w:val="Название"/>
                                    <w:tag w:val=""/>
                                    <w:id w:val="1798101598"/>
                                    <w:dataBinding w:prefixMappings="xmlns:ns0='http://purl.org/dc/elements/1.1/' xmlns:ns1='http://schemas.openxmlformats.org/package/2006/metadata/core-properties' " w:xpath="/ns1:coreProperties[1]/ns0:title[1]" w:storeItemID="{6C3C8BC8-F283-45AE-878A-BAB7291924A1}"/>
                                    <w:text/>
                                  </w:sdtPr>
                                  <w:sdtEndPr/>
                                  <w:sdtContent>
                                    <w:r w:rsidR="00B64293" w:rsidRPr="009F6AE0">
                                      <w:rPr>
                                        <w:rFonts w:ascii="GHEA Grapalat" w:eastAsiaTheme="majorEastAsia" w:hAnsi="GHEA Grapalat" w:cstheme="majorBidi"/>
                                        <w:b/>
                                        <w:i/>
                                        <w:color w:val="4A66AC" w:themeColor="accent1"/>
                                        <w:sz w:val="32"/>
                                        <w:szCs w:val="32"/>
                                        <w:lang w:val="hy-AM"/>
                                      </w:rPr>
                                      <w:t>Կ</w:t>
                                    </w:r>
                                    <w:r w:rsidR="00B64293" w:rsidRPr="009F6AE0">
                                      <w:rPr>
                                        <w:rFonts w:ascii="GHEA Grapalat" w:eastAsiaTheme="majorEastAsia" w:hAnsi="GHEA Grapalat" w:cs="Sylfaen"/>
                                        <w:b/>
                                        <w:i/>
                                        <w:color w:val="4A66AC" w:themeColor="accent1"/>
                                        <w:sz w:val="32"/>
                                        <w:szCs w:val="32"/>
                                      </w:rPr>
                                      <w:t>րթական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գործընթացի</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կրթության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անվտանգության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մատչելիության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կազմակերպման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որակը</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կորոնավիրուսային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հիվանդության</w:t>
                                    </w:r>
                                    <w:r w:rsidR="00B64293" w:rsidRPr="009F6AE0">
                                      <w:rPr>
                                        <w:rFonts w:ascii="GHEA Grapalat" w:eastAsiaTheme="majorEastAsia" w:hAnsi="GHEA Grapalat" w:cstheme="majorBidi"/>
                                        <w:b/>
                                        <w:i/>
                                        <w:color w:val="4A66AC" w:themeColor="accent1"/>
                                        <w:sz w:val="32"/>
                                        <w:szCs w:val="32"/>
                                      </w:rPr>
                                      <w:t xml:space="preserve"> (COVID-19) </w:t>
                                    </w:r>
                                    <w:r w:rsidR="00B64293" w:rsidRPr="009F6AE0">
                                      <w:rPr>
                                        <w:rFonts w:ascii="GHEA Grapalat" w:eastAsiaTheme="majorEastAsia" w:hAnsi="GHEA Grapalat" w:cs="Sylfaen"/>
                                        <w:b/>
                                        <w:i/>
                                        <w:color w:val="4A66AC" w:themeColor="accent1"/>
                                        <w:sz w:val="32"/>
                                        <w:szCs w:val="32"/>
                                      </w:rPr>
                                      <w:t>առկայության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պայմաններում</w:t>
                                    </w:r>
                                  </w:sdtContent>
                                </w:sdt>
                              </w:p>
                              <w:p w14:paraId="10CF1929" w14:textId="77777777" w:rsidR="00B64293" w:rsidRDefault="00B64293" w:rsidP="00195175">
                                <w:pPr>
                                  <w:spacing w:before="120"/>
                                  <w:jc w:val="center"/>
                                  <w:rPr>
                                    <w:rFonts w:ascii="GHEA Grapalat" w:hAnsi="GHEA Grapalat"/>
                                    <w:b/>
                                    <w:i/>
                                    <w:color w:val="4A66AC" w:themeColor="accent1"/>
                                    <w:sz w:val="24"/>
                                    <w:szCs w:val="24"/>
                                    <w:lang w:val="hy-AM"/>
                                  </w:rPr>
                                </w:pPr>
                              </w:p>
                              <w:p w14:paraId="74050472" w14:textId="77777777" w:rsidR="00B64293" w:rsidRDefault="00B64293" w:rsidP="00195175">
                                <w:pPr>
                                  <w:spacing w:before="120"/>
                                  <w:jc w:val="center"/>
                                  <w:rPr>
                                    <w:rFonts w:ascii="GHEA Grapalat" w:hAnsi="GHEA Grapalat"/>
                                    <w:b/>
                                    <w:i/>
                                    <w:color w:val="4A66AC" w:themeColor="accent1"/>
                                    <w:sz w:val="24"/>
                                    <w:szCs w:val="24"/>
                                    <w:lang w:val="hy-AM"/>
                                  </w:rPr>
                                </w:pPr>
                              </w:p>
                              <w:p w14:paraId="7F887F59" w14:textId="77777777" w:rsidR="00B64293" w:rsidRPr="00195175" w:rsidRDefault="00B64293" w:rsidP="00D623DA">
                                <w:pPr>
                                  <w:spacing w:before="120"/>
                                  <w:jc w:val="center"/>
                                  <w:rPr>
                                    <w:rFonts w:ascii="GHEA Grapalat" w:hAnsi="GHEA Grapalat"/>
                                    <w:b/>
                                    <w:i/>
                                    <w:color w:val="404040" w:themeColor="text1" w:themeTint="BF"/>
                                    <w:sz w:val="24"/>
                                    <w:szCs w:val="24"/>
                                    <w:lang w:val="hy-AM"/>
                                  </w:rPr>
                                </w:pPr>
                                <w:r>
                                  <w:rPr>
                                    <w:rFonts w:ascii="GHEA Grapalat" w:hAnsi="GHEA Grapalat"/>
                                    <w:b/>
                                    <w:i/>
                                    <w:color w:val="4A66AC" w:themeColor="accent1"/>
                                    <w:sz w:val="24"/>
                                    <w:szCs w:val="24"/>
                                    <w:lang w:val="hy-AM"/>
                                  </w:rPr>
                                  <w:t>Կ</w:t>
                                </w:r>
                                <w:r w:rsidRPr="00195175">
                                  <w:rPr>
                                    <w:rFonts w:ascii="GHEA Grapalat" w:hAnsi="GHEA Grapalat"/>
                                    <w:b/>
                                    <w:i/>
                                    <w:color w:val="4A66AC" w:themeColor="accent1"/>
                                    <w:sz w:val="24"/>
                                    <w:szCs w:val="24"/>
                                    <w:lang w:val="hy-AM"/>
                                  </w:rPr>
                                  <w:t xml:space="preserve">որոնավիրուսային հիվանդության (COVID-19) առկայության պայմաններում ՀՀ Վայոց ձորի, Սյունիքի մարզերի սահմանամերձ համայնքների դպրոցներում կրթական գործընթացի (կրթության անվտանգության, մատչելիության) կազմակերպման որակի նկատմամբ մշտադիտարկումների արդյունքների վերաբերյալ </w:t>
                                </w:r>
                                <w:r>
                                  <w:rPr>
                                    <w:rFonts w:ascii="GHEA Grapalat" w:hAnsi="GHEA Grapalat"/>
                                    <w:b/>
                                    <w:i/>
                                    <w:color w:val="4A66AC" w:themeColor="accent1"/>
                                    <w:sz w:val="24"/>
                                    <w:szCs w:val="24"/>
                                    <w:lang w:val="hy-AM"/>
                                  </w:rPr>
                                  <w:t>հ</w:t>
                                </w:r>
                                <w:r w:rsidRPr="00195175">
                                  <w:rPr>
                                    <w:rFonts w:ascii="GHEA Grapalat" w:hAnsi="GHEA Grapalat"/>
                                    <w:b/>
                                    <w:i/>
                                    <w:color w:val="4A66AC" w:themeColor="accent1"/>
                                    <w:sz w:val="24"/>
                                    <w:szCs w:val="24"/>
                                    <w:lang w:val="hy-AM"/>
                                  </w:rPr>
                                  <w:t>աշվետվություն</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C237D" id="Надпись 59" o:spid="_x0000_s1056" type="#_x0000_t202" style="position:absolute;margin-left:250.7pt;margin-top:147.55pt;width:277.65pt;height:36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" filled="f" stroked="f" strokeweight=".5pt">
                    <v:textbox inset="0,0,0,0">
                      <w:txbxContent>
                        <w:p w14:paraId="1411FACC" w14:textId="77777777" w:rsidR="00B64293" w:rsidRDefault="00CC1F8F" w:rsidP="00195175">
                          <w:pPr>
                            <w:pStyle w:val="NoSpacing"/>
                            <w:jc w:val="center"/>
                            <w:rPr>
                              <w:rFonts w:asciiTheme="majorHAnsi" w:eastAsiaTheme="majorEastAsia" w:hAnsiTheme="majorHAnsi" w:cstheme="majorBidi"/>
                              <w:color w:val="262626" w:themeColor="text1" w:themeTint="D9"/>
                              <w:sz w:val="72"/>
                            </w:rPr>
                          </w:pPr>
                          <w:sdt>
                            <w:sdtPr>
                              <w:rPr>
                                <w:rFonts w:ascii="GHEA Grapalat" w:eastAsiaTheme="majorEastAsia" w:hAnsi="GHEA Grapalat" w:cstheme="majorBidi"/>
                                <w:b/>
                                <w:i/>
                                <w:color w:val="4A66AC" w:themeColor="accent1"/>
                                <w:sz w:val="32"/>
                                <w:szCs w:val="32"/>
                              </w:rPr>
                              <w:alias w:val="Название"/>
                              <w:tag w:val=""/>
                              <w:id w:val="1798101598"/>
                              <w:dataBinding w:prefixMappings="xmlns:ns0='http://purl.org/dc/elements/1.1/' xmlns:ns1='http://schemas.openxmlformats.org/package/2006/metadata/core-properties' " w:xpath="/ns1:coreProperties[1]/ns0:title[1]" w:storeItemID="{6C3C8BC8-F283-45AE-878A-BAB7291924A1}"/>
                              <w:text/>
                            </w:sdtPr>
                            <w:sdtEndPr/>
                            <w:sdtContent>
                              <w:r w:rsidR="00B64293" w:rsidRPr="009F6AE0">
                                <w:rPr>
                                  <w:rFonts w:ascii="GHEA Grapalat" w:eastAsiaTheme="majorEastAsia" w:hAnsi="GHEA Grapalat" w:cstheme="majorBidi"/>
                                  <w:b/>
                                  <w:i/>
                                  <w:color w:val="4A66AC" w:themeColor="accent1"/>
                                  <w:sz w:val="32"/>
                                  <w:szCs w:val="32"/>
                                  <w:lang w:val="hy-AM"/>
                                </w:rPr>
                                <w:t>Կ</w:t>
                              </w:r>
                              <w:r w:rsidR="00B64293" w:rsidRPr="009F6AE0">
                                <w:rPr>
                                  <w:rFonts w:ascii="GHEA Grapalat" w:eastAsiaTheme="majorEastAsia" w:hAnsi="GHEA Grapalat" w:cs="Sylfaen"/>
                                  <w:b/>
                                  <w:i/>
                                  <w:color w:val="4A66AC" w:themeColor="accent1"/>
                                  <w:sz w:val="32"/>
                                  <w:szCs w:val="32"/>
                                </w:rPr>
                                <w:t>րթական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գործընթացի</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կրթության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անվտանգության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մատչելիության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կազմակերպման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որակը</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կորոնավիրուսային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հիվանդության</w:t>
                              </w:r>
                              <w:r w:rsidR="00B64293" w:rsidRPr="009F6AE0">
                                <w:rPr>
                                  <w:rFonts w:ascii="GHEA Grapalat" w:eastAsiaTheme="majorEastAsia" w:hAnsi="GHEA Grapalat" w:cstheme="majorBidi"/>
                                  <w:b/>
                                  <w:i/>
                                  <w:color w:val="4A66AC" w:themeColor="accent1"/>
                                  <w:sz w:val="32"/>
                                  <w:szCs w:val="32"/>
                                </w:rPr>
                                <w:t xml:space="preserve"> (COVID-19) </w:t>
                              </w:r>
                              <w:r w:rsidR="00B64293" w:rsidRPr="009F6AE0">
                                <w:rPr>
                                  <w:rFonts w:ascii="GHEA Grapalat" w:eastAsiaTheme="majorEastAsia" w:hAnsi="GHEA Grapalat" w:cs="Sylfaen"/>
                                  <w:b/>
                                  <w:i/>
                                  <w:color w:val="4A66AC" w:themeColor="accent1"/>
                                  <w:sz w:val="32"/>
                                  <w:szCs w:val="32"/>
                                </w:rPr>
                                <w:t>առկայության</w:t>
                              </w:r>
                              <w:r w:rsidR="00B64293" w:rsidRPr="009F6AE0">
                                <w:rPr>
                                  <w:rFonts w:ascii="GHEA Grapalat" w:eastAsiaTheme="majorEastAsia" w:hAnsi="GHEA Grapalat" w:cstheme="majorBidi"/>
                                  <w:b/>
                                  <w:i/>
                                  <w:color w:val="4A66AC" w:themeColor="accent1"/>
                                  <w:sz w:val="32"/>
                                  <w:szCs w:val="32"/>
                                </w:rPr>
                                <w:t xml:space="preserve"> </w:t>
                              </w:r>
                              <w:r w:rsidR="00B64293" w:rsidRPr="009F6AE0">
                                <w:rPr>
                                  <w:rFonts w:ascii="GHEA Grapalat" w:eastAsiaTheme="majorEastAsia" w:hAnsi="GHEA Grapalat" w:cs="Sylfaen"/>
                                  <w:b/>
                                  <w:i/>
                                  <w:color w:val="4A66AC" w:themeColor="accent1"/>
                                  <w:sz w:val="32"/>
                                  <w:szCs w:val="32"/>
                                </w:rPr>
                                <w:t>պայմաններում</w:t>
                              </w:r>
                            </w:sdtContent>
                          </w:sdt>
                        </w:p>
                        <w:p w14:paraId="10CF1929" w14:textId="77777777" w:rsidR="00B64293" w:rsidRDefault="00B64293" w:rsidP="00195175">
                          <w:pPr>
                            <w:spacing w:before="120"/>
                            <w:jc w:val="center"/>
                            <w:rPr>
                              <w:rFonts w:ascii="GHEA Grapalat" w:hAnsi="GHEA Grapalat"/>
                              <w:b/>
                              <w:i/>
                              <w:color w:val="4A66AC" w:themeColor="accent1"/>
                              <w:sz w:val="24"/>
                              <w:szCs w:val="24"/>
                              <w:lang w:val="hy-AM"/>
                            </w:rPr>
                          </w:pPr>
                        </w:p>
                        <w:p w14:paraId="74050472" w14:textId="77777777" w:rsidR="00B64293" w:rsidRDefault="00B64293" w:rsidP="00195175">
                          <w:pPr>
                            <w:spacing w:before="120"/>
                            <w:jc w:val="center"/>
                            <w:rPr>
                              <w:rFonts w:ascii="GHEA Grapalat" w:hAnsi="GHEA Grapalat"/>
                              <w:b/>
                              <w:i/>
                              <w:color w:val="4A66AC" w:themeColor="accent1"/>
                              <w:sz w:val="24"/>
                              <w:szCs w:val="24"/>
                              <w:lang w:val="hy-AM"/>
                            </w:rPr>
                          </w:pPr>
                        </w:p>
                        <w:p w14:paraId="7F887F59" w14:textId="77777777" w:rsidR="00B64293" w:rsidRPr="00195175" w:rsidRDefault="00B64293" w:rsidP="00D623DA">
                          <w:pPr>
                            <w:spacing w:before="120"/>
                            <w:jc w:val="center"/>
                            <w:rPr>
                              <w:rFonts w:ascii="GHEA Grapalat" w:hAnsi="GHEA Grapalat"/>
                              <w:b/>
                              <w:i/>
                              <w:color w:val="404040" w:themeColor="text1" w:themeTint="BF"/>
                              <w:sz w:val="24"/>
                              <w:szCs w:val="24"/>
                              <w:lang w:val="hy-AM"/>
                            </w:rPr>
                          </w:pPr>
                          <w:r>
                            <w:rPr>
                              <w:rFonts w:ascii="GHEA Grapalat" w:hAnsi="GHEA Grapalat"/>
                              <w:b/>
                              <w:i/>
                              <w:color w:val="4A66AC" w:themeColor="accent1"/>
                              <w:sz w:val="24"/>
                              <w:szCs w:val="24"/>
                              <w:lang w:val="hy-AM"/>
                            </w:rPr>
                            <w:t>Կ</w:t>
                          </w:r>
                          <w:r w:rsidRPr="00195175">
                            <w:rPr>
                              <w:rFonts w:ascii="GHEA Grapalat" w:hAnsi="GHEA Grapalat"/>
                              <w:b/>
                              <w:i/>
                              <w:color w:val="4A66AC" w:themeColor="accent1"/>
                              <w:sz w:val="24"/>
                              <w:szCs w:val="24"/>
                              <w:lang w:val="hy-AM"/>
                            </w:rPr>
                            <w:t xml:space="preserve">որոնավիրուսային հիվանդության (COVID-19) առկայության պայմաններում ՀՀ Վայոց ձորի, Սյունիքի մարզերի սահմանամերձ համայնքների դպրոցներում կրթական գործընթացի (կրթության անվտանգության, մատչելիության) կազմակերպման որակի նկատմամբ մշտադիտարկումների արդյունքների վերաբերյալ </w:t>
                          </w:r>
                          <w:r>
                            <w:rPr>
                              <w:rFonts w:ascii="GHEA Grapalat" w:hAnsi="GHEA Grapalat"/>
                              <w:b/>
                              <w:i/>
                              <w:color w:val="4A66AC" w:themeColor="accent1"/>
                              <w:sz w:val="24"/>
                              <w:szCs w:val="24"/>
                              <w:lang w:val="hy-AM"/>
                            </w:rPr>
                            <w:t>հ</w:t>
                          </w:r>
                          <w:r w:rsidRPr="00195175">
                            <w:rPr>
                              <w:rFonts w:ascii="GHEA Grapalat" w:hAnsi="GHEA Grapalat"/>
                              <w:b/>
                              <w:i/>
                              <w:color w:val="4A66AC" w:themeColor="accent1"/>
                              <w:sz w:val="24"/>
                              <w:szCs w:val="24"/>
                              <w:lang w:val="hy-AM"/>
                            </w:rPr>
                            <w:t>աշվետվություն</w:t>
                          </w:r>
                        </w:p>
                      </w:txbxContent>
                    </v:textbox>
                    <w10:wrap anchorx="page" anchory="page"/>
                  </v:shape>
                </w:pict>
              </mc:Fallback>
            </mc:AlternateContent>
          </w:r>
          <w:r w:rsidR="0058223F">
            <w:rPr>
              <w:rFonts w:ascii="GHEA Grapalat" w:hAnsi="GHEA Grapalat" w:cs="Arial"/>
              <w:b/>
              <w:bCs/>
              <w:noProof/>
              <w:color w:val="0070C0"/>
              <w:sz w:val="24"/>
              <w:szCs w:val="24"/>
              <w:shd w:val="clear" w:color="auto" w:fill="FFFFFF"/>
            </w:rPr>
            <w:br w:type="page"/>
          </w:r>
        </w:p>
      </w:sdtContent>
    </w:sdt>
    <w:p w14:paraId="0FF7F45C" w14:textId="77777777" w:rsidR="00C8335E" w:rsidRDefault="00C8335E" w:rsidP="00AC1D9A">
      <w:pPr>
        <w:spacing w:after="0" w:line="360" w:lineRule="auto"/>
        <w:ind w:left="-1276" w:right="140"/>
        <w:jc w:val="center"/>
        <w:rPr>
          <w:rFonts w:ascii="GHEA Grapalat" w:hAnsi="GHEA Grapalat" w:cs="Arial"/>
          <w:b/>
          <w:bCs/>
          <w:sz w:val="24"/>
          <w:szCs w:val="24"/>
          <w:shd w:val="clear" w:color="auto" w:fill="FFFFFF"/>
          <w:lang w:val="hy-AM"/>
        </w:rPr>
      </w:pPr>
    </w:p>
    <w:p w14:paraId="36663880" w14:textId="77777777" w:rsidR="00E25708" w:rsidRPr="00E25708" w:rsidRDefault="00E25708" w:rsidP="00E25708">
      <w:pPr>
        <w:spacing w:after="0" w:line="360" w:lineRule="auto"/>
        <w:ind w:right="140"/>
        <w:jc w:val="right"/>
        <w:rPr>
          <w:rFonts w:ascii="GHEA Grapalat" w:hAnsi="GHEA Grapalat" w:cs="Arial"/>
          <w:b/>
          <w:bCs/>
          <w:i/>
          <w:color w:val="4A66AC" w:themeColor="accent1"/>
          <w:sz w:val="24"/>
          <w:szCs w:val="24"/>
          <w:shd w:val="clear" w:color="auto" w:fill="FFFFFF"/>
          <w:lang w:val="hy-AM"/>
        </w:rPr>
      </w:pPr>
    </w:p>
    <w:p w14:paraId="0A92607E" w14:textId="77777777" w:rsidR="00E25708" w:rsidRPr="00E25708" w:rsidRDefault="00E25708" w:rsidP="00E25708">
      <w:pPr>
        <w:spacing w:after="0" w:line="360" w:lineRule="auto"/>
        <w:ind w:right="140"/>
        <w:jc w:val="right"/>
        <w:rPr>
          <w:rFonts w:ascii="GHEA Grapalat" w:hAnsi="GHEA Grapalat" w:cs="Arial"/>
          <w:b/>
          <w:bCs/>
          <w:i/>
          <w:color w:val="0E57C4" w:themeColor="background2" w:themeShade="80"/>
          <w:sz w:val="24"/>
          <w:szCs w:val="24"/>
          <w:shd w:val="clear" w:color="auto" w:fill="FFFFFF"/>
          <w:lang w:val="hy-AM"/>
        </w:rPr>
      </w:pPr>
    </w:p>
    <w:p w14:paraId="2C8C7B05"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24583FF7"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689AB5B4"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1239A577"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488D8F5C"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79C1A10C"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144C4764"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4D5B8EE2"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33BAE951" w14:textId="77777777" w:rsidR="003067B2" w:rsidRDefault="003067B2" w:rsidP="003067B2">
      <w:pPr>
        <w:spacing w:after="0" w:line="360" w:lineRule="auto"/>
        <w:ind w:left="-851" w:right="140" w:firstLine="709"/>
        <w:jc w:val="both"/>
        <w:rPr>
          <w:rFonts w:ascii="GHEA Grapalat" w:hAnsi="GHEA Grapalat" w:cs="Arial"/>
          <w:b/>
          <w:bCs/>
          <w:i/>
          <w:sz w:val="24"/>
          <w:szCs w:val="24"/>
          <w:shd w:val="clear" w:color="auto" w:fill="FFFFFF"/>
          <w:lang w:val="hy-AM"/>
        </w:rPr>
      </w:pPr>
    </w:p>
    <w:p w14:paraId="45764200" w14:textId="7509FDCA" w:rsidR="00CC1F8F" w:rsidRPr="00E52FAE" w:rsidRDefault="00826859" w:rsidP="00E52FAE">
      <w:pPr>
        <w:jc w:val="both"/>
        <w:rPr>
          <w:rFonts w:ascii="GHEA Grapalat" w:hAnsi="GHEA Grapalat" w:cs="Arial"/>
          <w:b/>
          <w:bCs/>
          <w:i/>
          <w:color w:val="4A66AC" w:themeColor="accent1"/>
          <w:sz w:val="24"/>
          <w:szCs w:val="24"/>
          <w:shd w:val="clear" w:color="auto" w:fill="FFFFFF"/>
          <w:lang w:val="hy-AM"/>
        </w:rPr>
      </w:pPr>
      <w:r w:rsidRPr="00E52FAE">
        <w:rPr>
          <w:rFonts w:ascii="GHEA Grapalat" w:hAnsi="GHEA Grapalat" w:cs="Arial"/>
          <w:b/>
          <w:bCs/>
          <w:i/>
          <w:color w:val="4A66AC" w:themeColor="accent1"/>
          <w:sz w:val="24"/>
          <w:szCs w:val="24"/>
          <w:shd w:val="clear" w:color="auto" w:fill="FFFFFF"/>
          <w:lang w:val="hy-AM"/>
        </w:rPr>
        <w:t>Մշտադիտարկումն</w:t>
      </w:r>
      <w:r w:rsidR="003067B2" w:rsidRPr="00E52FAE">
        <w:rPr>
          <w:rFonts w:ascii="GHEA Grapalat" w:hAnsi="GHEA Grapalat" w:cs="Arial"/>
          <w:b/>
          <w:bCs/>
          <w:i/>
          <w:color w:val="4A66AC" w:themeColor="accent1"/>
          <w:sz w:val="24"/>
          <w:szCs w:val="24"/>
          <w:shd w:val="clear" w:color="auto" w:fill="FFFFFF"/>
          <w:lang w:val="hy-AM"/>
        </w:rPr>
        <w:t xml:space="preserve"> իրականացվել է ՀՀ կրթության տեսչական մարմնի կողմից՝ </w:t>
      </w:r>
      <w:r w:rsidR="00CC1F8F" w:rsidRPr="00E52FAE">
        <w:rPr>
          <w:rFonts w:ascii="GHEA Grapalat" w:hAnsi="GHEA Grapalat" w:cs="Arial"/>
          <w:b/>
          <w:bCs/>
          <w:i/>
          <w:color w:val="4A66AC" w:themeColor="accent1"/>
          <w:sz w:val="24"/>
          <w:szCs w:val="24"/>
          <w:shd w:val="clear" w:color="auto" w:fill="FFFFFF"/>
          <w:lang w:val="hy-AM"/>
        </w:rPr>
        <w:t xml:space="preserve">ՅՈՒՆԻՍԵՖ-ի </w:t>
      </w:r>
      <w:r w:rsidR="003067B2" w:rsidRPr="00E52FAE">
        <w:rPr>
          <w:rFonts w:ascii="GHEA Grapalat" w:hAnsi="GHEA Grapalat" w:cs="Arial"/>
          <w:b/>
          <w:bCs/>
          <w:i/>
          <w:color w:val="4A66AC" w:themeColor="accent1"/>
          <w:sz w:val="24"/>
          <w:szCs w:val="24"/>
          <w:shd w:val="clear" w:color="auto" w:fill="FFFFFF"/>
          <w:lang w:val="hy-AM"/>
        </w:rPr>
        <w:t>հայաստանյան գրասենյակի և «Աղետների ռիսկի նվազեցման ազգային պլատֆորմ» (ԱՌՆԱՊ) հիմնադրամի</w:t>
      </w:r>
      <w:r w:rsidR="00A56563" w:rsidRPr="00E52FAE">
        <w:rPr>
          <w:rFonts w:ascii="GHEA Grapalat" w:hAnsi="GHEA Grapalat" w:cs="Arial"/>
          <w:b/>
          <w:bCs/>
          <w:i/>
          <w:color w:val="4A66AC" w:themeColor="accent1"/>
          <w:sz w:val="24"/>
          <w:szCs w:val="24"/>
          <w:shd w:val="clear" w:color="auto" w:fill="FFFFFF"/>
          <w:lang w:val="hy-AM"/>
        </w:rPr>
        <w:t xml:space="preserve"> հետ համագործակցությամբ և «Միացյալ Թագավորության Հակամարտային կայունության և անվտանգության հիմնադրամ»-ի ֆինանսավորմամբ: </w:t>
      </w:r>
      <w:r w:rsidR="00CC1F8F" w:rsidRPr="00E52FAE">
        <w:rPr>
          <w:rFonts w:ascii="GHEA Grapalat" w:hAnsi="GHEA Grapalat" w:cs="Arial"/>
          <w:b/>
          <w:bCs/>
          <w:i/>
          <w:color w:val="4A66AC" w:themeColor="accent1"/>
          <w:sz w:val="24"/>
          <w:szCs w:val="24"/>
          <w:shd w:val="clear" w:color="auto" w:fill="FFFFFF"/>
          <w:lang w:val="hy-AM"/>
        </w:rPr>
        <w:t>Արտահայտված տեսակետները պատկանում են հեղինակներին և պարտադիր չէ, որ արտահայտեն ՅՈՒՆԻՍԵՖ-ի տեսակետները և քաղաքականությունը:</w:t>
      </w:r>
    </w:p>
    <w:p w14:paraId="249587F8" w14:textId="598A58D0" w:rsidR="00A56563" w:rsidRPr="004A0C5C" w:rsidRDefault="00A56563" w:rsidP="00A56563">
      <w:pPr>
        <w:spacing w:after="0" w:line="360" w:lineRule="auto"/>
        <w:ind w:left="-851" w:right="140" w:firstLine="709"/>
        <w:jc w:val="both"/>
        <w:rPr>
          <w:rFonts w:ascii="GHEA Grapalat" w:hAnsi="GHEA Grapalat" w:cs="Arial"/>
          <w:b/>
          <w:bCs/>
          <w:i/>
          <w:sz w:val="24"/>
          <w:szCs w:val="24"/>
          <w:shd w:val="clear" w:color="auto" w:fill="FFFFFF"/>
          <w:lang w:val="hy-AM"/>
        </w:rPr>
      </w:pPr>
    </w:p>
    <w:p w14:paraId="178DE9C5"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3A4DF8A4"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5C488FC1"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66BFD9B2"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690F61CB"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0E27AAAD"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22CB60FA" w14:textId="77777777" w:rsidR="00C8335E"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6F541E26" w14:textId="77777777" w:rsidR="00C8335E" w:rsidRPr="00D623DA" w:rsidRDefault="00C8335E" w:rsidP="0002245F">
      <w:pPr>
        <w:spacing w:after="0" w:line="360" w:lineRule="auto"/>
        <w:ind w:right="140"/>
        <w:jc w:val="center"/>
        <w:rPr>
          <w:rFonts w:ascii="GHEA Grapalat" w:hAnsi="GHEA Grapalat" w:cs="Arial"/>
          <w:b/>
          <w:bCs/>
          <w:sz w:val="24"/>
          <w:szCs w:val="24"/>
          <w:shd w:val="clear" w:color="auto" w:fill="FFFFFF"/>
          <w:lang w:val="hy-AM"/>
        </w:rPr>
      </w:pPr>
    </w:p>
    <w:p w14:paraId="09159503" w14:textId="77777777" w:rsidR="00E25708" w:rsidRPr="009A4140" w:rsidRDefault="00E25708" w:rsidP="0002245F">
      <w:pPr>
        <w:spacing w:after="0" w:line="360" w:lineRule="auto"/>
        <w:ind w:right="140"/>
        <w:jc w:val="center"/>
        <w:rPr>
          <w:rFonts w:ascii="GHEA Grapalat" w:hAnsi="GHEA Grapalat" w:cs="Arial"/>
          <w:b/>
          <w:bCs/>
          <w:sz w:val="24"/>
          <w:szCs w:val="24"/>
          <w:shd w:val="clear" w:color="auto" w:fill="FFFFFF"/>
          <w:lang w:val="hy-AM"/>
        </w:rPr>
      </w:pPr>
    </w:p>
    <w:p w14:paraId="1C025BA6"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p>
    <w:p w14:paraId="2182B4B1"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p>
    <w:p w14:paraId="2E5AA56C"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p>
    <w:p w14:paraId="6688DFC6"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p>
    <w:p w14:paraId="2BFD89F8"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p>
    <w:p w14:paraId="38A2BD2B" w14:textId="77777777" w:rsidR="00E25708" w:rsidRPr="009F6AE0" w:rsidRDefault="00132E53" w:rsidP="0002245F">
      <w:pPr>
        <w:spacing w:after="0" w:line="360" w:lineRule="auto"/>
        <w:ind w:right="140"/>
        <w:jc w:val="center"/>
        <w:rPr>
          <w:rFonts w:ascii="GHEA Grapalat" w:hAnsi="GHEA Grapalat" w:cs="Arial"/>
          <w:b/>
          <w:bCs/>
          <w:sz w:val="28"/>
          <w:szCs w:val="28"/>
          <w:shd w:val="clear" w:color="auto" w:fill="FFFFFF"/>
          <w:lang w:val="hy-AM"/>
        </w:rPr>
      </w:pPr>
      <w:sdt>
        <w:sdtPr>
          <w:rPr>
            <w:rFonts w:ascii="GHEA Grapalat" w:eastAsiaTheme="majorEastAsia" w:hAnsi="GHEA Grapalat" w:cstheme="majorBidi"/>
            <w:b/>
            <w:i/>
            <w:color w:val="4A66AC" w:themeColor="accent1"/>
            <w:sz w:val="28"/>
            <w:szCs w:val="28"/>
            <w:lang w:val="hy-AM"/>
          </w:rPr>
          <w:alias w:val="Название"/>
          <w:tag w:val=""/>
          <w:id w:val="-1844154064"/>
          <w:dataBinding w:prefixMappings="xmlns:ns0='http://purl.org/dc/elements/1.1/' xmlns:ns1='http://schemas.openxmlformats.org/package/2006/metadata/core-properties' " w:xpath="/ns1:coreProperties[1]/ns0:title[1]" w:storeItemID="{6C3C8BC8-F283-45AE-878A-BAB7291924A1}"/>
          <w:text/>
        </w:sdtPr>
        <w:sdtEndPr/>
        <w:sdtContent>
          <w:r w:rsidR="009F6AE0" w:rsidRPr="009F6AE0">
            <w:rPr>
              <w:rFonts w:ascii="GHEA Grapalat" w:eastAsiaTheme="majorEastAsia" w:hAnsi="GHEA Grapalat" w:cstheme="majorBidi"/>
              <w:b/>
              <w:i/>
              <w:color w:val="4A66AC" w:themeColor="accent1"/>
              <w:sz w:val="28"/>
              <w:szCs w:val="28"/>
              <w:lang w:val="hy-AM"/>
            </w:rPr>
            <w:t>Կ</w:t>
          </w:r>
          <w:r w:rsidR="009F6AE0" w:rsidRPr="009F6AE0">
            <w:rPr>
              <w:rFonts w:ascii="GHEA Grapalat" w:eastAsiaTheme="majorEastAsia" w:hAnsi="GHEA Grapalat" w:cs="Sylfaen"/>
              <w:b/>
              <w:i/>
              <w:color w:val="4A66AC" w:themeColor="accent1"/>
              <w:sz w:val="28"/>
              <w:szCs w:val="28"/>
              <w:lang w:val="hy-AM"/>
            </w:rPr>
            <w:t>րթական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գործընթացի</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կրթության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անվտանգության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մատչելիության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կազմակերպման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որակը</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կորոնավիրուսային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հիվանդության</w:t>
          </w:r>
          <w:r w:rsidR="009F6AE0" w:rsidRPr="009F6AE0">
            <w:rPr>
              <w:rFonts w:ascii="GHEA Grapalat" w:eastAsiaTheme="majorEastAsia" w:hAnsi="GHEA Grapalat" w:cstheme="majorBidi"/>
              <w:b/>
              <w:i/>
              <w:color w:val="4A66AC" w:themeColor="accent1"/>
              <w:sz w:val="28"/>
              <w:szCs w:val="28"/>
              <w:lang w:val="hy-AM"/>
            </w:rPr>
            <w:t xml:space="preserve"> (COVID-19) </w:t>
          </w:r>
          <w:r w:rsidR="009F6AE0" w:rsidRPr="009F6AE0">
            <w:rPr>
              <w:rFonts w:ascii="GHEA Grapalat" w:eastAsiaTheme="majorEastAsia" w:hAnsi="GHEA Grapalat" w:cs="Sylfaen"/>
              <w:b/>
              <w:i/>
              <w:color w:val="4A66AC" w:themeColor="accent1"/>
              <w:sz w:val="28"/>
              <w:szCs w:val="28"/>
              <w:lang w:val="hy-AM"/>
            </w:rPr>
            <w:t>առկայության</w:t>
          </w:r>
          <w:r w:rsidR="009F6AE0" w:rsidRPr="009F6AE0">
            <w:rPr>
              <w:rFonts w:ascii="GHEA Grapalat" w:eastAsiaTheme="majorEastAsia" w:hAnsi="GHEA Grapalat" w:cstheme="majorBidi"/>
              <w:b/>
              <w:i/>
              <w:color w:val="4A66AC" w:themeColor="accent1"/>
              <w:sz w:val="28"/>
              <w:szCs w:val="28"/>
              <w:lang w:val="hy-AM"/>
            </w:rPr>
            <w:t xml:space="preserve"> </w:t>
          </w:r>
          <w:r w:rsidR="009F6AE0" w:rsidRPr="009F6AE0">
            <w:rPr>
              <w:rFonts w:ascii="GHEA Grapalat" w:eastAsiaTheme="majorEastAsia" w:hAnsi="GHEA Grapalat" w:cs="Sylfaen"/>
              <w:b/>
              <w:i/>
              <w:color w:val="4A66AC" w:themeColor="accent1"/>
              <w:sz w:val="28"/>
              <w:szCs w:val="28"/>
              <w:lang w:val="hy-AM"/>
            </w:rPr>
            <w:t>պայմաններում</w:t>
          </w:r>
        </w:sdtContent>
      </w:sdt>
    </w:p>
    <w:p w14:paraId="563FFECD" w14:textId="77777777" w:rsidR="00E25708" w:rsidRPr="009A4140" w:rsidRDefault="00E25708" w:rsidP="0002245F">
      <w:pPr>
        <w:spacing w:after="0" w:line="360" w:lineRule="auto"/>
        <w:ind w:right="140"/>
        <w:jc w:val="center"/>
        <w:rPr>
          <w:rFonts w:ascii="GHEA Grapalat" w:hAnsi="GHEA Grapalat" w:cs="Arial"/>
          <w:b/>
          <w:bCs/>
          <w:sz w:val="24"/>
          <w:szCs w:val="24"/>
          <w:shd w:val="clear" w:color="auto" w:fill="FFFFFF"/>
          <w:lang w:val="hy-AM"/>
        </w:rPr>
      </w:pPr>
    </w:p>
    <w:p w14:paraId="701ED2B0"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p>
    <w:p w14:paraId="6985B06E" w14:textId="77777777" w:rsidR="00D623DA" w:rsidRPr="009A4140" w:rsidRDefault="00D623DA" w:rsidP="0002245F">
      <w:pPr>
        <w:spacing w:after="0" w:line="360" w:lineRule="auto"/>
        <w:ind w:right="140"/>
        <w:jc w:val="center"/>
        <w:rPr>
          <w:rFonts w:ascii="GHEA Grapalat" w:hAnsi="GHEA Grapalat" w:cs="Arial"/>
          <w:b/>
          <w:bCs/>
          <w:sz w:val="24"/>
          <w:szCs w:val="24"/>
          <w:shd w:val="clear" w:color="auto" w:fill="FFFFFF"/>
          <w:lang w:val="hy-AM"/>
        </w:rPr>
      </w:pPr>
      <w:bookmarkStart w:id="0" w:name="_GoBack"/>
      <w:bookmarkEnd w:id="0"/>
    </w:p>
    <w:tbl>
      <w:tblPr>
        <w:tblStyle w:val="a6"/>
        <w:tblW w:w="0" w:type="auto"/>
        <w:tblInd w:w="-743" w:type="dxa"/>
        <w:tblBorders>
          <w:top w:val="single" w:sz="18" w:space="0" w:color="FFFFFF" w:themeColor="background1"/>
          <w:left w:val="none" w:sz="0" w:space="0" w:color="auto"/>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77"/>
        <w:gridCol w:w="8646"/>
        <w:gridCol w:w="809"/>
        <w:gridCol w:w="283"/>
      </w:tblGrid>
      <w:tr w:rsidR="009F6AE0" w14:paraId="325D55D4" w14:textId="77777777" w:rsidTr="009F6AE0">
        <w:tc>
          <w:tcPr>
            <w:tcW w:w="10315" w:type="dxa"/>
            <w:gridSpan w:val="4"/>
          </w:tcPr>
          <w:p w14:paraId="48CE6DF6" w14:textId="77777777" w:rsidR="009F6AE0" w:rsidRPr="004957DE" w:rsidRDefault="009F6AE0" w:rsidP="009F6AE0">
            <w:pPr>
              <w:spacing w:after="0" w:line="360" w:lineRule="auto"/>
              <w:ind w:left="-560" w:firstLine="560"/>
              <w:jc w:val="center"/>
              <w:rPr>
                <w:rFonts w:ascii="GHEA Grapalat" w:hAnsi="GHEA Grapalat" w:cs="Sylfaen"/>
                <w:b/>
                <w:spacing w:val="30"/>
                <w:sz w:val="24"/>
                <w:szCs w:val="24"/>
                <w:lang w:val="af-ZA"/>
              </w:rPr>
            </w:pPr>
            <w:r w:rsidRPr="00E055E3">
              <w:rPr>
                <w:rFonts w:ascii="GHEA Grapalat" w:hAnsi="GHEA Grapalat" w:cs="Sylfaen"/>
                <w:b/>
                <w:sz w:val="24"/>
                <w:szCs w:val="24"/>
                <w:lang w:val="hy-AM"/>
              </w:rPr>
              <w:t xml:space="preserve">                                           </w:t>
            </w:r>
            <w:r w:rsidRPr="004957DE">
              <w:rPr>
                <w:rFonts w:ascii="GHEA Grapalat" w:hAnsi="GHEA Grapalat" w:cs="Sylfaen"/>
                <w:b/>
                <w:sz w:val="24"/>
                <w:szCs w:val="24"/>
                <w:lang w:val="hy-AM"/>
              </w:rPr>
              <w:t>Բ</w:t>
            </w:r>
            <w:r w:rsidRPr="004957DE">
              <w:rPr>
                <w:rFonts w:ascii="GHEA Grapalat" w:hAnsi="GHEA Grapalat" w:cs="Sylfaen"/>
                <w:b/>
                <w:sz w:val="24"/>
                <w:szCs w:val="24"/>
                <w:lang w:val="af-ZA"/>
              </w:rPr>
              <w:t xml:space="preserve">ովանդակություն                                               </w:t>
            </w:r>
            <w:r w:rsidRPr="004957DE">
              <w:rPr>
                <w:rFonts w:ascii="GHEA Grapalat" w:hAnsi="GHEA Grapalat"/>
                <w:b/>
                <w:sz w:val="24"/>
                <w:szCs w:val="24"/>
                <w:lang w:val="af-ZA"/>
              </w:rPr>
              <w:t>Էջը</w:t>
            </w:r>
          </w:p>
        </w:tc>
      </w:tr>
      <w:tr w:rsidR="009F6AE0" w14:paraId="540735B7" w14:textId="77777777" w:rsidTr="009F6AE0">
        <w:trPr>
          <w:gridAfter w:val="1"/>
          <w:wAfter w:w="283" w:type="dxa"/>
        </w:trPr>
        <w:tc>
          <w:tcPr>
            <w:tcW w:w="577" w:type="dxa"/>
          </w:tcPr>
          <w:p w14:paraId="41B2693A"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1.</w:t>
            </w:r>
          </w:p>
        </w:tc>
        <w:tc>
          <w:tcPr>
            <w:tcW w:w="8646" w:type="dxa"/>
          </w:tcPr>
          <w:p w14:paraId="747BAD49" w14:textId="77777777" w:rsidR="009F6AE0" w:rsidRDefault="009F6AE0" w:rsidP="009F6AE0">
            <w:pPr>
              <w:spacing w:after="0" w:line="360" w:lineRule="auto"/>
              <w:ind w:right="140"/>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 xml:space="preserve"> Նախաբան </w:t>
            </w:r>
          </w:p>
        </w:tc>
        <w:tc>
          <w:tcPr>
            <w:tcW w:w="809" w:type="dxa"/>
          </w:tcPr>
          <w:p w14:paraId="47B3B3D8" w14:textId="77777777" w:rsidR="009F6AE0" w:rsidRPr="00E52FAE" w:rsidRDefault="009F6AE0" w:rsidP="009F6AE0">
            <w:pPr>
              <w:spacing w:after="0" w:line="360" w:lineRule="auto"/>
              <w:ind w:right="140"/>
              <w:jc w:val="center"/>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3</w:t>
            </w:r>
          </w:p>
        </w:tc>
      </w:tr>
      <w:tr w:rsidR="009F6AE0" w:rsidRPr="00D138AA" w14:paraId="11A35331" w14:textId="77777777" w:rsidTr="009F6AE0">
        <w:trPr>
          <w:gridAfter w:val="1"/>
          <w:wAfter w:w="283" w:type="dxa"/>
        </w:trPr>
        <w:tc>
          <w:tcPr>
            <w:tcW w:w="577" w:type="dxa"/>
          </w:tcPr>
          <w:p w14:paraId="33A49BED"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2.</w:t>
            </w:r>
          </w:p>
        </w:tc>
        <w:tc>
          <w:tcPr>
            <w:tcW w:w="8646" w:type="dxa"/>
          </w:tcPr>
          <w:p w14:paraId="4CFEA2E5" w14:textId="77777777" w:rsidR="009F6AE0" w:rsidRPr="006D2161" w:rsidRDefault="009F6AE0" w:rsidP="009F6AE0">
            <w:pPr>
              <w:spacing w:after="0" w:line="360" w:lineRule="auto"/>
              <w:ind w:right="140"/>
              <w:rPr>
                <w:rFonts w:ascii="GHEA Grapalat" w:hAnsi="GHEA Grapalat" w:cs="Arial"/>
                <w:b/>
                <w:bCs/>
                <w:sz w:val="24"/>
                <w:szCs w:val="24"/>
                <w:shd w:val="clear" w:color="auto" w:fill="FFFFFF"/>
                <w:lang w:val="hy-AM"/>
              </w:rPr>
            </w:pPr>
            <w:r w:rsidRPr="006D2161">
              <w:rPr>
                <w:rFonts w:ascii="GHEA Grapalat" w:hAnsi="GHEA Grapalat" w:cs="Arial"/>
                <w:b/>
                <w:bCs/>
                <w:sz w:val="24"/>
                <w:szCs w:val="24"/>
                <w:shd w:val="clear" w:color="auto" w:fill="FFFFFF"/>
                <w:lang w:val="hy-AM"/>
              </w:rPr>
              <w:t>Դպրոցի կրթական գործընթացի (կրթության անվտանգություն, մատչելիություն) կազմակերպման նկատմամբ իրականացված հեռավար մշտադիտարկման արդյունքներ</w:t>
            </w:r>
          </w:p>
        </w:tc>
        <w:tc>
          <w:tcPr>
            <w:tcW w:w="809" w:type="dxa"/>
          </w:tcPr>
          <w:p w14:paraId="5FBC1630" w14:textId="77777777" w:rsidR="009F6AE0" w:rsidRPr="00E52FAE" w:rsidRDefault="009F6AE0" w:rsidP="009F6AE0">
            <w:pPr>
              <w:spacing w:after="0" w:line="360" w:lineRule="auto"/>
              <w:ind w:right="140"/>
              <w:jc w:val="center"/>
              <w:rPr>
                <w:rFonts w:ascii="GHEA Grapalat" w:hAnsi="GHEA Grapalat" w:cs="Arial"/>
                <w:b/>
                <w:bCs/>
                <w:color w:val="000000" w:themeColor="text1"/>
                <w:sz w:val="24"/>
                <w:szCs w:val="24"/>
                <w:shd w:val="clear" w:color="auto" w:fill="FFFFFF"/>
                <w:lang w:val="en-US"/>
              </w:rPr>
            </w:pPr>
          </w:p>
          <w:p w14:paraId="4DAC17F6" w14:textId="77777777" w:rsidR="009F6AE0" w:rsidRPr="00E52FAE" w:rsidRDefault="009F6AE0" w:rsidP="009F6AE0">
            <w:pPr>
              <w:spacing w:after="0" w:line="360" w:lineRule="auto"/>
              <w:ind w:right="140"/>
              <w:jc w:val="center"/>
              <w:rPr>
                <w:rFonts w:ascii="GHEA Grapalat" w:hAnsi="GHEA Grapalat" w:cs="Arial"/>
                <w:b/>
                <w:bCs/>
                <w:color w:val="000000" w:themeColor="text1"/>
                <w:sz w:val="24"/>
                <w:szCs w:val="24"/>
                <w:shd w:val="clear" w:color="auto" w:fill="FFFFFF"/>
                <w:lang w:val="en-US"/>
              </w:rPr>
            </w:pPr>
          </w:p>
          <w:p w14:paraId="5E20211E" w14:textId="77777777" w:rsidR="009F6AE0" w:rsidRPr="00E52FAE" w:rsidRDefault="009F6AE0" w:rsidP="009F6AE0">
            <w:pPr>
              <w:spacing w:after="0" w:line="360" w:lineRule="auto"/>
              <w:ind w:right="140"/>
              <w:jc w:val="center"/>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6</w:t>
            </w:r>
          </w:p>
        </w:tc>
      </w:tr>
      <w:tr w:rsidR="009F6AE0" w14:paraId="2AEFBE74" w14:textId="77777777" w:rsidTr="009F6AE0">
        <w:trPr>
          <w:gridAfter w:val="1"/>
          <w:wAfter w:w="283" w:type="dxa"/>
        </w:trPr>
        <w:tc>
          <w:tcPr>
            <w:tcW w:w="577" w:type="dxa"/>
          </w:tcPr>
          <w:p w14:paraId="41BB49BB"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3.</w:t>
            </w:r>
          </w:p>
        </w:tc>
        <w:tc>
          <w:tcPr>
            <w:tcW w:w="8646" w:type="dxa"/>
          </w:tcPr>
          <w:p w14:paraId="490856FC" w14:textId="77777777" w:rsidR="009F6AE0" w:rsidRPr="006D2161" w:rsidRDefault="009F6AE0" w:rsidP="009F6AE0">
            <w:pPr>
              <w:spacing w:after="0" w:line="360" w:lineRule="auto"/>
              <w:ind w:right="140"/>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Հ</w:t>
            </w:r>
            <w:r w:rsidRPr="006D2161">
              <w:rPr>
                <w:rFonts w:ascii="GHEA Grapalat" w:hAnsi="GHEA Grapalat" w:cs="Arial"/>
                <w:b/>
                <w:bCs/>
                <w:sz w:val="24"/>
                <w:szCs w:val="24"/>
                <w:shd w:val="clear" w:color="auto" w:fill="FFFFFF"/>
                <w:lang w:val="hy-AM"/>
              </w:rPr>
              <w:t>եռավար մշտադիտարկման արդյունքներ</w:t>
            </w:r>
            <w:r>
              <w:rPr>
                <w:rFonts w:ascii="GHEA Grapalat" w:hAnsi="GHEA Grapalat" w:cs="Arial"/>
                <w:b/>
                <w:bCs/>
                <w:sz w:val="24"/>
                <w:szCs w:val="24"/>
                <w:shd w:val="clear" w:color="auto" w:fill="FFFFFF"/>
                <w:lang w:val="en-US"/>
              </w:rPr>
              <w:t>ի ամփոփում</w:t>
            </w:r>
          </w:p>
        </w:tc>
        <w:tc>
          <w:tcPr>
            <w:tcW w:w="809" w:type="dxa"/>
          </w:tcPr>
          <w:p w14:paraId="5FFDE965" w14:textId="0F731D61" w:rsidR="009F6AE0" w:rsidRPr="00E52FAE" w:rsidRDefault="009F6AE0" w:rsidP="005A0665">
            <w:pPr>
              <w:spacing w:after="0" w:line="360" w:lineRule="auto"/>
              <w:ind w:right="140"/>
              <w:jc w:val="center"/>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2</w:t>
            </w:r>
            <w:r w:rsidR="005A0665" w:rsidRPr="00E52FAE">
              <w:rPr>
                <w:rFonts w:ascii="GHEA Grapalat" w:hAnsi="GHEA Grapalat" w:cs="Arial"/>
                <w:b/>
                <w:bCs/>
                <w:color w:val="000000" w:themeColor="text1"/>
                <w:sz w:val="24"/>
                <w:szCs w:val="24"/>
                <w:shd w:val="clear" w:color="auto" w:fill="FFFFFF"/>
                <w:lang w:val="en-US"/>
              </w:rPr>
              <w:t>2</w:t>
            </w:r>
          </w:p>
        </w:tc>
      </w:tr>
      <w:tr w:rsidR="009F6AE0" w:rsidRPr="00D138AA" w14:paraId="147541CD" w14:textId="77777777" w:rsidTr="009F6AE0">
        <w:trPr>
          <w:gridAfter w:val="1"/>
          <w:wAfter w:w="283" w:type="dxa"/>
          <w:trHeight w:val="631"/>
        </w:trPr>
        <w:tc>
          <w:tcPr>
            <w:tcW w:w="577" w:type="dxa"/>
          </w:tcPr>
          <w:p w14:paraId="4A6A3E28"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4.</w:t>
            </w:r>
          </w:p>
        </w:tc>
        <w:tc>
          <w:tcPr>
            <w:tcW w:w="8646" w:type="dxa"/>
          </w:tcPr>
          <w:p w14:paraId="68DF7273" w14:textId="77777777" w:rsidR="009F6AE0" w:rsidRPr="00AB6E59" w:rsidRDefault="009F6AE0" w:rsidP="009F6AE0">
            <w:pPr>
              <w:tabs>
                <w:tab w:val="left" w:pos="1134"/>
              </w:tabs>
              <w:spacing w:after="0" w:line="360" w:lineRule="auto"/>
              <w:rPr>
                <w:rFonts w:ascii="GHEA Grapalat" w:hAnsi="GHEA Grapalat" w:cs="Arial"/>
                <w:b/>
                <w:bCs/>
                <w:sz w:val="24"/>
                <w:szCs w:val="24"/>
                <w:lang w:val="en-US"/>
              </w:rPr>
            </w:pPr>
            <w:r w:rsidRPr="00692567">
              <w:rPr>
                <w:rFonts w:ascii="GHEA Grapalat" w:hAnsi="GHEA Grapalat" w:cs="Arial"/>
                <w:b/>
                <w:sz w:val="24"/>
                <w:szCs w:val="24"/>
                <w:lang w:val="hy-AM"/>
              </w:rPr>
              <w:t xml:space="preserve">Դպրոցի կրթական գործընթացի </w:t>
            </w:r>
            <w:r w:rsidRPr="00A7686D">
              <w:rPr>
                <w:rFonts w:ascii="GHEA Grapalat" w:hAnsi="GHEA Grapalat" w:cs="Arial"/>
                <w:b/>
                <w:sz w:val="24"/>
                <w:szCs w:val="24"/>
                <w:lang w:val="hy-AM"/>
              </w:rPr>
              <w:t>(</w:t>
            </w:r>
            <w:r w:rsidRPr="00692567">
              <w:rPr>
                <w:rFonts w:ascii="GHEA Grapalat" w:hAnsi="GHEA Grapalat" w:cs="Arial"/>
                <w:b/>
                <w:sz w:val="24"/>
                <w:szCs w:val="24"/>
                <w:shd w:val="clear" w:color="auto" w:fill="FFFFFF"/>
                <w:lang w:val="hy-AM"/>
              </w:rPr>
              <w:t>կրթության անվտանգություն և մատչելիությ</w:t>
            </w:r>
            <w:r w:rsidRPr="00455638">
              <w:rPr>
                <w:rFonts w:ascii="GHEA Grapalat" w:hAnsi="GHEA Grapalat" w:cs="Arial"/>
                <w:b/>
                <w:sz w:val="24"/>
                <w:szCs w:val="24"/>
                <w:shd w:val="clear" w:color="auto" w:fill="FFFFFF"/>
                <w:lang w:val="hy-AM"/>
              </w:rPr>
              <w:t>ո</w:t>
            </w:r>
            <w:r w:rsidRPr="00692567">
              <w:rPr>
                <w:rFonts w:ascii="GHEA Grapalat" w:hAnsi="GHEA Grapalat" w:cs="Arial"/>
                <w:b/>
                <w:sz w:val="24"/>
                <w:szCs w:val="24"/>
                <w:shd w:val="clear" w:color="auto" w:fill="FFFFFF"/>
                <w:lang w:val="hy-AM"/>
              </w:rPr>
              <w:t>ւն</w:t>
            </w:r>
            <w:r w:rsidRPr="00692567">
              <w:rPr>
                <w:rFonts w:ascii="GHEA Grapalat" w:hAnsi="GHEA Grapalat" w:cs="Arial"/>
                <w:b/>
                <w:sz w:val="24"/>
                <w:szCs w:val="24"/>
                <w:lang w:val="hy-AM"/>
              </w:rPr>
              <w:t>)</w:t>
            </w:r>
            <w:r w:rsidRPr="00692567">
              <w:rPr>
                <w:rFonts w:ascii="GHEA Grapalat" w:hAnsi="GHEA Grapalat" w:cs="Arial"/>
                <w:b/>
                <w:sz w:val="24"/>
                <w:szCs w:val="24"/>
                <w:shd w:val="clear" w:color="auto" w:fill="FFFFFF"/>
                <w:lang w:val="hy-AM"/>
              </w:rPr>
              <w:t xml:space="preserve"> </w:t>
            </w:r>
            <w:r w:rsidRPr="00455638">
              <w:rPr>
                <w:rFonts w:ascii="GHEA Grapalat" w:hAnsi="GHEA Grapalat" w:cs="Arial"/>
                <w:b/>
                <w:sz w:val="24"/>
                <w:szCs w:val="24"/>
                <w:shd w:val="clear" w:color="auto" w:fill="FFFFFF"/>
                <w:lang w:val="hy-AM"/>
              </w:rPr>
              <w:t xml:space="preserve">կազմակերպման </w:t>
            </w:r>
            <w:r w:rsidRPr="00692567">
              <w:rPr>
                <w:rFonts w:ascii="GHEA Grapalat" w:hAnsi="GHEA Grapalat" w:cs="Arial"/>
                <w:b/>
                <w:sz w:val="24"/>
                <w:szCs w:val="24"/>
                <w:shd w:val="clear" w:color="auto" w:fill="FFFFFF"/>
                <w:lang w:val="hy-AM"/>
              </w:rPr>
              <w:t xml:space="preserve">որակի </w:t>
            </w:r>
            <w:r w:rsidRPr="00692567">
              <w:rPr>
                <w:rFonts w:ascii="GHEA Grapalat" w:hAnsi="GHEA Grapalat" w:cs="Arial"/>
                <w:b/>
                <w:sz w:val="24"/>
                <w:szCs w:val="24"/>
                <w:lang w:val="hy-AM"/>
              </w:rPr>
              <w:t>արագ</w:t>
            </w:r>
            <w:r w:rsidRPr="00A7686D">
              <w:rPr>
                <w:rFonts w:ascii="GHEA Grapalat" w:hAnsi="GHEA Grapalat" w:cs="Arial"/>
                <w:b/>
                <w:sz w:val="24"/>
                <w:szCs w:val="24"/>
                <w:lang w:val="hy-AM"/>
              </w:rPr>
              <w:t xml:space="preserve"> գնահատմ</w:t>
            </w:r>
            <w:r>
              <w:rPr>
                <w:rFonts w:ascii="GHEA Grapalat" w:hAnsi="GHEA Grapalat" w:cs="Arial"/>
                <w:b/>
                <w:sz w:val="24"/>
                <w:szCs w:val="24"/>
                <w:lang w:val="en-US"/>
              </w:rPr>
              <w:t>ան արդյունքներ</w:t>
            </w:r>
            <w:r w:rsidRPr="00692567">
              <w:rPr>
                <w:rFonts w:ascii="GHEA Grapalat" w:hAnsi="GHEA Grapalat" w:cs="Arial"/>
                <w:b/>
                <w:sz w:val="24"/>
                <w:szCs w:val="24"/>
                <w:lang w:val="hy-AM"/>
              </w:rPr>
              <w:t xml:space="preserve"> </w:t>
            </w:r>
          </w:p>
        </w:tc>
        <w:tc>
          <w:tcPr>
            <w:tcW w:w="809" w:type="dxa"/>
          </w:tcPr>
          <w:p w14:paraId="5F369186" w14:textId="77777777" w:rsidR="009F6AE0" w:rsidRPr="00E52FAE" w:rsidRDefault="009F6AE0" w:rsidP="009F6AE0">
            <w:pPr>
              <w:spacing w:after="0" w:line="360" w:lineRule="auto"/>
              <w:ind w:right="140"/>
              <w:rPr>
                <w:rFonts w:ascii="GHEA Grapalat" w:hAnsi="GHEA Grapalat" w:cs="Arial"/>
                <w:b/>
                <w:bCs/>
                <w:color w:val="000000" w:themeColor="text1"/>
                <w:sz w:val="24"/>
                <w:szCs w:val="24"/>
                <w:shd w:val="clear" w:color="auto" w:fill="FFFFFF"/>
                <w:lang w:val="hy-AM"/>
              </w:rPr>
            </w:pPr>
            <w:r w:rsidRPr="00E52FAE">
              <w:rPr>
                <w:rFonts w:ascii="GHEA Grapalat" w:hAnsi="GHEA Grapalat" w:cs="Arial"/>
                <w:b/>
                <w:bCs/>
                <w:color w:val="000000" w:themeColor="text1"/>
                <w:sz w:val="24"/>
                <w:szCs w:val="24"/>
                <w:shd w:val="clear" w:color="auto" w:fill="FFFFFF"/>
                <w:lang w:val="hy-AM"/>
              </w:rPr>
              <w:t xml:space="preserve"> </w:t>
            </w:r>
          </w:p>
          <w:p w14:paraId="4B79A329" w14:textId="2B3B7067" w:rsidR="009F6AE0" w:rsidRPr="00E52FAE" w:rsidRDefault="00E540A4" w:rsidP="00E67FFA">
            <w:pPr>
              <w:spacing w:after="0" w:line="360" w:lineRule="auto"/>
              <w:ind w:right="140"/>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 xml:space="preserve"> </w:t>
            </w:r>
            <w:r w:rsidR="008C14DC" w:rsidRPr="00E52FAE">
              <w:rPr>
                <w:rFonts w:ascii="GHEA Grapalat" w:hAnsi="GHEA Grapalat" w:cs="Arial"/>
                <w:b/>
                <w:bCs/>
                <w:color w:val="000000" w:themeColor="text1"/>
                <w:sz w:val="24"/>
                <w:szCs w:val="24"/>
                <w:shd w:val="clear" w:color="auto" w:fill="FFFFFF"/>
                <w:lang w:val="en-US"/>
              </w:rPr>
              <w:t>2</w:t>
            </w:r>
            <w:r w:rsidR="00E67FFA" w:rsidRPr="00E52FAE">
              <w:rPr>
                <w:rFonts w:ascii="GHEA Grapalat" w:hAnsi="GHEA Grapalat" w:cs="Arial"/>
                <w:b/>
                <w:bCs/>
                <w:color w:val="000000" w:themeColor="text1"/>
                <w:sz w:val="24"/>
                <w:szCs w:val="24"/>
                <w:shd w:val="clear" w:color="auto" w:fill="FFFFFF"/>
                <w:lang w:val="en-US"/>
              </w:rPr>
              <w:t>8</w:t>
            </w:r>
          </w:p>
        </w:tc>
      </w:tr>
      <w:tr w:rsidR="009F6AE0" w:rsidRPr="00AB6E59" w14:paraId="5D510355" w14:textId="77777777" w:rsidTr="009F6AE0">
        <w:trPr>
          <w:gridAfter w:val="1"/>
          <w:wAfter w:w="283" w:type="dxa"/>
          <w:trHeight w:val="315"/>
        </w:trPr>
        <w:tc>
          <w:tcPr>
            <w:tcW w:w="577" w:type="dxa"/>
          </w:tcPr>
          <w:p w14:paraId="716A0A25"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5.</w:t>
            </w:r>
          </w:p>
        </w:tc>
        <w:tc>
          <w:tcPr>
            <w:tcW w:w="8646" w:type="dxa"/>
          </w:tcPr>
          <w:p w14:paraId="0C1421E2" w14:textId="77777777" w:rsidR="009F6AE0" w:rsidRPr="00AB6E59" w:rsidRDefault="009F6AE0" w:rsidP="009F6AE0">
            <w:pPr>
              <w:tabs>
                <w:tab w:val="left" w:pos="1134"/>
              </w:tabs>
              <w:spacing w:after="0" w:line="360" w:lineRule="auto"/>
              <w:rPr>
                <w:rFonts w:ascii="GHEA Grapalat" w:hAnsi="GHEA Grapalat" w:cs="Arial"/>
                <w:b/>
                <w:sz w:val="24"/>
                <w:szCs w:val="24"/>
                <w:lang w:val="en-US"/>
              </w:rPr>
            </w:pPr>
            <w:r>
              <w:rPr>
                <w:rFonts w:ascii="GHEA Grapalat" w:hAnsi="GHEA Grapalat" w:cs="Arial"/>
                <w:b/>
                <w:sz w:val="24"/>
                <w:szCs w:val="24"/>
                <w:lang w:val="en-US"/>
              </w:rPr>
              <w:t>Ա</w:t>
            </w:r>
            <w:r w:rsidRPr="00692567">
              <w:rPr>
                <w:rFonts w:ascii="GHEA Grapalat" w:hAnsi="GHEA Grapalat" w:cs="Arial"/>
                <w:b/>
                <w:sz w:val="24"/>
                <w:szCs w:val="24"/>
                <w:lang w:val="hy-AM"/>
              </w:rPr>
              <w:t>րագ</w:t>
            </w:r>
            <w:r w:rsidRPr="00A7686D">
              <w:rPr>
                <w:rFonts w:ascii="GHEA Grapalat" w:hAnsi="GHEA Grapalat" w:cs="Arial"/>
                <w:b/>
                <w:sz w:val="24"/>
                <w:szCs w:val="24"/>
                <w:lang w:val="hy-AM"/>
              </w:rPr>
              <w:t xml:space="preserve"> գնահատմ</w:t>
            </w:r>
            <w:r>
              <w:rPr>
                <w:rFonts w:ascii="GHEA Grapalat" w:hAnsi="GHEA Grapalat" w:cs="Arial"/>
                <w:b/>
                <w:sz w:val="24"/>
                <w:szCs w:val="24"/>
                <w:lang w:val="en-US"/>
              </w:rPr>
              <w:t>ան արդյունքների ամփոփում</w:t>
            </w:r>
          </w:p>
        </w:tc>
        <w:tc>
          <w:tcPr>
            <w:tcW w:w="809" w:type="dxa"/>
          </w:tcPr>
          <w:p w14:paraId="7B649910" w14:textId="07524FE6" w:rsidR="009F6AE0" w:rsidRPr="00E52FAE" w:rsidRDefault="008C14DC" w:rsidP="00E67FFA">
            <w:pPr>
              <w:spacing w:after="0" w:line="360" w:lineRule="auto"/>
              <w:ind w:right="140"/>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 xml:space="preserve"> </w:t>
            </w:r>
            <w:r w:rsidR="009F6AE0" w:rsidRPr="00E52FAE">
              <w:rPr>
                <w:rFonts w:ascii="GHEA Grapalat" w:hAnsi="GHEA Grapalat" w:cs="Arial"/>
                <w:b/>
                <w:bCs/>
                <w:color w:val="000000" w:themeColor="text1"/>
                <w:sz w:val="24"/>
                <w:szCs w:val="24"/>
                <w:shd w:val="clear" w:color="auto" w:fill="FFFFFF"/>
                <w:lang w:val="en-US"/>
              </w:rPr>
              <w:t>4</w:t>
            </w:r>
            <w:r w:rsidR="00E67FFA" w:rsidRPr="00E52FAE">
              <w:rPr>
                <w:rFonts w:ascii="GHEA Grapalat" w:hAnsi="GHEA Grapalat" w:cs="Arial"/>
                <w:b/>
                <w:bCs/>
                <w:color w:val="000000" w:themeColor="text1"/>
                <w:sz w:val="24"/>
                <w:szCs w:val="24"/>
                <w:shd w:val="clear" w:color="auto" w:fill="FFFFFF"/>
                <w:lang w:val="en-US"/>
              </w:rPr>
              <w:t>2</w:t>
            </w:r>
          </w:p>
        </w:tc>
      </w:tr>
      <w:tr w:rsidR="009F6AE0" w:rsidRPr="00AB6E59" w14:paraId="0D45DB55" w14:textId="77777777" w:rsidTr="009F6AE0">
        <w:trPr>
          <w:gridAfter w:val="1"/>
          <w:wAfter w:w="283" w:type="dxa"/>
          <w:trHeight w:val="315"/>
        </w:trPr>
        <w:tc>
          <w:tcPr>
            <w:tcW w:w="577" w:type="dxa"/>
          </w:tcPr>
          <w:p w14:paraId="07F9ABEC"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6.</w:t>
            </w:r>
          </w:p>
        </w:tc>
        <w:tc>
          <w:tcPr>
            <w:tcW w:w="8646" w:type="dxa"/>
          </w:tcPr>
          <w:p w14:paraId="1045409F" w14:textId="77777777" w:rsidR="009F6AE0" w:rsidRDefault="009F6AE0" w:rsidP="009F6AE0">
            <w:pPr>
              <w:tabs>
                <w:tab w:val="left" w:pos="1134"/>
              </w:tabs>
              <w:spacing w:after="0" w:line="360" w:lineRule="auto"/>
              <w:rPr>
                <w:rFonts w:ascii="GHEA Grapalat" w:hAnsi="GHEA Grapalat" w:cs="Arial"/>
                <w:b/>
                <w:sz w:val="24"/>
                <w:szCs w:val="24"/>
                <w:lang w:val="en-US"/>
              </w:rPr>
            </w:pPr>
            <w:r>
              <w:rPr>
                <w:rFonts w:ascii="GHEA Grapalat" w:hAnsi="GHEA Grapalat" w:cs="Arial"/>
                <w:b/>
                <w:sz w:val="24"/>
                <w:szCs w:val="24"/>
                <w:lang w:val="en-US"/>
              </w:rPr>
              <w:t>Եզրակացություն</w:t>
            </w:r>
          </w:p>
        </w:tc>
        <w:tc>
          <w:tcPr>
            <w:tcW w:w="809" w:type="dxa"/>
          </w:tcPr>
          <w:p w14:paraId="4BCCDCF7" w14:textId="70186F7D" w:rsidR="009F6AE0" w:rsidRPr="00E52FAE" w:rsidRDefault="008C14DC" w:rsidP="00E67FFA">
            <w:pPr>
              <w:spacing w:after="0" w:line="360" w:lineRule="auto"/>
              <w:ind w:right="140"/>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 xml:space="preserve"> </w:t>
            </w:r>
            <w:r w:rsidR="009F6AE0" w:rsidRPr="00E52FAE">
              <w:rPr>
                <w:rFonts w:ascii="GHEA Grapalat" w:hAnsi="GHEA Grapalat" w:cs="Arial"/>
                <w:b/>
                <w:bCs/>
                <w:color w:val="000000" w:themeColor="text1"/>
                <w:sz w:val="24"/>
                <w:szCs w:val="24"/>
                <w:shd w:val="clear" w:color="auto" w:fill="FFFFFF"/>
                <w:lang w:val="hy-AM"/>
              </w:rPr>
              <w:t>4</w:t>
            </w:r>
            <w:r w:rsidR="00E67FFA" w:rsidRPr="00E52FAE">
              <w:rPr>
                <w:rFonts w:ascii="GHEA Grapalat" w:hAnsi="GHEA Grapalat" w:cs="Arial"/>
                <w:b/>
                <w:bCs/>
                <w:color w:val="000000" w:themeColor="text1"/>
                <w:sz w:val="24"/>
                <w:szCs w:val="24"/>
                <w:shd w:val="clear" w:color="auto" w:fill="FFFFFF"/>
                <w:lang w:val="en-US"/>
              </w:rPr>
              <w:t>9</w:t>
            </w:r>
          </w:p>
        </w:tc>
      </w:tr>
      <w:tr w:rsidR="009F6AE0" w:rsidRPr="00AB6E59" w14:paraId="588EFF58" w14:textId="77777777" w:rsidTr="009F6AE0">
        <w:trPr>
          <w:gridAfter w:val="1"/>
          <w:wAfter w:w="283" w:type="dxa"/>
          <w:trHeight w:val="315"/>
        </w:trPr>
        <w:tc>
          <w:tcPr>
            <w:tcW w:w="577" w:type="dxa"/>
          </w:tcPr>
          <w:p w14:paraId="4BFBF90F" w14:textId="77777777" w:rsidR="009F6AE0" w:rsidRDefault="009F6AE0" w:rsidP="009F6AE0">
            <w:pPr>
              <w:spacing w:after="0" w:line="360" w:lineRule="auto"/>
              <w:ind w:right="140"/>
              <w:jc w:val="center"/>
              <w:rPr>
                <w:rFonts w:ascii="GHEA Grapalat" w:hAnsi="GHEA Grapalat" w:cs="Arial"/>
                <w:b/>
                <w:bCs/>
                <w:sz w:val="24"/>
                <w:szCs w:val="24"/>
                <w:shd w:val="clear" w:color="auto" w:fill="FFFFFF"/>
                <w:lang w:val="en-US"/>
              </w:rPr>
            </w:pPr>
            <w:r>
              <w:rPr>
                <w:rFonts w:ascii="GHEA Grapalat" w:hAnsi="GHEA Grapalat" w:cs="Arial"/>
                <w:b/>
                <w:bCs/>
                <w:sz w:val="24"/>
                <w:szCs w:val="24"/>
                <w:shd w:val="clear" w:color="auto" w:fill="FFFFFF"/>
                <w:lang w:val="en-US"/>
              </w:rPr>
              <w:t>7.</w:t>
            </w:r>
          </w:p>
        </w:tc>
        <w:tc>
          <w:tcPr>
            <w:tcW w:w="8646" w:type="dxa"/>
          </w:tcPr>
          <w:p w14:paraId="1C8EA299" w14:textId="77777777" w:rsidR="009F6AE0" w:rsidRDefault="009F6AE0" w:rsidP="009F6AE0">
            <w:pPr>
              <w:tabs>
                <w:tab w:val="left" w:pos="1134"/>
              </w:tabs>
              <w:spacing w:after="0" w:line="360" w:lineRule="auto"/>
              <w:rPr>
                <w:rFonts w:ascii="GHEA Grapalat" w:hAnsi="GHEA Grapalat" w:cs="Arial"/>
                <w:b/>
                <w:sz w:val="24"/>
                <w:szCs w:val="24"/>
                <w:lang w:val="en-US"/>
              </w:rPr>
            </w:pPr>
            <w:r>
              <w:rPr>
                <w:rFonts w:ascii="GHEA Grapalat" w:hAnsi="GHEA Grapalat" w:cs="Arial"/>
                <w:b/>
                <w:sz w:val="24"/>
                <w:szCs w:val="24"/>
                <w:lang w:val="en-US"/>
              </w:rPr>
              <w:t>Առաջարկություններ</w:t>
            </w:r>
          </w:p>
        </w:tc>
        <w:tc>
          <w:tcPr>
            <w:tcW w:w="809" w:type="dxa"/>
          </w:tcPr>
          <w:p w14:paraId="27007B82" w14:textId="2786C7E8" w:rsidR="009F6AE0" w:rsidRPr="00E52FAE" w:rsidRDefault="008C14DC" w:rsidP="00131B6B">
            <w:pPr>
              <w:spacing w:after="0" w:line="360" w:lineRule="auto"/>
              <w:ind w:right="140"/>
              <w:rPr>
                <w:rFonts w:ascii="GHEA Grapalat" w:hAnsi="GHEA Grapalat" w:cs="Arial"/>
                <w:b/>
                <w:bCs/>
                <w:color w:val="000000" w:themeColor="text1"/>
                <w:sz w:val="24"/>
                <w:szCs w:val="24"/>
                <w:shd w:val="clear" w:color="auto" w:fill="FFFFFF"/>
                <w:lang w:val="en-US"/>
              </w:rPr>
            </w:pPr>
            <w:r w:rsidRPr="00E52FAE">
              <w:rPr>
                <w:rFonts w:ascii="GHEA Grapalat" w:hAnsi="GHEA Grapalat" w:cs="Arial"/>
                <w:b/>
                <w:bCs/>
                <w:color w:val="000000" w:themeColor="text1"/>
                <w:sz w:val="24"/>
                <w:szCs w:val="24"/>
                <w:shd w:val="clear" w:color="auto" w:fill="FFFFFF"/>
                <w:lang w:val="en-US"/>
              </w:rPr>
              <w:t xml:space="preserve"> </w:t>
            </w:r>
            <w:r w:rsidR="005A0665" w:rsidRPr="00E52FAE">
              <w:rPr>
                <w:rFonts w:ascii="GHEA Grapalat" w:hAnsi="GHEA Grapalat" w:cs="Arial"/>
                <w:b/>
                <w:bCs/>
                <w:color w:val="000000" w:themeColor="text1"/>
                <w:sz w:val="24"/>
                <w:szCs w:val="24"/>
                <w:shd w:val="clear" w:color="auto" w:fill="FFFFFF"/>
                <w:lang w:val="en-US"/>
              </w:rPr>
              <w:t>5</w:t>
            </w:r>
            <w:r w:rsidR="00131B6B" w:rsidRPr="00E52FAE">
              <w:rPr>
                <w:rFonts w:ascii="GHEA Grapalat" w:hAnsi="GHEA Grapalat" w:cs="Arial"/>
                <w:b/>
                <w:bCs/>
                <w:color w:val="000000" w:themeColor="text1"/>
                <w:sz w:val="24"/>
                <w:szCs w:val="24"/>
                <w:shd w:val="clear" w:color="auto" w:fill="FFFFFF"/>
                <w:lang w:val="en-US"/>
              </w:rPr>
              <w:t>1</w:t>
            </w:r>
          </w:p>
        </w:tc>
      </w:tr>
    </w:tbl>
    <w:p w14:paraId="00E6BA00" w14:textId="77777777" w:rsidR="00FC6383" w:rsidRDefault="00FC6383" w:rsidP="0002245F">
      <w:pPr>
        <w:spacing w:after="0" w:line="360" w:lineRule="auto"/>
        <w:ind w:right="140"/>
        <w:jc w:val="center"/>
        <w:rPr>
          <w:rFonts w:ascii="GHEA Grapalat" w:hAnsi="GHEA Grapalat" w:cs="Arial"/>
          <w:b/>
          <w:bCs/>
          <w:sz w:val="24"/>
          <w:szCs w:val="24"/>
          <w:shd w:val="clear" w:color="auto" w:fill="FFFFFF"/>
          <w:lang w:val="en-US"/>
        </w:rPr>
      </w:pPr>
    </w:p>
    <w:p w14:paraId="2E7A3C1C"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2260DB29"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78C482D4"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25DBF9CA"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030A7282"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42D79A93"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6451DFD4"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3404C479"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35F2247C"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256E6A50"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17F13A8F" w14:textId="77777777" w:rsidR="00E25708" w:rsidRDefault="00E25708" w:rsidP="0002245F">
      <w:pPr>
        <w:spacing w:after="0" w:line="360" w:lineRule="auto"/>
        <w:ind w:right="140"/>
        <w:jc w:val="center"/>
        <w:rPr>
          <w:rFonts w:ascii="GHEA Grapalat" w:hAnsi="GHEA Grapalat" w:cs="Arial"/>
          <w:b/>
          <w:bCs/>
          <w:sz w:val="24"/>
          <w:szCs w:val="24"/>
          <w:shd w:val="clear" w:color="auto" w:fill="FFFFFF"/>
          <w:lang w:val="en-US"/>
        </w:rPr>
      </w:pPr>
    </w:p>
    <w:p w14:paraId="1C603BF8" w14:textId="77777777" w:rsidR="00E25708" w:rsidRDefault="004957DE" w:rsidP="0002245F">
      <w:pPr>
        <w:spacing w:after="0" w:line="360" w:lineRule="auto"/>
        <w:ind w:right="140"/>
        <w:jc w:val="center"/>
        <w:rPr>
          <w:rFonts w:ascii="GHEA Grapalat" w:hAnsi="GHEA Grapalat" w:cs="Arial"/>
          <w:b/>
          <w:bCs/>
          <w:sz w:val="24"/>
          <w:szCs w:val="24"/>
          <w:shd w:val="clear" w:color="auto" w:fill="FFFFFF"/>
          <w:lang w:val="en-US"/>
        </w:rPr>
      </w:pPr>
      <w:r w:rsidRPr="009F6AE0">
        <w:rPr>
          <w:rFonts w:ascii="GHEA Grapalat" w:eastAsiaTheme="majorEastAsia" w:hAnsi="GHEA Grapalat" w:cstheme="majorBidi"/>
          <w:b/>
          <w:i/>
          <w:color w:val="4A66AC" w:themeColor="accent1"/>
          <w:sz w:val="24"/>
          <w:szCs w:val="24"/>
          <w:lang w:val="hy-AM"/>
        </w:rPr>
        <w:t>Կ</w:t>
      </w:r>
      <w:r w:rsidRPr="009F6AE0">
        <w:rPr>
          <w:rFonts w:ascii="GHEA Grapalat" w:eastAsiaTheme="majorEastAsia" w:hAnsi="GHEA Grapalat" w:cs="Sylfaen"/>
          <w:b/>
          <w:i/>
          <w:color w:val="4A66AC" w:themeColor="accent1"/>
          <w:sz w:val="24"/>
          <w:szCs w:val="24"/>
          <w:lang w:val="hy-AM"/>
        </w:rPr>
        <w:t>րթական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գործընթացի</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կրթության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անվտանգության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մատչելիության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կազմակերպման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որակը</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կորոնավիրուսային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հիվանդության</w:t>
      </w:r>
      <w:r w:rsidRPr="009F6AE0">
        <w:rPr>
          <w:rFonts w:ascii="GHEA Grapalat" w:eastAsiaTheme="majorEastAsia" w:hAnsi="GHEA Grapalat" w:cstheme="majorBidi"/>
          <w:b/>
          <w:i/>
          <w:color w:val="4A66AC" w:themeColor="accent1"/>
          <w:sz w:val="24"/>
          <w:szCs w:val="24"/>
          <w:lang w:val="hy-AM"/>
        </w:rPr>
        <w:t xml:space="preserve"> (COVID-19) </w:t>
      </w:r>
      <w:r w:rsidRPr="009F6AE0">
        <w:rPr>
          <w:rFonts w:ascii="GHEA Grapalat" w:eastAsiaTheme="majorEastAsia" w:hAnsi="GHEA Grapalat" w:cs="Sylfaen"/>
          <w:b/>
          <w:i/>
          <w:color w:val="4A66AC" w:themeColor="accent1"/>
          <w:sz w:val="24"/>
          <w:szCs w:val="24"/>
          <w:lang w:val="hy-AM"/>
        </w:rPr>
        <w:t>առկայության</w:t>
      </w:r>
      <w:r w:rsidRPr="009F6AE0">
        <w:rPr>
          <w:rFonts w:ascii="GHEA Grapalat" w:eastAsiaTheme="majorEastAsia" w:hAnsi="GHEA Grapalat" w:cstheme="majorBidi"/>
          <w:b/>
          <w:i/>
          <w:color w:val="4A66AC" w:themeColor="accent1"/>
          <w:sz w:val="24"/>
          <w:szCs w:val="24"/>
          <w:lang w:val="hy-AM"/>
        </w:rPr>
        <w:t xml:space="preserve"> </w:t>
      </w:r>
      <w:r w:rsidRPr="009F6AE0">
        <w:rPr>
          <w:rFonts w:ascii="GHEA Grapalat" w:eastAsiaTheme="majorEastAsia" w:hAnsi="GHEA Grapalat" w:cs="Sylfaen"/>
          <w:b/>
          <w:i/>
          <w:color w:val="4A66AC" w:themeColor="accent1"/>
          <w:sz w:val="24"/>
          <w:szCs w:val="24"/>
          <w:lang w:val="hy-AM"/>
        </w:rPr>
        <w:t>պայմաններում</w:t>
      </w:r>
    </w:p>
    <w:p w14:paraId="32E95F87" w14:textId="77777777" w:rsidR="009F6AE0" w:rsidRPr="009F6AE0" w:rsidRDefault="009F6AE0" w:rsidP="004957DE">
      <w:pPr>
        <w:spacing w:after="0" w:line="360" w:lineRule="auto"/>
        <w:ind w:right="142"/>
        <w:jc w:val="center"/>
        <w:rPr>
          <w:rFonts w:ascii="GHEA Grapalat" w:hAnsi="GHEA Grapalat" w:cs="Arial"/>
          <w:b/>
          <w:bCs/>
          <w:sz w:val="24"/>
          <w:szCs w:val="24"/>
          <w:shd w:val="clear" w:color="auto" w:fill="FFFFFF"/>
          <w:lang w:val="hy-AM"/>
        </w:rPr>
      </w:pPr>
    </w:p>
    <w:tbl>
      <w:tblPr>
        <w:tblStyle w:val="a6"/>
        <w:tblW w:w="104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10457"/>
      </w:tblGrid>
      <w:tr w:rsidR="00FC6383" w:rsidRPr="00FC6383" w14:paraId="26CF6841" w14:textId="77777777" w:rsidTr="00FC6383">
        <w:tc>
          <w:tcPr>
            <w:tcW w:w="10457" w:type="dxa"/>
            <w:shd w:val="clear" w:color="auto" w:fill="C8CAE7" w:themeFill="text2" w:themeFillTint="33"/>
          </w:tcPr>
          <w:p w14:paraId="4F4F0DC0" w14:textId="77777777" w:rsidR="00FC6383" w:rsidRPr="004957DE" w:rsidRDefault="00FC6383" w:rsidP="009F6AE0">
            <w:pPr>
              <w:pStyle w:val="a5"/>
              <w:numPr>
                <w:ilvl w:val="0"/>
                <w:numId w:val="31"/>
              </w:numPr>
              <w:spacing w:after="0" w:line="360" w:lineRule="auto"/>
              <w:ind w:right="-1"/>
              <w:jc w:val="both"/>
              <w:rPr>
                <w:rFonts w:ascii="GHEA Grapalat" w:hAnsi="GHEA Grapalat" w:cs="Arial"/>
                <w:b/>
                <w:i/>
                <w:color w:val="0070C0"/>
                <w:sz w:val="24"/>
                <w:szCs w:val="24"/>
                <w:lang w:val="en-US"/>
              </w:rPr>
            </w:pPr>
            <w:r w:rsidRPr="004957DE">
              <w:rPr>
                <w:rFonts w:ascii="GHEA Grapalat" w:hAnsi="GHEA Grapalat" w:cs="Arial"/>
                <w:b/>
                <w:i/>
                <w:color w:val="0070C0"/>
                <w:sz w:val="24"/>
                <w:szCs w:val="24"/>
                <w:lang w:val="en-US"/>
              </w:rPr>
              <w:t>Նախաբան</w:t>
            </w:r>
          </w:p>
        </w:tc>
      </w:tr>
    </w:tbl>
    <w:p w14:paraId="7DDF467F" w14:textId="77777777" w:rsidR="009F6AE0" w:rsidRDefault="009F6AE0" w:rsidP="0002245F">
      <w:pPr>
        <w:spacing w:after="120" w:line="360" w:lineRule="auto"/>
        <w:ind w:left="-851" w:right="-1" w:firstLine="567"/>
        <w:jc w:val="both"/>
        <w:rPr>
          <w:rFonts w:ascii="GHEA Grapalat" w:hAnsi="GHEA Grapalat" w:cs="Arial"/>
          <w:sz w:val="24"/>
          <w:szCs w:val="24"/>
          <w:lang w:val="hy-AM"/>
        </w:rPr>
      </w:pPr>
    </w:p>
    <w:p w14:paraId="29446105" w14:textId="7448E08E" w:rsidR="00B64293" w:rsidRPr="00B64293" w:rsidRDefault="00D304DC" w:rsidP="0002245F">
      <w:pPr>
        <w:spacing w:after="120" w:line="360" w:lineRule="auto"/>
        <w:ind w:left="-851" w:right="-1" w:firstLine="567"/>
        <w:jc w:val="both"/>
        <w:rPr>
          <w:rFonts w:ascii="GHEA Grapalat" w:hAnsi="GHEA Grapalat" w:cs="Arial"/>
          <w:sz w:val="24"/>
          <w:szCs w:val="24"/>
          <w:lang w:val="hy-AM"/>
        </w:rPr>
      </w:pPr>
      <w:r w:rsidRPr="00D304DC">
        <w:rPr>
          <w:rFonts w:ascii="GHEA Grapalat" w:hAnsi="GHEA Grapalat" w:cs="Arial"/>
          <w:sz w:val="24"/>
          <w:szCs w:val="24"/>
          <w:lang w:val="hy-AM"/>
        </w:rPr>
        <w:t xml:space="preserve">Հայաստանի Հանրապետությունում կորոնավիրուսային հիվանդությամբ </w:t>
      </w:r>
      <w:r w:rsidRPr="00DA6E8E">
        <w:rPr>
          <w:rFonts w:ascii="GHEA Grapalat" w:hAnsi="GHEA Grapalat" w:cs="Arial"/>
          <w:bCs/>
          <w:sz w:val="24"/>
          <w:szCs w:val="24"/>
          <w:shd w:val="clear" w:color="auto" w:fill="FFFFFF"/>
          <w:lang w:val="hy-AM"/>
        </w:rPr>
        <w:t>(</w:t>
      </w:r>
      <w:r w:rsidRPr="00CA69D9">
        <w:rPr>
          <w:rFonts w:ascii="GHEA Grapalat" w:hAnsi="GHEA Grapalat" w:cs="Arial"/>
          <w:bCs/>
          <w:sz w:val="24"/>
          <w:szCs w:val="24"/>
          <w:shd w:val="clear" w:color="auto" w:fill="FFFFFF"/>
          <w:lang w:val="hy-AM"/>
        </w:rPr>
        <w:t>COVID-19</w:t>
      </w:r>
      <w:r w:rsidRPr="00DA6E8E">
        <w:rPr>
          <w:rFonts w:ascii="GHEA Grapalat" w:hAnsi="GHEA Grapalat" w:cs="Arial"/>
          <w:bCs/>
          <w:sz w:val="24"/>
          <w:szCs w:val="24"/>
          <w:shd w:val="clear" w:color="auto" w:fill="FFFFFF"/>
          <w:lang w:val="hy-AM"/>
        </w:rPr>
        <w:t>)</w:t>
      </w:r>
      <w:r w:rsidRPr="00D304DC">
        <w:rPr>
          <w:rFonts w:ascii="GHEA Grapalat" w:hAnsi="GHEA Grapalat" w:cs="Arial"/>
          <w:sz w:val="24"/>
          <w:szCs w:val="24"/>
          <w:lang w:val="hy-AM"/>
        </w:rPr>
        <w:t xml:space="preserve"> պայմանավորված համաճարակային իրավիճակից ելնելով հանրակրթական ուսումնական հաստատություններում ուսումնական գործընթացը հանրակրթության բոլոր մակարդակներում (տարրական, միջին, ավագ) 2020-2021 ուսումնական տարին մեկնարկե</w:t>
      </w:r>
      <w:r w:rsidR="002105C2" w:rsidRPr="002105C2">
        <w:rPr>
          <w:rFonts w:ascii="GHEA Grapalat" w:hAnsi="GHEA Grapalat" w:cs="Arial"/>
          <w:sz w:val="24"/>
          <w:szCs w:val="24"/>
          <w:lang w:val="hy-AM"/>
        </w:rPr>
        <w:t>լ է</w:t>
      </w:r>
      <w:r w:rsidRPr="00D304DC">
        <w:rPr>
          <w:rFonts w:ascii="GHEA Grapalat" w:hAnsi="GHEA Grapalat" w:cs="Arial"/>
          <w:sz w:val="24"/>
          <w:szCs w:val="24"/>
          <w:lang w:val="hy-AM"/>
        </w:rPr>
        <w:t xml:space="preserve"> 2020 թվականի սեպտեմբերի 15-ից՝ առկա ուսուցմամբ, իսկ 1-ին դասարանցիները դպրոց </w:t>
      </w:r>
      <w:r w:rsidR="002105C2" w:rsidRPr="002105C2">
        <w:rPr>
          <w:rFonts w:ascii="GHEA Grapalat" w:hAnsi="GHEA Grapalat" w:cs="Arial"/>
          <w:sz w:val="24"/>
          <w:szCs w:val="24"/>
          <w:lang w:val="hy-AM"/>
        </w:rPr>
        <w:t xml:space="preserve">են </w:t>
      </w:r>
      <w:r w:rsidRPr="00D304DC">
        <w:rPr>
          <w:rFonts w:ascii="GHEA Grapalat" w:hAnsi="GHEA Grapalat" w:cs="Arial"/>
          <w:sz w:val="24"/>
          <w:szCs w:val="24"/>
          <w:lang w:val="hy-AM"/>
        </w:rPr>
        <w:t>հաճախե</w:t>
      </w:r>
      <w:r w:rsidR="002105C2" w:rsidRPr="002105C2">
        <w:rPr>
          <w:rFonts w:ascii="GHEA Grapalat" w:hAnsi="GHEA Grapalat" w:cs="Arial"/>
          <w:sz w:val="24"/>
          <w:szCs w:val="24"/>
          <w:lang w:val="hy-AM"/>
        </w:rPr>
        <w:t>լ</w:t>
      </w:r>
      <w:r w:rsidRPr="00D304DC">
        <w:rPr>
          <w:rFonts w:ascii="GHEA Grapalat" w:hAnsi="GHEA Grapalat" w:cs="Arial"/>
          <w:sz w:val="24"/>
          <w:szCs w:val="24"/>
          <w:lang w:val="hy-AM"/>
        </w:rPr>
        <w:t xml:space="preserve"> սեպտեմբերի 14-ից: </w:t>
      </w:r>
      <w:r w:rsidR="00B64293" w:rsidRPr="00D304DC">
        <w:rPr>
          <w:rFonts w:ascii="GHEA Grapalat" w:hAnsi="GHEA Grapalat" w:cs="Arial"/>
          <w:sz w:val="24"/>
          <w:szCs w:val="24"/>
          <w:lang w:val="hy-AM"/>
        </w:rPr>
        <w:t>2020-2021 ուսումնական տարվա առաջին կիսամյակը ՀՀ կրթության, գիտության, մշակույթի և սպորտի նախարարության</w:t>
      </w:r>
      <w:r w:rsidR="00B64293" w:rsidRPr="00B64293">
        <w:rPr>
          <w:rFonts w:ascii="GHEA Grapalat" w:hAnsi="GHEA Grapalat" w:cs="Arial"/>
          <w:sz w:val="24"/>
          <w:szCs w:val="24"/>
          <w:lang w:val="hy-AM"/>
        </w:rPr>
        <w:t xml:space="preserve"> </w:t>
      </w:r>
      <w:r w:rsidR="00B64293" w:rsidRPr="00D304DC">
        <w:rPr>
          <w:rFonts w:ascii="GHEA Grapalat" w:hAnsi="GHEA Grapalat" w:cs="Arial"/>
          <w:sz w:val="24"/>
          <w:szCs w:val="24"/>
          <w:lang w:val="hy-AM"/>
        </w:rPr>
        <w:t>(ԿԳՄՍՆ) կողմից սահմանվե</w:t>
      </w:r>
      <w:r w:rsidR="002105C2" w:rsidRPr="002105C2">
        <w:rPr>
          <w:rFonts w:ascii="GHEA Grapalat" w:hAnsi="GHEA Grapalat" w:cs="Arial"/>
          <w:sz w:val="24"/>
          <w:szCs w:val="24"/>
          <w:lang w:val="hy-AM"/>
        </w:rPr>
        <w:t>լ</w:t>
      </w:r>
      <w:r w:rsidR="00B64293" w:rsidRPr="00D304DC">
        <w:rPr>
          <w:rFonts w:ascii="GHEA Grapalat" w:hAnsi="GHEA Grapalat" w:cs="Arial"/>
          <w:sz w:val="24"/>
          <w:szCs w:val="24"/>
          <w:lang w:val="hy-AM"/>
        </w:rPr>
        <w:t xml:space="preserve"> </w:t>
      </w:r>
      <w:r w:rsidR="004C6633" w:rsidRPr="004C6633">
        <w:rPr>
          <w:rFonts w:ascii="GHEA Grapalat" w:hAnsi="GHEA Grapalat" w:cs="Arial"/>
          <w:sz w:val="24"/>
          <w:szCs w:val="24"/>
          <w:lang w:val="hy-AM"/>
        </w:rPr>
        <w:t xml:space="preserve">է </w:t>
      </w:r>
      <w:r w:rsidR="00B64293" w:rsidRPr="00D304DC">
        <w:rPr>
          <w:rFonts w:ascii="GHEA Grapalat" w:hAnsi="GHEA Grapalat" w:cs="Arial"/>
          <w:sz w:val="24"/>
          <w:szCs w:val="24"/>
          <w:lang w:val="hy-AM"/>
        </w:rPr>
        <w:t>13 շաբաթ:</w:t>
      </w:r>
    </w:p>
    <w:p w14:paraId="56C74ABA" w14:textId="5142EAAB" w:rsidR="00D304DC" w:rsidRPr="00B64293" w:rsidRDefault="00B64293" w:rsidP="00B64293">
      <w:pPr>
        <w:autoSpaceDE w:val="0"/>
        <w:autoSpaceDN w:val="0"/>
        <w:adjustRightInd w:val="0"/>
        <w:spacing w:after="0" w:line="360" w:lineRule="auto"/>
        <w:ind w:left="-851" w:firstLine="567"/>
        <w:jc w:val="both"/>
        <w:rPr>
          <w:rFonts w:ascii="GHEA Grapalat" w:hAnsi="GHEA Grapalat" w:cs="Arial"/>
          <w:sz w:val="24"/>
          <w:szCs w:val="24"/>
          <w:shd w:val="clear" w:color="auto" w:fill="FFFFFF"/>
          <w:lang w:val="hy-AM"/>
        </w:rPr>
      </w:pPr>
      <w:r w:rsidRPr="00B64293">
        <w:rPr>
          <w:rFonts w:ascii="GHEA Grapalat" w:hAnsi="GHEA Grapalat" w:cs="Arial"/>
          <w:sz w:val="24"/>
          <w:szCs w:val="24"/>
          <w:lang w:val="hy-AM"/>
        </w:rPr>
        <w:t>Կորոնավիրուսային հիվանդության վարակի տարածումը կանխարգելել</w:t>
      </w:r>
      <w:r>
        <w:rPr>
          <w:rFonts w:ascii="GHEA Grapalat" w:hAnsi="GHEA Grapalat" w:cs="Arial"/>
          <w:sz w:val="24"/>
          <w:szCs w:val="24"/>
          <w:lang w:val="hy-AM"/>
        </w:rPr>
        <w:t>ու</w:t>
      </w:r>
      <w:r w:rsidRPr="00B64293">
        <w:rPr>
          <w:rFonts w:ascii="GHEA Grapalat" w:hAnsi="GHEA Grapalat" w:cs="Arial"/>
          <w:sz w:val="24"/>
          <w:szCs w:val="24"/>
          <w:lang w:val="hy-AM"/>
        </w:rPr>
        <w:t xml:space="preserve"> նպատակով՝ </w:t>
      </w:r>
      <w:r w:rsidRPr="00D304DC">
        <w:rPr>
          <w:rFonts w:ascii="GHEA Grapalat" w:hAnsi="GHEA Grapalat" w:cs="Arial"/>
          <w:sz w:val="24"/>
          <w:szCs w:val="24"/>
          <w:lang w:val="hy-AM"/>
        </w:rPr>
        <w:t>ԿԳՄՍՆ</w:t>
      </w:r>
      <w:r w:rsidRPr="00B64293">
        <w:rPr>
          <w:rFonts w:ascii="GHEA Grapalat" w:hAnsi="GHEA Grapalat" w:cs="Arial"/>
          <w:sz w:val="24"/>
          <w:szCs w:val="24"/>
          <w:lang w:val="hy-AM"/>
        </w:rPr>
        <w:t xml:space="preserve"> կողմից մշակվե</w:t>
      </w:r>
      <w:r w:rsidR="002105C2" w:rsidRPr="002105C2">
        <w:rPr>
          <w:rFonts w:ascii="GHEA Grapalat" w:hAnsi="GHEA Grapalat" w:cs="Arial"/>
          <w:sz w:val="24"/>
          <w:szCs w:val="24"/>
          <w:lang w:val="hy-AM"/>
        </w:rPr>
        <w:t>լ է</w:t>
      </w:r>
      <w:r w:rsidRPr="00B64293">
        <w:rPr>
          <w:rFonts w:ascii="GHEA Grapalat" w:hAnsi="GHEA Grapalat" w:cs="Arial"/>
          <w:sz w:val="24"/>
          <w:szCs w:val="24"/>
          <w:lang w:val="hy-AM"/>
        </w:rPr>
        <w:t xml:space="preserve"> ուսումնական գործընթացը հանրակրթական ուսումնական հաստատություններում կազմակերպելու ուղեցույց՝ </w:t>
      </w:r>
      <w:r w:rsidRPr="00BD6081">
        <w:rPr>
          <w:rFonts w:ascii="GHEA Grapalat" w:hAnsi="GHEA Grapalat" w:cs="Arial"/>
          <w:sz w:val="24"/>
          <w:szCs w:val="24"/>
          <w:shd w:val="clear" w:color="auto" w:fill="FFFFFF"/>
          <w:lang w:val="hy-AM"/>
        </w:rPr>
        <w:t>«</w:t>
      </w:r>
      <w:r w:rsidRPr="004957DE">
        <w:rPr>
          <w:rFonts w:ascii="GHEA Grapalat" w:hAnsi="GHEA Grapalat" w:cs="Arial"/>
          <w:sz w:val="24"/>
          <w:szCs w:val="24"/>
          <w:shd w:val="clear" w:color="auto" w:fill="FFFFFF"/>
          <w:lang w:val="hy-AM"/>
        </w:rPr>
        <w:t xml:space="preserve">Կորոնավիրուսային հիվանդության (COVID-19) պայմաններում հանրակրթական ուսումնական հաստատություններում գործունեության կազմակերպման ուղեցույց </w:t>
      </w:r>
      <w:r w:rsidRPr="00BD6081">
        <w:rPr>
          <w:rFonts w:ascii="GHEA Grapalat" w:hAnsi="GHEA Grapalat" w:cs="Arial"/>
          <w:sz w:val="24"/>
          <w:szCs w:val="24"/>
          <w:shd w:val="clear" w:color="auto" w:fill="FFFFFF"/>
          <w:lang w:val="hy-AM"/>
        </w:rPr>
        <w:t xml:space="preserve">(այսուհետ՝ </w:t>
      </w:r>
      <w:r w:rsidRPr="00DC1C16">
        <w:rPr>
          <w:rFonts w:ascii="GHEA Grapalat" w:hAnsi="GHEA Grapalat" w:cs="Arial"/>
          <w:sz w:val="24"/>
          <w:szCs w:val="24"/>
          <w:shd w:val="clear" w:color="auto" w:fill="FFFFFF"/>
          <w:lang w:val="hy-AM"/>
        </w:rPr>
        <w:t>ԿԳՄՍՆ կ</w:t>
      </w:r>
      <w:r w:rsidRPr="00A342D9">
        <w:rPr>
          <w:rFonts w:ascii="GHEA Grapalat" w:hAnsi="GHEA Grapalat" w:cs="Arial"/>
          <w:sz w:val="24"/>
          <w:szCs w:val="24"/>
          <w:shd w:val="clear" w:color="auto" w:fill="FFFFFF"/>
          <w:lang w:val="hy-AM"/>
        </w:rPr>
        <w:t>անոններ</w:t>
      </w:r>
      <w:r w:rsidRPr="00BD6081">
        <w:rPr>
          <w:rFonts w:ascii="GHEA Grapalat" w:hAnsi="GHEA Grapalat" w:cs="Arial"/>
          <w:sz w:val="24"/>
          <w:szCs w:val="24"/>
          <w:shd w:val="clear" w:color="auto" w:fill="FFFFFF"/>
          <w:lang w:val="hy-AM"/>
        </w:rPr>
        <w:t>):</w:t>
      </w:r>
      <w:r w:rsidRPr="00B64293">
        <w:rPr>
          <w:rFonts w:ascii="GHEA Grapalat" w:hAnsi="GHEA Grapalat" w:cs="Arial"/>
          <w:sz w:val="24"/>
          <w:szCs w:val="24"/>
          <w:shd w:val="clear" w:color="auto" w:fill="FFFFFF"/>
          <w:lang w:val="hy-AM"/>
        </w:rPr>
        <w:t xml:space="preserve"> </w:t>
      </w:r>
      <w:r>
        <w:rPr>
          <w:rFonts w:ascii="GHEA Grapalat" w:hAnsi="GHEA Grapalat" w:cs="Arial"/>
          <w:sz w:val="24"/>
          <w:szCs w:val="24"/>
          <w:lang w:val="hy-AM"/>
        </w:rPr>
        <w:t xml:space="preserve">Ուղեցույցը պարտադիր էր բոլոր </w:t>
      </w:r>
      <w:r w:rsidRPr="00B64293">
        <w:rPr>
          <w:rFonts w:ascii="GHEA Grapalat" w:hAnsi="GHEA Grapalat" w:cs="Arial"/>
          <w:sz w:val="24"/>
          <w:szCs w:val="24"/>
          <w:lang w:val="hy-AM"/>
        </w:rPr>
        <w:t>հանրակրթական ուսու</w:t>
      </w:r>
      <w:r>
        <w:rPr>
          <w:rFonts w:ascii="GHEA Grapalat" w:hAnsi="GHEA Grapalat" w:cs="Arial"/>
          <w:sz w:val="24"/>
          <w:szCs w:val="24"/>
          <w:lang w:val="hy-AM"/>
        </w:rPr>
        <w:t>մնական հաստատությունների համար</w:t>
      </w:r>
      <w:r w:rsidRPr="00B64293">
        <w:rPr>
          <w:rFonts w:ascii="GHEA Grapalat" w:hAnsi="GHEA Grapalat" w:cs="Arial"/>
          <w:sz w:val="24"/>
          <w:szCs w:val="24"/>
          <w:lang w:val="hy-AM"/>
        </w:rPr>
        <w:t xml:space="preserve">՝ անկախ կազմակերպաիրավական ձևից: Հանրակրթական ուսումնական հաստատություններում առողջ և անվտանգ աշխատանքային և կրթական միջավայր ապահովելու պարտականությունն </w:t>
      </w:r>
      <w:r w:rsidR="00F375AF" w:rsidRPr="00F375AF">
        <w:rPr>
          <w:rFonts w:ascii="GHEA Grapalat" w:hAnsi="GHEA Grapalat" w:cs="Arial"/>
          <w:sz w:val="24"/>
          <w:szCs w:val="24"/>
          <w:lang w:val="hy-AM"/>
        </w:rPr>
        <w:t>ամբողջ ծավալով կրում էր հանրակրթական ուսումնական հաստատության տնօրենը:</w:t>
      </w:r>
      <w:r w:rsidRPr="00B64293">
        <w:rPr>
          <w:rFonts w:ascii="GHEA Grapalat" w:hAnsi="GHEA Grapalat" w:cs="Arial"/>
          <w:sz w:val="24"/>
          <w:szCs w:val="24"/>
          <w:lang w:val="hy-AM"/>
        </w:rPr>
        <w:t xml:space="preserve"> </w:t>
      </w:r>
    </w:p>
    <w:p w14:paraId="79A081E0" w14:textId="1347EE33" w:rsidR="0071606F" w:rsidRPr="009F6AE0" w:rsidRDefault="00D304DC" w:rsidP="0002245F">
      <w:pPr>
        <w:spacing w:after="120" w:line="360" w:lineRule="auto"/>
        <w:ind w:left="-851" w:right="-1" w:firstLine="567"/>
        <w:jc w:val="both"/>
        <w:rPr>
          <w:rFonts w:ascii="GHEA Grapalat" w:hAnsi="GHEA Grapalat" w:cs="Arial"/>
          <w:bCs/>
          <w:sz w:val="24"/>
          <w:szCs w:val="24"/>
          <w:shd w:val="clear" w:color="auto" w:fill="FFFFFF"/>
          <w:lang w:val="hy-AM"/>
        </w:rPr>
      </w:pPr>
      <w:r w:rsidRPr="00D304DC">
        <w:rPr>
          <w:rFonts w:ascii="GHEA Grapalat" w:hAnsi="GHEA Grapalat" w:cs="Arial"/>
          <w:sz w:val="24"/>
          <w:szCs w:val="24"/>
          <w:lang w:val="hy-AM"/>
        </w:rPr>
        <w:t xml:space="preserve"> </w:t>
      </w:r>
      <w:r w:rsidR="0071606F" w:rsidRPr="008C5CD3">
        <w:rPr>
          <w:rFonts w:ascii="GHEA Grapalat" w:hAnsi="GHEA Grapalat" w:cs="Arial"/>
          <w:sz w:val="24"/>
          <w:szCs w:val="24"/>
          <w:lang w:val="hy-AM"/>
        </w:rPr>
        <w:t xml:space="preserve">«Երեխաների անվտանգության և դիմակայունության ամրապնդումը </w:t>
      </w:r>
      <w:r w:rsidR="005C6212" w:rsidRPr="005C6212">
        <w:rPr>
          <w:rFonts w:ascii="GHEA Grapalat" w:hAnsi="GHEA Grapalat" w:cs="Arial"/>
          <w:sz w:val="24"/>
          <w:szCs w:val="24"/>
          <w:lang w:val="hy-AM"/>
        </w:rPr>
        <w:t xml:space="preserve">ՀՀ </w:t>
      </w:r>
      <w:r w:rsidR="0071606F" w:rsidRPr="008C5CD3">
        <w:rPr>
          <w:rFonts w:ascii="GHEA Grapalat" w:hAnsi="GHEA Grapalat" w:cs="Calibri"/>
          <w:sz w:val="24"/>
          <w:szCs w:val="24"/>
          <w:shd w:val="clear" w:color="auto" w:fill="FFFFFF"/>
          <w:lang w:val="hy-AM"/>
        </w:rPr>
        <w:t>Գեղարքունիքի, Վայոց ձորի և Սյունիքի մարզերի սահմանամերձ համայնքների դպրոցներում</w:t>
      </w:r>
      <w:r w:rsidR="0071606F" w:rsidRPr="008C5CD3">
        <w:rPr>
          <w:rFonts w:ascii="GHEA Grapalat" w:hAnsi="GHEA Grapalat" w:cs="Arial"/>
          <w:sz w:val="24"/>
          <w:szCs w:val="24"/>
          <w:lang w:val="hy-AM"/>
        </w:rPr>
        <w:t>»</w:t>
      </w:r>
      <w:r w:rsidR="0071606F" w:rsidRPr="008C5CD3">
        <w:rPr>
          <w:rFonts w:ascii="GHEA Grapalat" w:hAnsi="GHEA Grapalat" w:cs="Calibri"/>
          <w:sz w:val="24"/>
          <w:szCs w:val="24"/>
          <w:shd w:val="clear" w:color="auto" w:fill="FFFFFF"/>
          <w:lang w:val="hy-AM"/>
        </w:rPr>
        <w:t xml:space="preserve"> ծրագրի </w:t>
      </w:r>
      <w:r w:rsidR="0071606F" w:rsidRPr="008C5CD3">
        <w:rPr>
          <w:rFonts w:ascii="GHEA Grapalat" w:hAnsi="GHEA Grapalat"/>
          <w:bCs/>
          <w:sz w:val="24"/>
          <w:szCs w:val="24"/>
          <w:lang w:val="hy-AM"/>
        </w:rPr>
        <w:t>շրջանակներում՝</w:t>
      </w:r>
      <w:r w:rsidR="0071606F" w:rsidRPr="009F6AE0">
        <w:rPr>
          <w:rFonts w:ascii="GHEA Grapalat" w:hAnsi="GHEA Grapalat"/>
          <w:bCs/>
          <w:sz w:val="24"/>
          <w:szCs w:val="24"/>
          <w:lang w:val="hy-AM"/>
        </w:rPr>
        <w:t xml:space="preserve"> </w:t>
      </w:r>
      <w:r w:rsidR="0071606F" w:rsidRPr="008C5CD3">
        <w:rPr>
          <w:rFonts w:ascii="GHEA Grapalat" w:hAnsi="GHEA Grapalat" w:cs="Arial"/>
          <w:sz w:val="24"/>
          <w:szCs w:val="24"/>
          <w:shd w:val="clear" w:color="auto" w:fill="FFFFFF"/>
          <w:lang w:val="hy-AM"/>
        </w:rPr>
        <w:t>«Միացյալ Թագավորության Հակամարտային կայունության և անվտանգության հիմնադրամի»</w:t>
      </w:r>
      <w:r w:rsidR="0071606F" w:rsidRPr="008C5CD3">
        <w:rPr>
          <w:rFonts w:ascii="Sylfaen" w:hAnsi="Sylfaen" w:cs="Arial"/>
          <w:sz w:val="24"/>
          <w:szCs w:val="24"/>
          <w:shd w:val="clear" w:color="auto" w:fill="FFFFFF"/>
          <w:lang w:val="hy-AM"/>
        </w:rPr>
        <w:t xml:space="preserve"> </w:t>
      </w:r>
      <w:r w:rsidR="0071606F" w:rsidRPr="008C5CD3">
        <w:rPr>
          <w:rFonts w:ascii="GHEA Grapalat" w:hAnsi="GHEA Grapalat" w:cs="Sylfaen"/>
          <w:sz w:val="24"/>
          <w:szCs w:val="24"/>
          <w:lang w:val="hy-AM"/>
        </w:rPr>
        <w:t xml:space="preserve">ֆինանսավորմամբ, </w:t>
      </w:r>
      <w:r w:rsidR="0071606F" w:rsidRPr="008C5CD3">
        <w:rPr>
          <w:rFonts w:ascii="GHEA Grapalat" w:hAnsi="GHEA Grapalat" w:cs="Arial"/>
          <w:sz w:val="24"/>
          <w:szCs w:val="24"/>
          <w:lang w:val="hy-AM"/>
        </w:rPr>
        <w:t>«</w:t>
      </w:r>
      <w:r w:rsidR="0071606F" w:rsidRPr="008C5CD3">
        <w:rPr>
          <w:rFonts w:ascii="GHEA Grapalat" w:hAnsi="GHEA Grapalat" w:cs="Sylfaen"/>
          <w:sz w:val="24"/>
          <w:szCs w:val="24"/>
          <w:lang w:val="hy-AM"/>
        </w:rPr>
        <w:t>Աղետների</w:t>
      </w:r>
      <w:r w:rsidR="0071606F" w:rsidRPr="008C5CD3">
        <w:rPr>
          <w:rFonts w:ascii="GHEA Grapalat" w:hAnsi="GHEA Grapalat" w:cs="Arial"/>
          <w:sz w:val="24"/>
          <w:szCs w:val="24"/>
          <w:lang w:val="hy-AM"/>
        </w:rPr>
        <w:t xml:space="preserve"> </w:t>
      </w:r>
      <w:r w:rsidR="0071606F" w:rsidRPr="008C5CD3">
        <w:rPr>
          <w:rFonts w:ascii="GHEA Grapalat" w:hAnsi="GHEA Grapalat" w:cs="Sylfaen"/>
          <w:sz w:val="24"/>
          <w:szCs w:val="24"/>
          <w:lang w:val="hy-AM"/>
        </w:rPr>
        <w:t>ռիսկի</w:t>
      </w:r>
      <w:r w:rsidR="0071606F" w:rsidRPr="008C5CD3">
        <w:rPr>
          <w:rFonts w:ascii="GHEA Grapalat" w:hAnsi="GHEA Grapalat" w:cs="Arial"/>
          <w:sz w:val="24"/>
          <w:szCs w:val="24"/>
          <w:lang w:val="hy-AM"/>
        </w:rPr>
        <w:t xml:space="preserve"> </w:t>
      </w:r>
      <w:r w:rsidR="0071606F" w:rsidRPr="008C5CD3">
        <w:rPr>
          <w:rFonts w:ascii="GHEA Grapalat" w:hAnsi="GHEA Grapalat" w:cs="Sylfaen"/>
          <w:sz w:val="24"/>
          <w:szCs w:val="24"/>
          <w:lang w:val="hy-AM"/>
        </w:rPr>
        <w:t>նվազեցման</w:t>
      </w:r>
      <w:r w:rsidR="0071606F" w:rsidRPr="008C5CD3">
        <w:rPr>
          <w:rFonts w:ascii="GHEA Grapalat" w:hAnsi="GHEA Grapalat" w:cs="Arial"/>
          <w:sz w:val="24"/>
          <w:szCs w:val="24"/>
          <w:lang w:val="hy-AM"/>
        </w:rPr>
        <w:t xml:space="preserve"> </w:t>
      </w:r>
      <w:r w:rsidR="0071606F" w:rsidRPr="008C5CD3">
        <w:rPr>
          <w:rFonts w:ascii="GHEA Grapalat" w:hAnsi="GHEA Grapalat" w:cs="Sylfaen"/>
          <w:sz w:val="24"/>
          <w:szCs w:val="24"/>
          <w:lang w:val="hy-AM"/>
        </w:rPr>
        <w:t>ազգային</w:t>
      </w:r>
      <w:r w:rsidR="0071606F" w:rsidRPr="008C5CD3">
        <w:rPr>
          <w:rFonts w:ascii="GHEA Grapalat" w:hAnsi="GHEA Grapalat" w:cs="Arial"/>
          <w:sz w:val="24"/>
          <w:szCs w:val="24"/>
          <w:lang w:val="hy-AM"/>
        </w:rPr>
        <w:t xml:space="preserve"> </w:t>
      </w:r>
      <w:r w:rsidR="0071606F" w:rsidRPr="008C5CD3">
        <w:rPr>
          <w:rFonts w:ascii="GHEA Grapalat" w:hAnsi="GHEA Grapalat" w:cs="Sylfaen"/>
          <w:sz w:val="24"/>
          <w:szCs w:val="24"/>
          <w:lang w:val="hy-AM"/>
        </w:rPr>
        <w:t>պլատֆորմ</w:t>
      </w:r>
      <w:r w:rsidR="0071606F">
        <w:rPr>
          <w:rFonts w:ascii="GHEA Grapalat" w:hAnsi="GHEA Grapalat" w:cs="Arial"/>
          <w:sz w:val="24"/>
          <w:szCs w:val="24"/>
          <w:lang w:val="hy-AM"/>
        </w:rPr>
        <w:t>»</w:t>
      </w:r>
      <w:r w:rsidR="0071606F" w:rsidRPr="009F6AE0">
        <w:rPr>
          <w:rFonts w:ascii="GHEA Grapalat" w:hAnsi="GHEA Grapalat" w:cs="Arial"/>
          <w:sz w:val="24"/>
          <w:szCs w:val="24"/>
          <w:lang w:val="hy-AM"/>
        </w:rPr>
        <w:t xml:space="preserve"> (</w:t>
      </w:r>
      <w:r w:rsidR="0071606F" w:rsidRPr="008C5CD3">
        <w:rPr>
          <w:rFonts w:ascii="GHEA Grapalat" w:hAnsi="GHEA Grapalat" w:cs="Sylfaen"/>
          <w:sz w:val="24"/>
          <w:szCs w:val="24"/>
          <w:lang w:val="hy-AM"/>
        </w:rPr>
        <w:t>ԱՌՆԱՊ</w:t>
      </w:r>
      <w:r w:rsidR="0071606F" w:rsidRPr="009F6AE0">
        <w:rPr>
          <w:rFonts w:ascii="GHEA Grapalat" w:hAnsi="GHEA Grapalat" w:cs="Sylfaen"/>
          <w:sz w:val="24"/>
          <w:szCs w:val="24"/>
          <w:lang w:val="hy-AM"/>
        </w:rPr>
        <w:t>)</w:t>
      </w:r>
      <w:r w:rsidR="0071606F" w:rsidRPr="008C5CD3">
        <w:rPr>
          <w:rFonts w:ascii="GHEA Grapalat" w:hAnsi="GHEA Grapalat" w:cs="Arial"/>
          <w:sz w:val="24"/>
          <w:szCs w:val="24"/>
          <w:lang w:val="hy-AM"/>
        </w:rPr>
        <w:t xml:space="preserve"> </w:t>
      </w:r>
      <w:r w:rsidR="0071606F" w:rsidRPr="008C5CD3">
        <w:rPr>
          <w:rFonts w:ascii="GHEA Grapalat" w:hAnsi="GHEA Grapalat" w:cs="Sylfaen"/>
          <w:sz w:val="24"/>
          <w:szCs w:val="24"/>
          <w:lang w:val="hy-AM"/>
        </w:rPr>
        <w:t xml:space="preserve">հիմնադրամի </w:t>
      </w:r>
      <w:r w:rsidR="008F428E" w:rsidRPr="009F6AE0">
        <w:rPr>
          <w:rFonts w:ascii="GHEA Grapalat" w:hAnsi="GHEA Grapalat" w:cs="Sylfaen"/>
          <w:sz w:val="24"/>
          <w:szCs w:val="24"/>
          <w:lang w:val="hy-AM"/>
        </w:rPr>
        <w:t>համագործակցությամբ</w:t>
      </w:r>
      <w:r w:rsidR="003840DD" w:rsidRPr="009F6AE0">
        <w:rPr>
          <w:rFonts w:ascii="GHEA Grapalat" w:hAnsi="GHEA Grapalat" w:cs="Sylfaen"/>
          <w:sz w:val="24"/>
          <w:szCs w:val="24"/>
          <w:lang w:val="hy-AM"/>
        </w:rPr>
        <w:t>`</w:t>
      </w:r>
      <w:r w:rsidR="0071606F" w:rsidRPr="00DA6E8E">
        <w:rPr>
          <w:rFonts w:ascii="GHEA Grapalat" w:hAnsi="GHEA Grapalat" w:cs="Arial"/>
          <w:bCs/>
          <w:sz w:val="24"/>
          <w:szCs w:val="24"/>
          <w:shd w:val="clear" w:color="auto" w:fill="FFFFFF"/>
          <w:lang w:val="hy-AM"/>
        </w:rPr>
        <w:t xml:space="preserve"> </w:t>
      </w:r>
      <w:r w:rsidR="0071606F" w:rsidRPr="009F6AE0">
        <w:rPr>
          <w:rFonts w:ascii="GHEA Grapalat" w:hAnsi="GHEA Grapalat" w:cs="Arial"/>
          <w:bCs/>
          <w:sz w:val="24"/>
          <w:szCs w:val="24"/>
          <w:shd w:val="clear" w:color="auto" w:fill="FFFFFF"/>
          <w:lang w:val="hy-AM"/>
        </w:rPr>
        <w:lastRenderedPageBreak/>
        <w:t>կ</w:t>
      </w:r>
      <w:r w:rsidR="0071606F" w:rsidRPr="00DA6E8E">
        <w:rPr>
          <w:rFonts w:ascii="GHEA Grapalat" w:hAnsi="GHEA Grapalat" w:cs="Arial"/>
          <w:bCs/>
          <w:sz w:val="24"/>
          <w:szCs w:val="24"/>
          <w:shd w:val="clear" w:color="auto" w:fill="FFFFFF"/>
          <w:lang w:val="hy-AM"/>
        </w:rPr>
        <w:t>որոնավիրուսային հիվանդության (</w:t>
      </w:r>
      <w:r w:rsidR="0071606F" w:rsidRPr="00CA69D9">
        <w:rPr>
          <w:rFonts w:ascii="GHEA Grapalat" w:hAnsi="GHEA Grapalat" w:cs="Arial"/>
          <w:bCs/>
          <w:sz w:val="24"/>
          <w:szCs w:val="24"/>
          <w:shd w:val="clear" w:color="auto" w:fill="FFFFFF"/>
          <w:lang w:val="hy-AM"/>
        </w:rPr>
        <w:t>COVID-19</w:t>
      </w:r>
      <w:r w:rsidR="0071606F" w:rsidRPr="00DA6E8E">
        <w:rPr>
          <w:rFonts w:ascii="GHEA Grapalat" w:hAnsi="GHEA Grapalat" w:cs="Arial"/>
          <w:bCs/>
          <w:sz w:val="24"/>
          <w:szCs w:val="24"/>
          <w:shd w:val="clear" w:color="auto" w:fill="FFFFFF"/>
          <w:lang w:val="hy-AM"/>
        </w:rPr>
        <w:t>)</w:t>
      </w:r>
      <w:r w:rsidR="0071606F" w:rsidRPr="00CA69D9">
        <w:rPr>
          <w:rFonts w:ascii="GHEA Grapalat" w:hAnsi="GHEA Grapalat" w:cs="Arial"/>
          <w:bCs/>
          <w:sz w:val="24"/>
          <w:szCs w:val="24"/>
          <w:shd w:val="clear" w:color="auto" w:fill="FFFFFF"/>
          <w:lang w:val="hy-AM"/>
        </w:rPr>
        <w:t xml:space="preserve"> առկայության պայմաններում </w:t>
      </w:r>
      <w:r w:rsidR="0071606F" w:rsidRPr="0099682B">
        <w:rPr>
          <w:rFonts w:ascii="GHEA Grapalat" w:hAnsi="GHEA Grapalat" w:cs="Arial"/>
          <w:sz w:val="24"/>
          <w:szCs w:val="24"/>
          <w:lang w:val="hy-AM"/>
        </w:rPr>
        <w:t>ՀՀ</w:t>
      </w:r>
      <w:r w:rsidR="0071606F" w:rsidRPr="00131E30">
        <w:rPr>
          <w:rFonts w:ascii="GHEA Grapalat" w:hAnsi="GHEA Grapalat" w:cs="Arial"/>
          <w:sz w:val="24"/>
          <w:szCs w:val="24"/>
          <w:lang w:val="hy-AM"/>
        </w:rPr>
        <w:t xml:space="preserve"> </w:t>
      </w:r>
      <w:r w:rsidR="0071606F" w:rsidRPr="00CA69D9">
        <w:rPr>
          <w:rFonts w:ascii="GHEA Grapalat" w:hAnsi="GHEA Grapalat" w:cs="Arial"/>
          <w:bCs/>
          <w:sz w:val="24"/>
          <w:szCs w:val="24"/>
          <w:shd w:val="clear" w:color="auto" w:fill="FFFFFF"/>
          <w:lang w:val="hy-AM"/>
        </w:rPr>
        <w:t xml:space="preserve">Վայոց ձորի և </w:t>
      </w:r>
      <w:r w:rsidR="00D42312" w:rsidRPr="009F6AE0">
        <w:rPr>
          <w:rFonts w:ascii="GHEA Grapalat" w:hAnsi="GHEA Grapalat" w:cs="Arial"/>
          <w:bCs/>
          <w:sz w:val="24"/>
          <w:szCs w:val="24"/>
          <w:shd w:val="clear" w:color="auto" w:fill="FFFFFF"/>
          <w:lang w:val="hy-AM"/>
        </w:rPr>
        <w:t xml:space="preserve">ՀՀ </w:t>
      </w:r>
      <w:r w:rsidR="0071606F" w:rsidRPr="00CA69D9">
        <w:rPr>
          <w:rFonts w:ascii="GHEA Grapalat" w:hAnsi="GHEA Grapalat" w:cs="Arial"/>
          <w:bCs/>
          <w:sz w:val="24"/>
          <w:szCs w:val="24"/>
          <w:shd w:val="clear" w:color="auto" w:fill="FFFFFF"/>
          <w:lang w:val="hy-AM"/>
        </w:rPr>
        <w:t xml:space="preserve">Սյունիքի մարզերի սահմանամերձ համայնքների </w:t>
      </w:r>
      <w:r w:rsidR="003840DD" w:rsidRPr="009F6AE0">
        <w:rPr>
          <w:rFonts w:ascii="GHEA Grapalat" w:hAnsi="GHEA Grapalat" w:cs="Arial"/>
          <w:bCs/>
          <w:sz w:val="24"/>
          <w:szCs w:val="24"/>
          <w:shd w:val="clear" w:color="auto" w:fill="FFFFFF"/>
          <w:lang w:val="hy-AM"/>
        </w:rPr>
        <w:t xml:space="preserve">15 </w:t>
      </w:r>
      <w:r w:rsidR="007E540E">
        <w:rPr>
          <w:rFonts w:ascii="GHEA Grapalat" w:hAnsi="GHEA Grapalat" w:cs="Arial"/>
          <w:bCs/>
          <w:sz w:val="24"/>
          <w:szCs w:val="24"/>
          <w:shd w:val="clear" w:color="auto" w:fill="FFFFFF"/>
          <w:lang w:val="hy-AM"/>
        </w:rPr>
        <w:t>հանրակրթական ուսումնական հաստատություններում</w:t>
      </w:r>
      <w:r w:rsidR="0071606F" w:rsidRPr="00CA69D9">
        <w:rPr>
          <w:rFonts w:ascii="GHEA Grapalat" w:hAnsi="GHEA Grapalat" w:cs="Arial"/>
          <w:bCs/>
          <w:sz w:val="24"/>
          <w:szCs w:val="24"/>
          <w:shd w:val="clear" w:color="auto" w:fill="FFFFFF"/>
          <w:lang w:val="hy-AM"/>
        </w:rPr>
        <w:t xml:space="preserve"> </w:t>
      </w:r>
      <w:r w:rsidR="0071606F" w:rsidRPr="00AB1DC6">
        <w:rPr>
          <w:rFonts w:ascii="GHEA Grapalat" w:hAnsi="GHEA Grapalat" w:cs="Arial"/>
          <w:sz w:val="24"/>
          <w:szCs w:val="24"/>
          <w:shd w:val="clear" w:color="auto" w:fill="FFFFFF"/>
          <w:lang w:val="hy-AM"/>
        </w:rPr>
        <w:t>(այսուհետ՝ դպրոց)</w:t>
      </w:r>
      <w:r w:rsidR="00331247" w:rsidRPr="009F6AE0">
        <w:rPr>
          <w:rFonts w:ascii="GHEA Grapalat" w:hAnsi="GHEA Grapalat" w:cs="Arial"/>
          <w:sz w:val="24"/>
          <w:szCs w:val="24"/>
          <w:shd w:val="clear" w:color="auto" w:fill="FFFFFF"/>
          <w:lang w:val="hy-AM"/>
        </w:rPr>
        <w:t xml:space="preserve"> 2020 թվականի սեպտեմբերի 1</w:t>
      </w:r>
      <w:r w:rsidR="002105C2" w:rsidRPr="002105C2">
        <w:rPr>
          <w:rFonts w:ascii="GHEA Grapalat" w:hAnsi="GHEA Grapalat" w:cs="Arial"/>
          <w:sz w:val="24"/>
          <w:szCs w:val="24"/>
          <w:shd w:val="clear" w:color="auto" w:fill="FFFFFF"/>
          <w:lang w:val="hy-AM"/>
        </w:rPr>
        <w:t>5</w:t>
      </w:r>
      <w:r w:rsidR="00331247" w:rsidRPr="009F6AE0">
        <w:rPr>
          <w:rFonts w:ascii="GHEA Grapalat" w:hAnsi="GHEA Grapalat" w:cs="Arial"/>
          <w:sz w:val="24"/>
          <w:szCs w:val="24"/>
          <w:shd w:val="clear" w:color="auto" w:fill="FFFFFF"/>
          <w:lang w:val="hy-AM"/>
        </w:rPr>
        <w:t>-ից 30-</w:t>
      </w:r>
      <w:r w:rsidR="00DB4BED" w:rsidRPr="009F6AE0">
        <w:rPr>
          <w:rFonts w:ascii="GHEA Grapalat" w:hAnsi="GHEA Grapalat" w:cs="Arial"/>
          <w:sz w:val="24"/>
          <w:szCs w:val="24"/>
          <w:shd w:val="clear" w:color="auto" w:fill="FFFFFF"/>
          <w:lang w:val="hy-AM"/>
        </w:rPr>
        <w:t xml:space="preserve">ն ընկած ժամանակահատվածում </w:t>
      </w:r>
      <w:r w:rsidR="008F428E" w:rsidRPr="009F6AE0">
        <w:rPr>
          <w:rFonts w:ascii="GHEA Grapalat" w:hAnsi="GHEA Grapalat" w:cs="Arial"/>
          <w:sz w:val="24"/>
          <w:szCs w:val="24"/>
          <w:shd w:val="clear" w:color="auto" w:fill="FFFFFF"/>
          <w:lang w:val="hy-AM"/>
        </w:rPr>
        <w:t xml:space="preserve">ՀՀ կրթության տեսչական մարմնի (ԿՏՄ) կողմից </w:t>
      </w:r>
      <w:r w:rsidR="0071606F" w:rsidRPr="009F6AE0">
        <w:rPr>
          <w:rFonts w:ascii="GHEA Grapalat" w:hAnsi="GHEA Grapalat" w:cs="Arial"/>
          <w:bCs/>
          <w:sz w:val="24"/>
          <w:szCs w:val="24"/>
          <w:shd w:val="clear" w:color="auto" w:fill="FFFFFF"/>
          <w:lang w:val="hy-AM"/>
        </w:rPr>
        <w:t xml:space="preserve">իրականացվել են </w:t>
      </w:r>
      <w:r w:rsidR="0071606F" w:rsidRPr="00CA69D9">
        <w:rPr>
          <w:rFonts w:ascii="GHEA Grapalat" w:hAnsi="GHEA Grapalat" w:cs="Arial"/>
          <w:bCs/>
          <w:sz w:val="24"/>
          <w:szCs w:val="24"/>
          <w:shd w:val="clear" w:color="auto" w:fill="FFFFFF"/>
          <w:lang w:val="hy-AM"/>
        </w:rPr>
        <w:t>կրթական գործընթացի (կրթությ</w:t>
      </w:r>
      <w:r w:rsidR="0071606F" w:rsidRPr="00544C6A">
        <w:rPr>
          <w:rFonts w:ascii="GHEA Grapalat" w:hAnsi="GHEA Grapalat" w:cs="Arial"/>
          <w:bCs/>
          <w:sz w:val="24"/>
          <w:szCs w:val="24"/>
          <w:shd w:val="clear" w:color="auto" w:fill="FFFFFF"/>
          <w:lang w:val="hy-AM"/>
        </w:rPr>
        <w:t>ան</w:t>
      </w:r>
      <w:r w:rsidR="0071606F" w:rsidRPr="00CA69D9">
        <w:rPr>
          <w:rFonts w:ascii="GHEA Grapalat" w:hAnsi="GHEA Grapalat" w:cs="Arial"/>
          <w:bCs/>
          <w:sz w:val="24"/>
          <w:szCs w:val="24"/>
          <w:shd w:val="clear" w:color="auto" w:fill="FFFFFF"/>
          <w:lang w:val="hy-AM"/>
        </w:rPr>
        <w:t xml:space="preserve"> անվտանգություն, մատչելիություն) կազմակերպման </w:t>
      </w:r>
      <w:r w:rsidR="0071606F" w:rsidRPr="004D5605">
        <w:rPr>
          <w:rFonts w:ascii="GHEA Grapalat" w:hAnsi="GHEA Grapalat" w:cs="Arial"/>
          <w:bCs/>
          <w:sz w:val="24"/>
          <w:szCs w:val="24"/>
          <w:shd w:val="clear" w:color="auto" w:fill="FFFFFF"/>
          <w:lang w:val="hy-AM"/>
        </w:rPr>
        <w:t xml:space="preserve">որակի </w:t>
      </w:r>
      <w:r w:rsidR="0071606F" w:rsidRPr="00CA69D9">
        <w:rPr>
          <w:rFonts w:ascii="GHEA Grapalat" w:hAnsi="GHEA Grapalat" w:cs="Arial"/>
          <w:bCs/>
          <w:sz w:val="24"/>
          <w:szCs w:val="24"/>
          <w:shd w:val="clear" w:color="auto" w:fill="FFFFFF"/>
          <w:lang w:val="hy-AM"/>
        </w:rPr>
        <w:t>նկատմամբ</w:t>
      </w:r>
      <w:r w:rsidR="00FA7311" w:rsidRPr="009F6AE0">
        <w:rPr>
          <w:rFonts w:ascii="GHEA Grapalat" w:hAnsi="GHEA Grapalat" w:cs="Arial"/>
          <w:bCs/>
          <w:sz w:val="24"/>
          <w:szCs w:val="24"/>
          <w:shd w:val="clear" w:color="auto" w:fill="FFFFFF"/>
          <w:lang w:val="hy-AM"/>
        </w:rPr>
        <w:t xml:space="preserve"> մշտադիտարկումներ</w:t>
      </w:r>
      <w:r w:rsidR="003840DD" w:rsidRPr="009F6AE0">
        <w:rPr>
          <w:rFonts w:ascii="GHEA Grapalat" w:hAnsi="GHEA Grapalat" w:cs="Arial"/>
          <w:bCs/>
          <w:sz w:val="24"/>
          <w:szCs w:val="24"/>
          <w:shd w:val="clear" w:color="auto" w:fill="FFFFFF"/>
          <w:lang w:val="hy-AM"/>
        </w:rPr>
        <w:t>:</w:t>
      </w:r>
    </w:p>
    <w:p w14:paraId="1DA36570" w14:textId="5997D4C0" w:rsidR="004957DE" w:rsidRDefault="003840DD" w:rsidP="0002245F">
      <w:pPr>
        <w:autoSpaceDE w:val="0"/>
        <w:autoSpaceDN w:val="0"/>
        <w:adjustRightInd w:val="0"/>
        <w:spacing w:after="0" w:line="360" w:lineRule="auto"/>
        <w:ind w:left="-851" w:firstLine="567"/>
        <w:jc w:val="both"/>
        <w:rPr>
          <w:rFonts w:ascii="GHEA Grapalat" w:hAnsi="GHEA Grapalat" w:cs="Arial"/>
          <w:sz w:val="24"/>
          <w:szCs w:val="24"/>
          <w:lang w:val="hy-AM"/>
        </w:rPr>
      </w:pPr>
      <w:r w:rsidRPr="00E055E3">
        <w:rPr>
          <w:rFonts w:ascii="GHEA Grapalat" w:hAnsi="GHEA Grapalat" w:cs="Arial"/>
          <w:bCs/>
          <w:sz w:val="24"/>
          <w:szCs w:val="24"/>
          <w:shd w:val="clear" w:color="auto" w:fill="FFFFFF"/>
          <w:lang w:val="hy-AM"/>
        </w:rPr>
        <w:t>Մշտադիտար</w:t>
      </w:r>
      <w:r w:rsidR="00F01CD8">
        <w:rPr>
          <w:rFonts w:ascii="GHEA Grapalat" w:hAnsi="GHEA Grapalat" w:cs="Arial"/>
          <w:bCs/>
          <w:sz w:val="24"/>
          <w:szCs w:val="24"/>
          <w:shd w:val="clear" w:color="auto" w:fill="FFFFFF"/>
          <w:lang w:val="hy-AM"/>
        </w:rPr>
        <w:t>կումներն իրականացվել են համաձայ</w:t>
      </w:r>
      <w:r w:rsidR="00F01CD8">
        <w:rPr>
          <w:rFonts w:ascii="Sylfaen" w:hAnsi="Sylfaen" w:cs="Arial"/>
          <w:bCs/>
          <w:sz w:val="24"/>
          <w:szCs w:val="24"/>
          <w:shd w:val="clear" w:color="auto" w:fill="FFFFFF"/>
          <w:lang w:val="hy-AM"/>
        </w:rPr>
        <w:t>ն</w:t>
      </w:r>
      <w:r w:rsidRPr="00E055E3">
        <w:rPr>
          <w:rFonts w:ascii="GHEA Grapalat" w:hAnsi="GHEA Grapalat" w:cs="Arial"/>
          <w:bCs/>
          <w:sz w:val="24"/>
          <w:szCs w:val="24"/>
          <w:shd w:val="clear" w:color="auto" w:fill="FFFFFF"/>
          <w:lang w:val="hy-AM"/>
        </w:rPr>
        <w:t xml:space="preserve"> </w:t>
      </w:r>
      <w:r w:rsidR="004737C8">
        <w:rPr>
          <w:rFonts w:ascii="GHEA Grapalat" w:hAnsi="GHEA Grapalat" w:cs="Arial"/>
          <w:sz w:val="24"/>
          <w:szCs w:val="24"/>
          <w:lang w:val="hy-AM"/>
        </w:rPr>
        <w:t>COVID</w:t>
      </w:r>
      <w:r w:rsidR="004737C8" w:rsidRPr="00131E30">
        <w:rPr>
          <w:rFonts w:ascii="GHEA Grapalat" w:hAnsi="GHEA Grapalat" w:cs="Arial"/>
          <w:sz w:val="24"/>
          <w:szCs w:val="24"/>
          <w:lang w:val="hy-AM"/>
        </w:rPr>
        <w:t>-19-ի առկայության պ</w:t>
      </w:r>
      <w:r w:rsidR="004737C8" w:rsidRPr="00AB1DC6">
        <w:rPr>
          <w:rFonts w:ascii="GHEA Grapalat" w:hAnsi="GHEA Grapalat" w:cs="Arial"/>
          <w:sz w:val="24"/>
          <w:szCs w:val="24"/>
          <w:lang w:val="hy-AM"/>
        </w:rPr>
        <w:t>այմաններու</w:t>
      </w:r>
      <w:r w:rsidR="004737C8" w:rsidRPr="00131E30">
        <w:rPr>
          <w:rFonts w:ascii="GHEA Grapalat" w:hAnsi="GHEA Grapalat" w:cs="Arial"/>
          <w:sz w:val="24"/>
          <w:szCs w:val="24"/>
          <w:lang w:val="hy-AM"/>
        </w:rPr>
        <w:t xml:space="preserve">մ </w:t>
      </w:r>
      <w:r w:rsidR="004737C8" w:rsidRPr="00CF79DF">
        <w:rPr>
          <w:rFonts w:ascii="GHEA Grapalat" w:hAnsi="GHEA Grapalat" w:cs="Arial"/>
          <w:sz w:val="24"/>
          <w:szCs w:val="24"/>
          <w:shd w:val="clear" w:color="auto" w:fill="FFFFFF"/>
          <w:lang w:val="hy-AM"/>
        </w:rPr>
        <w:t xml:space="preserve">դպրոցների </w:t>
      </w:r>
      <w:r w:rsidR="004737C8" w:rsidRPr="00D02439">
        <w:rPr>
          <w:rFonts w:ascii="GHEA Grapalat" w:hAnsi="GHEA Grapalat" w:cs="Arial"/>
          <w:sz w:val="24"/>
          <w:szCs w:val="24"/>
          <w:shd w:val="clear" w:color="auto" w:fill="FFFFFF"/>
          <w:lang w:val="hy-AM"/>
        </w:rPr>
        <w:t>կրթական գործընթացի (կրթությ</w:t>
      </w:r>
      <w:r w:rsidR="004737C8" w:rsidRPr="00544C6A">
        <w:rPr>
          <w:rFonts w:ascii="GHEA Grapalat" w:hAnsi="GHEA Grapalat" w:cs="Arial"/>
          <w:sz w:val="24"/>
          <w:szCs w:val="24"/>
          <w:shd w:val="clear" w:color="auto" w:fill="FFFFFF"/>
          <w:lang w:val="hy-AM"/>
        </w:rPr>
        <w:t>ան</w:t>
      </w:r>
      <w:r w:rsidR="004737C8" w:rsidRPr="00D02439">
        <w:rPr>
          <w:rFonts w:ascii="GHEA Grapalat" w:hAnsi="GHEA Grapalat" w:cs="Arial"/>
          <w:sz w:val="24"/>
          <w:szCs w:val="24"/>
          <w:shd w:val="clear" w:color="auto" w:fill="FFFFFF"/>
          <w:lang w:val="hy-AM"/>
        </w:rPr>
        <w:t xml:space="preserve"> անվտանգություն, մատչելիություն) կազմակերպման </w:t>
      </w:r>
      <w:r w:rsidR="004737C8" w:rsidRPr="00EC7ED3">
        <w:rPr>
          <w:rFonts w:ascii="GHEA Grapalat" w:hAnsi="GHEA Grapalat" w:cs="Arial"/>
          <w:sz w:val="24"/>
          <w:szCs w:val="24"/>
          <w:shd w:val="clear" w:color="auto" w:fill="FFFFFF"/>
          <w:lang w:val="hy-AM"/>
        </w:rPr>
        <w:t>արագ գնահատման նպատակով իրականացվող</w:t>
      </w:r>
      <w:r w:rsidR="004737C8" w:rsidRPr="00D02439">
        <w:rPr>
          <w:rFonts w:ascii="GHEA Grapalat" w:hAnsi="GHEA Grapalat" w:cs="Arial"/>
          <w:sz w:val="24"/>
          <w:szCs w:val="24"/>
          <w:shd w:val="clear" w:color="auto" w:fill="FFFFFF"/>
          <w:lang w:val="hy-AM"/>
        </w:rPr>
        <w:t xml:space="preserve"> </w:t>
      </w:r>
      <w:r w:rsidR="004737C8" w:rsidRPr="00CF79DF">
        <w:rPr>
          <w:rFonts w:ascii="GHEA Grapalat" w:hAnsi="GHEA Grapalat" w:cs="Arial"/>
          <w:sz w:val="24"/>
          <w:szCs w:val="24"/>
          <w:shd w:val="clear" w:color="auto" w:fill="FFFFFF"/>
          <w:lang w:val="hy-AM"/>
        </w:rPr>
        <w:t xml:space="preserve">առկա </w:t>
      </w:r>
      <w:r w:rsidR="004737C8" w:rsidRPr="00836758">
        <w:rPr>
          <w:rFonts w:ascii="GHEA Grapalat" w:hAnsi="GHEA Grapalat" w:cs="Arial"/>
          <w:sz w:val="24"/>
          <w:szCs w:val="24"/>
          <w:shd w:val="clear" w:color="auto" w:fill="FFFFFF"/>
          <w:lang w:val="hy-AM"/>
        </w:rPr>
        <w:t>(որակի արագ գնահատում) և հեռա</w:t>
      </w:r>
      <w:r w:rsidR="004737C8" w:rsidRPr="00812C48">
        <w:rPr>
          <w:rFonts w:ascii="GHEA Grapalat" w:hAnsi="GHEA Grapalat" w:cs="Arial"/>
          <w:sz w:val="24"/>
          <w:szCs w:val="24"/>
          <w:shd w:val="clear" w:color="auto" w:fill="FFFFFF"/>
          <w:lang w:val="hy-AM"/>
        </w:rPr>
        <w:t>վար</w:t>
      </w:r>
      <w:r w:rsidR="004737C8" w:rsidRPr="00836758">
        <w:rPr>
          <w:rFonts w:ascii="GHEA Grapalat" w:hAnsi="GHEA Grapalat" w:cs="Arial"/>
          <w:sz w:val="24"/>
          <w:szCs w:val="24"/>
          <w:shd w:val="clear" w:color="auto" w:fill="FFFFFF"/>
          <w:lang w:val="hy-AM"/>
        </w:rPr>
        <w:t xml:space="preserve"> (տվյալների հավաքագրում) </w:t>
      </w:r>
      <w:r w:rsidR="004737C8" w:rsidRPr="00D02439">
        <w:rPr>
          <w:rFonts w:ascii="GHEA Grapalat" w:hAnsi="GHEA Grapalat" w:cs="Arial"/>
          <w:sz w:val="24"/>
          <w:szCs w:val="24"/>
          <w:shd w:val="clear" w:color="auto" w:fill="FFFFFF"/>
          <w:lang w:val="hy-AM"/>
        </w:rPr>
        <w:t>մշտադիտարկ</w:t>
      </w:r>
      <w:r w:rsidR="004737C8" w:rsidRPr="00836758">
        <w:rPr>
          <w:rFonts w:ascii="GHEA Grapalat" w:hAnsi="GHEA Grapalat" w:cs="Arial"/>
          <w:sz w:val="24"/>
          <w:szCs w:val="24"/>
          <w:shd w:val="clear" w:color="auto" w:fill="FFFFFF"/>
          <w:lang w:val="hy-AM"/>
        </w:rPr>
        <w:t>ումների</w:t>
      </w:r>
      <w:r w:rsidR="004737C8" w:rsidRPr="00D02439">
        <w:rPr>
          <w:rFonts w:ascii="GHEA Grapalat" w:hAnsi="GHEA Grapalat" w:cs="Arial"/>
          <w:sz w:val="24"/>
          <w:szCs w:val="24"/>
          <w:shd w:val="clear" w:color="auto" w:fill="FFFFFF"/>
          <w:lang w:val="hy-AM"/>
        </w:rPr>
        <w:t xml:space="preserve"> </w:t>
      </w:r>
      <w:r w:rsidR="004737C8" w:rsidRPr="00CF79DF">
        <w:rPr>
          <w:rFonts w:ascii="GHEA Grapalat" w:hAnsi="GHEA Grapalat" w:cs="Arial"/>
          <w:sz w:val="24"/>
          <w:szCs w:val="24"/>
          <w:shd w:val="clear" w:color="auto" w:fill="FFFFFF"/>
          <w:lang w:val="hy-AM"/>
        </w:rPr>
        <w:t>գործիքակազմ</w:t>
      </w:r>
      <w:r w:rsidR="004737C8" w:rsidRPr="00836758">
        <w:rPr>
          <w:rFonts w:ascii="GHEA Grapalat" w:hAnsi="GHEA Grapalat" w:cs="Arial"/>
          <w:sz w:val="24"/>
          <w:szCs w:val="24"/>
          <w:shd w:val="clear" w:color="auto" w:fill="FFFFFF"/>
          <w:lang w:val="hy-AM"/>
        </w:rPr>
        <w:t>եր</w:t>
      </w:r>
      <w:r w:rsidR="004737C8" w:rsidRPr="00E055E3">
        <w:rPr>
          <w:rFonts w:ascii="GHEA Grapalat" w:hAnsi="GHEA Grapalat" w:cs="Arial"/>
          <w:sz w:val="24"/>
          <w:szCs w:val="24"/>
          <w:shd w:val="clear" w:color="auto" w:fill="FFFFFF"/>
          <w:lang w:val="hy-AM"/>
        </w:rPr>
        <w:t>ի և</w:t>
      </w:r>
      <w:r w:rsidRPr="00AB70B8">
        <w:rPr>
          <w:rFonts w:ascii="GHEA Grapalat" w:hAnsi="GHEA Grapalat" w:cs="Arial"/>
          <w:sz w:val="24"/>
          <w:szCs w:val="24"/>
          <w:lang w:val="hy-AM"/>
        </w:rPr>
        <w:t xml:space="preserve"> </w:t>
      </w:r>
      <w:r w:rsidRPr="00E055E3">
        <w:rPr>
          <w:rFonts w:ascii="GHEA Grapalat" w:hAnsi="GHEA Grapalat" w:cs="Arial"/>
          <w:bCs/>
          <w:sz w:val="24"/>
          <w:szCs w:val="24"/>
          <w:shd w:val="clear" w:color="auto" w:fill="FFFFFF"/>
          <w:lang w:val="hy-AM"/>
        </w:rPr>
        <w:t>ուղեցույցի:</w:t>
      </w:r>
      <w:r w:rsidR="004737C8" w:rsidRPr="004737C8">
        <w:rPr>
          <w:rFonts w:ascii="GHEA Grapalat" w:hAnsi="GHEA Grapalat" w:cs="Arial"/>
          <w:sz w:val="24"/>
          <w:szCs w:val="24"/>
          <w:lang w:val="hy-AM"/>
        </w:rPr>
        <w:t xml:space="preserve"> </w:t>
      </w:r>
    </w:p>
    <w:p w14:paraId="2077454B" w14:textId="206D05DE" w:rsidR="004737C8" w:rsidRPr="004957DE" w:rsidRDefault="004737C8" w:rsidP="0002245F">
      <w:pPr>
        <w:autoSpaceDE w:val="0"/>
        <w:autoSpaceDN w:val="0"/>
        <w:adjustRightInd w:val="0"/>
        <w:spacing w:after="0" w:line="360" w:lineRule="auto"/>
        <w:ind w:left="-851" w:firstLine="567"/>
        <w:jc w:val="both"/>
        <w:rPr>
          <w:rFonts w:ascii="GHEA Grapalat" w:hAnsi="GHEA Grapalat" w:cs="Arial"/>
          <w:sz w:val="24"/>
          <w:szCs w:val="24"/>
          <w:shd w:val="clear" w:color="auto" w:fill="FFFFFF"/>
          <w:lang w:val="hy-AM"/>
        </w:rPr>
      </w:pPr>
      <w:r w:rsidRPr="004957DE">
        <w:rPr>
          <w:rFonts w:ascii="GHEA Grapalat" w:hAnsi="GHEA Grapalat" w:cs="Arial"/>
          <w:sz w:val="24"/>
          <w:szCs w:val="24"/>
          <w:lang w:val="hy-AM"/>
        </w:rPr>
        <w:t>Գործիքակազմերի մշակման համար հիմք են հանդիսացել</w:t>
      </w:r>
      <w:r w:rsidR="004957DE" w:rsidRPr="004957DE">
        <w:rPr>
          <w:rFonts w:ascii="GHEA Grapalat" w:hAnsi="GHEA Grapalat" w:cs="Arial"/>
          <w:sz w:val="24"/>
          <w:szCs w:val="24"/>
          <w:lang w:val="hy-AM"/>
        </w:rPr>
        <w:t xml:space="preserve"> </w:t>
      </w:r>
      <w:r w:rsidRPr="00350DA7">
        <w:rPr>
          <w:rFonts w:ascii="GHEA Grapalat" w:hAnsi="GHEA Grapalat" w:cs="Arial"/>
          <w:sz w:val="24"/>
          <w:szCs w:val="24"/>
          <w:shd w:val="clear" w:color="auto" w:fill="FFFFFF"/>
          <w:lang w:val="hy-AM"/>
        </w:rPr>
        <w:t>Արտակարգ իրավիճակներում կրթության միջգերատեսչական ցանցի</w:t>
      </w:r>
      <w:r w:rsidRPr="00A342D9">
        <w:rPr>
          <w:rFonts w:ascii="GHEA Grapalat" w:hAnsi="GHEA Grapalat" w:cs="Arial"/>
          <w:sz w:val="24"/>
          <w:szCs w:val="24"/>
          <w:shd w:val="clear" w:color="auto" w:fill="FFFFFF"/>
          <w:lang w:val="hy-AM"/>
        </w:rPr>
        <w:t xml:space="preserve"> մշակած</w:t>
      </w:r>
      <w:r w:rsidRPr="00D85D18">
        <w:rPr>
          <w:rFonts w:ascii="GHEA Grapalat" w:hAnsi="GHEA Grapalat" w:cs="Arial"/>
          <w:sz w:val="24"/>
          <w:szCs w:val="24"/>
          <w:shd w:val="clear" w:color="auto" w:fill="FFFFFF"/>
          <w:lang w:val="hy-AM"/>
        </w:rPr>
        <w:t xml:space="preserve"> </w:t>
      </w:r>
      <w:r w:rsidRPr="008B3B09">
        <w:rPr>
          <w:rFonts w:ascii="GHEA Grapalat" w:hAnsi="GHEA Grapalat" w:cs="Arial"/>
          <w:b/>
          <w:i/>
          <w:sz w:val="24"/>
          <w:szCs w:val="24"/>
          <w:shd w:val="clear" w:color="auto" w:fill="FFFFFF"/>
          <w:lang w:val="hy-AM"/>
        </w:rPr>
        <w:t>«</w:t>
      </w:r>
      <w:r w:rsidR="008B3B09" w:rsidRPr="004957DE">
        <w:rPr>
          <w:rFonts w:ascii="GHEA Grapalat" w:hAnsi="GHEA Grapalat" w:cs="Arial"/>
          <w:b/>
          <w:i/>
          <w:sz w:val="24"/>
          <w:szCs w:val="24"/>
          <w:shd w:val="clear" w:color="auto" w:fill="FFFFFF"/>
          <w:lang w:val="hy-AM"/>
        </w:rPr>
        <w:t>Կրթության նվազագույն չափորոշիչներ, պատրաստվածություն, արձագանքում, վերականգնում</w:t>
      </w:r>
      <w:r w:rsidRPr="00CF79DF">
        <w:rPr>
          <w:rFonts w:ascii="GHEA Grapalat" w:hAnsi="GHEA Grapalat" w:cs="Arial"/>
          <w:sz w:val="24"/>
          <w:szCs w:val="24"/>
          <w:shd w:val="clear" w:color="auto" w:fill="FFFFFF"/>
          <w:lang w:val="hy-AM"/>
        </w:rPr>
        <w:t xml:space="preserve"> </w:t>
      </w:r>
      <w:r w:rsidRPr="00BD6081">
        <w:rPr>
          <w:rFonts w:ascii="GHEA Grapalat" w:hAnsi="GHEA Grapalat" w:cs="Arial"/>
          <w:sz w:val="24"/>
          <w:szCs w:val="24"/>
          <w:shd w:val="clear" w:color="auto" w:fill="FFFFFF"/>
          <w:lang w:val="hy-AM"/>
        </w:rPr>
        <w:t xml:space="preserve">ձեռնարկի </w:t>
      </w:r>
      <w:r w:rsidRPr="00CF79DF">
        <w:rPr>
          <w:rFonts w:ascii="GHEA Grapalat" w:hAnsi="GHEA Grapalat" w:cs="Arial"/>
          <w:sz w:val="24"/>
          <w:szCs w:val="24"/>
          <w:shd w:val="clear" w:color="auto" w:fill="FFFFFF"/>
          <w:lang w:val="hy-AM"/>
        </w:rPr>
        <w:t>հիմնական դրույթներ</w:t>
      </w:r>
      <w:r w:rsidR="0084122E" w:rsidRPr="0084122E">
        <w:rPr>
          <w:rFonts w:ascii="GHEA Grapalat" w:hAnsi="GHEA Grapalat" w:cs="Arial"/>
          <w:sz w:val="24"/>
          <w:szCs w:val="24"/>
          <w:shd w:val="clear" w:color="auto" w:fill="FFFFFF"/>
          <w:lang w:val="hy-AM"/>
        </w:rPr>
        <w:t>ը և</w:t>
      </w:r>
      <w:r w:rsidRPr="00DA6E8E">
        <w:rPr>
          <w:rFonts w:ascii="GHEA Grapalat" w:hAnsi="GHEA Grapalat" w:cs="Arial"/>
          <w:sz w:val="24"/>
          <w:szCs w:val="24"/>
          <w:shd w:val="clear" w:color="auto" w:fill="FFFFFF"/>
          <w:lang w:val="hy-AM"/>
        </w:rPr>
        <w:t xml:space="preserve"> </w:t>
      </w:r>
      <w:r w:rsidRPr="00DC1C16">
        <w:rPr>
          <w:rFonts w:ascii="GHEA Grapalat" w:hAnsi="GHEA Grapalat" w:cs="Arial"/>
          <w:sz w:val="24"/>
          <w:szCs w:val="24"/>
          <w:shd w:val="clear" w:color="auto" w:fill="FFFFFF"/>
          <w:lang w:val="hy-AM"/>
        </w:rPr>
        <w:t>ԿԳՄՍՆ կ</w:t>
      </w:r>
      <w:r w:rsidRPr="00A342D9">
        <w:rPr>
          <w:rFonts w:ascii="GHEA Grapalat" w:hAnsi="GHEA Grapalat" w:cs="Arial"/>
          <w:sz w:val="24"/>
          <w:szCs w:val="24"/>
          <w:shd w:val="clear" w:color="auto" w:fill="FFFFFF"/>
          <w:lang w:val="hy-AM"/>
        </w:rPr>
        <w:t>անոններ</w:t>
      </w:r>
      <w:r w:rsidR="00F375AF" w:rsidRPr="00F375AF">
        <w:rPr>
          <w:rFonts w:ascii="GHEA Grapalat" w:hAnsi="GHEA Grapalat" w:cs="Arial"/>
          <w:sz w:val="24"/>
          <w:szCs w:val="24"/>
          <w:shd w:val="clear" w:color="auto" w:fill="FFFFFF"/>
          <w:lang w:val="hy-AM"/>
        </w:rPr>
        <w:t>ը</w:t>
      </w:r>
      <w:r w:rsidRPr="00BD6081">
        <w:rPr>
          <w:rFonts w:ascii="GHEA Grapalat" w:hAnsi="GHEA Grapalat" w:cs="Arial"/>
          <w:sz w:val="24"/>
          <w:szCs w:val="24"/>
          <w:shd w:val="clear" w:color="auto" w:fill="FFFFFF"/>
          <w:lang w:val="hy-AM"/>
        </w:rPr>
        <w:t>:</w:t>
      </w:r>
    </w:p>
    <w:p w14:paraId="1AAA0C4A" w14:textId="77777777" w:rsidR="004737C8" w:rsidRPr="00AB1DC6" w:rsidRDefault="004737C8" w:rsidP="0002245F">
      <w:pPr>
        <w:spacing w:after="0" w:line="360" w:lineRule="auto"/>
        <w:ind w:left="-851" w:firstLine="567"/>
        <w:jc w:val="both"/>
        <w:rPr>
          <w:rFonts w:ascii="GHEA Grapalat" w:hAnsi="GHEA Grapalat" w:cs="Arial"/>
          <w:sz w:val="24"/>
          <w:szCs w:val="24"/>
          <w:shd w:val="clear" w:color="auto" w:fill="FFFFFF"/>
          <w:lang w:val="hy-AM"/>
        </w:rPr>
      </w:pPr>
      <w:r w:rsidRPr="00E055E3">
        <w:rPr>
          <w:rFonts w:ascii="GHEA Grapalat" w:hAnsi="GHEA Grapalat" w:cs="Arial"/>
          <w:sz w:val="24"/>
          <w:szCs w:val="24"/>
          <w:shd w:val="clear" w:color="auto" w:fill="FFFFFF"/>
          <w:lang w:val="hy-AM"/>
        </w:rPr>
        <w:t xml:space="preserve">Ուղեցույցում </w:t>
      </w:r>
      <w:r w:rsidRPr="00AB1DC6">
        <w:rPr>
          <w:rFonts w:ascii="GHEA Grapalat" w:hAnsi="GHEA Grapalat" w:cs="Arial"/>
          <w:sz w:val="24"/>
          <w:szCs w:val="24"/>
          <w:lang w:val="hy-AM"/>
        </w:rPr>
        <w:t>ներկայացվ</w:t>
      </w:r>
      <w:r w:rsidRPr="00E055E3">
        <w:rPr>
          <w:rFonts w:ascii="GHEA Grapalat" w:hAnsi="GHEA Grapalat" w:cs="Arial"/>
          <w:sz w:val="24"/>
          <w:szCs w:val="24"/>
          <w:lang w:val="hy-AM"/>
        </w:rPr>
        <w:t>ել</w:t>
      </w:r>
      <w:r w:rsidRPr="00AB1DC6">
        <w:rPr>
          <w:rFonts w:ascii="GHEA Grapalat" w:hAnsi="GHEA Grapalat" w:cs="Arial"/>
          <w:sz w:val="24"/>
          <w:szCs w:val="24"/>
          <w:lang w:val="hy-AM"/>
        </w:rPr>
        <w:t xml:space="preserve"> են </w:t>
      </w:r>
      <w:r w:rsidRPr="0099682B">
        <w:rPr>
          <w:rFonts w:ascii="GHEA Grapalat" w:hAnsi="GHEA Grapalat" w:cs="Arial"/>
          <w:sz w:val="24"/>
          <w:szCs w:val="24"/>
          <w:lang w:val="hy-AM"/>
        </w:rPr>
        <w:t xml:space="preserve">COVID-19-ի առկայության պայմաններում </w:t>
      </w:r>
      <w:r w:rsidRPr="00D02439">
        <w:rPr>
          <w:rFonts w:ascii="GHEA Grapalat" w:hAnsi="GHEA Grapalat" w:cs="Arial"/>
          <w:sz w:val="24"/>
          <w:szCs w:val="24"/>
          <w:shd w:val="clear" w:color="auto" w:fill="FFFFFF"/>
          <w:lang w:val="hy-AM"/>
        </w:rPr>
        <w:t>դպրոցներ</w:t>
      </w:r>
      <w:r w:rsidRPr="00DA6E8E">
        <w:rPr>
          <w:rFonts w:ascii="GHEA Grapalat" w:hAnsi="GHEA Grapalat" w:cs="Arial"/>
          <w:sz w:val="24"/>
          <w:szCs w:val="24"/>
          <w:shd w:val="clear" w:color="auto" w:fill="FFFFFF"/>
          <w:lang w:val="hy-AM"/>
        </w:rPr>
        <w:t>ի</w:t>
      </w:r>
      <w:r w:rsidRPr="00D02439">
        <w:rPr>
          <w:rFonts w:ascii="GHEA Grapalat" w:hAnsi="GHEA Grapalat" w:cs="Arial"/>
          <w:sz w:val="24"/>
          <w:szCs w:val="24"/>
          <w:shd w:val="clear" w:color="auto" w:fill="FFFFFF"/>
          <w:lang w:val="hy-AM"/>
        </w:rPr>
        <w:t xml:space="preserve"> կրթական գործընթացի (կրթությ</w:t>
      </w:r>
      <w:r w:rsidRPr="00544C6A">
        <w:rPr>
          <w:rFonts w:ascii="GHEA Grapalat" w:hAnsi="GHEA Grapalat" w:cs="Arial"/>
          <w:sz w:val="24"/>
          <w:szCs w:val="24"/>
          <w:shd w:val="clear" w:color="auto" w:fill="FFFFFF"/>
          <w:lang w:val="hy-AM"/>
        </w:rPr>
        <w:t>ան</w:t>
      </w:r>
      <w:r w:rsidRPr="00D02439">
        <w:rPr>
          <w:rFonts w:ascii="GHEA Grapalat" w:hAnsi="GHEA Grapalat" w:cs="Arial"/>
          <w:sz w:val="24"/>
          <w:szCs w:val="24"/>
          <w:shd w:val="clear" w:color="auto" w:fill="FFFFFF"/>
          <w:lang w:val="hy-AM"/>
        </w:rPr>
        <w:t xml:space="preserve"> անվտանգություն, մատչելիություն) կազմակերպման</w:t>
      </w:r>
      <w:r w:rsidRPr="00481474">
        <w:rPr>
          <w:rFonts w:ascii="GHEA Grapalat" w:hAnsi="GHEA Grapalat" w:cs="Arial"/>
          <w:sz w:val="24"/>
          <w:szCs w:val="24"/>
          <w:shd w:val="clear" w:color="auto" w:fill="FFFFFF"/>
          <w:lang w:val="hy-AM"/>
        </w:rPr>
        <w:t xml:space="preserve"> </w:t>
      </w:r>
      <w:r w:rsidRPr="004D5605">
        <w:rPr>
          <w:rFonts w:ascii="GHEA Grapalat" w:hAnsi="GHEA Grapalat" w:cs="Arial"/>
          <w:sz w:val="24"/>
          <w:szCs w:val="24"/>
          <w:shd w:val="clear" w:color="auto" w:fill="FFFFFF"/>
          <w:lang w:val="hy-AM"/>
        </w:rPr>
        <w:t xml:space="preserve">որակի </w:t>
      </w:r>
      <w:r w:rsidRPr="00D02439">
        <w:rPr>
          <w:rFonts w:ascii="GHEA Grapalat" w:hAnsi="GHEA Grapalat" w:cs="Arial"/>
          <w:sz w:val="24"/>
          <w:szCs w:val="24"/>
          <w:shd w:val="clear" w:color="auto" w:fill="FFFFFF"/>
          <w:lang w:val="hy-AM"/>
        </w:rPr>
        <w:t xml:space="preserve">նկատմամբ </w:t>
      </w:r>
      <w:r w:rsidRPr="004D5605">
        <w:rPr>
          <w:rFonts w:ascii="GHEA Grapalat" w:hAnsi="GHEA Grapalat" w:cs="Arial"/>
          <w:sz w:val="24"/>
          <w:szCs w:val="24"/>
          <w:shd w:val="clear" w:color="auto" w:fill="FFFFFF"/>
          <w:lang w:val="hy-AM"/>
        </w:rPr>
        <w:t xml:space="preserve">առկա և հեռավար </w:t>
      </w:r>
      <w:r w:rsidRPr="00D02439">
        <w:rPr>
          <w:rFonts w:ascii="GHEA Grapalat" w:hAnsi="GHEA Grapalat" w:cs="Arial"/>
          <w:sz w:val="24"/>
          <w:szCs w:val="24"/>
          <w:shd w:val="clear" w:color="auto" w:fill="FFFFFF"/>
          <w:lang w:val="hy-AM"/>
        </w:rPr>
        <w:t>մշտադիտարկ</w:t>
      </w:r>
      <w:r w:rsidRPr="0009238A">
        <w:rPr>
          <w:rFonts w:ascii="GHEA Grapalat" w:hAnsi="GHEA Grapalat" w:cs="Arial"/>
          <w:sz w:val="24"/>
          <w:szCs w:val="24"/>
          <w:shd w:val="clear" w:color="auto" w:fill="FFFFFF"/>
          <w:lang w:val="hy-AM"/>
        </w:rPr>
        <w:t xml:space="preserve">ումների </w:t>
      </w:r>
      <w:r w:rsidRPr="00D02439">
        <w:rPr>
          <w:rFonts w:ascii="GHEA Grapalat" w:hAnsi="GHEA Grapalat" w:cs="Arial"/>
          <w:sz w:val="24"/>
          <w:szCs w:val="24"/>
          <w:shd w:val="clear" w:color="auto" w:fill="FFFFFF"/>
          <w:lang w:val="hy-AM"/>
        </w:rPr>
        <w:t>իրականացման</w:t>
      </w:r>
      <w:r w:rsidRPr="00AB1DC6">
        <w:rPr>
          <w:rFonts w:ascii="GHEA Grapalat" w:hAnsi="GHEA Grapalat" w:cs="Arial"/>
          <w:sz w:val="24"/>
          <w:szCs w:val="24"/>
          <w:shd w:val="clear" w:color="auto" w:fill="FFFFFF"/>
          <w:lang w:val="hy-AM"/>
        </w:rPr>
        <w:t xml:space="preserve"> ընթացակարգերը, վերջնարդյունքների ամփոփումը, գործածվող ձևաթղթեր</w:t>
      </w:r>
      <w:r w:rsidRPr="00481474">
        <w:rPr>
          <w:rFonts w:ascii="GHEA Grapalat" w:hAnsi="GHEA Grapalat" w:cs="Arial"/>
          <w:sz w:val="24"/>
          <w:szCs w:val="24"/>
          <w:shd w:val="clear" w:color="auto" w:fill="FFFFFF"/>
          <w:lang w:val="hy-AM"/>
        </w:rPr>
        <w:t>ի նկարագրությունը</w:t>
      </w:r>
      <w:r w:rsidRPr="00AB1DC6">
        <w:rPr>
          <w:rFonts w:ascii="GHEA Grapalat" w:hAnsi="GHEA Grapalat" w:cs="Arial"/>
          <w:sz w:val="24"/>
          <w:szCs w:val="24"/>
          <w:shd w:val="clear" w:color="auto" w:fill="FFFFFF"/>
          <w:lang w:val="hy-AM"/>
        </w:rPr>
        <w:t>:</w:t>
      </w:r>
    </w:p>
    <w:p w14:paraId="08A635A6" w14:textId="77777777" w:rsidR="008C6087" w:rsidRPr="00396837" w:rsidRDefault="00B35280" w:rsidP="0002245F">
      <w:pPr>
        <w:spacing w:after="0" w:line="360" w:lineRule="auto"/>
        <w:ind w:left="-851" w:firstLine="567"/>
        <w:jc w:val="both"/>
        <w:rPr>
          <w:rFonts w:ascii="GHEA Grapalat" w:hAnsi="GHEA Grapalat" w:cs="Arial"/>
          <w:sz w:val="24"/>
          <w:szCs w:val="24"/>
          <w:shd w:val="clear" w:color="auto" w:fill="FFFFFF"/>
          <w:lang w:val="hy-AM"/>
        </w:rPr>
      </w:pPr>
      <w:r w:rsidRPr="008B3B09">
        <w:rPr>
          <w:rFonts w:ascii="GHEA Grapalat" w:hAnsi="GHEA Grapalat" w:cs="Arial"/>
          <w:sz w:val="24"/>
          <w:szCs w:val="24"/>
          <w:shd w:val="clear" w:color="auto" w:fill="FFFFFF"/>
          <w:lang w:val="hy-AM"/>
        </w:rPr>
        <w:t>Մինչ մշտադիտարկումների իրականացումը մ</w:t>
      </w:r>
      <w:r w:rsidRPr="00812C48">
        <w:rPr>
          <w:rFonts w:ascii="GHEA Grapalat" w:hAnsi="GHEA Grapalat" w:cs="Arial"/>
          <w:sz w:val="24"/>
          <w:szCs w:val="24"/>
          <w:shd w:val="clear" w:color="auto" w:fill="FFFFFF"/>
          <w:lang w:val="hy-AM"/>
        </w:rPr>
        <w:t>շտադիտարկումներ իրականացնող մասնագետները</w:t>
      </w:r>
      <w:r w:rsidR="00286AE3" w:rsidRPr="008B3B09">
        <w:rPr>
          <w:rFonts w:ascii="GHEA Grapalat" w:hAnsi="GHEA Grapalat" w:cs="Arial"/>
          <w:sz w:val="24"/>
          <w:szCs w:val="24"/>
          <w:shd w:val="clear" w:color="auto" w:fill="FFFFFF"/>
          <w:lang w:val="hy-AM"/>
        </w:rPr>
        <w:t xml:space="preserve"> </w:t>
      </w:r>
      <w:r w:rsidR="00286AE3" w:rsidRPr="00812C48">
        <w:rPr>
          <w:rFonts w:ascii="GHEA Grapalat" w:hAnsi="GHEA Grapalat" w:cs="Arial"/>
          <w:sz w:val="24"/>
          <w:szCs w:val="24"/>
          <w:shd w:val="clear" w:color="auto" w:fill="FFFFFF"/>
          <w:lang w:val="hy-AM"/>
        </w:rPr>
        <w:t>(</w:t>
      </w:r>
      <w:r w:rsidR="00286AE3" w:rsidRPr="007573FA">
        <w:rPr>
          <w:rFonts w:ascii="GHEA Grapalat" w:hAnsi="GHEA Grapalat" w:cs="Arial"/>
          <w:sz w:val="24"/>
          <w:szCs w:val="24"/>
          <w:shd w:val="clear" w:color="auto" w:fill="FFFFFF"/>
          <w:lang w:val="hy-AM"/>
        </w:rPr>
        <w:t xml:space="preserve">այսուհետ՝ նաև </w:t>
      </w:r>
      <w:r w:rsidR="00286AE3" w:rsidRPr="00812C48">
        <w:rPr>
          <w:rFonts w:ascii="GHEA Grapalat" w:hAnsi="GHEA Grapalat" w:cs="Arial"/>
          <w:sz w:val="24"/>
          <w:szCs w:val="24"/>
          <w:shd w:val="clear" w:color="auto" w:fill="FFFFFF"/>
          <w:lang w:val="hy-AM"/>
        </w:rPr>
        <w:t>փորձագետ)</w:t>
      </w:r>
      <w:r w:rsidRPr="00812C48">
        <w:rPr>
          <w:rFonts w:ascii="GHEA Grapalat" w:hAnsi="GHEA Grapalat" w:cs="Arial"/>
          <w:sz w:val="24"/>
          <w:szCs w:val="24"/>
          <w:shd w:val="clear" w:color="auto" w:fill="FFFFFF"/>
          <w:lang w:val="hy-AM"/>
        </w:rPr>
        <w:t xml:space="preserve"> </w:t>
      </w:r>
      <w:r>
        <w:rPr>
          <w:rFonts w:ascii="GHEA Grapalat" w:hAnsi="GHEA Grapalat" w:cs="Arial"/>
          <w:sz w:val="24"/>
          <w:szCs w:val="24"/>
          <w:shd w:val="clear" w:color="auto" w:fill="FFFFFF"/>
          <w:lang w:val="hy-AM"/>
        </w:rPr>
        <w:t>կազմակերպ</w:t>
      </w:r>
      <w:r w:rsidRPr="008B3B09">
        <w:rPr>
          <w:rFonts w:ascii="GHEA Grapalat" w:hAnsi="GHEA Grapalat" w:cs="Arial"/>
          <w:sz w:val="24"/>
          <w:szCs w:val="24"/>
          <w:shd w:val="clear" w:color="auto" w:fill="FFFFFF"/>
          <w:lang w:val="hy-AM"/>
        </w:rPr>
        <w:t>ել</w:t>
      </w:r>
      <w:r w:rsidRPr="007573FA">
        <w:rPr>
          <w:rFonts w:ascii="GHEA Grapalat" w:hAnsi="GHEA Grapalat" w:cs="Arial"/>
          <w:sz w:val="24"/>
          <w:szCs w:val="24"/>
          <w:shd w:val="clear" w:color="auto" w:fill="FFFFFF"/>
          <w:lang w:val="hy-AM"/>
        </w:rPr>
        <w:t xml:space="preserve"> և անցկաց</w:t>
      </w:r>
      <w:r w:rsidRPr="008B3B09">
        <w:rPr>
          <w:rFonts w:ascii="GHEA Grapalat" w:hAnsi="GHEA Grapalat" w:cs="Arial"/>
          <w:sz w:val="24"/>
          <w:szCs w:val="24"/>
          <w:shd w:val="clear" w:color="auto" w:fill="FFFFFF"/>
          <w:lang w:val="hy-AM"/>
        </w:rPr>
        <w:t xml:space="preserve">րել </w:t>
      </w:r>
      <w:r w:rsidRPr="007573FA">
        <w:rPr>
          <w:rFonts w:ascii="GHEA Grapalat" w:hAnsi="GHEA Grapalat" w:cs="Arial"/>
          <w:sz w:val="24"/>
          <w:szCs w:val="24"/>
          <w:shd w:val="clear" w:color="auto" w:fill="FFFFFF"/>
          <w:lang w:val="hy-AM"/>
        </w:rPr>
        <w:t>են հեռավար հանդիպումներ այն դպրոցների տնօրենների հե</w:t>
      </w:r>
      <w:r w:rsidRPr="00903F5F">
        <w:rPr>
          <w:rFonts w:ascii="GHEA Grapalat" w:hAnsi="GHEA Grapalat" w:cs="Arial"/>
          <w:sz w:val="24"/>
          <w:szCs w:val="24"/>
          <w:shd w:val="clear" w:color="auto" w:fill="FFFFFF"/>
          <w:lang w:val="hy-AM"/>
        </w:rPr>
        <w:t>տ</w:t>
      </w:r>
      <w:r w:rsidRPr="007573FA">
        <w:rPr>
          <w:rFonts w:ascii="GHEA Grapalat" w:hAnsi="GHEA Grapalat" w:cs="Arial"/>
          <w:sz w:val="24"/>
          <w:szCs w:val="24"/>
          <w:shd w:val="clear" w:color="auto" w:fill="FFFFFF"/>
          <w:lang w:val="hy-AM"/>
        </w:rPr>
        <w:t xml:space="preserve">, որոնց </w:t>
      </w:r>
      <w:r w:rsidRPr="005A2359">
        <w:rPr>
          <w:rFonts w:ascii="GHEA Grapalat" w:hAnsi="GHEA Grapalat" w:cs="Arial"/>
          <w:sz w:val="24"/>
          <w:szCs w:val="24"/>
          <w:shd w:val="clear" w:color="auto" w:fill="FFFFFF"/>
          <w:lang w:val="hy-AM"/>
        </w:rPr>
        <w:t xml:space="preserve">ղեկավարած դպրոցների </w:t>
      </w:r>
      <w:r w:rsidRPr="007573FA">
        <w:rPr>
          <w:rFonts w:ascii="GHEA Grapalat" w:hAnsi="GHEA Grapalat" w:cs="Arial"/>
          <w:sz w:val="24"/>
          <w:szCs w:val="24"/>
          <w:shd w:val="clear" w:color="auto" w:fill="FFFFFF"/>
          <w:lang w:val="hy-AM"/>
        </w:rPr>
        <w:t>կրթական գործընթացի կազմակերպման նկատմամբ իրականացվել են մշտադիտարկումներ</w:t>
      </w:r>
      <w:r w:rsidRPr="008B3B09">
        <w:rPr>
          <w:rFonts w:ascii="GHEA Grapalat" w:hAnsi="GHEA Grapalat" w:cs="Arial"/>
          <w:sz w:val="24"/>
          <w:szCs w:val="24"/>
          <w:shd w:val="clear" w:color="auto" w:fill="FFFFFF"/>
          <w:lang w:val="hy-AM"/>
        </w:rPr>
        <w:t>ը</w:t>
      </w:r>
      <w:r w:rsidRPr="007573FA">
        <w:rPr>
          <w:rFonts w:ascii="GHEA Grapalat" w:hAnsi="GHEA Grapalat" w:cs="Arial"/>
          <w:sz w:val="24"/>
          <w:szCs w:val="24"/>
          <w:shd w:val="clear" w:color="auto" w:fill="FFFFFF"/>
          <w:lang w:val="hy-AM"/>
        </w:rPr>
        <w:t xml:space="preserve">: </w:t>
      </w:r>
      <w:r w:rsidR="008C6087" w:rsidRPr="007573FA">
        <w:rPr>
          <w:rFonts w:ascii="GHEA Grapalat" w:hAnsi="GHEA Grapalat" w:cs="Arial"/>
          <w:sz w:val="24"/>
          <w:szCs w:val="24"/>
          <w:shd w:val="clear" w:color="auto" w:fill="FFFFFF"/>
          <w:lang w:val="hy-AM"/>
        </w:rPr>
        <w:t>Հեռավար հանդիպումների</w:t>
      </w:r>
      <w:r w:rsidR="008C6087" w:rsidRPr="008B3B09">
        <w:rPr>
          <w:rFonts w:ascii="GHEA Grapalat" w:hAnsi="GHEA Grapalat" w:cs="Arial"/>
          <w:sz w:val="24"/>
          <w:szCs w:val="24"/>
          <w:shd w:val="clear" w:color="auto" w:fill="FFFFFF"/>
          <w:lang w:val="hy-AM"/>
        </w:rPr>
        <w:t xml:space="preserve"> ընթացքում</w:t>
      </w:r>
      <w:r w:rsidR="008C6087" w:rsidRPr="007573FA">
        <w:rPr>
          <w:rFonts w:ascii="GHEA Grapalat" w:hAnsi="GHEA Grapalat" w:cs="Arial"/>
          <w:sz w:val="24"/>
          <w:szCs w:val="24"/>
          <w:shd w:val="clear" w:color="auto" w:fill="FFFFFF"/>
          <w:lang w:val="hy-AM"/>
        </w:rPr>
        <w:t xml:space="preserve"> դպրոցների տնօրեններն իրազեկ</w:t>
      </w:r>
      <w:r w:rsidR="008C6087" w:rsidRPr="008B3B09">
        <w:rPr>
          <w:rFonts w:ascii="GHEA Grapalat" w:hAnsi="GHEA Grapalat" w:cs="Arial"/>
          <w:sz w:val="24"/>
          <w:szCs w:val="24"/>
          <w:shd w:val="clear" w:color="auto" w:fill="FFFFFF"/>
          <w:lang w:val="hy-AM"/>
        </w:rPr>
        <w:t>վ</w:t>
      </w:r>
      <w:r w:rsidR="008C6087" w:rsidRPr="007573FA">
        <w:rPr>
          <w:rFonts w:ascii="GHEA Grapalat" w:hAnsi="GHEA Grapalat" w:cs="Arial"/>
          <w:sz w:val="24"/>
          <w:szCs w:val="24"/>
          <w:shd w:val="clear" w:color="auto" w:fill="FFFFFF"/>
          <w:lang w:val="hy-AM"/>
        </w:rPr>
        <w:t>ել</w:t>
      </w:r>
      <w:r w:rsidR="008C6087" w:rsidRPr="008B3B09">
        <w:rPr>
          <w:rFonts w:ascii="GHEA Grapalat" w:hAnsi="GHEA Grapalat" w:cs="Arial"/>
          <w:sz w:val="24"/>
          <w:szCs w:val="24"/>
          <w:shd w:val="clear" w:color="auto" w:fill="FFFFFF"/>
          <w:lang w:val="hy-AM"/>
        </w:rPr>
        <w:t xml:space="preserve"> են</w:t>
      </w:r>
      <w:r w:rsidR="008C6087" w:rsidRPr="007573FA">
        <w:rPr>
          <w:rFonts w:ascii="GHEA Grapalat" w:hAnsi="GHEA Grapalat" w:cs="Arial"/>
          <w:sz w:val="24"/>
          <w:szCs w:val="24"/>
          <w:shd w:val="clear" w:color="auto" w:fill="FFFFFF"/>
          <w:lang w:val="hy-AM"/>
        </w:rPr>
        <w:t xml:space="preserve"> իրականացվելիք մշտադիտարկման ժամկետների, </w:t>
      </w:r>
      <w:r w:rsidR="008C6087" w:rsidRPr="00903F5F">
        <w:rPr>
          <w:rFonts w:ascii="GHEA Grapalat" w:hAnsi="GHEA Grapalat" w:cs="Arial"/>
          <w:sz w:val="24"/>
          <w:szCs w:val="24"/>
          <w:shd w:val="clear" w:color="auto" w:fill="FFFFFF"/>
          <w:lang w:val="hy-AM"/>
        </w:rPr>
        <w:t xml:space="preserve">գործածվող </w:t>
      </w:r>
      <w:r w:rsidR="008C6087" w:rsidRPr="007573FA">
        <w:rPr>
          <w:rFonts w:ascii="GHEA Grapalat" w:hAnsi="GHEA Grapalat" w:cs="Arial"/>
          <w:sz w:val="24"/>
          <w:szCs w:val="24"/>
          <w:shd w:val="clear" w:color="auto" w:fill="FFFFFF"/>
          <w:lang w:val="hy-AM"/>
        </w:rPr>
        <w:t>ձևաթղթերի</w:t>
      </w:r>
      <w:r w:rsidR="008C6087" w:rsidRPr="00903F5F">
        <w:rPr>
          <w:rFonts w:ascii="GHEA Grapalat" w:hAnsi="GHEA Grapalat" w:cs="Arial"/>
          <w:sz w:val="24"/>
          <w:szCs w:val="24"/>
          <w:shd w:val="clear" w:color="auto" w:fill="FFFFFF"/>
          <w:lang w:val="hy-AM"/>
        </w:rPr>
        <w:t xml:space="preserve"> լրացման</w:t>
      </w:r>
      <w:r w:rsidR="008C6087" w:rsidRPr="007573FA">
        <w:rPr>
          <w:rFonts w:ascii="GHEA Grapalat" w:hAnsi="GHEA Grapalat" w:cs="Arial"/>
          <w:sz w:val="24"/>
          <w:szCs w:val="24"/>
          <w:shd w:val="clear" w:color="auto" w:fill="FFFFFF"/>
          <w:lang w:val="hy-AM"/>
        </w:rPr>
        <w:t xml:space="preserve">, </w:t>
      </w:r>
      <w:r w:rsidR="008C6087" w:rsidRPr="00903F5F">
        <w:rPr>
          <w:rFonts w:ascii="GHEA Grapalat" w:hAnsi="GHEA Grapalat" w:cs="Arial"/>
          <w:sz w:val="24"/>
          <w:szCs w:val="24"/>
          <w:shd w:val="clear" w:color="auto" w:fill="FFFFFF"/>
          <w:lang w:val="hy-AM"/>
        </w:rPr>
        <w:t xml:space="preserve">իրականացվող </w:t>
      </w:r>
      <w:r w:rsidR="008C6087" w:rsidRPr="007573FA">
        <w:rPr>
          <w:rFonts w:ascii="GHEA Grapalat" w:hAnsi="GHEA Grapalat" w:cs="Arial"/>
          <w:sz w:val="24"/>
          <w:szCs w:val="24"/>
          <w:shd w:val="clear" w:color="auto" w:fill="FFFFFF"/>
          <w:lang w:val="hy-AM"/>
        </w:rPr>
        <w:t xml:space="preserve">ընթացակարգերի մասին, </w:t>
      </w:r>
      <w:r w:rsidR="008C6087" w:rsidRPr="00903F5F">
        <w:rPr>
          <w:rFonts w:ascii="GHEA Grapalat" w:hAnsi="GHEA Grapalat" w:cs="Arial"/>
          <w:sz w:val="24"/>
          <w:szCs w:val="24"/>
          <w:shd w:val="clear" w:color="auto" w:fill="FFFFFF"/>
          <w:lang w:val="hy-AM"/>
        </w:rPr>
        <w:t>ինչպես նաև</w:t>
      </w:r>
      <w:r w:rsidR="00286AE3" w:rsidRPr="008B3B09">
        <w:rPr>
          <w:rFonts w:ascii="GHEA Grapalat" w:hAnsi="GHEA Grapalat" w:cs="Arial"/>
          <w:sz w:val="24"/>
          <w:szCs w:val="24"/>
          <w:shd w:val="clear" w:color="auto" w:fill="FFFFFF"/>
          <w:lang w:val="hy-AM"/>
        </w:rPr>
        <w:t xml:space="preserve"> փորձագետները </w:t>
      </w:r>
      <w:r w:rsidR="008C6087" w:rsidRPr="00903F5F">
        <w:rPr>
          <w:rFonts w:ascii="GHEA Grapalat" w:hAnsi="GHEA Grapalat" w:cs="Arial"/>
          <w:sz w:val="24"/>
          <w:szCs w:val="24"/>
          <w:shd w:val="clear" w:color="auto" w:fill="FFFFFF"/>
          <w:lang w:val="hy-AM"/>
        </w:rPr>
        <w:t xml:space="preserve"> </w:t>
      </w:r>
      <w:r w:rsidR="008C6087" w:rsidRPr="007573FA">
        <w:rPr>
          <w:rFonts w:ascii="GHEA Grapalat" w:hAnsi="GHEA Grapalat" w:cs="Arial"/>
          <w:sz w:val="24"/>
          <w:szCs w:val="24"/>
          <w:shd w:val="clear" w:color="auto" w:fill="FFFFFF"/>
          <w:lang w:val="hy-AM"/>
        </w:rPr>
        <w:t xml:space="preserve">տրամադրել </w:t>
      </w:r>
      <w:r w:rsidR="00286AE3" w:rsidRPr="008B3B09">
        <w:rPr>
          <w:rFonts w:ascii="GHEA Grapalat" w:hAnsi="GHEA Grapalat" w:cs="Arial"/>
          <w:sz w:val="24"/>
          <w:szCs w:val="24"/>
          <w:shd w:val="clear" w:color="auto" w:fill="FFFFFF"/>
          <w:lang w:val="hy-AM"/>
        </w:rPr>
        <w:t>են</w:t>
      </w:r>
      <w:r w:rsidR="00682363" w:rsidRPr="008B3B09">
        <w:rPr>
          <w:rFonts w:ascii="GHEA Grapalat" w:hAnsi="GHEA Grapalat" w:cs="Arial"/>
          <w:sz w:val="24"/>
          <w:szCs w:val="24"/>
          <w:shd w:val="clear" w:color="auto" w:fill="FFFFFF"/>
          <w:lang w:val="hy-AM"/>
        </w:rPr>
        <w:t xml:space="preserve"> </w:t>
      </w:r>
      <w:r w:rsidR="008C6087" w:rsidRPr="007573FA">
        <w:rPr>
          <w:rFonts w:ascii="GHEA Grapalat" w:hAnsi="GHEA Grapalat" w:cs="Arial"/>
          <w:sz w:val="24"/>
          <w:szCs w:val="24"/>
          <w:shd w:val="clear" w:color="auto" w:fill="FFFFFF"/>
          <w:lang w:val="hy-AM"/>
        </w:rPr>
        <w:t>խորհրդատվություն, պատասխանել</w:t>
      </w:r>
      <w:r w:rsidR="00682363" w:rsidRPr="008B3B09">
        <w:rPr>
          <w:rFonts w:ascii="GHEA Grapalat" w:hAnsi="GHEA Grapalat" w:cs="Arial"/>
          <w:sz w:val="24"/>
          <w:szCs w:val="24"/>
          <w:shd w:val="clear" w:color="auto" w:fill="FFFFFF"/>
          <w:lang w:val="hy-AM"/>
        </w:rPr>
        <w:t xml:space="preserve"> </w:t>
      </w:r>
      <w:r w:rsidR="00286AE3" w:rsidRPr="008B3B09">
        <w:rPr>
          <w:rFonts w:ascii="GHEA Grapalat" w:hAnsi="GHEA Grapalat" w:cs="Arial"/>
          <w:sz w:val="24"/>
          <w:szCs w:val="24"/>
          <w:shd w:val="clear" w:color="auto" w:fill="FFFFFF"/>
          <w:lang w:val="hy-AM"/>
        </w:rPr>
        <w:t>են</w:t>
      </w:r>
      <w:r w:rsidR="008C6087" w:rsidRPr="007573FA">
        <w:rPr>
          <w:rFonts w:ascii="GHEA Grapalat" w:hAnsi="GHEA Grapalat" w:cs="Arial"/>
          <w:sz w:val="24"/>
          <w:szCs w:val="24"/>
          <w:shd w:val="clear" w:color="auto" w:fill="FFFFFF"/>
          <w:lang w:val="hy-AM"/>
        </w:rPr>
        <w:t xml:space="preserve"> </w:t>
      </w:r>
      <w:r w:rsidR="00286AE3" w:rsidRPr="008B3B09">
        <w:rPr>
          <w:rFonts w:ascii="GHEA Grapalat" w:hAnsi="GHEA Grapalat" w:cs="Arial"/>
          <w:sz w:val="24"/>
          <w:szCs w:val="24"/>
          <w:shd w:val="clear" w:color="auto" w:fill="FFFFFF"/>
          <w:lang w:val="hy-AM"/>
        </w:rPr>
        <w:t xml:space="preserve">բարձրացրած </w:t>
      </w:r>
      <w:r w:rsidR="008C6087" w:rsidRPr="007573FA">
        <w:rPr>
          <w:rFonts w:ascii="GHEA Grapalat" w:hAnsi="GHEA Grapalat" w:cs="Arial"/>
          <w:sz w:val="24"/>
          <w:szCs w:val="24"/>
          <w:shd w:val="clear" w:color="auto" w:fill="FFFFFF"/>
          <w:lang w:val="hy-AM"/>
        </w:rPr>
        <w:t xml:space="preserve">հարցերին: </w:t>
      </w:r>
    </w:p>
    <w:p w14:paraId="6B64CEB5" w14:textId="7650273C" w:rsidR="006D2161" w:rsidRPr="00396837" w:rsidRDefault="006D2161" w:rsidP="0002245F">
      <w:pPr>
        <w:spacing w:after="0" w:line="360" w:lineRule="auto"/>
        <w:ind w:left="-851" w:firstLine="567"/>
        <w:jc w:val="both"/>
        <w:rPr>
          <w:rFonts w:ascii="GHEA Grapalat" w:hAnsi="GHEA Grapalat" w:cs="Arial"/>
          <w:sz w:val="24"/>
          <w:szCs w:val="24"/>
          <w:shd w:val="clear" w:color="auto" w:fill="FFFFFF"/>
          <w:lang w:val="hy-AM"/>
        </w:rPr>
      </w:pPr>
      <w:r w:rsidRPr="00B90289">
        <w:rPr>
          <w:rFonts w:ascii="GHEA Grapalat" w:hAnsi="GHEA Grapalat" w:cs="Arial"/>
          <w:sz w:val="24"/>
          <w:szCs w:val="24"/>
          <w:lang w:val="hy-AM"/>
        </w:rPr>
        <w:t>COVID-19-ի</w:t>
      </w:r>
      <w:r w:rsidRPr="00131E30">
        <w:rPr>
          <w:rFonts w:ascii="GHEA Grapalat" w:hAnsi="GHEA Grapalat" w:cs="Arial"/>
          <w:sz w:val="24"/>
          <w:szCs w:val="24"/>
          <w:lang w:val="hy-AM"/>
        </w:rPr>
        <w:t xml:space="preserve"> առկայության </w:t>
      </w:r>
      <w:r w:rsidRPr="0099682B">
        <w:rPr>
          <w:rFonts w:ascii="GHEA Grapalat" w:hAnsi="GHEA Grapalat" w:cs="Arial"/>
          <w:sz w:val="24"/>
          <w:szCs w:val="24"/>
          <w:lang w:val="hy-AM"/>
        </w:rPr>
        <w:t xml:space="preserve">պայմաններում </w:t>
      </w:r>
      <w:r w:rsidRPr="0099682B">
        <w:rPr>
          <w:rFonts w:ascii="GHEA Grapalat" w:hAnsi="GHEA Grapalat" w:cs="Arial"/>
          <w:sz w:val="24"/>
          <w:szCs w:val="24"/>
          <w:shd w:val="clear" w:color="auto" w:fill="FFFFFF"/>
          <w:lang w:val="hy-AM"/>
        </w:rPr>
        <w:t>դպրոցի կրթական գործընթացը (կրթությ</w:t>
      </w:r>
      <w:r w:rsidRPr="00544C6A">
        <w:rPr>
          <w:rFonts w:ascii="GHEA Grapalat" w:hAnsi="GHEA Grapalat" w:cs="Arial"/>
          <w:sz w:val="24"/>
          <w:szCs w:val="24"/>
          <w:shd w:val="clear" w:color="auto" w:fill="FFFFFF"/>
          <w:lang w:val="hy-AM"/>
        </w:rPr>
        <w:t>ան</w:t>
      </w:r>
      <w:r w:rsidRPr="0099682B">
        <w:rPr>
          <w:rFonts w:ascii="GHEA Grapalat" w:hAnsi="GHEA Grapalat" w:cs="Arial"/>
          <w:sz w:val="24"/>
          <w:szCs w:val="24"/>
          <w:shd w:val="clear" w:color="auto" w:fill="FFFFFF"/>
          <w:lang w:val="hy-AM"/>
        </w:rPr>
        <w:t xml:space="preserve"> անվտանգություն, մատչելիություն) կազմակերպվում է </w:t>
      </w:r>
      <w:r w:rsidRPr="000D4286">
        <w:rPr>
          <w:rFonts w:ascii="GHEA Grapalat" w:hAnsi="GHEA Grapalat" w:cs="Arial"/>
          <w:sz w:val="24"/>
          <w:szCs w:val="24"/>
          <w:shd w:val="clear" w:color="auto" w:fill="FFFFFF"/>
          <w:lang w:val="hy-AM"/>
        </w:rPr>
        <w:t xml:space="preserve">ԿԳՄՍՆ </w:t>
      </w:r>
      <w:r>
        <w:rPr>
          <w:rFonts w:ascii="GHEA Grapalat" w:hAnsi="GHEA Grapalat" w:cs="GHEA Grapalat"/>
          <w:sz w:val="24"/>
          <w:szCs w:val="24"/>
          <w:lang w:val="hy-AM"/>
        </w:rPr>
        <w:t>կ</w:t>
      </w:r>
      <w:r w:rsidRPr="00D50EEF">
        <w:rPr>
          <w:rFonts w:ascii="GHEA Grapalat" w:hAnsi="GHEA Grapalat" w:cs="GHEA Grapalat"/>
          <w:sz w:val="24"/>
          <w:szCs w:val="24"/>
          <w:lang w:val="hy-AM"/>
        </w:rPr>
        <w:t>անոններ</w:t>
      </w:r>
      <w:r w:rsidRPr="0099682B">
        <w:rPr>
          <w:rFonts w:ascii="GHEA Grapalat" w:hAnsi="GHEA Grapalat" w:cs="GHEA Grapalat"/>
          <w:sz w:val="24"/>
          <w:szCs w:val="24"/>
          <w:lang w:val="hy-AM"/>
        </w:rPr>
        <w:t xml:space="preserve">ով սահմանված </w:t>
      </w:r>
      <w:r w:rsidRPr="00393AA1">
        <w:rPr>
          <w:rFonts w:ascii="GHEA Grapalat" w:hAnsi="GHEA Grapalat" w:cs="GHEA Grapalat"/>
          <w:sz w:val="24"/>
          <w:szCs w:val="24"/>
          <w:lang w:val="hy-AM"/>
        </w:rPr>
        <w:lastRenderedPageBreak/>
        <w:t>պահանջ</w:t>
      </w:r>
      <w:r w:rsidRPr="0099682B">
        <w:rPr>
          <w:rFonts w:ascii="GHEA Grapalat" w:hAnsi="GHEA Grapalat" w:cs="GHEA Grapalat"/>
          <w:sz w:val="24"/>
          <w:szCs w:val="24"/>
          <w:lang w:val="hy-AM"/>
        </w:rPr>
        <w:t>ների պարտադիր պահպանմամբ՝ անկախ դպրոցի կազմակերպաիրավական ձևից:</w:t>
      </w:r>
      <w:r w:rsidRPr="00C84937">
        <w:rPr>
          <w:rFonts w:ascii="GHEA Grapalat" w:hAnsi="GHEA Grapalat" w:cs="Arial"/>
          <w:sz w:val="24"/>
          <w:szCs w:val="24"/>
          <w:lang w:val="hy-AM"/>
        </w:rPr>
        <w:t xml:space="preserve"> </w:t>
      </w:r>
      <w:r w:rsidRPr="008B3B09">
        <w:rPr>
          <w:rFonts w:ascii="GHEA Grapalat" w:hAnsi="GHEA Grapalat" w:cs="Arial"/>
          <w:sz w:val="24"/>
          <w:szCs w:val="24"/>
          <w:lang w:val="hy-AM"/>
        </w:rPr>
        <w:t>Կ</w:t>
      </w:r>
      <w:r w:rsidRPr="00550164">
        <w:rPr>
          <w:rFonts w:ascii="GHEA Grapalat" w:hAnsi="GHEA Grapalat" w:cs="Arial"/>
          <w:sz w:val="24"/>
          <w:szCs w:val="24"/>
          <w:lang w:val="hy-AM"/>
        </w:rPr>
        <w:t xml:space="preserve">րթական գործընթացի կազմակերպման վերաբերյալ հնարավորինս </w:t>
      </w:r>
      <w:r w:rsidRPr="00011A1B">
        <w:rPr>
          <w:rFonts w:ascii="GHEA Grapalat" w:hAnsi="GHEA Grapalat" w:cs="Arial"/>
          <w:sz w:val="24"/>
          <w:szCs w:val="24"/>
          <w:lang w:val="hy-AM"/>
        </w:rPr>
        <w:t>արագ և համապարփակ</w:t>
      </w:r>
      <w:r w:rsidRPr="00550164">
        <w:rPr>
          <w:rFonts w:ascii="GHEA Grapalat" w:hAnsi="GHEA Grapalat" w:cs="Arial"/>
          <w:sz w:val="24"/>
          <w:szCs w:val="24"/>
          <w:lang w:val="hy-AM"/>
        </w:rPr>
        <w:t xml:space="preserve"> տեղեկություններ ստանալու</w:t>
      </w:r>
      <w:r w:rsidRPr="0030092F">
        <w:rPr>
          <w:rFonts w:ascii="GHEA Grapalat" w:hAnsi="GHEA Grapalat" w:cs="Arial"/>
          <w:sz w:val="24"/>
          <w:szCs w:val="24"/>
          <w:lang w:val="hy-AM"/>
        </w:rPr>
        <w:t>,</w:t>
      </w:r>
      <w:r w:rsidRPr="00550164">
        <w:rPr>
          <w:rFonts w:ascii="GHEA Grapalat" w:hAnsi="GHEA Grapalat" w:cs="Arial"/>
          <w:sz w:val="24"/>
          <w:szCs w:val="24"/>
          <w:lang w:val="hy-AM"/>
        </w:rPr>
        <w:t xml:space="preserve"> դրան</w:t>
      </w:r>
      <w:r w:rsidRPr="0030092F">
        <w:rPr>
          <w:rFonts w:ascii="GHEA Grapalat" w:hAnsi="GHEA Grapalat" w:cs="Arial"/>
          <w:sz w:val="24"/>
          <w:szCs w:val="24"/>
          <w:lang w:val="hy-AM"/>
        </w:rPr>
        <w:t>ց հիման վրա</w:t>
      </w:r>
      <w:r w:rsidRPr="00550164">
        <w:rPr>
          <w:rFonts w:ascii="GHEA Grapalat" w:hAnsi="GHEA Grapalat" w:cs="Arial"/>
          <w:sz w:val="24"/>
          <w:szCs w:val="24"/>
          <w:lang w:val="hy-AM"/>
        </w:rPr>
        <w:t xml:space="preserve"> վերլուծ</w:t>
      </w:r>
      <w:r w:rsidRPr="0030092F">
        <w:rPr>
          <w:rFonts w:ascii="GHEA Grapalat" w:hAnsi="GHEA Grapalat" w:cs="Arial"/>
          <w:sz w:val="24"/>
          <w:szCs w:val="24"/>
          <w:lang w:val="hy-AM"/>
        </w:rPr>
        <w:t>ություններ ան</w:t>
      </w:r>
      <w:r w:rsidRPr="00550164">
        <w:rPr>
          <w:rFonts w:ascii="GHEA Grapalat" w:hAnsi="GHEA Grapalat" w:cs="Arial"/>
          <w:sz w:val="24"/>
          <w:szCs w:val="24"/>
          <w:lang w:val="hy-AM"/>
        </w:rPr>
        <w:t>ելու</w:t>
      </w:r>
      <w:r w:rsidRPr="0030092F">
        <w:rPr>
          <w:rFonts w:ascii="GHEA Grapalat" w:hAnsi="GHEA Grapalat" w:cs="Arial"/>
          <w:sz w:val="24"/>
          <w:szCs w:val="24"/>
          <w:lang w:val="hy-AM"/>
        </w:rPr>
        <w:t xml:space="preserve"> և եզրակացություններ ներկայացնելու</w:t>
      </w:r>
      <w:r w:rsidRPr="00550164">
        <w:rPr>
          <w:rFonts w:ascii="GHEA Grapalat" w:hAnsi="GHEA Grapalat" w:cs="Arial"/>
          <w:sz w:val="24"/>
          <w:szCs w:val="24"/>
          <w:lang w:val="hy-AM"/>
        </w:rPr>
        <w:t xml:space="preserve"> նպատակով մշակվ</w:t>
      </w:r>
      <w:r w:rsidRPr="008B3B09">
        <w:rPr>
          <w:rFonts w:ascii="GHEA Grapalat" w:hAnsi="GHEA Grapalat" w:cs="Arial"/>
          <w:sz w:val="24"/>
          <w:szCs w:val="24"/>
          <w:lang w:val="hy-AM"/>
        </w:rPr>
        <w:t>ած</w:t>
      </w:r>
      <w:r w:rsidRPr="00550164">
        <w:rPr>
          <w:rFonts w:ascii="GHEA Grapalat" w:hAnsi="GHEA Grapalat" w:cs="Arial"/>
          <w:sz w:val="24"/>
          <w:szCs w:val="24"/>
          <w:lang w:val="hy-AM"/>
        </w:rPr>
        <w:t xml:space="preserve"> հեռավար մշտադիտարկման 13 ձևաթղթեր</w:t>
      </w:r>
      <w:r w:rsidRPr="008B3B09">
        <w:rPr>
          <w:rFonts w:ascii="GHEA Grapalat" w:hAnsi="GHEA Grapalat" w:cs="Arial"/>
          <w:sz w:val="24"/>
          <w:szCs w:val="24"/>
          <w:lang w:val="hy-AM"/>
        </w:rPr>
        <w:t xml:space="preserve">ը </w:t>
      </w:r>
      <w:r w:rsidRPr="0030092F">
        <w:rPr>
          <w:rFonts w:ascii="GHEA Grapalat" w:hAnsi="GHEA Grapalat" w:cs="Arial"/>
          <w:sz w:val="24"/>
          <w:szCs w:val="24"/>
          <w:lang w:val="hy-AM"/>
        </w:rPr>
        <w:t>էլեկտրոնային</w:t>
      </w:r>
      <w:r w:rsidRPr="00550164">
        <w:rPr>
          <w:rFonts w:ascii="GHEA Grapalat" w:hAnsi="GHEA Grapalat" w:cs="Arial"/>
          <w:sz w:val="24"/>
          <w:szCs w:val="24"/>
          <w:lang w:val="hy-AM"/>
        </w:rPr>
        <w:t xml:space="preserve"> եղանակով ուղարկվ</w:t>
      </w:r>
      <w:r w:rsidRPr="008B3B09">
        <w:rPr>
          <w:rFonts w:ascii="GHEA Grapalat" w:hAnsi="GHEA Grapalat" w:cs="Arial"/>
          <w:sz w:val="24"/>
          <w:szCs w:val="24"/>
          <w:lang w:val="hy-AM"/>
        </w:rPr>
        <w:t>ել</w:t>
      </w:r>
      <w:r w:rsidRPr="00550164">
        <w:rPr>
          <w:rFonts w:ascii="GHEA Grapalat" w:hAnsi="GHEA Grapalat" w:cs="Arial"/>
          <w:sz w:val="24"/>
          <w:szCs w:val="24"/>
          <w:lang w:val="hy-AM"/>
        </w:rPr>
        <w:t xml:space="preserve"> են </w:t>
      </w:r>
      <w:r w:rsidRPr="008B3B09">
        <w:rPr>
          <w:rFonts w:ascii="GHEA Grapalat" w:hAnsi="GHEA Grapalat" w:cs="Arial"/>
          <w:sz w:val="24"/>
          <w:szCs w:val="24"/>
          <w:lang w:val="hy-AM"/>
        </w:rPr>
        <w:t xml:space="preserve">ՀՀ Վայոց ձորի, Սյունիքի մարզերի 15 </w:t>
      </w:r>
      <w:r w:rsidRPr="0002245F">
        <w:rPr>
          <w:rFonts w:ascii="GHEA Grapalat" w:hAnsi="GHEA Grapalat" w:cs="Arial"/>
          <w:sz w:val="24"/>
          <w:szCs w:val="24"/>
          <w:lang w:val="hy-AM"/>
        </w:rPr>
        <w:t>դպրոցներին (</w:t>
      </w:r>
      <w:r w:rsidRPr="0002245F">
        <w:rPr>
          <w:rFonts w:ascii="GHEA Grapalat" w:hAnsi="GHEA Grapalat" w:cs="Arial"/>
          <w:b/>
          <w:sz w:val="20"/>
          <w:szCs w:val="20"/>
          <w:lang w:val="hy-AM"/>
        </w:rPr>
        <w:t>ՀՀ Սյունիքի մարզի Արևիսի, Կարճևանի, Սալվարդի</w:t>
      </w:r>
      <w:r w:rsidR="00263C02" w:rsidRPr="00263C02">
        <w:rPr>
          <w:rFonts w:ascii="GHEA Grapalat" w:hAnsi="GHEA Grapalat" w:cs="Arial"/>
          <w:b/>
          <w:sz w:val="20"/>
          <w:szCs w:val="20"/>
          <w:lang w:val="hy-AM"/>
        </w:rPr>
        <w:t>,</w:t>
      </w:r>
      <w:r w:rsidRPr="0002245F">
        <w:rPr>
          <w:rFonts w:ascii="GHEA Grapalat" w:hAnsi="GHEA Grapalat" w:cs="Arial"/>
          <w:b/>
          <w:sz w:val="20"/>
          <w:szCs w:val="20"/>
          <w:lang w:val="hy-AM"/>
        </w:rPr>
        <w:t xml:space="preserve"> </w:t>
      </w:r>
      <w:r w:rsidR="00263C02">
        <w:rPr>
          <w:rFonts w:ascii="GHEA Grapalat" w:hAnsi="GHEA Grapalat" w:cs="Arial"/>
          <w:b/>
          <w:sz w:val="20"/>
          <w:szCs w:val="20"/>
          <w:lang w:val="hy-AM"/>
        </w:rPr>
        <w:t>Մուցքի</w:t>
      </w:r>
      <w:r w:rsidR="00263C02" w:rsidRPr="0002245F">
        <w:rPr>
          <w:rFonts w:ascii="GHEA Grapalat" w:hAnsi="GHEA Grapalat" w:cs="Arial"/>
          <w:b/>
          <w:sz w:val="20"/>
          <w:szCs w:val="20"/>
          <w:lang w:val="hy-AM"/>
        </w:rPr>
        <w:t xml:space="preserve"> </w:t>
      </w:r>
      <w:r w:rsidRPr="0002245F">
        <w:rPr>
          <w:rFonts w:ascii="GHEA Grapalat" w:hAnsi="GHEA Grapalat" w:cs="Arial"/>
          <w:b/>
          <w:sz w:val="20"/>
          <w:szCs w:val="20"/>
          <w:lang w:val="hy-AM"/>
        </w:rPr>
        <w:t>հիմնական, Ագարակի, Գեղիի, Լեռնաձորի, Շաղաթի, Քաջարանի թիվ 1, թիվ 2, ՀՀ Վայոց ձորի մարզի Բարձրունու, Գոմքի, Մարտիրոսի, Չիվայի, Սերսի միջնակարգ դպրոցներ</w:t>
      </w:r>
      <w:r w:rsidRPr="0002245F">
        <w:rPr>
          <w:rFonts w:ascii="GHEA Grapalat" w:hAnsi="GHEA Grapalat" w:cs="Arial"/>
          <w:sz w:val="24"/>
          <w:szCs w:val="24"/>
          <w:lang w:val="hy-AM"/>
        </w:rPr>
        <w:t>)՝</w:t>
      </w:r>
      <w:r w:rsidRPr="00550164">
        <w:rPr>
          <w:rFonts w:ascii="GHEA Grapalat" w:hAnsi="GHEA Grapalat" w:cs="Arial"/>
          <w:sz w:val="24"/>
          <w:szCs w:val="24"/>
          <w:lang w:val="hy-AM"/>
        </w:rPr>
        <w:t xml:space="preserve"> սահմանված ժամկետում լրացնելու և </w:t>
      </w:r>
      <w:r w:rsidR="008F428E" w:rsidRPr="008F428E">
        <w:rPr>
          <w:rFonts w:ascii="GHEA Grapalat" w:hAnsi="GHEA Grapalat" w:cs="Arial"/>
          <w:sz w:val="24"/>
          <w:szCs w:val="24"/>
          <w:lang w:val="hy-AM"/>
        </w:rPr>
        <w:t>փորձագետներին տրամադրելու</w:t>
      </w:r>
      <w:r w:rsidRPr="00550164">
        <w:rPr>
          <w:rFonts w:ascii="GHEA Grapalat" w:hAnsi="GHEA Grapalat" w:cs="Arial"/>
          <w:sz w:val="24"/>
          <w:szCs w:val="24"/>
          <w:lang w:val="hy-AM"/>
        </w:rPr>
        <w:t xml:space="preserve"> համար:</w:t>
      </w:r>
    </w:p>
    <w:p w14:paraId="155AF8CE" w14:textId="67BDBD4A" w:rsidR="004957DE" w:rsidRDefault="008C30B7" w:rsidP="0002245F">
      <w:pPr>
        <w:spacing w:after="0" w:line="360" w:lineRule="auto"/>
        <w:ind w:left="-851" w:firstLine="567"/>
        <w:jc w:val="both"/>
        <w:rPr>
          <w:lang w:val="hy-AM"/>
        </w:rPr>
      </w:pPr>
      <w:r w:rsidRPr="00396837">
        <w:rPr>
          <w:rFonts w:ascii="GHEA Grapalat" w:hAnsi="GHEA Grapalat" w:cs="Arial"/>
          <w:sz w:val="24"/>
          <w:szCs w:val="24"/>
          <w:shd w:val="clear" w:color="auto" w:fill="FFFFFF"/>
          <w:lang w:val="hy-AM"/>
        </w:rPr>
        <w:t>Հեռավար մշտադիտարկումների արդյունքնե</w:t>
      </w:r>
      <w:r w:rsidRPr="00A47389">
        <w:rPr>
          <w:rFonts w:ascii="GHEA Grapalat" w:hAnsi="GHEA Grapalat" w:cs="Arial"/>
          <w:sz w:val="24"/>
          <w:szCs w:val="24"/>
          <w:shd w:val="clear" w:color="auto" w:fill="FFFFFF"/>
          <w:lang w:val="hy-AM"/>
        </w:rPr>
        <w:t>ր</w:t>
      </w:r>
      <w:r w:rsidR="007C1C74" w:rsidRPr="00A47389">
        <w:rPr>
          <w:rFonts w:ascii="GHEA Grapalat" w:hAnsi="GHEA Grapalat" w:cs="Arial"/>
          <w:sz w:val="24"/>
          <w:szCs w:val="24"/>
          <w:shd w:val="clear" w:color="auto" w:fill="FFFFFF"/>
          <w:lang w:val="hy-AM"/>
        </w:rPr>
        <w:t>ը</w:t>
      </w:r>
      <w:r w:rsidRPr="00396837">
        <w:rPr>
          <w:rFonts w:ascii="GHEA Grapalat" w:hAnsi="GHEA Grapalat" w:cs="Arial"/>
          <w:sz w:val="24"/>
          <w:szCs w:val="24"/>
          <w:shd w:val="clear" w:color="auto" w:fill="FFFFFF"/>
          <w:lang w:val="hy-AM"/>
        </w:rPr>
        <w:t xml:space="preserve"> ստանալուց հետո փորձագետների կողմից </w:t>
      </w:r>
      <w:r w:rsidRPr="00DB4BED">
        <w:rPr>
          <w:rFonts w:ascii="GHEA Grapalat" w:hAnsi="GHEA Grapalat" w:cs="Arial"/>
          <w:sz w:val="24"/>
          <w:szCs w:val="24"/>
          <w:shd w:val="clear" w:color="auto" w:fill="FFFFFF"/>
          <w:lang w:val="hy-AM"/>
        </w:rPr>
        <w:t>ՀՀ</w:t>
      </w:r>
      <w:r w:rsidR="00DB4BED" w:rsidRPr="00DB4BED">
        <w:rPr>
          <w:rFonts w:ascii="GHEA Grapalat" w:hAnsi="GHEA Grapalat" w:cs="Arial"/>
          <w:sz w:val="24"/>
          <w:szCs w:val="24"/>
          <w:shd w:val="clear" w:color="auto" w:fill="FFFFFF"/>
          <w:lang w:val="hy-AM"/>
        </w:rPr>
        <w:t xml:space="preserve"> Սյունիքի և ՀՀ Վայոց ձորի</w:t>
      </w:r>
      <w:r w:rsidRPr="00DB4BED">
        <w:rPr>
          <w:rFonts w:ascii="GHEA Grapalat" w:hAnsi="GHEA Grapalat" w:cs="Arial"/>
          <w:sz w:val="24"/>
          <w:szCs w:val="24"/>
          <w:shd w:val="clear" w:color="auto" w:fill="FFFFFF"/>
          <w:lang w:val="hy-AM"/>
        </w:rPr>
        <w:t xml:space="preserve"> մարզերի 4 դպրոցում</w:t>
      </w:r>
      <w:r w:rsidRPr="00396837">
        <w:rPr>
          <w:rFonts w:ascii="GHEA Grapalat" w:hAnsi="GHEA Grapalat" w:cs="Arial"/>
          <w:sz w:val="24"/>
          <w:szCs w:val="24"/>
          <w:shd w:val="clear" w:color="auto" w:fill="FFFFFF"/>
          <w:lang w:val="hy-AM"/>
        </w:rPr>
        <w:t xml:space="preserve"> իրականացվել է COVID-19-ի առկայության պայմաններում կրթական գործընթացի (կրթության անվտանգություն և մատչելիություն) կազմակերպման որակի արագ գնահատում (այսուհետ՝ արագ գնահատում):</w:t>
      </w:r>
      <w:r w:rsidRPr="00396837">
        <w:rPr>
          <w:lang w:val="hy-AM"/>
        </w:rPr>
        <w:t xml:space="preserve"> </w:t>
      </w:r>
    </w:p>
    <w:p w14:paraId="5E07C4D6" w14:textId="3DE4AEA3" w:rsidR="008C30B7" w:rsidRPr="00396837" w:rsidRDefault="008C30B7" w:rsidP="0002245F">
      <w:pPr>
        <w:spacing w:after="0" w:line="360" w:lineRule="auto"/>
        <w:ind w:left="-851" w:firstLine="567"/>
        <w:jc w:val="both"/>
        <w:rPr>
          <w:rFonts w:ascii="GHEA Grapalat" w:hAnsi="GHEA Grapalat" w:cs="Arial"/>
          <w:sz w:val="24"/>
          <w:szCs w:val="24"/>
          <w:shd w:val="clear" w:color="auto" w:fill="FFFFFF"/>
          <w:lang w:val="hy-AM"/>
        </w:rPr>
      </w:pPr>
      <w:r w:rsidRPr="00396837">
        <w:rPr>
          <w:rFonts w:ascii="GHEA Grapalat" w:hAnsi="GHEA Grapalat" w:cs="Arial"/>
          <w:sz w:val="24"/>
          <w:szCs w:val="24"/>
          <w:shd w:val="clear" w:color="auto" w:fill="FFFFFF"/>
          <w:lang w:val="hy-AM"/>
        </w:rPr>
        <w:t>Արագ գնահատումն իրականացվել է կրթական գործընթացի մասնակիցներին (սովորող, ծնող, մանկավարժական աշխատող,</w:t>
      </w:r>
      <w:r w:rsidR="007C1C74">
        <w:rPr>
          <w:rFonts w:ascii="Sylfaen" w:hAnsi="Sylfaen" w:cs="Arial"/>
          <w:sz w:val="24"/>
          <w:szCs w:val="24"/>
          <w:shd w:val="clear" w:color="auto" w:fill="FFFFFF"/>
          <w:lang w:val="hy-AM"/>
        </w:rPr>
        <w:t xml:space="preserve"> </w:t>
      </w:r>
      <w:r w:rsidR="007C1C74" w:rsidRPr="0054496C">
        <w:rPr>
          <w:rFonts w:ascii="GHEA Grapalat" w:hAnsi="GHEA Grapalat" w:cs="Arial"/>
          <w:sz w:val="24"/>
          <w:szCs w:val="24"/>
          <w:shd w:val="clear" w:color="auto" w:fill="FFFFFF"/>
          <w:lang w:val="hy-AM"/>
        </w:rPr>
        <w:t>տնօրեն</w:t>
      </w:r>
      <w:r w:rsidRPr="0054496C">
        <w:rPr>
          <w:rFonts w:ascii="GHEA Grapalat" w:hAnsi="GHEA Grapalat" w:cs="Arial"/>
          <w:sz w:val="24"/>
          <w:szCs w:val="24"/>
          <w:shd w:val="clear" w:color="auto" w:fill="FFFFFF"/>
          <w:lang w:val="hy-AM"/>
        </w:rPr>
        <w:t xml:space="preserve"> </w:t>
      </w:r>
      <w:r w:rsidRPr="00396837">
        <w:rPr>
          <w:rFonts w:ascii="GHEA Grapalat" w:hAnsi="GHEA Grapalat" w:cs="Arial"/>
          <w:sz w:val="24"/>
          <w:szCs w:val="24"/>
          <w:shd w:val="clear" w:color="auto" w:fill="FFFFFF"/>
          <w:lang w:val="hy-AM"/>
        </w:rPr>
        <w:t>, համայնքի ներկայացուցիչ,) ուղղված հարցաթերթերի միջոցով:</w:t>
      </w:r>
      <w:r w:rsidRPr="00396837">
        <w:rPr>
          <w:lang w:val="hy-AM"/>
        </w:rPr>
        <w:t xml:space="preserve"> </w:t>
      </w:r>
      <w:r w:rsidRPr="00396837">
        <w:rPr>
          <w:rFonts w:ascii="GHEA Grapalat" w:hAnsi="GHEA Grapalat" w:cs="Arial"/>
          <w:sz w:val="24"/>
          <w:szCs w:val="24"/>
          <w:shd w:val="clear" w:color="auto" w:fill="FFFFFF"/>
          <w:lang w:val="hy-AM"/>
        </w:rPr>
        <w:t>Կրթական գործընթացի մասնակիցների հետ առկա կամ հեռավար հանդիպումների ընթացքը գրանցվել է արձանագրությունների ձևաթղթերի մեջ:</w:t>
      </w:r>
      <w:r w:rsidRPr="00396837">
        <w:rPr>
          <w:lang w:val="hy-AM"/>
        </w:rPr>
        <w:t xml:space="preserve"> </w:t>
      </w:r>
      <w:r w:rsidRPr="00396837">
        <w:rPr>
          <w:rFonts w:ascii="GHEA Grapalat" w:hAnsi="GHEA Grapalat" w:cs="Arial"/>
          <w:sz w:val="24"/>
          <w:szCs w:val="24"/>
          <w:shd w:val="clear" w:color="auto" w:fill="FFFFFF"/>
          <w:lang w:val="hy-AM"/>
        </w:rPr>
        <w:t>Արագ գնահատման ընթացքում դպրոցի կրթական գործընթացի մասնակիցներին ցուցաբերվել է մեթոդական աջակցություն, խորհրդատվություն, ներկայացված հարցադրումների պարզաբանում</w:t>
      </w:r>
      <w:r w:rsidR="007C1C74">
        <w:rPr>
          <w:rFonts w:ascii="Sylfaen" w:hAnsi="Sylfaen" w:cs="Arial"/>
          <w:sz w:val="24"/>
          <w:szCs w:val="24"/>
          <w:shd w:val="clear" w:color="auto" w:fill="FFFFFF"/>
          <w:lang w:val="hy-AM"/>
        </w:rPr>
        <w:t>։</w:t>
      </w:r>
    </w:p>
    <w:p w14:paraId="6B1722F3" w14:textId="637ACC03" w:rsidR="009C6CC6" w:rsidRPr="00A352F9" w:rsidRDefault="00DB4BED" w:rsidP="0002245F">
      <w:pPr>
        <w:spacing w:after="0" w:line="360" w:lineRule="auto"/>
        <w:ind w:left="-851" w:firstLine="567"/>
        <w:jc w:val="both"/>
        <w:rPr>
          <w:rFonts w:ascii="GHEA Grapalat" w:hAnsi="GHEA Grapalat" w:cs="Arial"/>
          <w:sz w:val="24"/>
          <w:szCs w:val="24"/>
          <w:shd w:val="clear" w:color="auto" w:fill="FFFFFF"/>
          <w:lang w:val="hy-AM"/>
        </w:rPr>
      </w:pPr>
      <w:r w:rsidRPr="00DB4BED">
        <w:rPr>
          <w:rFonts w:ascii="GHEA Grapalat" w:hAnsi="GHEA Grapalat" w:cs="Arial"/>
          <w:sz w:val="24"/>
          <w:szCs w:val="24"/>
          <w:shd w:val="clear" w:color="auto" w:fill="FFFFFF"/>
          <w:lang w:val="hy-AM"/>
        </w:rPr>
        <w:t>Հեռավար մ</w:t>
      </w:r>
      <w:r w:rsidR="006D2161" w:rsidRPr="00396837">
        <w:rPr>
          <w:rFonts w:ascii="GHEA Grapalat" w:hAnsi="GHEA Grapalat" w:cs="Arial"/>
          <w:sz w:val="24"/>
          <w:szCs w:val="24"/>
          <w:shd w:val="clear" w:color="auto" w:fill="FFFFFF"/>
          <w:lang w:val="hy-AM"/>
        </w:rPr>
        <w:t xml:space="preserve">շտադիտարկումների արդյունքների վերլուծության արդյունքում </w:t>
      </w:r>
      <w:r w:rsidRPr="009034DB">
        <w:rPr>
          <w:rFonts w:ascii="GHEA Grapalat" w:hAnsi="GHEA Grapalat" w:cs="Arial"/>
          <w:sz w:val="24"/>
          <w:szCs w:val="24"/>
          <w:shd w:val="clear" w:color="auto" w:fill="FFFFFF"/>
          <w:lang w:val="hy-AM"/>
        </w:rPr>
        <w:t>պարզվել է, որ դպրոցներում կրթական գործընթացի կազմակերպում</w:t>
      </w:r>
      <w:r w:rsidR="00A352F9" w:rsidRPr="009034DB">
        <w:rPr>
          <w:rFonts w:ascii="GHEA Grapalat" w:hAnsi="GHEA Grapalat" w:cs="Arial"/>
          <w:sz w:val="24"/>
          <w:szCs w:val="24"/>
          <w:shd w:val="clear" w:color="auto" w:fill="FFFFFF"/>
          <w:lang w:val="hy-AM"/>
        </w:rPr>
        <w:t>ը</w:t>
      </w:r>
      <w:r w:rsidRPr="009034DB">
        <w:rPr>
          <w:rFonts w:ascii="GHEA Grapalat" w:hAnsi="GHEA Grapalat" w:cs="Arial"/>
          <w:sz w:val="24"/>
          <w:szCs w:val="24"/>
          <w:shd w:val="clear" w:color="auto" w:fill="FFFFFF"/>
          <w:lang w:val="hy-AM"/>
        </w:rPr>
        <w:t xml:space="preserve"> </w:t>
      </w:r>
      <w:r w:rsidRPr="009034DB">
        <w:rPr>
          <w:rFonts w:ascii="GHEA Grapalat" w:hAnsi="GHEA Grapalat" w:cs="Arial"/>
          <w:bCs/>
          <w:sz w:val="24"/>
          <w:szCs w:val="24"/>
          <w:shd w:val="clear" w:color="auto" w:fill="FFFFFF"/>
          <w:lang w:val="hy-AM"/>
        </w:rPr>
        <w:t>կորոնավիրուսայ</w:t>
      </w:r>
      <w:r w:rsidRPr="00DA6E8E">
        <w:rPr>
          <w:rFonts w:ascii="GHEA Grapalat" w:hAnsi="GHEA Grapalat" w:cs="Arial"/>
          <w:bCs/>
          <w:sz w:val="24"/>
          <w:szCs w:val="24"/>
          <w:shd w:val="clear" w:color="auto" w:fill="FFFFFF"/>
          <w:lang w:val="hy-AM"/>
        </w:rPr>
        <w:t>ին հիվանդության (</w:t>
      </w:r>
      <w:r w:rsidRPr="00CA69D9">
        <w:rPr>
          <w:rFonts w:ascii="GHEA Grapalat" w:hAnsi="GHEA Grapalat" w:cs="Arial"/>
          <w:bCs/>
          <w:sz w:val="24"/>
          <w:szCs w:val="24"/>
          <w:shd w:val="clear" w:color="auto" w:fill="FFFFFF"/>
          <w:lang w:val="hy-AM"/>
        </w:rPr>
        <w:t>COVID-19</w:t>
      </w:r>
      <w:r w:rsidRPr="00DA6E8E">
        <w:rPr>
          <w:rFonts w:ascii="GHEA Grapalat" w:hAnsi="GHEA Grapalat" w:cs="Arial"/>
          <w:bCs/>
          <w:sz w:val="24"/>
          <w:szCs w:val="24"/>
          <w:shd w:val="clear" w:color="auto" w:fill="FFFFFF"/>
          <w:lang w:val="hy-AM"/>
        </w:rPr>
        <w:t>)</w:t>
      </w:r>
      <w:r w:rsidRPr="00CA69D9">
        <w:rPr>
          <w:rFonts w:ascii="GHEA Grapalat" w:hAnsi="GHEA Grapalat" w:cs="Arial"/>
          <w:bCs/>
          <w:sz w:val="24"/>
          <w:szCs w:val="24"/>
          <w:shd w:val="clear" w:color="auto" w:fill="FFFFFF"/>
          <w:lang w:val="hy-AM"/>
        </w:rPr>
        <w:t xml:space="preserve"> առկայության պայմաններում </w:t>
      </w:r>
      <w:r w:rsidRPr="00DB4BED">
        <w:rPr>
          <w:rFonts w:ascii="GHEA Grapalat" w:hAnsi="GHEA Grapalat" w:cs="Arial"/>
          <w:sz w:val="24"/>
          <w:szCs w:val="24"/>
          <w:shd w:val="clear" w:color="auto" w:fill="FFFFFF"/>
          <w:lang w:val="hy-AM"/>
        </w:rPr>
        <w:t>իրականացվում է սահմանված կարգով</w:t>
      </w:r>
      <w:r w:rsidR="007C1C74">
        <w:rPr>
          <w:rFonts w:ascii="Sylfaen" w:hAnsi="Sylfaen" w:cs="Arial"/>
          <w:sz w:val="24"/>
          <w:szCs w:val="24"/>
          <w:shd w:val="clear" w:color="auto" w:fill="FFFFFF"/>
          <w:lang w:val="hy-AM"/>
        </w:rPr>
        <w:t>՝</w:t>
      </w:r>
      <w:r w:rsidRPr="00DB4BED">
        <w:rPr>
          <w:rFonts w:ascii="GHEA Grapalat" w:hAnsi="GHEA Grapalat" w:cs="Arial"/>
          <w:sz w:val="24"/>
          <w:szCs w:val="24"/>
          <w:shd w:val="clear" w:color="auto" w:fill="FFFFFF"/>
          <w:lang w:val="hy-AM"/>
        </w:rPr>
        <w:t xml:space="preserve"> </w:t>
      </w:r>
    </w:p>
    <w:p w14:paraId="71A4C2FA" w14:textId="77777777" w:rsidR="009C6CC6" w:rsidRPr="009C6CC6" w:rsidRDefault="00DB4BED"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դասարանների կոմպլեկտավորման</w:t>
      </w:r>
      <w:r w:rsidR="004957DE">
        <w:rPr>
          <w:rFonts w:ascii="GHEA Grapalat" w:hAnsi="GHEA Grapalat" w:cs="Arial"/>
          <w:sz w:val="24"/>
          <w:szCs w:val="24"/>
          <w:shd w:val="clear" w:color="auto" w:fill="FFFFFF"/>
          <w:lang w:val="en-US"/>
        </w:rPr>
        <w:t>,</w:t>
      </w:r>
    </w:p>
    <w:p w14:paraId="58D8F704" w14:textId="77777777" w:rsidR="009C6CC6" w:rsidRPr="009C6CC6" w:rsidRDefault="00DB4BED"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կահավորման</w:t>
      </w:r>
      <w:r w:rsidR="009C6CC6" w:rsidRPr="009C6CC6">
        <w:rPr>
          <w:rFonts w:ascii="GHEA Grapalat" w:hAnsi="GHEA Grapalat" w:cs="Arial"/>
          <w:sz w:val="24"/>
          <w:szCs w:val="24"/>
          <w:shd w:val="clear" w:color="auto" w:fill="FFFFFF"/>
          <w:lang w:val="hy-AM"/>
        </w:rPr>
        <w:t xml:space="preserve">, </w:t>
      </w:r>
    </w:p>
    <w:p w14:paraId="16893A95" w14:textId="77777777" w:rsidR="009C6CC6" w:rsidRPr="009C6CC6" w:rsidRDefault="009C6CC6"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 xml:space="preserve">ուսումնական պլանների կազմման, </w:t>
      </w:r>
    </w:p>
    <w:p w14:paraId="29992FB6" w14:textId="77777777" w:rsidR="009C6CC6" w:rsidRPr="009C6CC6" w:rsidRDefault="009C6CC6"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դպրոցում գտնվելու ժամանակահատվածի պլանավոր</w:t>
      </w:r>
      <w:r>
        <w:rPr>
          <w:rFonts w:ascii="GHEA Grapalat" w:hAnsi="GHEA Grapalat" w:cs="Arial"/>
          <w:sz w:val="24"/>
          <w:szCs w:val="24"/>
          <w:shd w:val="clear" w:color="auto" w:fill="FFFFFF"/>
          <w:lang w:val="en-US"/>
        </w:rPr>
        <w:t>ման,</w:t>
      </w:r>
    </w:p>
    <w:p w14:paraId="74C81AD4" w14:textId="77777777" w:rsidR="006D2161" w:rsidRPr="009C6CC6" w:rsidRDefault="009C6CC6"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առարկայական ծրագրերի կատարմ</w:t>
      </w:r>
      <w:r>
        <w:rPr>
          <w:rFonts w:ascii="GHEA Grapalat" w:hAnsi="GHEA Grapalat" w:cs="Arial"/>
          <w:sz w:val="24"/>
          <w:szCs w:val="24"/>
          <w:shd w:val="clear" w:color="auto" w:fill="FFFFFF"/>
          <w:lang w:val="en-US"/>
        </w:rPr>
        <w:t>ան,</w:t>
      </w:r>
    </w:p>
    <w:p w14:paraId="3BBA1C52" w14:textId="77777777" w:rsidR="003B0F7A" w:rsidRPr="003B0F7A" w:rsidRDefault="003B0F7A"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3B0F7A">
        <w:rPr>
          <w:rFonts w:ascii="GHEA Grapalat" w:hAnsi="GHEA Grapalat" w:cs="Arial"/>
          <w:sz w:val="24"/>
          <w:szCs w:val="24"/>
          <w:lang w:val="hy-AM"/>
        </w:rPr>
        <w:t>դ</w:t>
      </w:r>
      <w:r w:rsidRPr="00396837">
        <w:rPr>
          <w:rFonts w:ascii="GHEA Grapalat" w:hAnsi="GHEA Grapalat" w:cs="Arial"/>
          <w:sz w:val="24"/>
          <w:szCs w:val="24"/>
          <w:lang w:val="hy-AM"/>
        </w:rPr>
        <w:t>ասաբաշխմ</w:t>
      </w:r>
      <w:r w:rsidRPr="003B0F7A">
        <w:rPr>
          <w:rFonts w:ascii="GHEA Grapalat" w:hAnsi="GHEA Grapalat" w:cs="Arial"/>
          <w:sz w:val="24"/>
          <w:szCs w:val="24"/>
          <w:lang w:val="hy-AM"/>
        </w:rPr>
        <w:t>ա</w:t>
      </w:r>
      <w:r w:rsidRPr="00396837">
        <w:rPr>
          <w:rFonts w:ascii="GHEA Grapalat" w:hAnsi="GHEA Grapalat" w:cs="Arial"/>
          <w:sz w:val="24"/>
          <w:szCs w:val="24"/>
          <w:lang w:val="hy-AM"/>
        </w:rPr>
        <w:t>ն իրականաց</w:t>
      </w:r>
      <w:r>
        <w:rPr>
          <w:rFonts w:ascii="GHEA Grapalat" w:hAnsi="GHEA Grapalat" w:cs="Arial"/>
          <w:sz w:val="24"/>
          <w:szCs w:val="24"/>
          <w:lang w:val="en-US"/>
        </w:rPr>
        <w:t>ման,</w:t>
      </w:r>
    </w:p>
    <w:p w14:paraId="6DDD3F71" w14:textId="77777777" w:rsidR="009C6CC6" w:rsidRPr="003B0F7A" w:rsidRDefault="003B0F7A"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396837">
        <w:rPr>
          <w:rFonts w:ascii="GHEA Grapalat" w:hAnsi="GHEA Grapalat" w:cs="Arial"/>
          <w:sz w:val="24"/>
          <w:szCs w:val="24"/>
          <w:lang w:val="hy-AM"/>
        </w:rPr>
        <w:lastRenderedPageBreak/>
        <w:t>դասացուցակ</w:t>
      </w:r>
      <w:r>
        <w:rPr>
          <w:rFonts w:ascii="GHEA Grapalat" w:hAnsi="GHEA Grapalat" w:cs="Arial"/>
          <w:sz w:val="24"/>
          <w:szCs w:val="24"/>
          <w:lang w:val="en-US"/>
        </w:rPr>
        <w:t>ների</w:t>
      </w:r>
      <w:r w:rsidRPr="00396837">
        <w:rPr>
          <w:rFonts w:ascii="GHEA Grapalat" w:hAnsi="GHEA Grapalat" w:cs="Arial"/>
          <w:sz w:val="24"/>
          <w:szCs w:val="24"/>
          <w:lang w:val="hy-AM"/>
        </w:rPr>
        <w:t xml:space="preserve"> կազմ</w:t>
      </w:r>
      <w:r>
        <w:rPr>
          <w:rFonts w:ascii="GHEA Grapalat" w:hAnsi="GHEA Grapalat" w:cs="Arial"/>
          <w:sz w:val="24"/>
          <w:szCs w:val="24"/>
          <w:lang w:val="en-US"/>
        </w:rPr>
        <w:t>ման,</w:t>
      </w:r>
    </w:p>
    <w:p w14:paraId="5BD7C118" w14:textId="77777777" w:rsidR="003B0F7A" w:rsidRPr="00707936" w:rsidRDefault="00707936"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707936">
        <w:rPr>
          <w:rFonts w:ascii="GHEA Grapalat" w:hAnsi="GHEA Grapalat" w:cs="Arial"/>
          <w:sz w:val="24"/>
          <w:szCs w:val="24"/>
          <w:shd w:val="clear" w:color="auto" w:fill="FFFFFF"/>
          <w:lang w:val="hy-AM"/>
        </w:rPr>
        <w:t>դպրոցական սննդի կազմկերպ</w:t>
      </w:r>
      <w:r>
        <w:rPr>
          <w:rFonts w:ascii="GHEA Grapalat" w:hAnsi="GHEA Grapalat" w:cs="Arial"/>
          <w:sz w:val="24"/>
          <w:szCs w:val="24"/>
          <w:shd w:val="clear" w:color="auto" w:fill="FFFFFF"/>
          <w:lang w:val="en-US"/>
        </w:rPr>
        <w:t>ման,</w:t>
      </w:r>
    </w:p>
    <w:p w14:paraId="7F17970C" w14:textId="77777777" w:rsidR="00A352F9" w:rsidRPr="00A352F9" w:rsidRDefault="00707936" w:rsidP="004957DE">
      <w:pPr>
        <w:pStyle w:val="a5"/>
        <w:numPr>
          <w:ilvl w:val="0"/>
          <w:numId w:val="29"/>
        </w:numPr>
        <w:tabs>
          <w:tab w:val="left" w:pos="851"/>
        </w:tabs>
        <w:spacing w:after="0" w:line="360" w:lineRule="auto"/>
        <w:ind w:left="0" w:firstLine="567"/>
        <w:jc w:val="both"/>
        <w:rPr>
          <w:rFonts w:ascii="GHEA Grapalat" w:hAnsi="GHEA Grapalat" w:cs="Arial"/>
          <w:sz w:val="24"/>
          <w:szCs w:val="24"/>
          <w:shd w:val="clear" w:color="auto" w:fill="FFFFFF"/>
          <w:lang w:val="hy-AM"/>
        </w:rPr>
      </w:pPr>
      <w:r w:rsidRPr="00707936">
        <w:rPr>
          <w:rFonts w:ascii="GHEA Grapalat" w:hAnsi="GHEA Grapalat" w:cs="Arial"/>
          <w:sz w:val="24"/>
          <w:szCs w:val="24"/>
          <w:shd w:val="clear" w:color="auto" w:fill="FFFFFF"/>
          <w:lang w:val="hy-AM"/>
        </w:rPr>
        <w:t>սովորողի համար կանոնների (ներառյալ մուտքը դպրոց)</w:t>
      </w:r>
      <w:r>
        <w:rPr>
          <w:rFonts w:ascii="GHEA Grapalat" w:hAnsi="GHEA Grapalat" w:cs="Arial"/>
          <w:sz w:val="24"/>
          <w:szCs w:val="24"/>
          <w:shd w:val="clear" w:color="auto" w:fill="FFFFFF"/>
          <w:lang w:val="hy-AM"/>
        </w:rPr>
        <w:t xml:space="preserve"> պահպան</w:t>
      </w:r>
      <w:r w:rsidRPr="00707936">
        <w:rPr>
          <w:rFonts w:ascii="GHEA Grapalat" w:hAnsi="GHEA Grapalat" w:cs="Arial"/>
          <w:sz w:val="24"/>
          <w:szCs w:val="24"/>
          <w:shd w:val="clear" w:color="auto" w:fill="FFFFFF"/>
          <w:lang w:val="hy-AM"/>
        </w:rPr>
        <w:t>ման,</w:t>
      </w:r>
    </w:p>
    <w:p w14:paraId="470AA5B0" w14:textId="77777777" w:rsidR="00A352F9" w:rsidRPr="00A352F9" w:rsidRDefault="00A352F9" w:rsidP="004957DE">
      <w:pPr>
        <w:pStyle w:val="a5"/>
        <w:numPr>
          <w:ilvl w:val="0"/>
          <w:numId w:val="29"/>
        </w:numPr>
        <w:tabs>
          <w:tab w:val="left" w:pos="142"/>
          <w:tab w:val="left" w:pos="851"/>
        </w:tabs>
        <w:spacing w:after="0" w:line="360" w:lineRule="auto"/>
        <w:ind w:left="0" w:firstLine="567"/>
        <w:jc w:val="both"/>
        <w:rPr>
          <w:rFonts w:ascii="GHEA Grapalat" w:hAnsi="GHEA Grapalat" w:cs="Arial"/>
          <w:sz w:val="24"/>
          <w:szCs w:val="24"/>
          <w:shd w:val="clear" w:color="auto" w:fill="FFFFFF"/>
          <w:lang w:val="hy-AM"/>
        </w:rPr>
      </w:pPr>
      <w:r>
        <w:rPr>
          <w:rFonts w:ascii="GHEA Grapalat" w:hAnsi="GHEA Grapalat" w:cs="Arial"/>
          <w:sz w:val="24"/>
          <w:szCs w:val="24"/>
          <w:shd w:val="clear" w:color="auto" w:fill="FFFFFF"/>
          <w:lang w:val="en-US"/>
        </w:rPr>
        <w:t>ի</w:t>
      </w:r>
      <w:r w:rsidR="00707936" w:rsidRPr="00A352F9">
        <w:rPr>
          <w:rFonts w:ascii="GHEA Grapalat" w:hAnsi="GHEA Grapalat" w:cs="Arial"/>
          <w:sz w:val="24"/>
          <w:szCs w:val="24"/>
          <w:shd w:val="clear" w:color="auto" w:fill="FFFFFF"/>
          <w:lang w:val="hy-AM"/>
        </w:rPr>
        <w:t>րազեկմ</w:t>
      </w:r>
      <w:r>
        <w:rPr>
          <w:rFonts w:ascii="GHEA Grapalat" w:hAnsi="GHEA Grapalat" w:cs="Arial"/>
          <w:sz w:val="24"/>
          <w:szCs w:val="24"/>
          <w:shd w:val="clear" w:color="auto" w:fill="FFFFFF"/>
          <w:lang w:val="en-US"/>
        </w:rPr>
        <w:t>ան</w:t>
      </w:r>
    </w:p>
    <w:p w14:paraId="7E83345D" w14:textId="77777777" w:rsidR="00A352F9" w:rsidRDefault="00A352F9" w:rsidP="004957DE">
      <w:pPr>
        <w:pStyle w:val="a5"/>
        <w:tabs>
          <w:tab w:val="left" w:pos="142"/>
          <w:tab w:val="left" w:pos="851"/>
        </w:tabs>
        <w:spacing w:after="0" w:line="360" w:lineRule="auto"/>
        <w:ind w:left="0" w:firstLine="567"/>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տեսանկյունից:</w:t>
      </w:r>
    </w:p>
    <w:p w14:paraId="0A7CD56A" w14:textId="77777777" w:rsidR="00A352F9" w:rsidRDefault="00A352F9" w:rsidP="00A352F9">
      <w:pPr>
        <w:pStyle w:val="a5"/>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w:t>
      </w:r>
      <w:r w:rsidRPr="00A352F9">
        <w:rPr>
          <w:rFonts w:ascii="GHEA Grapalat" w:hAnsi="GHEA Grapalat" w:cs="Arial"/>
          <w:sz w:val="24"/>
          <w:szCs w:val="24"/>
          <w:shd w:val="clear" w:color="auto" w:fill="FFFFFF"/>
          <w:lang w:val="hy-AM"/>
        </w:rPr>
        <w:t>պրոցներում</w:t>
      </w:r>
      <w:r w:rsidR="009C5476">
        <w:rPr>
          <w:rFonts w:ascii="GHEA Grapalat" w:hAnsi="GHEA Grapalat" w:cs="Arial"/>
          <w:sz w:val="24"/>
          <w:szCs w:val="24"/>
          <w:shd w:val="clear" w:color="auto" w:fill="FFFFFF"/>
          <w:lang w:val="en-US"/>
        </w:rPr>
        <w:t xml:space="preserve"> (դպրոցում)</w:t>
      </w:r>
      <w:r w:rsidRPr="00A352F9">
        <w:rPr>
          <w:rFonts w:ascii="GHEA Grapalat" w:hAnsi="GHEA Grapalat" w:cs="Arial"/>
          <w:sz w:val="24"/>
          <w:szCs w:val="24"/>
          <w:shd w:val="clear" w:color="auto" w:fill="FFFFFF"/>
          <w:lang w:val="hy-AM"/>
        </w:rPr>
        <w:t xml:space="preserve"> կրթական գործընթացի կազմակերպ</w:t>
      </w:r>
      <w:r>
        <w:rPr>
          <w:rFonts w:ascii="GHEA Grapalat" w:hAnsi="GHEA Grapalat" w:cs="Arial"/>
          <w:sz w:val="24"/>
          <w:szCs w:val="24"/>
          <w:shd w:val="clear" w:color="auto" w:fill="FFFFFF"/>
          <w:lang w:val="en-US"/>
        </w:rPr>
        <w:t>ու</w:t>
      </w:r>
      <w:r w:rsidRPr="00A352F9">
        <w:rPr>
          <w:rFonts w:ascii="GHEA Grapalat" w:hAnsi="GHEA Grapalat" w:cs="Arial"/>
          <w:sz w:val="24"/>
          <w:szCs w:val="24"/>
          <w:shd w:val="clear" w:color="auto" w:fill="FFFFFF"/>
          <w:lang w:val="hy-AM"/>
        </w:rPr>
        <w:t>մ</w:t>
      </w:r>
      <w:r>
        <w:rPr>
          <w:rFonts w:ascii="GHEA Grapalat" w:hAnsi="GHEA Grapalat" w:cs="Arial"/>
          <w:sz w:val="24"/>
          <w:szCs w:val="24"/>
          <w:shd w:val="clear" w:color="auto" w:fill="FFFFFF"/>
          <w:lang w:val="en-US"/>
        </w:rPr>
        <w:t>ն իրականացնելիս առկա են խնդիրներ հետևյալ ուղղություններով՝</w:t>
      </w:r>
    </w:p>
    <w:p w14:paraId="72140046" w14:textId="77777777" w:rsidR="00F72413" w:rsidRDefault="00F72413" w:rsidP="00F72413">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ա</w:t>
      </w:r>
      <w:r w:rsidRPr="00F72413">
        <w:rPr>
          <w:rFonts w:ascii="GHEA Grapalat" w:hAnsi="GHEA Grapalat" w:cs="Arial"/>
          <w:sz w:val="24"/>
          <w:szCs w:val="24"/>
          <w:shd w:val="clear" w:color="auto" w:fill="FFFFFF"/>
          <w:lang w:val="en-US"/>
        </w:rPr>
        <w:t>ռողջ և անվտանգ աշխատանքային ու կրթական միջավայր ապահովելու նպատակով ընդհանուր կանոններ</w:t>
      </w:r>
      <w:r w:rsidR="004957DE">
        <w:rPr>
          <w:rFonts w:ascii="GHEA Grapalat" w:hAnsi="GHEA Grapalat" w:cs="Arial"/>
          <w:sz w:val="24"/>
          <w:szCs w:val="24"/>
          <w:shd w:val="clear" w:color="auto" w:fill="FFFFFF"/>
          <w:lang w:val="en-US"/>
        </w:rPr>
        <w:t>ի</w:t>
      </w:r>
      <w:r w:rsidRPr="00F72413">
        <w:rPr>
          <w:rFonts w:ascii="GHEA Grapalat" w:hAnsi="GHEA Grapalat" w:cs="Arial"/>
          <w:sz w:val="24"/>
          <w:szCs w:val="24"/>
          <w:shd w:val="clear" w:color="auto" w:fill="FFFFFF"/>
          <w:lang w:val="en-US"/>
        </w:rPr>
        <w:t xml:space="preserve"> պահպան</w:t>
      </w:r>
      <w:r w:rsidR="009C5476">
        <w:rPr>
          <w:rFonts w:ascii="GHEA Grapalat" w:hAnsi="GHEA Grapalat" w:cs="Arial"/>
          <w:sz w:val="24"/>
          <w:szCs w:val="24"/>
          <w:shd w:val="clear" w:color="auto" w:fill="FFFFFF"/>
          <w:lang w:val="en-US"/>
        </w:rPr>
        <w:t>ում</w:t>
      </w:r>
      <w:r>
        <w:rPr>
          <w:rFonts w:ascii="GHEA Grapalat" w:hAnsi="GHEA Grapalat" w:cs="Arial"/>
          <w:sz w:val="24"/>
          <w:szCs w:val="24"/>
          <w:shd w:val="clear" w:color="auto" w:fill="FFFFFF"/>
          <w:lang w:val="en-US"/>
        </w:rPr>
        <w:t>,</w:t>
      </w:r>
    </w:p>
    <w:p w14:paraId="045B6330" w14:textId="77777777" w:rsidR="00F72413" w:rsidRDefault="00F72413" w:rsidP="00F72413">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ա</w:t>
      </w:r>
      <w:r w:rsidRPr="00F72413">
        <w:rPr>
          <w:rFonts w:ascii="GHEA Grapalat" w:hAnsi="GHEA Grapalat" w:cs="Arial"/>
          <w:sz w:val="24"/>
          <w:szCs w:val="24"/>
          <w:shd w:val="clear" w:color="auto" w:fill="FFFFFF"/>
          <w:lang w:val="en-US"/>
        </w:rPr>
        <w:t>նձնակազմի համար կանոններ</w:t>
      </w:r>
      <w:r w:rsidR="009C5476">
        <w:rPr>
          <w:rFonts w:ascii="GHEA Grapalat" w:hAnsi="GHEA Grapalat" w:cs="Arial"/>
          <w:sz w:val="24"/>
          <w:szCs w:val="24"/>
          <w:shd w:val="clear" w:color="auto" w:fill="FFFFFF"/>
          <w:lang w:val="en-US"/>
        </w:rPr>
        <w:t>ի</w:t>
      </w:r>
      <w:r w:rsidRPr="00F72413">
        <w:rPr>
          <w:rFonts w:ascii="GHEA Grapalat" w:hAnsi="GHEA Grapalat" w:cs="Arial"/>
          <w:sz w:val="24"/>
          <w:szCs w:val="24"/>
          <w:shd w:val="clear" w:color="auto" w:fill="FFFFFF"/>
          <w:lang w:val="en-US"/>
        </w:rPr>
        <w:t xml:space="preserve"> պահպան</w:t>
      </w:r>
      <w:r w:rsidR="009C5476">
        <w:rPr>
          <w:rFonts w:ascii="GHEA Grapalat" w:hAnsi="GHEA Grapalat" w:cs="Arial"/>
          <w:sz w:val="24"/>
          <w:szCs w:val="24"/>
          <w:shd w:val="clear" w:color="auto" w:fill="FFFFFF"/>
          <w:lang w:val="en-US"/>
        </w:rPr>
        <w:t>ում</w:t>
      </w:r>
      <w:r>
        <w:rPr>
          <w:rFonts w:ascii="GHEA Grapalat" w:hAnsi="GHEA Grapalat" w:cs="Arial"/>
          <w:sz w:val="24"/>
          <w:szCs w:val="24"/>
          <w:shd w:val="clear" w:color="auto" w:fill="FFFFFF"/>
          <w:lang w:val="en-US"/>
        </w:rPr>
        <w:t>,</w:t>
      </w:r>
    </w:p>
    <w:p w14:paraId="40F8CF53" w14:textId="77777777" w:rsidR="00F72413" w:rsidRDefault="00F72413" w:rsidP="00F72413">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w:t>
      </w:r>
      <w:r w:rsidRPr="00F72413">
        <w:rPr>
          <w:rFonts w:ascii="GHEA Grapalat" w:hAnsi="GHEA Grapalat" w:cs="Arial"/>
          <w:sz w:val="24"/>
          <w:szCs w:val="24"/>
          <w:shd w:val="clear" w:color="auto" w:fill="FFFFFF"/>
          <w:lang w:val="en-US"/>
        </w:rPr>
        <w:t>պրոցի ախտահանմ</w:t>
      </w:r>
      <w:r w:rsidR="009C5476">
        <w:rPr>
          <w:rFonts w:ascii="GHEA Grapalat" w:hAnsi="GHEA Grapalat" w:cs="Arial"/>
          <w:sz w:val="24"/>
          <w:szCs w:val="24"/>
          <w:shd w:val="clear" w:color="auto" w:fill="FFFFFF"/>
          <w:lang w:val="en-US"/>
        </w:rPr>
        <w:t>ա</w:t>
      </w:r>
      <w:r w:rsidRPr="00F72413">
        <w:rPr>
          <w:rFonts w:ascii="GHEA Grapalat" w:hAnsi="GHEA Grapalat" w:cs="Arial"/>
          <w:sz w:val="24"/>
          <w:szCs w:val="24"/>
          <w:shd w:val="clear" w:color="auto" w:fill="FFFFFF"/>
          <w:lang w:val="en-US"/>
        </w:rPr>
        <w:t>ն իրականաց</w:t>
      </w:r>
      <w:r w:rsidR="009C5476">
        <w:rPr>
          <w:rFonts w:ascii="GHEA Grapalat" w:hAnsi="GHEA Grapalat" w:cs="Arial"/>
          <w:sz w:val="24"/>
          <w:szCs w:val="24"/>
          <w:shd w:val="clear" w:color="auto" w:fill="FFFFFF"/>
          <w:lang w:val="en-US"/>
        </w:rPr>
        <w:t>ում</w:t>
      </w:r>
      <w:r>
        <w:rPr>
          <w:rFonts w:ascii="GHEA Grapalat" w:hAnsi="GHEA Grapalat" w:cs="Arial"/>
          <w:sz w:val="24"/>
          <w:szCs w:val="24"/>
          <w:shd w:val="clear" w:color="auto" w:fill="FFFFFF"/>
          <w:lang w:val="en-US"/>
        </w:rPr>
        <w:t>,</w:t>
      </w:r>
    </w:p>
    <w:p w14:paraId="24368769" w14:textId="77777777" w:rsidR="00F72413" w:rsidRDefault="009C5476" w:rsidP="009C5476">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դասագրքերի բաշխում,</w:t>
      </w:r>
    </w:p>
    <w:p w14:paraId="5AF57BF8" w14:textId="77777777" w:rsidR="009C5476" w:rsidRDefault="009C5476" w:rsidP="009C5476">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w:t>
      </w:r>
      <w:r w:rsidRPr="009C5476">
        <w:rPr>
          <w:rFonts w:ascii="GHEA Grapalat" w:hAnsi="GHEA Grapalat" w:cs="Arial"/>
          <w:sz w:val="24"/>
          <w:szCs w:val="24"/>
          <w:shd w:val="clear" w:color="auto" w:fill="FFFFFF"/>
          <w:lang w:val="en-US"/>
        </w:rPr>
        <w:t>ասերի կազմակերպմ</w:t>
      </w:r>
      <w:r w:rsidR="009034DB">
        <w:rPr>
          <w:rFonts w:ascii="GHEA Grapalat" w:hAnsi="GHEA Grapalat" w:cs="Arial"/>
          <w:sz w:val="24"/>
          <w:szCs w:val="24"/>
          <w:shd w:val="clear" w:color="auto" w:fill="FFFFFF"/>
          <w:lang w:val="en-US"/>
        </w:rPr>
        <w:t>ա</w:t>
      </w:r>
      <w:r w:rsidRPr="009C5476">
        <w:rPr>
          <w:rFonts w:ascii="GHEA Grapalat" w:hAnsi="GHEA Grapalat" w:cs="Arial"/>
          <w:sz w:val="24"/>
          <w:szCs w:val="24"/>
          <w:shd w:val="clear" w:color="auto" w:fill="FFFFFF"/>
          <w:lang w:val="en-US"/>
        </w:rPr>
        <w:t>ն իրականաց</w:t>
      </w:r>
      <w:r w:rsidR="009034DB">
        <w:rPr>
          <w:rFonts w:ascii="GHEA Grapalat" w:hAnsi="GHEA Grapalat" w:cs="Arial"/>
          <w:sz w:val="24"/>
          <w:szCs w:val="24"/>
          <w:shd w:val="clear" w:color="auto" w:fill="FFFFFF"/>
          <w:lang w:val="en-US"/>
        </w:rPr>
        <w:t>ում</w:t>
      </w:r>
      <w:r>
        <w:rPr>
          <w:rFonts w:ascii="GHEA Grapalat" w:hAnsi="GHEA Grapalat" w:cs="Arial"/>
          <w:sz w:val="24"/>
          <w:szCs w:val="24"/>
          <w:shd w:val="clear" w:color="auto" w:fill="FFFFFF"/>
          <w:lang w:val="en-US"/>
        </w:rPr>
        <w:t>,</w:t>
      </w:r>
    </w:p>
    <w:p w14:paraId="16A1B51C" w14:textId="77777777" w:rsidR="009C5476" w:rsidRDefault="009C5476" w:rsidP="009C5476">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անձնակազմի թեստավորում</w:t>
      </w:r>
      <w:r w:rsidR="009034DB">
        <w:rPr>
          <w:rFonts w:ascii="GHEA Grapalat" w:hAnsi="GHEA Grapalat" w:cs="Arial"/>
          <w:sz w:val="24"/>
          <w:szCs w:val="24"/>
          <w:shd w:val="clear" w:color="auto" w:fill="FFFFFF"/>
          <w:lang w:val="en-US"/>
        </w:rPr>
        <w:t>:</w:t>
      </w:r>
    </w:p>
    <w:p w14:paraId="54ADA8BF" w14:textId="77777777" w:rsidR="009034DB" w:rsidRDefault="009034DB" w:rsidP="009034DB">
      <w:pPr>
        <w:pStyle w:val="a5"/>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 xml:space="preserve">Արագ գնահատման արդյունքների ամփոփումն էլ ցույց է տվել, որ չնայած </w:t>
      </w:r>
      <w:r w:rsidRPr="009034DB">
        <w:rPr>
          <w:rFonts w:ascii="GHEA Grapalat" w:hAnsi="GHEA Grapalat" w:cs="Arial"/>
          <w:sz w:val="24"/>
          <w:szCs w:val="24"/>
          <w:shd w:val="clear" w:color="auto" w:fill="FFFFFF"/>
          <w:lang w:val="en-US"/>
        </w:rPr>
        <w:t xml:space="preserve">կրթության որակյալ կազմակերպմանն առնչվող </w:t>
      </w:r>
      <w:r>
        <w:rPr>
          <w:rFonts w:ascii="GHEA Grapalat" w:hAnsi="GHEA Grapalat" w:cs="Arial"/>
          <w:sz w:val="24"/>
          <w:szCs w:val="24"/>
          <w:shd w:val="clear" w:color="auto" w:fill="FFFFFF"/>
          <w:lang w:val="en-US"/>
        </w:rPr>
        <w:t xml:space="preserve">շատ </w:t>
      </w:r>
      <w:r w:rsidRPr="009034DB">
        <w:rPr>
          <w:rFonts w:ascii="GHEA Grapalat" w:hAnsi="GHEA Grapalat" w:cs="Arial"/>
          <w:sz w:val="24"/>
          <w:szCs w:val="24"/>
          <w:shd w:val="clear" w:color="auto" w:fill="FFFFFF"/>
          <w:lang w:val="en-US"/>
        </w:rPr>
        <w:t xml:space="preserve">հարցեր </w:t>
      </w:r>
      <w:r>
        <w:rPr>
          <w:rFonts w:ascii="GHEA Grapalat" w:hAnsi="GHEA Grapalat" w:cs="Arial"/>
          <w:sz w:val="24"/>
          <w:szCs w:val="24"/>
          <w:shd w:val="clear" w:color="auto" w:fill="FFFFFF"/>
          <w:lang w:val="en-US"/>
        </w:rPr>
        <w:t xml:space="preserve">դպրոցներում կարգավորված են, </w:t>
      </w:r>
      <w:proofErr w:type="gramStart"/>
      <w:r>
        <w:rPr>
          <w:rFonts w:ascii="GHEA Grapalat" w:hAnsi="GHEA Grapalat" w:cs="Arial"/>
          <w:sz w:val="24"/>
          <w:szCs w:val="24"/>
          <w:shd w:val="clear" w:color="auto" w:fill="FFFFFF"/>
          <w:lang w:val="en-US"/>
        </w:rPr>
        <w:t>սակայն  խնդիրներ</w:t>
      </w:r>
      <w:proofErr w:type="gramEnd"/>
      <w:r>
        <w:rPr>
          <w:rFonts w:ascii="GHEA Grapalat" w:hAnsi="GHEA Grapalat" w:cs="Arial"/>
          <w:sz w:val="24"/>
          <w:szCs w:val="24"/>
          <w:shd w:val="clear" w:color="auto" w:fill="FFFFFF"/>
          <w:lang w:val="en-US"/>
        </w:rPr>
        <w:t xml:space="preserve"> առկա են կրթական գործընթացի բոլոր մասնակիցների մասով:</w:t>
      </w:r>
    </w:p>
    <w:p w14:paraId="7179A739" w14:textId="77777777" w:rsidR="00A47389" w:rsidRPr="00F72413" w:rsidRDefault="00A47389" w:rsidP="009034DB">
      <w:pPr>
        <w:pStyle w:val="a5"/>
        <w:tabs>
          <w:tab w:val="left" w:pos="142"/>
        </w:tabs>
        <w:spacing w:after="0" w:line="360" w:lineRule="auto"/>
        <w:ind w:left="-851" w:firstLine="709"/>
        <w:jc w:val="both"/>
        <w:rPr>
          <w:rFonts w:ascii="GHEA Grapalat" w:hAnsi="GHEA Grapalat" w:cs="Arial"/>
          <w:sz w:val="24"/>
          <w:szCs w:val="24"/>
          <w:shd w:val="clear" w:color="auto" w:fill="FFFFFF"/>
          <w:lang w:val="en-US"/>
        </w:rPr>
      </w:pP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CAE7" w:themeFill="text2" w:themeFillTint="33"/>
        <w:tblLook w:val="04A0" w:firstRow="1" w:lastRow="0" w:firstColumn="1" w:lastColumn="0" w:noHBand="0" w:noVBand="1"/>
      </w:tblPr>
      <w:tblGrid>
        <w:gridCol w:w="10315"/>
      </w:tblGrid>
      <w:tr w:rsidR="006D2161" w:rsidRPr="00E52FAE" w14:paraId="117DB48E" w14:textId="77777777" w:rsidTr="006D2161">
        <w:trPr>
          <w:trHeight w:val="1283"/>
        </w:trPr>
        <w:tc>
          <w:tcPr>
            <w:tcW w:w="10315" w:type="dxa"/>
            <w:shd w:val="clear" w:color="auto" w:fill="C8CAE7" w:themeFill="text2" w:themeFillTint="33"/>
          </w:tcPr>
          <w:p w14:paraId="29C28826" w14:textId="77777777" w:rsidR="006D2161" w:rsidRPr="00E055E3" w:rsidRDefault="006D2161" w:rsidP="009A4140">
            <w:pPr>
              <w:autoSpaceDE w:val="0"/>
              <w:autoSpaceDN w:val="0"/>
              <w:adjustRightInd w:val="0"/>
              <w:spacing w:after="0" w:line="276" w:lineRule="auto"/>
              <w:ind w:left="-142" w:firstLine="851"/>
              <w:jc w:val="center"/>
              <w:rPr>
                <w:rFonts w:ascii="GHEA Grapalat" w:hAnsi="GHEA Grapalat" w:cs="Arial"/>
                <w:b/>
                <w:bCs/>
                <w:i/>
                <w:color w:val="0070C0"/>
                <w:sz w:val="26"/>
                <w:szCs w:val="26"/>
                <w:lang w:val="hy-AM"/>
              </w:rPr>
            </w:pPr>
            <w:r w:rsidRPr="00E055E3">
              <w:rPr>
                <w:rFonts w:ascii="GHEA Grapalat" w:hAnsi="GHEA Grapalat" w:cs="Arial"/>
                <w:b/>
                <w:bCs/>
                <w:i/>
                <w:color w:val="0070C0"/>
                <w:sz w:val="26"/>
                <w:szCs w:val="26"/>
                <w:lang w:val="hy-AM"/>
              </w:rPr>
              <w:t>2.</w:t>
            </w:r>
            <w:r w:rsidR="008F2C30" w:rsidRPr="00E055E3">
              <w:rPr>
                <w:rFonts w:ascii="GHEA Grapalat" w:hAnsi="GHEA Grapalat" w:cs="Arial"/>
                <w:b/>
                <w:bCs/>
                <w:i/>
                <w:color w:val="0070C0"/>
                <w:sz w:val="26"/>
                <w:szCs w:val="26"/>
                <w:lang w:val="hy-AM"/>
              </w:rPr>
              <w:t xml:space="preserve"> </w:t>
            </w:r>
            <w:r w:rsidRPr="00E055E3">
              <w:rPr>
                <w:rFonts w:ascii="GHEA Grapalat" w:hAnsi="GHEA Grapalat" w:cs="Arial"/>
                <w:b/>
                <w:bCs/>
                <w:i/>
                <w:color w:val="0070C0"/>
                <w:sz w:val="26"/>
                <w:szCs w:val="26"/>
                <w:lang w:val="hy-AM"/>
              </w:rPr>
              <w:t>Դպրոցի կրթական գործընթացի</w:t>
            </w:r>
          </w:p>
          <w:p w14:paraId="26EDF286" w14:textId="77777777" w:rsidR="006D2161" w:rsidRPr="00396837" w:rsidRDefault="006D2161" w:rsidP="009A4140">
            <w:pPr>
              <w:autoSpaceDE w:val="0"/>
              <w:autoSpaceDN w:val="0"/>
              <w:adjustRightInd w:val="0"/>
              <w:spacing w:after="0" w:line="276" w:lineRule="auto"/>
              <w:ind w:left="-142" w:firstLine="851"/>
              <w:jc w:val="center"/>
              <w:rPr>
                <w:rFonts w:ascii="GHEA Grapalat" w:hAnsi="GHEA Grapalat" w:cs="Arial"/>
                <w:b/>
                <w:bCs/>
                <w:sz w:val="24"/>
                <w:szCs w:val="24"/>
                <w:lang w:val="hy-AM"/>
              </w:rPr>
            </w:pPr>
            <w:r w:rsidRPr="00E055E3">
              <w:rPr>
                <w:rFonts w:ascii="GHEA Grapalat" w:hAnsi="GHEA Grapalat" w:cs="Arial"/>
                <w:b/>
                <w:bCs/>
                <w:i/>
                <w:color w:val="0070C0"/>
                <w:sz w:val="26"/>
                <w:szCs w:val="26"/>
                <w:lang w:val="hy-AM"/>
              </w:rPr>
              <w:t xml:space="preserve"> (կրթության անվտանգություն, մատչելիություն) կազմակերպման նկատմամբ իրականացված հեռավար մշտադիտարկման արդյունքներ</w:t>
            </w:r>
          </w:p>
        </w:tc>
      </w:tr>
    </w:tbl>
    <w:p w14:paraId="1E847611" w14:textId="77777777" w:rsidR="008F2C30" w:rsidRDefault="008F2C30" w:rsidP="0002245F">
      <w:pPr>
        <w:tabs>
          <w:tab w:val="left" w:pos="993"/>
        </w:tabs>
        <w:spacing w:after="0" w:line="360" w:lineRule="auto"/>
        <w:ind w:left="-851" w:firstLine="709"/>
        <w:jc w:val="both"/>
        <w:rPr>
          <w:rStyle w:val="None"/>
          <w:rFonts w:ascii="GHEA Grapalat" w:hAnsi="GHEA Grapalat" w:cs="Arial"/>
          <w:sz w:val="24"/>
          <w:szCs w:val="24"/>
          <w:lang w:val="hy-AM"/>
        </w:rPr>
      </w:pPr>
    </w:p>
    <w:p w14:paraId="5AB232C8" w14:textId="233DFA57" w:rsidR="008F2C30" w:rsidRDefault="00C84937" w:rsidP="0002245F">
      <w:pPr>
        <w:tabs>
          <w:tab w:val="left" w:pos="993"/>
        </w:tabs>
        <w:spacing w:after="0" w:line="360" w:lineRule="auto"/>
        <w:ind w:left="-851" w:firstLine="709"/>
        <w:jc w:val="both"/>
        <w:rPr>
          <w:rStyle w:val="None"/>
          <w:rFonts w:ascii="GHEA Grapalat" w:hAnsi="GHEA Grapalat" w:cs="Arial"/>
          <w:sz w:val="24"/>
          <w:szCs w:val="24"/>
          <w:lang w:val="hy-AM"/>
        </w:rPr>
      </w:pPr>
      <w:r w:rsidRPr="00FE6E0B">
        <w:rPr>
          <w:rStyle w:val="None"/>
          <w:rFonts w:ascii="GHEA Grapalat" w:hAnsi="GHEA Grapalat" w:cs="Arial"/>
          <w:sz w:val="24"/>
          <w:szCs w:val="24"/>
          <w:lang w:val="hy-AM"/>
        </w:rPr>
        <w:t>Հեռավար մշտադիտարկման 13 ձևաթղթերը ներառ</w:t>
      </w:r>
      <w:r w:rsidR="008B3B09" w:rsidRPr="008B3B09">
        <w:rPr>
          <w:rStyle w:val="None"/>
          <w:rFonts w:ascii="GHEA Grapalat" w:hAnsi="GHEA Grapalat" w:cs="Arial"/>
          <w:sz w:val="24"/>
          <w:szCs w:val="24"/>
          <w:lang w:val="hy-AM"/>
        </w:rPr>
        <w:t>ել</w:t>
      </w:r>
      <w:r w:rsidRPr="00FE6E0B">
        <w:rPr>
          <w:rStyle w:val="None"/>
          <w:rFonts w:ascii="GHEA Grapalat" w:hAnsi="GHEA Grapalat" w:cs="Arial"/>
          <w:sz w:val="24"/>
          <w:szCs w:val="24"/>
          <w:lang w:val="hy-AM"/>
        </w:rPr>
        <w:t xml:space="preserve"> են </w:t>
      </w:r>
      <w:r w:rsidRPr="00FE6E0B">
        <w:rPr>
          <w:rFonts w:ascii="GHEA Grapalat" w:hAnsi="GHEA Grapalat" w:cs="Arial"/>
          <w:sz w:val="24"/>
          <w:szCs w:val="24"/>
          <w:shd w:val="clear" w:color="auto" w:fill="FFFFFF"/>
          <w:lang w:val="hy-AM"/>
        </w:rPr>
        <w:t>ԿԳՄՍՆ</w:t>
      </w:r>
      <w:r w:rsidRPr="00FE6E0B">
        <w:rPr>
          <w:rStyle w:val="None"/>
          <w:rFonts w:ascii="GHEA Grapalat" w:hAnsi="GHEA Grapalat" w:cs="Arial"/>
          <w:sz w:val="24"/>
          <w:szCs w:val="24"/>
          <w:lang w:val="hy-AM"/>
        </w:rPr>
        <w:t xml:space="preserve"> կանոններով սահմանված բոլոր </w:t>
      </w:r>
      <w:r w:rsidRPr="00431CD2">
        <w:rPr>
          <w:rStyle w:val="None"/>
          <w:rFonts w:ascii="GHEA Grapalat" w:hAnsi="GHEA Grapalat" w:cs="Arial"/>
          <w:sz w:val="24"/>
          <w:szCs w:val="24"/>
          <w:lang w:val="hy-AM"/>
        </w:rPr>
        <w:t xml:space="preserve">անհրաժեշտ </w:t>
      </w:r>
      <w:r w:rsidRPr="00FE6E0B">
        <w:rPr>
          <w:rStyle w:val="None"/>
          <w:rFonts w:ascii="GHEA Grapalat" w:hAnsi="GHEA Grapalat" w:cs="Arial"/>
          <w:sz w:val="24"/>
          <w:szCs w:val="24"/>
          <w:lang w:val="hy-AM"/>
        </w:rPr>
        <w:t xml:space="preserve">պահանջները: </w:t>
      </w:r>
    </w:p>
    <w:p w14:paraId="0152FCE0" w14:textId="77777777" w:rsidR="00BB5A47" w:rsidRPr="008B3B09" w:rsidRDefault="008B3B09" w:rsidP="0002245F">
      <w:pPr>
        <w:tabs>
          <w:tab w:val="left" w:pos="993"/>
        </w:tabs>
        <w:spacing w:after="0" w:line="360" w:lineRule="auto"/>
        <w:ind w:left="-851" w:firstLine="709"/>
        <w:jc w:val="both"/>
        <w:rPr>
          <w:rStyle w:val="None"/>
          <w:rFonts w:ascii="GHEA Grapalat" w:hAnsi="GHEA Grapalat" w:cs="Arial"/>
          <w:sz w:val="24"/>
          <w:szCs w:val="24"/>
          <w:lang w:val="hy-AM"/>
        </w:rPr>
      </w:pPr>
      <w:r w:rsidRPr="008B3B09">
        <w:rPr>
          <w:rStyle w:val="None"/>
          <w:rFonts w:ascii="GHEA Grapalat" w:hAnsi="GHEA Grapalat" w:cs="Arial"/>
          <w:sz w:val="24"/>
          <w:szCs w:val="24"/>
          <w:lang w:val="hy-AM"/>
        </w:rPr>
        <w:t>Ներկայացնենք մշտադիտարկման արդյունքներն ըստ յուրաքանչյուր ձևաթղթի:</w:t>
      </w:r>
    </w:p>
    <w:p w14:paraId="67BBC529" w14:textId="77777777" w:rsidR="00BB5A47" w:rsidRPr="008B3B09" w:rsidRDefault="00BB5A47" w:rsidP="0002245F">
      <w:pPr>
        <w:tabs>
          <w:tab w:val="left" w:pos="993"/>
        </w:tabs>
        <w:spacing w:after="0" w:line="360" w:lineRule="auto"/>
        <w:ind w:left="-851" w:firstLine="709"/>
        <w:jc w:val="both"/>
        <w:rPr>
          <w:rFonts w:ascii="GHEA Grapalat" w:hAnsi="GHEA Grapalat" w:cs="GHEA Grapalat"/>
          <w:b/>
          <w:bCs/>
          <w:sz w:val="24"/>
          <w:szCs w:val="24"/>
          <w:lang w:val="hy-AM"/>
        </w:rPr>
      </w:pPr>
      <w:r w:rsidRPr="008B3B09">
        <w:rPr>
          <w:rFonts w:ascii="GHEA Grapalat" w:hAnsi="GHEA Grapalat" w:cs="GHEA Grapalat"/>
          <w:b/>
          <w:bCs/>
          <w:sz w:val="24"/>
          <w:szCs w:val="24"/>
          <w:u w:val="single"/>
          <w:lang w:val="hy-AM"/>
        </w:rPr>
        <w:t>Ձևաթուղթ 1.</w:t>
      </w:r>
      <w:r w:rsidRPr="008B3B09">
        <w:rPr>
          <w:rFonts w:ascii="GHEA Grapalat" w:hAnsi="GHEA Grapalat" w:cs="GHEA Grapalat"/>
          <w:b/>
          <w:bCs/>
          <w:sz w:val="24"/>
          <w:szCs w:val="24"/>
          <w:lang w:val="hy-AM"/>
        </w:rPr>
        <w:t xml:space="preserve"> </w:t>
      </w:r>
      <w:r w:rsidRPr="001E2224">
        <w:rPr>
          <w:rFonts w:ascii="GHEA Grapalat" w:hAnsi="GHEA Grapalat" w:cs="GHEA Grapalat"/>
          <w:b/>
          <w:bCs/>
          <w:sz w:val="24"/>
          <w:szCs w:val="24"/>
          <w:lang w:val="hy-AM"/>
        </w:rPr>
        <w:t>«Ընդհանուր կանոններ, անհրաժեշտ պարագաներով ապահովումը, միջոցառումների կազմակերպումը»</w:t>
      </w:r>
      <w:r w:rsidRPr="008B3B09">
        <w:rPr>
          <w:rFonts w:ascii="GHEA Grapalat" w:hAnsi="GHEA Grapalat" w:cs="GHEA Grapalat"/>
          <w:b/>
          <w:bCs/>
          <w:sz w:val="24"/>
          <w:szCs w:val="24"/>
          <w:lang w:val="hy-AM"/>
        </w:rPr>
        <w:t xml:space="preserve"> </w:t>
      </w:r>
    </w:p>
    <w:p w14:paraId="2987A10B" w14:textId="77777777" w:rsidR="00BB5A47" w:rsidRPr="0002245F" w:rsidRDefault="00BB5A47" w:rsidP="0002245F">
      <w:pPr>
        <w:tabs>
          <w:tab w:val="left" w:pos="-851"/>
        </w:tabs>
        <w:spacing w:after="0" w:line="360" w:lineRule="auto"/>
        <w:ind w:left="-851" w:firstLine="709"/>
        <w:jc w:val="both"/>
        <w:rPr>
          <w:rFonts w:ascii="GHEA Grapalat" w:hAnsi="GHEA Grapalat" w:cs="Arial"/>
          <w:b/>
          <w:bCs/>
          <w:sz w:val="24"/>
          <w:szCs w:val="24"/>
          <w:lang w:val="hy-AM"/>
        </w:rPr>
      </w:pPr>
      <w:r w:rsidRPr="0002245F">
        <w:rPr>
          <w:rFonts w:ascii="GHEA Grapalat" w:hAnsi="GHEA Grapalat" w:cs="GHEA Grapalat"/>
          <w:bCs/>
          <w:sz w:val="24"/>
          <w:szCs w:val="24"/>
          <w:lang w:val="hy-AM"/>
        </w:rPr>
        <w:t>Ձևաթղթում ներառվ</w:t>
      </w:r>
      <w:r w:rsidR="0002245F" w:rsidRPr="0002245F">
        <w:rPr>
          <w:rFonts w:ascii="GHEA Grapalat" w:hAnsi="GHEA Grapalat" w:cs="GHEA Grapalat"/>
          <w:bCs/>
          <w:sz w:val="24"/>
          <w:szCs w:val="24"/>
          <w:lang w:val="hy-AM"/>
        </w:rPr>
        <w:t>ած</w:t>
      </w:r>
      <w:r w:rsidRPr="0002245F">
        <w:rPr>
          <w:rFonts w:ascii="GHEA Grapalat" w:hAnsi="GHEA Grapalat" w:cs="GHEA Grapalat"/>
          <w:bCs/>
          <w:sz w:val="24"/>
          <w:szCs w:val="24"/>
          <w:lang w:val="hy-AM"/>
        </w:rPr>
        <w:t xml:space="preserve"> են</w:t>
      </w:r>
      <w:r w:rsidRPr="00212ECC">
        <w:rPr>
          <w:rFonts w:ascii="GHEA Grapalat" w:hAnsi="GHEA Grapalat" w:cs="GHEA Grapalat"/>
          <w:sz w:val="24"/>
          <w:szCs w:val="24"/>
          <w:lang w:val="hy-AM"/>
        </w:rPr>
        <w:t xml:space="preserve"> հետևյալ պահանջները՝</w:t>
      </w:r>
    </w:p>
    <w:p w14:paraId="5339FE8F" w14:textId="77777777" w:rsidR="00BB5A47" w:rsidRPr="00BB5A47" w:rsidRDefault="00BB5A47" w:rsidP="0002245F">
      <w:pPr>
        <w:pStyle w:val="a5"/>
        <w:numPr>
          <w:ilvl w:val="0"/>
          <w:numId w:val="4"/>
        </w:numPr>
        <w:tabs>
          <w:tab w:val="left" w:pos="-851"/>
          <w:tab w:val="left" w:pos="142"/>
          <w:tab w:val="left" w:pos="284"/>
        </w:tabs>
        <w:spacing w:after="0" w:line="360" w:lineRule="auto"/>
        <w:ind w:left="-851" w:firstLine="709"/>
        <w:jc w:val="both"/>
        <w:rPr>
          <w:rFonts w:ascii="GHEA Grapalat" w:hAnsi="GHEA Grapalat" w:cs="Arial"/>
          <w:b/>
          <w:bCs/>
          <w:sz w:val="24"/>
          <w:szCs w:val="24"/>
          <w:lang w:val="hy-AM"/>
        </w:rPr>
      </w:pPr>
      <w:r w:rsidRPr="00BB5A47">
        <w:rPr>
          <w:rFonts w:ascii="GHEA Grapalat" w:hAnsi="GHEA Grapalat" w:cs="GHEA Grapalat"/>
          <w:sz w:val="24"/>
          <w:szCs w:val="24"/>
          <w:lang w:val="hy-AM"/>
        </w:rPr>
        <w:t xml:space="preserve">առողջ և անվտանգ աշխատանքային ու կրթական միջավայր ապահովելու, </w:t>
      </w:r>
      <w:r w:rsidRPr="00BB5A47">
        <w:rPr>
          <w:rFonts w:ascii="GHEA Grapalat" w:hAnsi="GHEA Grapalat" w:cs="Arial"/>
          <w:sz w:val="24"/>
          <w:szCs w:val="24"/>
          <w:lang w:val="hy-AM"/>
        </w:rPr>
        <w:t xml:space="preserve">COVID-19-ի վարակի նկատմամբ հսկողության </w:t>
      </w:r>
      <w:r w:rsidRPr="00BB5A47">
        <w:rPr>
          <w:rFonts w:ascii="GHEA Grapalat" w:hAnsi="GHEA Grapalat" w:cs="GHEA Grapalat"/>
          <w:sz w:val="24"/>
          <w:szCs w:val="24"/>
          <w:lang w:val="hy-AM"/>
        </w:rPr>
        <w:t>պարտականություն և պատասխանատվություն, պահանջների պահպանման համար պատասխանատվություն.</w:t>
      </w:r>
    </w:p>
    <w:p w14:paraId="72E78C70" w14:textId="77777777" w:rsidR="00BB5A47" w:rsidRPr="00BB5A47" w:rsidRDefault="00BB5A47" w:rsidP="0002245F">
      <w:pPr>
        <w:pStyle w:val="a5"/>
        <w:numPr>
          <w:ilvl w:val="0"/>
          <w:numId w:val="4"/>
        </w:numPr>
        <w:tabs>
          <w:tab w:val="left" w:pos="-851"/>
          <w:tab w:val="left" w:pos="142"/>
          <w:tab w:val="left" w:pos="284"/>
        </w:tabs>
        <w:spacing w:after="0" w:line="360" w:lineRule="auto"/>
        <w:ind w:left="-851" w:firstLine="709"/>
        <w:jc w:val="both"/>
        <w:rPr>
          <w:rFonts w:ascii="GHEA Grapalat" w:hAnsi="GHEA Grapalat" w:cs="Arial"/>
          <w:b/>
          <w:bCs/>
          <w:sz w:val="24"/>
          <w:szCs w:val="24"/>
          <w:lang w:val="hy-AM"/>
        </w:rPr>
      </w:pPr>
      <w:r w:rsidRPr="00BB5A47">
        <w:rPr>
          <w:rFonts w:ascii="GHEA Grapalat" w:hAnsi="GHEA Grapalat" w:cs="GHEA Grapalat"/>
          <w:sz w:val="24"/>
          <w:szCs w:val="24"/>
          <w:lang w:val="hy-AM"/>
        </w:rPr>
        <w:lastRenderedPageBreak/>
        <w:t xml:space="preserve">դպրոցի աշխատակիցների համար դասընթացների իրականացում. </w:t>
      </w:r>
    </w:p>
    <w:p w14:paraId="38039262" w14:textId="77777777" w:rsidR="00BB5A47" w:rsidRPr="00BB5A47" w:rsidRDefault="00BB5A47" w:rsidP="0002245F">
      <w:pPr>
        <w:pStyle w:val="a5"/>
        <w:numPr>
          <w:ilvl w:val="0"/>
          <w:numId w:val="4"/>
        </w:numPr>
        <w:tabs>
          <w:tab w:val="left" w:pos="-851"/>
          <w:tab w:val="left" w:pos="142"/>
          <w:tab w:val="left" w:pos="284"/>
        </w:tabs>
        <w:spacing w:after="0" w:line="360" w:lineRule="auto"/>
        <w:ind w:left="-851" w:firstLine="709"/>
        <w:jc w:val="both"/>
        <w:rPr>
          <w:rFonts w:ascii="GHEA Grapalat" w:hAnsi="GHEA Grapalat" w:cs="Arial"/>
          <w:b/>
          <w:bCs/>
          <w:sz w:val="24"/>
          <w:szCs w:val="24"/>
          <w:lang w:val="hy-AM"/>
        </w:rPr>
      </w:pPr>
      <w:r w:rsidRPr="00BB5A47">
        <w:rPr>
          <w:rFonts w:ascii="GHEA Grapalat" w:hAnsi="GHEA Grapalat" w:cs="GHEA Grapalat"/>
          <w:sz w:val="24"/>
          <w:szCs w:val="24"/>
          <w:lang w:val="hy-AM"/>
        </w:rPr>
        <w:t>աշխատակիցներին COVID-19-ի ախտանշանների մասին հրահանգավորում.</w:t>
      </w:r>
    </w:p>
    <w:p w14:paraId="7C139071" w14:textId="77777777" w:rsidR="00BB5A47" w:rsidRPr="00BB5A47" w:rsidRDefault="00BB5A47" w:rsidP="0002245F">
      <w:pPr>
        <w:pStyle w:val="a5"/>
        <w:numPr>
          <w:ilvl w:val="0"/>
          <w:numId w:val="4"/>
        </w:numPr>
        <w:tabs>
          <w:tab w:val="left" w:pos="-851"/>
          <w:tab w:val="left" w:pos="142"/>
          <w:tab w:val="left" w:pos="284"/>
        </w:tabs>
        <w:spacing w:after="0" w:line="360" w:lineRule="auto"/>
        <w:ind w:left="-851" w:firstLine="709"/>
        <w:jc w:val="both"/>
        <w:rPr>
          <w:rFonts w:ascii="GHEA Grapalat" w:hAnsi="GHEA Grapalat" w:cs="Arial"/>
          <w:b/>
          <w:bCs/>
          <w:sz w:val="24"/>
          <w:szCs w:val="24"/>
          <w:lang w:val="hy-AM"/>
        </w:rPr>
      </w:pPr>
      <w:r w:rsidRPr="00BB5A47">
        <w:rPr>
          <w:rFonts w:ascii="GHEA Grapalat" w:hAnsi="GHEA Grapalat" w:cs="GHEA Grapalat"/>
          <w:sz w:val="24"/>
          <w:szCs w:val="24"/>
          <w:lang w:val="hy-AM"/>
        </w:rPr>
        <w:t>դիմակներով, ձեռքերի մշակման մաշկային հականեխիչներով, ախտահանիչ միջոցներով, անձեռոցիկներով, ջերմաչափերով ապահովվածություն</w:t>
      </w:r>
      <w:r w:rsidRPr="008B3B09">
        <w:rPr>
          <w:rFonts w:ascii="GHEA Grapalat" w:hAnsi="GHEA Grapalat" w:cs="GHEA Grapalat"/>
          <w:sz w:val="24"/>
          <w:szCs w:val="24"/>
          <w:lang w:val="hy-AM"/>
        </w:rPr>
        <w:t>.</w:t>
      </w:r>
    </w:p>
    <w:p w14:paraId="15992CE6" w14:textId="77777777" w:rsidR="00BB5A47" w:rsidRPr="00212ECC" w:rsidRDefault="00BB5A47" w:rsidP="0002245F">
      <w:pPr>
        <w:numPr>
          <w:ilvl w:val="0"/>
          <w:numId w:val="4"/>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GHEA Grapalat"/>
          <w:sz w:val="24"/>
          <w:szCs w:val="24"/>
          <w:lang w:val="en-US"/>
        </w:rPr>
        <w:t>զանգվածային միջոցառումների դադարեցում.</w:t>
      </w:r>
    </w:p>
    <w:p w14:paraId="305C321F" w14:textId="77777777" w:rsidR="00BB5A47" w:rsidRDefault="00BB5A47" w:rsidP="0002245F">
      <w:pPr>
        <w:numPr>
          <w:ilvl w:val="0"/>
          <w:numId w:val="4"/>
        </w:numPr>
        <w:tabs>
          <w:tab w:val="left" w:pos="142"/>
        </w:tabs>
        <w:spacing w:after="0" w:line="360" w:lineRule="auto"/>
        <w:ind w:left="-851" w:firstLine="709"/>
        <w:jc w:val="both"/>
        <w:rPr>
          <w:rFonts w:ascii="GHEA Grapalat" w:hAnsi="GHEA Grapalat" w:cs="Arial"/>
          <w:sz w:val="24"/>
          <w:szCs w:val="24"/>
          <w:lang w:val="hy-AM"/>
        </w:rPr>
      </w:pPr>
      <w:r w:rsidRPr="00212ECC">
        <w:rPr>
          <w:rFonts w:ascii="GHEA Grapalat" w:hAnsi="GHEA Grapalat" w:cs="Arial"/>
          <w:sz w:val="24"/>
          <w:szCs w:val="24"/>
          <w:lang w:val="hy-AM"/>
        </w:rPr>
        <w:t>երկարօրյա ծառայությունների, արտաուսումնական խմբակների գործունեության ժամանակավոր դադարեցում.</w:t>
      </w:r>
    </w:p>
    <w:p w14:paraId="5BFB9C70" w14:textId="77777777" w:rsidR="00BB5A47" w:rsidRPr="00BB5A47" w:rsidRDefault="00BB5A47" w:rsidP="0002245F">
      <w:pPr>
        <w:numPr>
          <w:ilvl w:val="0"/>
          <w:numId w:val="4"/>
        </w:numPr>
        <w:tabs>
          <w:tab w:val="left" w:pos="142"/>
        </w:tabs>
        <w:spacing w:after="0" w:line="360" w:lineRule="auto"/>
        <w:ind w:left="-851" w:firstLine="709"/>
        <w:jc w:val="both"/>
        <w:rPr>
          <w:rFonts w:ascii="GHEA Grapalat" w:hAnsi="GHEA Grapalat" w:cs="Arial"/>
          <w:sz w:val="24"/>
          <w:szCs w:val="24"/>
          <w:lang w:val="hy-AM"/>
        </w:rPr>
      </w:pPr>
      <w:r w:rsidRPr="00212ECC">
        <w:rPr>
          <w:rFonts w:ascii="GHEA Grapalat" w:hAnsi="GHEA Grapalat" w:cs="Arial"/>
          <w:sz w:val="24"/>
          <w:szCs w:val="24"/>
          <w:lang w:val="hy-AM"/>
        </w:rPr>
        <w:t>դպրոցի տարածքում գործունեություն ծավալող կազմակերպությունների նկատմամբ սահմանափակումներ</w:t>
      </w:r>
      <w:r w:rsidRPr="008B3B09">
        <w:rPr>
          <w:rFonts w:ascii="GHEA Grapalat" w:hAnsi="GHEA Grapalat" w:cs="Arial"/>
          <w:sz w:val="24"/>
          <w:szCs w:val="24"/>
          <w:lang w:val="hy-AM"/>
        </w:rPr>
        <w:t>:</w:t>
      </w:r>
    </w:p>
    <w:p w14:paraId="5EAD51F9" w14:textId="77777777" w:rsidR="00BB5A47" w:rsidRPr="008B3B09" w:rsidRDefault="00BB5A47" w:rsidP="0002245F">
      <w:pPr>
        <w:tabs>
          <w:tab w:val="left" w:pos="142"/>
        </w:tabs>
        <w:spacing w:after="0" w:line="360" w:lineRule="auto"/>
        <w:ind w:left="-142"/>
        <w:jc w:val="both"/>
        <w:rPr>
          <w:rFonts w:ascii="GHEA Grapalat" w:hAnsi="GHEA Grapalat" w:cs="Arial"/>
          <w:sz w:val="24"/>
          <w:szCs w:val="24"/>
          <w:lang w:val="hy-AM"/>
        </w:rPr>
      </w:pPr>
      <w:r w:rsidRPr="008B3B09">
        <w:rPr>
          <w:rFonts w:ascii="GHEA Grapalat" w:hAnsi="GHEA Grapalat" w:cs="Arial"/>
          <w:sz w:val="24"/>
          <w:szCs w:val="24"/>
          <w:lang w:val="hy-AM"/>
        </w:rPr>
        <w:t xml:space="preserve">Մշտադիտարկված 15 դպրոցներում պատկերն այսպիսին է </w:t>
      </w:r>
      <w:r w:rsidR="00A651C0" w:rsidRPr="008B3B09">
        <w:rPr>
          <w:rFonts w:ascii="GHEA Grapalat" w:hAnsi="GHEA Grapalat" w:cs="Arial"/>
          <w:sz w:val="24"/>
          <w:szCs w:val="24"/>
          <w:lang w:val="hy-AM"/>
        </w:rPr>
        <w:t>.</w:t>
      </w:r>
    </w:p>
    <w:p w14:paraId="3A2E9CC4" w14:textId="77777777" w:rsidR="000D0BEF" w:rsidRPr="008B3B09" w:rsidRDefault="00A651C0" w:rsidP="008F2C30">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Բոլոր դպրոցներում սահմանվել է կորոնավիրուսային հիվանդության (COVID-19) վարակի հսկողության պատասխանատու</w:t>
      </w:r>
      <w:r w:rsidRPr="008B3B09">
        <w:rPr>
          <w:lang w:val="hy-AM"/>
        </w:rPr>
        <w:t xml:space="preserve"> </w:t>
      </w:r>
      <w:r w:rsidRPr="008B3B09">
        <w:rPr>
          <w:rFonts w:ascii="GHEA Grapalat" w:hAnsi="GHEA Grapalat" w:cs="Arial"/>
          <w:sz w:val="24"/>
          <w:szCs w:val="24"/>
          <w:lang w:val="hy-AM"/>
        </w:rPr>
        <w:t>(այսուհետ՝ պատասխանատու), ով ի պաշտոնե դպրոցի տնօրենն է</w:t>
      </w:r>
      <w:r w:rsidR="000D0BEF" w:rsidRPr="008B3B09">
        <w:rPr>
          <w:rFonts w:ascii="GHEA Grapalat" w:hAnsi="GHEA Grapalat" w:cs="Arial"/>
          <w:sz w:val="24"/>
          <w:szCs w:val="24"/>
          <w:lang w:val="hy-AM"/>
        </w:rPr>
        <w:t xml:space="preserve">: </w:t>
      </w:r>
    </w:p>
    <w:p w14:paraId="2940E6D8" w14:textId="77777777" w:rsidR="008F2C30" w:rsidRDefault="000D0BEF" w:rsidP="008F2C30">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Պատասխանատուի կողմից ս.թ. օգոստոսի 20-ից սեպտեմբերի 10-ն ընկած ժամանակահատվածում 13 դպրոցներում` բուժքրոջ ներգրավմամբ, դպրոցի աշխատակիցների համար կազմակերպվել և իրականացվել են դասընթացներ: </w:t>
      </w:r>
    </w:p>
    <w:p w14:paraId="39E4A591" w14:textId="77777777" w:rsidR="008F2C30" w:rsidRDefault="000D0BEF" w:rsidP="008F2C30">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b/>
          <w:sz w:val="24"/>
          <w:szCs w:val="24"/>
          <w:lang w:val="hy-AM"/>
        </w:rPr>
        <w:t>ՀՀ Սյունիքի մարզի Լեռնաձորի միջնակարգ դպրոցը չունի բուժքույր</w:t>
      </w:r>
      <w:r w:rsidRPr="008B3B09">
        <w:rPr>
          <w:rFonts w:ascii="GHEA Grapalat" w:hAnsi="GHEA Grapalat" w:cs="Arial"/>
          <w:sz w:val="24"/>
          <w:szCs w:val="24"/>
          <w:lang w:val="hy-AM"/>
        </w:rPr>
        <w:t xml:space="preserve">, սակայն աշխատանքները  </w:t>
      </w:r>
      <w:r w:rsidR="00B53613" w:rsidRPr="008B3B09">
        <w:rPr>
          <w:rFonts w:ascii="GHEA Grapalat" w:hAnsi="GHEA Grapalat" w:cs="Arial"/>
          <w:sz w:val="24"/>
          <w:szCs w:val="24"/>
          <w:lang w:val="hy-AM"/>
        </w:rPr>
        <w:t xml:space="preserve">սահմանված կարգով </w:t>
      </w:r>
      <w:r w:rsidRPr="008B3B09">
        <w:rPr>
          <w:rFonts w:ascii="GHEA Grapalat" w:hAnsi="GHEA Grapalat" w:cs="Arial"/>
          <w:sz w:val="24"/>
          <w:szCs w:val="24"/>
          <w:lang w:val="hy-AM"/>
        </w:rPr>
        <w:t>իրականացվել են անձնակազմի կողմից:</w:t>
      </w:r>
    </w:p>
    <w:p w14:paraId="13B06EE4" w14:textId="77777777" w:rsidR="00A651C0" w:rsidRPr="008B3B09" w:rsidRDefault="00A6031D" w:rsidP="00E055E3">
      <w:pPr>
        <w:tabs>
          <w:tab w:val="left" w:pos="142"/>
        </w:tabs>
        <w:spacing w:after="0" w:line="360" w:lineRule="auto"/>
        <w:ind w:left="-851" w:firstLine="709"/>
        <w:jc w:val="both"/>
        <w:rPr>
          <w:rFonts w:ascii="GHEA Grapalat" w:hAnsi="GHEA Grapalat" w:cs="Arial"/>
          <w:b/>
          <w:sz w:val="24"/>
          <w:szCs w:val="24"/>
          <w:lang w:val="hy-AM"/>
        </w:rPr>
      </w:pPr>
      <w:r w:rsidRPr="008B3B09">
        <w:rPr>
          <w:rFonts w:ascii="GHEA Grapalat" w:hAnsi="GHEA Grapalat" w:cs="Arial"/>
          <w:b/>
          <w:sz w:val="24"/>
          <w:szCs w:val="24"/>
          <w:lang w:val="hy-AM"/>
        </w:rPr>
        <w:t xml:space="preserve">Դասընթացներ չեն կազմակերպվել, հետևաբար նաև չեն իրականացվել </w:t>
      </w:r>
      <w:r w:rsidR="00B53613" w:rsidRPr="008B3B09">
        <w:rPr>
          <w:rFonts w:ascii="GHEA Grapalat" w:hAnsi="GHEA Grapalat" w:cs="Arial"/>
          <w:b/>
          <w:sz w:val="24"/>
          <w:szCs w:val="24"/>
          <w:lang w:val="hy-AM"/>
        </w:rPr>
        <w:t>ՀՀ Վայոց ձորի մարզի Գոմքի միջնակարգ դպրոցում</w:t>
      </w:r>
      <w:r w:rsidR="00AC247F" w:rsidRPr="008B3B09">
        <w:rPr>
          <w:rFonts w:ascii="GHEA Grapalat" w:hAnsi="GHEA Grapalat" w:cs="Arial"/>
          <w:b/>
          <w:sz w:val="24"/>
          <w:szCs w:val="24"/>
          <w:lang w:val="hy-AM"/>
        </w:rPr>
        <w:t>:</w:t>
      </w:r>
      <w:r w:rsidR="00B53613" w:rsidRPr="008B3B09">
        <w:rPr>
          <w:rFonts w:ascii="GHEA Grapalat" w:hAnsi="GHEA Grapalat" w:cs="Arial"/>
          <w:b/>
          <w:sz w:val="24"/>
          <w:szCs w:val="24"/>
          <w:lang w:val="hy-AM"/>
        </w:rPr>
        <w:t xml:space="preserve"> </w:t>
      </w:r>
    </w:p>
    <w:p w14:paraId="729AD1AE" w14:textId="77777777" w:rsidR="00B53613" w:rsidRPr="008B3B09" w:rsidRDefault="00766312" w:rsidP="008F2C30">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Բոլոր դպրոցներում աշխատակիցները հրահանգավորվել են COVID-19-ի ախտանշանների առկայության դեպքում աշխատանքի չհաճախելու և անհապաղ բուժօգնության դիմելու մասին: Դպրոցներն ապահովված են դիմակների, ձեռքերի մշակման մաշկային հականեխիչների, ախտահանիչ միջոցների, անձեռոցիկների՝ առնվազն 1 շաբաթվա պահուստով:</w:t>
      </w:r>
      <w:r w:rsidRPr="008B3B09">
        <w:rPr>
          <w:lang w:val="hy-AM"/>
        </w:rPr>
        <w:t xml:space="preserve"> </w:t>
      </w:r>
      <w:r w:rsidRPr="008B3B09">
        <w:rPr>
          <w:rFonts w:ascii="GHEA Grapalat" w:hAnsi="GHEA Grapalat" w:cs="Arial"/>
          <w:sz w:val="24"/>
          <w:szCs w:val="24"/>
          <w:lang w:val="hy-AM"/>
        </w:rPr>
        <w:t>Օրվա ընթացքում անձնակազմն ու սովորողները ապահովված են անհրաժեշտ դիմակներով և ախտահանիչ նյութերով, հեռահար օգտագործման ջերմաչափով՝ առնվազն դպրոցի մուտքերի թվով:</w:t>
      </w:r>
      <w:r w:rsidRPr="008B3B09">
        <w:rPr>
          <w:lang w:val="hy-AM"/>
        </w:rPr>
        <w:t xml:space="preserve"> </w:t>
      </w:r>
      <w:r w:rsidR="00024A3E" w:rsidRPr="008B3B09">
        <w:rPr>
          <w:rFonts w:ascii="GHEA Grapalat" w:hAnsi="GHEA Grapalat"/>
          <w:lang w:val="hy-AM"/>
        </w:rPr>
        <w:t>Դ</w:t>
      </w:r>
      <w:r w:rsidRPr="008B3B09">
        <w:rPr>
          <w:rFonts w:ascii="GHEA Grapalat" w:hAnsi="GHEA Grapalat" w:cs="Arial"/>
          <w:sz w:val="24"/>
          <w:szCs w:val="24"/>
          <w:lang w:val="hy-AM"/>
        </w:rPr>
        <w:t xml:space="preserve">ադարեցված </w:t>
      </w:r>
      <w:r w:rsidR="00024A3E" w:rsidRPr="008B3B09">
        <w:rPr>
          <w:rFonts w:ascii="GHEA Grapalat" w:hAnsi="GHEA Grapalat" w:cs="Arial"/>
          <w:sz w:val="24"/>
          <w:szCs w:val="24"/>
          <w:lang w:val="hy-AM"/>
        </w:rPr>
        <w:t>է</w:t>
      </w:r>
      <w:r w:rsidRPr="008B3B09">
        <w:rPr>
          <w:rFonts w:ascii="GHEA Grapalat" w:hAnsi="GHEA Grapalat" w:cs="Arial"/>
          <w:sz w:val="24"/>
          <w:szCs w:val="24"/>
          <w:lang w:val="hy-AM"/>
        </w:rPr>
        <w:t xml:space="preserve"> զանգվածային միջոցառումների իրականացումը (առավոտյան մանկական միջոցառումներ, ֆիլմերի դիտում, սպորտային միջոցառումներ, զվարճանքներ, բեմականացումներ և այլն)</w:t>
      </w:r>
      <w:r w:rsidR="00024A3E" w:rsidRPr="008B3B09">
        <w:rPr>
          <w:rFonts w:ascii="GHEA Grapalat" w:hAnsi="GHEA Grapalat" w:cs="Arial"/>
          <w:sz w:val="24"/>
          <w:szCs w:val="24"/>
          <w:lang w:val="hy-AM"/>
        </w:rPr>
        <w:t xml:space="preserve">: Ժողովների և հավաքների գործընթացը կազմակերպվում է հնարավորինս հեռավար եղանակով, դրա անհնարինության դեպքում՝ բացօթյա, դահլիճում կամ միջանցքում՝ </w:t>
      </w:r>
      <w:r w:rsidR="00024A3E" w:rsidRPr="008B3B09">
        <w:rPr>
          <w:rFonts w:ascii="GHEA Grapalat" w:hAnsi="GHEA Grapalat" w:cs="Arial"/>
          <w:sz w:val="24"/>
          <w:szCs w:val="24"/>
          <w:lang w:val="hy-AM"/>
        </w:rPr>
        <w:lastRenderedPageBreak/>
        <w:t>համապատասխան հարմարեցմամբ՝ ապահովելով սոցիալական հեռավորություն ու հակահամաճարակային այլ կանոնների պահպանումը:</w:t>
      </w:r>
    </w:p>
    <w:p w14:paraId="386AEA89" w14:textId="77777777" w:rsidR="00024A3E" w:rsidRPr="008B3B09" w:rsidRDefault="00024A3E" w:rsidP="0002245F">
      <w:pPr>
        <w:tabs>
          <w:tab w:val="left" w:pos="142"/>
        </w:tabs>
        <w:spacing w:after="0" w:line="360" w:lineRule="auto"/>
        <w:ind w:left="-851" w:firstLine="709"/>
        <w:jc w:val="both"/>
        <w:rPr>
          <w:rFonts w:ascii="GHEA Grapalat" w:hAnsi="GHEA Grapalat" w:cs="Arial"/>
          <w:b/>
          <w:sz w:val="24"/>
          <w:szCs w:val="24"/>
          <w:lang w:val="hy-AM"/>
        </w:rPr>
      </w:pPr>
      <w:r w:rsidRPr="008B3B09">
        <w:rPr>
          <w:rFonts w:ascii="GHEA Grapalat" w:hAnsi="GHEA Grapalat" w:cs="Arial"/>
          <w:b/>
          <w:sz w:val="24"/>
          <w:szCs w:val="24"/>
          <w:lang w:val="hy-AM"/>
        </w:rPr>
        <w:t>Ըստ անհրաժեշտության գործածման` անհատական օգտագործման ջերմաչափերով ապահովված չեն ՀՀ Սյունիքի մարզի Լեռնաձորի, ՀՀ Վայոց ձորի մարզի Չիվայի դպրոցներում:</w:t>
      </w:r>
    </w:p>
    <w:p w14:paraId="78B45A04" w14:textId="77777777" w:rsidR="00024A3E" w:rsidRPr="008B3B09" w:rsidRDefault="00024A3E"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Համաձայն ձևաթղթի պահանջի` «դպրոցի տարածքում գործունեություն ծավալող կազմակերպությունները գործունեության ավարտից հետո ախտահանում են օգտագործվող տարածքը՝ մինչև հաջորդ օրվա ուսումնական գործընթացի </w:t>
      </w:r>
      <w:r w:rsidR="008F2C30" w:rsidRPr="008B3B09">
        <w:rPr>
          <w:rFonts w:ascii="GHEA Grapalat" w:hAnsi="GHEA Grapalat" w:cs="Arial"/>
          <w:sz w:val="24"/>
          <w:szCs w:val="24"/>
          <w:lang w:val="hy-AM"/>
        </w:rPr>
        <w:t>սկ</w:t>
      </w:r>
      <w:r w:rsidR="008F2C30" w:rsidRPr="00E055E3">
        <w:rPr>
          <w:rFonts w:ascii="GHEA Grapalat" w:hAnsi="GHEA Grapalat" w:cs="Arial"/>
          <w:sz w:val="24"/>
          <w:szCs w:val="24"/>
          <w:lang w:val="hy-AM"/>
        </w:rPr>
        <w:t>իզ</w:t>
      </w:r>
      <w:r w:rsidR="008F2C30" w:rsidRPr="008B3B09">
        <w:rPr>
          <w:rFonts w:ascii="GHEA Grapalat" w:hAnsi="GHEA Grapalat" w:cs="Arial"/>
          <w:sz w:val="24"/>
          <w:szCs w:val="24"/>
          <w:lang w:val="hy-AM"/>
        </w:rPr>
        <w:t>բը</w:t>
      </w:r>
      <w:r w:rsidRPr="008B3B09">
        <w:rPr>
          <w:rFonts w:ascii="GHEA Grapalat" w:hAnsi="GHEA Grapalat" w:cs="Arial"/>
          <w:sz w:val="24"/>
          <w:szCs w:val="24"/>
          <w:lang w:val="hy-AM"/>
        </w:rPr>
        <w:t>»: Մշտադիտարկված դպրոցներում նման գործողության անհրաժեշտություն չի եղել:</w:t>
      </w:r>
    </w:p>
    <w:p w14:paraId="39EE39E6" w14:textId="77777777" w:rsidR="00A6031D" w:rsidRPr="008B3B09" w:rsidRDefault="00A6031D"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Ժամանակավորապես դադարեցված են երկարօրյա ծառայությունները, ինչպես նաև՝ դպրոցի կողմից կազմակերպվող արտաուսումնական խմբակների գործունեությունը դպրոցներից </w:t>
      </w:r>
      <w:r w:rsidR="009B0B3B" w:rsidRPr="008B3B09">
        <w:rPr>
          <w:rFonts w:ascii="GHEA Grapalat" w:hAnsi="GHEA Grapalat" w:cs="Arial"/>
          <w:sz w:val="24"/>
          <w:szCs w:val="24"/>
          <w:lang w:val="hy-AM"/>
        </w:rPr>
        <w:t>8</w:t>
      </w:r>
      <w:r w:rsidRPr="008B3B09">
        <w:rPr>
          <w:rFonts w:ascii="GHEA Grapalat" w:hAnsi="GHEA Grapalat" w:cs="Arial"/>
          <w:sz w:val="24"/>
          <w:szCs w:val="24"/>
          <w:lang w:val="hy-AM"/>
        </w:rPr>
        <w:t>-ում</w:t>
      </w:r>
      <w:r w:rsidR="005B4E60" w:rsidRPr="008B3B09">
        <w:rPr>
          <w:rFonts w:ascii="GHEA Grapalat" w:hAnsi="GHEA Grapalat" w:cs="Arial"/>
          <w:sz w:val="24"/>
          <w:szCs w:val="24"/>
          <w:lang w:val="hy-AM"/>
        </w:rPr>
        <w:t xml:space="preserve"> </w:t>
      </w:r>
      <w:r w:rsidR="005B4E60" w:rsidRPr="008B3B09">
        <w:rPr>
          <w:rFonts w:ascii="GHEA Grapalat" w:hAnsi="GHEA Grapalat" w:cs="Arial"/>
          <w:b/>
          <w:sz w:val="20"/>
          <w:szCs w:val="20"/>
          <w:lang w:val="hy-AM"/>
        </w:rPr>
        <w:t>(53%)</w:t>
      </w:r>
      <w:r w:rsidRPr="008B3B09">
        <w:rPr>
          <w:rFonts w:ascii="GHEA Grapalat" w:hAnsi="GHEA Grapalat" w:cs="Arial"/>
          <w:sz w:val="24"/>
          <w:szCs w:val="24"/>
          <w:lang w:val="hy-AM"/>
        </w:rPr>
        <w:t xml:space="preserve"> (</w:t>
      </w:r>
      <w:r w:rsidR="009464A8">
        <w:rPr>
          <w:rFonts w:ascii="GHEA Grapalat" w:hAnsi="GHEA Grapalat" w:cs="Arial"/>
          <w:b/>
          <w:sz w:val="20"/>
          <w:szCs w:val="20"/>
          <w:lang w:val="hy-AM"/>
        </w:rPr>
        <w:t xml:space="preserve">ՀՀ </w:t>
      </w:r>
      <w:r w:rsidR="009464A8" w:rsidRPr="009464A8">
        <w:rPr>
          <w:rFonts w:ascii="GHEA Grapalat" w:hAnsi="GHEA Grapalat" w:cs="Arial"/>
          <w:b/>
          <w:sz w:val="20"/>
          <w:szCs w:val="20"/>
          <w:lang w:val="hy-AM"/>
        </w:rPr>
        <w:t>Վ</w:t>
      </w:r>
      <w:r w:rsidR="009B0B3B" w:rsidRPr="008B3B09">
        <w:rPr>
          <w:rFonts w:ascii="GHEA Grapalat" w:hAnsi="GHEA Grapalat" w:cs="Arial"/>
          <w:b/>
          <w:sz w:val="20"/>
          <w:szCs w:val="20"/>
          <w:lang w:val="hy-AM"/>
        </w:rPr>
        <w:t>այոց ձորի մարզի Սերսի, Բարձրունու, Մարտիրոսի, Չիվայի, ՀՀ Սյունիքի մարզի Լեռնաձորի, Շաղաթի, Քաջարանի թիվ 1, Քաջարանի թիվ 2</w:t>
      </w:r>
      <w:r w:rsidR="003B783F" w:rsidRPr="008B3B09">
        <w:rPr>
          <w:rFonts w:ascii="GHEA Grapalat" w:hAnsi="GHEA Grapalat" w:cs="Arial"/>
          <w:b/>
          <w:sz w:val="20"/>
          <w:szCs w:val="20"/>
          <w:lang w:val="hy-AM"/>
        </w:rPr>
        <w:t xml:space="preserve"> միջնակարգ դպրոցներ</w:t>
      </w:r>
      <w:r w:rsidRPr="008B3B09">
        <w:rPr>
          <w:rFonts w:ascii="GHEA Grapalat" w:hAnsi="GHEA Grapalat" w:cs="Arial"/>
          <w:sz w:val="24"/>
          <w:szCs w:val="24"/>
          <w:lang w:val="hy-AM"/>
        </w:rPr>
        <w:t>):</w:t>
      </w:r>
      <w:r w:rsidR="009B0B3B" w:rsidRPr="008B3B09">
        <w:rPr>
          <w:rFonts w:ascii="GHEA Grapalat" w:hAnsi="GHEA Grapalat" w:cs="Arial"/>
          <w:sz w:val="24"/>
          <w:szCs w:val="24"/>
          <w:lang w:val="hy-AM"/>
        </w:rPr>
        <w:t xml:space="preserve"> Մյուս դպրոցներում նման գործողություն իրականացնելու անհրաժեշտություն չի եղել:</w:t>
      </w:r>
    </w:p>
    <w:p w14:paraId="032FFC82" w14:textId="77777777" w:rsidR="003D62EA" w:rsidRPr="008B3B09" w:rsidRDefault="005E7443"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Մշտադիտարկված բոլոր դպրոցնե</w:t>
      </w:r>
      <w:r w:rsidR="00C1000D" w:rsidRPr="008B3B09">
        <w:rPr>
          <w:rFonts w:ascii="GHEA Grapalat" w:hAnsi="GHEA Grapalat" w:cs="Arial"/>
          <w:sz w:val="24"/>
          <w:szCs w:val="24"/>
          <w:lang w:val="hy-AM"/>
        </w:rPr>
        <w:t>ր</w:t>
      </w:r>
      <w:r w:rsidRPr="008B3B09">
        <w:rPr>
          <w:rFonts w:ascii="GHEA Grapalat" w:hAnsi="GHEA Grapalat" w:cs="Arial"/>
          <w:sz w:val="24"/>
          <w:szCs w:val="24"/>
          <w:lang w:val="hy-AM"/>
        </w:rPr>
        <w:t xml:space="preserve">ի </w:t>
      </w:r>
      <w:r w:rsidR="009B0B3B" w:rsidRPr="008B3B09">
        <w:rPr>
          <w:rFonts w:ascii="GHEA Grapalat" w:hAnsi="GHEA Grapalat" w:cs="Arial"/>
          <w:sz w:val="24"/>
          <w:szCs w:val="24"/>
          <w:lang w:val="hy-AM"/>
        </w:rPr>
        <w:t>տարածք</w:t>
      </w:r>
      <w:r w:rsidRPr="008B3B09">
        <w:rPr>
          <w:rFonts w:ascii="GHEA Grapalat" w:hAnsi="GHEA Grapalat" w:cs="Arial"/>
          <w:sz w:val="24"/>
          <w:szCs w:val="24"/>
          <w:lang w:val="hy-AM"/>
        </w:rPr>
        <w:t>ներ</w:t>
      </w:r>
      <w:r w:rsidR="009B0B3B" w:rsidRPr="008B3B09">
        <w:rPr>
          <w:rFonts w:ascii="GHEA Grapalat" w:hAnsi="GHEA Grapalat" w:cs="Arial"/>
          <w:sz w:val="24"/>
          <w:szCs w:val="24"/>
          <w:lang w:val="hy-AM"/>
        </w:rPr>
        <w:t>ում այլ կազմակերպությունների կողմից լրացուցիչ կրթական գործունեության ծավալում</w:t>
      </w:r>
      <w:r w:rsidR="005B4E60" w:rsidRPr="008B3B09">
        <w:rPr>
          <w:rFonts w:ascii="GHEA Grapalat" w:hAnsi="GHEA Grapalat" w:cs="Arial"/>
          <w:sz w:val="24"/>
          <w:szCs w:val="24"/>
          <w:lang w:val="hy-AM"/>
        </w:rPr>
        <w:t xml:space="preserve"> չի կազմակերպվում</w:t>
      </w:r>
      <w:r w:rsidR="003C32DE" w:rsidRPr="008B3B09">
        <w:rPr>
          <w:rFonts w:ascii="GHEA Grapalat" w:hAnsi="GHEA Grapalat" w:cs="Arial"/>
          <w:sz w:val="24"/>
          <w:szCs w:val="24"/>
          <w:lang w:val="hy-AM"/>
        </w:rPr>
        <w:t>:</w:t>
      </w:r>
    </w:p>
    <w:p w14:paraId="62F6B36F" w14:textId="77777777" w:rsidR="003D62EA" w:rsidRPr="00082864" w:rsidRDefault="003D62EA" w:rsidP="0002245F">
      <w:pPr>
        <w:tabs>
          <w:tab w:val="left" w:pos="142"/>
        </w:tabs>
        <w:spacing w:after="0" w:line="360" w:lineRule="auto"/>
        <w:ind w:left="-851" w:firstLine="709"/>
        <w:jc w:val="both"/>
        <w:rPr>
          <w:rFonts w:ascii="GHEA Grapalat" w:hAnsi="GHEA Grapalat" w:cs="Arial"/>
          <w:sz w:val="24"/>
          <w:szCs w:val="24"/>
          <w:lang w:val="hy-AM"/>
        </w:rPr>
      </w:pPr>
      <w:r w:rsidRPr="00082864">
        <w:rPr>
          <w:rFonts w:ascii="GHEA Grapalat" w:hAnsi="GHEA Grapalat" w:cs="Arial"/>
          <w:b/>
          <w:sz w:val="24"/>
          <w:szCs w:val="24"/>
          <w:u w:val="single"/>
          <w:lang w:val="hy-AM"/>
        </w:rPr>
        <w:t>Ձևաթուղթ 2.</w:t>
      </w:r>
      <w:r w:rsidRPr="00082864">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FE1A7F">
        <w:rPr>
          <w:rFonts w:ascii="GHEA Grapalat" w:hAnsi="GHEA Grapalat" w:cs="GHEA Grapalat"/>
          <w:b/>
          <w:bCs/>
          <w:sz w:val="24"/>
          <w:szCs w:val="24"/>
          <w:lang w:val="hy-AM"/>
        </w:rPr>
        <w:t>Անձնակազմի համար</w:t>
      </w:r>
      <w:r w:rsidRPr="001E2224">
        <w:rPr>
          <w:rFonts w:ascii="GHEA Grapalat" w:hAnsi="GHEA Grapalat" w:cs="GHEA Grapalat"/>
          <w:b/>
          <w:bCs/>
          <w:sz w:val="24"/>
          <w:szCs w:val="24"/>
          <w:lang w:val="hy-AM"/>
        </w:rPr>
        <w:t xml:space="preserve"> կանոններ» </w:t>
      </w:r>
    </w:p>
    <w:p w14:paraId="2D4E899C" w14:textId="77777777" w:rsidR="003D62EA" w:rsidRPr="00082864" w:rsidRDefault="003D62EA"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3901FFD0" w14:textId="77777777" w:rsidR="003D62EA" w:rsidRPr="00943E34" w:rsidRDefault="003D62EA" w:rsidP="0002245F">
      <w:pPr>
        <w:numPr>
          <w:ilvl w:val="0"/>
          <w:numId w:val="6"/>
        </w:numPr>
        <w:tabs>
          <w:tab w:val="left" w:pos="142"/>
        </w:tabs>
        <w:spacing w:after="0" w:line="360" w:lineRule="auto"/>
        <w:ind w:left="-851" w:firstLine="709"/>
        <w:jc w:val="both"/>
        <w:rPr>
          <w:rFonts w:ascii="GHEA Grapalat" w:hAnsi="GHEA Grapalat" w:cs="Arial"/>
          <w:b/>
          <w:bCs/>
          <w:sz w:val="24"/>
          <w:szCs w:val="24"/>
          <w:lang w:val="hy-AM"/>
        </w:rPr>
      </w:pPr>
      <w:r w:rsidRPr="00082864">
        <w:rPr>
          <w:rFonts w:ascii="GHEA Grapalat" w:hAnsi="GHEA Grapalat" w:cs="GHEA Grapalat"/>
          <w:sz w:val="24"/>
          <w:szCs w:val="24"/>
          <w:lang w:val="hy-AM"/>
        </w:rPr>
        <w:t>կ</w:t>
      </w:r>
      <w:r w:rsidRPr="00943E34">
        <w:rPr>
          <w:rFonts w:ascii="GHEA Grapalat" w:hAnsi="GHEA Grapalat" w:cs="GHEA Grapalat"/>
          <w:sz w:val="24"/>
          <w:szCs w:val="24"/>
          <w:lang w:val="hy-AM"/>
        </w:rPr>
        <w:t>որոնավիրուսի զարգացման բարձր ռիսկային խմբի անդամների համար պայմանների սահմանում.</w:t>
      </w:r>
    </w:p>
    <w:p w14:paraId="1CBF95BF" w14:textId="77777777" w:rsidR="003D62EA" w:rsidRPr="00943E34" w:rsidRDefault="003D62EA" w:rsidP="0002245F">
      <w:pPr>
        <w:numPr>
          <w:ilvl w:val="0"/>
          <w:numId w:val="6"/>
        </w:numPr>
        <w:tabs>
          <w:tab w:val="left" w:pos="142"/>
        </w:tabs>
        <w:spacing w:after="0" w:line="360" w:lineRule="auto"/>
        <w:ind w:left="-851" w:firstLine="709"/>
        <w:jc w:val="both"/>
        <w:rPr>
          <w:rFonts w:ascii="GHEA Grapalat" w:hAnsi="GHEA Grapalat" w:cs="Arial"/>
          <w:b/>
          <w:bCs/>
          <w:sz w:val="24"/>
          <w:szCs w:val="24"/>
          <w:lang w:val="hy-AM"/>
        </w:rPr>
      </w:pPr>
      <w:r w:rsidRPr="00943E34">
        <w:rPr>
          <w:rFonts w:ascii="GHEA Grapalat" w:hAnsi="GHEA Grapalat" w:cs="GHEA Grapalat"/>
          <w:sz w:val="24"/>
          <w:szCs w:val="24"/>
          <w:lang w:val="hy-AM"/>
        </w:rPr>
        <w:t>դասաբաշխմանը և թափուր ժամերին վերաբերող կարգավորումներ.</w:t>
      </w:r>
    </w:p>
    <w:p w14:paraId="7CE0894A" w14:textId="77777777" w:rsidR="003D62EA" w:rsidRPr="00943E34" w:rsidRDefault="003D62EA" w:rsidP="0002245F">
      <w:pPr>
        <w:numPr>
          <w:ilvl w:val="0"/>
          <w:numId w:val="6"/>
        </w:numPr>
        <w:tabs>
          <w:tab w:val="left" w:pos="142"/>
        </w:tabs>
        <w:spacing w:after="0" w:line="360" w:lineRule="auto"/>
        <w:ind w:left="-851" w:firstLine="709"/>
        <w:jc w:val="both"/>
        <w:rPr>
          <w:rFonts w:ascii="GHEA Grapalat" w:hAnsi="GHEA Grapalat" w:cs="Arial"/>
          <w:sz w:val="24"/>
          <w:szCs w:val="24"/>
          <w:lang w:val="hy-AM"/>
        </w:rPr>
      </w:pPr>
      <w:r w:rsidRPr="00943E34">
        <w:rPr>
          <w:rFonts w:ascii="GHEA Grapalat" w:hAnsi="GHEA Grapalat" w:cs="Arial"/>
          <w:sz w:val="24"/>
          <w:szCs w:val="24"/>
          <w:lang w:val="hy-AM"/>
        </w:rPr>
        <w:t>սահմանված վայրում անձնակազմի պարտադիր ջերմաչափում, ըստ անհրաժեշտության՝ աշխատանքի դադարեցում</w:t>
      </w:r>
      <w:r w:rsidRPr="00DD279D">
        <w:rPr>
          <w:rFonts w:ascii="GHEA Grapalat" w:hAnsi="GHEA Grapalat" w:cs="Arial"/>
          <w:sz w:val="24"/>
          <w:szCs w:val="24"/>
          <w:lang w:val="hy-AM"/>
        </w:rPr>
        <w:t>.</w:t>
      </w:r>
    </w:p>
    <w:p w14:paraId="4CFFD1F8" w14:textId="77777777" w:rsidR="003D62EA" w:rsidRPr="00DD586A" w:rsidRDefault="003D62EA" w:rsidP="0002245F">
      <w:pPr>
        <w:numPr>
          <w:ilvl w:val="0"/>
          <w:numId w:val="6"/>
        </w:numPr>
        <w:tabs>
          <w:tab w:val="left" w:pos="142"/>
        </w:tabs>
        <w:spacing w:after="0" w:line="360" w:lineRule="auto"/>
        <w:ind w:left="-851" w:firstLine="709"/>
        <w:jc w:val="both"/>
        <w:rPr>
          <w:rFonts w:ascii="GHEA Grapalat" w:hAnsi="GHEA Grapalat" w:cs="Arial"/>
          <w:b/>
          <w:bCs/>
          <w:sz w:val="24"/>
          <w:szCs w:val="24"/>
          <w:lang w:val="hy-AM"/>
        </w:rPr>
      </w:pPr>
      <w:r w:rsidRPr="00943E34">
        <w:rPr>
          <w:rFonts w:ascii="GHEA Grapalat" w:hAnsi="GHEA Grapalat" w:cs="GHEA Grapalat"/>
          <w:sz w:val="24"/>
          <w:szCs w:val="24"/>
          <w:lang w:val="en-US"/>
        </w:rPr>
        <w:t>դիմակի պարտադիր կրում:</w:t>
      </w:r>
    </w:p>
    <w:p w14:paraId="0D26FB20" w14:textId="77777777" w:rsidR="003D62EA" w:rsidRPr="008B3B09" w:rsidRDefault="003D62EA" w:rsidP="0002245F">
      <w:pPr>
        <w:pStyle w:val="a5"/>
        <w:tabs>
          <w:tab w:val="left" w:pos="-851"/>
          <w:tab w:val="left" w:pos="0"/>
          <w:tab w:val="left" w:pos="142"/>
        </w:tabs>
        <w:spacing w:after="0" w:line="360" w:lineRule="auto"/>
        <w:ind w:left="-142"/>
        <w:jc w:val="both"/>
        <w:rPr>
          <w:rFonts w:ascii="GHEA Grapalat" w:hAnsi="GHEA Grapalat" w:cs="Arial"/>
          <w:bCs/>
          <w:sz w:val="24"/>
          <w:szCs w:val="24"/>
          <w:lang w:val="hy-AM"/>
        </w:rPr>
      </w:pPr>
      <w:r w:rsidRPr="008B3B09">
        <w:rPr>
          <w:rFonts w:ascii="GHEA Grapalat" w:hAnsi="GHEA Grapalat" w:cs="Arial"/>
          <w:bCs/>
          <w:sz w:val="24"/>
          <w:szCs w:val="24"/>
          <w:lang w:val="hy-AM"/>
        </w:rPr>
        <w:t>Մշտադիտարկման արդյունքում պատկերն այսպիսին է`</w:t>
      </w:r>
    </w:p>
    <w:p w14:paraId="2B7CC0E9" w14:textId="77777777" w:rsidR="00C84937" w:rsidRPr="008B3B09" w:rsidRDefault="00482FB5" w:rsidP="0002245F">
      <w:pPr>
        <w:autoSpaceDE w:val="0"/>
        <w:autoSpaceDN w:val="0"/>
        <w:adjustRightInd w:val="0"/>
        <w:spacing w:after="0" w:line="360" w:lineRule="auto"/>
        <w:ind w:left="-851" w:firstLine="567"/>
        <w:jc w:val="both"/>
        <w:rPr>
          <w:rFonts w:ascii="GHEA Grapalat" w:hAnsi="GHEA Grapalat" w:cs="Arial"/>
          <w:sz w:val="24"/>
          <w:szCs w:val="24"/>
          <w:shd w:val="clear" w:color="auto" w:fill="FFFFFF"/>
          <w:lang w:val="hy-AM"/>
        </w:rPr>
      </w:pPr>
      <w:r w:rsidRPr="008B3B09">
        <w:rPr>
          <w:rFonts w:ascii="GHEA Grapalat" w:hAnsi="GHEA Grapalat" w:cs="Arial"/>
          <w:sz w:val="24"/>
          <w:szCs w:val="24"/>
          <w:shd w:val="clear" w:color="auto" w:fill="FFFFFF"/>
          <w:lang w:val="hy-AM"/>
        </w:rPr>
        <w:t xml:space="preserve">  </w:t>
      </w:r>
      <w:r w:rsidR="003D62EA" w:rsidRPr="008B3B09">
        <w:rPr>
          <w:rFonts w:ascii="GHEA Grapalat" w:hAnsi="GHEA Grapalat" w:cs="Arial"/>
          <w:sz w:val="24"/>
          <w:szCs w:val="24"/>
          <w:shd w:val="clear" w:color="auto" w:fill="FFFFFF"/>
          <w:lang w:val="hy-AM"/>
        </w:rPr>
        <w:t xml:space="preserve">Կորոնավիրուսի ծանր հիվանդության զարգացման բարձր ռիսկային խմբի (ներառյալ` 65 և բարձր տարիքի ուսուցիչներն` անկախ առողջական վիճակից) անդամներն ընտրել են </w:t>
      </w:r>
      <w:r w:rsidR="003D62EA" w:rsidRPr="00DC1C16">
        <w:rPr>
          <w:rFonts w:ascii="GHEA Grapalat" w:hAnsi="GHEA Grapalat" w:cs="Arial"/>
          <w:sz w:val="24"/>
          <w:szCs w:val="24"/>
          <w:shd w:val="clear" w:color="auto" w:fill="FFFFFF"/>
          <w:lang w:val="hy-AM"/>
        </w:rPr>
        <w:t xml:space="preserve">ԿԳՄՍՆ </w:t>
      </w:r>
      <w:r w:rsidR="003D62EA" w:rsidRPr="008F64C3">
        <w:rPr>
          <w:rFonts w:ascii="GHEA Grapalat" w:hAnsi="GHEA Grapalat" w:cs="Arial"/>
          <w:sz w:val="24"/>
          <w:szCs w:val="24"/>
          <w:shd w:val="clear" w:color="auto" w:fill="FFFFFF"/>
          <w:lang w:val="hy-AM"/>
        </w:rPr>
        <w:t>կանոններ</w:t>
      </w:r>
      <w:r w:rsidR="003D62EA" w:rsidRPr="008B3B09">
        <w:rPr>
          <w:rFonts w:ascii="GHEA Grapalat" w:hAnsi="GHEA Grapalat" w:cs="Arial"/>
          <w:sz w:val="24"/>
          <w:szCs w:val="24"/>
          <w:shd w:val="clear" w:color="auto" w:fill="FFFFFF"/>
          <w:lang w:val="hy-AM"/>
        </w:rPr>
        <w:t xml:space="preserve">ում թվարկված պայմանները դպրոցներից </w:t>
      </w:r>
      <w:r w:rsidR="001B688D" w:rsidRPr="008B3B09">
        <w:rPr>
          <w:rFonts w:ascii="GHEA Grapalat" w:hAnsi="GHEA Grapalat" w:cs="Arial"/>
          <w:sz w:val="24"/>
          <w:szCs w:val="24"/>
          <w:shd w:val="clear" w:color="auto" w:fill="FFFFFF"/>
          <w:lang w:val="hy-AM"/>
        </w:rPr>
        <w:t>8</w:t>
      </w:r>
      <w:r w:rsidR="003D62EA" w:rsidRPr="008B3B09">
        <w:rPr>
          <w:rFonts w:ascii="GHEA Grapalat" w:hAnsi="GHEA Grapalat" w:cs="Arial"/>
          <w:sz w:val="24"/>
          <w:szCs w:val="24"/>
          <w:shd w:val="clear" w:color="auto" w:fill="FFFFFF"/>
          <w:lang w:val="hy-AM"/>
        </w:rPr>
        <w:t xml:space="preserve">-ում </w:t>
      </w:r>
      <w:r w:rsidR="003B783F" w:rsidRPr="008B3B09">
        <w:rPr>
          <w:rFonts w:ascii="GHEA Grapalat" w:hAnsi="GHEA Grapalat" w:cs="Arial"/>
          <w:sz w:val="24"/>
          <w:szCs w:val="24"/>
          <w:shd w:val="clear" w:color="auto" w:fill="FFFFFF"/>
          <w:lang w:val="hy-AM"/>
        </w:rPr>
        <w:t>(</w:t>
      </w:r>
      <w:r w:rsidR="001B688D" w:rsidRPr="008B3B09">
        <w:rPr>
          <w:rFonts w:ascii="GHEA Grapalat" w:hAnsi="GHEA Grapalat" w:cs="Arial"/>
          <w:sz w:val="24"/>
          <w:szCs w:val="24"/>
          <w:shd w:val="clear" w:color="auto" w:fill="FFFFFF"/>
          <w:lang w:val="hy-AM"/>
        </w:rPr>
        <w:t>53</w:t>
      </w:r>
      <w:r w:rsidR="003B783F" w:rsidRPr="008B3B09">
        <w:rPr>
          <w:rFonts w:ascii="GHEA Grapalat" w:hAnsi="GHEA Grapalat" w:cs="Arial"/>
          <w:b/>
          <w:sz w:val="20"/>
          <w:szCs w:val="20"/>
          <w:shd w:val="clear" w:color="auto" w:fill="FFFFFF"/>
          <w:lang w:val="hy-AM"/>
        </w:rPr>
        <w:t>%)</w:t>
      </w:r>
      <w:r w:rsidR="003B783F" w:rsidRPr="008B3B09">
        <w:rPr>
          <w:rFonts w:ascii="GHEA Grapalat" w:hAnsi="GHEA Grapalat" w:cs="Arial"/>
          <w:sz w:val="24"/>
          <w:szCs w:val="24"/>
          <w:shd w:val="clear" w:color="auto" w:fill="FFFFFF"/>
          <w:lang w:val="hy-AM"/>
        </w:rPr>
        <w:t xml:space="preserve"> </w:t>
      </w:r>
      <w:r w:rsidR="003D62EA" w:rsidRPr="008B3B09">
        <w:rPr>
          <w:rFonts w:ascii="GHEA Grapalat" w:hAnsi="GHEA Grapalat" w:cs="Arial"/>
          <w:sz w:val="24"/>
          <w:szCs w:val="24"/>
          <w:shd w:val="clear" w:color="auto" w:fill="FFFFFF"/>
          <w:lang w:val="hy-AM"/>
        </w:rPr>
        <w:t>(</w:t>
      </w:r>
      <w:r w:rsidR="003D62EA" w:rsidRPr="008B3B09">
        <w:rPr>
          <w:rFonts w:ascii="GHEA Grapalat" w:hAnsi="GHEA Grapalat" w:cs="Arial"/>
          <w:b/>
          <w:sz w:val="20"/>
          <w:szCs w:val="20"/>
          <w:shd w:val="clear" w:color="auto" w:fill="FFFFFF"/>
          <w:lang w:val="hy-AM"/>
        </w:rPr>
        <w:t xml:space="preserve">ՀՀ Վայոց ձորի մարզի </w:t>
      </w:r>
      <w:r w:rsidR="003B783F" w:rsidRPr="008B3B09">
        <w:rPr>
          <w:rFonts w:ascii="GHEA Grapalat" w:hAnsi="GHEA Grapalat" w:cs="Arial"/>
          <w:b/>
          <w:sz w:val="20"/>
          <w:szCs w:val="20"/>
          <w:shd w:val="clear" w:color="auto" w:fill="FFFFFF"/>
          <w:lang w:val="hy-AM"/>
        </w:rPr>
        <w:t xml:space="preserve">Բարձրունու, Մարտիրոսի, </w:t>
      </w:r>
      <w:r w:rsidR="001B688D" w:rsidRPr="008B3B09">
        <w:rPr>
          <w:rFonts w:ascii="GHEA Grapalat" w:hAnsi="GHEA Grapalat" w:cs="Arial"/>
          <w:b/>
          <w:sz w:val="20"/>
          <w:szCs w:val="20"/>
          <w:shd w:val="clear" w:color="auto" w:fill="FFFFFF"/>
          <w:lang w:val="hy-AM"/>
        </w:rPr>
        <w:t xml:space="preserve">Չիվայի, </w:t>
      </w:r>
      <w:r w:rsidR="003B783F" w:rsidRPr="008B3B09">
        <w:rPr>
          <w:rFonts w:ascii="GHEA Grapalat" w:hAnsi="GHEA Grapalat" w:cs="Arial"/>
          <w:b/>
          <w:sz w:val="20"/>
          <w:szCs w:val="20"/>
          <w:shd w:val="clear" w:color="auto" w:fill="FFFFFF"/>
          <w:lang w:val="hy-AM"/>
        </w:rPr>
        <w:t>ՀՀ Սյունիքի մարզի Շաղաթի, Քաջարանի թիվ 1, Քաջարանի թիվ 2, Ագարակի միջնակարգ, Սալվարդի հիմնական դպրոցներ</w:t>
      </w:r>
      <w:r w:rsidR="003D62EA" w:rsidRPr="008B3B09">
        <w:rPr>
          <w:rFonts w:ascii="GHEA Grapalat" w:hAnsi="GHEA Grapalat" w:cs="Arial"/>
          <w:sz w:val="24"/>
          <w:szCs w:val="24"/>
          <w:shd w:val="clear" w:color="auto" w:fill="FFFFFF"/>
          <w:lang w:val="hy-AM"/>
        </w:rPr>
        <w:t>)</w:t>
      </w:r>
      <w:r w:rsidR="003B783F" w:rsidRPr="008B3B09">
        <w:rPr>
          <w:rFonts w:ascii="GHEA Grapalat" w:hAnsi="GHEA Grapalat" w:cs="Arial"/>
          <w:sz w:val="24"/>
          <w:szCs w:val="24"/>
          <w:shd w:val="clear" w:color="auto" w:fill="FFFFFF"/>
          <w:lang w:val="hy-AM"/>
        </w:rPr>
        <w:t xml:space="preserve">: Նշված պայմանները չեն ընտրել </w:t>
      </w:r>
      <w:r w:rsidR="003B783F" w:rsidRPr="008B3B09">
        <w:rPr>
          <w:rFonts w:ascii="GHEA Grapalat" w:hAnsi="GHEA Grapalat" w:cs="Arial"/>
          <w:b/>
          <w:sz w:val="20"/>
          <w:szCs w:val="20"/>
          <w:shd w:val="clear" w:color="auto" w:fill="FFFFFF"/>
          <w:lang w:val="hy-AM"/>
        </w:rPr>
        <w:t xml:space="preserve"> ՀՀ Սյունիքի մարզի Լեռնաձորի միջնակարգ դպրոցում</w:t>
      </w:r>
      <w:r w:rsidR="003B783F" w:rsidRPr="008B3B09">
        <w:rPr>
          <w:rFonts w:ascii="GHEA Grapalat" w:hAnsi="GHEA Grapalat" w:cs="Arial"/>
          <w:sz w:val="24"/>
          <w:szCs w:val="24"/>
          <w:shd w:val="clear" w:color="auto" w:fill="FFFFFF"/>
          <w:lang w:val="hy-AM"/>
        </w:rPr>
        <w:t xml:space="preserve">: Կորոնավիրուսի ծանր հիվանդության </w:t>
      </w:r>
      <w:r w:rsidR="003B783F" w:rsidRPr="008B3B09">
        <w:rPr>
          <w:rFonts w:ascii="GHEA Grapalat" w:hAnsi="GHEA Grapalat" w:cs="Arial"/>
          <w:sz w:val="24"/>
          <w:szCs w:val="24"/>
          <w:shd w:val="clear" w:color="auto" w:fill="FFFFFF"/>
          <w:lang w:val="hy-AM"/>
        </w:rPr>
        <w:lastRenderedPageBreak/>
        <w:t xml:space="preserve">զարգացման բարձր ռիսկային խմբի </w:t>
      </w:r>
      <w:r w:rsidR="00742D3F" w:rsidRPr="008B3B09">
        <w:rPr>
          <w:rFonts w:ascii="GHEA Grapalat" w:hAnsi="GHEA Grapalat" w:cs="Arial"/>
          <w:sz w:val="24"/>
          <w:szCs w:val="24"/>
          <w:shd w:val="clear" w:color="auto" w:fill="FFFFFF"/>
          <w:lang w:val="hy-AM"/>
        </w:rPr>
        <w:t xml:space="preserve">անդամներ չկան </w:t>
      </w:r>
      <w:r w:rsidR="00742D3F" w:rsidRPr="00143CE0">
        <w:rPr>
          <w:rFonts w:ascii="GHEA Grapalat" w:hAnsi="GHEA Grapalat" w:cs="Arial"/>
          <w:b/>
          <w:sz w:val="20"/>
          <w:szCs w:val="20"/>
          <w:shd w:val="clear" w:color="auto" w:fill="FFFFFF"/>
          <w:lang w:val="hy-AM"/>
        </w:rPr>
        <w:t>ՀՀ Վայոց ձորի մարզի Գոմքի</w:t>
      </w:r>
      <w:r w:rsidR="001B688D" w:rsidRPr="00143CE0">
        <w:rPr>
          <w:rFonts w:ascii="GHEA Grapalat" w:hAnsi="GHEA Grapalat" w:cs="Arial"/>
          <w:b/>
          <w:sz w:val="20"/>
          <w:szCs w:val="20"/>
          <w:shd w:val="clear" w:color="auto" w:fill="FFFFFF"/>
          <w:lang w:val="hy-AM"/>
        </w:rPr>
        <w:t>, Սերսի</w:t>
      </w:r>
      <w:r w:rsidR="00742D3F" w:rsidRPr="00143CE0">
        <w:rPr>
          <w:rFonts w:ascii="GHEA Grapalat" w:hAnsi="GHEA Grapalat" w:cs="Arial"/>
          <w:b/>
          <w:sz w:val="20"/>
          <w:szCs w:val="20"/>
          <w:shd w:val="clear" w:color="auto" w:fill="FFFFFF"/>
          <w:lang w:val="hy-AM"/>
        </w:rPr>
        <w:t xml:space="preserve"> և ՀՀ Սյունիքի մարզի Գեղիի միջնակարգ և Արևիսի, Կարճևանի</w:t>
      </w:r>
      <w:r w:rsidR="00263C02" w:rsidRPr="00143CE0">
        <w:rPr>
          <w:rFonts w:ascii="GHEA Grapalat" w:hAnsi="GHEA Grapalat" w:cs="Arial"/>
          <w:b/>
          <w:sz w:val="20"/>
          <w:szCs w:val="20"/>
          <w:shd w:val="clear" w:color="auto" w:fill="FFFFFF"/>
          <w:lang w:val="hy-AM"/>
        </w:rPr>
        <w:t xml:space="preserve">, Մուցքի </w:t>
      </w:r>
      <w:r w:rsidR="00742D3F" w:rsidRPr="00143CE0">
        <w:rPr>
          <w:rFonts w:ascii="GHEA Grapalat" w:hAnsi="GHEA Grapalat" w:cs="Arial"/>
          <w:b/>
          <w:sz w:val="20"/>
          <w:szCs w:val="20"/>
          <w:shd w:val="clear" w:color="auto" w:fill="FFFFFF"/>
          <w:lang w:val="hy-AM"/>
        </w:rPr>
        <w:t>հիմնական դպրոցներում</w:t>
      </w:r>
      <w:r w:rsidR="001B688D" w:rsidRPr="00143CE0">
        <w:rPr>
          <w:rFonts w:ascii="GHEA Grapalat" w:hAnsi="GHEA Grapalat" w:cs="Arial"/>
          <w:b/>
          <w:sz w:val="20"/>
          <w:szCs w:val="20"/>
          <w:shd w:val="clear" w:color="auto" w:fill="FFFFFF"/>
          <w:lang w:val="hy-AM"/>
        </w:rPr>
        <w:t xml:space="preserve"> (40%)</w:t>
      </w:r>
      <w:r w:rsidR="00742D3F" w:rsidRPr="00143CE0">
        <w:rPr>
          <w:rFonts w:ascii="GHEA Grapalat" w:hAnsi="GHEA Grapalat" w:cs="Arial"/>
          <w:b/>
          <w:sz w:val="20"/>
          <w:szCs w:val="20"/>
          <w:shd w:val="clear" w:color="auto" w:fill="FFFFFF"/>
          <w:lang w:val="hy-AM"/>
        </w:rPr>
        <w:t>:</w:t>
      </w:r>
      <w:r w:rsidR="001B688D" w:rsidRPr="008B3B09">
        <w:rPr>
          <w:rFonts w:ascii="GHEA Grapalat" w:hAnsi="GHEA Grapalat" w:cs="Arial"/>
          <w:sz w:val="24"/>
          <w:szCs w:val="24"/>
          <w:shd w:val="clear" w:color="auto" w:fill="FFFFFF"/>
          <w:lang w:val="hy-AM"/>
        </w:rPr>
        <w:t xml:space="preserve"> Մասնավորապես.</w:t>
      </w:r>
    </w:p>
    <w:p w14:paraId="6C016CA7" w14:textId="77777777" w:rsidR="001B688D" w:rsidRPr="008B3B09" w:rsidRDefault="00FE6B71" w:rsidP="0002245F">
      <w:pPr>
        <w:pStyle w:val="a5"/>
        <w:numPr>
          <w:ilvl w:val="0"/>
          <w:numId w:val="8"/>
        </w:numPr>
        <w:tabs>
          <w:tab w:val="left" w:pos="142"/>
        </w:tabs>
        <w:autoSpaceDE w:val="0"/>
        <w:autoSpaceDN w:val="0"/>
        <w:adjustRightInd w:val="0"/>
        <w:spacing w:after="0" w:line="360" w:lineRule="auto"/>
        <w:ind w:left="-851" w:firstLine="709"/>
        <w:jc w:val="both"/>
        <w:rPr>
          <w:rFonts w:ascii="GHEA Grapalat" w:hAnsi="GHEA Grapalat" w:cs="Arial"/>
          <w:sz w:val="24"/>
          <w:szCs w:val="24"/>
          <w:shd w:val="clear" w:color="auto" w:fill="FFFFFF"/>
          <w:lang w:val="hy-AM"/>
        </w:rPr>
      </w:pPr>
      <w:r w:rsidRPr="00143CE0">
        <w:rPr>
          <w:rFonts w:ascii="GHEA Grapalat" w:hAnsi="GHEA Grapalat" w:cs="Arial"/>
          <w:b/>
          <w:sz w:val="20"/>
          <w:szCs w:val="20"/>
          <w:shd w:val="clear" w:color="auto" w:fill="FFFFFF"/>
          <w:lang w:val="hy-AM"/>
        </w:rPr>
        <w:t>ՀՀ Սյունիքի մարզի</w:t>
      </w:r>
      <w:r w:rsidRPr="008B3B09">
        <w:rPr>
          <w:rFonts w:ascii="GHEA Grapalat" w:hAnsi="GHEA Grapalat" w:cs="Arial"/>
          <w:sz w:val="24"/>
          <w:szCs w:val="24"/>
          <w:shd w:val="clear" w:color="auto" w:fill="FFFFFF"/>
          <w:lang w:val="hy-AM"/>
        </w:rPr>
        <w:t xml:space="preserve"> </w:t>
      </w:r>
      <w:r w:rsidR="001B688D" w:rsidRPr="00143CE0">
        <w:rPr>
          <w:rFonts w:ascii="GHEA Grapalat" w:hAnsi="GHEA Grapalat" w:cs="Arial"/>
          <w:b/>
          <w:sz w:val="20"/>
          <w:szCs w:val="20"/>
          <w:shd w:val="clear" w:color="auto" w:fill="FFFFFF"/>
          <w:lang w:val="hy-AM"/>
        </w:rPr>
        <w:t>Լեռնաձորի</w:t>
      </w:r>
      <w:r w:rsidR="001B688D" w:rsidRPr="00A06EE6">
        <w:rPr>
          <w:rFonts w:ascii="GHEA Grapalat" w:hAnsi="GHEA Grapalat" w:cs="Arial"/>
          <w:b/>
          <w:sz w:val="24"/>
          <w:szCs w:val="24"/>
          <w:shd w:val="clear" w:color="auto" w:fill="FFFFFF"/>
          <w:lang w:val="hy-AM"/>
        </w:rPr>
        <w:t xml:space="preserve"> </w:t>
      </w:r>
      <w:r w:rsidR="00A06EE6" w:rsidRPr="008B3B09">
        <w:rPr>
          <w:rFonts w:ascii="GHEA Grapalat" w:hAnsi="GHEA Grapalat" w:cs="Arial"/>
          <w:sz w:val="24"/>
          <w:szCs w:val="24"/>
          <w:shd w:val="clear" w:color="auto" w:fill="FFFFFF"/>
          <w:lang w:val="hy-AM"/>
        </w:rPr>
        <w:t>միջնակարգ դպրոց</w:t>
      </w:r>
      <w:r w:rsidR="001B688D" w:rsidRPr="008B3B09">
        <w:rPr>
          <w:rFonts w:ascii="GHEA Grapalat" w:hAnsi="GHEA Grapalat" w:cs="Arial"/>
          <w:sz w:val="24"/>
          <w:szCs w:val="24"/>
          <w:shd w:val="clear" w:color="auto" w:fill="FFFFFF"/>
          <w:lang w:val="hy-AM"/>
        </w:rPr>
        <w:t>ում բարձր ռիսկային խմբի անդամներն աշխատում են սովորական</w:t>
      </w:r>
      <w:r w:rsidR="00B74095" w:rsidRPr="008B3B09">
        <w:rPr>
          <w:rFonts w:ascii="GHEA Grapalat" w:hAnsi="GHEA Grapalat" w:cs="Arial"/>
          <w:sz w:val="24"/>
          <w:szCs w:val="24"/>
          <w:shd w:val="clear" w:color="auto" w:fill="FFFFFF"/>
          <w:lang w:val="hy-AM"/>
        </w:rPr>
        <w:t xml:space="preserve"> ռեժիմով:</w:t>
      </w:r>
      <w:r w:rsidRPr="008B3B09">
        <w:rPr>
          <w:rFonts w:ascii="GHEA Grapalat" w:hAnsi="GHEA Grapalat" w:cs="Arial"/>
          <w:sz w:val="24"/>
          <w:szCs w:val="24"/>
          <w:shd w:val="clear" w:color="auto" w:fill="FFFFFF"/>
          <w:lang w:val="hy-AM"/>
        </w:rPr>
        <w:t xml:space="preserve"> </w:t>
      </w:r>
      <w:r w:rsidR="001B688D" w:rsidRPr="008B3B09">
        <w:rPr>
          <w:rFonts w:ascii="GHEA Grapalat" w:hAnsi="GHEA Grapalat" w:cs="Arial"/>
          <w:sz w:val="24"/>
          <w:szCs w:val="24"/>
          <w:shd w:val="clear" w:color="auto" w:fill="FFFFFF"/>
          <w:lang w:val="hy-AM"/>
        </w:rPr>
        <w:t xml:space="preserve"> </w:t>
      </w:r>
    </w:p>
    <w:p w14:paraId="0DB243D9" w14:textId="77777777" w:rsidR="00FE6B71" w:rsidRPr="008B3B09" w:rsidRDefault="00FE6B71" w:rsidP="0002245F">
      <w:pPr>
        <w:pStyle w:val="a5"/>
        <w:numPr>
          <w:ilvl w:val="0"/>
          <w:numId w:val="8"/>
        </w:numPr>
        <w:tabs>
          <w:tab w:val="left" w:pos="142"/>
        </w:tabs>
        <w:autoSpaceDE w:val="0"/>
        <w:autoSpaceDN w:val="0"/>
        <w:adjustRightInd w:val="0"/>
        <w:spacing w:after="0" w:line="360" w:lineRule="auto"/>
        <w:ind w:left="-851" w:firstLine="709"/>
        <w:jc w:val="both"/>
        <w:rPr>
          <w:rFonts w:ascii="GHEA Grapalat" w:hAnsi="GHEA Grapalat" w:cs="Arial"/>
          <w:sz w:val="24"/>
          <w:szCs w:val="24"/>
          <w:shd w:val="clear" w:color="auto" w:fill="FFFFFF"/>
          <w:lang w:val="hy-AM"/>
        </w:rPr>
      </w:pPr>
      <w:r w:rsidRPr="00143CE0">
        <w:rPr>
          <w:rFonts w:ascii="GHEA Grapalat" w:hAnsi="GHEA Grapalat" w:cs="Arial"/>
          <w:b/>
          <w:sz w:val="20"/>
          <w:szCs w:val="20"/>
          <w:shd w:val="clear" w:color="auto" w:fill="FFFFFF"/>
          <w:lang w:val="hy-AM"/>
        </w:rPr>
        <w:t>ՀՀ Վայոց ձորի մարզի</w:t>
      </w:r>
      <w:r w:rsidRPr="008B3B09">
        <w:rPr>
          <w:rFonts w:ascii="GHEA Grapalat" w:hAnsi="GHEA Grapalat" w:cs="Arial"/>
          <w:sz w:val="24"/>
          <w:szCs w:val="24"/>
          <w:shd w:val="clear" w:color="auto" w:fill="FFFFFF"/>
          <w:lang w:val="hy-AM"/>
        </w:rPr>
        <w:t xml:space="preserve"> </w:t>
      </w:r>
      <w:r w:rsidRPr="00143CE0">
        <w:rPr>
          <w:rFonts w:ascii="GHEA Grapalat" w:hAnsi="GHEA Grapalat" w:cs="Arial"/>
          <w:b/>
          <w:sz w:val="20"/>
          <w:szCs w:val="20"/>
          <w:shd w:val="clear" w:color="auto" w:fill="FFFFFF"/>
          <w:lang w:val="hy-AM"/>
        </w:rPr>
        <w:t>Բարձրունու</w:t>
      </w:r>
      <w:r w:rsidRPr="00A06EE6">
        <w:rPr>
          <w:rFonts w:ascii="GHEA Grapalat" w:hAnsi="GHEA Grapalat" w:cs="Arial"/>
          <w:b/>
          <w:sz w:val="24"/>
          <w:szCs w:val="24"/>
          <w:shd w:val="clear" w:color="auto" w:fill="FFFFFF"/>
          <w:lang w:val="hy-AM"/>
        </w:rPr>
        <w:t xml:space="preserve"> </w:t>
      </w:r>
      <w:r w:rsidR="00A06EE6" w:rsidRPr="008B3B09">
        <w:rPr>
          <w:rFonts w:ascii="GHEA Grapalat" w:hAnsi="GHEA Grapalat" w:cs="Arial"/>
          <w:sz w:val="24"/>
          <w:szCs w:val="24"/>
          <w:shd w:val="clear" w:color="auto" w:fill="FFFFFF"/>
          <w:lang w:val="hy-AM"/>
        </w:rPr>
        <w:t>միջնակարգ դպրոց</w:t>
      </w:r>
      <w:r w:rsidRPr="008B3B09">
        <w:rPr>
          <w:rFonts w:ascii="GHEA Grapalat" w:hAnsi="GHEA Grapalat" w:cs="Arial"/>
          <w:sz w:val="24"/>
          <w:szCs w:val="24"/>
          <w:shd w:val="clear" w:color="auto" w:fill="FFFFFF"/>
          <w:lang w:val="hy-AM"/>
        </w:rPr>
        <w:t xml:space="preserve">ի բարձր ռիսկային խմբի մեկ ուսուցիչ ընտրել է դպրոց </w:t>
      </w:r>
      <w:r w:rsidR="008E3278" w:rsidRPr="008B3B09">
        <w:rPr>
          <w:rFonts w:ascii="GHEA Grapalat" w:hAnsi="GHEA Grapalat" w:cs="Arial"/>
          <w:sz w:val="24"/>
          <w:szCs w:val="24"/>
          <w:shd w:val="clear" w:color="auto" w:fill="FFFFFF"/>
          <w:lang w:val="hy-AM"/>
        </w:rPr>
        <w:t xml:space="preserve">ներկայանալը </w:t>
      </w:r>
      <w:r w:rsidRPr="008B3B09">
        <w:rPr>
          <w:rFonts w:ascii="GHEA Grapalat" w:hAnsi="GHEA Grapalat" w:cs="Arial"/>
          <w:sz w:val="24"/>
          <w:szCs w:val="24"/>
          <w:shd w:val="clear" w:color="auto" w:fill="FFFFFF"/>
          <w:lang w:val="hy-AM"/>
        </w:rPr>
        <w:t>հատուկ պաշտպանիչ միջոցների առկայությամբ: Ուսուցչի դասաժամերը շատ լինելու պատճառով` դասաժամերի մի մասը բաշխ</w:t>
      </w:r>
      <w:r w:rsidR="00B74095" w:rsidRPr="008B3B09">
        <w:rPr>
          <w:rFonts w:ascii="GHEA Grapalat" w:hAnsi="GHEA Grapalat" w:cs="Arial"/>
          <w:sz w:val="24"/>
          <w:szCs w:val="24"/>
          <w:shd w:val="clear" w:color="auto" w:fill="FFFFFF"/>
          <w:lang w:val="hy-AM"/>
        </w:rPr>
        <w:t>վել են այլ ուսուցիչների միջև:</w:t>
      </w:r>
    </w:p>
    <w:p w14:paraId="0AE19502" w14:textId="77777777" w:rsidR="009C0102" w:rsidRPr="008B3B09" w:rsidRDefault="00B74095" w:rsidP="0002245F">
      <w:pPr>
        <w:pStyle w:val="a5"/>
        <w:numPr>
          <w:ilvl w:val="0"/>
          <w:numId w:val="8"/>
        </w:numPr>
        <w:tabs>
          <w:tab w:val="left" w:pos="142"/>
        </w:tabs>
        <w:autoSpaceDE w:val="0"/>
        <w:autoSpaceDN w:val="0"/>
        <w:adjustRightInd w:val="0"/>
        <w:spacing w:after="0" w:line="360" w:lineRule="auto"/>
        <w:ind w:left="-851" w:firstLine="709"/>
        <w:jc w:val="both"/>
        <w:rPr>
          <w:rFonts w:ascii="GHEA Grapalat" w:hAnsi="GHEA Grapalat" w:cs="Arial"/>
          <w:sz w:val="24"/>
          <w:szCs w:val="24"/>
          <w:shd w:val="clear" w:color="auto" w:fill="FFFFFF"/>
          <w:lang w:val="hy-AM"/>
        </w:rPr>
      </w:pPr>
      <w:r w:rsidRPr="00143CE0">
        <w:rPr>
          <w:rFonts w:ascii="GHEA Grapalat" w:hAnsi="GHEA Grapalat" w:cs="Arial"/>
          <w:b/>
          <w:sz w:val="20"/>
          <w:szCs w:val="20"/>
          <w:shd w:val="clear" w:color="auto" w:fill="FFFFFF"/>
          <w:lang w:val="hy-AM"/>
        </w:rPr>
        <w:t>ՀՀ</w:t>
      </w:r>
      <w:r w:rsidR="008E3278" w:rsidRPr="00143CE0">
        <w:rPr>
          <w:rFonts w:ascii="GHEA Grapalat" w:hAnsi="GHEA Grapalat" w:cs="Arial"/>
          <w:b/>
          <w:sz w:val="20"/>
          <w:szCs w:val="20"/>
          <w:shd w:val="clear" w:color="auto" w:fill="FFFFFF"/>
          <w:lang w:val="hy-AM"/>
        </w:rPr>
        <w:t xml:space="preserve"> </w:t>
      </w:r>
      <w:r w:rsidR="00372566" w:rsidRPr="00143CE0">
        <w:rPr>
          <w:rFonts w:ascii="GHEA Grapalat" w:hAnsi="GHEA Grapalat" w:cs="Arial"/>
          <w:b/>
          <w:sz w:val="20"/>
          <w:szCs w:val="20"/>
          <w:shd w:val="clear" w:color="auto" w:fill="FFFFFF"/>
          <w:lang w:val="hy-AM"/>
        </w:rPr>
        <w:t>Սյունիքի մարզի Շաղաթի,</w:t>
      </w:r>
      <w:r w:rsidRPr="00143CE0">
        <w:rPr>
          <w:rFonts w:ascii="GHEA Grapalat" w:hAnsi="GHEA Grapalat" w:cs="Arial"/>
          <w:b/>
          <w:sz w:val="20"/>
          <w:szCs w:val="20"/>
          <w:shd w:val="clear" w:color="auto" w:fill="FFFFFF"/>
          <w:lang w:val="hy-AM"/>
        </w:rPr>
        <w:t xml:space="preserve"> Քաջարանի թիվ 2</w:t>
      </w:r>
      <w:r w:rsidR="00372566" w:rsidRPr="008B3B09">
        <w:rPr>
          <w:rFonts w:ascii="GHEA Grapalat" w:hAnsi="GHEA Grapalat" w:cs="Arial"/>
          <w:sz w:val="24"/>
          <w:szCs w:val="24"/>
          <w:shd w:val="clear" w:color="auto" w:fill="FFFFFF"/>
          <w:lang w:val="hy-AM"/>
        </w:rPr>
        <w:t xml:space="preserve"> միջնակարգ դպրոցներում բարձր ռիսկային խմբի անդամներ</w:t>
      </w:r>
      <w:r w:rsidRPr="008B3B09">
        <w:rPr>
          <w:rFonts w:ascii="GHEA Grapalat" w:hAnsi="GHEA Grapalat" w:cs="Arial"/>
          <w:sz w:val="24"/>
          <w:szCs w:val="24"/>
          <w:shd w:val="clear" w:color="auto" w:fill="FFFFFF"/>
          <w:lang w:val="hy-AM"/>
        </w:rPr>
        <w:t>ն</w:t>
      </w:r>
      <w:r w:rsidR="00372566" w:rsidRPr="008B3B09">
        <w:rPr>
          <w:rFonts w:ascii="GHEA Grapalat" w:hAnsi="GHEA Grapalat" w:cs="Arial"/>
          <w:sz w:val="24"/>
          <w:szCs w:val="24"/>
          <w:shd w:val="clear" w:color="auto" w:fill="FFFFFF"/>
          <w:lang w:val="hy-AM"/>
        </w:rPr>
        <w:t xml:space="preserve"> ընտրել </w:t>
      </w:r>
      <w:r w:rsidR="009C0102" w:rsidRPr="008B3B09">
        <w:rPr>
          <w:rFonts w:ascii="GHEA Grapalat" w:hAnsi="GHEA Grapalat" w:cs="Arial"/>
          <w:sz w:val="24"/>
          <w:szCs w:val="24"/>
          <w:shd w:val="clear" w:color="auto" w:fill="FFFFFF"/>
          <w:lang w:val="hy-AM"/>
        </w:rPr>
        <w:t>են աշխատանքի չներկայանալը: Աշխատանքի չներկայացած ուսուցիչների համար դասաբաշխում չի կատարվել:</w:t>
      </w:r>
      <w:r w:rsidR="008F64C3" w:rsidRPr="008B3B09">
        <w:rPr>
          <w:lang w:val="hy-AM"/>
        </w:rPr>
        <w:t xml:space="preserve"> </w:t>
      </w:r>
      <w:r w:rsidR="008F64C3" w:rsidRPr="008B3B09">
        <w:rPr>
          <w:rFonts w:ascii="GHEA Grapalat" w:hAnsi="GHEA Grapalat" w:cs="Arial"/>
          <w:sz w:val="24"/>
          <w:szCs w:val="24"/>
          <w:shd w:val="clear" w:color="auto" w:fill="FFFFFF"/>
          <w:lang w:val="hy-AM"/>
        </w:rPr>
        <w:t>Նրանց աշխատավարձը հաշվարկվել է նախորդ ուսումնական տարվա դասաբաշխմանը համապատասխան, բայց ոչ ավելի, քան մեկ հաստիքի չափով, այդ թվում՝ պահպանելով ՀՀ աշխատանքային օրենսգրքի 186-րդ հոդվածով սահմանված կանոնները: Առաջացած թափուր ժամերի մասով դպրոցները ներգրավել են փոխարինող ուսուցիչների:</w:t>
      </w:r>
    </w:p>
    <w:p w14:paraId="0B1E118C" w14:textId="77777777" w:rsidR="008E3278" w:rsidRPr="008B3B09" w:rsidRDefault="008E3278" w:rsidP="0002245F">
      <w:pPr>
        <w:pStyle w:val="a5"/>
        <w:numPr>
          <w:ilvl w:val="0"/>
          <w:numId w:val="8"/>
        </w:numPr>
        <w:tabs>
          <w:tab w:val="left" w:pos="142"/>
        </w:tabs>
        <w:autoSpaceDE w:val="0"/>
        <w:autoSpaceDN w:val="0"/>
        <w:adjustRightInd w:val="0"/>
        <w:spacing w:after="0" w:line="360" w:lineRule="auto"/>
        <w:ind w:left="-851" w:firstLine="709"/>
        <w:jc w:val="both"/>
        <w:rPr>
          <w:rFonts w:ascii="GHEA Grapalat" w:hAnsi="GHEA Grapalat" w:cs="Arial"/>
          <w:sz w:val="24"/>
          <w:szCs w:val="24"/>
          <w:shd w:val="clear" w:color="auto" w:fill="FFFFFF"/>
          <w:lang w:val="hy-AM"/>
        </w:rPr>
      </w:pPr>
      <w:r w:rsidRPr="00143CE0">
        <w:rPr>
          <w:rFonts w:ascii="GHEA Grapalat" w:hAnsi="GHEA Grapalat" w:cs="Arial"/>
          <w:b/>
          <w:sz w:val="20"/>
          <w:szCs w:val="20"/>
          <w:shd w:val="clear" w:color="auto" w:fill="FFFFFF"/>
          <w:lang w:val="hy-AM"/>
        </w:rPr>
        <w:t>ՀՀ Վայոց ձորի մարզի Մարտիրոսի, Չիվայի, ՀՀ Սյունիքի մարզի Քաջարանի թիվ 1 միջնակարգ և Սալվարդի հիմնական դպրոցներում</w:t>
      </w:r>
      <w:r w:rsidRPr="008B3B09">
        <w:rPr>
          <w:rFonts w:ascii="GHEA Grapalat" w:hAnsi="GHEA Grapalat" w:cs="Arial"/>
          <w:sz w:val="24"/>
          <w:szCs w:val="24"/>
          <w:shd w:val="clear" w:color="auto" w:fill="FFFFFF"/>
          <w:lang w:val="hy-AM"/>
        </w:rPr>
        <w:t xml:space="preserve"> բարձր ռիսկային խմբի անդամներն ընտրել են աշխատանքի ներկայանալը հատուկ պաշտպանիչ միջոցների առկայությամբ:</w:t>
      </w:r>
      <w:r w:rsidR="008E7041" w:rsidRPr="008B3B09">
        <w:rPr>
          <w:rFonts w:ascii="GHEA Grapalat" w:hAnsi="GHEA Grapalat" w:cs="Arial"/>
          <w:sz w:val="24"/>
          <w:szCs w:val="24"/>
          <w:shd w:val="clear" w:color="auto" w:fill="FFFFFF"/>
          <w:lang w:val="hy-AM"/>
        </w:rPr>
        <w:t xml:space="preserve"> Թափուր դասաժամեր չեն առաջացել, փոխարինող ուսուցիչներ ներգրավելու անհրաժեշտություն չի եղել:</w:t>
      </w:r>
    </w:p>
    <w:p w14:paraId="1B93D498" w14:textId="77777777" w:rsidR="009C0102" w:rsidRPr="008B3B09" w:rsidRDefault="00B74095" w:rsidP="0002245F">
      <w:pPr>
        <w:pStyle w:val="a5"/>
        <w:numPr>
          <w:ilvl w:val="0"/>
          <w:numId w:val="8"/>
        </w:numPr>
        <w:tabs>
          <w:tab w:val="left" w:pos="142"/>
        </w:tabs>
        <w:autoSpaceDE w:val="0"/>
        <w:autoSpaceDN w:val="0"/>
        <w:adjustRightInd w:val="0"/>
        <w:spacing w:after="0" w:line="360" w:lineRule="auto"/>
        <w:ind w:left="-851" w:firstLine="709"/>
        <w:jc w:val="both"/>
        <w:rPr>
          <w:rFonts w:ascii="GHEA Grapalat" w:hAnsi="GHEA Grapalat" w:cs="Arial"/>
          <w:sz w:val="24"/>
          <w:szCs w:val="24"/>
          <w:shd w:val="clear" w:color="auto" w:fill="FFFFFF"/>
          <w:lang w:val="hy-AM"/>
        </w:rPr>
      </w:pPr>
      <w:r w:rsidRPr="00143CE0">
        <w:rPr>
          <w:rFonts w:ascii="GHEA Grapalat" w:hAnsi="GHEA Grapalat" w:cs="Arial"/>
          <w:b/>
          <w:sz w:val="20"/>
          <w:szCs w:val="20"/>
          <w:shd w:val="clear" w:color="auto" w:fill="FFFFFF"/>
          <w:lang w:val="hy-AM"/>
        </w:rPr>
        <w:t>ՀՀ Սյունիքի մարզի Ագարակի միջնակարգ դպրոցի</w:t>
      </w:r>
      <w:r w:rsidRPr="008B3B09">
        <w:rPr>
          <w:rFonts w:ascii="GHEA Grapalat" w:hAnsi="GHEA Grapalat" w:cs="Arial"/>
          <w:sz w:val="24"/>
          <w:szCs w:val="24"/>
          <w:shd w:val="clear" w:color="auto" w:fill="FFFFFF"/>
          <w:lang w:val="hy-AM"/>
        </w:rPr>
        <w:t xml:space="preserve"> բարձր ռիսկային խմբի անդամներն ընտրել են </w:t>
      </w:r>
      <w:r w:rsidR="009C0102" w:rsidRPr="008B3B09">
        <w:rPr>
          <w:rFonts w:ascii="GHEA Grapalat" w:hAnsi="GHEA Grapalat" w:cs="Arial"/>
          <w:sz w:val="24"/>
          <w:szCs w:val="24"/>
          <w:shd w:val="clear" w:color="auto" w:fill="FFFFFF"/>
          <w:lang w:val="hy-AM"/>
        </w:rPr>
        <w:t xml:space="preserve">դասավանդման հեռավար տարբերակը` ինչի արդյունքում ևս </w:t>
      </w:r>
      <w:r w:rsidR="008E7041" w:rsidRPr="008B3B09">
        <w:rPr>
          <w:rFonts w:ascii="GHEA Grapalat" w:hAnsi="GHEA Grapalat" w:cs="Arial"/>
          <w:sz w:val="24"/>
          <w:szCs w:val="24"/>
          <w:shd w:val="clear" w:color="auto" w:fill="FFFFFF"/>
          <w:lang w:val="hy-AM"/>
        </w:rPr>
        <w:t>թափուր դասաժամեր չեն առաջացել</w:t>
      </w:r>
      <w:r w:rsidR="009C0102" w:rsidRPr="008B3B09">
        <w:rPr>
          <w:rFonts w:ascii="GHEA Grapalat" w:hAnsi="GHEA Grapalat" w:cs="Arial"/>
          <w:sz w:val="24"/>
          <w:szCs w:val="24"/>
          <w:shd w:val="clear" w:color="auto" w:fill="FFFFFF"/>
          <w:lang w:val="hy-AM"/>
        </w:rPr>
        <w:t>, փոխարինող ուսուցիչներ ներգրավելու անհրաժեշտություն չի եղել:</w:t>
      </w:r>
    </w:p>
    <w:p w14:paraId="114F8F8E" w14:textId="77777777" w:rsidR="00B74095" w:rsidRPr="008B3B09" w:rsidRDefault="001B1476" w:rsidP="0002245F">
      <w:pPr>
        <w:pStyle w:val="a5"/>
        <w:tabs>
          <w:tab w:val="left" w:pos="142"/>
        </w:tabs>
        <w:autoSpaceDE w:val="0"/>
        <w:autoSpaceDN w:val="0"/>
        <w:adjustRightInd w:val="0"/>
        <w:spacing w:after="0" w:line="360" w:lineRule="auto"/>
        <w:ind w:left="-851" w:firstLine="851"/>
        <w:jc w:val="both"/>
        <w:rPr>
          <w:rFonts w:ascii="GHEA Grapalat" w:hAnsi="GHEA Grapalat" w:cs="Arial"/>
          <w:sz w:val="24"/>
          <w:szCs w:val="24"/>
          <w:shd w:val="clear" w:color="auto" w:fill="FFFFFF"/>
          <w:lang w:val="hy-AM"/>
        </w:rPr>
      </w:pPr>
      <w:r w:rsidRPr="008B3B09">
        <w:rPr>
          <w:rFonts w:ascii="GHEA Grapalat" w:hAnsi="GHEA Grapalat" w:cs="Arial"/>
          <w:sz w:val="24"/>
          <w:szCs w:val="24"/>
          <w:shd w:val="clear" w:color="auto" w:fill="FFFFFF"/>
          <w:lang w:val="hy-AM"/>
        </w:rPr>
        <w:t>Բոլոր դպրոցներում ուսուցիչները պարապում են այն դասերը (ժամերը), որ ստացել են դասաբաշխումով: Բացառվ</w:t>
      </w:r>
      <w:r w:rsidR="008E7041" w:rsidRPr="008B3B09">
        <w:rPr>
          <w:rFonts w:ascii="GHEA Grapalat" w:hAnsi="GHEA Grapalat" w:cs="Arial"/>
          <w:sz w:val="24"/>
          <w:szCs w:val="24"/>
          <w:shd w:val="clear" w:color="auto" w:fill="FFFFFF"/>
          <w:lang w:val="hy-AM"/>
        </w:rPr>
        <w:t>ում</w:t>
      </w:r>
      <w:r w:rsidRPr="008B3B09">
        <w:rPr>
          <w:rFonts w:ascii="GHEA Grapalat" w:hAnsi="GHEA Grapalat" w:cs="Arial"/>
          <w:sz w:val="24"/>
          <w:szCs w:val="24"/>
          <w:shd w:val="clear" w:color="auto" w:fill="FFFFFF"/>
          <w:lang w:val="hy-AM"/>
        </w:rPr>
        <w:t xml:space="preserve"> է դպրոցի անձնակազմի մուտքը հաստատություն առանց դիմակի:</w:t>
      </w:r>
      <w:r w:rsidRPr="008B3B09">
        <w:rPr>
          <w:lang w:val="hy-AM"/>
        </w:rPr>
        <w:t xml:space="preserve"> </w:t>
      </w:r>
      <w:r w:rsidRPr="008B3B09">
        <w:rPr>
          <w:rFonts w:ascii="GHEA Grapalat" w:hAnsi="GHEA Grapalat" w:cs="Arial"/>
          <w:sz w:val="24"/>
          <w:szCs w:val="24"/>
          <w:shd w:val="clear" w:color="auto" w:fill="FFFFFF"/>
          <w:lang w:val="hy-AM"/>
        </w:rPr>
        <w:t>Դպրոցում գտնվելու ամբողջ ժամանակահատվածում անձնակազմի անդամները պարտադիր կրում են դիմակ:</w:t>
      </w:r>
      <w:r w:rsidRPr="008B3B09">
        <w:rPr>
          <w:lang w:val="hy-AM"/>
        </w:rPr>
        <w:t xml:space="preserve"> </w:t>
      </w:r>
      <w:r w:rsidRPr="008B3B09">
        <w:rPr>
          <w:rFonts w:ascii="GHEA Grapalat" w:hAnsi="GHEA Grapalat" w:cs="Arial"/>
          <w:sz w:val="24"/>
          <w:szCs w:val="24"/>
          <w:shd w:val="clear" w:color="auto" w:fill="FFFFFF"/>
          <w:lang w:val="hy-AM"/>
        </w:rPr>
        <w:t xml:space="preserve">Դպրոցի մուտքի մոտ կատարվում է անձնակազմի պարտադիր ջերմաչափում, որի արդյունքները գրանցվում են համապատասխան գրանցամատյանում ըստ Կորոնավիրուսային հիվանդության (COVID-19) պայմաններում </w:t>
      </w:r>
      <w:r w:rsidRPr="008B3B09">
        <w:rPr>
          <w:rFonts w:ascii="GHEA Grapalat" w:hAnsi="GHEA Grapalat" w:cs="Arial"/>
          <w:sz w:val="24"/>
          <w:szCs w:val="24"/>
          <w:shd w:val="clear" w:color="auto" w:fill="FFFFFF"/>
          <w:lang w:val="hy-AM"/>
        </w:rPr>
        <w:lastRenderedPageBreak/>
        <w:t>հանրակրթական ուսումնական հաստատություններում գործունեության կազմակերպման ուղեցույցի  Ձև 2-ի:</w:t>
      </w:r>
    </w:p>
    <w:p w14:paraId="3443073D" w14:textId="77777777" w:rsidR="001B1476" w:rsidRPr="008B3B09" w:rsidRDefault="00A06EE6" w:rsidP="0002245F">
      <w:pPr>
        <w:pStyle w:val="a5"/>
        <w:tabs>
          <w:tab w:val="left" w:pos="142"/>
        </w:tabs>
        <w:autoSpaceDE w:val="0"/>
        <w:autoSpaceDN w:val="0"/>
        <w:adjustRightInd w:val="0"/>
        <w:spacing w:after="0" w:line="360" w:lineRule="auto"/>
        <w:ind w:left="-851" w:firstLine="851"/>
        <w:jc w:val="both"/>
        <w:rPr>
          <w:rFonts w:ascii="GHEA Grapalat" w:hAnsi="GHEA Grapalat" w:cs="Arial"/>
          <w:sz w:val="24"/>
          <w:szCs w:val="24"/>
          <w:shd w:val="clear" w:color="auto" w:fill="FFFFFF"/>
          <w:lang w:val="hy-AM"/>
        </w:rPr>
      </w:pPr>
      <w:r w:rsidRPr="008F428E">
        <w:rPr>
          <w:rFonts w:ascii="GHEA Grapalat" w:hAnsi="GHEA Grapalat" w:cs="Arial"/>
          <w:b/>
          <w:sz w:val="20"/>
          <w:szCs w:val="20"/>
          <w:shd w:val="clear" w:color="auto" w:fill="FFFFFF"/>
          <w:lang w:val="hy-AM"/>
        </w:rPr>
        <w:t>ՀՀ Վայոց ձորի մարզի Բարձրունու մ</w:t>
      </w:r>
      <w:r w:rsidR="00143CE0" w:rsidRPr="008F428E">
        <w:rPr>
          <w:rFonts w:ascii="GHEA Grapalat" w:hAnsi="GHEA Grapalat" w:cs="Arial"/>
          <w:b/>
          <w:sz w:val="20"/>
          <w:szCs w:val="20"/>
          <w:shd w:val="clear" w:color="auto" w:fill="FFFFFF"/>
          <w:lang w:val="hy-AM"/>
        </w:rPr>
        <w:t xml:space="preserve">իջնակարգ </w:t>
      </w:r>
      <w:r w:rsidRPr="008F428E">
        <w:rPr>
          <w:rFonts w:ascii="GHEA Grapalat" w:hAnsi="GHEA Grapalat" w:cs="Arial"/>
          <w:b/>
          <w:sz w:val="20"/>
          <w:szCs w:val="20"/>
          <w:shd w:val="clear" w:color="auto" w:fill="FFFFFF"/>
          <w:lang w:val="hy-AM"/>
        </w:rPr>
        <w:t>դ</w:t>
      </w:r>
      <w:r w:rsidR="00143CE0" w:rsidRPr="008F428E">
        <w:rPr>
          <w:rFonts w:ascii="GHEA Grapalat" w:hAnsi="GHEA Grapalat" w:cs="Arial"/>
          <w:b/>
          <w:sz w:val="20"/>
          <w:szCs w:val="20"/>
          <w:shd w:val="clear" w:color="auto" w:fill="FFFFFF"/>
          <w:lang w:val="hy-AM"/>
        </w:rPr>
        <w:t>պրոց</w:t>
      </w:r>
      <w:r w:rsidRPr="008F428E">
        <w:rPr>
          <w:rFonts w:ascii="GHEA Grapalat" w:hAnsi="GHEA Grapalat" w:cs="Arial"/>
          <w:b/>
          <w:sz w:val="20"/>
          <w:szCs w:val="20"/>
          <w:shd w:val="clear" w:color="auto" w:fill="FFFFFF"/>
          <w:lang w:val="hy-AM"/>
        </w:rPr>
        <w:t>ում</w:t>
      </w:r>
      <w:r w:rsidRPr="008B3B09">
        <w:rPr>
          <w:rFonts w:ascii="GHEA Grapalat" w:hAnsi="GHEA Grapalat" w:cs="Arial"/>
          <w:sz w:val="24"/>
          <w:szCs w:val="24"/>
          <w:shd w:val="clear" w:color="auto" w:fill="FFFFFF"/>
          <w:lang w:val="hy-AM"/>
        </w:rPr>
        <w:t xml:space="preserve"> </w:t>
      </w:r>
      <w:r w:rsidR="008E3278" w:rsidRPr="008B3B09">
        <w:rPr>
          <w:rFonts w:ascii="GHEA Grapalat" w:hAnsi="GHEA Grapalat" w:cs="Arial"/>
          <w:sz w:val="24"/>
          <w:szCs w:val="24"/>
          <w:shd w:val="clear" w:color="auto" w:fill="FFFFFF"/>
          <w:lang w:val="hy-AM"/>
        </w:rPr>
        <w:t>աշխատակցի</w:t>
      </w:r>
      <w:r w:rsidR="001B1476" w:rsidRPr="008B3B09">
        <w:rPr>
          <w:rFonts w:ascii="GHEA Grapalat" w:hAnsi="GHEA Grapalat" w:cs="Arial"/>
          <w:sz w:val="24"/>
          <w:szCs w:val="24"/>
          <w:shd w:val="clear" w:color="auto" w:fill="FFFFFF"/>
          <w:lang w:val="hy-AM"/>
        </w:rPr>
        <w:t xml:space="preserve"> մոտ գրիպի ախտանշաններ</w:t>
      </w:r>
      <w:r w:rsidR="008E3278" w:rsidRPr="008B3B09">
        <w:rPr>
          <w:rFonts w:ascii="GHEA Grapalat" w:hAnsi="GHEA Grapalat" w:cs="Arial"/>
          <w:sz w:val="24"/>
          <w:szCs w:val="24"/>
          <w:shd w:val="clear" w:color="auto" w:fill="FFFFFF"/>
          <w:lang w:val="hy-AM"/>
        </w:rPr>
        <w:t xml:space="preserve"> նկատվելու պատճառով </w:t>
      </w:r>
      <w:r w:rsidR="001B1476" w:rsidRPr="008B3B09">
        <w:rPr>
          <w:rFonts w:ascii="GHEA Grapalat" w:hAnsi="GHEA Grapalat" w:cs="Arial"/>
          <w:sz w:val="24"/>
          <w:szCs w:val="24"/>
          <w:shd w:val="clear" w:color="auto" w:fill="FFFFFF"/>
          <w:lang w:val="hy-AM"/>
        </w:rPr>
        <w:t>անհապաղ դադարեցվել է վերջինիս աշխատանքը</w:t>
      </w:r>
      <w:r w:rsidR="008E3278" w:rsidRPr="008B3B09">
        <w:rPr>
          <w:rFonts w:ascii="GHEA Grapalat" w:hAnsi="GHEA Grapalat" w:cs="Arial"/>
          <w:sz w:val="24"/>
          <w:szCs w:val="24"/>
          <w:shd w:val="clear" w:color="auto" w:fill="FFFFFF"/>
          <w:lang w:val="hy-AM"/>
        </w:rPr>
        <w:t>:</w:t>
      </w:r>
    </w:p>
    <w:p w14:paraId="0A798209" w14:textId="77777777" w:rsidR="009C4F40" w:rsidRPr="008B3B09" w:rsidRDefault="009C4F40"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b/>
          <w:sz w:val="24"/>
          <w:szCs w:val="24"/>
          <w:u w:val="single"/>
          <w:lang w:val="hy-AM"/>
        </w:rPr>
        <w:t>Ձևաթուղթ 3.</w:t>
      </w:r>
      <w:r w:rsidRPr="008B3B09">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943E34">
        <w:rPr>
          <w:rFonts w:ascii="GHEA Grapalat" w:hAnsi="GHEA Grapalat" w:cs="GHEA Grapalat"/>
          <w:b/>
          <w:bCs/>
          <w:sz w:val="24"/>
          <w:szCs w:val="24"/>
          <w:lang w:val="hy-AM"/>
        </w:rPr>
        <w:t>Դասարանների կոմպլեկտավորումը և կահավորումը</w:t>
      </w:r>
      <w:r w:rsidRPr="001E2224">
        <w:rPr>
          <w:rFonts w:ascii="GHEA Grapalat" w:hAnsi="GHEA Grapalat" w:cs="GHEA Grapalat"/>
          <w:b/>
          <w:bCs/>
          <w:sz w:val="24"/>
          <w:szCs w:val="24"/>
          <w:lang w:val="hy-AM"/>
        </w:rPr>
        <w:t xml:space="preserve">» </w:t>
      </w:r>
    </w:p>
    <w:p w14:paraId="727E42B2" w14:textId="77777777" w:rsidR="009C4F40" w:rsidRPr="00082864" w:rsidRDefault="009C4F40"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70D1A60A" w14:textId="77777777" w:rsidR="009C4F40" w:rsidRDefault="009C4F40" w:rsidP="0002245F">
      <w:pPr>
        <w:numPr>
          <w:ilvl w:val="0"/>
          <w:numId w:val="9"/>
        </w:numPr>
        <w:tabs>
          <w:tab w:val="left" w:pos="142"/>
        </w:tabs>
        <w:spacing w:after="0" w:line="360" w:lineRule="auto"/>
        <w:ind w:left="-851" w:firstLine="709"/>
        <w:jc w:val="both"/>
        <w:rPr>
          <w:rFonts w:ascii="GHEA Grapalat" w:hAnsi="GHEA Grapalat" w:cs="Arial"/>
          <w:sz w:val="24"/>
          <w:szCs w:val="24"/>
          <w:lang w:val="hy-AM"/>
        </w:rPr>
      </w:pPr>
      <w:r w:rsidRPr="00EF1720">
        <w:rPr>
          <w:rFonts w:ascii="GHEA Grapalat" w:hAnsi="GHEA Grapalat" w:cs="Arial"/>
          <w:sz w:val="24"/>
          <w:szCs w:val="24"/>
          <w:lang w:val="hy-AM"/>
        </w:rPr>
        <w:t>դասարաններում սովորողների առավելագույն թվի</w:t>
      </w:r>
      <w:r w:rsidRPr="00C70373">
        <w:rPr>
          <w:rFonts w:ascii="GHEA Grapalat" w:hAnsi="GHEA Grapalat" w:cs="Arial"/>
          <w:sz w:val="24"/>
          <w:szCs w:val="24"/>
          <w:lang w:val="hy-AM"/>
        </w:rPr>
        <w:t xml:space="preserve"> սահմանում.</w:t>
      </w:r>
      <w:r w:rsidRPr="00EF1720">
        <w:rPr>
          <w:rFonts w:ascii="GHEA Grapalat" w:hAnsi="GHEA Grapalat" w:cs="Arial"/>
          <w:sz w:val="24"/>
          <w:szCs w:val="24"/>
          <w:lang w:val="hy-AM"/>
        </w:rPr>
        <w:t xml:space="preserve"> </w:t>
      </w:r>
    </w:p>
    <w:p w14:paraId="35DBC5BE" w14:textId="77777777" w:rsidR="009C4F40" w:rsidRDefault="009C4F40" w:rsidP="0002245F">
      <w:pPr>
        <w:numPr>
          <w:ilvl w:val="0"/>
          <w:numId w:val="9"/>
        </w:numPr>
        <w:tabs>
          <w:tab w:val="left" w:pos="142"/>
        </w:tabs>
        <w:spacing w:after="0" w:line="360" w:lineRule="auto"/>
        <w:ind w:left="-851" w:firstLine="709"/>
        <w:jc w:val="both"/>
        <w:rPr>
          <w:rFonts w:ascii="GHEA Grapalat" w:hAnsi="GHEA Grapalat" w:cs="Arial"/>
          <w:sz w:val="24"/>
          <w:szCs w:val="24"/>
          <w:lang w:val="hy-AM"/>
        </w:rPr>
      </w:pPr>
      <w:r w:rsidRPr="00EF1720">
        <w:rPr>
          <w:rFonts w:ascii="GHEA Grapalat" w:hAnsi="GHEA Grapalat" w:cs="Arial"/>
          <w:sz w:val="24"/>
          <w:szCs w:val="24"/>
          <w:lang w:val="hy-AM"/>
        </w:rPr>
        <w:t>դասարանը խմբերի բաժանելու</w:t>
      </w:r>
      <w:r w:rsidRPr="00C70373">
        <w:rPr>
          <w:rFonts w:ascii="GHEA Grapalat" w:hAnsi="GHEA Grapalat" w:cs="Arial"/>
          <w:sz w:val="24"/>
          <w:szCs w:val="24"/>
          <w:lang w:val="hy-AM"/>
        </w:rPr>
        <w:t xml:space="preserve"> սկզբունքներ.</w:t>
      </w:r>
    </w:p>
    <w:p w14:paraId="4B3DEA75" w14:textId="77777777" w:rsidR="009C4F40" w:rsidRDefault="009C4F40" w:rsidP="0002245F">
      <w:pPr>
        <w:numPr>
          <w:ilvl w:val="0"/>
          <w:numId w:val="9"/>
        </w:numPr>
        <w:tabs>
          <w:tab w:val="left" w:pos="142"/>
        </w:tabs>
        <w:spacing w:after="0" w:line="360" w:lineRule="auto"/>
        <w:ind w:left="-851" w:firstLine="709"/>
        <w:jc w:val="both"/>
        <w:rPr>
          <w:rFonts w:ascii="GHEA Grapalat" w:hAnsi="GHEA Grapalat" w:cs="Arial"/>
          <w:sz w:val="24"/>
          <w:szCs w:val="24"/>
          <w:lang w:val="hy-AM"/>
        </w:rPr>
      </w:pPr>
      <w:r w:rsidRPr="00C70373">
        <w:rPr>
          <w:rFonts w:ascii="GHEA Grapalat" w:hAnsi="GHEA Grapalat" w:cs="Arial"/>
          <w:sz w:val="24"/>
          <w:szCs w:val="24"/>
          <w:lang w:val="hy-AM"/>
        </w:rPr>
        <w:t>դասասենյակի մակերեսի և սովորողների թվի սահմանում:</w:t>
      </w:r>
    </w:p>
    <w:p w14:paraId="21585B94" w14:textId="090C848D" w:rsidR="00C166FD" w:rsidRPr="00EA06D8" w:rsidRDefault="009C4F40" w:rsidP="0002245F">
      <w:pPr>
        <w:tabs>
          <w:tab w:val="left" w:pos="142"/>
        </w:tabs>
        <w:autoSpaceDE w:val="0"/>
        <w:autoSpaceDN w:val="0"/>
        <w:adjustRightInd w:val="0"/>
        <w:spacing w:after="0" w:line="360" w:lineRule="auto"/>
        <w:ind w:left="-851" w:firstLine="851"/>
        <w:jc w:val="both"/>
        <w:rPr>
          <w:rFonts w:ascii="GHEA Grapalat" w:hAnsi="GHEA Grapalat" w:cs="Arial"/>
          <w:sz w:val="24"/>
          <w:szCs w:val="24"/>
          <w:shd w:val="clear" w:color="auto" w:fill="FFFFFF"/>
          <w:lang w:val="hy-AM"/>
        </w:rPr>
      </w:pPr>
      <w:r w:rsidRPr="008B3B09">
        <w:rPr>
          <w:rFonts w:ascii="GHEA Grapalat" w:hAnsi="GHEA Grapalat" w:cs="Arial"/>
          <w:sz w:val="24"/>
          <w:szCs w:val="24"/>
          <w:shd w:val="clear" w:color="auto" w:fill="FFFFFF"/>
          <w:lang w:val="hy-AM"/>
        </w:rPr>
        <w:t>Բոլոր դպրոցներում դասարաններ</w:t>
      </w:r>
      <w:r w:rsidR="00EA06D8" w:rsidRPr="00EA06D8">
        <w:rPr>
          <w:rFonts w:ascii="GHEA Grapalat" w:hAnsi="GHEA Grapalat" w:cs="Arial"/>
          <w:sz w:val="24"/>
          <w:szCs w:val="24"/>
          <w:shd w:val="clear" w:color="auto" w:fill="FFFFFF"/>
          <w:lang w:val="hy-AM"/>
        </w:rPr>
        <w:t>ի</w:t>
      </w:r>
      <w:r w:rsidRPr="008B3B09">
        <w:rPr>
          <w:rFonts w:ascii="GHEA Grapalat" w:hAnsi="GHEA Grapalat" w:cs="Arial"/>
          <w:sz w:val="24"/>
          <w:szCs w:val="24"/>
          <w:shd w:val="clear" w:color="auto" w:fill="FFFFFF"/>
          <w:lang w:val="hy-AM"/>
        </w:rPr>
        <w:t xml:space="preserve"> սովորողների առավելագույն թիվը 20 է, բացառությամբ </w:t>
      </w:r>
      <w:r w:rsidRPr="00BB1ADB">
        <w:rPr>
          <w:rFonts w:ascii="GHEA Grapalat" w:hAnsi="GHEA Grapalat" w:cs="Arial"/>
          <w:b/>
          <w:sz w:val="20"/>
          <w:szCs w:val="20"/>
          <w:shd w:val="clear" w:color="auto" w:fill="FFFFFF"/>
          <w:lang w:val="hy-AM"/>
        </w:rPr>
        <w:t xml:space="preserve">ՀՀ Սյունիքի մարզի </w:t>
      </w:r>
      <w:r w:rsidR="00082864" w:rsidRPr="00BB1ADB">
        <w:rPr>
          <w:rFonts w:ascii="GHEA Grapalat" w:hAnsi="GHEA Grapalat" w:cs="Arial"/>
          <w:b/>
          <w:sz w:val="20"/>
          <w:szCs w:val="20"/>
          <w:shd w:val="clear" w:color="auto" w:fill="FFFFFF"/>
          <w:lang w:val="hy-AM"/>
        </w:rPr>
        <w:t xml:space="preserve">Ագարակի, Շաղաթի, </w:t>
      </w:r>
      <w:r w:rsidRPr="00BB1ADB">
        <w:rPr>
          <w:rFonts w:ascii="GHEA Grapalat" w:hAnsi="GHEA Grapalat" w:cs="Arial"/>
          <w:b/>
          <w:sz w:val="20"/>
          <w:szCs w:val="20"/>
          <w:shd w:val="clear" w:color="auto" w:fill="FFFFFF"/>
          <w:lang w:val="hy-AM"/>
        </w:rPr>
        <w:t xml:space="preserve">Քաջարանի թիվ 1 </w:t>
      </w:r>
      <w:r w:rsidR="00D4282A" w:rsidRPr="00BB1ADB">
        <w:rPr>
          <w:rFonts w:ascii="GHEA Grapalat" w:hAnsi="GHEA Grapalat" w:cs="Arial"/>
          <w:b/>
          <w:sz w:val="20"/>
          <w:szCs w:val="20"/>
          <w:shd w:val="clear" w:color="auto" w:fill="FFFFFF"/>
          <w:lang w:val="hy-AM"/>
        </w:rPr>
        <w:t>միջնակարգ դպրոց</w:t>
      </w:r>
      <w:r w:rsidR="00082864" w:rsidRPr="00BB1ADB">
        <w:rPr>
          <w:rFonts w:ascii="GHEA Grapalat" w:hAnsi="GHEA Grapalat" w:cs="Arial"/>
          <w:b/>
          <w:sz w:val="20"/>
          <w:szCs w:val="20"/>
          <w:shd w:val="clear" w:color="auto" w:fill="FFFFFF"/>
          <w:lang w:val="hy-AM"/>
        </w:rPr>
        <w:t>ներ</w:t>
      </w:r>
      <w:r w:rsidRPr="00BB1ADB">
        <w:rPr>
          <w:rFonts w:ascii="GHEA Grapalat" w:hAnsi="GHEA Grapalat" w:cs="Arial"/>
          <w:b/>
          <w:sz w:val="20"/>
          <w:szCs w:val="20"/>
          <w:shd w:val="clear" w:color="auto" w:fill="FFFFFF"/>
          <w:lang w:val="hy-AM"/>
        </w:rPr>
        <w:t>ի</w:t>
      </w:r>
      <w:r w:rsidRPr="008B3B09">
        <w:rPr>
          <w:rFonts w:ascii="GHEA Grapalat" w:hAnsi="GHEA Grapalat" w:cs="Arial"/>
          <w:sz w:val="24"/>
          <w:szCs w:val="24"/>
          <w:shd w:val="clear" w:color="auto" w:fill="FFFFFF"/>
          <w:lang w:val="hy-AM"/>
        </w:rPr>
        <w:t>:</w:t>
      </w:r>
      <w:r w:rsidR="00A06EE6" w:rsidRPr="00A06EE6">
        <w:rPr>
          <w:lang w:val="hy-AM"/>
        </w:rPr>
        <w:t xml:space="preserve"> </w:t>
      </w:r>
      <w:r w:rsidR="00747D18" w:rsidRPr="00E055E3">
        <w:rPr>
          <w:rFonts w:ascii="GHEA Grapalat" w:hAnsi="GHEA Grapalat"/>
          <w:sz w:val="24"/>
          <w:szCs w:val="24"/>
          <w:lang w:val="hy-AM"/>
        </w:rPr>
        <w:t>Մ</w:t>
      </w:r>
      <w:r w:rsidR="00D4282A" w:rsidRPr="00D4282A">
        <w:rPr>
          <w:rFonts w:ascii="GHEA Grapalat" w:hAnsi="GHEA Grapalat"/>
          <w:sz w:val="24"/>
          <w:szCs w:val="24"/>
          <w:lang w:val="hy-AM"/>
        </w:rPr>
        <w:t>իայն այդ դպրոց</w:t>
      </w:r>
      <w:r w:rsidR="00082864" w:rsidRPr="00082864">
        <w:rPr>
          <w:rFonts w:ascii="GHEA Grapalat" w:hAnsi="GHEA Grapalat"/>
          <w:sz w:val="24"/>
          <w:szCs w:val="24"/>
          <w:lang w:val="hy-AM"/>
        </w:rPr>
        <w:t>ներ</w:t>
      </w:r>
      <w:r w:rsidR="00D4282A" w:rsidRPr="00D4282A">
        <w:rPr>
          <w:rFonts w:ascii="GHEA Grapalat" w:hAnsi="GHEA Grapalat"/>
          <w:sz w:val="24"/>
          <w:szCs w:val="24"/>
          <w:lang w:val="hy-AM"/>
        </w:rPr>
        <w:t>ում են 20-ից ավելի սովորող ունեցող դասարան</w:t>
      </w:r>
      <w:r w:rsidR="00B70254" w:rsidRPr="00B70254">
        <w:rPr>
          <w:rFonts w:ascii="GHEA Grapalat" w:hAnsi="GHEA Grapalat"/>
          <w:sz w:val="24"/>
          <w:szCs w:val="24"/>
          <w:lang w:val="hy-AM"/>
        </w:rPr>
        <w:t>ներ</w:t>
      </w:r>
      <w:r w:rsidR="00D4282A" w:rsidRPr="00D4282A">
        <w:rPr>
          <w:rFonts w:ascii="GHEA Grapalat" w:hAnsi="GHEA Grapalat"/>
          <w:sz w:val="24"/>
          <w:szCs w:val="24"/>
          <w:lang w:val="hy-AM"/>
        </w:rPr>
        <w:t>ը բաժանվել 2 խմբի</w:t>
      </w:r>
      <w:r w:rsidR="00B70254" w:rsidRPr="00B70254">
        <w:rPr>
          <w:rFonts w:ascii="GHEA Grapalat" w:hAnsi="GHEA Grapalat"/>
          <w:sz w:val="24"/>
          <w:szCs w:val="24"/>
          <w:lang w:val="hy-AM"/>
        </w:rPr>
        <w:t>՝</w:t>
      </w:r>
      <w:r w:rsidR="00A06EE6" w:rsidRPr="00A06EE6">
        <w:rPr>
          <w:rFonts w:ascii="GHEA Grapalat" w:hAnsi="GHEA Grapalat" w:cs="Arial"/>
          <w:sz w:val="24"/>
          <w:szCs w:val="24"/>
          <w:shd w:val="clear" w:color="auto" w:fill="FFFFFF"/>
          <w:lang w:val="hy-AM"/>
        </w:rPr>
        <w:t xml:space="preserve"> ելնելով 1</w:t>
      </w:r>
      <w:r w:rsidR="00264C6A">
        <w:rPr>
          <w:rFonts w:ascii="Sylfaen" w:hAnsi="Sylfaen" w:cs="Arial"/>
          <w:sz w:val="24"/>
          <w:szCs w:val="24"/>
          <w:shd w:val="clear" w:color="auto" w:fill="FFFFFF"/>
          <w:lang w:val="hy-AM"/>
        </w:rPr>
        <w:t>,</w:t>
      </w:r>
      <w:r w:rsidR="00A06EE6" w:rsidRPr="00A06EE6">
        <w:rPr>
          <w:rFonts w:ascii="GHEA Grapalat" w:hAnsi="GHEA Grapalat" w:cs="Arial"/>
          <w:sz w:val="24"/>
          <w:szCs w:val="24"/>
          <w:shd w:val="clear" w:color="auto" w:fill="FFFFFF"/>
          <w:lang w:val="hy-AM"/>
        </w:rPr>
        <w:t>5 մետր սոցիալական հեռավորություն ապահովելու հնարավորություններից</w:t>
      </w:r>
      <w:r w:rsidR="00B70254" w:rsidRPr="00B70254">
        <w:rPr>
          <w:rFonts w:ascii="GHEA Grapalat" w:hAnsi="GHEA Grapalat" w:cs="Arial"/>
          <w:sz w:val="24"/>
          <w:szCs w:val="24"/>
          <w:shd w:val="clear" w:color="auto" w:fill="FFFFFF"/>
          <w:lang w:val="hy-AM"/>
        </w:rPr>
        <w:t>:</w:t>
      </w:r>
    </w:p>
    <w:p w14:paraId="55BE04C5" w14:textId="77777777" w:rsidR="00E63495" w:rsidRPr="00082864" w:rsidRDefault="00C166FD" w:rsidP="0002245F">
      <w:pPr>
        <w:tabs>
          <w:tab w:val="left" w:pos="142"/>
        </w:tabs>
        <w:autoSpaceDE w:val="0"/>
        <w:autoSpaceDN w:val="0"/>
        <w:adjustRightInd w:val="0"/>
        <w:spacing w:after="0" w:line="360" w:lineRule="auto"/>
        <w:ind w:left="-851" w:firstLine="851"/>
        <w:jc w:val="both"/>
        <w:rPr>
          <w:rFonts w:ascii="GHEA Grapalat" w:hAnsi="GHEA Grapalat" w:cs="Cambria Math"/>
          <w:sz w:val="24"/>
          <w:szCs w:val="24"/>
          <w:shd w:val="clear" w:color="auto" w:fill="FFFFFF"/>
          <w:lang w:val="hy-AM"/>
        </w:rPr>
      </w:pPr>
      <w:r w:rsidRPr="00082864">
        <w:rPr>
          <w:rFonts w:ascii="GHEA Grapalat" w:hAnsi="GHEA Grapalat" w:cs="Arial"/>
          <w:sz w:val="24"/>
          <w:szCs w:val="24"/>
          <w:shd w:val="clear" w:color="auto" w:fill="FFFFFF"/>
          <w:lang w:val="hy-AM"/>
        </w:rPr>
        <w:t>Մ</w:t>
      </w:r>
      <w:r w:rsidRPr="00C166FD">
        <w:rPr>
          <w:rFonts w:ascii="GHEA Grapalat" w:hAnsi="GHEA Grapalat" w:cs="Arial"/>
          <w:sz w:val="24"/>
          <w:szCs w:val="24"/>
          <w:shd w:val="clear" w:color="auto" w:fill="FFFFFF"/>
          <w:lang w:val="hy-AM"/>
        </w:rPr>
        <w:t xml:space="preserve">ինչև 20 սովորող ունեցող դասարանի կամ խմբի համար ուսումնական գործընթացը </w:t>
      </w:r>
      <w:r>
        <w:rPr>
          <w:rFonts w:ascii="GHEA Grapalat" w:hAnsi="GHEA Grapalat" w:cs="Arial"/>
          <w:sz w:val="24"/>
          <w:szCs w:val="24"/>
          <w:shd w:val="clear" w:color="auto" w:fill="FFFFFF"/>
          <w:lang w:val="hy-AM"/>
        </w:rPr>
        <w:t>կազմակերպվ</w:t>
      </w:r>
      <w:r w:rsidR="00934F2F" w:rsidRPr="00082864">
        <w:rPr>
          <w:rFonts w:ascii="GHEA Grapalat" w:hAnsi="GHEA Grapalat" w:cs="Arial"/>
          <w:sz w:val="24"/>
          <w:szCs w:val="24"/>
          <w:shd w:val="clear" w:color="auto" w:fill="FFFFFF"/>
          <w:lang w:val="hy-AM"/>
        </w:rPr>
        <w:t xml:space="preserve">ում </w:t>
      </w:r>
      <w:r>
        <w:rPr>
          <w:rFonts w:ascii="GHEA Grapalat" w:hAnsi="GHEA Grapalat" w:cs="Arial"/>
          <w:sz w:val="24"/>
          <w:szCs w:val="24"/>
          <w:shd w:val="clear" w:color="auto" w:fill="FFFFFF"/>
          <w:lang w:val="hy-AM"/>
        </w:rPr>
        <w:t>է նվազագույնը 54 մ</w:t>
      </w:r>
      <w:r w:rsidRPr="00082864">
        <w:rPr>
          <w:rFonts w:ascii="GHEA Grapalat" w:hAnsi="GHEA Grapalat" w:cs="Arial"/>
          <w:sz w:val="24"/>
          <w:szCs w:val="24"/>
          <w:shd w:val="clear" w:color="auto" w:fill="FFFFFF"/>
          <w:vertAlign w:val="superscript"/>
          <w:lang w:val="hy-AM"/>
        </w:rPr>
        <w:t>2</w:t>
      </w:r>
      <w:r w:rsidRPr="00C166FD">
        <w:rPr>
          <w:rFonts w:ascii="GHEA Grapalat" w:hAnsi="GHEA Grapalat" w:cs="Arial"/>
          <w:sz w:val="24"/>
          <w:szCs w:val="24"/>
          <w:shd w:val="clear" w:color="auto" w:fill="FFFFFF"/>
          <w:lang w:val="hy-AM"/>
        </w:rPr>
        <w:t xml:space="preserve"> մակերես ունեցող դասասենյակներում կամ այդ նպատակով կահավորված դահլիճներում, միջանցքներում և բացօթյա տարածքներում</w:t>
      </w:r>
      <w:r w:rsidR="00946EB7" w:rsidRPr="00082864">
        <w:rPr>
          <w:rFonts w:ascii="GHEA Grapalat" w:hAnsi="GHEA Grapalat" w:cs="Arial"/>
          <w:sz w:val="24"/>
          <w:szCs w:val="24"/>
          <w:shd w:val="clear" w:color="auto" w:fill="FFFFFF"/>
          <w:lang w:val="hy-AM"/>
        </w:rPr>
        <w:t xml:space="preserve"> դպրոցներից </w:t>
      </w:r>
      <w:r w:rsidR="00082864" w:rsidRPr="00082864">
        <w:rPr>
          <w:rFonts w:ascii="GHEA Grapalat" w:hAnsi="GHEA Grapalat" w:cs="Arial"/>
          <w:sz w:val="24"/>
          <w:szCs w:val="24"/>
          <w:shd w:val="clear" w:color="auto" w:fill="FFFFFF"/>
          <w:lang w:val="hy-AM"/>
        </w:rPr>
        <w:t>10</w:t>
      </w:r>
      <w:r w:rsidR="00946EB7" w:rsidRPr="00082864">
        <w:rPr>
          <w:rFonts w:ascii="GHEA Grapalat" w:hAnsi="GHEA Grapalat" w:cs="Arial"/>
          <w:sz w:val="24"/>
          <w:szCs w:val="24"/>
          <w:shd w:val="clear" w:color="auto" w:fill="FFFFFF"/>
          <w:lang w:val="hy-AM"/>
        </w:rPr>
        <w:t>-ում` 6</w:t>
      </w:r>
      <w:r w:rsidR="00BB1ADB" w:rsidRPr="00BB1ADB">
        <w:rPr>
          <w:rFonts w:ascii="GHEA Grapalat" w:hAnsi="GHEA Grapalat" w:cs="Arial"/>
          <w:sz w:val="24"/>
          <w:szCs w:val="24"/>
          <w:shd w:val="clear" w:color="auto" w:fill="FFFFFF"/>
          <w:lang w:val="hy-AM"/>
        </w:rPr>
        <w:t>7</w:t>
      </w:r>
      <w:r w:rsidR="00946EB7" w:rsidRPr="00082864">
        <w:rPr>
          <w:rFonts w:ascii="GHEA Grapalat" w:hAnsi="GHEA Grapalat" w:cs="Arial"/>
          <w:sz w:val="24"/>
          <w:szCs w:val="24"/>
          <w:shd w:val="clear" w:color="auto" w:fill="FFFFFF"/>
          <w:lang w:val="hy-AM"/>
        </w:rPr>
        <w:t>% (</w:t>
      </w:r>
      <w:r w:rsidR="00946EB7" w:rsidRPr="00BB1ADB">
        <w:rPr>
          <w:rFonts w:ascii="GHEA Grapalat" w:hAnsi="GHEA Grapalat" w:cs="Arial"/>
          <w:b/>
          <w:sz w:val="20"/>
          <w:szCs w:val="20"/>
          <w:shd w:val="clear" w:color="auto" w:fill="FFFFFF"/>
          <w:lang w:val="hy-AM"/>
        </w:rPr>
        <w:t xml:space="preserve">ՀՀ Սյունիքի մարզի Արևիսի, Կարճևանի հիմնական, </w:t>
      </w:r>
      <w:r w:rsidR="00082864" w:rsidRPr="00BB1ADB">
        <w:rPr>
          <w:rFonts w:ascii="GHEA Grapalat" w:hAnsi="GHEA Grapalat" w:cs="Arial"/>
          <w:b/>
          <w:sz w:val="20"/>
          <w:szCs w:val="20"/>
          <w:shd w:val="clear" w:color="auto" w:fill="FFFFFF"/>
          <w:lang w:val="hy-AM"/>
        </w:rPr>
        <w:t xml:space="preserve">Ագարակի, </w:t>
      </w:r>
      <w:r w:rsidR="00946EB7" w:rsidRPr="00BB1ADB">
        <w:rPr>
          <w:rFonts w:ascii="GHEA Grapalat" w:hAnsi="GHEA Grapalat" w:cs="Arial"/>
          <w:b/>
          <w:sz w:val="20"/>
          <w:szCs w:val="20"/>
          <w:shd w:val="clear" w:color="auto" w:fill="FFFFFF"/>
          <w:lang w:val="hy-AM"/>
        </w:rPr>
        <w:t>Գեղիի, Լեռնաձորի, Շաղաթի, Քաջարանի թիվ 1, թիվ 2</w:t>
      </w:r>
      <w:r w:rsidR="00934F2F" w:rsidRPr="00BB1ADB">
        <w:rPr>
          <w:rFonts w:ascii="GHEA Grapalat" w:hAnsi="GHEA Grapalat" w:cs="Arial"/>
          <w:b/>
          <w:sz w:val="20"/>
          <w:szCs w:val="20"/>
          <w:shd w:val="clear" w:color="auto" w:fill="FFFFFF"/>
          <w:lang w:val="hy-AM"/>
        </w:rPr>
        <w:t>, ՀՀ Վայոց ձորի մարզի Սերսի, Մարտիրոսի միջնակարգ դպրոցնե</w:t>
      </w:r>
      <w:r w:rsidR="00934F2F" w:rsidRPr="00082864">
        <w:rPr>
          <w:rFonts w:ascii="GHEA Grapalat" w:hAnsi="GHEA Grapalat" w:cs="Arial"/>
          <w:sz w:val="24"/>
          <w:szCs w:val="24"/>
          <w:shd w:val="clear" w:color="auto" w:fill="FFFFFF"/>
          <w:lang w:val="hy-AM"/>
        </w:rPr>
        <w:t>ր</w:t>
      </w:r>
      <w:r w:rsidR="00946EB7" w:rsidRPr="00082864">
        <w:rPr>
          <w:rFonts w:ascii="GHEA Grapalat" w:hAnsi="GHEA Grapalat" w:cs="Arial"/>
          <w:sz w:val="24"/>
          <w:szCs w:val="24"/>
          <w:shd w:val="clear" w:color="auto" w:fill="FFFFFF"/>
          <w:lang w:val="hy-AM"/>
        </w:rPr>
        <w:t>)</w:t>
      </w:r>
      <w:r w:rsidR="00934F2F" w:rsidRPr="00082864">
        <w:rPr>
          <w:rFonts w:ascii="Cambria Math" w:hAnsi="Cambria Math" w:cs="Cambria Math"/>
          <w:sz w:val="24"/>
          <w:szCs w:val="24"/>
          <w:shd w:val="clear" w:color="auto" w:fill="FFFFFF"/>
          <w:lang w:val="hy-AM"/>
        </w:rPr>
        <w:t>:</w:t>
      </w:r>
      <w:r w:rsidR="00407B2B" w:rsidRPr="00082864">
        <w:rPr>
          <w:rFonts w:ascii="Cambria Math" w:hAnsi="Cambria Math" w:cs="Cambria Math"/>
          <w:sz w:val="24"/>
          <w:szCs w:val="24"/>
          <w:shd w:val="clear" w:color="auto" w:fill="FFFFFF"/>
          <w:lang w:val="hy-AM"/>
        </w:rPr>
        <w:t xml:space="preserve"> </w:t>
      </w:r>
      <w:r w:rsidR="00407B2B" w:rsidRPr="00082864">
        <w:rPr>
          <w:rFonts w:ascii="GHEA Grapalat" w:hAnsi="GHEA Grapalat" w:cs="Cambria Math"/>
          <w:sz w:val="24"/>
          <w:szCs w:val="24"/>
          <w:shd w:val="clear" w:color="auto" w:fill="FFFFFF"/>
          <w:lang w:val="hy-AM"/>
        </w:rPr>
        <w:t>Մյուս դպրոցների (</w:t>
      </w:r>
      <w:r w:rsidR="00BB1ADB" w:rsidRPr="00BB1ADB">
        <w:rPr>
          <w:rFonts w:ascii="GHEA Grapalat" w:hAnsi="GHEA Grapalat" w:cs="Cambria Math"/>
          <w:sz w:val="24"/>
          <w:szCs w:val="24"/>
          <w:shd w:val="clear" w:color="auto" w:fill="FFFFFF"/>
          <w:lang w:val="hy-AM"/>
        </w:rPr>
        <w:t>5</w:t>
      </w:r>
      <w:r w:rsidR="00407B2B" w:rsidRPr="00082864">
        <w:rPr>
          <w:rFonts w:ascii="GHEA Grapalat" w:hAnsi="GHEA Grapalat" w:cs="Cambria Math"/>
          <w:sz w:val="24"/>
          <w:szCs w:val="24"/>
          <w:shd w:val="clear" w:color="auto" w:fill="FFFFFF"/>
          <w:lang w:val="hy-AM"/>
        </w:rPr>
        <w:t xml:space="preserve">` </w:t>
      </w:r>
      <w:r w:rsidR="00BB1ADB" w:rsidRPr="00BB1ADB">
        <w:rPr>
          <w:rFonts w:ascii="GHEA Grapalat" w:hAnsi="GHEA Grapalat" w:cs="Cambria Math"/>
          <w:sz w:val="24"/>
          <w:szCs w:val="24"/>
          <w:shd w:val="clear" w:color="auto" w:fill="FFFFFF"/>
          <w:lang w:val="hy-AM"/>
        </w:rPr>
        <w:t>33</w:t>
      </w:r>
      <w:r w:rsidR="00407B2B" w:rsidRPr="00082864">
        <w:rPr>
          <w:rFonts w:ascii="GHEA Grapalat" w:hAnsi="GHEA Grapalat" w:cs="Cambria Math"/>
          <w:sz w:val="24"/>
          <w:szCs w:val="24"/>
          <w:shd w:val="clear" w:color="auto" w:fill="FFFFFF"/>
          <w:lang w:val="hy-AM"/>
        </w:rPr>
        <w:t>%) դասարաններում առկա են մինչև 10 սովորողներ:</w:t>
      </w:r>
    </w:p>
    <w:p w14:paraId="75C9E8C2" w14:textId="77777777" w:rsidR="00407B2B" w:rsidRPr="00082864" w:rsidRDefault="00407B2B" w:rsidP="0002245F">
      <w:pPr>
        <w:tabs>
          <w:tab w:val="left" w:pos="142"/>
        </w:tabs>
        <w:autoSpaceDE w:val="0"/>
        <w:autoSpaceDN w:val="0"/>
        <w:adjustRightInd w:val="0"/>
        <w:spacing w:after="0" w:line="360" w:lineRule="auto"/>
        <w:ind w:left="-851" w:firstLine="851"/>
        <w:jc w:val="both"/>
        <w:rPr>
          <w:rFonts w:ascii="GHEA Grapalat" w:hAnsi="GHEA Grapalat" w:cs="Cambria Math"/>
          <w:sz w:val="24"/>
          <w:szCs w:val="24"/>
          <w:shd w:val="clear" w:color="auto" w:fill="FFFFFF"/>
          <w:lang w:val="hy-AM"/>
        </w:rPr>
      </w:pPr>
      <w:r w:rsidRPr="00082864">
        <w:rPr>
          <w:rFonts w:ascii="GHEA Grapalat" w:hAnsi="GHEA Grapalat" w:cs="Cambria Math"/>
          <w:sz w:val="24"/>
          <w:szCs w:val="24"/>
          <w:shd w:val="clear" w:color="auto" w:fill="FFFFFF"/>
          <w:lang w:val="hy-AM"/>
        </w:rPr>
        <w:t>Մինչև 10 սովորող ունեցող դասարանի կամ խմբի համար ուսումնական գործընթացը կազմակերպվել է նվազագույնը 42 մ</w:t>
      </w:r>
      <w:r w:rsidRPr="00082864">
        <w:rPr>
          <w:rFonts w:ascii="GHEA Grapalat" w:hAnsi="GHEA Grapalat" w:cs="Cambria Math"/>
          <w:sz w:val="24"/>
          <w:szCs w:val="24"/>
          <w:shd w:val="clear" w:color="auto" w:fill="FFFFFF"/>
          <w:vertAlign w:val="superscript"/>
          <w:lang w:val="hy-AM"/>
        </w:rPr>
        <w:t>2</w:t>
      </w:r>
      <w:r w:rsidRPr="00082864">
        <w:rPr>
          <w:rFonts w:ascii="GHEA Grapalat" w:hAnsi="GHEA Grapalat" w:cs="Cambria Math"/>
          <w:sz w:val="24"/>
          <w:szCs w:val="24"/>
          <w:shd w:val="clear" w:color="auto" w:fill="FFFFFF"/>
          <w:lang w:val="hy-AM"/>
        </w:rPr>
        <w:t xml:space="preserve"> մակերես ունեցող դասասենյակներում կամ այդ նպատակով կահավորված դահլիճներում, միջանցքներում և բացօթյա տարածքներում 13 դպրոցներում` 87%: Մինչև 10 սովորող </w:t>
      </w:r>
      <w:r w:rsidR="00747D18" w:rsidRPr="00E055E3">
        <w:rPr>
          <w:rFonts w:ascii="GHEA Grapalat" w:hAnsi="GHEA Grapalat" w:cs="Cambria Math"/>
          <w:sz w:val="24"/>
          <w:szCs w:val="24"/>
          <w:shd w:val="clear" w:color="auto" w:fill="FFFFFF"/>
          <w:lang w:val="hy-AM"/>
        </w:rPr>
        <w:t xml:space="preserve">ունեցող </w:t>
      </w:r>
      <w:r w:rsidRPr="00082864">
        <w:rPr>
          <w:rFonts w:ascii="GHEA Grapalat" w:hAnsi="GHEA Grapalat" w:cs="Cambria Math"/>
          <w:sz w:val="24"/>
          <w:szCs w:val="24"/>
          <w:shd w:val="clear" w:color="auto" w:fill="FFFFFF"/>
          <w:lang w:val="hy-AM"/>
        </w:rPr>
        <w:t xml:space="preserve">դասարաններ առկա չեն ՀՀ </w:t>
      </w:r>
      <w:r w:rsidRPr="00BB1ADB">
        <w:rPr>
          <w:rFonts w:ascii="GHEA Grapalat" w:hAnsi="GHEA Grapalat" w:cs="Cambria Math"/>
          <w:b/>
          <w:sz w:val="20"/>
          <w:szCs w:val="20"/>
          <w:shd w:val="clear" w:color="auto" w:fill="FFFFFF"/>
          <w:lang w:val="hy-AM"/>
        </w:rPr>
        <w:t xml:space="preserve">Սյունիքի մարզի Քաջարանի թիվ 2 միջնակարգ դպրոցում, իսկ ՀՀ Սյունիքի մարզի Մուցքի </w:t>
      </w:r>
      <w:r w:rsidR="00263C02" w:rsidRPr="00263C02">
        <w:rPr>
          <w:rFonts w:ascii="GHEA Grapalat" w:hAnsi="GHEA Grapalat" w:cs="Cambria Math"/>
          <w:b/>
          <w:sz w:val="20"/>
          <w:szCs w:val="20"/>
          <w:shd w:val="clear" w:color="auto" w:fill="FFFFFF"/>
          <w:lang w:val="hy-AM"/>
        </w:rPr>
        <w:t>հիմնական</w:t>
      </w:r>
      <w:r w:rsidRPr="00BB1ADB">
        <w:rPr>
          <w:rFonts w:ascii="GHEA Grapalat" w:hAnsi="GHEA Grapalat" w:cs="Cambria Math"/>
          <w:b/>
          <w:sz w:val="20"/>
          <w:szCs w:val="20"/>
          <w:shd w:val="clear" w:color="auto" w:fill="FFFFFF"/>
          <w:lang w:val="hy-AM"/>
        </w:rPr>
        <w:t xml:space="preserve"> դպրոցի </w:t>
      </w:r>
      <w:r w:rsidRPr="00082864">
        <w:rPr>
          <w:rFonts w:ascii="GHEA Grapalat" w:hAnsi="GHEA Grapalat" w:cs="Cambria Math"/>
          <w:sz w:val="24"/>
          <w:szCs w:val="24"/>
          <w:shd w:val="clear" w:color="auto" w:fill="FFFFFF"/>
          <w:lang w:val="hy-AM"/>
        </w:rPr>
        <w:t>սովորողների թիվը 7 է:</w:t>
      </w:r>
    </w:p>
    <w:p w14:paraId="5DF34998" w14:textId="77777777" w:rsidR="002E0564" w:rsidRPr="00082864" w:rsidRDefault="002E0564" w:rsidP="0002245F">
      <w:pPr>
        <w:tabs>
          <w:tab w:val="left" w:pos="142"/>
        </w:tabs>
        <w:spacing w:after="0" w:line="360" w:lineRule="auto"/>
        <w:ind w:left="-851" w:firstLine="709"/>
        <w:jc w:val="both"/>
        <w:rPr>
          <w:rFonts w:ascii="GHEA Grapalat" w:hAnsi="GHEA Grapalat" w:cs="Arial"/>
          <w:sz w:val="24"/>
          <w:szCs w:val="24"/>
          <w:lang w:val="hy-AM"/>
        </w:rPr>
      </w:pPr>
      <w:r w:rsidRPr="00082864">
        <w:rPr>
          <w:rFonts w:ascii="GHEA Grapalat" w:hAnsi="GHEA Grapalat" w:cs="Arial"/>
          <w:b/>
          <w:sz w:val="24"/>
          <w:szCs w:val="24"/>
          <w:u w:val="single"/>
          <w:lang w:val="hy-AM"/>
        </w:rPr>
        <w:t>Ձևաթուղթ 4.</w:t>
      </w:r>
      <w:r w:rsidRPr="00082864">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C70373">
        <w:rPr>
          <w:rFonts w:ascii="GHEA Grapalat" w:hAnsi="GHEA Grapalat" w:cs="GHEA Grapalat"/>
          <w:b/>
          <w:bCs/>
          <w:sz w:val="24"/>
          <w:szCs w:val="24"/>
          <w:lang w:val="hy-AM"/>
        </w:rPr>
        <w:t>Դպրոցի ախտահան</w:t>
      </w:r>
      <w:r w:rsidRPr="00943E34">
        <w:rPr>
          <w:rFonts w:ascii="GHEA Grapalat" w:hAnsi="GHEA Grapalat" w:cs="GHEA Grapalat"/>
          <w:b/>
          <w:bCs/>
          <w:sz w:val="24"/>
          <w:szCs w:val="24"/>
          <w:lang w:val="hy-AM"/>
        </w:rPr>
        <w:t>ումը</w:t>
      </w:r>
      <w:r w:rsidRPr="001E2224">
        <w:rPr>
          <w:rFonts w:ascii="GHEA Grapalat" w:hAnsi="GHEA Grapalat" w:cs="GHEA Grapalat"/>
          <w:b/>
          <w:bCs/>
          <w:sz w:val="24"/>
          <w:szCs w:val="24"/>
          <w:lang w:val="hy-AM"/>
        </w:rPr>
        <w:t xml:space="preserve">» </w:t>
      </w:r>
    </w:p>
    <w:p w14:paraId="595B3471" w14:textId="77777777" w:rsidR="002C59BE" w:rsidRPr="00082864" w:rsidRDefault="002C59BE"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1AF7C64B" w14:textId="77777777" w:rsidR="002C59BE" w:rsidRPr="008C2C3F" w:rsidRDefault="002C59BE" w:rsidP="0002245F">
      <w:pPr>
        <w:numPr>
          <w:ilvl w:val="0"/>
          <w:numId w:val="11"/>
        </w:numPr>
        <w:tabs>
          <w:tab w:val="left" w:pos="-851"/>
          <w:tab w:val="left" w:pos="142"/>
        </w:tabs>
        <w:spacing w:after="0" w:line="360" w:lineRule="auto"/>
        <w:ind w:left="-851" w:firstLine="709"/>
        <w:jc w:val="both"/>
        <w:rPr>
          <w:rFonts w:ascii="GHEA Grapalat" w:hAnsi="GHEA Grapalat" w:cs="Arial"/>
          <w:sz w:val="24"/>
          <w:szCs w:val="24"/>
          <w:lang w:val="hy-AM"/>
        </w:rPr>
      </w:pPr>
      <w:r w:rsidRPr="008C2C3F">
        <w:rPr>
          <w:rFonts w:ascii="GHEA Grapalat" w:hAnsi="GHEA Grapalat" w:cs="Arial"/>
          <w:sz w:val="24"/>
          <w:szCs w:val="24"/>
          <w:lang w:val="hy-AM"/>
        </w:rPr>
        <w:t>դպրոցի տարածքների և գույքի ախտահանում.</w:t>
      </w:r>
    </w:p>
    <w:p w14:paraId="2E7EECA9" w14:textId="77777777" w:rsidR="002C59BE" w:rsidRDefault="002C59BE" w:rsidP="0002245F">
      <w:pPr>
        <w:numPr>
          <w:ilvl w:val="0"/>
          <w:numId w:val="11"/>
        </w:numPr>
        <w:tabs>
          <w:tab w:val="left" w:pos="-851"/>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օդափոխության ապահովում</w:t>
      </w:r>
      <w:r w:rsidRPr="00C70373">
        <w:rPr>
          <w:rFonts w:ascii="GHEA Grapalat" w:hAnsi="GHEA Grapalat" w:cs="Arial"/>
          <w:sz w:val="24"/>
          <w:szCs w:val="24"/>
          <w:lang w:val="hy-AM"/>
        </w:rPr>
        <w:t>.</w:t>
      </w:r>
      <w:r w:rsidRPr="00EF1720">
        <w:rPr>
          <w:rFonts w:ascii="GHEA Grapalat" w:hAnsi="GHEA Grapalat" w:cs="Arial"/>
          <w:sz w:val="24"/>
          <w:szCs w:val="24"/>
          <w:lang w:val="hy-AM"/>
        </w:rPr>
        <w:t xml:space="preserve"> </w:t>
      </w:r>
    </w:p>
    <w:p w14:paraId="5649D8D3" w14:textId="77777777" w:rsidR="002C59BE" w:rsidRPr="008C2C3F" w:rsidRDefault="002C59BE" w:rsidP="0002245F">
      <w:pPr>
        <w:numPr>
          <w:ilvl w:val="0"/>
          <w:numId w:val="11"/>
        </w:numPr>
        <w:tabs>
          <w:tab w:val="left" w:pos="-851"/>
          <w:tab w:val="left" w:pos="142"/>
        </w:tabs>
        <w:spacing w:after="0" w:line="360" w:lineRule="auto"/>
        <w:ind w:left="-851" w:firstLine="709"/>
        <w:jc w:val="both"/>
        <w:rPr>
          <w:rFonts w:ascii="GHEA Grapalat" w:hAnsi="GHEA Grapalat" w:cs="Arial"/>
          <w:sz w:val="24"/>
          <w:szCs w:val="24"/>
          <w:lang w:val="hy-AM"/>
        </w:rPr>
      </w:pPr>
      <w:r w:rsidRPr="008C2C3F">
        <w:rPr>
          <w:rFonts w:ascii="GHEA Grapalat" w:hAnsi="GHEA Grapalat" w:cs="Arial"/>
          <w:sz w:val="24"/>
          <w:szCs w:val="24"/>
          <w:lang w:val="hy-AM"/>
        </w:rPr>
        <w:t>ձեռքերի լվացման հնարավորություն</w:t>
      </w:r>
      <w:r>
        <w:rPr>
          <w:rFonts w:ascii="GHEA Grapalat" w:hAnsi="GHEA Grapalat" w:cs="Arial"/>
          <w:sz w:val="24"/>
          <w:szCs w:val="24"/>
          <w:lang w:val="en-US"/>
        </w:rPr>
        <w:t>.</w:t>
      </w:r>
    </w:p>
    <w:p w14:paraId="6A0FF0CA" w14:textId="77777777" w:rsidR="002C59BE" w:rsidRPr="008C2C3F" w:rsidRDefault="002C59BE" w:rsidP="0002245F">
      <w:pPr>
        <w:numPr>
          <w:ilvl w:val="0"/>
          <w:numId w:val="11"/>
        </w:numPr>
        <w:tabs>
          <w:tab w:val="left" w:pos="-851"/>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lastRenderedPageBreak/>
        <w:t>ախտահանիչ միջոցներին հասանելիություն.</w:t>
      </w:r>
    </w:p>
    <w:p w14:paraId="009562EF" w14:textId="77777777" w:rsidR="002C59BE" w:rsidRPr="002C59BE" w:rsidRDefault="002C59BE" w:rsidP="0002245F">
      <w:pPr>
        <w:numPr>
          <w:ilvl w:val="0"/>
          <w:numId w:val="11"/>
        </w:numPr>
        <w:tabs>
          <w:tab w:val="left" w:pos="-851"/>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ամենօրյա աղբահանություն:</w:t>
      </w:r>
    </w:p>
    <w:p w14:paraId="7E010D5D" w14:textId="77777777" w:rsidR="00CF64A9" w:rsidRPr="008B3B09" w:rsidRDefault="002C59BE" w:rsidP="0002245F">
      <w:pPr>
        <w:tabs>
          <w:tab w:val="left" w:pos="-851"/>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Բոլոր դպրոցներում մ</w:t>
      </w:r>
      <w:r w:rsidRPr="002C59BE">
        <w:rPr>
          <w:rFonts w:ascii="GHEA Grapalat" w:hAnsi="GHEA Grapalat" w:cs="Arial"/>
          <w:sz w:val="24"/>
          <w:szCs w:val="24"/>
          <w:lang w:val="hy-AM"/>
        </w:rPr>
        <w:t>ինչև դասերի սկիզբը՝ նախորդ օրը երեկոյան կամ դասերը սկսելուց առաջ բոլոր դռները, պատուհանները, սեղանները, աթոռները, գրատախտակները, սանհանգույցները ախտահանվել են ՀՀ առողջապահության նախարարի հրամանով հաստատված մեթոդական ուղեցույցին համապատասխան</w:t>
      </w:r>
      <w:r w:rsidRPr="008B3B09">
        <w:rPr>
          <w:rFonts w:ascii="GHEA Grapalat" w:hAnsi="GHEA Grapalat" w:cs="Arial"/>
          <w:sz w:val="24"/>
          <w:szCs w:val="24"/>
          <w:lang w:val="hy-AM"/>
        </w:rPr>
        <w:t xml:space="preserve">: </w:t>
      </w:r>
    </w:p>
    <w:p w14:paraId="096A9EE1" w14:textId="77777777" w:rsidR="002C59BE" w:rsidRDefault="002C59BE" w:rsidP="0002245F">
      <w:pPr>
        <w:tabs>
          <w:tab w:val="left" w:pos="-851"/>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Հերթափոխների միջև սահմանված ընդմիջումը բավարար է ախտահանումն իրականացնելու համար 5 դպրոցներում (</w:t>
      </w:r>
      <w:r w:rsidRPr="008B3B09">
        <w:rPr>
          <w:rFonts w:ascii="GHEA Grapalat" w:hAnsi="GHEA Grapalat" w:cs="Arial"/>
          <w:b/>
          <w:sz w:val="20"/>
          <w:szCs w:val="20"/>
          <w:lang w:val="hy-AM"/>
        </w:rPr>
        <w:t>ՀՀ Սյունիքի մարզի Արևիսի հիմնական, Լեռնաձորի, ՀՀ Վայոց ձորի մարզի Բարձրունու, Սերսի, Մարտիրոսի միջնակարգ դպրոցներ</w:t>
      </w:r>
      <w:r w:rsidRPr="008B3B09">
        <w:rPr>
          <w:rFonts w:ascii="GHEA Grapalat" w:hAnsi="GHEA Grapalat" w:cs="Arial"/>
          <w:sz w:val="24"/>
          <w:szCs w:val="24"/>
          <w:lang w:val="hy-AM"/>
        </w:rPr>
        <w:t xml:space="preserve">): </w:t>
      </w:r>
      <w:r w:rsidR="00CF64A9" w:rsidRPr="008B3B09">
        <w:rPr>
          <w:rFonts w:ascii="GHEA Grapalat" w:hAnsi="GHEA Grapalat" w:cs="Arial"/>
          <w:sz w:val="24"/>
          <w:szCs w:val="24"/>
          <w:lang w:val="hy-AM"/>
        </w:rPr>
        <w:t>Հերթափոխների միջև սահմանված ընդմիջման ընթացքում դասասենյակներում սեղանների, աթոռների, գրատախտակների ախտահանման գործընթացում ըստ անհրաժեշտության կամավորության սկզբունքով ներգրավվել են նշված դպրոցներից 3-ի (</w:t>
      </w:r>
      <w:r w:rsidR="00CF64A9" w:rsidRPr="008B3B09">
        <w:rPr>
          <w:rFonts w:ascii="GHEA Grapalat" w:hAnsi="GHEA Grapalat" w:cs="Arial"/>
          <w:b/>
          <w:sz w:val="20"/>
          <w:szCs w:val="20"/>
          <w:lang w:val="hy-AM"/>
        </w:rPr>
        <w:t>ՀՀ Սյունիքի մարզի Արևիսի հիմնական, ՀՀ Վայոց ձորի մարզի Սերսի, Մարտիրոսի միջնակարգ դպրոցներ</w:t>
      </w:r>
      <w:r w:rsidR="00CF64A9" w:rsidRPr="008B3B09">
        <w:rPr>
          <w:rFonts w:ascii="GHEA Grapalat" w:hAnsi="GHEA Grapalat" w:cs="Arial"/>
          <w:sz w:val="24"/>
          <w:szCs w:val="24"/>
          <w:lang w:val="hy-AM"/>
        </w:rPr>
        <w:t>) համապատասխան դասարանների սովորողները կամ ծնողները՝ պահպանելով անվտանգության կանոնները:</w:t>
      </w:r>
      <w:r w:rsidR="00CF64A9" w:rsidRPr="008B3B09">
        <w:rPr>
          <w:lang w:val="hy-AM"/>
        </w:rPr>
        <w:t xml:space="preserve"> </w:t>
      </w:r>
      <w:r w:rsidR="00CF64A9" w:rsidRPr="008B3B09">
        <w:rPr>
          <w:rFonts w:ascii="GHEA Grapalat" w:hAnsi="GHEA Grapalat" w:cs="Arial"/>
          <w:sz w:val="24"/>
          <w:szCs w:val="24"/>
          <w:lang w:val="hy-AM"/>
        </w:rPr>
        <w:t>Մակերեսներն ախտահանվում են 70-90% սպիրտով կամ քլորի հիմքով ախտահանիչ միջոցի կիրառմամբ ՀՀ առողջապահության նախարարի հրամանով հաստատված մեթոդական ուղեցույցին համապատասխան, այդ թվում՝ տարածքի դռների բռնակներ, սեղաններ, ձեռքով հաճախակի հպման մակերեսներ (սարքեր, լույսի անջատիչ, սարքավորումների բռնակ, հեռակառավարման վահանակ, ընդհանուր օգտագործման հեռախոս, համակարգիչ, ստեղնաշար, մկնիկ և այլն), սանհանգույց:</w:t>
      </w:r>
    </w:p>
    <w:p w14:paraId="5A5DC094" w14:textId="77777777" w:rsidR="00051C86" w:rsidRPr="008B3B09" w:rsidRDefault="00051C86" w:rsidP="0002245F">
      <w:pPr>
        <w:tabs>
          <w:tab w:val="left" w:pos="-851"/>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Մնացած 10 դպրոցներում հերթափոխներ առկա չեն:</w:t>
      </w:r>
    </w:p>
    <w:p w14:paraId="59B1D95D" w14:textId="77777777" w:rsidR="00CF64A9" w:rsidRPr="008B3B09" w:rsidRDefault="00CF64A9" w:rsidP="0002245F">
      <w:pPr>
        <w:tabs>
          <w:tab w:val="left" w:pos="-851"/>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Դպրոցներում ապահովվում է պատշաճ օդափոխություն օրը առնվազն 3 անգամ, 8-10 րոպե տևողությամբ:</w:t>
      </w:r>
      <w:r w:rsidRPr="008B3B09">
        <w:rPr>
          <w:lang w:val="hy-AM"/>
        </w:rPr>
        <w:t xml:space="preserve"> </w:t>
      </w:r>
    </w:p>
    <w:p w14:paraId="16EC9855" w14:textId="77777777" w:rsidR="00CF64A9" w:rsidRPr="00143CE0" w:rsidRDefault="00CF64A9" w:rsidP="0002245F">
      <w:pPr>
        <w:tabs>
          <w:tab w:val="left" w:pos="-851"/>
          <w:tab w:val="left" w:pos="142"/>
        </w:tabs>
        <w:spacing w:after="0" w:line="360" w:lineRule="auto"/>
        <w:ind w:left="-851" w:firstLine="709"/>
        <w:jc w:val="both"/>
        <w:rPr>
          <w:rFonts w:ascii="GHEA Grapalat" w:hAnsi="GHEA Grapalat" w:cs="Arial"/>
          <w:sz w:val="20"/>
          <w:szCs w:val="20"/>
          <w:lang w:val="hy-AM"/>
        </w:rPr>
      </w:pPr>
      <w:r w:rsidRPr="008B3B09">
        <w:rPr>
          <w:rFonts w:ascii="GHEA Grapalat" w:hAnsi="GHEA Grapalat" w:cs="Arial"/>
          <w:sz w:val="24"/>
          <w:szCs w:val="24"/>
          <w:lang w:val="hy-AM"/>
        </w:rPr>
        <w:t xml:space="preserve">Ձեռքերի լվացման հոսող սառը ջրով, արմնկային կամ ոտնակային կառավարման ծորակներով ապահովված չեն </w:t>
      </w:r>
      <w:r w:rsidRPr="00143CE0">
        <w:rPr>
          <w:rFonts w:ascii="GHEA Grapalat" w:hAnsi="GHEA Grapalat" w:cs="Arial"/>
          <w:b/>
          <w:sz w:val="20"/>
          <w:szCs w:val="20"/>
          <w:lang w:val="hy-AM"/>
        </w:rPr>
        <w:t>ՀՀ Սյունիքի մարզի Արևիսի հիմնական, Լեռնաձորի, ՀՀ Վայոց ձորի մարզի Չիվայի միջնակարգ դպրոցներում:</w:t>
      </w:r>
    </w:p>
    <w:p w14:paraId="0D9CBCAA" w14:textId="77777777" w:rsidR="00C84937" w:rsidRPr="008B3B09" w:rsidRDefault="00CF64A9" w:rsidP="0002245F">
      <w:pPr>
        <w:tabs>
          <w:tab w:val="left" w:pos="-851"/>
          <w:tab w:val="left" w:pos="142"/>
        </w:tabs>
        <w:spacing w:after="0" w:line="360" w:lineRule="auto"/>
        <w:ind w:left="-851" w:firstLine="709"/>
        <w:jc w:val="both"/>
        <w:rPr>
          <w:rFonts w:ascii="GHEA Grapalat" w:hAnsi="GHEA Grapalat" w:cs="Arial"/>
          <w:sz w:val="24"/>
          <w:szCs w:val="24"/>
          <w:shd w:val="clear" w:color="auto" w:fill="FFFFFF"/>
          <w:lang w:val="hy-AM"/>
        </w:rPr>
      </w:pPr>
      <w:r w:rsidRPr="008B3B09">
        <w:rPr>
          <w:rFonts w:ascii="GHEA Grapalat" w:hAnsi="GHEA Grapalat" w:cs="Arial"/>
          <w:sz w:val="24"/>
          <w:szCs w:val="24"/>
          <w:shd w:val="clear" w:color="auto" w:fill="FFFFFF"/>
          <w:lang w:val="hy-AM"/>
        </w:rPr>
        <w:t>Դպրոցներում ապահովվում է ալկոհոլի հիմքով ախտահանիչ միջոցների հասանելիությունը, այդ թվում՝ դպրոցի մուտքի մոտ, միջանցքներում, դասասենյակներում,  դահլիճներում</w:t>
      </w:r>
      <w:r w:rsidR="000F3DFC" w:rsidRPr="008B3B09">
        <w:rPr>
          <w:rFonts w:ascii="GHEA Grapalat" w:hAnsi="GHEA Grapalat" w:cs="Arial"/>
          <w:sz w:val="24"/>
          <w:szCs w:val="24"/>
          <w:shd w:val="clear" w:color="auto" w:fill="FFFFFF"/>
          <w:lang w:val="hy-AM"/>
        </w:rPr>
        <w:t xml:space="preserve">, </w:t>
      </w:r>
      <w:r w:rsidRPr="008B3B09">
        <w:rPr>
          <w:rFonts w:ascii="GHEA Grapalat" w:hAnsi="GHEA Grapalat" w:cs="Arial"/>
          <w:sz w:val="24"/>
          <w:szCs w:val="24"/>
          <w:shd w:val="clear" w:color="auto" w:fill="FFFFFF"/>
          <w:lang w:val="hy-AM"/>
        </w:rPr>
        <w:t>ուսուցչական և այլ աշխատանքային սենյակներում</w:t>
      </w:r>
      <w:r w:rsidR="000F3DFC" w:rsidRPr="008B3B09">
        <w:rPr>
          <w:rFonts w:ascii="GHEA Grapalat" w:hAnsi="GHEA Grapalat" w:cs="Arial"/>
          <w:sz w:val="24"/>
          <w:szCs w:val="24"/>
          <w:shd w:val="clear" w:color="auto" w:fill="FFFFFF"/>
          <w:lang w:val="hy-AM"/>
        </w:rPr>
        <w:t xml:space="preserve">, </w:t>
      </w:r>
      <w:r w:rsidRPr="008B3B09">
        <w:rPr>
          <w:rFonts w:ascii="GHEA Grapalat" w:hAnsi="GHEA Grapalat" w:cs="Arial"/>
          <w:sz w:val="24"/>
          <w:szCs w:val="24"/>
          <w:shd w:val="clear" w:color="auto" w:fill="FFFFFF"/>
          <w:lang w:val="hy-AM"/>
        </w:rPr>
        <w:t>սանհանգույցներում</w:t>
      </w:r>
      <w:r w:rsidR="000F3DFC" w:rsidRPr="008B3B09">
        <w:rPr>
          <w:rFonts w:ascii="GHEA Grapalat" w:hAnsi="GHEA Grapalat" w:cs="Arial"/>
          <w:sz w:val="24"/>
          <w:szCs w:val="24"/>
          <w:shd w:val="clear" w:color="auto" w:fill="FFFFFF"/>
          <w:lang w:val="hy-AM"/>
        </w:rPr>
        <w:t>:</w:t>
      </w:r>
      <w:r w:rsidR="000F3DFC" w:rsidRPr="008B3B09">
        <w:rPr>
          <w:lang w:val="hy-AM"/>
        </w:rPr>
        <w:t xml:space="preserve"> </w:t>
      </w:r>
      <w:r w:rsidR="000F3DFC" w:rsidRPr="008B3B09">
        <w:rPr>
          <w:rFonts w:ascii="GHEA Grapalat" w:hAnsi="GHEA Grapalat"/>
          <w:sz w:val="24"/>
          <w:szCs w:val="24"/>
          <w:lang w:val="hy-AM"/>
        </w:rPr>
        <w:t>Ի</w:t>
      </w:r>
      <w:r w:rsidR="000F3DFC" w:rsidRPr="008B3B09">
        <w:rPr>
          <w:rFonts w:ascii="GHEA Grapalat" w:hAnsi="GHEA Grapalat" w:cs="Arial"/>
          <w:sz w:val="24"/>
          <w:szCs w:val="24"/>
          <w:shd w:val="clear" w:color="auto" w:fill="FFFFFF"/>
          <w:lang w:val="hy-AM"/>
        </w:rPr>
        <w:t xml:space="preserve">րականացվում է ամենօրյա աղբահանություն` դպրոցի մուտքի մոտ և միջանցքներում </w:t>
      </w:r>
      <w:r w:rsidR="000F3DFC" w:rsidRPr="008B3B09">
        <w:rPr>
          <w:rFonts w:ascii="GHEA Grapalat" w:hAnsi="GHEA Grapalat" w:cs="Arial"/>
          <w:sz w:val="24"/>
          <w:szCs w:val="24"/>
          <w:shd w:val="clear" w:color="auto" w:fill="FFFFFF"/>
          <w:lang w:val="hy-AM"/>
        </w:rPr>
        <w:lastRenderedPageBreak/>
        <w:t>օգտագործելով փակվող աղբամաններ օգտագործված դիմակները և անհատական պաշտպանությ</w:t>
      </w:r>
      <w:r w:rsidR="00520CA3">
        <w:rPr>
          <w:rFonts w:ascii="GHEA Grapalat" w:hAnsi="GHEA Grapalat" w:cs="Arial"/>
          <w:sz w:val="24"/>
          <w:szCs w:val="24"/>
          <w:shd w:val="clear" w:color="auto" w:fill="FFFFFF"/>
          <w:lang w:val="hy-AM"/>
        </w:rPr>
        <w:t>ան այլ պարագաները նետելու համար</w:t>
      </w:r>
      <w:r w:rsidR="00520CA3" w:rsidRPr="00520CA3">
        <w:rPr>
          <w:rFonts w:ascii="GHEA Grapalat" w:hAnsi="GHEA Grapalat" w:cs="Arial"/>
          <w:sz w:val="24"/>
          <w:szCs w:val="24"/>
          <w:shd w:val="clear" w:color="auto" w:fill="FFFFFF"/>
          <w:lang w:val="hy-AM"/>
        </w:rPr>
        <w:t>:</w:t>
      </w:r>
      <w:r w:rsidR="000F3DFC" w:rsidRPr="008B3B09">
        <w:rPr>
          <w:rFonts w:ascii="GHEA Grapalat" w:hAnsi="GHEA Grapalat" w:cs="Arial"/>
          <w:sz w:val="24"/>
          <w:szCs w:val="24"/>
          <w:shd w:val="clear" w:color="auto" w:fill="FFFFFF"/>
          <w:lang w:val="hy-AM"/>
        </w:rPr>
        <w:t xml:space="preserve"> Աղբամանների վրա առկա է ստանդարտ մակնշում՝ Օգտագործված դիմակներ և անձեռոցիկներ: </w:t>
      </w:r>
    </w:p>
    <w:p w14:paraId="50FE79AF" w14:textId="77777777" w:rsidR="009327FB" w:rsidRPr="008B3B09" w:rsidRDefault="009327FB" w:rsidP="0002245F">
      <w:pPr>
        <w:tabs>
          <w:tab w:val="left" w:pos="142"/>
        </w:tabs>
        <w:spacing w:after="0" w:line="360" w:lineRule="auto"/>
        <w:ind w:left="-851" w:firstLine="709"/>
        <w:jc w:val="both"/>
        <w:rPr>
          <w:rFonts w:ascii="GHEA Grapalat" w:hAnsi="GHEA Grapalat" w:cs="GHEA Grapalat"/>
          <w:b/>
          <w:bCs/>
          <w:sz w:val="24"/>
          <w:szCs w:val="24"/>
          <w:lang w:val="hy-AM"/>
        </w:rPr>
      </w:pPr>
      <w:r w:rsidRPr="008B3B09">
        <w:rPr>
          <w:rFonts w:ascii="GHEA Grapalat" w:hAnsi="GHEA Grapalat" w:cs="Arial"/>
          <w:b/>
          <w:sz w:val="24"/>
          <w:szCs w:val="24"/>
          <w:u w:val="single"/>
          <w:lang w:val="hy-AM"/>
        </w:rPr>
        <w:t>Ձևաթուղթ 5.</w:t>
      </w:r>
      <w:r w:rsidRPr="008B3B09">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8C2C3F">
        <w:rPr>
          <w:rFonts w:ascii="GHEA Grapalat" w:hAnsi="GHEA Grapalat" w:cs="GHEA Grapalat"/>
          <w:b/>
          <w:bCs/>
          <w:sz w:val="24"/>
          <w:szCs w:val="24"/>
          <w:lang w:val="hy-AM"/>
        </w:rPr>
        <w:t>Ուսումնական պլանը, դպրոցում գտնվելու ժամանակահատվածը, առարկայի ծրագիրը</w:t>
      </w:r>
      <w:r w:rsidRPr="001E2224">
        <w:rPr>
          <w:rFonts w:ascii="GHEA Grapalat" w:hAnsi="GHEA Grapalat" w:cs="GHEA Grapalat"/>
          <w:b/>
          <w:bCs/>
          <w:sz w:val="24"/>
          <w:szCs w:val="24"/>
          <w:lang w:val="hy-AM"/>
        </w:rPr>
        <w:t xml:space="preserve">» </w:t>
      </w:r>
    </w:p>
    <w:p w14:paraId="4D8F03B1" w14:textId="77777777" w:rsidR="008E36D0" w:rsidRPr="00082864" w:rsidRDefault="008E36D0"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028D8455" w14:textId="77777777" w:rsidR="008E36D0" w:rsidRPr="003479B1" w:rsidRDefault="008E36D0" w:rsidP="0002245F">
      <w:pPr>
        <w:numPr>
          <w:ilvl w:val="0"/>
          <w:numId w:val="12"/>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ուսումնական պլանի կազմում.</w:t>
      </w:r>
    </w:p>
    <w:p w14:paraId="0A1A5AFE" w14:textId="77777777" w:rsidR="008E36D0" w:rsidRPr="003479B1" w:rsidRDefault="008E36D0" w:rsidP="0002245F">
      <w:pPr>
        <w:numPr>
          <w:ilvl w:val="0"/>
          <w:numId w:val="12"/>
        </w:numPr>
        <w:tabs>
          <w:tab w:val="left" w:pos="142"/>
        </w:tabs>
        <w:spacing w:after="0" w:line="360" w:lineRule="auto"/>
        <w:ind w:left="-851" w:firstLine="709"/>
        <w:jc w:val="both"/>
        <w:rPr>
          <w:rFonts w:ascii="GHEA Grapalat" w:hAnsi="GHEA Grapalat" w:cs="Arial"/>
          <w:sz w:val="24"/>
          <w:szCs w:val="24"/>
          <w:lang w:val="hy-AM"/>
        </w:rPr>
      </w:pPr>
      <w:r w:rsidRPr="003479B1">
        <w:rPr>
          <w:rFonts w:ascii="GHEA Grapalat" w:hAnsi="GHEA Grapalat" w:cs="Arial"/>
          <w:sz w:val="24"/>
          <w:szCs w:val="24"/>
          <w:lang w:val="hy-AM"/>
        </w:rPr>
        <w:t>խմբերի՝ որպես առանձին դասարան դասացուցակում ներառում.</w:t>
      </w:r>
    </w:p>
    <w:p w14:paraId="302178E6" w14:textId="77777777" w:rsidR="008E36D0" w:rsidRPr="003479B1" w:rsidRDefault="008E36D0" w:rsidP="0002245F">
      <w:pPr>
        <w:numPr>
          <w:ilvl w:val="0"/>
          <w:numId w:val="12"/>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դպրոցի աշխատանքային ռեժիմի սահմանում.</w:t>
      </w:r>
    </w:p>
    <w:p w14:paraId="0F27E9FD" w14:textId="77777777" w:rsidR="008E36D0" w:rsidRPr="00DD586A" w:rsidRDefault="008E36D0" w:rsidP="0002245F">
      <w:pPr>
        <w:numPr>
          <w:ilvl w:val="0"/>
          <w:numId w:val="12"/>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առարկայի ծրագրի կատարում:</w:t>
      </w:r>
    </w:p>
    <w:p w14:paraId="09483C5C" w14:textId="77777777" w:rsidR="008E36D0" w:rsidRPr="008B3B09" w:rsidRDefault="00345A49" w:rsidP="0002245F">
      <w:pPr>
        <w:pStyle w:val="a5"/>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Դպրոցների ուսումնական պլանները կազմվել են օրինակելի ուսումնական պլանի հիման վրա: Դասարանի առանձին խմբերը արտացոլված են ուսումնական պլանում որպես առանձին դասարան</w:t>
      </w:r>
      <w:r w:rsidR="00333077" w:rsidRPr="008B3B09">
        <w:rPr>
          <w:rFonts w:ascii="GHEA Grapalat" w:hAnsi="GHEA Grapalat" w:cs="Arial"/>
          <w:sz w:val="24"/>
          <w:szCs w:val="24"/>
          <w:lang w:val="hy-AM"/>
        </w:rPr>
        <w:t xml:space="preserve"> </w:t>
      </w:r>
      <w:r w:rsidR="00BB1ADB" w:rsidRPr="00BB1ADB">
        <w:rPr>
          <w:rFonts w:ascii="GHEA Grapalat" w:hAnsi="GHEA Grapalat" w:cs="Arial"/>
          <w:sz w:val="24"/>
          <w:szCs w:val="24"/>
          <w:lang w:val="hy-AM"/>
        </w:rPr>
        <w:t>3</w:t>
      </w:r>
      <w:r w:rsidRPr="008B3B09">
        <w:rPr>
          <w:rFonts w:ascii="GHEA Grapalat" w:hAnsi="GHEA Grapalat" w:cs="Arial"/>
          <w:sz w:val="24"/>
          <w:szCs w:val="24"/>
          <w:lang w:val="hy-AM"/>
        </w:rPr>
        <w:t xml:space="preserve"> դպրոցում (</w:t>
      </w:r>
      <w:r w:rsidRPr="00BB1ADB">
        <w:rPr>
          <w:rFonts w:ascii="GHEA Grapalat" w:hAnsi="GHEA Grapalat" w:cs="Arial"/>
          <w:b/>
          <w:sz w:val="20"/>
          <w:szCs w:val="20"/>
          <w:lang w:val="hy-AM"/>
        </w:rPr>
        <w:t>ՀՀ Սյունիքի մարզի Քաջարանի թիվ 1, Ագարակի</w:t>
      </w:r>
      <w:r w:rsidR="00BB1ADB" w:rsidRPr="00BB1ADB">
        <w:rPr>
          <w:rFonts w:ascii="GHEA Grapalat" w:hAnsi="GHEA Grapalat" w:cs="Arial"/>
          <w:b/>
          <w:sz w:val="20"/>
          <w:szCs w:val="20"/>
          <w:lang w:val="hy-AM"/>
        </w:rPr>
        <w:t xml:space="preserve">, Շաղաթի </w:t>
      </w:r>
      <w:r w:rsidRPr="00BB1ADB">
        <w:rPr>
          <w:rFonts w:ascii="GHEA Grapalat" w:hAnsi="GHEA Grapalat" w:cs="Arial"/>
          <w:b/>
          <w:sz w:val="20"/>
          <w:szCs w:val="20"/>
          <w:lang w:val="hy-AM"/>
        </w:rPr>
        <w:t>միջնակարգ դպրոցներ)</w:t>
      </w:r>
      <w:r w:rsidR="00333077" w:rsidRPr="008B3B09">
        <w:rPr>
          <w:rFonts w:ascii="GHEA Grapalat" w:hAnsi="GHEA Grapalat" w:cs="Arial"/>
          <w:sz w:val="24"/>
          <w:szCs w:val="24"/>
          <w:lang w:val="hy-AM"/>
        </w:rPr>
        <w:t>: Մյուս դպրոցներում առանձին խմբերի բաժանված դասարաններ չկան:</w:t>
      </w:r>
    </w:p>
    <w:p w14:paraId="33403C0C" w14:textId="77777777" w:rsidR="00200C44" w:rsidRPr="008B3B09" w:rsidRDefault="00333077" w:rsidP="0002245F">
      <w:pPr>
        <w:pStyle w:val="a5"/>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Դպրոցներում սահմանվել է 6-օրյա աշխատանքային ռեժիմ, բացառությամբ ՀՀ Վայոց ձորի մարզի Գոմքի միջնակարգ դպրոցի (</w:t>
      </w:r>
      <w:r w:rsidR="00C23CC1" w:rsidRPr="008B3B09">
        <w:rPr>
          <w:rFonts w:ascii="GHEA Grapalat" w:hAnsi="GHEA Grapalat" w:cs="Arial"/>
          <w:sz w:val="24"/>
          <w:szCs w:val="24"/>
          <w:lang w:val="hy-AM"/>
        </w:rPr>
        <w:t>դպրոցի սովորողների թիվը` 20</w:t>
      </w:r>
      <w:r w:rsidRPr="008B3B09">
        <w:rPr>
          <w:rFonts w:ascii="GHEA Grapalat" w:hAnsi="GHEA Grapalat" w:cs="Arial"/>
          <w:sz w:val="24"/>
          <w:szCs w:val="24"/>
          <w:lang w:val="hy-AM"/>
        </w:rPr>
        <w:t>)</w:t>
      </w:r>
      <w:r w:rsidR="00C23CC1" w:rsidRPr="008B3B09">
        <w:rPr>
          <w:rFonts w:ascii="GHEA Grapalat" w:hAnsi="GHEA Grapalat" w:cs="Arial"/>
          <w:sz w:val="24"/>
          <w:szCs w:val="24"/>
          <w:lang w:val="hy-AM"/>
        </w:rPr>
        <w:t>:</w:t>
      </w:r>
      <w:r w:rsidR="003C23C3" w:rsidRPr="008B3B09">
        <w:rPr>
          <w:lang w:val="hy-AM"/>
        </w:rPr>
        <w:t xml:space="preserve"> </w:t>
      </w:r>
      <w:r w:rsidR="003C23C3" w:rsidRPr="008B3B09">
        <w:rPr>
          <w:rFonts w:ascii="GHEA Grapalat" w:hAnsi="GHEA Grapalat" w:cs="Arial"/>
          <w:sz w:val="24"/>
          <w:szCs w:val="24"/>
          <w:lang w:val="hy-AM"/>
        </w:rPr>
        <w:t>Առարկայի ծրագրի կատարումը կազմակերպվում է դասարանում, եթե դասարանը բաժանված չէ խմբերի: Առարկայի թեմատիկ պլանը տվյալ դասարանի համար կազմվել է ծրագրի ժամերին համապատասխան:</w:t>
      </w:r>
    </w:p>
    <w:p w14:paraId="424C7768" w14:textId="77777777" w:rsidR="00333077" w:rsidRPr="008B3B09" w:rsidRDefault="003C23C3" w:rsidP="0002245F">
      <w:pPr>
        <w:pStyle w:val="a5"/>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 2 խմբի բաժանված դասարանի առարկայի ծրագիրը բաժանվել է 2 մասի՝ որպես դասերի ընթացքում իրականացվող և որպես ինքնուրույն աշխատանք </w:t>
      </w:r>
      <w:r w:rsidR="00502032" w:rsidRPr="00BB1ADB">
        <w:rPr>
          <w:rFonts w:ascii="GHEA Grapalat" w:hAnsi="GHEA Grapalat" w:cs="Arial"/>
          <w:b/>
          <w:sz w:val="20"/>
          <w:szCs w:val="20"/>
          <w:lang w:val="hy-AM"/>
        </w:rPr>
        <w:t xml:space="preserve">ՀՀ Սյունիքի մարզի Քաջարանի թիվ 1, Ագարակի, Շաղաթի </w:t>
      </w:r>
      <w:r w:rsidR="00502032">
        <w:rPr>
          <w:rFonts w:ascii="GHEA Grapalat" w:hAnsi="GHEA Grapalat" w:cs="Arial"/>
          <w:b/>
          <w:sz w:val="20"/>
          <w:szCs w:val="20"/>
          <w:lang w:val="hy-AM"/>
        </w:rPr>
        <w:t>միջնակարգ</w:t>
      </w:r>
      <w:r w:rsidR="00502032" w:rsidRPr="00502032">
        <w:rPr>
          <w:rFonts w:ascii="GHEA Grapalat" w:hAnsi="GHEA Grapalat" w:cs="Arial"/>
          <w:b/>
          <w:sz w:val="20"/>
          <w:szCs w:val="20"/>
          <w:lang w:val="hy-AM"/>
        </w:rPr>
        <w:t xml:space="preserve"> </w:t>
      </w:r>
      <w:r w:rsidRPr="00502032">
        <w:rPr>
          <w:rFonts w:ascii="GHEA Grapalat" w:hAnsi="GHEA Grapalat" w:cs="Arial"/>
          <w:b/>
          <w:sz w:val="20"/>
          <w:szCs w:val="20"/>
          <w:lang w:val="hy-AM"/>
        </w:rPr>
        <w:t>դպրոցներում</w:t>
      </w:r>
      <w:r w:rsidRPr="008B3B09">
        <w:rPr>
          <w:rFonts w:ascii="GHEA Grapalat" w:hAnsi="GHEA Grapalat" w:cs="Arial"/>
          <w:sz w:val="24"/>
          <w:szCs w:val="24"/>
          <w:lang w:val="hy-AM"/>
        </w:rPr>
        <w:t>:</w:t>
      </w:r>
      <w:r w:rsidR="00200C44" w:rsidRPr="008B3B09">
        <w:rPr>
          <w:rFonts w:ascii="GHEA Grapalat" w:hAnsi="GHEA Grapalat" w:cs="Arial"/>
          <w:sz w:val="24"/>
          <w:szCs w:val="24"/>
          <w:lang w:val="hy-AM"/>
        </w:rPr>
        <w:t xml:space="preserve"> Մյուս դպրոցներում դասարանները 2 խմբի բաժանելու անհրաժեշտություն չի եղել:</w:t>
      </w:r>
    </w:p>
    <w:p w14:paraId="0A8DA737" w14:textId="77777777" w:rsidR="00200C44" w:rsidRPr="00082864" w:rsidRDefault="00200C44" w:rsidP="0002245F">
      <w:pPr>
        <w:tabs>
          <w:tab w:val="left" w:pos="142"/>
        </w:tabs>
        <w:spacing w:after="0" w:line="360" w:lineRule="auto"/>
        <w:ind w:left="-851" w:firstLine="709"/>
        <w:jc w:val="both"/>
        <w:rPr>
          <w:rFonts w:ascii="GHEA Grapalat" w:hAnsi="GHEA Grapalat" w:cs="GHEA Grapalat"/>
          <w:b/>
          <w:bCs/>
          <w:sz w:val="24"/>
          <w:szCs w:val="24"/>
          <w:lang w:val="hy-AM"/>
        </w:rPr>
      </w:pPr>
      <w:r w:rsidRPr="00082864">
        <w:rPr>
          <w:rFonts w:ascii="GHEA Grapalat" w:hAnsi="GHEA Grapalat" w:cs="Arial"/>
          <w:b/>
          <w:sz w:val="24"/>
          <w:szCs w:val="24"/>
          <w:u w:val="single"/>
          <w:lang w:val="hy-AM"/>
        </w:rPr>
        <w:t>Ձևաթուղթ 6.</w:t>
      </w:r>
      <w:r w:rsidRPr="00082864">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3479B1">
        <w:rPr>
          <w:rFonts w:ascii="GHEA Grapalat" w:hAnsi="GHEA Grapalat" w:cs="GHEA Grapalat"/>
          <w:b/>
          <w:bCs/>
          <w:sz w:val="24"/>
          <w:szCs w:val="24"/>
          <w:lang w:val="hy-AM"/>
        </w:rPr>
        <w:t>Դասաբաշխումը և դասացուցակը</w:t>
      </w:r>
      <w:r w:rsidRPr="001E2224">
        <w:rPr>
          <w:rFonts w:ascii="GHEA Grapalat" w:hAnsi="GHEA Grapalat" w:cs="GHEA Grapalat"/>
          <w:b/>
          <w:bCs/>
          <w:sz w:val="24"/>
          <w:szCs w:val="24"/>
          <w:lang w:val="hy-AM"/>
        </w:rPr>
        <w:t xml:space="preserve">» </w:t>
      </w:r>
    </w:p>
    <w:p w14:paraId="77549D47" w14:textId="77777777" w:rsidR="00200C44" w:rsidRPr="00082864" w:rsidRDefault="00200C44"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0422A4C2" w14:textId="77777777" w:rsidR="00200C44" w:rsidRPr="003479B1" w:rsidRDefault="00200C44" w:rsidP="0002245F">
      <w:pPr>
        <w:numPr>
          <w:ilvl w:val="0"/>
          <w:numId w:val="13"/>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դասաբաշխման՝ գործող կարգին համապատասխանություն.</w:t>
      </w:r>
    </w:p>
    <w:p w14:paraId="4017529C" w14:textId="77777777" w:rsidR="00200C44" w:rsidRDefault="00200C44" w:rsidP="0002245F">
      <w:pPr>
        <w:numPr>
          <w:ilvl w:val="0"/>
          <w:numId w:val="13"/>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դասացուցակի՝ գործող կարգին համապատասխանություն</w:t>
      </w:r>
      <w:r w:rsidRPr="008C2C3F">
        <w:rPr>
          <w:rFonts w:ascii="GHEA Grapalat" w:hAnsi="GHEA Grapalat" w:cs="Arial"/>
          <w:sz w:val="24"/>
          <w:szCs w:val="24"/>
          <w:lang w:val="hy-AM"/>
        </w:rPr>
        <w:t>.</w:t>
      </w:r>
    </w:p>
    <w:p w14:paraId="59C903FC" w14:textId="77777777" w:rsidR="00200C44" w:rsidRPr="00D85C30" w:rsidRDefault="00200C44" w:rsidP="0002245F">
      <w:pPr>
        <w:numPr>
          <w:ilvl w:val="0"/>
          <w:numId w:val="13"/>
        </w:numPr>
        <w:tabs>
          <w:tab w:val="left" w:pos="142"/>
        </w:tabs>
        <w:spacing w:after="0" w:line="360" w:lineRule="auto"/>
        <w:ind w:left="-851" w:firstLine="709"/>
        <w:jc w:val="both"/>
        <w:rPr>
          <w:rFonts w:ascii="GHEA Grapalat" w:hAnsi="GHEA Grapalat" w:cs="Arial"/>
          <w:sz w:val="24"/>
          <w:szCs w:val="24"/>
          <w:lang w:val="hy-AM"/>
        </w:rPr>
      </w:pPr>
      <w:r w:rsidRPr="00D85C30">
        <w:rPr>
          <w:rFonts w:ascii="GHEA Grapalat" w:hAnsi="GHEA Grapalat" w:cs="Arial"/>
          <w:sz w:val="24"/>
          <w:szCs w:val="24"/>
          <w:lang w:val="hy-AM"/>
        </w:rPr>
        <w:t>առարկայական ուսուցչի՝ ուսպլանով նախատեսված ժամերին համապատասխան ծանրաբեռնվածությ</w:t>
      </w:r>
      <w:r w:rsidRPr="00DD279D">
        <w:rPr>
          <w:rFonts w:ascii="GHEA Grapalat" w:hAnsi="GHEA Grapalat" w:cs="Arial"/>
          <w:sz w:val="24"/>
          <w:szCs w:val="24"/>
          <w:lang w:val="hy-AM"/>
        </w:rPr>
        <w:t>ան սահմանում</w:t>
      </w:r>
      <w:r w:rsidRPr="00D85C30">
        <w:rPr>
          <w:rFonts w:ascii="GHEA Grapalat" w:hAnsi="GHEA Grapalat" w:cs="Arial"/>
          <w:sz w:val="24"/>
          <w:szCs w:val="24"/>
          <w:lang w:val="hy-AM"/>
        </w:rPr>
        <w:t>.</w:t>
      </w:r>
    </w:p>
    <w:p w14:paraId="0FAAC82C" w14:textId="77777777" w:rsidR="00200C44" w:rsidRPr="00D6600D" w:rsidRDefault="00200C44" w:rsidP="0002245F">
      <w:pPr>
        <w:numPr>
          <w:ilvl w:val="0"/>
          <w:numId w:val="13"/>
        </w:numPr>
        <w:tabs>
          <w:tab w:val="left" w:pos="142"/>
        </w:tabs>
        <w:spacing w:after="0" w:line="360" w:lineRule="auto"/>
        <w:ind w:left="-851" w:firstLine="709"/>
        <w:jc w:val="both"/>
        <w:rPr>
          <w:rFonts w:ascii="GHEA Grapalat" w:hAnsi="GHEA Grapalat" w:cs="Arial"/>
          <w:sz w:val="24"/>
          <w:szCs w:val="24"/>
          <w:lang w:val="hy-AM"/>
        </w:rPr>
      </w:pPr>
      <w:r w:rsidRPr="00D85C30">
        <w:rPr>
          <w:rFonts w:ascii="GHEA Grapalat" w:hAnsi="GHEA Grapalat" w:cs="Arial"/>
          <w:sz w:val="24"/>
          <w:szCs w:val="24"/>
          <w:lang w:val="hy-AM"/>
        </w:rPr>
        <w:t>առարկայական ծրագրին համապատասխան թեմատիկ պլանի կազմում:</w:t>
      </w:r>
    </w:p>
    <w:p w14:paraId="25CDE97F" w14:textId="77777777" w:rsidR="00FB3DF8" w:rsidRDefault="00D6600D"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lastRenderedPageBreak/>
        <w:t>Դպրոցներում դ</w:t>
      </w:r>
      <w:r w:rsidRPr="00D6600D">
        <w:rPr>
          <w:rFonts w:ascii="GHEA Grapalat" w:hAnsi="GHEA Grapalat" w:cs="Arial"/>
          <w:sz w:val="24"/>
          <w:szCs w:val="24"/>
          <w:lang w:val="hy-AM"/>
        </w:rPr>
        <w:t>ասաբաշխումը կատարվել է համաձայն գործող կարգի</w:t>
      </w:r>
      <w:r w:rsidRPr="008B3B09">
        <w:rPr>
          <w:rFonts w:ascii="GHEA Grapalat" w:hAnsi="GHEA Grapalat" w:cs="Arial"/>
          <w:sz w:val="24"/>
          <w:szCs w:val="24"/>
          <w:lang w:val="hy-AM"/>
        </w:rPr>
        <w:t>: Մինչև 20 սովորող ունեցող դասարանների դասացուցակը կազմվել է համաձայն գործող կարգի:</w:t>
      </w:r>
      <w:r w:rsidRPr="008B3B09">
        <w:rPr>
          <w:lang w:val="hy-AM"/>
        </w:rPr>
        <w:t xml:space="preserve"> </w:t>
      </w:r>
      <w:r w:rsidRPr="008B3B09">
        <w:rPr>
          <w:rFonts w:ascii="GHEA Grapalat" w:hAnsi="GHEA Grapalat" w:cs="Arial"/>
          <w:sz w:val="24"/>
          <w:szCs w:val="24"/>
          <w:lang w:val="hy-AM"/>
        </w:rPr>
        <w:t xml:space="preserve">Սովորողների միաժամանակյա հոսքը կարգավորելու նպատակով դպրոցը </w:t>
      </w:r>
      <w:r w:rsidR="006B106B" w:rsidRPr="008B3B09">
        <w:rPr>
          <w:rFonts w:ascii="GHEA Grapalat" w:hAnsi="GHEA Grapalat" w:cs="Arial"/>
          <w:sz w:val="24"/>
          <w:szCs w:val="24"/>
          <w:lang w:val="hy-AM"/>
        </w:rPr>
        <w:t xml:space="preserve">սահմանել </w:t>
      </w:r>
      <w:r w:rsidRPr="008B3B09">
        <w:rPr>
          <w:rFonts w:ascii="GHEA Grapalat" w:hAnsi="GHEA Grapalat" w:cs="Arial"/>
          <w:sz w:val="24"/>
          <w:szCs w:val="24"/>
          <w:lang w:val="hy-AM"/>
        </w:rPr>
        <w:t>է երկհերթ ռեժիմ</w:t>
      </w:r>
      <w:r w:rsidR="006B106B" w:rsidRPr="008B3B09">
        <w:rPr>
          <w:rFonts w:ascii="GHEA Grapalat" w:hAnsi="GHEA Grapalat" w:cs="Arial"/>
          <w:sz w:val="24"/>
          <w:szCs w:val="24"/>
          <w:lang w:val="hy-AM"/>
        </w:rPr>
        <w:t xml:space="preserve"> </w:t>
      </w:r>
      <w:r w:rsidR="006B106B" w:rsidRPr="00143CE0">
        <w:rPr>
          <w:rFonts w:ascii="GHEA Grapalat" w:hAnsi="GHEA Grapalat" w:cs="Arial"/>
          <w:b/>
          <w:sz w:val="20"/>
          <w:szCs w:val="20"/>
          <w:lang w:val="hy-AM"/>
        </w:rPr>
        <w:t>ՀՀ Վայոց ձորի Բարձրունու մ</w:t>
      </w:r>
      <w:r w:rsidR="00502032" w:rsidRPr="00143CE0">
        <w:rPr>
          <w:rFonts w:ascii="GHEA Grapalat" w:hAnsi="GHEA Grapalat" w:cs="Arial"/>
          <w:b/>
          <w:sz w:val="20"/>
          <w:szCs w:val="20"/>
          <w:lang w:val="hy-AM"/>
        </w:rPr>
        <w:t xml:space="preserve">իջնակարգ </w:t>
      </w:r>
      <w:r w:rsidR="006B106B" w:rsidRPr="00143CE0">
        <w:rPr>
          <w:rFonts w:ascii="GHEA Grapalat" w:hAnsi="GHEA Grapalat" w:cs="Arial"/>
          <w:b/>
          <w:sz w:val="20"/>
          <w:szCs w:val="20"/>
          <w:lang w:val="hy-AM"/>
        </w:rPr>
        <w:t>դ</w:t>
      </w:r>
      <w:r w:rsidR="00502032" w:rsidRPr="00143CE0">
        <w:rPr>
          <w:rFonts w:ascii="GHEA Grapalat" w:hAnsi="GHEA Grapalat" w:cs="Arial"/>
          <w:b/>
          <w:sz w:val="20"/>
          <w:szCs w:val="20"/>
          <w:lang w:val="hy-AM"/>
        </w:rPr>
        <w:t>պրոցու</w:t>
      </w:r>
      <w:r w:rsidR="006B106B" w:rsidRPr="00143CE0">
        <w:rPr>
          <w:rFonts w:ascii="GHEA Grapalat" w:hAnsi="GHEA Grapalat" w:cs="Arial"/>
          <w:b/>
          <w:sz w:val="20"/>
          <w:szCs w:val="20"/>
          <w:lang w:val="hy-AM"/>
        </w:rPr>
        <w:t>մ</w:t>
      </w:r>
      <w:r w:rsidR="006B106B" w:rsidRPr="008B3B09">
        <w:rPr>
          <w:rFonts w:ascii="GHEA Grapalat" w:hAnsi="GHEA Grapalat" w:cs="Arial"/>
          <w:sz w:val="24"/>
          <w:szCs w:val="24"/>
          <w:lang w:val="hy-AM"/>
        </w:rPr>
        <w:t>:</w:t>
      </w:r>
      <w:r w:rsidR="004B523F" w:rsidRPr="008B3B09">
        <w:rPr>
          <w:rFonts w:ascii="GHEA Grapalat" w:hAnsi="GHEA Grapalat" w:cs="Arial"/>
          <w:sz w:val="24"/>
          <w:szCs w:val="24"/>
          <w:lang w:val="hy-AM"/>
        </w:rPr>
        <w:t xml:space="preserve"> </w:t>
      </w:r>
    </w:p>
    <w:p w14:paraId="678378BD" w14:textId="77777777" w:rsidR="00D6600D" w:rsidRPr="008B3B09" w:rsidRDefault="004B523F"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Մյուս դպրոցներում երկհերթ ռեժիմ սահմանելու անհրաժեշտություն չի եղել:</w:t>
      </w:r>
    </w:p>
    <w:p w14:paraId="39BBCF11" w14:textId="77777777" w:rsidR="00055638" w:rsidRPr="008B3B09" w:rsidRDefault="00502032" w:rsidP="0002245F">
      <w:pPr>
        <w:tabs>
          <w:tab w:val="left" w:pos="142"/>
        </w:tabs>
        <w:spacing w:after="0" w:line="360" w:lineRule="auto"/>
        <w:ind w:left="-851" w:firstLine="709"/>
        <w:jc w:val="both"/>
        <w:rPr>
          <w:rFonts w:ascii="GHEA Grapalat" w:hAnsi="GHEA Grapalat" w:cs="Arial"/>
          <w:sz w:val="24"/>
          <w:szCs w:val="24"/>
          <w:lang w:val="hy-AM"/>
        </w:rPr>
      </w:pPr>
      <w:r w:rsidRPr="00502032">
        <w:rPr>
          <w:rFonts w:ascii="GHEA Grapalat" w:hAnsi="GHEA Grapalat" w:cs="Arial"/>
          <w:sz w:val="24"/>
          <w:szCs w:val="24"/>
          <w:lang w:val="hy-AM"/>
        </w:rPr>
        <w:t>3</w:t>
      </w:r>
      <w:r w:rsidR="004B523F" w:rsidRPr="008B3B09">
        <w:rPr>
          <w:rFonts w:ascii="GHEA Grapalat" w:hAnsi="GHEA Grapalat" w:cs="Arial"/>
          <w:sz w:val="24"/>
          <w:szCs w:val="24"/>
          <w:lang w:val="hy-AM"/>
        </w:rPr>
        <w:t xml:space="preserve"> դպրոցներում (</w:t>
      </w:r>
      <w:r w:rsidR="004B523F" w:rsidRPr="00502032">
        <w:rPr>
          <w:rFonts w:ascii="GHEA Grapalat" w:hAnsi="GHEA Grapalat" w:cs="Arial"/>
          <w:b/>
          <w:sz w:val="20"/>
          <w:szCs w:val="20"/>
          <w:lang w:val="hy-AM"/>
        </w:rPr>
        <w:t>ՀՀ Սյունիքի մարզի Քաջարանի թիվ 1, Ագարակի, Շաղաթի միջնակարգ դպրոցներ</w:t>
      </w:r>
      <w:r w:rsidR="004B523F" w:rsidRPr="008B3B09">
        <w:rPr>
          <w:rFonts w:ascii="GHEA Grapalat" w:hAnsi="GHEA Grapalat" w:cs="Arial"/>
          <w:sz w:val="24"/>
          <w:szCs w:val="24"/>
          <w:lang w:val="hy-AM"/>
        </w:rPr>
        <w:t xml:space="preserve">) 20 և ավելի սովորող ունեցող դասարանների առանձին խմբերը հաճախում են դպրոց շաբաթական 3 օր: Դասացուցակը կազմվել է հաջորդական շաբաթներին միմյանց հաջորդող դասերի և ինքնուրույն աշխատանքի օրերի համար: Ինքնուրույն աշխատանքի օրերի ընթացքում սովորողները կատարում են ուսուցչի կողմից հանձնարարված աշխատանքը: Երկու խմբերի բաժանված դասարաններ ունեցող </w:t>
      </w:r>
      <w:r w:rsidRPr="00502032">
        <w:rPr>
          <w:rFonts w:ascii="GHEA Grapalat" w:hAnsi="GHEA Grapalat" w:cs="Arial"/>
          <w:sz w:val="24"/>
          <w:szCs w:val="24"/>
          <w:lang w:val="hy-AM"/>
        </w:rPr>
        <w:t xml:space="preserve">այդ </w:t>
      </w:r>
      <w:r w:rsidR="004B523F" w:rsidRPr="008B3B09">
        <w:rPr>
          <w:rFonts w:ascii="GHEA Grapalat" w:hAnsi="GHEA Grapalat" w:cs="Arial"/>
          <w:sz w:val="24"/>
          <w:szCs w:val="24"/>
          <w:lang w:val="hy-AM"/>
        </w:rPr>
        <w:t xml:space="preserve">դպրոցներում կրթական գործընթացը կազմակերպվում է մեկ հերթափոխով: </w:t>
      </w:r>
    </w:p>
    <w:p w14:paraId="750381EF" w14:textId="77777777" w:rsidR="004B523F" w:rsidRPr="00A16E66" w:rsidRDefault="004B523F"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Յուրաքանչյուր դասարանի համար առարկայական ուսուցիչները ստացել են ուսպլանով նախատեսված ժամերին համապատասխան ժամ ծանրաբեռնվածություն: Դասաբաշխումով ստացած դասարանների համար ուսուցիչները կազմել են առարկայի ծրագրին համապատասխան թեմատիկ պլան</w:t>
      </w:r>
      <w:r w:rsidR="00055638" w:rsidRPr="008B3B09">
        <w:rPr>
          <w:rFonts w:ascii="GHEA Grapalat" w:hAnsi="GHEA Grapalat" w:cs="Arial"/>
          <w:sz w:val="24"/>
          <w:szCs w:val="24"/>
          <w:lang w:val="hy-AM"/>
        </w:rPr>
        <w:t>:</w:t>
      </w:r>
      <w:r w:rsidR="00A16E66" w:rsidRPr="00A16E66">
        <w:rPr>
          <w:rFonts w:ascii="GHEA Grapalat" w:hAnsi="GHEA Grapalat" w:cs="Arial"/>
          <w:sz w:val="24"/>
          <w:szCs w:val="24"/>
          <w:lang w:val="hy-AM"/>
        </w:rPr>
        <w:t xml:space="preserve"> </w:t>
      </w:r>
      <w:r w:rsidR="00A16E66" w:rsidRPr="008B3B09">
        <w:rPr>
          <w:rFonts w:ascii="GHEA Grapalat" w:hAnsi="GHEA Grapalat" w:cs="Arial"/>
          <w:sz w:val="24"/>
          <w:szCs w:val="24"/>
          <w:lang w:val="hy-AM"/>
        </w:rPr>
        <w:t>Մինչ</w:t>
      </w:r>
      <w:r w:rsidR="00A16E66">
        <w:rPr>
          <w:rFonts w:ascii="GHEA Grapalat" w:hAnsi="GHEA Grapalat" w:cs="Arial"/>
          <w:sz w:val="24"/>
          <w:szCs w:val="24"/>
          <w:lang w:val="hy-AM"/>
        </w:rPr>
        <w:t>և 20 սովորող ունեցող դասարաններ</w:t>
      </w:r>
      <w:r w:rsidR="00A16E66" w:rsidRPr="00A16E66">
        <w:rPr>
          <w:rFonts w:ascii="GHEA Grapalat" w:hAnsi="GHEA Grapalat" w:cs="Arial"/>
          <w:sz w:val="24"/>
          <w:szCs w:val="24"/>
          <w:lang w:val="hy-AM"/>
        </w:rPr>
        <w:t xml:space="preserve">ում դասերը կազմակերպվել են թեմատիկ պլանով: </w:t>
      </w:r>
    </w:p>
    <w:p w14:paraId="229CA7F6" w14:textId="77777777" w:rsidR="00604AA0" w:rsidRPr="00082864" w:rsidRDefault="00604AA0" w:rsidP="0002245F">
      <w:pPr>
        <w:tabs>
          <w:tab w:val="left" w:pos="142"/>
        </w:tabs>
        <w:spacing w:after="0" w:line="360" w:lineRule="auto"/>
        <w:ind w:left="-851" w:firstLine="709"/>
        <w:jc w:val="both"/>
        <w:rPr>
          <w:rFonts w:ascii="GHEA Grapalat" w:hAnsi="GHEA Grapalat" w:cs="GHEA Grapalat"/>
          <w:b/>
          <w:bCs/>
          <w:sz w:val="24"/>
          <w:szCs w:val="24"/>
          <w:lang w:val="hy-AM"/>
        </w:rPr>
      </w:pPr>
      <w:r w:rsidRPr="00082864">
        <w:rPr>
          <w:rFonts w:ascii="GHEA Grapalat" w:hAnsi="GHEA Grapalat" w:cs="Arial"/>
          <w:b/>
          <w:sz w:val="24"/>
          <w:szCs w:val="24"/>
          <w:u w:val="single"/>
          <w:lang w:val="hy-AM"/>
        </w:rPr>
        <w:t>Ձևաթուղթ 7.</w:t>
      </w:r>
      <w:r w:rsidRPr="00082864">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E3579E">
        <w:rPr>
          <w:rFonts w:ascii="GHEA Grapalat" w:hAnsi="GHEA Grapalat" w:cs="GHEA Grapalat"/>
          <w:b/>
          <w:bCs/>
          <w:sz w:val="24"/>
          <w:szCs w:val="24"/>
          <w:lang w:val="hy-AM"/>
        </w:rPr>
        <w:t>Դասագրքերի բաշխումը</w:t>
      </w:r>
      <w:r w:rsidRPr="001E2224">
        <w:rPr>
          <w:rFonts w:ascii="GHEA Grapalat" w:hAnsi="GHEA Grapalat" w:cs="GHEA Grapalat"/>
          <w:b/>
          <w:bCs/>
          <w:sz w:val="24"/>
          <w:szCs w:val="24"/>
          <w:lang w:val="hy-AM"/>
        </w:rPr>
        <w:t xml:space="preserve">» </w:t>
      </w:r>
    </w:p>
    <w:p w14:paraId="6EE43ED6" w14:textId="77777777" w:rsidR="00604AA0" w:rsidRPr="00082864" w:rsidRDefault="00604AA0"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454B99F8" w14:textId="77777777" w:rsidR="00604AA0" w:rsidRPr="00E3579E" w:rsidRDefault="00604AA0" w:rsidP="0002245F">
      <w:pPr>
        <w:numPr>
          <w:ilvl w:val="0"/>
          <w:numId w:val="14"/>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դասագրքերի բաշխման ժամկետներ.</w:t>
      </w:r>
    </w:p>
    <w:p w14:paraId="005E8D40" w14:textId="77777777" w:rsidR="00604AA0" w:rsidRDefault="00604AA0" w:rsidP="0002245F">
      <w:pPr>
        <w:numPr>
          <w:ilvl w:val="0"/>
          <w:numId w:val="14"/>
        </w:numPr>
        <w:tabs>
          <w:tab w:val="left" w:pos="142"/>
        </w:tabs>
        <w:spacing w:after="0" w:line="360" w:lineRule="auto"/>
        <w:ind w:left="-851" w:firstLine="709"/>
        <w:jc w:val="both"/>
        <w:rPr>
          <w:rFonts w:ascii="GHEA Grapalat" w:hAnsi="GHEA Grapalat" w:cs="Arial"/>
          <w:sz w:val="24"/>
          <w:szCs w:val="24"/>
          <w:lang w:val="hy-AM"/>
        </w:rPr>
      </w:pPr>
      <w:r w:rsidRPr="00E3579E">
        <w:rPr>
          <w:rFonts w:ascii="GHEA Grapalat" w:hAnsi="GHEA Grapalat" w:cs="Arial"/>
          <w:sz w:val="24"/>
          <w:szCs w:val="24"/>
          <w:lang w:val="hy-AM"/>
        </w:rPr>
        <w:t>դասագրքերի ստացման ժամանակացույցի առկայություն, իրազեկում.</w:t>
      </w:r>
    </w:p>
    <w:p w14:paraId="465D6EAC" w14:textId="77777777" w:rsidR="00604AA0" w:rsidRDefault="00604AA0" w:rsidP="0002245F">
      <w:pPr>
        <w:numPr>
          <w:ilvl w:val="0"/>
          <w:numId w:val="14"/>
        </w:numPr>
        <w:tabs>
          <w:tab w:val="left" w:pos="142"/>
        </w:tabs>
        <w:spacing w:after="0" w:line="360" w:lineRule="auto"/>
        <w:ind w:left="-851" w:firstLine="709"/>
        <w:jc w:val="both"/>
        <w:rPr>
          <w:rFonts w:ascii="GHEA Grapalat" w:hAnsi="GHEA Grapalat" w:cs="Arial"/>
          <w:sz w:val="24"/>
          <w:szCs w:val="24"/>
          <w:lang w:val="hy-AM"/>
        </w:rPr>
      </w:pPr>
      <w:r w:rsidRPr="00E3579E">
        <w:rPr>
          <w:rFonts w:ascii="GHEA Grapalat" w:hAnsi="GHEA Grapalat" w:cs="Arial"/>
          <w:sz w:val="24"/>
          <w:szCs w:val="24"/>
          <w:lang w:val="hy-AM"/>
        </w:rPr>
        <w:t>դասագրքերի բաշխման գործընթացում գրադարանավարի, դասղեկի, բուժքրոջ գործառույթներ:</w:t>
      </w:r>
    </w:p>
    <w:p w14:paraId="096B8C96" w14:textId="77777777" w:rsidR="00200C44" w:rsidRPr="008B3B09" w:rsidRDefault="00604AA0" w:rsidP="0002245F">
      <w:pPr>
        <w:pStyle w:val="a5"/>
        <w:tabs>
          <w:tab w:val="left" w:pos="142"/>
        </w:tabs>
        <w:spacing w:after="0" w:line="360" w:lineRule="auto"/>
        <w:ind w:left="-851" w:firstLine="709"/>
        <w:jc w:val="both"/>
        <w:rPr>
          <w:rFonts w:ascii="GHEA Grapalat" w:hAnsi="GHEA Grapalat" w:cs="GHEA Grapalat"/>
          <w:b/>
          <w:bCs/>
          <w:sz w:val="24"/>
          <w:szCs w:val="24"/>
          <w:lang w:val="hy-AM"/>
        </w:rPr>
      </w:pPr>
      <w:r w:rsidRPr="008B3B09">
        <w:rPr>
          <w:rFonts w:ascii="GHEA Grapalat" w:hAnsi="GHEA Grapalat" w:cs="Arial"/>
          <w:sz w:val="24"/>
          <w:szCs w:val="24"/>
          <w:lang w:val="hy-AM"/>
        </w:rPr>
        <w:t>Դասագրքերի բաշխումը բոլոր դպրոցներում կազմակերպվել է ս.թ. օգոստոսի 20-ից սեպտեմբերի 10-ն ընկած ժամանակահատվածում:</w:t>
      </w:r>
      <w:r w:rsidRPr="008B3B09">
        <w:rPr>
          <w:lang w:val="hy-AM"/>
        </w:rPr>
        <w:t xml:space="preserve"> </w:t>
      </w:r>
      <w:r w:rsidRPr="008B3B09">
        <w:rPr>
          <w:rFonts w:ascii="GHEA Grapalat" w:hAnsi="GHEA Grapalat" w:cs="Arial"/>
          <w:sz w:val="24"/>
          <w:szCs w:val="24"/>
          <w:lang w:val="hy-AM"/>
        </w:rPr>
        <w:t>Դպրոցների տնօրենության կողմից սահմանվել է ըստ դասարանների դասագրքեր ստանալու ժամանակացույց և ապահովվել է պատշաճ իրազեկում, այդ թվում՝ դպրոցի կայքէջում հրապարակման, դասղեկների միջոցով ծնողներին տեղեկացնելու, դպրոցի մուտքի մոտ՝ ծնողներին և սովորողներին հասանելի տեղում փակցնելու միջոցով</w:t>
      </w:r>
      <w:r w:rsidR="00FB3DF8" w:rsidRPr="00E055E3">
        <w:rPr>
          <w:rFonts w:ascii="GHEA Grapalat" w:hAnsi="GHEA Grapalat" w:cs="Arial"/>
          <w:sz w:val="24"/>
          <w:szCs w:val="24"/>
          <w:lang w:val="hy-AM"/>
        </w:rPr>
        <w:t>՝</w:t>
      </w:r>
      <w:r w:rsidRPr="008B3B09">
        <w:rPr>
          <w:rFonts w:ascii="GHEA Grapalat" w:hAnsi="GHEA Grapalat" w:cs="Arial"/>
          <w:sz w:val="24"/>
          <w:szCs w:val="24"/>
          <w:lang w:val="hy-AM"/>
        </w:rPr>
        <w:t xml:space="preserve"> բացառությամբ </w:t>
      </w:r>
      <w:r w:rsidRPr="008C3303">
        <w:rPr>
          <w:rFonts w:ascii="GHEA Grapalat" w:hAnsi="GHEA Grapalat" w:cs="Arial"/>
          <w:b/>
          <w:sz w:val="20"/>
          <w:szCs w:val="20"/>
          <w:lang w:val="hy-AM"/>
        </w:rPr>
        <w:t>ՀՀ Վայոց ձորի մարզի Մարտիրոսի մ</w:t>
      </w:r>
      <w:r w:rsidR="008C3303" w:rsidRPr="008C3303">
        <w:rPr>
          <w:rFonts w:ascii="GHEA Grapalat" w:hAnsi="GHEA Grapalat" w:cs="Arial"/>
          <w:b/>
          <w:sz w:val="20"/>
          <w:szCs w:val="20"/>
          <w:lang w:val="hy-AM"/>
        </w:rPr>
        <w:t xml:space="preserve">իջնակարգ </w:t>
      </w:r>
      <w:r w:rsidR="007E68F6" w:rsidRPr="008C3303">
        <w:rPr>
          <w:rFonts w:ascii="GHEA Grapalat" w:hAnsi="GHEA Grapalat" w:cs="Arial"/>
          <w:b/>
          <w:sz w:val="20"/>
          <w:szCs w:val="20"/>
          <w:lang w:val="hy-AM"/>
        </w:rPr>
        <w:t>դ</w:t>
      </w:r>
      <w:r w:rsidR="008C3303" w:rsidRPr="008C3303">
        <w:rPr>
          <w:rFonts w:ascii="GHEA Grapalat" w:hAnsi="GHEA Grapalat" w:cs="Arial"/>
          <w:b/>
          <w:sz w:val="20"/>
          <w:szCs w:val="20"/>
          <w:lang w:val="hy-AM"/>
        </w:rPr>
        <w:t>պրոց</w:t>
      </w:r>
      <w:r w:rsidR="007E68F6" w:rsidRPr="008C3303">
        <w:rPr>
          <w:rFonts w:ascii="GHEA Grapalat" w:hAnsi="GHEA Grapalat" w:cs="Arial"/>
          <w:b/>
          <w:sz w:val="20"/>
          <w:szCs w:val="20"/>
          <w:lang w:val="hy-AM"/>
        </w:rPr>
        <w:t>ում</w:t>
      </w:r>
      <w:r w:rsidRPr="008C3303">
        <w:rPr>
          <w:rFonts w:ascii="GHEA Grapalat" w:hAnsi="GHEA Grapalat" w:cs="Arial"/>
          <w:b/>
          <w:sz w:val="20"/>
          <w:szCs w:val="20"/>
          <w:lang w:val="hy-AM"/>
        </w:rPr>
        <w:t>:</w:t>
      </w:r>
      <w:r w:rsidRPr="008B3B09">
        <w:rPr>
          <w:lang w:val="hy-AM"/>
        </w:rPr>
        <w:t xml:space="preserve"> </w:t>
      </w:r>
      <w:r w:rsidRPr="008B3B09">
        <w:rPr>
          <w:rFonts w:ascii="GHEA Grapalat" w:hAnsi="GHEA Grapalat" w:cs="Arial"/>
          <w:sz w:val="24"/>
          <w:szCs w:val="24"/>
          <w:lang w:val="hy-AM"/>
        </w:rPr>
        <w:t>Դասագրքերն աշակերտներին հանձնել և հաշվառումը կատարել է գրադարանավարը՝ համաձայն ընդունված կարգի</w:t>
      </w:r>
      <w:r w:rsidR="00FB3DF8" w:rsidRPr="00E055E3">
        <w:rPr>
          <w:rFonts w:ascii="GHEA Grapalat" w:hAnsi="GHEA Grapalat" w:cs="Arial"/>
          <w:sz w:val="24"/>
          <w:szCs w:val="24"/>
          <w:lang w:val="hy-AM"/>
        </w:rPr>
        <w:t>,</w:t>
      </w:r>
      <w:r w:rsidRPr="008B3B09">
        <w:rPr>
          <w:rFonts w:ascii="GHEA Grapalat" w:hAnsi="GHEA Grapalat" w:cs="Arial"/>
          <w:sz w:val="24"/>
          <w:szCs w:val="24"/>
          <w:lang w:val="hy-AM"/>
        </w:rPr>
        <w:t xml:space="preserve"> </w:t>
      </w:r>
      <w:r w:rsidR="000A5CB9" w:rsidRPr="008B3B09">
        <w:rPr>
          <w:rFonts w:ascii="GHEA Grapalat" w:hAnsi="GHEA Grapalat" w:cs="Arial"/>
          <w:sz w:val="24"/>
          <w:szCs w:val="24"/>
          <w:lang w:val="hy-AM"/>
        </w:rPr>
        <w:t>բոլոր դպրոցներում</w:t>
      </w:r>
      <w:r w:rsidR="00FB3DF8" w:rsidRPr="00E055E3">
        <w:rPr>
          <w:rFonts w:ascii="GHEA Grapalat" w:hAnsi="GHEA Grapalat" w:cs="Arial"/>
          <w:sz w:val="24"/>
          <w:szCs w:val="24"/>
          <w:lang w:val="hy-AM"/>
        </w:rPr>
        <w:t>՝</w:t>
      </w:r>
      <w:r w:rsidR="000A5CB9" w:rsidRPr="008B3B09">
        <w:rPr>
          <w:rFonts w:ascii="GHEA Grapalat" w:hAnsi="GHEA Grapalat" w:cs="Arial"/>
          <w:sz w:val="24"/>
          <w:szCs w:val="24"/>
          <w:lang w:val="hy-AM"/>
        </w:rPr>
        <w:t xml:space="preserve"> բացառությամբ </w:t>
      </w:r>
      <w:r w:rsidR="000A5CB9" w:rsidRPr="008C3303">
        <w:rPr>
          <w:rFonts w:ascii="GHEA Grapalat" w:hAnsi="GHEA Grapalat" w:cs="Arial"/>
          <w:b/>
          <w:sz w:val="20"/>
          <w:szCs w:val="20"/>
          <w:lang w:val="hy-AM"/>
        </w:rPr>
        <w:t>ՀՀ</w:t>
      </w:r>
      <w:r w:rsidR="000A5CB9" w:rsidRPr="008B3B09">
        <w:rPr>
          <w:rFonts w:ascii="GHEA Grapalat" w:hAnsi="GHEA Grapalat" w:cs="Arial"/>
          <w:sz w:val="24"/>
          <w:szCs w:val="24"/>
          <w:lang w:val="hy-AM"/>
        </w:rPr>
        <w:t xml:space="preserve"> </w:t>
      </w:r>
      <w:r w:rsidR="000A5CB9" w:rsidRPr="008C3303">
        <w:rPr>
          <w:rFonts w:ascii="GHEA Grapalat" w:hAnsi="GHEA Grapalat" w:cs="Arial"/>
          <w:b/>
          <w:sz w:val="20"/>
          <w:szCs w:val="20"/>
          <w:lang w:val="hy-AM"/>
        </w:rPr>
        <w:lastRenderedPageBreak/>
        <w:t xml:space="preserve">Վայոց ձորի մարզի Գոմքի </w:t>
      </w:r>
      <w:r w:rsidR="007A190F" w:rsidRPr="008C3303">
        <w:rPr>
          <w:rFonts w:ascii="GHEA Grapalat" w:hAnsi="GHEA Grapalat" w:cs="Arial"/>
          <w:b/>
          <w:sz w:val="20"/>
          <w:szCs w:val="20"/>
          <w:lang w:val="hy-AM"/>
        </w:rPr>
        <w:t>մ</w:t>
      </w:r>
      <w:r w:rsidR="008C3303" w:rsidRPr="008C3303">
        <w:rPr>
          <w:rFonts w:ascii="GHEA Grapalat" w:hAnsi="GHEA Grapalat" w:cs="Arial"/>
          <w:b/>
          <w:sz w:val="20"/>
          <w:szCs w:val="20"/>
          <w:lang w:val="hy-AM"/>
        </w:rPr>
        <w:t xml:space="preserve">իջնակարգ </w:t>
      </w:r>
      <w:r w:rsidR="007A190F" w:rsidRPr="008C3303">
        <w:rPr>
          <w:rFonts w:ascii="GHEA Grapalat" w:hAnsi="GHEA Grapalat" w:cs="Arial"/>
          <w:b/>
          <w:sz w:val="20"/>
          <w:szCs w:val="20"/>
          <w:lang w:val="hy-AM"/>
        </w:rPr>
        <w:t>դ</w:t>
      </w:r>
      <w:r w:rsidR="008C3303" w:rsidRPr="008C3303">
        <w:rPr>
          <w:rFonts w:ascii="GHEA Grapalat" w:hAnsi="GHEA Grapalat" w:cs="Arial"/>
          <w:b/>
          <w:sz w:val="20"/>
          <w:szCs w:val="20"/>
          <w:lang w:val="hy-AM"/>
        </w:rPr>
        <w:t>պրոց</w:t>
      </w:r>
      <w:r w:rsidR="000A5CB9" w:rsidRPr="008C3303">
        <w:rPr>
          <w:rFonts w:ascii="GHEA Grapalat" w:hAnsi="GHEA Grapalat" w:cs="Arial"/>
          <w:b/>
          <w:sz w:val="20"/>
          <w:szCs w:val="20"/>
          <w:lang w:val="hy-AM"/>
        </w:rPr>
        <w:t>ի</w:t>
      </w:r>
      <w:r w:rsidR="000A5CB9" w:rsidRPr="008B3B09">
        <w:rPr>
          <w:rFonts w:ascii="GHEA Grapalat" w:hAnsi="GHEA Grapalat" w:cs="Arial"/>
          <w:sz w:val="24"/>
          <w:szCs w:val="24"/>
          <w:lang w:val="hy-AM"/>
        </w:rPr>
        <w:t xml:space="preserve"> (դպրոցը գրադարանավար չունի): Դասղեկը դպրոցի բուժքրոջ հետ կազմակերպել է դասագրքեր ստանալու համար դասարանի աշակերտների կամ նրանց ծնողների կամ օրինական ներկայացուցիչների կողմից դասագրքեր ստանալու գործընթացը</w:t>
      </w:r>
      <w:r w:rsidR="007A190F" w:rsidRPr="008B3B09">
        <w:rPr>
          <w:rFonts w:ascii="GHEA Grapalat" w:hAnsi="GHEA Grapalat" w:cs="Arial"/>
          <w:sz w:val="24"/>
          <w:szCs w:val="24"/>
          <w:lang w:val="hy-AM"/>
        </w:rPr>
        <w:t xml:space="preserve"> </w:t>
      </w:r>
      <w:r w:rsidR="007A190F" w:rsidRPr="008B3B09">
        <w:rPr>
          <w:rFonts w:ascii="GHEA Grapalat" w:hAnsi="GHEA Grapalat" w:cs="Arial"/>
          <w:b/>
          <w:sz w:val="24"/>
          <w:szCs w:val="24"/>
          <w:lang w:val="hy-AM"/>
        </w:rPr>
        <w:t>12</w:t>
      </w:r>
      <w:r w:rsidR="007E68F6" w:rsidRPr="008B3B09">
        <w:rPr>
          <w:rFonts w:ascii="GHEA Grapalat" w:hAnsi="GHEA Grapalat" w:cs="Arial"/>
          <w:b/>
          <w:sz w:val="24"/>
          <w:szCs w:val="24"/>
          <w:lang w:val="hy-AM"/>
        </w:rPr>
        <w:t xml:space="preserve"> (80%)</w:t>
      </w:r>
      <w:r w:rsidR="007A190F" w:rsidRPr="008B3B09">
        <w:rPr>
          <w:rFonts w:ascii="GHEA Grapalat" w:hAnsi="GHEA Grapalat" w:cs="Arial"/>
          <w:sz w:val="24"/>
          <w:szCs w:val="24"/>
          <w:lang w:val="hy-AM"/>
        </w:rPr>
        <w:t xml:space="preserve"> դպրոցներում</w:t>
      </w:r>
      <w:r w:rsidR="000A5CB9" w:rsidRPr="008B3B09">
        <w:rPr>
          <w:rFonts w:ascii="GHEA Grapalat" w:hAnsi="GHEA Grapalat" w:cs="Arial"/>
          <w:sz w:val="24"/>
          <w:szCs w:val="24"/>
          <w:lang w:val="hy-AM"/>
        </w:rPr>
        <w:t>` նախապես կատարելով ջերմաչափում, ապահովելով սոցիալական հեռավորության պահանջի կատարումը, պահանջելով կրել դիմակ և ձեռնոց, ապահովելով ձեռքերի ախտահանում:</w:t>
      </w:r>
      <w:r w:rsidR="007A190F" w:rsidRPr="008B3B09">
        <w:rPr>
          <w:rFonts w:ascii="GHEA Grapalat" w:hAnsi="GHEA Grapalat" w:cs="Arial"/>
          <w:sz w:val="24"/>
          <w:szCs w:val="24"/>
          <w:lang w:val="hy-AM"/>
        </w:rPr>
        <w:t xml:space="preserve"> Բուժքույր առկա չէ </w:t>
      </w:r>
      <w:r w:rsidR="007A190F" w:rsidRPr="008C3303">
        <w:rPr>
          <w:rFonts w:ascii="GHEA Grapalat" w:hAnsi="GHEA Grapalat" w:cs="Arial"/>
          <w:b/>
          <w:sz w:val="20"/>
          <w:szCs w:val="20"/>
          <w:lang w:val="hy-AM"/>
        </w:rPr>
        <w:t>ՀՀ Վայոց ձորի մարզի</w:t>
      </w:r>
      <w:r w:rsidR="007A190F" w:rsidRPr="008B3B09">
        <w:rPr>
          <w:rFonts w:ascii="GHEA Grapalat" w:hAnsi="GHEA Grapalat" w:cs="Arial"/>
          <w:b/>
          <w:sz w:val="24"/>
          <w:szCs w:val="24"/>
          <w:lang w:val="hy-AM"/>
        </w:rPr>
        <w:t xml:space="preserve"> </w:t>
      </w:r>
      <w:r w:rsidR="007A190F" w:rsidRPr="008C3303">
        <w:rPr>
          <w:rFonts w:ascii="GHEA Grapalat" w:hAnsi="GHEA Grapalat" w:cs="Arial"/>
          <w:b/>
          <w:sz w:val="20"/>
          <w:szCs w:val="20"/>
          <w:lang w:val="hy-AM"/>
        </w:rPr>
        <w:t xml:space="preserve">Չիվայի </w:t>
      </w:r>
      <w:r w:rsidR="008C3303" w:rsidRPr="008C3303">
        <w:rPr>
          <w:rFonts w:ascii="GHEA Grapalat" w:hAnsi="GHEA Grapalat" w:cs="Arial"/>
          <w:b/>
          <w:sz w:val="20"/>
          <w:szCs w:val="20"/>
          <w:lang w:val="hy-AM"/>
        </w:rPr>
        <w:t>միջնակարգ դպրոցում</w:t>
      </w:r>
      <w:r w:rsidR="007A190F" w:rsidRPr="008B3B09">
        <w:rPr>
          <w:rFonts w:ascii="GHEA Grapalat" w:hAnsi="GHEA Grapalat" w:cs="Arial"/>
          <w:b/>
          <w:sz w:val="24"/>
          <w:szCs w:val="24"/>
          <w:lang w:val="hy-AM"/>
        </w:rPr>
        <w:t>,</w:t>
      </w:r>
      <w:r w:rsidR="007A190F" w:rsidRPr="008B3B09">
        <w:rPr>
          <w:rFonts w:ascii="GHEA Grapalat" w:hAnsi="GHEA Grapalat" w:cs="Arial"/>
          <w:sz w:val="24"/>
          <w:szCs w:val="24"/>
          <w:lang w:val="hy-AM"/>
        </w:rPr>
        <w:t xml:space="preserve"> դասղեկի և բուժքրոջ մասնակցության անհրաժեշտություն չի եղել </w:t>
      </w:r>
      <w:r w:rsidR="007A190F" w:rsidRPr="0060733D">
        <w:rPr>
          <w:rFonts w:ascii="GHEA Grapalat" w:hAnsi="GHEA Grapalat" w:cs="Arial"/>
          <w:b/>
          <w:sz w:val="20"/>
          <w:szCs w:val="20"/>
          <w:lang w:val="hy-AM"/>
        </w:rPr>
        <w:t>ՀՀ Սյունիքի մարզի Կարճևանի հ</w:t>
      </w:r>
      <w:r w:rsidR="0060733D" w:rsidRPr="0060733D">
        <w:rPr>
          <w:rFonts w:ascii="GHEA Grapalat" w:hAnsi="GHEA Grapalat" w:cs="Arial"/>
          <w:b/>
          <w:sz w:val="20"/>
          <w:szCs w:val="20"/>
          <w:lang w:val="hy-AM"/>
        </w:rPr>
        <w:t xml:space="preserve">իմնական </w:t>
      </w:r>
      <w:r w:rsidR="007A190F" w:rsidRPr="0060733D">
        <w:rPr>
          <w:rFonts w:ascii="GHEA Grapalat" w:hAnsi="GHEA Grapalat" w:cs="Arial"/>
          <w:b/>
          <w:sz w:val="20"/>
          <w:szCs w:val="20"/>
          <w:lang w:val="hy-AM"/>
        </w:rPr>
        <w:t>դ</w:t>
      </w:r>
      <w:r w:rsidR="0060733D" w:rsidRPr="0060733D">
        <w:rPr>
          <w:rFonts w:ascii="GHEA Grapalat" w:hAnsi="GHEA Grapalat" w:cs="Arial"/>
          <w:b/>
          <w:sz w:val="20"/>
          <w:szCs w:val="20"/>
          <w:lang w:val="hy-AM"/>
        </w:rPr>
        <w:t>պրոց</w:t>
      </w:r>
      <w:r w:rsidR="007A190F" w:rsidRPr="0060733D">
        <w:rPr>
          <w:rFonts w:ascii="GHEA Grapalat" w:hAnsi="GHEA Grapalat" w:cs="Arial"/>
          <w:b/>
          <w:sz w:val="20"/>
          <w:szCs w:val="20"/>
          <w:lang w:val="hy-AM"/>
        </w:rPr>
        <w:t>ում</w:t>
      </w:r>
      <w:r w:rsidR="007A190F" w:rsidRPr="008B3B09">
        <w:rPr>
          <w:rFonts w:ascii="GHEA Grapalat" w:hAnsi="GHEA Grapalat" w:cs="Arial"/>
          <w:b/>
          <w:sz w:val="24"/>
          <w:szCs w:val="24"/>
          <w:lang w:val="hy-AM"/>
        </w:rPr>
        <w:t xml:space="preserve"> </w:t>
      </w:r>
      <w:r w:rsidR="007A190F" w:rsidRPr="008B3B09">
        <w:rPr>
          <w:rFonts w:ascii="GHEA Grapalat" w:hAnsi="GHEA Grapalat" w:cs="Arial"/>
          <w:sz w:val="24"/>
          <w:szCs w:val="24"/>
          <w:lang w:val="hy-AM"/>
        </w:rPr>
        <w:t xml:space="preserve">(30 սովորող), դասղեկը և բուժքույրը չեն մասնակցել այդ գործընթացին </w:t>
      </w:r>
      <w:r w:rsidR="007A190F" w:rsidRPr="0060733D">
        <w:rPr>
          <w:rFonts w:ascii="GHEA Grapalat" w:hAnsi="GHEA Grapalat" w:cs="Arial"/>
          <w:b/>
          <w:sz w:val="20"/>
          <w:szCs w:val="20"/>
          <w:lang w:val="hy-AM"/>
        </w:rPr>
        <w:t>ՀՀ Վայոց ձորի մարզի</w:t>
      </w:r>
      <w:r w:rsidR="007A190F" w:rsidRPr="008B3B09">
        <w:rPr>
          <w:rFonts w:ascii="GHEA Grapalat" w:hAnsi="GHEA Grapalat" w:cs="Arial"/>
          <w:b/>
          <w:sz w:val="24"/>
          <w:szCs w:val="24"/>
          <w:lang w:val="hy-AM"/>
        </w:rPr>
        <w:t xml:space="preserve"> </w:t>
      </w:r>
      <w:r w:rsidR="007A190F" w:rsidRPr="00143CE0">
        <w:rPr>
          <w:rFonts w:ascii="GHEA Grapalat" w:hAnsi="GHEA Grapalat" w:cs="Arial"/>
          <w:b/>
          <w:sz w:val="20"/>
          <w:szCs w:val="20"/>
          <w:lang w:val="hy-AM"/>
        </w:rPr>
        <w:t>Մարտիրոսի</w:t>
      </w:r>
      <w:r w:rsidR="007A190F" w:rsidRPr="008B3B09">
        <w:rPr>
          <w:rFonts w:ascii="GHEA Grapalat" w:hAnsi="GHEA Grapalat" w:cs="Arial"/>
          <w:b/>
          <w:sz w:val="24"/>
          <w:szCs w:val="24"/>
          <w:lang w:val="hy-AM"/>
        </w:rPr>
        <w:t xml:space="preserve"> </w:t>
      </w:r>
      <w:r w:rsidR="007A190F" w:rsidRPr="0060733D">
        <w:rPr>
          <w:rFonts w:ascii="GHEA Grapalat" w:hAnsi="GHEA Grapalat" w:cs="Arial"/>
          <w:b/>
          <w:sz w:val="20"/>
          <w:szCs w:val="20"/>
          <w:lang w:val="hy-AM"/>
        </w:rPr>
        <w:t>մ</w:t>
      </w:r>
      <w:r w:rsidR="0060733D" w:rsidRPr="0060733D">
        <w:rPr>
          <w:rFonts w:ascii="GHEA Grapalat" w:hAnsi="GHEA Grapalat" w:cs="Arial"/>
          <w:b/>
          <w:sz w:val="20"/>
          <w:szCs w:val="20"/>
          <w:lang w:val="hy-AM"/>
        </w:rPr>
        <w:t xml:space="preserve">իջնակարգ </w:t>
      </w:r>
      <w:r w:rsidR="007A190F" w:rsidRPr="0060733D">
        <w:rPr>
          <w:rFonts w:ascii="GHEA Grapalat" w:hAnsi="GHEA Grapalat" w:cs="Arial"/>
          <w:b/>
          <w:sz w:val="20"/>
          <w:szCs w:val="20"/>
          <w:lang w:val="hy-AM"/>
        </w:rPr>
        <w:t>դ</w:t>
      </w:r>
      <w:r w:rsidR="0060733D" w:rsidRPr="0060733D">
        <w:rPr>
          <w:rFonts w:ascii="GHEA Grapalat" w:hAnsi="GHEA Grapalat" w:cs="Arial"/>
          <w:b/>
          <w:sz w:val="20"/>
          <w:szCs w:val="20"/>
          <w:lang w:val="hy-AM"/>
        </w:rPr>
        <w:t>պրոց</w:t>
      </w:r>
      <w:r w:rsidR="007A190F" w:rsidRPr="0060733D">
        <w:rPr>
          <w:rFonts w:ascii="GHEA Grapalat" w:hAnsi="GHEA Grapalat" w:cs="Arial"/>
          <w:b/>
          <w:sz w:val="20"/>
          <w:szCs w:val="20"/>
          <w:lang w:val="hy-AM"/>
        </w:rPr>
        <w:t>ում</w:t>
      </w:r>
      <w:r w:rsidR="007A190F" w:rsidRPr="0060733D">
        <w:rPr>
          <w:rFonts w:ascii="GHEA Grapalat" w:hAnsi="GHEA Grapalat" w:cs="Arial"/>
          <w:sz w:val="28"/>
          <w:szCs w:val="24"/>
          <w:lang w:val="hy-AM"/>
        </w:rPr>
        <w:t xml:space="preserve"> </w:t>
      </w:r>
      <w:r w:rsidR="007A190F" w:rsidRPr="008B3B09">
        <w:rPr>
          <w:rFonts w:ascii="GHEA Grapalat" w:hAnsi="GHEA Grapalat" w:cs="Arial"/>
          <w:sz w:val="24"/>
          <w:szCs w:val="24"/>
          <w:lang w:val="hy-AM"/>
        </w:rPr>
        <w:t>(78 սովորող): Այսինքն</w:t>
      </w:r>
      <w:r w:rsidR="0060733D" w:rsidRPr="0060733D">
        <w:rPr>
          <w:rFonts w:ascii="GHEA Grapalat" w:hAnsi="GHEA Grapalat" w:cs="Arial"/>
          <w:sz w:val="24"/>
          <w:szCs w:val="24"/>
          <w:lang w:val="hy-AM"/>
        </w:rPr>
        <w:t>՝</w:t>
      </w:r>
      <w:r w:rsidR="007A190F" w:rsidRPr="008B3B09">
        <w:rPr>
          <w:rFonts w:ascii="GHEA Grapalat" w:hAnsi="GHEA Grapalat" w:cs="Arial"/>
          <w:sz w:val="24"/>
          <w:szCs w:val="24"/>
          <w:lang w:val="hy-AM"/>
        </w:rPr>
        <w:t xml:space="preserve"> </w:t>
      </w:r>
      <w:r w:rsidR="0060733D">
        <w:rPr>
          <w:rFonts w:ascii="GHEA Grapalat" w:hAnsi="GHEA Grapalat" w:cs="Arial"/>
          <w:b/>
          <w:sz w:val="20"/>
          <w:szCs w:val="20"/>
          <w:lang w:val="hy-AM"/>
        </w:rPr>
        <w:t>ՀՀ Վայոց ձորի մարզի Մարտիրոսի մ</w:t>
      </w:r>
      <w:r w:rsidR="0060733D" w:rsidRPr="0060733D">
        <w:rPr>
          <w:rFonts w:ascii="GHEA Grapalat" w:hAnsi="GHEA Grapalat" w:cs="Arial"/>
          <w:b/>
          <w:sz w:val="20"/>
          <w:szCs w:val="20"/>
          <w:lang w:val="hy-AM"/>
        </w:rPr>
        <w:t xml:space="preserve">իջնակարգ </w:t>
      </w:r>
      <w:r w:rsidR="007A190F" w:rsidRPr="0060733D">
        <w:rPr>
          <w:rFonts w:ascii="GHEA Grapalat" w:hAnsi="GHEA Grapalat" w:cs="Arial"/>
          <w:b/>
          <w:sz w:val="20"/>
          <w:szCs w:val="20"/>
          <w:lang w:val="hy-AM"/>
        </w:rPr>
        <w:t>դ</w:t>
      </w:r>
      <w:r w:rsidR="0060733D" w:rsidRPr="0060733D">
        <w:rPr>
          <w:rFonts w:ascii="GHEA Grapalat" w:hAnsi="GHEA Grapalat" w:cs="Arial"/>
          <w:b/>
          <w:sz w:val="20"/>
          <w:szCs w:val="20"/>
          <w:lang w:val="hy-AM"/>
        </w:rPr>
        <w:t>պրոց</w:t>
      </w:r>
      <w:r w:rsidR="007A190F" w:rsidRPr="0060733D">
        <w:rPr>
          <w:rFonts w:ascii="GHEA Grapalat" w:hAnsi="GHEA Grapalat" w:cs="Arial"/>
          <w:b/>
          <w:sz w:val="20"/>
          <w:szCs w:val="20"/>
          <w:lang w:val="hy-AM"/>
        </w:rPr>
        <w:t>ի</w:t>
      </w:r>
      <w:r w:rsidR="007A190F" w:rsidRPr="008B3B09">
        <w:rPr>
          <w:rFonts w:ascii="GHEA Grapalat" w:hAnsi="GHEA Grapalat" w:cs="Arial"/>
          <w:sz w:val="24"/>
          <w:szCs w:val="24"/>
          <w:lang w:val="hy-AM"/>
        </w:rPr>
        <w:t xml:space="preserve"> 78 սովորողներ</w:t>
      </w:r>
      <w:r w:rsidR="0060733D" w:rsidRPr="0060733D">
        <w:rPr>
          <w:rFonts w:ascii="GHEA Grapalat" w:hAnsi="GHEA Grapalat" w:cs="Arial"/>
          <w:sz w:val="24"/>
          <w:szCs w:val="24"/>
          <w:lang w:val="hy-AM"/>
        </w:rPr>
        <w:t>ն</w:t>
      </w:r>
      <w:r w:rsidR="007A190F" w:rsidRPr="008B3B09">
        <w:rPr>
          <w:rFonts w:ascii="GHEA Grapalat" w:hAnsi="GHEA Grapalat" w:cs="Arial"/>
          <w:sz w:val="24"/>
          <w:szCs w:val="24"/>
          <w:lang w:val="hy-AM"/>
        </w:rPr>
        <w:t xml:space="preserve"> առանց նախապես սահմանված ժամանակացույցի դասագրքերը ստացել են գրադարանավարի կողմից:</w:t>
      </w:r>
    </w:p>
    <w:p w14:paraId="7DFD1F05" w14:textId="77777777" w:rsidR="0066629C" w:rsidRPr="00082864" w:rsidRDefault="0066629C" w:rsidP="0002245F">
      <w:pPr>
        <w:tabs>
          <w:tab w:val="left" w:pos="142"/>
        </w:tabs>
        <w:spacing w:after="0" w:line="360" w:lineRule="auto"/>
        <w:ind w:left="-851" w:firstLine="709"/>
        <w:jc w:val="both"/>
        <w:rPr>
          <w:rFonts w:ascii="GHEA Grapalat" w:hAnsi="GHEA Grapalat" w:cs="GHEA Grapalat"/>
          <w:b/>
          <w:bCs/>
          <w:sz w:val="24"/>
          <w:szCs w:val="24"/>
          <w:lang w:val="hy-AM"/>
        </w:rPr>
      </w:pPr>
      <w:r w:rsidRPr="00082864">
        <w:rPr>
          <w:rFonts w:ascii="GHEA Grapalat" w:hAnsi="GHEA Grapalat" w:cs="Arial"/>
          <w:b/>
          <w:sz w:val="24"/>
          <w:szCs w:val="24"/>
          <w:u w:val="single"/>
          <w:lang w:val="hy-AM"/>
        </w:rPr>
        <w:t xml:space="preserve">Ձևաթուղթ </w:t>
      </w:r>
      <w:r w:rsidR="00AE4DF1" w:rsidRPr="00082864">
        <w:rPr>
          <w:rFonts w:ascii="GHEA Grapalat" w:hAnsi="GHEA Grapalat" w:cs="Arial"/>
          <w:b/>
          <w:sz w:val="24"/>
          <w:szCs w:val="24"/>
          <w:u w:val="single"/>
          <w:lang w:val="hy-AM"/>
        </w:rPr>
        <w:t>8</w:t>
      </w:r>
      <w:r w:rsidRPr="00082864">
        <w:rPr>
          <w:rFonts w:ascii="GHEA Grapalat" w:hAnsi="GHEA Grapalat" w:cs="Arial"/>
          <w:b/>
          <w:sz w:val="24"/>
          <w:szCs w:val="24"/>
          <w:u w:val="single"/>
          <w:lang w:val="hy-AM"/>
        </w:rPr>
        <w:t>.</w:t>
      </w:r>
      <w:r w:rsidRPr="00082864">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E3579E">
        <w:rPr>
          <w:rFonts w:ascii="GHEA Grapalat" w:hAnsi="GHEA Grapalat" w:cs="GHEA Grapalat"/>
          <w:b/>
          <w:bCs/>
          <w:sz w:val="24"/>
          <w:szCs w:val="24"/>
          <w:lang w:val="hy-AM"/>
        </w:rPr>
        <w:t>Դասերի կազմակերպումը</w:t>
      </w:r>
      <w:r w:rsidRPr="001E2224">
        <w:rPr>
          <w:rFonts w:ascii="GHEA Grapalat" w:hAnsi="GHEA Grapalat" w:cs="GHEA Grapalat"/>
          <w:b/>
          <w:bCs/>
          <w:sz w:val="24"/>
          <w:szCs w:val="24"/>
          <w:lang w:val="hy-AM"/>
        </w:rPr>
        <w:t xml:space="preserve">» </w:t>
      </w:r>
    </w:p>
    <w:p w14:paraId="729BFC6C" w14:textId="77777777" w:rsidR="0066629C" w:rsidRPr="00082864" w:rsidRDefault="0066629C"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652FB3F1"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դիմակների պարտադիր կրում.</w:t>
      </w:r>
    </w:p>
    <w:p w14:paraId="7217165D" w14:textId="77777777" w:rsidR="0066629C"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sidRPr="00E3579E">
        <w:rPr>
          <w:rFonts w:ascii="GHEA Grapalat" w:hAnsi="GHEA Grapalat" w:cs="Arial"/>
          <w:sz w:val="24"/>
          <w:szCs w:val="24"/>
          <w:lang w:val="hy-AM"/>
        </w:rPr>
        <w:t>ուսումնական ողջ գործընթացը նույն դասասենյակում կազմակերպում՝ կաբինետային ուսուցման բացառում.</w:t>
      </w:r>
    </w:p>
    <w:p w14:paraId="7AC1EA9D"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դասամիջոցներին դասարանում մնալու պահանջ.</w:t>
      </w:r>
    </w:p>
    <w:p w14:paraId="7C527A8C"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sidRPr="00DD279D">
        <w:rPr>
          <w:rFonts w:ascii="GHEA Grapalat" w:hAnsi="GHEA Grapalat" w:cs="Arial"/>
          <w:sz w:val="24"/>
          <w:szCs w:val="24"/>
          <w:lang w:val="hy-AM"/>
        </w:rPr>
        <w:t>դ</w:t>
      </w:r>
      <w:r w:rsidRPr="00E3579E">
        <w:rPr>
          <w:rFonts w:ascii="GHEA Grapalat" w:hAnsi="GHEA Grapalat" w:cs="Arial"/>
          <w:sz w:val="24"/>
          <w:szCs w:val="24"/>
          <w:lang w:val="hy-AM"/>
        </w:rPr>
        <w:t>ասասենյակից դուրս գալու դեպքերի կանոնակարգում.</w:t>
      </w:r>
    </w:p>
    <w:p w14:paraId="03345442"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sidRPr="00E3579E">
        <w:rPr>
          <w:rFonts w:ascii="GHEA Grapalat" w:hAnsi="GHEA Grapalat" w:cs="Arial"/>
          <w:sz w:val="24"/>
          <w:szCs w:val="24"/>
          <w:lang w:val="hy-AM"/>
        </w:rPr>
        <w:t>սոցիալական հեռավորության ապահովում, կուտակումների և սերտ շփումների բացառում.</w:t>
      </w:r>
    </w:p>
    <w:p w14:paraId="09912426"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դասասենյակում սովորողների նստեցման կանոնակարգում.</w:t>
      </w:r>
    </w:p>
    <w:p w14:paraId="202473D1"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դասի կազմակերպման կանոնակարգումներ.</w:t>
      </w:r>
    </w:p>
    <w:p w14:paraId="317BD144" w14:textId="77777777" w:rsidR="0066629C" w:rsidRPr="00E3579E"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գրավոր աշխատանքների կազմակերպման կանոնակարգումներ.</w:t>
      </w:r>
    </w:p>
    <w:p w14:paraId="7617D8B5" w14:textId="77777777" w:rsidR="0066629C" w:rsidRPr="00DD586A" w:rsidRDefault="0066629C" w:rsidP="0002245F">
      <w:pPr>
        <w:numPr>
          <w:ilvl w:val="0"/>
          <w:numId w:val="15"/>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սովորողների գնահատում:</w:t>
      </w:r>
    </w:p>
    <w:p w14:paraId="0BE18664" w14:textId="77777777" w:rsidR="0060733D" w:rsidRPr="0060733D" w:rsidRDefault="00CE0D02" w:rsidP="0002245F">
      <w:pPr>
        <w:pStyle w:val="a5"/>
        <w:tabs>
          <w:tab w:val="left" w:pos="142"/>
        </w:tabs>
        <w:spacing w:after="0" w:line="360" w:lineRule="auto"/>
        <w:ind w:left="-851" w:firstLine="709"/>
        <w:jc w:val="both"/>
        <w:rPr>
          <w:lang w:val="hy-AM"/>
        </w:rPr>
      </w:pPr>
      <w:r w:rsidRPr="008B3B09">
        <w:rPr>
          <w:rFonts w:ascii="GHEA Grapalat" w:hAnsi="GHEA Grapalat" w:cs="GHEA Grapalat"/>
          <w:bCs/>
          <w:sz w:val="24"/>
          <w:szCs w:val="24"/>
          <w:lang w:val="hy-AM"/>
        </w:rPr>
        <w:t>Դպրոցներում սովորողները պարտադիր կրում են դիմակներ՝ դրանք 4 ժամը մեկ փոխելով:</w:t>
      </w:r>
      <w:r w:rsidR="00E416BC" w:rsidRPr="008B3B09">
        <w:rPr>
          <w:lang w:val="hy-AM"/>
        </w:rPr>
        <w:t xml:space="preserve"> </w:t>
      </w:r>
      <w:r w:rsidR="0060733D" w:rsidRPr="0060733D">
        <w:rPr>
          <w:rFonts w:ascii="GHEA Grapalat" w:hAnsi="GHEA Grapalat" w:cs="GHEA Grapalat"/>
          <w:b/>
          <w:bCs/>
          <w:sz w:val="20"/>
          <w:szCs w:val="20"/>
          <w:lang w:val="hy-AM"/>
        </w:rPr>
        <w:t>ՀՀ Սյունիքի մարզի Շաղաթի միջնակարգ դպրոցում</w:t>
      </w:r>
      <w:r w:rsidR="0060733D" w:rsidRPr="008B3B09">
        <w:rPr>
          <w:rFonts w:ascii="GHEA Grapalat" w:hAnsi="GHEA Grapalat" w:cs="GHEA Grapalat"/>
          <w:bCs/>
          <w:sz w:val="24"/>
          <w:szCs w:val="24"/>
          <w:lang w:val="hy-AM"/>
        </w:rPr>
        <w:t xml:space="preserve"> դասասենյակների թվի անբավարար լինելու </w:t>
      </w:r>
      <w:r w:rsidR="0060733D" w:rsidRPr="0060733D">
        <w:rPr>
          <w:rFonts w:ascii="GHEA Grapalat" w:hAnsi="GHEA Grapalat" w:cs="GHEA Grapalat"/>
          <w:bCs/>
          <w:sz w:val="24"/>
          <w:szCs w:val="24"/>
          <w:lang w:val="hy-AM"/>
        </w:rPr>
        <w:t>պատճառով</w:t>
      </w:r>
      <w:r w:rsidR="0060733D" w:rsidRPr="008B3B09">
        <w:rPr>
          <w:rFonts w:ascii="GHEA Grapalat" w:hAnsi="GHEA Grapalat" w:cs="GHEA Grapalat"/>
          <w:bCs/>
          <w:sz w:val="24"/>
          <w:szCs w:val="24"/>
          <w:lang w:val="hy-AM"/>
        </w:rPr>
        <w:t xml:space="preserve"> </w:t>
      </w:r>
      <w:r w:rsidR="0060733D" w:rsidRPr="0060733D">
        <w:rPr>
          <w:rFonts w:ascii="GHEA Grapalat" w:hAnsi="GHEA Grapalat" w:cs="GHEA Grapalat"/>
          <w:bCs/>
          <w:sz w:val="24"/>
          <w:szCs w:val="24"/>
          <w:lang w:val="hy-AM"/>
        </w:rPr>
        <w:t>դ</w:t>
      </w:r>
      <w:r w:rsidR="00E416BC" w:rsidRPr="008B3B09">
        <w:rPr>
          <w:rFonts w:ascii="GHEA Grapalat" w:hAnsi="GHEA Grapalat" w:cs="GHEA Grapalat"/>
          <w:bCs/>
          <w:sz w:val="24"/>
          <w:szCs w:val="24"/>
          <w:lang w:val="hy-AM"/>
        </w:rPr>
        <w:t>ասերը կազմակերպվում են</w:t>
      </w:r>
      <w:r w:rsidR="0060733D" w:rsidRPr="0060733D">
        <w:rPr>
          <w:rFonts w:ascii="GHEA Grapalat" w:hAnsi="GHEA Grapalat" w:cs="GHEA Grapalat"/>
          <w:bCs/>
          <w:sz w:val="24"/>
          <w:szCs w:val="24"/>
          <w:lang w:val="hy-AM"/>
        </w:rPr>
        <w:t xml:space="preserve"> նաև</w:t>
      </w:r>
      <w:r w:rsidR="00E416BC" w:rsidRPr="008B3B09">
        <w:rPr>
          <w:rFonts w:ascii="GHEA Grapalat" w:hAnsi="GHEA Grapalat" w:cs="GHEA Grapalat"/>
          <w:bCs/>
          <w:sz w:val="24"/>
          <w:szCs w:val="24"/>
          <w:lang w:val="hy-AM"/>
        </w:rPr>
        <w:t xml:space="preserve"> այդ նպատակով կահավորված դահլիճներում և միջանցքներում:</w:t>
      </w:r>
      <w:r w:rsidR="00E416BC" w:rsidRPr="008B3B09">
        <w:rPr>
          <w:lang w:val="hy-AM"/>
        </w:rPr>
        <w:t xml:space="preserve"> </w:t>
      </w:r>
    </w:p>
    <w:p w14:paraId="65ED521D" w14:textId="77777777" w:rsidR="00E416BC" w:rsidRPr="008B3B09" w:rsidRDefault="00E416BC" w:rsidP="0002245F">
      <w:pPr>
        <w:pStyle w:val="a5"/>
        <w:tabs>
          <w:tab w:val="left" w:pos="142"/>
        </w:tabs>
        <w:spacing w:after="0" w:line="360" w:lineRule="auto"/>
        <w:ind w:left="-851" w:firstLine="709"/>
        <w:jc w:val="both"/>
        <w:rPr>
          <w:rFonts w:ascii="GHEA Grapalat" w:hAnsi="GHEA Grapalat" w:cs="GHEA Grapalat"/>
          <w:bCs/>
          <w:sz w:val="24"/>
          <w:szCs w:val="24"/>
          <w:lang w:val="hy-AM"/>
        </w:rPr>
      </w:pPr>
      <w:r w:rsidRPr="008B3B09">
        <w:rPr>
          <w:rFonts w:ascii="GHEA Grapalat" w:hAnsi="GHEA Grapalat" w:cs="GHEA Grapalat"/>
          <w:bCs/>
          <w:sz w:val="24"/>
          <w:szCs w:val="24"/>
          <w:lang w:val="hy-AM"/>
        </w:rPr>
        <w:t>Դպրոցներում դասարանի ուսումնական ողջ գործընթացը կազմակերպվում է նույն դասասենյակում՝ բացառելով կաբինետային ուսուցումը:</w:t>
      </w:r>
      <w:r w:rsidRPr="008B3B09">
        <w:rPr>
          <w:lang w:val="hy-AM"/>
        </w:rPr>
        <w:t xml:space="preserve"> </w:t>
      </w:r>
      <w:r w:rsidRPr="008B3B09">
        <w:rPr>
          <w:rFonts w:ascii="GHEA Grapalat" w:hAnsi="GHEA Grapalat" w:cs="GHEA Grapalat"/>
          <w:bCs/>
          <w:sz w:val="24"/>
          <w:szCs w:val="24"/>
          <w:lang w:val="hy-AM"/>
        </w:rPr>
        <w:t xml:space="preserve">Դասամիջոցների ընթացքում </w:t>
      </w:r>
      <w:r w:rsidRPr="008B3B09">
        <w:rPr>
          <w:rFonts w:ascii="GHEA Grapalat" w:hAnsi="GHEA Grapalat" w:cs="GHEA Grapalat"/>
          <w:bCs/>
          <w:sz w:val="24"/>
          <w:szCs w:val="24"/>
          <w:lang w:val="hy-AM"/>
        </w:rPr>
        <w:lastRenderedPageBreak/>
        <w:t>սովորողները չեն լքում դասասենյակը: Դասասենյակից դուրս գալու դեպքերը կանոնակարգվում են ըստ անհրաժեշտության՝ ուսուցչի հսկողությամբ:</w:t>
      </w:r>
    </w:p>
    <w:p w14:paraId="5C740DAE" w14:textId="77777777" w:rsidR="0066629C" w:rsidRPr="008B3B09" w:rsidRDefault="00E416BC" w:rsidP="0002245F">
      <w:pPr>
        <w:pStyle w:val="a5"/>
        <w:tabs>
          <w:tab w:val="left" w:pos="142"/>
        </w:tabs>
        <w:spacing w:after="0" w:line="360" w:lineRule="auto"/>
        <w:ind w:left="-851" w:firstLine="709"/>
        <w:jc w:val="both"/>
        <w:rPr>
          <w:rFonts w:ascii="GHEA Grapalat" w:hAnsi="GHEA Grapalat" w:cs="GHEA Grapalat"/>
          <w:bCs/>
          <w:sz w:val="24"/>
          <w:szCs w:val="24"/>
          <w:lang w:val="hy-AM"/>
        </w:rPr>
      </w:pPr>
      <w:r w:rsidRPr="008B3B09">
        <w:rPr>
          <w:lang w:val="hy-AM"/>
        </w:rPr>
        <w:t xml:space="preserve"> </w:t>
      </w:r>
      <w:r w:rsidRPr="008B3B09">
        <w:rPr>
          <w:rFonts w:ascii="GHEA Grapalat" w:hAnsi="GHEA Grapalat"/>
          <w:sz w:val="24"/>
          <w:szCs w:val="24"/>
          <w:lang w:val="hy-AM"/>
        </w:rPr>
        <w:t>Ո</w:t>
      </w:r>
      <w:r w:rsidRPr="008B3B09">
        <w:rPr>
          <w:rFonts w:ascii="GHEA Grapalat" w:hAnsi="GHEA Grapalat" w:cs="GHEA Grapalat"/>
          <w:bCs/>
          <w:sz w:val="24"/>
          <w:szCs w:val="24"/>
          <w:lang w:val="hy-AM"/>
        </w:rPr>
        <w:t>ւսումնական գործընթացի ժամանակ սովորողների միջև հնարավորինս պահպանվում է սոցիալական հեռավորություն՝ բացառելով կուտակումները և սերտ շփումները: Դասերի ժամանակ սովորողների նստեցումը սեղանների շուրջ հնարավորինս իրականացվում է մեկական՝ խաչաձև, իսկ դրա անհնարինության դեպքում՝ սեղանի հակադիր ծայրերին: Սովորողները դասերին մասնակցում են տեղից:</w:t>
      </w:r>
      <w:r w:rsidRPr="008B3B09">
        <w:rPr>
          <w:lang w:val="hy-AM"/>
        </w:rPr>
        <w:t xml:space="preserve"> </w:t>
      </w:r>
      <w:r w:rsidRPr="008B3B09">
        <w:rPr>
          <w:rFonts w:ascii="GHEA Grapalat" w:hAnsi="GHEA Grapalat" w:cs="GHEA Grapalat"/>
          <w:bCs/>
          <w:sz w:val="24"/>
          <w:szCs w:val="24"/>
          <w:lang w:val="hy-AM"/>
        </w:rPr>
        <w:t>Բացառվում է սովորողներին գրատախտակի մոտ կանչելը: Դասերը կազմակերպվում են ֆրոնտալ եղանակով:</w:t>
      </w:r>
      <w:r w:rsidRPr="008B3B09">
        <w:rPr>
          <w:lang w:val="hy-AM"/>
        </w:rPr>
        <w:t xml:space="preserve"> </w:t>
      </w:r>
      <w:r w:rsidRPr="008B3B09">
        <w:rPr>
          <w:rFonts w:ascii="GHEA Grapalat" w:hAnsi="GHEA Grapalat" w:cs="GHEA Grapalat"/>
          <w:bCs/>
          <w:sz w:val="24"/>
          <w:szCs w:val="24"/>
          <w:lang w:val="hy-AM"/>
        </w:rPr>
        <w:t>Բացառված է խմբային աշխատանքների կազմակերպումն այն բոլոր դեպքերում, երբ հնարավոր չէ պահպանել սոցիալական հեռավորություն:</w:t>
      </w:r>
      <w:r w:rsidRPr="008B3B09">
        <w:rPr>
          <w:lang w:val="hy-AM"/>
        </w:rPr>
        <w:t xml:space="preserve"> </w:t>
      </w:r>
      <w:r w:rsidRPr="008B3B09">
        <w:rPr>
          <w:rFonts w:ascii="GHEA Grapalat" w:hAnsi="GHEA Grapalat" w:cs="GHEA Grapalat"/>
          <w:bCs/>
          <w:sz w:val="24"/>
          <w:szCs w:val="24"/>
          <w:lang w:val="hy-AM"/>
        </w:rPr>
        <w:t>Գրավոր աշխատանքների համար տետրեր չեն օգտագործվում: Դրանք կազմակերպվում են թերթիկների վրա: Գրավոր աշխատանքի ավարտից հետո դրանք ուսուցչի կողմից հավաքվում են դրա համար նախատեսված արկղի մեջ: Գրավոր աշխատանքների ստուգումն իրականացվում է 1 օր հետո: Ստուգված գրավոր աշխատանքները չեն վերադարձվում: Անհրաժեշտության դեպքում տրամադրվում են գրավոր աշխատանքների լուսապատճենները:</w:t>
      </w:r>
    </w:p>
    <w:p w14:paraId="6B3DC2AC" w14:textId="77777777" w:rsidR="00E416BC" w:rsidRPr="008B3B09" w:rsidRDefault="00E416BC" w:rsidP="0002245F">
      <w:pPr>
        <w:pStyle w:val="a5"/>
        <w:tabs>
          <w:tab w:val="left" w:pos="142"/>
        </w:tabs>
        <w:spacing w:after="0" w:line="360" w:lineRule="auto"/>
        <w:ind w:left="-851" w:firstLine="709"/>
        <w:jc w:val="both"/>
        <w:rPr>
          <w:rFonts w:ascii="GHEA Grapalat" w:hAnsi="GHEA Grapalat" w:cs="GHEA Grapalat"/>
          <w:bCs/>
          <w:sz w:val="24"/>
          <w:szCs w:val="24"/>
          <w:lang w:val="hy-AM"/>
        </w:rPr>
      </w:pPr>
      <w:r w:rsidRPr="008B3B09">
        <w:rPr>
          <w:rFonts w:ascii="GHEA Grapalat" w:hAnsi="GHEA Grapalat" w:cs="GHEA Grapalat"/>
          <w:bCs/>
          <w:sz w:val="24"/>
          <w:szCs w:val="24"/>
          <w:lang w:val="hy-AM"/>
        </w:rPr>
        <w:t>Ֆիզկուլտուրայի դասերը կազմակերպվում են դասասենյակում՝ ըստ ուսուցիչներին տրամադրված մեթոդական ցուցումների կամ բացօթյա տարածքներում և սպորտային մարզասրահներում՝ շեշտը դնելով անհատական վարժությունների վրա և բացառելով շփումներ ու մեծ ակտիվություն ենթադրող մարզանքներն ու խմբային խաղերը:</w:t>
      </w:r>
      <w:r w:rsidRPr="008B3B09">
        <w:rPr>
          <w:lang w:val="hy-AM"/>
        </w:rPr>
        <w:t xml:space="preserve"> </w:t>
      </w:r>
      <w:r w:rsidRPr="008B3B09">
        <w:rPr>
          <w:rFonts w:ascii="GHEA Grapalat" w:hAnsi="GHEA Grapalat" w:cs="GHEA Grapalat"/>
          <w:bCs/>
          <w:sz w:val="24"/>
          <w:szCs w:val="24"/>
          <w:lang w:val="hy-AM"/>
        </w:rPr>
        <w:t xml:space="preserve">Սովորողների գնահատումը կատարվում է էլեկտրոնային մատյանում: Գնահատականները սովորողները և ծնողները կարող են տեսնել էլեկտրոնային օրագրում: </w:t>
      </w:r>
      <w:r w:rsidRPr="0060733D">
        <w:rPr>
          <w:rFonts w:ascii="GHEA Grapalat" w:hAnsi="GHEA Grapalat" w:cs="GHEA Grapalat"/>
          <w:b/>
          <w:bCs/>
          <w:sz w:val="20"/>
          <w:szCs w:val="20"/>
          <w:lang w:val="hy-AM"/>
        </w:rPr>
        <w:t xml:space="preserve">ՀՀ Սյունիքի մարզի Սալվարդի </w:t>
      </w:r>
      <w:r w:rsidR="0060733D" w:rsidRPr="0060733D">
        <w:rPr>
          <w:rFonts w:ascii="GHEA Grapalat" w:hAnsi="GHEA Grapalat" w:cs="GHEA Grapalat"/>
          <w:b/>
          <w:bCs/>
          <w:sz w:val="20"/>
          <w:szCs w:val="20"/>
          <w:lang w:val="hy-AM"/>
        </w:rPr>
        <w:t>հիմնական դպրոցում</w:t>
      </w:r>
      <w:r w:rsidR="002B7260" w:rsidRPr="008B3B09">
        <w:rPr>
          <w:rFonts w:ascii="GHEA Grapalat" w:hAnsi="GHEA Grapalat" w:cs="GHEA Grapalat"/>
          <w:bCs/>
          <w:sz w:val="24"/>
          <w:szCs w:val="24"/>
          <w:lang w:val="hy-AM"/>
        </w:rPr>
        <w:t xml:space="preserve"> էլեկտրոնային մատյաններին անցման գործընթացն ընթացքի մեջ է:</w:t>
      </w:r>
    </w:p>
    <w:p w14:paraId="3B6220FE" w14:textId="77777777" w:rsidR="00AE4DF1" w:rsidRPr="008B3B09" w:rsidRDefault="00AE4DF1" w:rsidP="0002245F">
      <w:pPr>
        <w:tabs>
          <w:tab w:val="left" w:pos="142"/>
        </w:tabs>
        <w:spacing w:after="0" w:line="360" w:lineRule="auto"/>
        <w:ind w:left="-851" w:firstLine="709"/>
        <w:jc w:val="both"/>
        <w:rPr>
          <w:rFonts w:ascii="GHEA Grapalat" w:hAnsi="GHEA Grapalat" w:cs="GHEA Grapalat"/>
          <w:b/>
          <w:bCs/>
          <w:sz w:val="24"/>
          <w:szCs w:val="24"/>
          <w:lang w:val="hy-AM"/>
        </w:rPr>
      </w:pPr>
      <w:r w:rsidRPr="008B3B09">
        <w:rPr>
          <w:rFonts w:ascii="GHEA Grapalat" w:hAnsi="GHEA Grapalat" w:cs="Arial"/>
          <w:b/>
          <w:sz w:val="24"/>
          <w:szCs w:val="24"/>
          <w:u w:val="single"/>
          <w:lang w:val="hy-AM"/>
        </w:rPr>
        <w:t>Ձևաթուղթ 9.</w:t>
      </w:r>
      <w:r w:rsidRPr="008B3B09">
        <w:rPr>
          <w:rFonts w:ascii="GHEA Grapalat" w:hAnsi="GHEA Grapalat" w:cs="Arial"/>
          <w:sz w:val="24"/>
          <w:szCs w:val="24"/>
          <w:lang w:val="hy-AM"/>
        </w:rPr>
        <w:t xml:space="preserve"> </w:t>
      </w:r>
      <w:r w:rsidRPr="001E2224">
        <w:rPr>
          <w:rFonts w:ascii="GHEA Grapalat" w:hAnsi="GHEA Grapalat" w:cs="GHEA Grapalat"/>
          <w:b/>
          <w:bCs/>
          <w:sz w:val="24"/>
          <w:szCs w:val="24"/>
          <w:lang w:val="hy-AM"/>
        </w:rPr>
        <w:t>«</w:t>
      </w:r>
      <w:r w:rsidRPr="00765527">
        <w:rPr>
          <w:rFonts w:ascii="GHEA Grapalat" w:hAnsi="GHEA Grapalat" w:cs="GHEA Grapalat"/>
          <w:b/>
          <w:bCs/>
          <w:sz w:val="24"/>
          <w:szCs w:val="24"/>
          <w:lang w:val="hy-AM"/>
        </w:rPr>
        <w:t>Դպրոցական սննդի և տրանսպորտի (առկայության դեպքում) կազմակերպումը</w:t>
      </w:r>
      <w:r w:rsidRPr="001E2224">
        <w:rPr>
          <w:rFonts w:ascii="GHEA Grapalat" w:hAnsi="GHEA Grapalat" w:cs="GHEA Grapalat"/>
          <w:b/>
          <w:bCs/>
          <w:sz w:val="24"/>
          <w:szCs w:val="24"/>
          <w:lang w:val="hy-AM"/>
        </w:rPr>
        <w:t xml:space="preserve">» </w:t>
      </w:r>
    </w:p>
    <w:p w14:paraId="3E988851" w14:textId="77777777" w:rsidR="00AE4DF1" w:rsidRPr="00082864" w:rsidRDefault="00AE4DF1"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7CB24F4F" w14:textId="77777777" w:rsidR="00AE4DF1" w:rsidRDefault="00AE4DF1" w:rsidP="0002245F">
      <w:pPr>
        <w:numPr>
          <w:ilvl w:val="0"/>
          <w:numId w:val="16"/>
        </w:numPr>
        <w:tabs>
          <w:tab w:val="left" w:pos="142"/>
          <w:tab w:val="left" w:pos="284"/>
        </w:tabs>
        <w:spacing w:after="0" w:line="360" w:lineRule="auto"/>
        <w:ind w:left="-851" w:firstLine="709"/>
        <w:jc w:val="both"/>
        <w:rPr>
          <w:rFonts w:ascii="GHEA Grapalat" w:hAnsi="GHEA Grapalat" w:cs="Arial"/>
          <w:sz w:val="24"/>
          <w:szCs w:val="24"/>
          <w:lang w:val="hy-AM"/>
        </w:rPr>
      </w:pPr>
      <w:r w:rsidRPr="008C2C3F">
        <w:rPr>
          <w:rFonts w:ascii="GHEA Grapalat" w:hAnsi="GHEA Grapalat" w:cs="Arial"/>
          <w:sz w:val="24"/>
          <w:szCs w:val="24"/>
          <w:lang w:val="hy-AM"/>
        </w:rPr>
        <w:t>դպրոց</w:t>
      </w:r>
      <w:r w:rsidRPr="00095595">
        <w:rPr>
          <w:rFonts w:ascii="GHEA Grapalat" w:hAnsi="GHEA Grapalat" w:cs="Arial"/>
          <w:sz w:val="24"/>
          <w:szCs w:val="24"/>
          <w:lang w:val="hy-AM"/>
        </w:rPr>
        <w:t>ում չեն գործում բուֆետը և ճաշարանը</w:t>
      </w:r>
      <w:r w:rsidRPr="008C2C3F">
        <w:rPr>
          <w:rFonts w:ascii="GHEA Grapalat" w:hAnsi="GHEA Grapalat" w:cs="Arial"/>
          <w:sz w:val="24"/>
          <w:szCs w:val="24"/>
          <w:lang w:val="hy-AM"/>
        </w:rPr>
        <w:t>.</w:t>
      </w:r>
    </w:p>
    <w:p w14:paraId="5F997944" w14:textId="77777777" w:rsidR="00AE4DF1" w:rsidRDefault="00AE4DF1" w:rsidP="0002245F">
      <w:pPr>
        <w:numPr>
          <w:ilvl w:val="0"/>
          <w:numId w:val="16"/>
        </w:numPr>
        <w:tabs>
          <w:tab w:val="left" w:pos="142"/>
          <w:tab w:val="left" w:pos="284"/>
        </w:tabs>
        <w:spacing w:after="0" w:line="360" w:lineRule="auto"/>
        <w:ind w:left="-851" w:firstLine="709"/>
        <w:jc w:val="both"/>
        <w:rPr>
          <w:rFonts w:ascii="GHEA Grapalat" w:hAnsi="GHEA Grapalat" w:cs="Arial"/>
          <w:sz w:val="24"/>
          <w:szCs w:val="24"/>
          <w:lang w:val="hy-AM"/>
        </w:rPr>
      </w:pPr>
      <w:r w:rsidRPr="00095595">
        <w:rPr>
          <w:rFonts w:ascii="GHEA Grapalat" w:hAnsi="GHEA Grapalat" w:cs="Arial"/>
          <w:sz w:val="24"/>
          <w:szCs w:val="24"/>
          <w:lang w:val="hy-AM"/>
        </w:rPr>
        <w:t>անհրաժեշտության դեպքում՝ չոր սննդի կազմակերպում դասասենյակում.</w:t>
      </w:r>
    </w:p>
    <w:p w14:paraId="1DCE1161" w14:textId="77777777" w:rsidR="00AE4DF1" w:rsidRPr="00AE4DF1" w:rsidRDefault="00AE4DF1" w:rsidP="0002245F">
      <w:pPr>
        <w:numPr>
          <w:ilvl w:val="0"/>
          <w:numId w:val="16"/>
        </w:numPr>
        <w:tabs>
          <w:tab w:val="left" w:pos="142"/>
          <w:tab w:val="left" w:pos="284"/>
        </w:tabs>
        <w:spacing w:after="0" w:line="360" w:lineRule="auto"/>
        <w:ind w:left="-851" w:firstLine="709"/>
        <w:jc w:val="both"/>
        <w:rPr>
          <w:rFonts w:ascii="GHEA Grapalat" w:hAnsi="GHEA Grapalat" w:cs="Arial"/>
          <w:sz w:val="24"/>
          <w:szCs w:val="24"/>
          <w:lang w:val="hy-AM"/>
        </w:rPr>
      </w:pPr>
      <w:r w:rsidRPr="00E36504">
        <w:rPr>
          <w:rFonts w:ascii="GHEA Grapalat" w:hAnsi="GHEA Grapalat" w:cs="Arial"/>
          <w:sz w:val="24"/>
          <w:szCs w:val="24"/>
          <w:lang w:val="hy-AM"/>
        </w:rPr>
        <w:t>տրանսպորտային միջոցի (առկայության դեպքում) ախտահանման, սպասարկման կանոններ:</w:t>
      </w:r>
    </w:p>
    <w:p w14:paraId="057D6A64" w14:textId="77777777" w:rsidR="00AE4DF1" w:rsidRPr="008B3B09" w:rsidRDefault="00AE4DF1" w:rsidP="0002245F">
      <w:pPr>
        <w:tabs>
          <w:tab w:val="left" w:pos="142"/>
          <w:tab w:val="left" w:pos="284"/>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lastRenderedPageBreak/>
        <w:t>Մշտադիտարկված 15 դ</w:t>
      </w:r>
      <w:r w:rsidRPr="00AE4DF1">
        <w:rPr>
          <w:rFonts w:ascii="GHEA Grapalat" w:hAnsi="GHEA Grapalat" w:cs="Arial"/>
          <w:sz w:val="24"/>
          <w:szCs w:val="24"/>
          <w:lang w:val="hy-AM"/>
        </w:rPr>
        <w:t>պրոց</w:t>
      </w:r>
      <w:r w:rsidRPr="008B3B09">
        <w:rPr>
          <w:rFonts w:ascii="GHEA Grapalat" w:hAnsi="GHEA Grapalat" w:cs="Arial"/>
          <w:sz w:val="24"/>
          <w:szCs w:val="24"/>
          <w:lang w:val="hy-AM"/>
        </w:rPr>
        <w:t>ներ</w:t>
      </w:r>
      <w:r w:rsidRPr="00AE4DF1">
        <w:rPr>
          <w:rFonts w:ascii="GHEA Grapalat" w:hAnsi="GHEA Grapalat" w:cs="Arial"/>
          <w:sz w:val="24"/>
          <w:szCs w:val="24"/>
          <w:lang w:val="hy-AM"/>
        </w:rPr>
        <w:t>ում բուֆետ կամ ճաշարան չի գործում</w:t>
      </w:r>
      <w:r w:rsidRPr="008B3B09">
        <w:rPr>
          <w:rFonts w:ascii="GHEA Grapalat" w:hAnsi="GHEA Grapalat" w:cs="Arial"/>
          <w:sz w:val="24"/>
          <w:szCs w:val="24"/>
          <w:lang w:val="hy-AM"/>
        </w:rPr>
        <w:t xml:space="preserve">: Դպրոցում սննդի կազմակերպման անհրաժեշտության դեպքում դա կազմակերպվում է դասասենյակներում՝ չոր սննդի ձևով </w:t>
      </w:r>
      <w:r w:rsidRPr="000453C7">
        <w:rPr>
          <w:rFonts w:ascii="GHEA Grapalat" w:hAnsi="GHEA Grapalat" w:cs="Arial"/>
          <w:b/>
          <w:sz w:val="20"/>
          <w:szCs w:val="20"/>
          <w:lang w:val="hy-AM"/>
        </w:rPr>
        <w:t>ՀՀ Սյունիքի մարզի Լեռնաձորի, Ագարակի, ՀՀ Վայոց ձորի մարզի Գոմքի միջնակարգ դպրոցներում</w:t>
      </w:r>
      <w:r w:rsidRPr="008B3B09">
        <w:rPr>
          <w:rFonts w:ascii="GHEA Grapalat" w:hAnsi="GHEA Grapalat" w:cs="Arial"/>
          <w:sz w:val="24"/>
          <w:szCs w:val="24"/>
          <w:lang w:val="hy-AM"/>
        </w:rPr>
        <w:t>:</w:t>
      </w:r>
      <w:r w:rsidR="00892F25" w:rsidRPr="008B3B09">
        <w:rPr>
          <w:rFonts w:ascii="GHEA Grapalat" w:hAnsi="GHEA Grapalat" w:cs="Arial"/>
          <w:sz w:val="24"/>
          <w:szCs w:val="24"/>
          <w:lang w:val="hy-AM"/>
        </w:rPr>
        <w:t xml:space="preserve"> </w:t>
      </w:r>
    </w:p>
    <w:p w14:paraId="376741FD" w14:textId="77777777" w:rsidR="00892F25" w:rsidRPr="008B3B09" w:rsidRDefault="00892F25" w:rsidP="0002245F">
      <w:pPr>
        <w:tabs>
          <w:tab w:val="left" w:pos="142"/>
          <w:tab w:val="left" w:pos="284"/>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Բոլոր 15 դպրոցներում սովորողները տրանսպորտային միջոցներից չեն օգտվում:</w:t>
      </w:r>
      <w:r w:rsidR="00117D4F" w:rsidRPr="008B3B09">
        <w:rPr>
          <w:rFonts w:ascii="GHEA Grapalat" w:hAnsi="GHEA Grapalat" w:cs="Arial"/>
          <w:sz w:val="24"/>
          <w:szCs w:val="24"/>
          <w:lang w:val="hy-AM"/>
        </w:rPr>
        <w:t xml:space="preserve"> </w:t>
      </w:r>
    </w:p>
    <w:p w14:paraId="0F5B6194" w14:textId="77777777" w:rsidR="00117D4F" w:rsidRPr="00082864" w:rsidRDefault="00117D4F" w:rsidP="0002245F">
      <w:pPr>
        <w:tabs>
          <w:tab w:val="left" w:pos="142"/>
        </w:tabs>
        <w:spacing w:after="0" w:line="360" w:lineRule="auto"/>
        <w:ind w:left="-851" w:firstLine="709"/>
        <w:jc w:val="both"/>
        <w:rPr>
          <w:rFonts w:ascii="GHEA Grapalat" w:hAnsi="GHEA Grapalat" w:cs="GHEA Grapalat"/>
          <w:b/>
          <w:bCs/>
          <w:sz w:val="24"/>
          <w:szCs w:val="24"/>
          <w:lang w:val="hy-AM"/>
        </w:rPr>
      </w:pPr>
      <w:r w:rsidRPr="00082864">
        <w:rPr>
          <w:rFonts w:ascii="GHEA Grapalat" w:hAnsi="GHEA Grapalat" w:cs="Arial"/>
          <w:b/>
          <w:sz w:val="24"/>
          <w:szCs w:val="24"/>
          <w:u w:val="single"/>
          <w:lang w:val="hy-AM"/>
        </w:rPr>
        <w:t>Ձևաթուղթ 10.</w:t>
      </w:r>
      <w:r w:rsidRPr="00082864">
        <w:rPr>
          <w:rFonts w:ascii="GHEA Grapalat" w:hAnsi="GHEA Grapalat" w:cs="Arial"/>
          <w:sz w:val="24"/>
          <w:szCs w:val="24"/>
          <w:lang w:val="hy-AM"/>
        </w:rPr>
        <w:t xml:space="preserve"> </w:t>
      </w:r>
      <w:r w:rsidRPr="00A55760">
        <w:rPr>
          <w:rFonts w:ascii="GHEA Grapalat" w:hAnsi="GHEA Grapalat" w:cs="GHEA Grapalat"/>
          <w:b/>
          <w:bCs/>
          <w:sz w:val="24"/>
          <w:szCs w:val="24"/>
          <w:lang w:val="hy-AM"/>
        </w:rPr>
        <w:t>«Սովորողի համար կանոններ»</w:t>
      </w:r>
      <w:r w:rsidRPr="001E2224">
        <w:rPr>
          <w:rFonts w:ascii="GHEA Grapalat" w:hAnsi="GHEA Grapalat" w:cs="GHEA Grapalat"/>
          <w:b/>
          <w:bCs/>
          <w:sz w:val="24"/>
          <w:szCs w:val="24"/>
          <w:lang w:val="hy-AM"/>
        </w:rPr>
        <w:t xml:space="preserve"> </w:t>
      </w:r>
    </w:p>
    <w:p w14:paraId="3FBB1600" w14:textId="77777777" w:rsidR="00A55760" w:rsidRPr="00082864" w:rsidRDefault="00A55760"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0747D06D" w14:textId="77777777" w:rsidR="00117D4F"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սովորողի՝ դպրոց հաճախելու պայմաններ</w:t>
      </w:r>
      <w:r w:rsidRPr="008C2C3F">
        <w:rPr>
          <w:rFonts w:ascii="GHEA Grapalat" w:hAnsi="GHEA Grapalat" w:cs="Arial"/>
          <w:sz w:val="24"/>
          <w:szCs w:val="24"/>
          <w:lang w:val="hy-AM"/>
        </w:rPr>
        <w:t>.</w:t>
      </w:r>
    </w:p>
    <w:p w14:paraId="69139194" w14:textId="77777777" w:rsidR="00117D4F"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sidRPr="00E36504">
        <w:rPr>
          <w:rFonts w:ascii="GHEA Grapalat" w:hAnsi="GHEA Grapalat" w:cs="Arial"/>
          <w:sz w:val="24"/>
          <w:szCs w:val="24"/>
          <w:lang w:val="hy-AM"/>
        </w:rPr>
        <w:t>երեխայի առողջական վիճակից կախված, ըստ անհրաժեշտության՝ հեռավար ուսուցման կազմակերպում.</w:t>
      </w:r>
    </w:p>
    <w:p w14:paraId="2EC4CC82" w14:textId="77777777" w:rsidR="00117D4F" w:rsidRPr="00E36504"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sidRPr="00E36504">
        <w:rPr>
          <w:rFonts w:ascii="GHEA Grapalat" w:hAnsi="GHEA Grapalat" w:cs="Arial"/>
          <w:sz w:val="24"/>
          <w:szCs w:val="24"/>
          <w:lang w:val="hy-AM"/>
        </w:rPr>
        <w:t>դպրոց գալուց առաջ ջերմաչափում, դիմակի կրում.</w:t>
      </w:r>
    </w:p>
    <w:p w14:paraId="4EE666BA" w14:textId="77777777" w:rsidR="00117D4F" w:rsidRPr="00E36504"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sidRPr="00E36504">
        <w:rPr>
          <w:rFonts w:ascii="GHEA Grapalat" w:hAnsi="GHEA Grapalat" w:cs="Arial"/>
          <w:sz w:val="24"/>
          <w:szCs w:val="24"/>
          <w:lang w:val="hy-AM"/>
        </w:rPr>
        <w:t>սովորողին ուղեկցող</w:t>
      </w:r>
      <w:r w:rsidRPr="00431CD2">
        <w:rPr>
          <w:rFonts w:ascii="GHEA Grapalat" w:hAnsi="GHEA Grapalat" w:cs="Arial"/>
          <w:sz w:val="24"/>
          <w:szCs w:val="24"/>
          <w:lang w:val="hy-AM"/>
        </w:rPr>
        <w:t xml:space="preserve"> անձ</w:t>
      </w:r>
      <w:r w:rsidRPr="00E36504">
        <w:rPr>
          <w:rFonts w:ascii="GHEA Grapalat" w:hAnsi="GHEA Grapalat" w:cs="Arial"/>
          <w:sz w:val="24"/>
          <w:szCs w:val="24"/>
          <w:lang w:val="hy-AM"/>
        </w:rPr>
        <w:t>ի՝ դպրոց մուտքի արգելք.</w:t>
      </w:r>
    </w:p>
    <w:p w14:paraId="77FFBCB1" w14:textId="77777777" w:rsidR="00117D4F"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sidRPr="009168E7">
        <w:rPr>
          <w:rFonts w:ascii="GHEA Grapalat" w:hAnsi="GHEA Grapalat" w:cs="Arial"/>
          <w:sz w:val="24"/>
          <w:szCs w:val="24"/>
          <w:lang w:val="hy-AM"/>
        </w:rPr>
        <w:t>դ</w:t>
      </w:r>
      <w:r w:rsidRPr="00E36504">
        <w:rPr>
          <w:rFonts w:ascii="GHEA Grapalat" w:hAnsi="GHEA Grapalat" w:cs="Arial"/>
          <w:sz w:val="24"/>
          <w:szCs w:val="24"/>
          <w:lang w:val="hy-AM"/>
        </w:rPr>
        <w:t>պրոցում գտնվելու ընթացքում վարակի համախտանիշների առկայության դեպքում սովորողներ</w:t>
      </w:r>
      <w:r w:rsidRPr="009168E7">
        <w:rPr>
          <w:rFonts w:ascii="GHEA Grapalat" w:hAnsi="GHEA Grapalat" w:cs="Arial"/>
          <w:sz w:val="24"/>
          <w:szCs w:val="24"/>
          <w:lang w:val="hy-AM"/>
        </w:rPr>
        <w:t>ի կողմից</w:t>
      </w:r>
      <w:r w:rsidRPr="00E36504">
        <w:rPr>
          <w:rFonts w:ascii="GHEA Grapalat" w:hAnsi="GHEA Grapalat" w:cs="Arial"/>
          <w:sz w:val="24"/>
          <w:szCs w:val="24"/>
          <w:lang w:val="hy-AM"/>
        </w:rPr>
        <w:t xml:space="preserve"> ուսուցչին կամ ծնողներին</w:t>
      </w:r>
      <w:r w:rsidRPr="009168E7">
        <w:rPr>
          <w:rFonts w:ascii="GHEA Grapalat" w:hAnsi="GHEA Grapalat" w:cs="Arial"/>
          <w:sz w:val="24"/>
          <w:szCs w:val="24"/>
          <w:lang w:val="hy-AM"/>
        </w:rPr>
        <w:t xml:space="preserve"> </w:t>
      </w:r>
      <w:r w:rsidRPr="00E36504">
        <w:rPr>
          <w:rFonts w:ascii="GHEA Grapalat" w:hAnsi="GHEA Grapalat" w:cs="Arial"/>
          <w:sz w:val="24"/>
          <w:szCs w:val="24"/>
          <w:lang w:val="hy-AM"/>
        </w:rPr>
        <w:t>տեղեկացում</w:t>
      </w:r>
      <w:r w:rsidRPr="009168E7">
        <w:rPr>
          <w:rFonts w:ascii="GHEA Grapalat" w:hAnsi="GHEA Grapalat" w:cs="Arial"/>
          <w:sz w:val="24"/>
          <w:szCs w:val="24"/>
          <w:lang w:val="hy-AM"/>
        </w:rPr>
        <w:t>.</w:t>
      </w:r>
    </w:p>
    <w:p w14:paraId="28F6CB50" w14:textId="77777777" w:rsidR="00117D4F" w:rsidRPr="009168E7"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sidRPr="009168E7">
        <w:rPr>
          <w:rFonts w:ascii="GHEA Grapalat" w:hAnsi="GHEA Grapalat" w:cs="Arial"/>
          <w:sz w:val="24"/>
          <w:szCs w:val="24"/>
          <w:lang w:val="hy-AM"/>
        </w:rPr>
        <w:t>սովորողների կողմից իրենց անձնական օգտագործման իրերի, գրենական պիտույքների՝ դասընկերներին չտրամադրում.</w:t>
      </w:r>
    </w:p>
    <w:p w14:paraId="1EE27D07" w14:textId="77777777" w:rsidR="00117D4F" w:rsidRPr="00117D4F" w:rsidRDefault="00117D4F" w:rsidP="0002245F">
      <w:pPr>
        <w:numPr>
          <w:ilvl w:val="0"/>
          <w:numId w:val="17"/>
        </w:numPr>
        <w:tabs>
          <w:tab w:val="left" w:pos="142"/>
        </w:tabs>
        <w:spacing w:after="0" w:line="360" w:lineRule="auto"/>
        <w:ind w:left="-851" w:firstLine="709"/>
        <w:jc w:val="both"/>
        <w:rPr>
          <w:rFonts w:ascii="GHEA Grapalat" w:hAnsi="GHEA Grapalat" w:cs="Arial"/>
          <w:sz w:val="24"/>
          <w:szCs w:val="24"/>
          <w:lang w:val="hy-AM"/>
        </w:rPr>
      </w:pPr>
      <w:r w:rsidRPr="00F52CBF">
        <w:rPr>
          <w:rFonts w:ascii="GHEA Grapalat" w:hAnsi="GHEA Grapalat" w:cs="Arial"/>
          <w:sz w:val="24"/>
          <w:szCs w:val="24"/>
          <w:lang w:val="hy-AM"/>
        </w:rPr>
        <w:t>ծ</w:t>
      </w:r>
      <w:r w:rsidRPr="00490E27">
        <w:rPr>
          <w:rFonts w:ascii="GHEA Grapalat" w:hAnsi="GHEA Grapalat" w:cs="Arial"/>
          <w:sz w:val="24"/>
          <w:szCs w:val="24"/>
          <w:lang w:val="hy-AM"/>
        </w:rPr>
        <w:t>նողներ</w:t>
      </w:r>
      <w:r w:rsidRPr="00F52CBF">
        <w:rPr>
          <w:rFonts w:ascii="GHEA Grapalat" w:hAnsi="GHEA Grapalat" w:cs="Arial"/>
          <w:sz w:val="24"/>
          <w:szCs w:val="24"/>
          <w:lang w:val="hy-AM"/>
        </w:rPr>
        <w:t>ի</w:t>
      </w:r>
      <w:r w:rsidRPr="00490E27">
        <w:rPr>
          <w:rFonts w:ascii="GHEA Grapalat" w:hAnsi="GHEA Grapalat" w:cs="Arial"/>
          <w:sz w:val="24"/>
          <w:szCs w:val="24"/>
          <w:lang w:val="hy-AM"/>
        </w:rPr>
        <w:t xml:space="preserve"> </w:t>
      </w:r>
      <w:r w:rsidRPr="00F52CBF">
        <w:rPr>
          <w:rFonts w:ascii="GHEA Grapalat" w:hAnsi="GHEA Grapalat" w:cs="Arial"/>
          <w:sz w:val="24"/>
          <w:szCs w:val="24"/>
          <w:lang w:val="hy-AM"/>
        </w:rPr>
        <w:t xml:space="preserve">կողմից </w:t>
      </w:r>
      <w:r w:rsidRPr="00490E27">
        <w:rPr>
          <w:rFonts w:ascii="GHEA Grapalat" w:hAnsi="GHEA Grapalat" w:cs="Arial"/>
          <w:sz w:val="24"/>
          <w:szCs w:val="24"/>
          <w:lang w:val="hy-AM"/>
        </w:rPr>
        <w:t>ծնող-ուսուցիչ համակարգված հաղորդակցությ</w:t>
      </w:r>
      <w:r w:rsidRPr="00F52CBF">
        <w:rPr>
          <w:rFonts w:ascii="GHEA Grapalat" w:hAnsi="GHEA Grapalat" w:cs="Arial"/>
          <w:sz w:val="24"/>
          <w:szCs w:val="24"/>
          <w:lang w:val="hy-AM"/>
        </w:rPr>
        <w:t>ա</w:t>
      </w:r>
      <w:r w:rsidRPr="00490E27">
        <w:rPr>
          <w:rFonts w:ascii="GHEA Grapalat" w:hAnsi="GHEA Grapalat" w:cs="Arial"/>
          <w:sz w:val="24"/>
          <w:szCs w:val="24"/>
          <w:lang w:val="hy-AM"/>
        </w:rPr>
        <w:t>ն և աջակց</w:t>
      </w:r>
      <w:r w:rsidRPr="00F52CBF">
        <w:rPr>
          <w:rFonts w:ascii="GHEA Grapalat" w:hAnsi="GHEA Grapalat" w:cs="Arial"/>
          <w:sz w:val="24"/>
          <w:szCs w:val="24"/>
          <w:lang w:val="hy-AM"/>
        </w:rPr>
        <w:t xml:space="preserve">ման </w:t>
      </w:r>
      <w:r w:rsidRPr="00490E27">
        <w:rPr>
          <w:rFonts w:ascii="GHEA Grapalat" w:hAnsi="GHEA Grapalat" w:cs="Arial"/>
          <w:sz w:val="24"/>
          <w:szCs w:val="24"/>
          <w:lang w:val="hy-AM"/>
        </w:rPr>
        <w:t xml:space="preserve"> ապահով</w:t>
      </w:r>
      <w:r w:rsidRPr="00F52CBF">
        <w:rPr>
          <w:rFonts w:ascii="GHEA Grapalat" w:hAnsi="GHEA Grapalat" w:cs="Arial"/>
          <w:sz w:val="24"/>
          <w:szCs w:val="24"/>
          <w:lang w:val="hy-AM"/>
        </w:rPr>
        <w:t>ում:</w:t>
      </w:r>
    </w:p>
    <w:p w14:paraId="71E33B86" w14:textId="77777777" w:rsidR="005E289A" w:rsidRPr="008B3B09" w:rsidRDefault="005E289A" w:rsidP="0002245F">
      <w:pPr>
        <w:tabs>
          <w:tab w:val="left" w:pos="142"/>
        </w:tabs>
        <w:spacing w:after="0" w:line="360" w:lineRule="auto"/>
        <w:ind w:left="-851" w:firstLine="709"/>
        <w:jc w:val="both"/>
        <w:rPr>
          <w:rFonts w:ascii="GHEA Grapalat" w:hAnsi="GHEA Grapalat" w:cs="Arial"/>
          <w:sz w:val="24"/>
          <w:szCs w:val="24"/>
          <w:lang w:val="hy-AM"/>
        </w:rPr>
      </w:pPr>
      <w:r w:rsidRPr="00F15002">
        <w:rPr>
          <w:rFonts w:ascii="GHEA Grapalat" w:hAnsi="GHEA Grapalat" w:cs="Arial"/>
          <w:sz w:val="24"/>
          <w:szCs w:val="24"/>
          <w:lang w:val="hy-AM"/>
        </w:rPr>
        <w:t xml:space="preserve">Բացառվել է սովորողի հաճախումը </w:t>
      </w:r>
      <w:r w:rsidR="00F15002" w:rsidRPr="00F15002">
        <w:rPr>
          <w:rFonts w:ascii="GHEA Grapalat" w:hAnsi="GHEA Grapalat" w:cs="Arial"/>
          <w:sz w:val="24"/>
          <w:szCs w:val="24"/>
          <w:lang w:val="hy-AM"/>
        </w:rPr>
        <w:t>10</w:t>
      </w:r>
      <w:r w:rsidR="00CA550D" w:rsidRPr="00F15002">
        <w:rPr>
          <w:rFonts w:ascii="GHEA Grapalat" w:hAnsi="GHEA Grapalat" w:cs="Arial"/>
          <w:sz w:val="24"/>
          <w:szCs w:val="24"/>
          <w:lang w:val="hy-AM"/>
        </w:rPr>
        <w:t xml:space="preserve"> (6</w:t>
      </w:r>
      <w:r w:rsidR="00F15002" w:rsidRPr="00F15002">
        <w:rPr>
          <w:rFonts w:ascii="GHEA Grapalat" w:hAnsi="GHEA Grapalat" w:cs="Arial"/>
          <w:sz w:val="24"/>
          <w:szCs w:val="24"/>
          <w:lang w:val="hy-AM"/>
        </w:rPr>
        <w:t>7</w:t>
      </w:r>
      <w:r w:rsidR="00CA550D" w:rsidRPr="00F15002">
        <w:rPr>
          <w:rFonts w:ascii="GHEA Grapalat" w:hAnsi="GHEA Grapalat" w:cs="Arial"/>
          <w:sz w:val="24"/>
          <w:szCs w:val="24"/>
          <w:lang w:val="hy-AM"/>
        </w:rPr>
        <w:t xml:space="preserve">%) </w:t>
      </w:r>
      <w:r w:rsidRPr="00F15002">
        <w:rPr>
          <w:rFonts w:ascii="GHEA Grapalat" w:hAnsi="GHEA Grapalat" w:cs="Arial"/>
          <w:sz w:val="24"/>
          <w:szCs w:val="24"/>
          <w:lang w:val="hy-AM"/>
        </w:rPr>
        <w:t>դպրոց</w:t>
      </w:r>
      <w:r w:rsidR="00CA550D" w:rsidRPr="00F15002">
        <w:rPr>
          <w:rFonts w:ascii="GHEA Grapalat" w:hAnsi="GHEA Grapalat" w:cs="Arial"/>
          <w:sz w:val="24"/>
          <w:szCs w:val="24"/>
          <w:lang w:val="hy-AM"/>
        </w:rPr>
        <w:t>ում (</w:t>
      </w:r>
      <w:r w:rsidR="00CA550D" w:rsidRPr="00F15002">
        <w:rPr>
          <w:rFonts w:ascii="GHEA Grapalat" w:hAnsi="GHEA Grapalat" w:cs="Arial"/>
          <w:b/>
          <w:sz w:val="20"/>
          <w:szCs w:val="20"/>
          <w:lang w:val="hy-AM"/>
        </w:rPr>
        <w:t>ՀՀ Սյունիքի մարզի Սալվարդի</w:t>
      </w:r>
      <w:r w:rsidR="00263C02" w:rsidRPr="00263C02">
        <w:rPr>
          <w:rFonts w:ascii="GHEA Grapalat" w:hAnsi="GHEA Grapalat" w:cs="Arial"/>
          <w:b/>
          <w:sz w:val="20"/>
          <w:szCs w:val="20"/>
          <w:lang w:val="hy-AM"/>
        </w:rPr>
        <w:t>,</w:t>
      </w:r>
      <w:r w:rsidR="00CA550D" w:rsidRPr="00F15002">
        <w:rPr>
          <w:rFonts w:ascii="GHEA Grapalat" w:hAnsi="GHEA Grapalat" w:cs="Arial"/>
          <w:b/>
          <w:sz w:val="20"/>
          <w:szCs w:val="20"/>
          <w:lang w:val="hy-AM"/>
        </w:rPr>
        <w:t xml:space="preserve"> </w:t>
      </w:r>
      <w:r w:rsidR="00263C02">
        <w:rPr>
          <w:rFonts w:ascii="GHEA Grapalat" w:hAnsi="GHEA Grapalat" w:cs="Arial"/>
          <w:b/>
          <w:sz w:val="20"/>
          <w:szCs w:val="20"/>
          <w:lang w:val="hy-AM"/>
        </w:rPr>
        <w:t>Մուցքի</w:t>
      </w:r>
      <w:r w:rsidR="00263C02" w:rsidRPr="00F15002">
        <w:rPr>
          <w:rFonts w:ascii="GHEA Grapalat" w:hAnsi="GHEA Grapalat" w:cs="Arial"/>
          <w:b/>
          <w:sz w:val="20"/>
          <w:szCs w:val="20"/>
          <w:lang w:val="hy-AM"/>
        </w:rPr>
        <w:t xml:space="preserve"> </w:t>
      </w:r>
      <w:r w:rsidR="00CA550D" w:rsidRPr="00F15002">
        <w:rPr>
          <w:rFonts w:ascii="GHEA Grapalat" w:hAnsi="GHEA Grapalat" w:cs="Arial"/>
          <w:b/>
          <w:sz w:val="20"/>
          <w:szCs w:val="20"/>
          <w:lang w:val="hy-AM"/>
        </w:rPr>
        <w:t>հիմնական, Ագարակի, Գեղիի, Շաղաթի, Քաջարանի թիվ 1, ՀՀ Վայոց ձորի մարզի Մարտիրոսի, Գոմքի, Բարձրունու</w:t>
      </w:r>
      <w:r w:rsidR="00F15002" w:rsidRPr="00F15002">
        <w:rPr>
          <w:rFonts w:ascii="GHEA Grapalat" w:hAnsi="GHEA Grapalat" w:cs="Arial"/>
          <w:b/>
          <w:sz w:val="20"/>
          <w:szCs w:val="20"/>
          <w:lang w:val="hy-AM"/>
        </w:rPr>
        <w:t>, Սերսի</w:t>
      </w:r>
      <w:r w:rsidR="00CA550D" w:rsidRPr="00F15002">
        <w:rPr>
          <w:rFonts w:ascii="GHEA Grapalat" w:hAnsi="GHEA Grapalat" w:cs="Arial"/>
          <w:b/>
          <w:sz w:val="20"/>
          <w:szCs w:val="20"/>
          <w:lang w:val="hy-AM"/>
        </w:rPr>
        <w:t xml:space="preserve"> միջնակարգ դպրոցներ</w:t>
      </w:r>
      <w:r w:rsidR="00CA550D" w:rsidRPr="00F15002">
        <w:rPr>
          <w:rFonts w:ascii="GHEA Grapalat" w:hAnsi="GHEA Grapalat" w:cs="Arial"/>
          <w:sz w:val="24"/>
          <w:szCs w:val="24"/>
          <w:lang w:val="hy-AM"/>
        </w:rPr>
        <w:t>)</w:t>
      </w:r>
      <w:r w:rsidRPr="00F15002">
        <w:rPr>
          <w:rFonts w:ascii="GHEA Grapalat" w:hAnsi="GHEA Grapalat" w:cs="Arial"/>
          <w:sz w:val="24"/>
          <w:szCs w:val="24"/>
          <w:lang w:val="hy-AM"/>
        </w:rPr>
        <w:t>, եթե առկա է եղել ծնողի կամ օրինական ներկայացուցչի դիմումը, երբ՝</w:t>
      </w:r>
    </w:p>
    <w:p w14:paraId="356F768C" w14:textId="77777777" w:rsidR="005E289A" w:rsidRPr="008B3B09" w:rsidRDefault="005E289A"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ա. սովորողն ունի կորոնավիրուսային հիվանդության ռիսկի խմբի հիվանդություններից որևէ մեկը. </w:t>
      </w:r>
    </w:p>
    <w:p w14:paraId="10239DDF" w14:textId="77777777" w:rsidR="005E289A" w:rsidRPr="008B3B09" w:rsidRDefault="005E289A"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բ. տանն առկա է կամ հայտնաբերվել է կորոնավիրուսային հիվանդության ախտանիշներով կասկածելի կամ հաստատված հիվանդ. </w:t>
      </w:r>
    </w:p>
    <w:p w14:paraId="416C32A7" w14:textId="77777777" w:rsidR="005E289A" w:rsidRPr="008B3B09" w:rsidRDefault="005E289A"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գ. տանն առկա է կորոնավիրուսային հիվանդության ռիսկի խմբի ընտանիքի անդամ, և առկա է համապատասխան ցուցում բժշկական հաստատության կողմից</w:t>
      </w:r>
      <w:r w:rsidR="00CA550D" w:rsidRPr="008B3B09">
        <w:rPr>
          <w:rFonts w:ascii="GHEA Grapalat" w:hAnsi="GHEA Grapalat" w:cs="Arial"/>
          <w:sz w:val="24"/>
          <w:szCs w:val="24"/>
          <w:lang w:val="hy-AM"/>
        </w:rPr>
        <w:t>:</w:t>
      </w:r>
    </w:p>
    <w:p w14:paraId="6EE004CF" w14:textId="77777777" w:rsidR="00CA550D" w:rsidRPr="008B3B09" w:rsidRDefault="00CA550D"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Մյուս դպրոցներում նման </w:t>
      </w:r>
      <w:r w:rsidR="00CF04EB" w:rsidRPr="00CF04EB">
        <w:rPr>
          <w:rFonts w:ascii="GHEA Grapalat" w:hAnsi="GHEA Grapalat" w:cs="Arial"/>
          <w:sz w:val="24"/>
          <w:szCs w:val="24"/>
          <w:lang w:val="hy-AM"/>
        </w:rPr>
        <w:t>անհրաժեշտություն չի եղել</w:t>
      </w:r>
      <w:r w:rsidRPr="008B3B09">
        <w:rPr>
          <w:rFonts w:ascii="GHEA Grapalat" w:hAnsi="GHEA Grapalat" w:cs="Arial"/>
          <w:sz w:val="24"/>
          <w:szCs w:val="24"/>
          <w:lang w:val="hy-AM"/>
        </w:rPr>
        <w:t>:</w:t>
      </w:r>
    </w:p>
    <w:p w14:paraId="232578BB" w14:textId="77777777" w:rsidR="00CA550D" w:rsidRPr="00CF04EB" w:rsidRDefault="00CA550D" w:rsidP="0002245F">
      <w:pPr>
        <w:tabs>
          <w:tab w:val="left" w:pos="142"/>
        </w:tabs>
        <w:spacing w:after="0" w:line="360" w:lineRule="auto"/>
        <w:ind w:left="-851" w:firstLine="709"/>
        <w:jc w:val="both"/>
        <w:rPr>
          <w:rFonts w:ascii="GHEA Grapalat" w:hAnsi="GHEA Grapalat" w:cs="Arial"/>
          <w:sz w:val="24"/>
          <w:szCs w:val="24"/>
          <w:lang w:val="hy-AM"/>
        </w:rPr>
      </w:pPr>
      <w:r w:rsidRPr="00CF04EB">
        <w:rPr>
          <w:rFonts w:ascii="GHEA Grapalat" w:hAnsi="GHEA Grapalat" w:cs="Arial"/>
          <w:sz w:val="24"/>
          <w:szCs w:val="24"/>
          <w:lang w:val="hy-AM"/>
        </w:rPr>
        <w:t>Սովորողի մոտ կորոնավիրուսային հիվանդության ռիսկի խմբի հիվանդություններից որևէ մեկի առկայության դեպքում ուսուցումը կազմակերպվ</w:t>
      </w:r>
      <w:r w:rsidR="00326C24" w:rsidRPr="00CF04EB">
        <w:rPr>
          <w:rFonts w:ascii="GHEA Grapalat" w:hAnsi="GHEA Grapalat" w:cs="Arial"/>
          <w:sz w:val="24"/>
          <w:szCs w:val="24"/>
          <w:lang w:val="hy-AM"/>
        </w:rPr>
        <w:t>ել</w:t>
      </w:r>
      <w:r w:rsidRPr="00CF04EB">
        <w:rPr>
          <w:rFonts w:ascii="GHEA Grapalat" w:hAnsi="GHEA Grapalat" w:cs="Arial"/>
          <w:sz w:val="24"/>
          <w:szCs w:val="24"/>
          <w:lang w:val="hy-AM"/>
        </w:rPr>
        <w:t xml:space="preserve"> է հեռավար կամ տնային </w:t>
      </w:r>
      <w:r w:rsidRPr="00CF04EB">
        <w:rPr>
          <w:rFonts w:ascii="GHEA Grapalat" w:hAnsi="GHEA Grapalat" w:cs="Arial"/>
          <w:sz w:val="24"/>
          <w:szCs w:val="24"/>
          <w:lang w:val="hy-AM"/>
        </w:rPr>
        <w:lastRenderedPageBreak/>
        <w:t>ուսուցման եղանակով</w:t>
      </w:r>
      <w:r w:rsidR="00326C24" w:rsidRPr="00CF04EB">
        <w:rPr>
          <w:rFonts w:ascii="GHEA Grapalat" w:hAnsi="GHEA Grapalat" w:cs="Arial"/>
          <w:sz w:val="24"/>
          <w:szCs w:val="24"/>
          <w:lang w:val="hy-AM"/>
        </w:rPr>
        <w:t xml:space="preserve"> 3 (20%) դպրոցում (</w:t>
      </w:r>
      <w:r w:rsidR="00326C24" w:rsidRPr="00CF04EB">
        <w:rPr>
          <w:rFonts w:ascii="GHEA Grapalat" w:hAnsi="GHEA Grapalat" w:cs="Arial"/>
          <w:b/>
          <w:sz w:val="20"/>
          <w:szCs w:val="20"/>
          <w:lang w:val="hy-AM"/>
        </w:rPr>
        <w:t>ՀՀ Վայոց ձորի մարզի Սերսի, ՀՀ Սյունիքի մարզի Ագարակի, Քաջարանի թիվ 1 միջնակարգ դպրոցներում</w:t>
      </w:r>
      <w:r w:rsidR="00326C24" w:rsidRPr="00CF04EB">
        <w:rPr>
          <w:rFonts w:ascii="GHEA Grapalat" w:hAnsi="GHEA Grapalat" w:cs="Arial"/>
          <w:sz w:val="24"/>
          <w:szCs w:val="24"/>
          <w:lang w:val="hy-AM"/>
        </w:rPr>
        <w:t>):</w:t>
      </w:r>
    </w:p>
    <w:p w14:paraId="6F955767" w14:textId="77777777" w:rsidR="00326C24" w:rsidRPr="008B3B09" w:rsidRDefault="00326C24"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b/>
          <w:sz w:val="20"/>
          <w:szCs w:val="20"/>
          <w:lang w:val="hy-AM"/>
        </w:rPr>
        <w:t>ՀՀ Սյունիքի մարզի Ագարակի և Քաջարանի թիվ 1 միջնակարգ դպրոցները</w:t>
      </w:r>
      <w:r w:rsidRPr="008B3B09">
        <w:rPr>
          <w:rFonts w:ascii="GHEA Grapalat" w:hAnsi="GHEA Grapalat" w:cs="Arial"/>
          <w:sz w:val="24"/>
          <w:szCs w:val="24"/>
          <w:lang w:val="hy-AM"/>
        </w:rPr>
        <w:t xml:space="preserve"> մինչև ս.թ. սեպտեմբերի 5-ը ՀՀ ԿԳՄՍՆ Կրթական տեխնոլոգիաների ազգային կենտրոնի Հեռավար ուսուցման կենտրոն են ներկայացրել այն սովորողների տվյալները, որոնց կանոններով սահմանված դեպքերում ցուցված չէ դպրոց հաճախելը:</w:t>
      </w:r>
    </w:p>
    <w:p w14:paraId="4F46F078" w14:textId="77777777" w:rsidR="001D5DA6" w:rsidRPr="008B3B09" w:rsidRDefault="001D5DA6"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Դպրոց գալուց առաջ ծնողները կամ օրինական ներկայացուցիչները կատարել են երեխայի ջերմաչափում և 37 կամ ավելի բարձր աստիճան ջերմություն ունենալու դեպքում դիմել երեխայի հաշվառման բժշկական կազմակերպություն և տեղեկացրել դպրոցին՝ երեխայի դպրոց չհաճախելու մասին 4 դպրոցում (</w:t>
      </w:r>
      <w:r w:rsidRPr="008B3B09">
        <w:rPr>
          <w:rFonts w:ascii="GHEA Grapalat" w:hAnsi="GHEA Grapalat" w:cs="Arial"/>
          <w:b/>
          <w:sz w:val="20"/>
          <w:szCs w:val="20"/>
          <w:lang w:val="hy-AM"/>
        </w:rPr>
        <w:t>ՀՀ Սյունիքի մարզի Կարճևանի հիմնական, Գեղիի, Քաջարանի թիվ 1, ՀՀ Վայոց ձորի մարզի Գոմքի միջնակարգ դպրոցներ</w:t>
      </w:r>
      <w:r w:rsidRPr="008B3B09">
        <w:rPr>
          <w:rFonts w:ascii="GHEA Grapalat" w:hAnsi="GHEA Grapalat" w:cs="Arial"/>
          <w:sz w:val="24"/>
          <w:szCs w:val="24"/>
          <w:lang w:val="hy-AM"/>
        </w:rPr>
        <w:t>): Մնացած 11 դպրոցներում նմանատիպ դեպքեր չեն գրանցվել:</w:t>
      </w:r>
    </w:p>
    <w:p w14:paraId="6F8414B7" w14:textId="77777777" w:rsidR="000725C9" w:rsidRPr="008B3B09" w:rsidRDefault="00117D4F" w:rsidP="0002245F">
      <w:pPr>
        <w:tabs>
          <w:tab w:val="left" w:pos="142"/>
        </w:tabs>
        <w:spacing w:after="0" w:line="360" w:lineRule="auto"/>
        <w:ind w:left="-851" w:firstLine="709"/>
        <w:jc w:val="both"/>
        <w:rPr>
          <w:rFonts w:ascii="GHEA Grapalat" w:hAnsi="GHEA Grapalat" w:cs="Arial"/>
          <w:sz w:val="24"/>
          <w:szCs w:val="24"/>
          <w:lang w:val="hy-AM"/>
        </w:rPr>
      </w:pPr>
      <w:r w:rsidRPr="00117D4F">
        <w:rPr>
          <w:rFonts w:ascii="GHEA Grapalat" w:hAnsi="GHEA Grapalat" w:cs="Arial"/>
          <w:sz w:val="24"/>
          <w:szCs w:val="24"/>
          <w:lang w:val="hy-AM"/>
        </w:rPr>
        <w:t>Սովորողը դպրոց է գալիս մեկանգամյա կամ բազմակի օգտագործման դիմակով: Մուտքը դպրոց առանց դիմակի արգելվում է: Դիմակ չունեցող սովորողներին դպրոցը մուտքի մոտ տրամադրում է մեկանգամյա օգտագործման դիմակ</w:t>
      </w:r>
      <w:r w:rsidRPr="008B3B09">
        <w:rPr>
          <w:rFonts w:ascii="GHEA Grapalat" w:hAnsi="GHEA Grapalat" w:cs="Arial"/>
          <w:sz w:val="24"/>
          <w:szCs w:val="24"/>
          <w:lang w:val="hy-AM"/>
        </w:rPr>
        <w:t xml:space="preserve">: </w:t>
      </w:r>
    </w:p>
    <w:p w14:paraId="391BAA9D" w14:textId="77777777" w:rsidR="00117D4F" w:rsidRPr="008B3B09" w:rsidRDefault="000725C9"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9 (60%) դպրոցում (</w:t>
      </w:r>
      <w:r w:rsidRPr="008B3B09">
        <w:rPr>
          <w:rFonts w:ascii="GHEA Grapalat" w:hAnsi="GHEA Grapalat" w:cs="Arial"/>
          <w:b/>
          <w:sz w:val="20"/>
          <w:szCs w:val="20"/>
          <w:lang w:val="hy-AM"/>
        </w:rPr>
        <w:t>ՀՀ Սյունիքի մարզի Ար</w:t>
      </w:r>
      <w:r w:rsidR="009B1E16" w:rsidRPr="008B3B09">
        <w:rPr>
          <w:rFonts w:ascii="GHEA Grapalat" w:hAnsi="GHEA Grapalat" w:cs="Arial"/>
          <w:b/>
          <w:sz w:val="20"/>
          <w:szCs w:val="20"/>
          <w:lang w:val="hy-AM"/>
        </w:rPr>
        <w:t>ևիսի, Սալվարդի հիմնական, Ագարակ</w:t>
      </w:r>
      <w:r w:rsidRPr="008B3B09">
        <w:rPr>
          <w:rFonts w:ascii="GHEA Grapalat" w:hAnsi="GHEA Grapalat" w:cs="Arial"/>
          <w:b/>
          <w:sz w:val="20"/>
          <w:szCs w:val="20"/>
          <w:lang w:val="hy-AM"/>
        </w:rPr>
        <w:t>ի, Լեռնաձորի,  Շաղաթի, Քաջարանի թիվ 1, Քաջարանի թիվ 2</w:t>
      </w:r>
      <w:r w:rsidR="009B1E16" w:rsidRPr="008B3B09">
        <w:rPr>
          <w:rFonts w:ascii="GHEA Grapalat" w:hAnsi="GHEA Grapalat" w:cs="Arial"/>
          <w:b/>
          <w:sz w:val="20"/>
          <w:szCs w:val="20"/>
          <w:lang w:val="hy-AM"/>
        </w:rPr>
        <w:t>, ՀՀ Վայոց ձորի մարզի Չիվայի, Մարտիրոսի</w:t>
      </w:r>
      <w:r w:rsidRPr="008B3B09">
        <w:rPr>
          <w:rFonts w:ascii="GHEA Grapalat" w:hAnsi="GHEA Grapalat" w:cs="Arial"/>
          <w:b/>
          <w:sz w:val="20"/>
          <w:szCs w:val="20"/>
          <w:lang w:val="hy-AM"/>
        </w:rPr>
        <w:t xml:space="preserve"> միջնակարգ</w:t>
      </w:r>
      <w:r w:rsidR="009B1E16" w:rsidRPr="008B3B09">
        <w:rPr>
          <w:rFonts w:ascii="GHEA Grapalat" w:hAnsi="GHEA Grapalat" w:cs="Arial"/>
          <w:b/>
          <w:sz w:val="20"/>
          <w:szCs w:val="20"/>
          <w:lang w:val="hy-AM"/>
        </w:rPr>
        <w:t xml:space="preserve"> դպրոցներ)</w:t>
      </w:r>
      <w:r w:rsidRPr="008B3B09">
        <w:rPr>
          <w:rFonts w:ascii="GHEA Grapalat" w:hAnsi="GHEA Grapalat" w:cs="Arial"/>
          <w:sz w:val="24"/>
          <w:szCs w:val="24"/>
          <w:lang w:val="hy-AM"/>
        </w:rPr>
        <w:t xml:space="preserve"> սովորողին ուղեկցում է ոչ ավելի, քան մեկ անձ: Ուղեկցողի մուտքը դպրոց արգելվում է՝ բացառությամբ կրթության առանձնահատուկ պայմանների կարիք ունեցող սովորողների: Կրթության առանձնահատուկ պայմանների կարիք ունեցող 1 սովորող </w:t>
      </w:r>
      <w:r w:rsidR="00FB3DF8" w:rsidRPr="00E055E3">
        <w:rPr>
          <w:rFonts w:ascii="GHEA Grapalat" w:hAnsi="GHEA Grapalat" w:cs="Arial"/>
          <w:sz w:val="24"/>
          <w:szCs w:val="24"/>
          <w:lang w:val="hy-AM"/>
        </w:rPr>
        <w:t xml:space="preserve">ունի </w:t>
      </w:r>
      <w:r w:rsidRPr="008B3B09">
        <w:rPr>
          <w:rFonts w:ascii="GHEA Grapalat" w:hAnsi="GHEA Grapalat" w:cs="Arial"/>
          <w:sz w:val="24"/>
          <w:szCs w:val="24"/>
          <w:lang w:val="hy-AM"/>
        </w:rPr>
        <w:t>ՀՀ Սյունիքի մարզի Սալվարդի հ/դ-</w:t>
      </w:r>
      <w:r w:rsidR="00FB3DF8" w:rsidRPr="00E055E3">
        <w:rPr>
          <w:rFonts w:ascii="GHEA Grapalat" w:hAnsi="GHEA Grapalat" w:cs="Arial"/>
          <w:sz w:val="24"/>
          <w:szCs w:val="24"/>
          <w:lang w:val="hy-AM"/>
        </w:rPr>
        <w:t>ն</w:t>
      </w:r>
      <w:r w:rsidRPr="008B3B09">
        <w:rPr>
          <w:rFonts w:ascii="GHEA Grapalat" w:hAnsi="GHEA Grapalat" w:cs="Arial"/>
          <w:sz w:val="24"/>
          <w:szCs w:val="24"/>
          <w:lang w:val="hy-AM"/>
        </w:rPr>
        <w:t>:</w:t>
      </w:r>
    </w:p>
    <w:p w14:paraId="756D25DE" w14:textId="77777777" w:rsidR="009B1E16" w:rsidRPr="008B3B09" w:rsidRDefault="009B1E16"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Սովորողի բացակայության դեպքում դասղեկը (դասվարը) այդ մասին տեղյակ է պահել դպրոցի բուժքրոջը կամ տնօրենին, ով իր հերթին տեղեկացրել է տարածքը սպասարկող կամ կցագրված բժշկական կազմակերպությանը 8 (53%) դպրոցում (</w:t>
      </w:r>
      <w:r w:rsidRPr="008B3B09">
        <w:rPr>
          <w:rFonts w:ascii="GHEA Grapalat" w:hAnsi="GHEA Grapalat" w:cs="Arial"/>
          <w:b/>
          <w:sz w:val="20"/>
          <w:szCs w:val="20"/>
          <w:lang w:val="hy-AM"/>
        </w:rPr>
        <w:t>ՀՀ Սյունիքի մարզի Սալվարդի, Կարճևանի</w:t>
      </w:r>
      <w:r w:rsidR="00263C02" w:rsidRPr="00263C02">
        <w:rPr>
          <w:rFonts w:ascii="GHEA Grapalat" w:hAnsi="GHEA Grapalat" w:cs="Arial"/>
          <w:b/>
          <w:sz w:val="20"/>
          <w:szCs w:val="20"/>
          <w:lang w:val="hy-AM"/>
        </w:rPr>
        <w:t xml:space="preserve">, </w:t>
      </w:r>
      <w:r w:rsidR="00263C02">
        <w:rPr>
          <w:rFonts w:ascii="GHEA Grapalat" w:hAnsi="GHEA Grapalat" w:cs="Arial"/>
          <w:b/>
          <w:sz w:val="20"/>
          <w:szCs w:val="20"/>
          <w:lang w:val="hy-AM"/>
        </w:rPr>
        <w:t>Մուցքի</w:t>
      </w:r>
      <w:r w:rsidRPr="008B3B09">
        <w:rPr>
          <w:rFonts w:ascii="GHEA Grapalat" w:hAnsi="GHEA Grapalat" w:cs="Arial"/>
          <w:b/>
          <w:sz w:val="20"/>
          <w:szCs w:val="20"/>
          <w:lang w:val="hy-AM"/>
        </w:rPr>
        <w:t xml:space="preserve"> հիմնական, Գեղիի, Շաղաթի, Ագարակի, Քաջարանի թիվ 1</w:t>
      </w:r>
      <w:r w:rsidR="000E6BD6" w:rsidRPr="000E6BD6">
        <w:rPr>
          <w:rFonts w:ascii="GHEA Grapalat" w:hAnsi="GHEA Grapalat" w:cs="Arial"/>
          <w:b/>
          <w:sz w:val="20"/>
          <w:szCs w:val="20"/>
          <w:lang w:val="hy-AM"/>
        </w:rPr>
        <w:t>, ՀՀ Վայոց ձորի մարզի Բարձրունու</w:t>
      </w:r>
      <w:r w:rsidRPr="008B3B09">
        <w:rPr>
          <w:rFonts w:ascii="GHEA Grapalat" w:hAnsi="GHEA Grapalat" w:cs="Arial"/>
          <w:b/>
          <w:sz w:val="20"/>
          <w:szCs w:val="20"/>
          <w:lang w:val="hy-AM"/>
        </w:rPr>
        <w:t xml:space="preserve"> միջնակարգ դպրոցներ</w:t>
      </w:r>
      <w:r w:rsidRPr="008B3B09">
        <w:rPr>
          <w:rFonts w:ascii="GHEA Grapalat" w:hAnsi="GHEA Grapalat" w:cs="Arial"/>
          <w:sz w:val="24"/>
          <w:szCs w:val="24"/>
          <w:lang w:val="hy-AM"/>
        </w:rPr>
        <w:t>): Մյուս դպրոցներում նման գործողության անհրաժեշտություն չի եղել:</w:t>
      </w:r>
    </w:p>
    <w:p w14:paraId="7752B7DF" w14:textId="77777777" w:rsidR="009B1E16" w:rsidRPr="008B3B09" w:rsidRDefault="004716CB"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 xml:space="preserve"> «Սովորողները աջակցում են հիվանդությունը հաղթահարած և դպրոց վերադարձած ընկերներին» հարցմանը բոլոր դպրոցները պատասխանել են, որ </w:t>
      </w:r>
      <w:r w:rsidR="00F97404" w:rsidRPr="008B3B09">
        <w:rPr>
          <w:rFonts w:ascii="GHEA Grapalat" w:hAnsi="GHEA Grapalat" w:cs="Arial"/>
          <w:sz w:val="24"/>
          <w:szCs w:val="24"/>
          <w:lang w:val="hy-AM"/>
        </w:rPr>
        <w:t xml:space="preserve">նմանատիպ </w:t>
      </w:r>
      <w:r w:rsidRPr="008B3B09">
        <w:rPr>
          <w:rFonts w:ascii="GHEA Grapalat" w:hAnsi="GHEA Grapalat" w:cs="Arial"/>
          <w:sz w:val="24"/>
          <w:szCs w:val="24"/>
          <w:lang w:val="hy-AM"/>
        </w:rPr>
        <w:t>աջակցություն չի պահանջվել:</w:t>
      </w:r>
    </w:p>
    <w:p w14:paraId="3B64DA87" w14:textId="77777777" w:rsidR="009B1E16" w:rsidRPr="008B3B09" w:rsidRDefault="004716CB"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lastRenderedPageBreak/>
        <w:t>Դպրոցում գտնվելու ընթացքում վարակի համախտանիշների առկայության դեպքում սովորողները տեղեկացրել են ուսուցչին կամ ծնողներին 2 (13%) դպրոցում (</w:t>
      </w:r>
      <w:r w:rsidRPr="008B3B09">
        <w:rPr>
          <w:rFonts w:ascii="GHEA Grapalat" w:hAnsi="GHEA Grapalat" w:cs="Arial"/>
          <w:b/>
          <w:sz w:val="20"/>
          <w:szCs w:val="20"/>
          <w:lang w:val="hy-AM"/>
        </w:rPr>
        <w:t xml:space="preserve">ՀՀ Վայոց ձորի մարզի Բարձրունու, ՀՀ Սյունիքի մարզի Մուցքի </w:t>
      </w:r>
      <w:r w:rsidR="00263C02" w:rsidRPr="00263C02">
        <w:rPr>
          <w:rFonts w:ascii="GHEA Grapalat" w:hAnsi="GHEA Grapalat" w:cs="Arial"/>
          <w:b/>
          <w:sz w:val="20"/>
          <w:szCs w:val="20"/>
          <w:lang w:val="hy-AM"/>
        </w:rPr>
        <w:t>հիմնական</w:t>
      </w:r>
      <w:r w:rsidRPr="008B3B09">
        <w:rPr>
          <w:rFonts w:ascii="GHEA Grapalat" w:hAnsi="GHEA Grapalat" w:cs="Arial"/>
          <w:b/>
          <w:sz w:val="20"/>
          <w:szCs w:val="20"/>
          <w:lang w:val="hy-AM"/>
        </w:rPr>
        <w:t xml:space="preserve"> դպրոցներում</w:t>
      </w:r>
      <w:r w:rsidRPr="008B3B09">
        <w:rPr>
          <w:rFonts w:ascii="GHEA Grapalat" w:hAnsi="GHEA Grapalat" w:cs="Arial"/>
          <w:sz w:val="24"/>
          <w:szCs w:val="24"/>
          <w:lang w:val="hy-AM"/>
        </w:rPr>
        <w:t>):</w:t>
      </w:r>
    </w:p>
    <w:p w14:paraId="272031E7" w14:textId="77777777" w:rsidR="00F97404" w:rsidRPr="008B3B09" w:rsidRDefault="00F97404" w:rsidP="0002245F">
      <w:pPr>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Բոլոր դպրոցներում սովորողները հետևում են համավարակին վերաբերող հավաստի աղբյուրներից ստացված տեղեկատվությանը:</w:t>
      </w:r>
      <w:r w:rsidRPr="008B3B09">
        <w:rPr>
          <w:lang w:val="hy-AM"/>
        </w:rPr>
        <w:t xml:space="preserve"> </w:t>
      </w:r>
      <w:r w:rsidRPr="008B3B09">
        <w:rPr>
          <w:rFonts w:ascii="GHEA Grapalat" w:hAnsi="GHEA Grapalat" w:cs="Arial"/>
          <w:sz w:val="24"/>
          <w:szCs w:val="24"/>
          <w:lang w:val="hy-AM"/>
        </w:rPr>
        <w:t>Սովորողները անձնական օգտագործման իրերը, գրենական պիտույքները չեն տրամադրում դասընկերներին:</w:t>
      </w:r>
      <w:r w:rsidRPr="008B3B09">
        <w:rPr>
          <w:lang w:val="hy-AM"/>
        </w:rPr>
        <w:t xml:space="preserve"> </w:t>
      </w:r>
      <w:r w:rsidRPr="008B3B09">
        <w:rPr>
          <w:rFonts w:ascii="GHEA Grapalat" w:hAnsi="GHEA Grapalat" w:cs="Arial"/>
          <w:sz w:val="24"/>
          <w:szCs w:val="24"/>
          <w:lang w:val="hy-AM"/>
        </w:rPr>
        <w:t>Ծնողներն իրականացնում են ծնող-ուսուցիչ համակարգված հաղորդակցություն և աջակցում են առողջ և ապահով դպրոցի պահպանմանը:</w:t>
      </w:r>
    </w:p>
    <w:p w14:paraId="192741FD" w14:textId="77777777" w:rsidR="00A55760" w:rsidRPr="00082864" w:rsidRDefault="00A55760" w:rsidP="0002245F">
      <w:pPr>
        <w:tabs>
          <w:tab w:val="left" w:pos="142"/>
        </w:tabs>
        <w:spacing w:after="0" w:line="360" w:lineRule="auto"/>
        <w:ind w:left="-851" w:firstLine="709"/>
        <w:jc w:val="both"/>
        <w:rPr>
          <w:rFonts w:ascii="GHEA Grapalat" w:hAnsi="GHEA Grapalat" w:cs="GHEA Grapalat"/>
          <w:b/>
          <w:bCs/>
          <w:sz w:val="24"/>
          <w:szCs w:val="24"/>
          <w:lang w:val="hy-AM"/>
        </w:rPr>
      </w:pPr>
      <w:r w:rsidRPr="00082864">
        <w:rPr>
          <w:rFonts w:ascii="GHEA Grapalat" w:hAnsi="GHEA Grapalat" w:cs="Arial"/>
          <w:b/>
          <w:sz w:val="24"/>
          <w:szCs w:val="24"/>
          <w:u w:val="single"/>
          <w:lang w:val="hy-AM"/>
        </w:rPr>
        <w:t>Ձևաթուղթ 11.</w:t>
      </w:r>
      <w:r w:rsidRPr="00082864">
        <w:rPr>
          <w:rFonts w:ascii="GHEA Grapalat" w:hAnsi="GHEA Grapalat" w:cs="Arial"/>
          <w:sz w:val="24"/>
          <w:szCs w:val="24"/>
          <w:lang w:val="hy-AM"/>
        </w:rPr>
        <w:t xml:space="preserve"> </w:t>
      </w:r>
      <w:r w:rsidRPr="00A55760">
        <w:rPr>
          <w:rFonts w:ascii="GHEA Grapalat" w:hAnsi="GHEA Grapalat" w:cs="GHEA Grapalat"/>
          <w:b/>
          <w:bCs/>
          <w:sz w:val="24"/>
          <w:szCs w:val="24"/>
          <w:lang w:val="hy-AM"/>
        </w:rPr>
        <w:t>«</w:t>
      </w:r>
      <w:r w:rsidRPr="009956D8">
        <w:rPr>
          <w:rFonts w:ascii="GHEA Grapalat" w:hAnsi="GHEA Grapalat" w:cs="GHEA Grapalat"/>
          <w:b/>
          <w:bCs/>
          <w:sz w:val="24"/>
          <w:szCs w:val="24"/>
          <w:lang w:val="hy-AM"/>
        </w:rPr>
        <w:t>Սովորողի մուտքը դպրոց</w:t>
      </w:r>
      <w:r w:rsidRPr="00A55760">
        <w:rPr>
          <w:rFonts w:ascii="GHEA Grapalat" w:hAnsi="GHEA Grapalat" w:cs="GHEA Grapalat"/>
          <w:b/>
          <w:bCs/>
          <w:sz w:val="24"/>
          <w:szCs w:val="24"/>
          <w:lang w:val="hy-AM"/>
        </w:rPr>
        <w:t>»</w:t>
      </w:r>
      <w:r w:rsidRPr="001E2224">
        <w:rPr>
          <w:rFonts w:ascii="GHEA Grapalat" w:hAnsi="GHEA Grapalat" w:cs="GHEA Grapalat"/>
          <w:b/>
          <w:bCs/>
          <w:sz w:val="24"/>
          <w:szCs w:val="24"/>
          <w:lang w:val="hy-AM"/>
        </w:rPr>
        <w:t xml:space="preserve"> </w:t>
      </w:r>
    </w:p>
    <w:p w14:paraId="121B3CF0" w14:textId="77777777" w:rsidR="00315170" w:rsidRPr="00082864" w:rsidRDefault="00315170"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39FD753E" w14:textId="77777777" w:rsidR="00315170"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sidRPr="009956D8">
        <w:rPr>
          <w:rFonts w:ascii="GHEA Grapalat" w:hAnsi="GHEA Grapalat" w:cs="Arial"/>
          <w:sz w:val="24"/>
          <w:szCs w:val="24"/>
          <w:lang w:val="hy-AM"/>
        </w:rPr>
        <w:t>սովորողների մուտքի ընթացքում կուտակումների բացառում, սոցիալական հեռավորության ապահովում</w:t>
      </w:r>
      <w:r w:rsidRPr="008C2C3F">
        <w:rPr>
          <w:rFonts w:ascii="GHEA Grapalat" w:hAnsi="GHEA Grapalat" w:cs="Arial"/>
          <w:sz w:val="24"/>
          <w:szCs w:val="24"/>
          <w:lang w:val="hy-AM"/>
        </w:rPr>
        <w:t>.</w:t>
      </w:r>
    </w:p>
    <w:p w14:paraId="4B878BE3" w14:textId="77777777" w:rsidR="00315170"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sidRPr="00832EE4">
        <w:rPr>
          <w:rFonts w:ascii="GHEA Grapalat" w:hAnsi="GHEA Grapalat" w:cs="Arial"/>
          <w:sz w:val="24"/>
          <w:szCs w:val="24"/>
          <w:lang w:val="hy-AM"/>
        </w:rPr>
        <w:t>հիվանդ երեխաների մեկուսացումն ապահովելու համար առանձնացված սենյակի առկայություն.</w:t>
      </w:r>
    </w:p>
    <w:p w14:paraId="2A0E5E6E" w14:textId="77777777" w:rsidR="00315170"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sidRPr="00832EE4">
        <w:rPr>
          <w:rFonts w:ascii="GHEA Grapalat" w:hAnsi="GHEA Grapalat" w:cs="Arial"/>
          <w:sz w:val="24"/>
          <w:szCs w:val="24"/>
          <w:lang w:val="hy-AM"/>
        </w:rPr>
        <w:t>առաջնային բուժօգնության դեղարկղիկի, դիմակների, ձեռնոցների առկայություն.</w:t>
      </w:r>
    </w:p>
    <w:p w14:paraId="04496912" w14:textId="77777777" w:rsidR="00315170" w:rsidRPr="00832EE4"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sidRPr="00832EE4">
        <w:rPr>
          <w:rFonts w:ascii="GHEA Grapalat" w:hAnsi="GHEA Grapalat" w:cs="Arial"/>
          <w:sz w:val="24"/>
          <w:szCs w:val="24"/>
          <w:lang w:val="hy-AM"/>
        </w:rPr>
        <w:t xml:space="preserve">մուտքերի </w:t>
      </w:r>
      <w:r w:rsidRPr="00DD279D">
        <w:rPr>
          <w:rFonts w:ascii="GHEA Grapalat" w:hAnsi="GHEA Grapalat" w:cs="Arial"/>
          <w:sz w:val="24"/>
          <w:szCs w:val="24"/>
          <w:lang w:val="hy-AM"/>
        </w:rPr>
        <w:t>առանձնաց</w:t>
      </w:r>
      <w:r w:rsidRPr="00832EE4">
        <w:rPr>
          <w:rFonts w:ascii="GHEA Grapalat" w:hAnsi="GHEA Grapalat" w:cs="Arial"/>
          <w:sz w:val="24"/>
          <w:szCs w:val="24"/>
          <w:lang w:val="hy-AM"/>
        </w:rPr>
        <w:t>ում</w:t>
      </w:r>
      <w:r w:rsidRPr="00DD279D">
        <w:rPr>
          <w:rFonts w:ascii="GHEA Grapalat" w:hAnsi="GHEA Grapalat" w:cs="Arial"/>
          <w:sz w:val="24"/>
          <w:szCs w:val="24"/>
          <w:lang w:val="hy-AM"/>
        </w:rPr>
        <w:t>՝</w:t>
      </w:r>
      <w:r w:rsidRPr="00832EE4">
        <w:rPr>
          <w:rFonts w:ascii="GHEA Grapalat" w:hAnsi="GHEA Grapalat" w:cs="Arial"/>
          <w:sz w:val="24"/>
          <w:szCs w:val="24"/>
          <w:lang w:val="hy-AM"/>
        </w:rPr>
        <w:t xml:space="preserve"> ըստ դասարանների տեղակայության.</w:t>
      </w:r>
    </w:p>
    <w:p w14:paraId="0F50997B" w14:textId="77777777" w:rsidR="00315170" w:rsidRPr="00832EE4"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sidRPr="00832EE4">
        <w:rPr>
          <w:rFonts w:ascii="GHEA Grapalat" w:hAnsi="GHEA Grapalat" w:cs="Arial"/>
          <w:sz w:val="24"/>
          <w:szCs w:val="24"/>
          <w:lang w:val="hy-AM"/>
        </w:rPr>
        <w:t>դպրոց մտնելիս սովորողների ջերմաչափում և ձեռքերի ախտահանում.</w:t>
      </w:r>
    </w:p>
    <w:p w14:paraId="221CB12B" w14:textId="77777777" w:rsidR="00315170"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sidRPr="00832EE4">
        <w:rPr>
          <w:rFonts w:ascii="GHEA Grapalat" w:hAnsi="GHEA Grapalat" w:cs="Arial"/>
          <w:sz w:val="24"/>
          <w:szCs w:val="24"/>
          <w:lang w:val="hy-AM"/>
        </w:rPr>
        <w:t>ջերմաչափման արդյունքների գրանցում, ջերմող երեխաների մեկուսացում.</w:t>
      </w:r>
    </w:p>
    <w:p w14:paraId="41C57BEA" w14:textId="77777777" w:rsidR="00315170" w:rsidRPr="00DD586A" w:rsidRDefault="00315170" w:rsidP="0002245F">
      <w:pPr>
        <w:numPr>
          <w:ilvl w:val="0"/>
          <w:numId w:val="18"/>
        </w:numPr>
        <w:tabs>
          <w:tab w:val="left" w:pos="142"/>
        </w:tabs>
        <w:spacing w:after="0" w:line="360" w:lineRule="auto"/>
        <w:ind w:left="-851" w:firstLine="709"/>
        <w:jc w:val="both"/>
        <w:rPr>
          <w:rFonts w:ascii="GHEA Grapalat" w:hAnsi="GHEA Grapalat" w:cs="Arial"/>
          <w:sz w:val="24"/>
          <w:szCs w:val="24"/>
          <w:lang w:val="hy-AM"/>
        </w:rPr>
      </w:pPr>
      <w:r>
        <w:rPr>
          <w:rFonts w:ascii="GHEA Grapalat" w:hAnsi="GHEA Grapalat" w:cs="Arial"/>
          <w:sz w:val="24"/>
          <w:szCs w:val="24"/>
          <w:lang w:val="en-US"/>
        </w:rPr>
        <w:t>սովորողների՝ աստիճաններով տեղաշարժի կանոնակարգում:</w:t>
      </w:r>
    </w:p>
    <w:p w14:paraId="502F89D0" w14:textId="77777777" w:rsidR="00F7456D" w:rsidRPr="000E6BD6" w:rsidRDefault="00315170" w:rsidP="0002245F">
      <w:pPr>
        <w:pStyle w:val="a5"/>
        <w:tabs>
          <w:tab w:val="left" w:pos="142"/>
        </w:tabs>
        <w:spacing w:after="0" w:line="360" w:lineRule="auto"/>
        <w:ind w:left="-851" w:firstLine="709"/>
        <w:jc w:val="both"/>
        <w:rPr>
          <w:rFonts w:ascii="GHEA Grapalat" w:hAnsi="GHEA Grapalat" w:cs="GHEA Grapalat"/>
          <w:bCs/>
          <w:sz w:val="24"/>
          <w:szCs w:val="24"/>
          <w:lang w:val="hy-AM"/>
        </w:rPr>
      </w:pPr>
      <w:r w:rsidRPr="000E6BD6">
        <w:rPr>
          <w:rFonts w:ascii="GHEA Grapalat" w:hAnsi="GHEA Grapalat" w:cs="Arial"/>
          <w:sz w:val="24"/>
          <w:szCs w:val="24"/>
          <w:lang w:val="hy-AM"/>
        </w:rPr>
        <w:t>Դպրոցների սովորողների մուտքն ապահովվում է այնպես, որ բացառվեն կուտակումները և ապահովվի սոցիալական հեռավորություն: Այդ նպատակով հասանելի են դպրոցի բոլոր մուտքերը, ինչպես նաև՝ դպրոցի բակում կամ օգտագործելի հարող տարածքում իրականացվում է գծանշում՝ ըստ դասարանների։ Եթե դպրոցն ունի մեկ մուտք, սահմանված է դպրոց հաճախելու առանձնահատուկ գրաֆիկ:</w:t>
      </w:r>
      <w:r w:rsidR="00F7456D" w:rsidRPr="000E6BD6">
        <w:rPr>
          <w:rFonts w:ascii="GHEA Grapalat" w:hAnsi="GHEA Grapalat" w:cs="GHEA Grapalat"/>
          <w:bCs/>
          <w:sz w:val="24"/>
          <w:szCs w:val="24"/>
          <w:lang w:val="hy-AM"/>
        </w:rPr>
        <w:t xml:space="preserve"> Դպրոցների ներսում սովորողների շարժը կազմակերպվում է այնպես, որ բացառվեն կուտակումներն ու սերտ շփումները: Հարկից հարկ տանող աստիճանների մի մասով սովորողները բարձրանում են, իսկ մյուս մասով՝ իջնում այնպես, որ միմյանց չհանդիպեն: Դպրոցն ապահովում է տեղաշարժի գծանշումը համապատասխան տարածքներում։ Այն դեպքում, երբ նշվածը հնարավոր չէ, դպրոցը նշանակում է հերթապահներ, ովքեր կկարգավորեն սովորողների տեղաշարժը:</w:t>
      </w:r>
    </w:p>
    <w:p w14:paraId="4AC6C72E" w14:textId="77777777" w:rsidR="00315170" w:rsidRPr="00F15002" w:rsidRDefault="00315170" w:rsidP="0002245F">
      <w:pPr>
        <w:tabs>
          <w:tab w:val="left" w:pos="142"/>
        </w:tabs>
        <w:spacing w:after="0" w:line="360" w:lineRule="auto"/>
        <w:ind w:left="-851" w:firstLine="709"/>
        <w:jc w:val="both"/>
        <w:rPr>
          <w:rFonts w:ascii="GHEA Grapalat" w:hAnsi="GHEA Grapalat" w:cs="Arial"/>
          <w:b/>
          <w:sz w:val="20"/>
          <w:szCs w:val="20"/>
          <w:lang w:val="hy-AM"/>
        </w:rPr>
      </w:pPr>
      <w:r w:rsidRPr="00F15002">
        <w:rPr>
          <w:rFonts w:ascii="GHEA Grapalat" w:hAnsi="GHEA Grapalat" w:cs="Arial"/>
          <w:sz w:val="24"/>
          <w:szCs w:val="24"/>
          <w:lang w:val="hy-AM"/>
        </w:rPr>
        <w:lastRenderedPageBreak/>
        <w:t>Դպրոցների մուտքերի մոտ առանձնացվել է սենյակ կամ տարածք՝ հիվանդ երեխաների մեկուսացումն ապահովելու համար մինչև ծնողի կամ բժշկի ժամանումը: Այդ տարածքները այլ նպատակների և տարանցիկ տեղաշարժի համար օգտագործելը բացառվել է:</w:t>
      </w:r>
      <w:r w:rsidRPr="00F15002">
        <w:rPr>
          <w:lang w:val="hy-AM"/>
        </w:rPr>
        <w:t xml:space="preserve"> </w:t>
      </w:r>
      <w:r w:rsidRPr="00F15002">
        <w:rPr>
          <w:rFonts w:ascii="GHEA Grapalat" w:hAnsi="GHEA Grapalat" w:cs="Arial"/>
          <w:sz w:val="24"/>
          <w:szCs w:val="24"/>
          <w:lang w:val="hy-AM"/>
        </w:rPr>
        <w:t xml:space="preserve">Առանձնացված սենյակներում կամ տարածքներում ապահովվել է առաջնային բուժօգնության դեղարկղիկի, դիմակների, ձեռնոցների առկայությունը: Հարբուխով, ջերմությամբ, վատ ինքնազգացողությամբ կամ շնչառական վարակներին բնորոշ աշխատանշաններով սովորողներին, անձնակազմի ներկայացուցիչներին մեկուսացրել են լավ օդափոխվող տարածքներում` առողջ անձանցից ոչ պակաս, քան 2 մետր հեռավորության վրա 11 (73%) դպրոցներում: Նման դեպքեր չեն արձանագրվել </w:t>
      </w:r>
      <w:r w:rsidRPr="00F15002">
        <w:rPr>
          <w:rFonts w:ascii="GHEA Grapalat" w:hAnsi="GHEA Grapalat" w:cs="Arial"/>
          <w:b/>
          <w:sz w:val="20"/>
          <w:szCs w:val="20"/>
          <w:lang w:val="hy-AM"/>
        </w:rPr>
        <w:t>ՀՀ Սյունիքի մարզի Արևիսի, Սալվարդի հիմնական, ՀՀ Վայոց ձորի մարզի Գոմքի, Չիվայի միջնակարգ դպրոցներում:</w:t>
      </w:r>
    </w:p>
    <w:p w14:paraId="46D408A7" w14:textId="77777777" w:rsidR="00AE4DF1" w:rsidRPr="00F15002" w:rsidRDefault="00315170" w:rsidP="0002245F">
      <w:pPr>
        <w:tabs>
          <w:tab w:val="left" w:pos="142"/>
        </w:tabs>
        <w:spacing w:after="0" w:line="360" w:lineRule="auto"/>
        <w:ind w:left="-851" w:firstLine="709"/>
        <w:jc w:val="both"/>
        <w:rPr>
          <w:rFonts w:ascii="GHEA Grapalat" w:hAnsi="GHEA Grapalat" w:cs="Arial"/>
          <w:b/>
          <w:sz w:val="20"/>
          <w:szCs w:val="20"/>
          <w:lang w:val="hy-AM"/>
        </w:rPr>
      </w:pPr>
      <w:r w:rsidRPr="00F15002">
        <w:rPr>
          <w:rFonts w:ascii="GHEA Grapalat" w:hAnsi="GHEA Grapalat" w:cs="Arial"/>
          <w:sz w:val="24"/>
          <w:szCs w:val="24"/>
          <w:lang w:val="hy-AM"/>
        </w:rPr>
        <w:t xml:space="preserve">Մուտքերը տարաբաժանված են ըստ դասարանների՝ ելնելով տվյալ մուտքին առավել մոտ տեղադրված դասասենյակներ մուտք գործելու առաջնահերթությունից կամ, դրա անհնարինության դեպքում, այլ կանոնակարգով՝ բացառելով կուտակումները 13 դպրոցում: Նման հնարավորություն չկա </w:t>
      </w:r>
      <w:r w:rsidRPr="00F15002">
        <w:rPr>
          <w:rFonts w:ascii="GHEA Grapalat" w:hAnsi="GHEA Grapalat" w:cs="Arial"/>
          <w:b/>
          <w:sz w:val="20"/>
          <w:szCs w:val="20"/>
          <w:lang w:val="hy-AM"/>
        </w:rPr>
        <w:t xml:space="preserve">ՀՀ Վայոց ձորի Չիվայի և Մարտիրոսի միջնակարգ դպրոցներում: </w:t>
      </w:r>
    </w:p>
    <w:p w14:paraId="4F5CB972" w14:textId="77777777" w:rsidR="00225BD7" w:rsidRPr="00F15002" w:rsidRDefault="00225BD7" w:rsidP="0002245F">
      <w:pPr>
        <w:tabs>
          <w:tab w:val="left" w:pos="142"/>
        </w:tabs>
        <w:spacing w:after="0" w:line="360" w:lineRule="auto"/>
        <w:ind w:left="-851" w:firstLine="709"/>
        <w:jc w:val="both"/>
        <w:rPr>
          <w:rFonts w:ascii="GHEA Grapalat" w:hAnsi="GHEA Grapalat" w:cs="Arial"/>
          <w:sz w:val="24"/>
          <w:szCs w:val="24"/>
          <w:lang w:val="hy-AM"/>
        </w:rPr>
      </w:pPr>
      <w:r w:rsidRPr="00F15002">
        <w:rPr>
          <w:rFonts w:ascii="GHEA Grapalat" w:hAnsi="GHEA Grapalat" w:cs="Arial"/>
          <w:sz w:val="24"/>
          <w:szCs w:val="24"/>
          <w:lang w:val="hy-AM"/>
        </w:rPr>
        <w:t xml:space="preserve">Դպրոց մտնելիս կազմակերպվում է սովորողների ջերմաչափում և ձեռքերի ախտահանում: </w:t>
      </w:r>
      <w:r w:rsidR="000453C7">
        <w:rPr>
          <w:rFonts w:ascii="GHEA Grapalat" w:hAnsi="GHEA Grapalat" w:cs="Arial"/>
          <w:sz w:val="24"/>
          <w:szCs w:val="24"/>
          <w:lang w:val="hy-AM"/>
        </w:rPr>
        <w:t>3</w:t>
      </w:r>
      <w:r w:rsidRPr="00F15002">
        <w:rPr>
          <w:rFonts w:ascii="GHEA Grapalat" w:hAnsi="GHEA Grapalat" w:cs="Arial"/>
          <w:sz w:val="24"/>
          <w:szCs w:val="24"/>
          <w:lang w:val="hy-AM"/>
        </w:rPr>
        <w:t xml:space="preserve"> դպրոցում (</w:t>
      </w:r>
      <w:r w:rsidRPr="00F15002">
        <w:rPr>
          <w:rFonts w:ascii="GHEA Grapalat" w:hAnsi="GHEA Grapalat" w:cs="Arial"/>
          <w:b/>
          <w:sz w:val="20"/>
          <w:szCs w:val="20"/>
          <w:lang w:val="hy-AM"/>
        </w:rPr>
        <w:t>ՀՀ Վայոց ձորի մարզի Բարձրունու, ՀՀ Սյունիքի մարզի Գեղիի, Քաջարանի թիվ 1 միջնակարգ դպրոցներ</w:t>
      </w:r>
      <w:r w:rsidRPr="00F15002">
        <w:rPr>
          <w:rFonts w:ascii="GHEA Grapalat" w:hAnsi="GHEA Grapalat" w:cs="Arial"/>
          <w:sz w:val="24"/>
          <w:szCs w:val="24"/>
          <w:lang w:val="hy-AM"/>
        </w:rPr>
        <w:t>) մեծ թվով սովորողների պատճառով, մինչև դասերի սկիզբը կուտակումներ չառաջացնելու նպատակով` ջերմաչափումը իրականացվում է դասասենյակներում:</w:t>
      </w:r>
    </w:p>
    <w:p w14:paraId="33432EE5" w14:textId="77777777" w:rsidR="00225BD7" w:rsidRPr="00F15002" w:rsidRDefault="00225BD7" w:rsidP="0002245F">
      <w:pPr>
        <w:tabs>
          <w:tab w:val="left" w:pos="142"/>
        </w:tabs>
        <w:spacing w:after="0" w:line="360" w:lineRule="auto"/>
        <w:ind w:left="-851" w:firstLine="709"/>
        <w:jc w:val="both"/>
        <w:rPr>
          <w:rFonts w:ascii="GHEA Grapalat" w:hAnsi="GHEA Grapalat" w:cs="Arial"/>
          <w:sz w:val="24"/>
          <w:szCs w:val="24"/>
          <w:lang w:val="hy-AM"/>
        </w:rPr>
      </w:pPr>
      <w:r w:rsidRPr="00F15002">
        <w:rPr>
          <w:rFonts w:ascii="GHEA Grapalat" w:hAnsi="GHEA Grapalat" w:cs="Arial"/>
          <w:sz w:val="24"/>
          <w:szCs w:val="24"/>
          <w:lang w:val="hy-AM"/>
        </w:rPr>
        <w:t>Մատյանում գրանցվում են միայն 37 և ավելի ջերմաստիճան ունեցող սովորողների տվյալները 8 (53%) դպրոցում (</w:t>
      </w:r>
      <w:r w:rsidRPr="00F15002">
        <w:rPr>
          <w:rFonts w:ascii="GHEA Grapalat" w:hAnsi="GHEA Grapalat" w:cs="Arial"/>
          <w:b/>
          <w:sz w:val="20"/>
          <w:szCs w:val="20"/>
          <w:lang w:val="hy-AM"/>
        </w:rPr>
        <w:t xml:space="preserve">ՀՀ Սյունիքի մարզի Կարճևանի հիմնական, </w:t>
      </w:r>
      <w:r w:rsidR="00F7456D" w:rsidRPr="00F15002">
        <w:rPr>
          <w:rFonts w:ascii="GHEA Grapalat" w:hAnsi="GHEA Grapalat" w:cs="Arial"/>
          <w:b/>
          <w:sz w:val="20"/>
          <w:szCs w:val="20"/>
          <w:lang w:val="hy-AM"/>
        </w:rPr>
        <w:t xml:space="preserve">Ագարակի, </w:t>
      </w:r>
      <w:r w:rsidRPr="00F15002">
        <w:rPr>
          <w:rFonts w:ascii="GHEA Grapalat" w:hAnsi="GHEA Grapalat" w:cs="Arial"/>
          <w:b/>
          <w:sz w:val="20"/>
          <w:szCs w:val="20"/>
          <w:lang w:val="hy-AM"/>
        </w:rPr>
        <w:t xml:space="preserve">Գեղիի, Լեռնաձորի, Շաղաթի, </w:t>
      </w:r>
      <w:r w:rsidR="00F7456D" w:rsidRPr="00F15002">
        <w:rPr>
          <w:rFonts w:ascii="GHEA Grapalat" w:hAnsi="GHEA Grapalat" w:cs="Arial"/>
          <w:b/>
          <w:sz w:val="20"/>
          <w:szCs w:val="20"/>
          <w:lang w:val="hy-AM"/>
        </w:rPr>
        <w:t>Քաջարանի թիվ 1, ՀՀ Վայոց ձորի մարզի Սերսի, Մարտիրոսի միջնակարգ դպրոցներ</w:t>
      </w:r>
      <w:r w:rsidRPr="00F15002">
        <w:rPr>
          <w:rFonts w:ascii="GHEA Grapalat" w:hAnsi="GHEA Grapalat" w:cs="Arial"/>
          <w:sz w:val="24"/>
          <w:szCs w:val="24"/>
          <w:lang w:val="hy-AM"/>
        </w:rPr>
        <w:t>), բոլոր սովորողների տվյալները` 4 (27%) դպրոցում</w:t>
      </w:r>
      <w:r w:rsidR="00F15002">
        <w:rPr>
          <w:rFonts w:ascii="GHEA Grapalat" w:hAnsi="GHEA Grapalat" w:cs="Arial"/>
          <w:sz w:val="24"/>
          <w:szCs w:val="24"/>
          <w:lang w:val="hy-AM"/>
        </w:rPr>
        <w:t>, նման դեպքեր չեն գրանցվել</w:t>
      </w:r>
      <w:r w:rsidR="00F15002" w:rsidRPr="00F15002">
        <w:rPr>
          <w:rFonts w:ascii="GHEA Grapalat" w:hAnsi="GHEA Grapalat" w:cs="Arial"/>
          <w:sz w:val="24"/>
          <w:szCs w:val="24"/>
          <w:lang w:val="hy-AM"/>
        </w:rPr>
        <w:t xml:space="preserve"> և</w:t>
      </w:r>
      <w:r w:rsidRPr="00F15002">
        <w:rPr>
          <w:rFonts w:ascii="GHEA Grapalat" w:hAnsi="GHEA Grapalat" w:cs="Arial"/>
          <w:sz w:val="24"/>
          <w:szCs w:val="24"/>
          <w:lang w:val="hy-AM"/>
        </w:rPr>
        <w:t xml:space="preserve"> գրանցումներ չեն իրականացվել 3 (20%) դպրոցում:</w:t>
      </w:r>
    </w:p>
    <w:p w14:paraId="336AD0EC" w14:textId="77777777" w:rsidR="00AE4DF1" w:rsidRPr="00F15002" w:rsidRDefault="00F7456D" w:rsidP="0002245F">
      <w:pPr>
        <w:pStyle w:val="a5"/>
        <w:tabs>
          <w:tab w:val="left" w:pos="142"/>
        </w:tabs>
        <w:spacing w:after="0" w:line="360" w:lineRule="auto"/>
        <w:ind w:left="-851" w:firstLine="709"/>
        <w:jc w:val="both"/>
        <w:rPr>
          <w:rFonts w:ascii="GHEA Grapalat" w:hAnsi="GHEA Grapalat" w:cs="GHEA Grapalat"/>
          <w:bCs/>
          <w:sz w:val="24"/>
          <w:szCs w:val="24"/>
          <w:lang w:val="hy-AM"/>
        </w:rPr>
      </w:pPr>
      <w:r w:rsidRPr="00F15002">
        <w:rPr>
          <w:rFonts w:ascii="GHEA Grapalat" w:hAnsi="GHEA Grapalat" w:cs="GHEA Grapalat"/>
          <w:bCs/>
          <w:sz w:val="24"/>
          <w:szCs w:val="24"/>
          <w:lang w:val="hy-AM"/>
        </w:rPr>
        <w:t>Բարձր ջերմություն ունեցող սովորողներ առկա չեն եղել դպրոցներից ոչ մեկում:</w:t>
      </w:r>
      <w:r w:rsidRPr="00F15002">
        <w:rPr>
          <w:lang w:val="hy-AM"/>
        </w:rPr>
        <w:t xml:space="preserve"> </w:t>
      </w:r>
    </w:p>
    <w:p w14:paraId="23DDBD63" w14:textId="77777777" w:rsidR="00C7758C" w:rsidRPr="00F15002" w:rsidRDefault="00C7758C" w:rsidP="0002245F">
      <w:pPr>
        <w:tabs>
          <w:tab w:val="left" w:pos="142"/>
        </w:tabs>
        <w:spacing w:after="0" w:line="360" w:lineRule="auto"/>
        <w:ind w:left="-851" w:firstLine="709"/>
        <w:jc w:val="both"/>
        <w:rPr>
          <w:rFonts w:ascii="GHEA Grapalat" w:hAnsi="GHEA Grapalat" w:cs="GHEA Grapalat"/>
          <w:b/>
          <w:bCs/>
          <w:sz w:val="24"/>
          <w:szCs w:val="24"/>
          <w:lang w:val="hy-AM"/>
        </w:rPr>
      </w:pPr>
      <w:r w:rsidRPr="00F15002">
        <w:rPr>
          <w:rFonts w:ascii="GHEA Grapalat" w:hAnsi="GHEA Grapalat" w:cs="Arial"/>
          <w:b/>
          <w:sz w:val="24"/>
          <w:szCs w:val="24"/>
          <w:u w:val="single"/>
          <w:lang w:val="hy-AM"/>
        </w:rPr>
        <w:t>Ձևաթուղթ 12.</w:t>
      </w:r>
      <w:r w:rsidRPr="00F15002">
        <w:rPr>
          <w:rFonts w:ascii="GHEA Grapalat" w:hAnsi="GHEA Grapalat" w:cs="Arial"/>
          <w:sz w:val="24"/>
          <w:szCs w:val="24"/>
          <w:lang w:val="hy-AM"/>
        </w:rPr>
        <w:t xml:space="preserve"> </w:t>
      </w:r>
      <w:r w:rsidRPr="00A55760">
        <w:rPr>
          <w:rFonts w:ascii="GHEA Grapalat" w:hAnsi="GHEA Grapalat" w:cs="GHEA Grapalat"/>
          <w:b/>
          <w:bCs/>
          <w:sz w:val="24"/>
          <w:szCs w:val="24"/>
          <w:lang w:val="hy-AM"/>
        </w:rPr>
        <w:t>«</w:t>
      </w:r>
      <w:r w:rsidRPr="00A7775D">
        <w:rPr>
          <w:rFonts w:ascii="GHEA Grapalat" w:hAnsi="GHEA Grapalat" w:cs="GHEA Grapalat"/>
          <w:b/>
          <w:bCs/>
          <w:sz w:val="24"/>
          <w:szCs w:val="24"/>
          <w:lang w:val="hy-AM"/>
        </w:rPr>
        <w:t>Ինքամեկուսացում և թեստավորում</w:t>
      </w:r>
      <w:r w:rsidRPr="00A55760">
        <w:rPr>
          <w:rFonts w:ascii="GHEA Grapalat" w:hAnsi="GHEA Grapalat" w:cs="GHEA Grapalat"/>
          <w:b/>
          <w:bCs/>
          <w:sz w:val="24"/>
          <w:szCs w:val="24"/>
          <w:lang w:val="hy-AM"/>
        </w:rPr>
        <w:t>»</w:t>
      </w:r>
      <w:r w:rsidRPr="001E2224">
        <w:rPr>
          <w:rFonts w:ascii="GHEA Grapalat" w:hAnsi="GHEA Grapalat" w:cs="GHEA Grapalat"/>
          <w:b/>
          <w:bCs/>
          <w:sz w:val="24"/>
          <w:szCs w:val="24"/>
          <w:lang w:val="hy-AM"/>
        </w:rPr>
        <w:t xml:space="preserve"> </w:t>
      </w:r>
    </w:p>
    <w:p w14:paraId="0CB735AA" w14:textId="77777777" w:rsidR="00C7758C" w:rsidRPr="00F15002" w:rsidRDefault="00C7758C" w:rsidP="0002245F">
      <w:pPr>
        <w:tabs>
          <w:tab w:val="left" w:pos="-851"/>
        </w:tabs>
        <w:spacing w:after="0" w:line="360" w:lineRule="auto"/>
        <w:ind w:left="-851" w:firstLine="709"/>
        <w:jc w:val="both"/>
        <w:rPr>
          <w:rFonts w:ascii="GHEA Grapalat" w:hAnsi="GHEA Grapalat" w:cs="GHEA Grapalat"/>
          <w:sz w:val="24"/>
          <w:szCs w:val="24"/>
          <w:lang w:val="hy-AM"/>
        </w:rPr>
      </w:pPr>
      <w:r w:rsidRPr="00F15002">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6B928529" w14:textId="77777777" w:rsidR="00C7758C" w:rsidRDefault="00C7758C" w:rsidP="0002245F">
      <w:pPr>
        <w:numPr>
          <w:ilvl w:val="0"/>
          <w:numId w:val="19"/>
        </w:numPr>
        <w:tabs>
          <w:tab w:val="left" w:pos="142"/>
        </w:tabs>
        <w:spacing w:after="0" w:line="360" w:lineRule="auto"/>
        <w:ind w:left="-851" w:firstLine="709"/>
        <w:jc w:val="both"/>
        <w:rPr>
          <w:rFonts w:ascii="GHEA Grapalat" w:hAnsi="GHEA Grapalat" w:cs="Arial"/>
          <w:sz w:val="24"/>
          <w:szCs w:val="24"/>
          <w:lang w:val="hy-AM"/>
        </w:rPr>
      </w:pPr>
      <w:r w:rsidRPr="00A7775D">
        <w:rPr>
          <w:rFonts w:ascii="GHEA Grapalat" w:hAnsi="GHEA Grapalat" w:cs="Arial"/>
          <w:sz w:val="24"/>
          <w:szCs w:val="24"/>
          <w:lang w:val="hy-AM"/>
        </w:rPr>
        <w:t>նախքան դպրոցների գործունեության մեկնարկը</w:t>
      </w:r>
      <w:r w:rsidRPr="00DD279D">
        <w:rPr>
          <w:rFonts w:ascii="GHEA Grapalat" w:hAnsi="GHEA Grapalat" w:cs="Arial"/>
          <w:sz w:val="24"/>
          <w:szCs w:val="24"/>
          <w:lang w:val="hy-AM"/>
        </w:rPr>
        <w:t>՝</w:t>
      </w:r>
      <w:r w:rsidRPr="00A7775D">
        <w:rPr>
          <w:rFonts w:ascii="GHEA Grapalat" w:hAnsi="GHEA Grapalat" w:cs="Arial"/>
          <w:sz w:val="24"/>
          <w:szCs w:val="24"/>
          <w:lang w:val="hy-AM"/>
        </w:rPr>
        <w:t xml:space="preserve"> դպրոցի </w:t>
      </w:r>
      <w:r w:rsidRPr="00431CD2">
        <w:rPr>
          <w:rFonts w:ascii="GHEA Grapalat" w:hAnsi="GHEA Grapalat" w:cs="Arial"/>
          <w:sz w:val="24"/>
          <w:szCs w:val="24"/>
          <w:lang w:val="hy-AM"/>
        </w:rPr>
        <w:t>աշխատողների</w:t>
      </w:r>
      <w:r w:rsidRPr="00A7775D">
        <w:rPr>
          <w:rFonts w:ascii="GHEA Grapalat" w:hAnsi="GHEA Grapalat" w:cs="Arial"/>
          <w:sz w:val="24"/>
          <w:szCs w:val="24"/>
          <w:lang w:val="hy-AM"/>
        </w:rPr>
        <w:t xml:space="preserve"> թեստավորում</w:t>
      </w:r>
      <w:r w:rsidRPr="008C2C3F">
        <w:rPr>
          <w:rFonts w:ascii="GHEA Grapalat" w:hAnsi="GHEA Grapalat" w:cs="Arial"/>
          <w:sz w:val="24"/>
          <w:szCs w:val="24"/>
          <w:lang w:val="hy-AM"/>
        </w:rPr>
        <w:t>.</w:t>
      </w:r>
    </w:p>
    <w:p w14:paraId="6F0B5DE4" w14:textId="77777777" w:rsidR="00C7758C" w:rsidRDefault="00C7758C" w:rsidP="0002245F">
      <w:pPr>
        <w:numPr>
          <w:ilvl w:val="0"/>
          <w:numId w:val="19"/>
        </w:numPr>
        <w:tabs>
          <w:tab w:val="left" w:pos="142"/>
        </w:tabs>
        <w:spacing w:after="0" w:line="360" w:lineRule="auto"/>
        <w:ind w:left="-851" w:firstLine="709"/>
        <w:jc w:val="both"/>
        <w:rPr>
          <w:rFonts w:ascii="GHEA Grapalat" w:hAnsi="GHEA Grapalat" w:cs="Arial"/>
          <w:sz w:val="24"/>
          <w:szCs w:val="24"/>
          <w:lang w:val="hy-AM"/>
        </w:rPr>
      </w:pPr>
      <w:r w:rsidRPr="00A7775D">
        <w:rPr>
          <w:rFonts w:ascii="GHEA Grapalat" w:hAnsi="GHEA Grapalat" w:cs="Arial"/>
          <w:sz w:val="24"/>
          <w:szCs w:val="24"/>
          <w:lang w:val="hy-AM"/>
        </w:rPr>
        <w:t>սովորողների շրջանում կորոնավիրուսային հիվանդության հաստատման դեպքում՝ տվյալ դասարանի աշակերտների հաճախումը դպրոց 14</w:t>
      </w:r>
      <w:r w:rsidRPr="00DD279D">
        <w:rPr>
          <w:rFonts w:ascii="GHEA Grapalat" w:hAnsi="GHEA Grapalat" w:cs="Arial"/>
          <w:sz w:val="24"/>
          <w:szCs w:val="24"/>
          <w:lang w:val="hy-AM"/>
        </w:rPr>
        <w:t>-</w:t>
      </w:r>
      <w:r w:rsidRPr="00A7775D">
        <w:rPr>
          <w:rFonts w:ascii="GHEA Grapalat" w:hAnsi="GHEA Grapalat" w:cs="Arial"/>
          <w:sz w:val="24"/>
          <w:szCs w:val="24"/>
          <w:lang w:val="hy-AM"/>
        </w:rPr>
        <w:t>օրյա ժամկետով դադարեցում.</w:t>
      </w:r>
    </w:p>
    <w:p w14:paraId="221DF887" w14:textId="77777777" w:rsidR="00C7758C" w:rsidRDefault="00C7758C" w:rsidP="0002245F">
      <w:pPr>
        <w:numPr>
          <w:ilvl w:val="0"/>
          <w:numId w:val="19"/>
        </w:numPr>
        <w:tabs>
          <w:tab w:val="left" w:pos="142"/>
        </w:tabs>
        <w:spacing w:after="0" w:line="360" w:lineRule="auto"/>
        <w:ind w:left="-851" w:firstLine="709"/>
        <w:jc w:val="both"/>
        <w:rPr>
          <w:rFonts w:ascii="GHEA Grapalat" w:hAnsi="GHEA Grapalat" w:cs="Arial"/>
          <w:sz w:val="24"/>
          <w:szCs w:val="24"/>
          <w:lang w:val="hy-AM"/>
        </w:rPr>
      </w:pPr>
      <w:r w:rsidRPr="00A7775D">
        <w:rPr>
          <w:rFonts w:ascii="GHEA Grapalat" w:hAnsi="GHEA Grapalat" w:cs="Arial"/>
          <w:sz w:val="24"/>
          <w:szCs w:val="24"/>
          <w:lang w:val="hy-AM"/>
        </w:rPr>
        <w:lastRenderedPageBreak/>
        <w:t>դպրոցի անձնակազմի և սովորողների ընդհանուր թվի 10 տոկոս և ավելիի՝ կորոնավիրուսային հիվանդությամբ վարակման դեպքում դպրոցի գործունեության ժամանակավորապես դադարեցում.</w:t>
      </w:r>
    </w:p>
    <w:p w14:paraId="72D420E4" w14:textId="77777777" w:rsidR="00C7758C" w:rsidRPr="00DD586A" w:rsidRDefault="00C7758C" w:rsidP="0002245F">
      <w:pPr>
        <w:numPr>
          <w:ilvl w:val="0"/>
          <w:numId w:val="19"/>
        </w:numPr>
        <w:tabs>
          <w:tab w:val="left" w:pos="142"/>
        </w:tabs>
        <w:spacing w:after="0" w:line="360" w:lineRule="auto"/>
        <w:ind w:left="-851" w:firstLine="709"/>
        <w:jc w:val="both"/>
        <w:rPr>
          <w:rFonts w:ascii="GHEA Grapalat" w:hAnsi="GHEA Grapalat" w:cs="Arial"/>
          <w:bCs/>
          <w:sz w:val="24"/>
          <w:szCs w:val="24"/>
          <w:lang w:val="hy-AM"/>
        </w:rPr>
      </w:pPr>
      <w:r w:rsidRPr="00A7775D">
        <w:rPr>
          <w:rFonts w:ascii="GHEA Grapalat" w:hAnsi="GHEA Grapalat" w:cs="Arial"/>
          <w:sz w:val="24"/>
          <w:szCs w:val="24"/>
          <w:lang w:val="hy-AM"/>
        </w:rPr>
        <w:t>ուսուցչի վարակման դեպքում կրթական գործընթացի կանոնակարգում:</w:t>
      </w:r>
    </w:p>
    <w:p w14:paraId="4EFEC077" w14:textId="77777777" w:rsidR="00DD08E2" w:rsidRPr="008B3B09" w:rsidRDefault="00C7758C" w:rsidP="0002245F">
      <w:pPr>
        <w:pStyle w:val="a5"/>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Նախքան դպրոցների գործունեության մեկնարկը դպրոցի անձնակազմը (թե´ մանկավարժական, թե´ վարչական) թեստավորվել է՝ ՀՀ առողջապահության նախարարության կողմից կազմված ժամանակացույցի և սկզբունքների համաձայն` մշտադիտարկված 7 (47%) դպրոցում (</w:t>
      </w:r>
      <w:r w:rsidRPr="008B3B09">
        <w:rPr>
          <w:rFonts w:ascii="GHEA Grapalat" w:hAnsi="GHEA Grapalat" w:cs="Arial"/>
          <w:b/>
          <w:sz w:val="20"/>
          <w:szCs w:val="20"/>
          <w:lang w:val="hy-AM"/>
        </w:rPr>
        <w:t>ՀՀ Սյունիքի մարզի Կարճևանի</w:t>
      </w:r>
      <w:r w:rsidR="00263C02" w:rsidRPr="00263C02">
        <w:rPr>
          <w:rFonts w:ascii="GHEA Grapalat" w:hAnsi="GHEA Grapalat" w:cs="Arial"/>
          <w:b/>
          <w:sz w:val="20"/>
          <w:szCs w:val="20"/>
          <w:lang w:val="hy-AM"/>
        </w:rPr>
        <w:t>, Մուցքի</w:t>
      </w:r>
      <w:r w:rsidRPr="008B3B09">
        <w:rPr>
          <w:rFonts w:ascii="GHEA Grapalat" w:hAnsi="GHEA Grapalat" w:cs="Arial"/>
          <w:b/>
          <w:sz w:val="20"/>
          <w:szCs w:val="20"/>
          <w:lang w:val="hy-AM"/>
        </w:rPr>
        <w:t xml:space="preserve"> հիմնական, Ագարակի, Լեռնաձորի, Շաղաթի, Քաջարանի թիվ 1, Քաջարանի թիվ 2 միջնակարգ դպրոցներ</w:t>
      </w:r>
      <w:r w:rsidRPr="008B3B09">
        <w:rPr>
          <w:rFonts w:ascii="GHEA Grapalat" w:hAnsi="GHEA Grapalat" w:cs="Arial"/>
          <w:sz w:val="24"/>
          <w:szCs w:val="24"/>
          <w:lang w:val="hy-AM"/>
        </w:rPr>
        <w:t>): Չեն թեստավորվել ՀՀ Վայոց ձորի մարզի մշտադիտարկված դպրոցներից ոչ մեկում</w:t>
      </w:r>
      <w:r w:rsidR="00DD08E2" w:rsidRPr="008B3B09">
        <w:rPr>
          <w:rFonts w:ascii="GHEA Grapalat" w:hAnsi="GHEA Grapalat" w:cs="Arial"/>
          <w:sz w:val="24"/>
          <w:szCs w:val="24"/>
          <w:lang w:val="hy-AM"/>
        </w:rPr>
        <w:t>:</w:t>
      </w:r>
    </w:p>
    <w:p w14:paraId="1E2A75F7" w14:textId="77777777" w:rsidR="00113534" w:rsidRPr="00113534" w:rsidRDefault="00DD08E2" w:rsidP="0002245F">
      <w:pPr>
        <w:pStyle w:val="a5"/>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Ուսումնական տարվա ընթացքում համաճարակաբանական ցուցման դեպքում դպրոցի անձնակազմի անդամները թեստավորվել են ըստ ՀՀ առողջապահության նախարարության կողմից մշակված մոտեցման</w:t>
      </w:r>
      <w:r w:rsidR="00C7758C" w:rsidRPr="008B3B09">
        <w:rPr>
          <w:rFonts w:ascii="GHEA Grapalat" w:hAnsi="GHEA Grapalat" w:cs="Arial"/>
          <w:sz w:val="24"/>
          <w:szCs w:val="24"/>
          <w:lang w:val="hy-AM"/>
        </w:rPr>
        <w:t xml:space="preserve"> </w:t>
      </w:r>
      <w:r w:rsidR="00396837" w:rsidRPr="00396837">
        <w:rPr>
          <w:rFonts w:ascii="GHEA Grapalat" w:hAnsi="GHEA Grapalat" w:cs="Arial"/>
          <w:sz w:val="24"/>
          <w:szCs w:val="24"/>
          <w:lang w:val="hy-AM"/>
        </w:rPr>
        <w:t>5</w:t>
      </w:r>
      <w:r w:rsidRPr="008B3B09">
        <w:rPr>
          <w:rFonts w:ascii="GHEA Grapalat" w:hAnsi="GHEA Grapalat" w:cs="Arial"/>
          <w:sz w:val="24"/>
          <w:szCs w:val="24"/>
          <w:lang w:val="hy-AM"/>
        </w:rPr>
        <w:t xml:space="preserve"> (</w:t>
      </w:r>
      <w:r w:rsidRPr="008B3B09">
        <w:rPr>
          <w:rFonts w:ascii="GHEA Grapalat" w:hAnsi="GHEA Grapalat" w:cs="Arial"/>
          <w:b/>
          <w:sz w:val="20"/>
          <w:szCs w:val="20"/>
          <w:lang w:val="hy-AM"/>
        </w:rPr>
        <w:t>ՀՀ Սյունիքի մարզի Սալվարդի, Կարճևանի հիմնական, Ագարակի, Քաջարանի թիվ 2</w:t>
      </w:r>
      <w:r w:rsidR="00396837" w:rsidRPr="00396837">
        <w:rPr>
          <w:rFonts w:ascii="GHEA Grapalat" w:hAnsi="GHEA Grapalat" w:cs="Arial"/>
          <w:b/>
          <w:sz w:val="20"/>
          <w:szCs w:val="20"/>
          <w:lang w:val="hy-AM"/>
        </w:rPr>
        <w:t xml:space="preserve">, ՀՀ Վայոց ձորի մարզի </w:t>
      </w:r>
      <w:r w:rsidR="00396837" w:rsidRPr="00396837">
        <w:rPr>
          <w:rFonts w:ascii="GHEA Grapalat" w:hAnsi="GHEA Grapalat" w:cs="Arial"/>
          <w:b/>
          <w:sz w:val="20"/>
          <w:szCs w:val="20"/>
          <w:shd w:val="clear" w:color="auto" w:fill="FFFFFF"/>
          <w:lang w:val="hy-AM"/>
        </w:rPr>
        <w:t>Գոմքի</w:t>
      </w:r>
      <w:r w:rsidRPr="008B3B09">
        <w:rPr>
          <w:rFonts w:ascii="GHEA Grapalat" w:hAnsi="GHEA Grapalat" w:cs="Arial"/>
          <w:b/>
          <w:sz w:val="20"/>
          <w:szCs w:val="20"/>
          <w:lang w:val="hy-AM"/>
        </w:rPr>
        <w:t xml:space="preserve"> միջնակարգ դպրոցներ</w:t>
      </w:r>
      <w:r w:rsidRPr="008B3B09">
        <w:rPr>
          <w:rFonts w:ascii="GHEA Grapalat" w:hAnsi="GHEA Grapalat" w:cs="Arial"/>
          <w:sz w:val="24"/>
          <w:szCs w:val="24"/>
          <w:lang w:val="hy-AM"/>
        </w:rPr>
        <w:t>) դպրոցում: Նման անհրաժեշտություն չի եղել մյուս 1</w:t>
      </w:r>
      <w:r w:rsidR="00396837" w:rsidRPr="00396837">
        <w:rPr>
          <w:rFonts w:ascii="GHEA Grapalat" w:hAnsi="GHEA Grapalat" w:cs="Arial"/>
          <w:sz w:val="24"/>
          <w:szCs w:val="24"/>
          <w:lang w:val="hy-AM"/>
        </w:rPr>
        <w:t>0</w:t>
      </w:r>
      <w:r w:rsidRPr="008B3B09">
        <w:rPr>
          <w:rFonts w:ascii="GHEA Grapalat" w:hAnsi="GHEA Grapalat" w:cs="Arial"/>
          <w:sz w:val="24"/>
          <w:szCs w:val="24"/>
          <w:lang w:val="hy-AM"/>
        </w:rPr>
        <w:t xml:space="preserve"> դպրոցներում: </w:t>
      </w:r>
    </w:p>
    <w:p w14:paraId="5DFC4B50" w14:textId="77777777" w:rsidR="00F15002" w:rsidRPr="002222F2" w:rsidRDefault="00F15002" w:rsidP="0002245F">
      <w:pPr>
        <w:pStyle w:val="a5"/>
        <w:tabs>
          <w:tab w:val="left" w:pos="142"/>
        </w:tabs>
        <w:spacing w:after="0" w:line="360" w:lineRule="auto"/>
        <w:ind w:left="-851" w:firstLine="709"/>
        <w:jc w:val="both"/>
        <w:rPr>
          <w:rFonts w:ascii="GHEA Grapalat" w:hAnsi="GHEA Grapalat" w:cs="Arial"/>
          <w:sz w:val="24"/>
          <w:szCs w:val="24"/>
          <w:lang w:val="hy-AM"/>
        </w:rPr>
      </w:pPr>
      <w:r w:rsidRPr="002222F2">
        <w:rPr>
          <w:rFonts w:ascii="GHEA Grapalat" w:hAnsi="GHEA Grapalat" w:cs="Arial"/>
          <w:sz w:val="24"/>
          <w:szCs w:val="24"/>
          <w:lang w:val="hy-AM"/>
        </w:rPr>
        <w:t>Եվ նա</w:t>
      </w:r>
      <w:r w:rsidR="002222F2" w:rsidRPr="002222F2">
        <w:rPr>
          <w:rFonts w:ascii="GHEA Grapalat" w:hAnsi="GHEA Grapalat" w:cs="Arial"/>
          <w:sz w:val="24"/>
          <w:szCs w:val="24"/>
          <w:lang w:val="hy-AM"/>
        </w:rPr>
        <w:t>խքան դպրոցների գործունեության մե</w:t>
      </w:r>
      <w:r w:rsidRPr="002222F2">
        <w:rPr>
          <w:rFonts w:ascii="GHEA Grapalat" w:hAnsi="GHEA Grapalat" w:cs="Arial"/>
          <w:sz w:val="24"/>
          <w:szCs w:val="24"/>
          <w:lang w:val="hy-AM"/>
        </w:rPr>
        <w:t xml:space="preserve">կնարկը, և ուսումնական տարվա ընթացքում </w:t>
      </w:r>
      <w:r w:rsidRPr="008B3B09">
        <w:rPr>
          <w:rFonts w:ascii="GHEA Grapalat" w:hAnsi="GHEA Grapalat" w:cs="Arial"/>
          <w:sz w:val="24"/>
          <w:szCs w:val="24"/>
          <w:lang w:val="hy-AM"/>
        </w:rPr>
        <w:t>համաճարակաբանական ցուցման դեպքում դպրոցի անձնակազմի անդամները թեստավորվել են ըստ ՀՀ առողջապահության նախարարության կողմից մշակված մոտեցման</w:t>
      </w:r>
      <w:r w:rsidR="00113534" w:rsidRPr="002222F2">
        <w:rPr>
          <w:rFonts w:ascii="GHEA Grapalat" w:hAnsi="GHEA Grapalat" w:cs="Arial"/>
          <w:sz w:val="24"/>
          <w:szCs w:val="24"/>
          <w:lang w:val="hy-AM"/>
        </w:rPr>
        <w:t xml:space="preserve"> 3 (20%) դպրոցում (</w:t>
      </w:r>
      <w:r w:rsidR="00113534" w:rsidRPr="002222F2">
        <w:rPr>
          <w:rFonts w:ascii="GHEA Grapalat" w:hAnsi="GHEA Grapalat" w:cs="Arial"/>
          <w:b/>
          <w:sz w:val="20"/>
          <w:szCs w:val="20"/>
          <w:lang w:val="hy-AM"/>
        </w:rPr>
        <w:t>ՀՀ Սյունիքի մարզի Ագարակի, Քաջարանի թիվ 2 միջնակարգ, Կարճևանի հիմնական դպրոցներ</w:t>
      </w:r>
      <w:r w:rsidR="00113534" w:rsidRPr="002222F2">
        <w:rPr>
          <w:rFonts w:ascii="GHEA Grapalat" w:hAnsi="GHEA Grapalat" w:cs="Arial"/>
          <w:sz w:val="24"/>
          <w:szCs w:val="24"/>
          <w:lang w:val="hy-AM"/>
        </w:rPr>
        <w:t>): Նախքան</w:t>
      </w:r>
      <w:r w:rsidR="00113534" w:rsidRPr="00113534">
        <w:rPr>
          <w:rFonts w:ascii="GHEA Grapalat" w:hAnsi="GHEA Grapalat" w:cs="Arial"/>
          <w:sz w:val="24"/>
          <w:szCs w:val="24"/>
          <w:lang w:val="hy-AM"/>
        </w:rPr>
        <w:t xml:space="preserve"> </w:t>
      </w:r>
      <w:r w:rsidR="00113534" w:rsidRPr="008B3B09">
        <w:rPr>
          <w:rFonts w:ascii="GHEA Grapalat" w:hAnsi="GHEA Grapalat" w:cs="Arial"/>
          <w:sz w:val="24"/>
          <w:szCs w:val="24"/>
          <w:lang w:val="hy-AM"/>
        </w:rPr>
        <w:t>դպրոցների գործունեության մեկնարկը</w:t>
      </w:r>
      <w:r w:rsidR="00113534" w:rsidRPr="002222F2">
        <w:rPr>
          <w:rFonts w:ascii="GHEA Grapalat" w:hAnsi="GHEA Grapalat" w:cs="Arial"/>
          <w:sz w:val="24"/>
          <w:szCs w:val="24"/>
          <w:lang w:val="hy-AM"/>
        </w:rPr>
        <w:t xml:space="preserve"> չեն թեստավորվել, սակայն ուսումնական տարվա ընթացքում </w:t>
      </w:r>
      <w:r w:rsidR="00113534" w:rsidRPr="008B3B09">
        <w:rPr>
          <w:rFonts w:ascii="GHEA Grapalat" w:hAnsi="GHEA Grapalat" w:cs="Arial"/>
          <w:sz w:val="24"/>
          <w:szCs w:val="24"/>
          <w:lang w:val="hy-AM"/>
        </w:rPr>
        <w:t>համաճարակաբանական ցուցման դեպքում դպրոցի անձնակազմի անդամները թեստավորվել են</w:t>
      </w:r>
      <w:r w:rsidR="00113534" w:rsidRPr="002222F2">
        <w:rPr>
          <w:rFonts w:ascii="GHEA Grapalat" w:hAnsi="GHEA Grapalat" w:cs="Arial"/>
          <w:sz w:val="24"/>
          <w:szCs w:val="24"/>
          <w:lang w:val="hy-AM"/>
        </w:rPr>
        <w:t xml:space="preserve"> </w:t>
      </w:r>
      <w:r w:rsidR="00113534" w:rsidRPr="00CC4D50">
        <w:rPr>
          <w:rFonts w:ascii="GHEA Grapalat" w:hAnsi="GHEA Grapalat" w:cs="Arial"/>
          <w:b/>
          <w:sz w:val="20"/>
          <w:szCs w:val="20"/>
          <w:lang w:val="hy-AM"/>
        </w:rPr>
        <w:t>ՀՀ Սյունիքի մարզի Սալվարդի հիմնական</w:t>
      </w:r>
      <w:r w:rsidR="00396837" w:rsidRPr="00CC4D50">
        <w:rPr>
          <w:rFonts w:ascii="GHEA Grapalat" w:hAnsi="GHEA Grapalat" w:cs="Arial"/>
          <w:b/>
          <w:sz w:val="20"/>
          <w:szCs w:val="20"/>
          <w:lang w:val="hy-AM"/>
        </w:rPr>
        <w:t xml:space="preserve"> և ՀՀ Վայոց ձորի մարզի Գոմքի</w:t>
      </w:r>
      <w:r w:rsidR="00396837" w:rsidRPr="00CC4D50">
        <w:rPr>
          <w:rFonts w:ascii="GHEA Grapalat" w:hAnsi="GHEA Grapalat" w:cs="Arial"/>
          <w:sz w:val="24"/>
          <w:szCs w:val="24"/>
          <w:lang w:val="hy-AM"/>
        </w:rPr>
        <w:t xml:space="preserve"> միջնակարգ դպրոցներում</w:t>
      </w:r>
      <w:r w:rsidR="00113534" w:rsidRPr="002222F2">
        <w:rPr>
          <w:rFonts w:ascii="GHEA Grapalat" w:hAnsi="GHEA Grapalat" w:cs="Arial"/>
          <w:sz w:val="24"/>
          <w:szCs w:val="24"/>
          <w:lang w:val="hy-AM"/>
        </w:rPr>
        <w:t>:</w:t>
      </w:r>
    </w:p>
    <w:p w14:paraId="32E219F3" w14:textId="77777777" w:rsidR="00113534" w:rsidRPr="00396837" w:rsidRDefault="00113534" w:rsidP="0002245F">
      <w:pPr>
        <w:pStyle w:val="a5"/>
        <w:tabs>
          <w:tab w:val="left" w:pos="142"/>
        </w:tabs>
        <w:spacing w:after="0" w:line="360" w:lineRule="auto"/>
        <w:ind w:left="-851" w:firstLine="709"/>
        <w:jc w:val="both"/>
        <w:rPr>
          <w:rFonts w:ascii="GHEA Grapalat" w:hAnsi="GHEA Grapalat" w:cs="Arial"/>
          <w:sz w:val="24"/>
          <w:szCs w:val="24"/>
          <w:lang w:val="hy-AM"/>
        </w:rPr>
      </w:pPr>
      <w:r w:rsidRPr="008B3B09">
        <w:rPr>
          <w:rFonts w:ascii="GHEA Grapalat" w:hAnsi="GHEA Grapalat" w:cs="Arial"/>
          <w:sz w:val="24"/>
          <w:szCs w:val="24"/>
          <w:lang w:val="hy-AM"/>
        </w:rPr>
        <w:t>Նախքան դպրոցների գործունեության մեկնարկը</w:t>
      </w:r>
      <w:r w:rsidRPr="00396837">
        <w:rPr>
          <w:rFonts w:ascii="GHEA Grapalat" w:hAnsi="GHEA Grapalat" w:cs="Arial"/>
          <w:sz w:val="24"/>
          <w:szCs w:val="24"/>
          <w:lang w:val="hy-AM"/>
        </w:rPr>
        <w:t xml:space="preserve"> </w:t>
      </w:r>
      <w:r w:rsidR="005E6475" w:rsidRPr="00396837">
        <w:rPr>
          <w:rFonts w:ascii="GHEA Grapalat" w:hAnsi="GHEA Grapalat" w:cs="Arial"/>
          <w:sz w:val="24"/>
          <w:szCs w:val="24"/>
          <w:lang w:val="hy-AM"/>
        </w:rPr>
        <w:t>թեստավորված անձնակազմ ունեցող դպրոցներից ուսումնական տարվա ընթացքում թեստավորվելու անհրաժեշտություն չի եղել 4 (27%) դպրոցում (</w:t>
      </w:r>
      <w:r w:rsidR="005E6475" w:rsidRPr="00396837">
        <w:rPr>
          <w:rFonts w:ascii="GHEA Grapalat" w:hAnsi="GHEA Grapalat" w:cs="Arial"/>
          <w:b/>
          <w:sz w:val="20"/>
          <w:szCs w:val="20"/>
          <w:lang w:val="hy-AM"/>
        </w:rPr>
        <w:t xml:space="preserve">ՀՀ Սյունիքի մարզի </w:t>
      </w:r>
      <w:r w:rsidR="00263C02" w:rsidRPr="00396837">
        <w:rPr>
          <w:rFonts w:ascii="GHEA Grapalat" w:hAnsi="GHEA Grapalat" w:cs="Arial"/>
          <w:b/>
          <w:sz w:val="20"/>
          <w:szCs w:val="20"/>
          <w:lang w:val="hy-AM"/>
        </w:rPr>
        <w:t>Մուցքի</w:t>
      </w:r>
      <w:r w:rsidR="00263C02" w:rsidRPr="00263C02">
        <w:rPr>
          <w:rFonts w:ascii="GHEA Grapalat" w:hAnsi="GHEA Grapalat" w:cs="Arial"/>
          <w:b/>
          <w:sz w:val="20"/>
          <w:szCs w:val="20"/>
          <w:lang w:val="hy-AM"/>
        </w:rPr>
        <w:t xml:space="preserve"> հիմնական</w:t>
      </w:r>
      <w:r w:rsidR="00263C02" w:rsidRPr="00396837">
        <w:rPr>
          <w:rFonts w:ascii="GHEA Grapalat" w:hAnsi="GHEA Grapalat" w:cs="Arial"/>
          <w:b/>
          <w:sz w:val="20"/>
          <w:szCs w:val="20"/>
          <w:lang w:val="hy-AM"/>
        </w:rPr>
        <w:t xml:space="preserve">, </w:t>
      </w:r>
      <w:r w:rsidR="005E6475" w:rsidRPr="00396837">
        <w:rPr>
          <w:rFonts w:ascii="GHEA Grapalat" w:hAnsi="GHEA Grapalat" w:cs="Arial"/>
          <w:b/>
          <w:sz w:val="20"/>
          <w:szCs w:val="20"/>
          <w:lang w:val="hy-AM"/>
        </w:rPr>
        <w:t>Լեռնաձորի, Շաղաթի, Քաջարանի թիվ 1 միջնակարգ դպրոցներ</w:t>
      </w:r>
      <w:r w:rsidR="005E6475" w:rsidRPr="00396837">
        <w:rPr>
          <w:rFonts w:ascii="GHEA Grapalat" w:hAnsi="GHEA Grapalat" w:cs="Arial"/>
          <w:sz w:val="24"/>
          <w:szCs w:val="24"/>
          <w:lang w:val="hy-AM"/>
        </w:rPr>
        <w:t>): Թե</w:t>
      </w:r>
      <w:r w:rsidR="00750EF7" w:rsidRPr="00E055E3">
        <w:rPr>
          <w:rFonts w:ascii="GHEA Grapalat" w:hAnsi="GHEA Grapalat" w:cs="Arial"/>
          <w:sz w:val="24"/>
          <w:szCs w:val="24"/>
          <w:lang w:val="hy-AM"/>
        </w:rPr>
        <w:t>՛</w:t>
      </w:r>
      <w:r w:rsidR="005E6475" w:rsidRPr="00396837">
        <w:rPr>
          <w:rFonts w:ascii="GHEA Grapalat" w:hAnsi="GHEA Grapalat" w:cs="Arial"/>
          <w:sz w:val="24"/>
          <w:szCs w:val="24"/>
          <w:lang w:val="hy-AM"/>
        </w:rPr>
        <w:t xml:space="preserve"> նախքան դպրոցների գործունեության մ</w:t>
      </w:r>
      <w:r w:rsidR="002222F2" w:rsidRPr="00396837">
        <w:rPr>
          <w:rFonts w:ascii="GHEA Grapalat" w:hAnsi="GHEA Grapalat" w:cs="Arial"/>
          <w:sz w:val="24"/>
          <w:szCs w:val="24"/>
          <w:lang w:val="hy-AM"/>
        </w:rPr>
        <w:t>ե</w:t>
      </w:r>
      <w:r w:rsidR="005E6475" w:rsidRPr="00396837">
        <w:rPr>
          <w:rFonts w:ascii="GHEA Grapalat" w:hAnsi="GHEA Grapalat" w:cs="Arial"/>
          <w:sz w:val="24"/>
          <w:szCs w:val="24"/>
          <w:lang w:val="hy-AM"/>
        </w:rPr>
        <w:t>կնարկը, թե</w:t>
      </w:r>
      <w:r w:rsidR="00750EF7" w:rsidRPr="00E055E3">
        <w:rPr>
          <w:rFonts w:ascii="GHEA Grapalat" w:hAnsi="GHEA Grapalat" w:cs="Arial"/>
          <w:sz w:val="24"/>
          <w:szCs w:val="24"/>
          <w:lang w:val="hy-AM"/>
        </w:rPr>
        <w:t>՛</w:t>
      </w:r>
      <w:r w:rsidR="005E6475" w:rsidRPr="00396837">
        <w:rPr>
          <w:rFonts w:ascii="GHEA Grapalat" w:hAnsi="GHEA Grapalat" w:cs="Arial"/>
          <w:sz w:val="24"/>
          <w:szCs w:val="24"/>
          <w:lang w:val="hy-AM"/>
        </w:rPr>
        <w:t xml:space="preserve"> ուսումնական տարվա ընթացքում </w:t>
      </w:r>
      <w:r w:rsidR="005E6475" w:rsidRPr="008B3B09">
        <w:rPr>
          <w:rFonts w:ascii="GHEA Grapalat" w:hAnsi="GHEA Grapalat" w:cs="Arial"/>
          <w:sz w:val="24"/>
          <w:szCs w:val="24"/>
          <w:lang w:val="hy-AM"/>
        </w:rPr>
        <w:t xml:space="preserve">համաճարակաբանական ցուցման դեպքում դպրոցի անձնակազմի անդամները </w:t>
      </w:r>
      <w:r w:rsidR="005E6475" w:rsidRPr="00396837">
        <w:rPr>
          <w:rFonts w:ascii="GHEA Grapalat" w:hAnsi="GHEA Grapalat" w:cs="Arial"/>
          <w:sz w:val="24"/>
          <w:szCs w:val="24"/>
          <w:lang w:val="hy-AM"/>
        </w:rPr>
        <w:t>չ</w:t>
      </w:r>
      <w:r w:rsidR="005E6475" w:rsidRPr="008B3B09">
        <w:rPr>
          <w:rFonts w:ascii="GHEA Grapalat" w:hAnsi="GHEA Grapalat" w:cs="Arial"/>
          <w:sz w:val="24"/>
          <w:szCs w:val="24"/>
          <w:lang w:val="hy-AM"/>
        </w:rPr>
        <w:t xml:space="preserve">են թեստավորվել </w:t>
      </w:r>
      <w:r w:rsidR="00396837" w:rsidRPr="00396837">
        <w:rPr>
          <w:rFonts w:ascii="GHEA Grapalat" w:hAnsi="GHEA Grapalat" w:cs="Arial"/>
          <w:sz w:val="24"/>
          <w:szCs w:val="24"/>
          <w:lang w:val="hy-AM"/>
        </w:rPr>
        <w:t>6</w:t>
      </w:r>
      <w:r w:rsidR="005E6475" w:rsidRPr="00396837">
        <w:rPr>
          <w:rFonts w:ascii="GHEA Grapalat" w:hAnsi="GHEA Grapalat" w:cs="Arial"/>
          <w:sz w:val="24"/>
          <w:szCs w:val="24"/>
          <w:lang w:val="hy-AM"/>
        </w:rPr>
        <w:t xml:space="preserve"> (</w:t>
      </w:r>
      <w:r w:rsidR="00396837" w:rsidRPr="00396837">
        <w:rPr>
          <w:rFonts w:ascii="GHEA Grapalat" w:hAnsi="GHEA Grapalat" w:cs="Arial"/>
          <w:sz w:val="24"/>
          <w:szCs w:val="24"/>
          <w:lang w:val="hy-AM"/>
        </w:rPr>
        <w:t>40</w:t>
      </w:r>
      <w:r w:rsidR="005E6475" w:rsidRPr="00396837">
        <w:rPr>
          <w:rFonts w:ascii="GHEA Grapalat" w:hAnsi="GHEA Grapalat" w:cs="Arial"/>
          <w:sz w:val="24"/>
          <w:szCs w:val="24"/>
          <w:lang w:val="hy-AM"/>
        </w:rPr>
        <w:t>%) դպրոցում (</w:t>
      </w:r>
      <w:r w:rsidR="005E6475" w:rsidRPr="00396837">
        <w:rPr>
          <w:rFonts w:ascii="GHEA Grapalat" w:hAnsi="GHEA Grapalat" w:cs="Arial"/>
          <w:b/>
          <w:sz w:val="20"/>
          <w:szCs w:val="20"/>
          <w:lang w:val="hy-AM"/>
        </w:rPr>
        <w:t>ՀՀ Սյունիքի մարզի Արևիսի հիմնական, Գեղիի, ՀՀ Վայոց ձորի մարզի Բարձրունու, Սերսի, Մարտիրոսի, Չիվայի միջնակարգ դպրոցներ)</w:t>
      </w:r>
      <w:r w:rsidR="005E6475" w:rsidRPr="00396837">
        <w:rPr>
          <w:rFonts w:ascii="GHEA Grapalat" w:hAnsi="GHEA Grapalat" w:cs="Arial"/>
          <w:sz w:val="24"/>
          <w:szCs w:val="24"/>
          <w:lang w:val="hy-AM"/>
        </w:rPr>
        <w:t>:</w:t>
      </w:r>
    </w:p>
    <w:p w14:paraId="270A499C" w14:textId="77777777" w:rsidR="009327FB" w:rsidRPr="008B3B09" w:rsidRDefault="00DD08E2" w:rsidP="0002245F">
      <w:pPr>
        <w:tabs>
          <w:tab w:val="left" w:pos="-851"/>
          <w:tab w:val="left" w:pos="142"/>
        </w:tabs>
        <w:spacing w:after="0" w:line="360" w:lineRule="auto"/>
        <w:ind w:left="-851" w:firstLine="709"/>
        <w:jc w:val="both"/>
        <w:rPr>
          <w:rFonts w:ascii="GHEA Grapalat" w:hAnsi="GHEA Grapalat" w:cs="Arial"/>
          <w:sz w:val="24"/>
          <w:szCs w:val="24"/>
          <w:shd w:val="clear" w:color="auto" w:fill="FFFFFF"/>
          <w:lang w:val="hy-AM"/>
        </w:rPr>
      </w:pPr>
      <w:r w:rsidRPr="008B3B09">
        <w:rPr>
          <w:rFonts w:ascii="GHEA Grapalat" w:hAnsi="GHEA Grapalat" w:cs="Arial"/>
          <w:sz w:val="24"/>
          <w:szCs w:val="24"/>
          <w:shd w:val="clear" w:color="auto" w:fill="FFFFFF"/>
          <w:lang w:val="hy-AM"/>
        </w:rPr>
        <w:lastRenderedPageBreak/>
        <w:t>Սովորողների շրջանում կորոնավիրուսային հիվանդության հաստատման դեպքում՝ տվյալ դասարանի աշակերտների դպրոց հաճախումը դադարեցնելու, անձնակազմի և սովորողների ընդհանուր թվի 10 տոկոս և ավելիի՝ կորոնավիրուսային հիվանդությամբ վարակման դեպքում դպրոցի գործունեությունը ժամանակավորապես դադարեցնելու, սովորողների ընտանիքներում կորոնավիրուսային հիվանդության հաստատված դեպքի արձանագրման դեպքում նույն դասարանում (խմբում) սովորողների նկատմամբ բժշկական հսկողություն ապահովվելու</w:t>
      </w:r>
      <w:r w:rsidR="00F724C0" w:rsidRPr="00F724C0">
        <w:rPr>
          <w:rFonts w:ascii="GHEA Grapalat" w:hAnsi="GHEA Grapalat" w:cs="Arial"/>
          <w:sz w:val="24"/>
          <w:szCs w:val="24"/>
          <w:shd w:val="clear" w:color="auto" w:fill="FFFFFF"/>
          <w:lang w:val="hy-AM"/>
        </w:rPr>
        <w:t>, մի քանի դասարաններում և/կամ խմբերում դասա</w:t>
      </w:r>
      <w:r w:rsidR="00F724C0">
        <w:rPr>
          <w:rFonts w:ascii="GHEA Grapalat" w:hAnsi="GHEA Grapalat" w:cs="Arial"/>
          <w:sz w:val="24"/>
          <w:szCs w:val="24"/>
          <w:shd w:val="clear" w:color="auto" w:fill="FFFFFF"/>
          <w:lang w:val="hy-AM"/>
        </w:rPr>
        <w:t xml:space="preserve">վանդող ուսուցչի վարակման </w:t>
      </w:r>
      <w:r w:rsidR="00F724C0" w:rsidRPr="00F724C0">
        <w:rPr>
          <w:rFonts w:ascii="GHEA Grapalat" w:hAnsi="GHEA Grapalat" w:cs="Arial"/>
          <w:sz w:val="24"/>
          <w:szCs w:val="24"/>
          <w:shd w:val="clear" w:color="auto" w:fill="FFFFFF"/>
          <w:lang w:val="hy-AM"/>
        </w:rPr>
        <w:t>պատճառով սովորողների և անձնակազմից այդ ուսուցչի հետ անմիջական շփում ունեցածի հաճախումը դպրոց դադարեցնելու</w:t>
      </w:r>
      <w:r w:rsidRPr="008B3B09">
        <w:rPr>
          <w:rFonts w:ascii="GHEA Grapalat" w:hAnsi="GHEA Grapalat" w:cs="Arial"/>
          <w:sz w:val="24"/>
          <w:szCs w:val="24"/>
          <w:shd w:val="clear" w:color="auto" w:fill="FFFFFF"/>
          <w:lang w:val="hy-AM"/>
        </w:rPr>
        <w:t xml:space="preserve"> անհրաժեշտություն չի եղել 15 դպրոցից ոչ մեկում:</w:t>
      </w:r>
    </w:p>
    <w:p w14:paraId="50B6A057" w14:textId="77777777" w:rsidR="00297E5F" w:rsidRPr="00082864" w:rsidRDefault="00297E5F" w:rsidP="0002245F">
      <w:pPr>
        <w:tabs>
          <w:tab w:val="left" w:pos="142"/>
        </w:tabs>
        <w:spacing w:after="0" w:line="360" w:lineRule="auto"/>
        <w:ind w:left="-851" w:firstLine="709"/>
        <w:jc w:val="both"/>
        <w:rPr>
          <w:rFonts w:ascii="GHEA Grapalat" w:hAnsi="GHEA Grapalat" w:cs="GHEA Grapalat"/>
          <w:b/>
          <w:bCs/>
          <w:sz w:val="24"/>
          <w:szCs w:val="24"/>
          <w:lang w:val="hy-AM"/>
        </w:rPr>
      </w:pPr>
      <w:r w:rsidRPr="00082864">
        <w:rPr>
          <w:rFonts w:ascii="GHEA Grapalat" w:hAnsi="GHEA Grapalat" w:cs="Arial"/>
          <w:b/>
          <w:sz w:val="24"/>
          <w:szCs w:val="24"/>
          <w:u w:val="single"/>
          <w:lang w:val="hy-AM"/>
        </w:rPr>
        <w:t>Ձևաթուղթ 13.</w:t>
      </w:r>
      <w:r w:rsidRPr="00082864">
        <w:rPr>
          <w:rFonts w:ascii="GHEA Grapalat" w:hAnsi="GHEA Grapalat" w:cs="Arial"/>
          <w:sz w:val="24"/>
          <w:szCs w:val="24"/>
          <w:lang w:val="hy-AM"/>
        </w:rPr>
        <w:t xml:space="preserve"> </w:t>
      </w:r>
      <w:r w:rsidRPr="00A55760">
        <w:rPr>
          <w:rFonts w:ascii="GHEA Grapalat" w:hAnsi="GHEA Grapalat" w:cs="GHEA Grapalat"/>
          <w:b/>
          <w:bCs/>
          <w:sz w:val="24"/>
          <w:szCs w:val="24"/>
          <w:lang w:val="hy-AM"/>
        </w:rPr>
        <w:t>«</w:t>
      </w:r>
      <w:r w:rsidRPr="00A7775D">
        <w:rPr>
          <w:rFonts w:ascii="GHEA Grapalat" w:hAnsi="GHEA Grapalat" w:cs="GHEA Grapalat"/>
          <w:b/>
          <w:bCs/>
          <w:sz w:val="24"/>
          <w:szCs w:val="24"/>
          <w:lang w:val="hy-AM"/>
        </w:rPr>
        <w:t>Իրազեկում</w:t>
      </w:r>
      <w:r w:rsidRPr="00A55760">
        <w:rPr>
          <w:rFonts w:ascii="GHEA Grapalat" w:hAnsi="GHEA Grapalat" w:cs="GHEA Grapalat"/>
          <w:b/>
          <w:bCs/>
          <w:sz w:val="24"/>
          <w:szCs w:val="24"/>
          <w:lang w:val="hy-AM"/>
        </w:rPr>
        <w:t>»</w:t>
      </w:r>
      <w:r w:rsidRPr="001E2224">
        <w:rPr>
          <w:rFonts w:ascii="GHEA Grapalat" w:hAnsi="GHEA Grapalat" w:cs="GHEA Grapalat"/>
          <w:b/>
          <w:bCs/>
          <w:sz w:val="24"/>
          <w:szCs w:val="24"/>
          <w:lang w:val="hy-AM"/>
        </w:rPr>
        <w:t xml:space="preserve"> </w:t>
      </w:r>
    </w:p>
    <w:p w14:paraId="09320C11" w14:textId="77777777" w:rsidR="00297E5F" w:rsidRPr="00082864" w:rsidRDefault="00297E5F" w:rsidP="0002245F">
      <w:pPr>
        <w:tabs>
          <w:tab w:val="left" w:pos="-851"/>
        </w:tabs>
        <w:spacing w:after="0" w:line="360" w:lineRule="auto"/>
        <w:ind w:left="-851" w:firstLine="709"/>
        <w:jc w:val="both"/>
        <w:rPr>
          <w:rFonts w:ascii="GHEA Grapalat" w:hAnsi="GHEA Grapalat" w:cs="GHEA Grapalat"/>
          <w:sz w:val="24"/>
          <w:szCs w:val="24"/>
          <w:lang w:val="hy-AM"/>
        </w:rPr>
      </w:pPr>
      <w:r w:rsidRPr="00082864">
        <w:rPr>
          <w:rFonts w:ascii="GHEA Grapalat" w:hAnsi="GHEA Grapalat" w:cs="GHEA Grapalat"/>
          <w:bCs/>
          <w:sz w:val="24"/>
          <w:szCs w:val="24"/>
          <w:lang w:val="hy-AM"/>
        </w:rPr>
        <w:t>Ձևաթղթում ներառված են</w:t>
      </w:r>
      <w:r w:rsidRPr="00212ECC">
        <w:rPr>
          <w:rFonts w:ascii="GHEA Grapalat" w:hAnsi="GHEA Grapalat" w:cs="GHEA Grapalat"/>
          <w:sz w:val="24"/>
          <w:szCs w:val="24"/>
          <w:lang w:val="hy-AM"/>
        </w:rPr>
        <w:t xml:space="preserve"> հետևյալ պահանջները՝</w:t>
      </w:r>
    </w:p>
    <w:p w14:paraId="60058F36" w14:textId="77777777" w:rsidR="00297E5F" w:rsidRDefault="00297E5F" w:rsidP="0002245F">
      <w:pPr>
        <w:numPr>
          <w:ilvl w:val="0"/>
          <w:numId w:val="20"/>
        </w:numPr>
        <w:tabs>
          <w:tab w:val="left" w:pos="142"/>
        </w:tabs>
        <w:spacing w:after="0" w:line="360" w:lineRule="auto"/>
        <w:ind w:left="-851" w:firstLine="709"/>
        <w:jc w:val="both"/>
        <w:rPr>
          <w:rFonts w:ascii="GHEA Grapalat" w:hAnsi="GHEA Grapalat" w:cs="Arial"/>
          <w:sz w:val="24"/>
          <w:szCs w:val="24"/>
          <w:lang w:val="hy-AM"/>
        </w:rPr>
      </w:pPr>
      <w:r w:rsidRPr="00A7775D">
        <w:rPr>
          <w:rFonts w:ascii="GHEA Grapalat" w:hAnsi="GHEA Grapalat" w:cs="Arial"/>
          <w:sz w:val="24"/>
          <w:szCs w:val="24"/>
          <w:lang w:val="hy-AM"/>
        </w:rPr>
        <w:t>գործող անվտանգության կանոնների վերաբերյալ դպրոցի տարածքում տեսանելի վայրերում և բոլոր միջանցքներում փակցված պաստառների և հուշաթերթերի առկայություն</w:t>
      </w:r>
      <w:r w:rsidRPr="008C2C3F">
        <w:rPr>
          <w:rFonts w:ascii="GHEA Grapalat" w:hAnsi="GHEA Grapalat" w:cs="Arial"/>
          <w:sz w:val="24"/>
          <w:szCs w:val="24"/>
          <w:lang w:val="hy-AM"/>
        </w:rPr>
        <w:t>.</w:t>
      </w:r>
    </w:p>
    <w:p w14:paraId="5053FCCF" w14:textId="77777777" w:rsidR="00297E5F" w:rsidRPr="00297E5F" w:rsidRDefault="00297E5F" w:rsidP="0002245F">
      <w:pPr>
        <w:numPr>
          <w:ilvl w:val="0"/>
          <w:numId w:val="20"/>
        </w:numPr>
        <w:tabs>
          <w:tab w:val="left" w:pos="142"/>
        </w:tabs>
        <w:spacing w:after="0" w:line="360" w:lineRule="auto"/>
        <w:ind w:left="-851" w:firstLine="709"/>
        <w:jc w:val="both"/>
        <w:rPr>
          <w:rFonts w:ascii="GHEA Grapalat" w:hAnsi="GHEA Grapalat" w:cs="Arial"/>
          <w:sz w:val="24"/>
          <w:szCs w:val="24"/>
          <w:lang w:val="hy-AM"/>
        </w:rPr>
      </w:pPr>
      <w:r w:rsidRPr="00182D5A">
        <w:rPr>
          <w:rFonts w:ascii="GHEA Grapalat" w:hAnsi="GHEA Grapalat" w:cs="Arial"/>
          <w:sz w:val="24"/>
          <w:szCs w:val="24"/>
          <w:lang w:val="hy-AM"/>
        </w:rPr>
        <w:t>ըստ անհրաժեշտո</w:t>
      </w:r>
      <w:r w:rsidRPr="005F3842">
        <w:rPr>
          <w:rFonts w:ascii="GHEA Grapalat" w:hAnsi="GHEA Grapalat" w:cs="Arial"/>
          <w:sz w:val="24"/>
          <w:szCs w:val="24"/>
          <w:lang w:val="hy-AM"/>
        </w:rPr>
        <w:t>ւ</w:t>
      </w:r>
      <w:r w:rsidRPr="00182D5A">
        <w:rPr>
          <w:rFonts w:ascii="GHEA Grapalat" w:hAnsi="GHEA Grapalat" w:cs="Arial"/>
          <w:sz w:val="24"/>
          <w:szCs w:val="24"/>
          <w:lang w:val="hy-AM"/>
        </w:rPr>
        <w:t>թյան՝ համապատասխան մարմինների թեժ գծերի հետ հեռախոսակապի հաստատում:</w:t>
      </w:r>
    </w:p>
    <w:p w14:paraId="41166425" w14:textId="77777777" w:rsidR="00297E5F" w:rsidRPr="008B3B09" w:rsidRDefault="00297E5F" w:rsidP="0002245F">
      <w:pPr>
        <w:tabs>
          <w:tab w:val="left" w:pos="142"/>
        </w:tabs>
        <w:spacing w:after="0" w:line="360" w:lineRule="auto"/>
        <w:ind w:left="-851" w:firstLine="851"/>
        <w:jc w:val="both"/>
        <w:rPr>
          <w:rFonts w:ascii="GHEA Grapalat" w:hAnsi="GHEA Grapalat" w:cs="Arial"/>
          <w:sz w:val="24"/>
          <w:szCs w:val="24"/>
          <w:lang w:val="hy-AM"/>
        </w:rPr>
      </w:pPr>
      <w:r w:rsidRPr="00297E5F">
        <w:rPr>
          <w:rFonts w:ascii="GHEA Grapalat" w:hAnsi="GHEA Grapalat" w:cs="Arial"/>
          <w:sz w:val="24"/>
          <w:szCs w:val="24"/>
          <w:lang w:val="hy-AM"/>
        </w:rPr>
        <w:t xml:space="preserve">Գործող անվտանգության կանոնների վերաբերյալ </w:t>
      </w:r>
      <w:r w:rsidR="00CC4D50" w:rsidRPr="00CC4D50">
        <w:rPr>
          <w:rFonts w:ascii="GHEA Grapalat" w:hAnsi="GHEA Grapalat" w:cs="Arial"/>
          <w:sz w:val="24"/>
          <w:szCs w:val="24"/>
          <w:lang w:val="hy-AM"/>
        </w:rPr>
        <w:t xml:space="preserve">բոլոր </w:t>
      </w:r>
      <w:r w:rsidRPr="00297E5F">
        <w:rPr>
          <w:rFonts w:ascii="GHEA Grapalat" w:hAnsi="GHEA Grapalat" w:cs="Arial"/>
          <w:sz w:val="24"/>
          <w:szCs w:val="24"/>
          <w:lang w:val="hy-AM"/>
        </w:rPr>
        <w:t>դպրոց</w:t>
      </w:r>
      <w:r w:rsidR="00CC4D50" w:rsidRPr="00CC4D50">
        <w:rPr>
          <w:rFonts w:ascii="GHEA Grapalat" w:hAnsi="GHEA Grapalat" w:cs="Arial"/>
          <w:sz w:val="24"/>
          <w:szCs w:val="24"/>
          <w:lang w:val="hy-AM"/>
        </w:rPr>
        <w:t>ների</w:t>
      </w:r>
      <w:r w:rsidRPr="00297E5F">
        <w:rPr>
          <w:rFonts w:ascii="GHEA Grapalat" w:hAnsi="GHEA Grapalat" w:cs="Arial"/>
          <w:sz w:val="24"/>
          <w:szCs w:val="24"/>
          <w:lang w:val="hy-AM"/>
        </w:rPr>
        <w:t xml:space="preserve"> տարածք</w:t>
      </w:r>
      <w:r w:rsidR="00CC4D50" w:rsidRPr="00CC4D50">
        <w:rPr>
          <w:rFonts w:ascii="GHEA Grapalat" w:hAnsi="GHEA Grapalat" w:cs="Arial"/>
          <w:sz w:val="24"/>
          <w:szCs w:val="24"/>
          <w:lang w:val="hy-AM"/>
        </w:rPr>
        <w:t>ներ</w:t>
      </w:r>
      <w:r w:rsidRPr="00297E5F">
        <w:rPr>
          <w:rFonts w:ascii="GHEA Grapalat" w:hAnsi="GHEA Grapalat" w:cs="Arial"/>
          <w:sz w:val="24"/>
          <w:szCs w:val="24"/>
          <w:lang w:val="hy-AM"/>
        </w:rPr>
        <w:t>ում տեսանելի վայրերում</w:t>
      </w:r>
      <w:r w:rsidR="00CC4D50" w:rsidRPr="00CC4D50">
        <w:rPr>
          <w:rFonts w:ascii="GHEA Grapalat" w:hAnsi="GHEA Grapalat" w:cs="Arial"/>
          <w:sz w:val="24"/>
          <w:szCs w:val="24"/>
          <w:lang w:val="hy-AM"/>
        </w:rPr>
        <w:t xml:space="preserve">, </w:t>
      </w:r>
      <w:r w:rsidRPr="00297E5F">
        <w:rPr>
          <w:rFonts w:ascii="GHEA Grapalat" w:hAnsi="GHEA Grapalat" w:cs="Arial"/>
          <w:sz w:val="24"/>
          <w:szCs w:val="24"/>
          <w:lang w:val="hy-AM"/>
        </w:rPr>
        <w:t>միջանցքներում տեղադրված կամ փակցված են պաստառներ և հուշաթերթեր</w:t>
      </w:r>
      <w:r w:rsidRPr="008B3B09">
        <w:rPr>
          <w:rFonts w:ascii="GHEA Grapalat" w:hAnsi="GHEA Grapalat" w:cs="Arial"/>
          <w:sz w:val="24"/>
          <w:szCs w:val="24"/>
          <w:lang w:val="hy-AM"/>
        </w:rPr>
        <w:t>:</w:t>
      </w:r>
    </w:p>
    <w:p w14:paraId="130CBC35" w14:textId="77777777" w:rsidR="00297E5F" w:rsidRPr="004C6633" w:rsidRDefault="00297E5F" w:rsidP="0002245F">
      <w:pPr>
        <w:tabs>
          <w:tab w:val="left" w:pos="142"/>
        </w:tabs>
        <w:spacing w:after="0" w:line="360" w:lineRule="auto"/>
        <w:ind w:left="-851" w:firstLine="851"/>
        <w:jc w:val="both"/>
        <w:rPr>
          <w:rFonts w:ascii="GHEA Grapalat" w:hAnsi="GHEA Grapalat" w:cs="Arial"/>
          <w:sz w:val="24"/>
          <w:szCs w:val="24"/>
          <w:lang w:val="hy-AM"/>
        </w:rPr>
      </w:pPr>
      <w:r w:rsidRPr="008B3B09">
        <w:rPr>
          <w:rFonts w:ascii="GHEA Grapalat" w:hAnsi="GHEA Grapalat" w:cs="Arial"/>
          <w:sz w:val="24"/>
          <w:szCs w:val="24"/>
          <w:lang w:val="hy-AM"/>
        </w:rPr>
        <w:t xml:space="preserve">ՀՀ Սյունիքի մարզի Ագարակի և ՀՀ Վայոց ձորի մարզի Սերսի </w:t>
      </w:r>
      <w:r w:rsidR="002222F2" w:rsidRPr="002222F2">
        <w:rPr>
          <w:rFonts w:ascii="GHEA Grapalat" w:hAnsi="GHEA Grapalat" w:cs="Arial"/>
          <w:sz w:val="24"/>
          <w:szCs w:val="24"/>
          <w:lang w:val="hy-AM"/>
        </w:rPr>
        <w:t xml:space="preserve">միջնակարգ </w:t>
      </w:r>
      <w:r w:rsidRPr="008B3B09">
        <w:rPr>
          <w:rFonts w:ascii="GHEA Grapalat" w:hAnsi="GHEA Grapalat" w:cs="Arial"/>
          <w:sz w:val="24"/>
          <w:szCs w:val="24"/>
          <w:lang w:val="hy-AM"/>
        </w:rPr>
        <w:t>դպրոցներն</w:t>
      </w:r>
      <w:r w:rsidR="002222F2" w:rsidRPr="002222F2">
        <w:rPr>
          <w:rFonts w:ascii="GHEA Grapalat" w:hAnsi="GHEA Grapalat" w:cs="Arial"/>
          <w:sz w:val="24"/>
          <w:szCs w:val="24"/>
          <w:lang w:val="hy-AM"/>
        </w:rPr>
        <w:t>՝</w:t>
      </w:r>
      <w:r w:rsidRPr="008B3B09">
        <w:rPr>
          <w:rFonts w:ascii="GHEA Grapalat" w:hAnsi="GHEA Grapalat" w:cs="Arial"/>
          <w:sz w:val="24"/>
          <w:szCs w:val="24"/>
          <w:lang w:val="hy-AM"/>
        </w:rPr>
        <w:t xml:space="preserve"> </w:t>
      </w:r>
      <w:r w:rsidR="002222F2" w:rsidRPr="002222F2">
        <w:rPr>
          <w:rFonts w:ascii="GHEA Grapalat" w:hAnsi="GHEA Grapalat" w:cs="Arial"/>
          <w:sz w:val="24"/>
          <w:szCs w:val="24"/>
          <w:lang w:val="hy-AM"/>
        </w:rPr>
        <w:t xml:space="preserve">համաճարակային իրավիճակով պայմանավորված՝ </w:t>
      </w:r>
      <w:r w:rsidRPr="008B3B09">
        <w:rPr>
          <w:rFonts w:ascii="GHEA Grapalat" w:hAnsi="GHEA Grapalat" w:cs="Arial"/>
          <w:sz w:val="24"/>
          <w:szCs w:val="24"/>
          <w:lang w:val="hy-AM"/>
        </w:rPr>
        <w:t xml:space="preserve">ըստ անհրաժեշտության կապ են հաստատել համապատասխան մարմինների հետ (ՀՀ ԿԳՄՍՆ, ՀՀ ԱՆ, Պարետատուն): Մյուս դպրոցներում նման անհրաժեշտություն ենթադրող դեպքեր չեն </w:t>
      </w:r>
      <w:r w:rsidR="00BE6A69" w:rsidRPr="008B3B09">
        <w:rPr>
          <w:rFonts w:ascii="GHEA Grapalat" w:hAnsi="GHEA Grapalat" w:cs="Arial"/>
          <w:sz w:val="24"/>
          <w:szCs w:val="24"/>
          <w:lang w:val="hy-AM"/>
        </w:rPr>
        <w:t>գրանցվել</w:t>
      </w:r>
      <w:r w:rsidRPr="008B3B09">
        <w:rPr>
          <w:rFonts w:ascii="GHEA Grapalat" w:hAnsi="GHEA Grapalat" w:cs="Arial"/>
          <w:sz w:val="24"/>
          <w:szCs w:val="24"/>
          <w:lang w:val="hy-AM"/>
        </w:rPr>
        <w:t>:</w:t>
      </w:r>
    </w:p>
    <w:p w14:paraId="20FA7A5F" w14:textId="77777777" w:rsidR="005A0665" w:rsidRPr="004C6633" w:rsidRDefault="005A0665" w:rsidP="0002245F">
      <w:pPr>
        <w:tabs>
          <w:tab w:val="left" w:pos="142"/>
        </w:tabs>
        <w:spacing w:after="0" w:line="360" w:lineRule="auto"/>
        <w:ind w:left="-851" w:firstLine="851"/>
        <w:jc w:val="both"/>
        <w:rPr>
          <w:rFonts w:ascii="GHEA Grapalat" w:hAnsi="GHEA Grapalat" w:cs="Arial"/>
          <w:sz w:val="24"/>
          <w:szCs w:val="24"/>
          <w:lang w:val="hy-AM"/>
        </w:rPr>
      </w:pP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CAE7" w:themeFill="text2" w:themeFillTint="33"/>
        <w:tblLook w:val="04A0" w:firstRow="1" w:lastRow="0" w:firstColumn="1" w:lastColumn="0" w:noHBand="0" w:noVBand="1"/>
      </w:tblPr>
      <w:tblGrid>
        <w:gridCol w:w="10173"/>
      </w:tblGrid>
      <w:tr w:rsidR="00FE701B" w:rsidRPr="00FE701B" w14:paraId="210E5025" w14:textId="77777777" w:rsidTr="00FE701B">
        <w:tc>
          <w:tcPr>
            <w:tcW w:w="10173" w:type="dxa"/>
            <w:shd w:val="clear" w:color="auto" w:fill="C8CAE7" w:themeFill="text2" w:themeFillTint="33"/>
          </w:tcPr>
          <w:p w14:paraId="6A9CEBC8" w14:textId="77777777" w:rsidR="00FE701B" w:rsidRPr="009A4140" w:rsidRDefault="00FE701B" w:rsidP="00FE701B">
            <w:pPr>
              <w:spacing w:after="0" w:line="360" w:lineRule="auto"/>
              <w:jc w:val="both"/>
              <w:rPr>
                <w:rFonts w:ascii="GHEA Grapalat" w:hAnsi="GHEA Grapalat" w:cs="Arial"/>
                <w:b/>
                <w:i/>
                <w:sz w:val="26"/>
                <w:szCs w:val="26"/>
                <w:lang w:val="en-US"/>
              </w:rPr>
            </w:pPr>
            <w:r w:rsidRPr="00E055E3">
              <w:rPr>
                <w:rFonts w:ascii="GHEA Grapalat" w:hAnsi="GHEA Grapalat" w:cs="Arial"/>
                <w:b/>
                <w:i/>
                <w:color w:val="0070C0"/>
                <w:sz w:val="26"/>
                <w:szCs w:val="26"/>
                <w:lang w:val="en-US"/>
              </w:rPr>
              <w:t>3.</w:t>
            </w:r>
            <w:r w:rsidR="00750EF7" w:rsidRPr="00E055E3">
              <w:rPr>
                <w:rFonts w:ascii="GHEA Grapalat" w:hAnsi="GHEA Grapalat" w:cs="Arial"/>
                <w:b/>
                <w:i/>
                <w:color w:val="0070C0"/>
                <w:sz w:val="26"/>
                <w:szCs w:val="26"/>
                <w:lang w:val="en-US"/>
              </w:rPr>
              <w:t xml:space="preserve"> </w:t>
            </w:r>
            <w:r w:rsidRPr="00E055E3">
              <w:rPr>
                <w:rFonts w:ascii="GHEA Grapalat" w:hAnsi="GHEA Grapalat" w:cs="Arial"/>
                <w:b/>
                <w:i/>
                <w:color w:val="0070C0"/>
                <w:sz w:val="26"/>
                <w:szCs w:val="26"/>
                <w:lang w:val="en-US"/>
              </w:rPr>
              <w:t>Հեռավար մշտադիտարկման արդյունքների ամփոփում</w:t>
            </w:r>
          </w:p>
        </w:tc>
      </w:tr>
    </w:tbl>
    <w:p w14:paraId="443540B7" w14:textId="77777777" w:rsidR="005A0665" w:rsidRDefault="005A0665" w:rsidP="00FE701B">
      <w:pPr>
        <w:spacing w:after="120" w:line="360" w:lineRule="auto"/>
        <w:ind w:left="-851" w:firstLine="567"/>
        <w:jc w:val="both"/>
        <w:rPr>
          <w:rFonts w:ascii="GHEA Grapalat" w:hAnsi="GHEA Grapalat" w:cs="Arial"/>
          <w:sz w:val="24"/>
          <w:szCs w:val="24"/>
          <w:lang w:val="en-US"/>
        </w:rPr>
      </w:pPr>
    </w:p>
    <w:p w14:paraId="3D2551EA" w14:textId="77777777" w:rsidR="00FE701B" w:rsidRPr="005A0665" w:rsidRDefault="00FE701B" w:rsidP="00FE701B">
      <w:pPr>
        <w:spacing w:after="120" w:line="360" w:lineRule="auto"/>
        <w:ind w:left="-851" w:firstLine="567"/>
        <w:jc w:val="both"/>
        <w:rPr>
          <w:rFonts w:ascii="GHEA Grapalat" w:hAnsi="GHEA Grapalat" w:cs="Arial"/>
          <w:sz w:val="24"/>
          <w:szCs w:val="24"/>
          <w:lang w:val="en-US"/>
        </w:rPr>
      </w:pPr>
      <w:r>
        <w:rPr>
          <w:rFonts w:ascii="GHEA Grapalat" w:hAnsi="GHEA Grapalat" w:cs="Arial"/>
          <w:sz w:val="24"/>
          <w:szCs w:val="24"/>
          <w:lang w:val="en-US"/>
        </w:rPr>
        <w:t>Դպրոցի</w:t>
      </w:r>
      <w:r w:rsidRPr="005A0665">
        <w:rPr>
          <w:rFonts w:ascii="GHEA Grapalat" w:hAnsi="GHEA Grapalat" w:cs="Arial"/>
          <w:sz w:val="24"/>
          <w:szCs w:val="24"/>
          <w:lang w:val="en-US"/>
        </w:rPr>
        <w:t xml:space="preserve"> </w:t>
      </w:r>
      <w:r>
        <w:rPr>
          <w:rFonts w:ascii="GHEA Grapalat" w:hAnsi="GHEA Grapalat" w:cs="Arial"/>
          <w:sz w:val="24"/>
          <w:szCs w:val="24"/>
          <w:lang w:val="en-US"/>
        </w:rPr>
        <w:t>կրթական</w:t>
      </w:r>
      <w:r w:rsidRPr="005A0665">
        <w:rPr>
          <w:rFonts w:ascii="GHEA Grapalat" w:hAnsi="GHEA Grapalat" w:cs="Arial"/>
          <w:sz w:val="24"/>
          <w:szCs w:val="24"/>
          <w:lang w:val="en-US"/>
        </w:rPr>
        <w:t xml:space="preserve"> </w:t>
      </w:r>
      <w:r>
        <w:rPr>
          <w:rFonts w:ascii="GHEA Grapalat" w:hAnsi="GHEA Grapalat" w:cs="Arial"/>
          <w:sz w:val="24"/>
          <w:szCs w:val="24"/>
          <w:lang w:val="en-US"/>
        </w:rPr>
        <w:t>գործընթացի</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կրթության</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անվտանգություն</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մատչելիություն</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կազմակերպման</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նկատմամբ</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իրականացված</w:t>
      </w:r>
      <w:r w:rsidRPr="005A0665">
        <w:rPr>
          <w:rFonts w:ascii="GHEA Grapalat" w:hAnsi="GHEA Grapalat" w:cs="Arial"/>
          <w:sz w:val="24"/>
          <w:szCs w:val="24"/>
          <w:lang w:val="en-US"/>
        </w:rPr>
        <w:t xml:space="preserve"> </w:t>
      </w:r>
      <w:r w:rsidRPr="00FE701B">
        <w:rPr>
          <w:rFonts w:ascii="GHEA Grapalat" w:hAnsi="GHEA Grapalat" w:cs="Arial"/>
          <w:sz w:val="24"/>
          <w:szCs w:val="24"/>
          <w:lang w:val="en-US"/>
        </w:rPr>
        <w:t>հ</w:t>
      </w:r>
      <w:r>
        <w:rPr>
          <w:rFonts w:ascii="GHEA Grapalat" w:hAnsi="GHEA Grapalat" w:cs="Arial"/>
          <w:sz w:val="24"/>
          <w:szCs w:val="24"/>
          <w:lang w:val="en-US"/>
        </w:rPr>
        <w:t>եռավար</w:t>
      </w:r>
      <w:r w:rsidRPr="005A0665">
        <w:rPr>
          <w:rFonts w:ascii="GHEA Grapalat" w:hAnsi="GHEA Grapalat" w:cs="Arial"/>
          <w:sz w:val="24"/>
          <w:szCs w:val="24"/>
          <w:lang w:val="en-US"/>
        </w:rPr>
        <w:t xml:space="preserve"> </w:t>
      </w:r>
      <w:r>
        <w:rPr>
          <w:rFonts w:ascii="GHEA Grapalat" w:hAnsi="GHEA Grapalat" w:cs="Arial"/>
          <w:sz w:val="24"/>
          <w:szCs w:val="24"/>
          <w:lang w:val="en-US"/>
        </w:rPr>
        <w:t>մշտադիտարկման</w:t>
      </w:r>
      <w:r w:rsidRPr="005A0665">
        <w:rPr>
          <w:rFonts w:ascii="GHEA Grapalat" w:hAnsi="GHEA Grapalat" w:cs="Arial"/>
          <w:sz w:val="24"/>
          <w:szCs w:val="24"/>
          <w:lang w:val="en-US"/>
        </w:rPr>
        <w:t xml:space="preserve"> </w:t>
      </w:r>
      <w:r>
        <w:rPr>
          <w:rFonts w:ascii="GHEA Grapalat" w:hAnsi="GHEA Grapalat" w:cs="Arial"/>
          <w:sz w:val="24"/>
          <w:szCs w:val="24"/>
          <w:lang w:val="en-US"/>
        </w:rPr>
        <w:t>ձևաթղթերը</w:t>
      </w:r>
      <w:r w:rsidRPr="005A0665">
        <w:rPr>
          <w:rFonts w:ascii="GHEA Grapalat" w:hAnsi="GHEA Grapalat" w:cs="Arial"/>
          <w:sz w:val="24"/>
          <w:szCs w:val="24"/>
          <w:lang w:val="en-US"/>
        </w:rPr>
        <w:t xml:space="preserve"> </w:t>
      </w:r>
      <w:r>
        <w:rPr>
          <w:rFonts w:ascii="GHEA Grapalat" w:hAnsi="GHEA Grapalat" w:cs="Arial"/>
          <w:sz w:val="24"/>
          <w:szCs w:val="24"/>
          <w:lang w:val="en-US"/>
        </w:rPr>
        <w:lastRenderedPageBreak/>
        <w:t>կիրառվել</w:t>
      </w:r>
      <w:r w:rsidRPr="005A0665">
        <w:rPr>
          <w:rFonts w:ascii="GHEA Grapalat" w:hAnsi="GHEA Grapalat" w:cs="Arial"/>
          <w:sz w:val="24"/>
          <w:szCs w:val="24"/>
          <w:lang w:val="en-US"/>
        </w:rPr>
        <w:t xml:space="preserve"> </w:t>
      </w:r>
      <w:r>
        <w:rPr>
          <w:rFonts w:ascii="GHEA Grapalat" w:hAnsi="GHEA Grapalat" w:cs="Arial"/>
          <w:sz w:val="24"/>
          <w:szCs w:val="24"/>
          <w:lang w:val="en-US"/>
        </w:rPr>
        <w:t>են</w:t>
      </w:r>
      <w:r w:rsidRPr="005A0665">
        <w:rPr>
          <w:rFonts w:ascii="GHEA Grapalat" w:hAnsi="GHEA Grapalat" w:cs="Arial"/>
          <w:sz w:val="24"/>
          <w:szCs w:val="24"/>
          <w:lang w:val="en-US"/>
        </w:rPr>
        <w:t xml:space="preserve"> </w:t>
      </w:r>
      <w:r>
        <w:rPr>
          <w:rFonts w:ascii="GHEA Grapalat" w:hAnsi="GHEA Grapalat" w:cs="Arial"/>
          <w:sz w:val="24"/>
          <w:szCs w:val="24"/>
          <w:lang w:val="en-US"/>
        </w:rPr>
        <w:t>ՀՀ</w:t>
      </w:r>
      <w:r w:rsidRPr="005A0665">
        <w:rPr>
          <w:rFonts w:ascii="GHEA Grapalat" w:hAnsi="GHEA Grapalat" w:cs="Arial"/>
          <w:sz w:val="24"/>
          <w:szCs w:val="24"/>
          <w:lang w:val="en-US"/>
        </w:rPr>
        <w:t xml:space="preserve"> </w:t>
      </w:r>
      <w:r>
        <w:rPr>
          <w:rFonts w:ascii="GHEA Grapalat" w:hAnsi="GHEA Grapalat" w:cs="Arial"/>
          <w:sz w:val="24"/>
          <w:szCs w:val="24"/>
          <w:lang w:val="en-US"/>
        </w:rPr>
        <w:t>Սյունիքի</w:t>
      </w:r>
      <w:r w:rsidRPr="005A0665">
        <w:rPr>
          <w:rFonts w:ascii="GHEA Grapalat" w:hAnsi="GHEA Grapalat" w:cs="Arial"/>
          <w:sz w:val="24"/>
          <w:szCs w:val="24"/>
          <w:lang w:val="en-US"/>
        </w:rPr>
        <w:t xml:space="preserve"> </w:t>
      </w:r>
      <w:r>
        <w:rPr>
          <w:rFonts w:ascii="GHEA Grapalat" w:hAnsi="GHEA Grapalat" w:cs="Arial"/>
          <w:sz w:val="24"/>
          <w:szCs w:val="24"/>
          <w:lang w:val="en-US"/>
        </w:rPr>
        <w:t>մարզի</w:t>
      </w:r>
      <w:r w:rsidRPr="005A0665">
        <w:rPr>
          <w:rFonts w:ascii="GHEA Grapalat" w:hAnsi="GHEA Grapalat" w:cs="Arial"/>
          <w:sz w:val="24"/>
          <w:szCs w:val="24"/>
          <w:lang w:val="en-US"/>
        </w:rPr>
        <w:t xml:space="preserve"> 9 (60%) </w:t>
      </w:r>
      <w:r>
        <w:rPr>
          <w:rFonts w:ascii="GHEA Grapalat" w:hAnsi="GHEA Grapalat" w:cs="Arial"/>
          <w:sz w:val="24"/>
          <w:szCs w:val="24"/>
          <w:lang w:val="en-US"/>
        </w:rPr>
        <w:t>և</w:t>
      </w:r>
      <w:r w:rsidRPr="005A0665">
        <w:rPr>
          <w:rFonts w:ascii="GHEA Grapalat" w:hAnsi="GHEA Grapalat" w:cs="Arial"/>
          <w:sz w:val="24"/>
          <w:szCs w:val="24"/>
          <w:lang w:val="en-US"/>
        </w:rPr>
        <w:t xml:space="preserve"> </w:t>
      </w:r>
      <w:r>
        <w:rPr>
          <w:rFonts w:ascii="GHEA Grapalat" w:hAnsi="GHEA Grapalat" w:cs="Arial"/>
          <w:sz w:val="24"/>
          <w:szCs w:val="24"/>
          <w:lang w:val="en-US"/>
        </w:rPr>
        <w:t>ՀՀ</w:t>
      </w:r>
      <w:r w:rsidRPr="005A0665">
        <w:rPr>
          <w:rFonts w:ascii="GHEA Grapalat" w:hAnsi="GHEA Grapalat" w:cs="Arial"/>
          <w:sz w:val="24"/>
          <w:szCs w:val="24"/>
          <w:lang w:val="en-US"/>
        </w:rPr>
        <w:t xml:space="preserve"> </w:t>
      </w:r>
      <w:r>
        <w:rPr>
          <w:rFonts w:ascii="GHEA Grapalat" w:hAnsi="GHEA Grapalat" w:cs="Arial"/>
          <w:sz w:val="24"/>
          <w:szCs w:val="24"/>
          <w:lang w:val="en-US"/>
        </w:rPr>
        <w:t>Վայոց</w:t>
      </w:r>
      <w:r w:rsidRPr="005A0665">
        <w:rPr>
          <w:rFonts w:ascii="GHEA Grapalat" w:hAnsi="GHEA Grapalat" w:cs="Arial"/>
          <w:sz w:val="24"/>
          <w:szCs w:val="24"/>
          <w:lang w:val="en-US"/>
        </w:rPr>
        <w:t xml:space="preserve"> </w:t>
      </w:r>
      <w:r>
        <w:rPr>
          <w:rFonts w:ascii="GHEA Grapalat" w:hAnsi="GHEA Grapalat" w:cs="Arial"/>
          <w:sz w:val="24"/>
          <w:szCs w:val="24"/>
          <w:lang w:val="en-US"/>
        </w:rPr>
        <w:t>ձորի</w:t>
      </w:r>
      <w:r w:rsidRPr="005A0665">
        <w:rPr>
          <w:rFonts w:ascii="GHEA Grapalat" w:hAnsi="GHEA Grapalat" w:cs="Arial"/>
          <w:sz w:val="24"/>
          <w:szCs w:val="24"/>
          <w:lang w:val="en-US"/>
        </w:rPr>
        <w:t xml:space="preserve"> </w:t>
      </w:r>
      <w:r>
        <w:rPr>
          <w:rFonts w:ascii="GHEA Grapalat" w:hAnsi="GHEA Grapalat" w:cs="Arial"/>
          <w:sz w:val="24"/>
          <w:szCs w:val="24"/>
          <w:lang w:val="en-US"/>
        </w:rPr>
        <w:t>մարզի</w:t>
      </w:r>
      <w:r w:rsidRPr="005A0665">
        <w:rPr>
          <w:rFonts w:ascii="GHEA Grapalat" w:hAnsi="GHEA Grapalat" w:cs="Arial"/>
          <w:sz w:val="24"/>
          <w:szCs w:val="24"/>
          <w:lang w:val="en-US"/>
        </w:rPr>
        <w:t xml:space="preserve"> 6 (40%) </w:t>
      </w:r>
      <w:r>
        <w:rPr>
          <w:rFonts w:ascii="GHEA Grapalat" w:hAnsi="GHEA Grapalat" w:cs="Arial"/>
          <w:sz w:val="24"/>
          <w:szCs w:val="24"/>
          <w:lang w:val="en-US"/>
        </w:rPr>
        <w:t>սահմանամերձ</w:t>
      </w:r>
      <w:r w:rsidRPr="005A0665">
        <w:rPr>
          <w:rFonts w:ascii="GHEA Grapalat" w:hAnsi="GHEA Grapalat" w:cs="Arial"/>
          <w:sz w:val="24"/>
          <w:szCs w:val="24"/>
          <w:lang w:val="en-US"/>
        </w:rPr>
        <w:t xml:space="preserve"> </w:t>
      </w:r>
      <w:r>
        <w:rPr>
          <w:rFonts w:ascii="GHEA Grapalat" w:hAnsi="GHEA Grapalat" w:cs="Arial"/>
          <w:sz w:val="24"/>
          <w:szCs w:val="24"/>
          <w:lang w:val="en-US"/>
        </w:rPr>
        <w:t>համայնքների</w:t>
      </w:r>
      <w:r w:rsidRPr="005A0665">
        <w:rPr>
          <w:rFonts w:ascii="GHEA Grapalat" w:hAnsi="GHEA Grapalat" w:cs="Arial"/>
          <w:sz w:val="24"/>
          <w:szCs w:val="24"/>
          <w:lang w:val="en-US"/>
        </w:rPr>
        <w:t xml:space="preserve"> </w:t>
      </w:r>
      <w:r>
        <w:rPr>
          <w:rFonts w:ascii="GHEA Grapalat" w:hAnsi="GHEA Grapalat" w:cs="Arial"/>
          <w:sz w:val="24"/>
          <w:szCs w:val="24"/>
          <w:lang w:val="en-US"/>
        </w:rPr>
        <w:t>դպրոցներում</w:t>
      </w:r>
      <w:r w:rsidRPr="005A0665">
        <w:rPr>
          <w:rFonts w:ascii="GHEA Grapalat" w:hAnsi="GHEA Grapalat" w:cs="Arial"/>
          <w:sz w:val="24"/>
          <w:szCs w:val="24"/>
          <w:lang w:val="en-US"/>
        </w:rPr>
        <w:t xml:space="preserve">: </w:t>
      </w:r>
      <w:r>
        <w:rPr>
          <w:rFonts w:ascii="GHEA Grapalat" w:hAnsi="GHEA Grapalat" w:cs="Arial"/>
          <w:sz w:val="24"/>
          <w:szCs w:val="24"/>
          <w:lang w:val="en-US"/>
        </w:rPr>
        <w:t>Դպրոցների</w:t>
      </w:r>
      <w:r w:rsidRPr="005A0665">
        <w:rPr>
          <w:rFonts w:ascii="GHEA Grapalat" w:hAnsi="GHEA Grapalat" w:cs="Arial"/>
          <w:sz w:val="24"/>
          <w:szCs w:val="24"/>
          <w:lang w:val="en-US"/>
        </w:rPr>
        <w:t xml:space="preserve"> </w:t>
      </w:r>
      <w:r>
        <w:rPr>
          <w:rFonts w:ascii="GHEA Grapalat" w:hAnsi="GHEA Grapalat" w:cs="Arial"/>
          <w:sz w:val="24"/>
          <w:szCs w:val="24"/>
          <w:lang w:val="en-US"/>
        </w:rPr>
        <w:t>կողմից</w:t>
      </w:r>
      <w:r w:rsidRPr="005A0665">
        <w:rPr>
          <w:rFonts w:ascii="GHEA Grapalat" w:hAnsi="GHEA Grapalat" w:cs="Arial"/>
          <w:sz w:val="24"/>
          <w:szCs w:val="24"/>
          <w:lang w:val="en-US"/>
        </w:rPr>
        <w:t xml:space="preserve"> </w:t>
      </w:r>
      <w:r>
        <w:rPr>
          <w:rFonts w:ascii="GHEA Grapalat" w:hAnsi="GHEA Grapalat" w:cs="Arial"/>
          <w:sz w:val="24"/>
          <w:szCs w:val="24"/>
          <w:lang w:val="en-US"/>
        </w:rPr>
        <w:t>լրացված</w:t>
      </w:r>
      <w:r w:rsidRPr="005A0665">
        <w:rPr>
          <w:rFonts w:ascii="GHEA Grapalat" w:hAnsi="GHEA Grapalat" w:cs="Arial"/>
          <w:sz w:val="24"/>
          <w:szCs w:val="24"/>
          <w:lang w:val="en-US"/>
        </w:rPr>
        <w:t xml:space="preserve"> </w:t>
      </w:r>
      <w:r>
        <w:rPr>
          <w:rFonts w:ascii="GHEA Grapalat" w:hAnsi="GHEA Grapalat" w:cs="Arial"/>
          <w:sz w:val="24"/>
          <w:szCs w:val="24"/>
          <w:lang w:val="en-US"/>
        </w:rPr>
        <w:t>ձևաթղթերի</w:t>
      </w:r>
      <w:r w:rsidRPr="005A0665">
        <w:rPr>
          <w:rFonts w:ascii="GHEA Grapalat" w:hAnsi="GHEA Grapalat" w:cs="Arial"/>
          <w:sz w:val="24"/>
          <w:szCs w:val="24"/>
          <w:lang w:val="en-US"/>
        </w:rPr>
        <w:t xml:space="preserve"> </w:t>
      </w:r>
      <w:r>
        <w:rPr>
          <w:rFonts w:ascii="GHEA Grapalat" w:hAnsi="GHEA Grapalat" w:cs="Arial"/>
          <w:sz w:val="24"/>
          <w:szCs w:val="24"/>
          <w:lang w:val="en-US"/>
        </w:rPr>
        <w:t>տեղեկատվության</w:t>
      </w:r>
      <w:r w:rsidRPr="005A0665">
        <w:rPr>
          <w:rFonts w:ascii="GHEA Grapalat" w:hAnsi="GHEA Grapalat" w:cs="Arial"/>
          <w:sz w:val="24"/>
          <w:szCs w:val="24"/>
          <w:lang w:val="en-US"/>
        </w:rPr>
        <w:t xml:space="preserve"> </w:t>
      </w:r>
      <w:r>
        <w:rPr>
          <w:rFonts w:ascii="GHEA Grapalat" w:hAnsi="GHEA Grapalat" w:cs="Arial"/>
          <w:sz w:val="24"/>
          <w:szCs w:val="24"/>
          <w:lang w:val="en-US"/>
        </w:rPr>
        <w:t>համադրման</w:t>
      </w:r>
      <w:r w:rsidRPr="005A0665">
        <w:rPr>
          <w:rFonts w:ascii="GHEA Grapalat" w:hAnsi="GHEA Grapalat" w:cs="Arial"/>
          <w:sz w:val="24"/>
          <w:szCs w:val="24"/>
          <w:lang w:val="en-US"/>
        </w:rPr>
        <w:t xml:space="preserve">, </w:t>
      </w:r>
      <w:r>
        <w:rPr>
          <w:rFonts w:ascii="GHEA Grapalat" w:hAnsi="GHEA Grapalat" w:cs="Arial"/>
          <w:sz w:val="24"/>
          <w:szCs w:val="24"/>
          <w:lang w:val="en-US"/>
        </w:rPr>
        <w:t>վերլուծության</w:t>
      </w:r>
      <w:r w:rsidRPr="005A0665">
        <w:rPr>
          <w:rFonts w:ascii="GHEA Grapalat" w:hAnsi="GHEA Grapalat" w:cs="Arial"/>
          <w:sz w:val="24"/>
          <w:szCs w:val="24"/>
          <w:lang w:val="en-US"/>
        </w:rPr>
        <w:t xml:space="preserve"> </w:t>
      </w:r>
      <w:r>
        <w:rPr>
          <w:rFonts w:ascii="GHEA Grapalat" w:hAnsi="GHEA Grapalat" w:cs="Arial"/>
          <w:sz w:val="24"/>
          <w:szCs w:val="24"/>
          <w:lang w:val="en-US"/>
        </w:rPr>
        <w:t>արդյունքում</w:t>
      </w:r>
      <w:r w:rsidRPr="005A0665">
        <w:rPr>
          <w:rFonts w:ascii="GHEA Grapalat" w:hAnsi="GHEA Grapalat" w:cs="Arial"/>
          <w:sz w:val="24"/>
          <w:szCs w:val="24"/>
          <w:lang w:val="en-US"/>
        </w:rPr>
        <w:t xml:space="preserve"> </w:t>
      </w:r>
      <w:r>
        <w:rPr>
          <w:rFonts w:ascii="GHEA Grapalat" w:hAnsi="GHEA Grapalat" w:cs="Arial"/>
          <w:sz w:val="24"/>
          <w:szCs w:val="24"/>
          <w:lang w:val="en-US"/>
        </w:rPr>
        <w:t>ստացված</w:t>
      </w:r>
      <w:r w:rsidRPr="005A0665">
        <w:rPr>
          <w:rFonts w:ascii="GHEA Grapalat" w:hAnsi="GHEA Grapalat" w:cs="Arial"/>
          <w:sz w:val="24"/>
          <w:szCs w:val="24"/>
          <w:lang w:val="en-US"/>
        </w:rPr>
        <w:t xml:space="preserve"> </w:t>
      </w:r>
      <w:r>
        <w:rPr>
          <w:rFonts w:ascii="GHEA Grapalat" w:hAnsi="GHEA Grapalat" w:cs="Arial"/>
          <w:sz w:val="24"/>
          <w:szCs w:val="24"/>
          <w:lang w:val="en-US"/>
        </w:rPr>
        <w:t>պատկերն</w:t>
      </w:r>
      <w:r w:rsidRPr="005A0665">
        <w:rPr>
          <w:rFonts w:ascii="GHEA Grapalat" w:hAnsi="GHEA Grapalat" w:cs="Arial"/>
          <w:sz w:val="24"/>
          <w:szCs w:val="24"/>
          <w:lang w:val="en-US"/>
        </w:rPr>
        <w:t xml:space="preserve"> </w:t>
      </w:r>
      <w:r>
        <w:rPr>
          <w:rFonts w:ascii="GHEA Grapalat" w:hAnsi="GHEA Grapalat" w:cs="Arial"/>
          <w:sz w:val="24"/>
          <w:szCs w:val="24"/>
          <w:lang w:val="en-US"/>
        </w:rPr>
        <w:t>այսպիսին</w:t>
      </w:r>
      <w:r w:rsidRPr="005A0665">
        <w:rPr>
          <w:rFonts w:ascii="GHEA Grapalat" w:hAnsi="GHEA Grapalat" w:cs="Arial"/>
          <w:sz w:val="24"/>
          <w:szCs w:val="24"/>
          <w:lang w:val="en-US"/>
        </w:rPr>
        <w:t xml:space="preserve"> </w:t>
      </w:r>
      <w:r>
        <w:rPr>
          <w:rFonts w:ascii="GHEA Grapalat" w:hAnsi="GHEA Grapalat" w:cs="Arial"/>
          <w:sz w:val="24"/>
          <w:szCs w:val="24"/>
          <w:lang w:val="en-US"/>
        </w:rPr>
        <w:t>է</w:t>
      </w:r>
      <w:r w:rsidRPr="005A0665">
        <w:rPr>
          <w:rFonts w:ascii="GHEA Grapalat" w:hAnsi="GHEA Grapalat" w:cs="Arial"/>
          <w:sz w:val="24"/>
          <w:szCs w:val="24"/>
          <w:lang w:val="en-US"/>
        </w:rPr>
        <w:t>.</w:t>
      </w:r>
    </w:p>
    <w:p w14:paraId="5BC459DE" w14:textId="77777777" w:rsidR="00124F1D" w:rsidRPr="004C6633" w:rsidRDefault="00B73C4C" w:rsidP="00124F1D">
      <w:pPr>
        <w:spacing w:after="120" w:line="360" w:lineRule="auto"/>
        <w:ind w:left="-851" w:firstLine="567"/>
        <w:jc w:val="both"/>
        <w:rPr>
          <w:rFonts w:ascii="GHEA Grapalat" w:hAnsi="GHEA Grapalat" w:cs="Arial"/>
          <w:sz w:val="24"/>
          <w:szCs w:val="24"/>
          <w:lang w:val="en-US"/>
        </w:rPr>
      </w:pPr>
      <w:r w:rsidRPr="004C6633">
        <w:rPr>
          <w:rFonts w:ascii="GHEA Grapalat" w:hAnsi="GHEA Grapalat" w:cs="Arial"/>
          <w:b/>
          <w:sz w:val="24"/>
          <w:szCs w:val="24"/>
          <w:lang w:val="en-US"/>
        </w:rPr>
        <w:t>1.</w:t>
      </w:r>
      <w:r w:rsidRPr="004C6633">
        <w:rPr>
          <w:lang w:val="en-US"/>
        </w:rPr>
        <w:t xml:space="preserve"> </w:t>
      </w:r>
      <w:r w:rsidRPr="00520CA3">
        <w:rPr>
          <w:rFonts w:ascii="GHEA Grapalat" w:hAnsi="GHEA Grapalat"/>
          <w:sz w:val="24"/>
          <w:szCs w:val="24"/>
          <w:lang w:val="en-US"/>
        </w:rPr>
        <w:t>Ա</w:t>
      </w:r>
      <w:r w:rsidRPr="00520CA3">
        <w:rPr>
          <w:rFonts w:ascii="GHEA Grapalat" w:hAnsi="GHEA Grapalat" w:cs="Arial"/>
          <w:sz w:val="24"/>
          <w:szCs w:val="24"/>
          <w:lang w:val="en-US"/>
        </w:rPr>
        <w:t>ռողջ</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և</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անվտանգ</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աշխատանքային</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ու</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կրթական</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միջավայր</w:t>
      </w:r>
      <w:r w:rsidRPr="004C6633">
        <w:rPr>
          <w:rFonts w:ascii="GHEA Grapalat" w:hAnsi="GHEA Grapalat" w:cs="Arial"/>
          <w:sz w:val="24"/>
          <w:szCs w:val="24"/>
          <w:lang w:val="en-US"/>
        </w:rPr>
        <w:t xml:space="preserve"> </w:t>
      </w:r>
      <w:r w:rsidRPr="00B73C4C">
        <w:rPr>
          <w:rFonts w:ascii="GHEA Grapalat" w:hAnsi="GHEA Grapalat" w:cs="Arial"/>
          <w:sz w:val="24"/>
          <w:szCs w:val="24"/>
          <w:lang w:val="en-US"/>
        </w:rPr>
        <w:t>ապահովելու</w:t>
      </w:r>
      <w:r w:rsidRPr="004C6633">
        <w:rPr>
          <w:rFonts w:ascii="GHEA Grapalat" w:hAnsi="GHEA Grapalat" w:cs="Arial"/>
          <w:sz w:val="24"/>
          <w:szCs w:val="24"/>
          <w:lang w:val="en-US"/>
        </w:rPr>
        <w:t xml:space="preserve"> </w:t>
      </w:r>
      <w:r>
        <w:rPr>
          <w:rFonts w:ascii="GHEA Grapalat" w:hAnsi="GHEA Grapalat" w:cs="Arial"/>
          <w:sz w:val="24"/>
          <w:szCs w:val="24"/>
          <w:lang w:val="en-US"/>
        </w:rPr>
        <w:t>նպատակով</w:t>
      </w:r>
      <w:r w:rsidRPr="004C6633">
        <w:rPr>
          <w:rFonts w:ascii="GHEA Grapalat" w:hAnsi="GHEA Grapalat" w:cs="Arial"/>
          <w:sz w:val="24"/>
          <w:szCs w:val="24"/>
          <w:lang w:val="en-US"/>
        </w:rPr>
        <w:t xml:space="preserve"> </w:t>
      </w:r>
      <w:r>
        <w:rPr>
          <w:rFonts w:ascii="GHEA Grapalat" w:hAnsi="GHEA Grapalat" w:cs="Arial"/>
          <w:sz w:val="24"/>
          <w:szCs w:val="24"/>
          <w:lang w:val="en-US"/>
        </w:rPr>
        <w:t>բոլոր</w:t>
      </w:r>
      <w:r w:rsidRPr="004C6633">
        <w:rPr>
          <w:rFonts w:ascii="GHEA Grapalat" w:hAnsi="GHEA Grapalat" w:cs="Arial"/>
          <w:sz w:val="24"/>
          <w:szCs w:val="24"/>
          <w:lang w:val="en-US"/>
        </w:rPr>
        <w:t xml:space="preserve"> </w:t>
      </w:r>
      <w:r>
        <w:rPr>
          <w:rFonts w:ascii="GHEA Grapalat" w:hAnsi="GHEA Grapalat" w:cs="Arial"/>
          <w:sz w:val="24"/>
          <w:szCs w:val="24"/>
          <w:lang w:val="en-US"/>
        </w:rPr>
        <w:t>դպրոցներում</w:t>
      </w:r>
      <w:r w:rsidRPr="004C6633">
        <w:rPr>
          <w:rFonts w:ascii="GHEA Grapalat" w:hAnsi="GHEA Grapalat" w:cs="Arial"/>
          <w:sz w:val="24"/>
          <w:szCs w:val="24"/>
          <w:lang w:val="en-US"/>
        </w:rPr>
        <w:t xml:space="preserve"> </w:t>
      </w:r>
      <w:r>
        <w:rPr>
          <w:rFonts w:ascii="GHEA Grapalat" w:hAnsi="GHEA Grapalat" w:cs="Arial"/>
          <w:sz w:val="24"/>
          <w:szCs w:val="24"/>
          <w:lang w:val="en-US"/>
        </w:rPr>
        <w:t>ը</w:t>
      </w:r>
      <w:r w:rsidRPr="00B73C4C">
        <w:rPr>
          <w:rFonts w:ascii="GHEA Grapalat" w:hAnsi="GHEA Grapalat" w:cs="Arial"/>
          <w:sz w:val="24"/>
          <w:szCs w:val="24"/>
          <w:lang w:val="hy-AM"/>
        </w:rPr>
        <w:t>նդհանուր կանոններ</w:t>
      </w:r>
      <w:r>
        <w:rPr>
          <w:rFonts w:ascii="GHEA Grapalat" w:hAnsi="GHEA Grapalat" w:cs="Arial"/>
          <w:sz w:val="24"/>
          <w:szCs w:val="24"/>
          <w:lang w:val="en-US"/>
        </w:rPr>
        <w:t>ը</w:t>
      </w:r>
      <w:r w:rsidRPr="004C6633">
        <w:rPr>
          <w:rFonts w:ascii="GHEA Grapalat" w:hAnsi="GHEA Grapalat" w:cs="Arial"/>
          <w:sz w:val="24"/>
          <w:szCs w:val="24"/>
          <w:lang w:val="en-US"/>
        </w:rPr>
        <w:t xml:space="preserve"> </w:t>
      </w:r>
      <w:r>
        <w:rPr>
          <w:rFonts w:ascii="GHEA Grapalat" w:hAnsi="GHEA Grapalat" w:cs="Arial"/>
          <w:sz w:val="24"/>
          <w:szCs w:val="24"/>
          <w:lang w:val="en-US"/>
        </w:rPr>
        <w:t>հիմնականում</w:t>
      </w:r>
      <w:r w:rsidRPr="004C6633">
        <w:rPr>
          <w:rFonts w:ascii="GHEA Grapalat" w:hAnsi="GHEA Grapalat" w:cs="Arial"/>
          <w:sz w:val="24"/>
          <w:szCs w:val="24"/>
          <w:lang w:val="en-US"/>
        </w:rPr>
        <w:t xml:space="preserve"> </w:t>
      </w:r>
      <w:r>
        <w:rPr>
          <w:rFonts w:ascii="GHEA Grapalat" w:hAnsi="GHEA Grapalat" w:cs="Arial"/>
          <w:sz w:val="24"/>
          <w:szCs w:val="24"/>
          <w:lang w:val="en-US"/>
        </w:rPr>
        <w:t>պահպանվել</w:t>
      </w:r>
      <w:r w:rsidRPr="004C6633">
        <w:rPr>
          <w:rFonts w:ascii="GHEA Grapalat" w:hAnsi="GHEA Grapalat" w:cs="Arial"/>
          <w:sz w:val="24"/>
          <w:szCs w:val="24"/>
          <w:lang w:val="en-US"/>
        </w:rPr>
        <w:t xml:space="preserve"> </w:t>
      </w:r>
      <w:r>
        <w:rPr>
          <w:rFonts w:ascii="GHEA Grapalat" w:hAnsi="GHEA Grapalat" w:cs="Arial"/>
          <w:sz w:val="24"/>
          <w:szCs w:val="24"/>
          <w:lang w:val="en-US"/>
        </w:rPr>
        <w:t>են</w:t>
      </w:r>
      <w:r w:rsidR="009464A8" w:rsidRPr="004C6633">
        <w:rPr>
          <w:rFonts w:ascii="GHEA Grapalat" w:hAnsi="GHEA Grapalat" w:cs="Arial"/>
          <w:sz w:val="24"/>
          <w:szCs w:val="24"/>
          <w:lang w:val="en-US"/>
        </w:rPr>
        <w:t xml:space="preserve">, </w:t>
      </w:r>
      <w:r w:rsidR="009464A8">
        <w:rPr>
          <w:rFonts w:ascii="GHEA Grapalat" w:hAnsi="GHEA Grapalat" w:cs="Arial"/>
          <w:sz w:val="24"/>
          <w:szCs w:val="24"/>
          <w:lang w:val="en-US"/>
        </w:rPr>
        <w:t>սակայն՝</w:t>
      </w:r>
    </w:p>
    <w:p w14:paraId="16B88E04" w14:textId="77777777" w:rsidR="00D86A8A" w:rsidRPr="004C6633" w:rsidRDefault="00124F1D" w:rsidP="00D86A8A">
      <w:pPr>
        <w:pStyle w:val="a5"/>
        <w:numPr>
          <w:ilvl w:val="0"/>
          <w:numId w:val="21"/>
        </w:numPr>
        <w:spacing w:after="120" w:line="360" w:lineRule="auto"/>
        <w:ind w:left="-851" w:firstLine="567"/>
        <w:jc w:val="both"/>
        <w:rPr>
          <w:rFonts w:ascii="GHEA Grapalat" w:hAnsi="GHEA Grapalat" w:cs="Arial"/>
          <w:sz w:val="24"/>
          <w:szCs w:val="24"/>
          <w:lang w:val="en-US"/>
        </w:rPr>
      </w:pPr>
      <w:r w:rsidRPr="009464A8">
        <w:rPr>
          <w:rFonts w:ascii="GHEA Grapalat" w:hAnsi="GHEA Grapalat" w:cs="Arial"/>
          <w:sz w:val="24"/>
          <w:szCs w:val="24"/>
          <w:lang w:val="en-US"/>
        </w:rPr>
        <w:t>Կ</w:t>
      </w:r>
      <w:r w:rsidR="00B73C4C" w:rsidRPr="009464A8">
        <w:rPr>
          <w:rFonts w:ascii="GHEA Grapalat" w:hAnsi="GHEA Grapalat" w:cs="Arial"/>
          <w:sz w:val="24"/>
          <w:szCs w:val="24"/>
          <w:lang w:val="en-US"/>
        </w:rPr>
        <w:t>որոնավիրուսային</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հիվանդության</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COVID</w:t>
      </w:r>
      <w:r w:rsidR="00B73C4C" w:rsidRPr="004C6633">
        <w:rPr>
          <w:rFonts w:ascii="GHEA Grapalat" w:hAnsi="GHEA Grapalat" w:cs="Arial"/>
          <w:sz w:val="24"/>
          <w:szCs w:val="24"/>
          <w:lang w:val="en-US"/>
        </w:rPr>
        <w:t xml:space="preserve">-19) </w:t>
      </w:r>
      <w:r w:rsidR="00B73C4C" w:rsidRPr="009464A8">
        <w:rPr>
          <w:rFonts w:ascii="GHEA Grapalat" w:hAnsi="GHEA Grapalat" w:cs="Arial"/>
          <w:sz w:val="24"/>
          <w:szCs w:val="24"/>
          <w:lang w:val="en-US"/>
        </w:rPr>
        <w:t>վարակի</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հսկողության</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պատասխանատու</w:t>
      </w:r>
      <w:r w:rsidRPr="009464A8">
        <w:rPr>
          <w:rFonts w:ascii="GHEA Grapalat" w:hAnsi="GHEA Grapalat" w:cs="Arial"/>
          <w:sz w:val="24"/>
          <w:szCs w:val="24"/>
          <w:lang w:val="en-US"/>
        </w:rPr>
        <w:t>ի՝</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տնօրենի</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կողմից</w:t>
      </w:r>
      <w:r w:rsidR="009464A8"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ս</w:t>
      </w:r>
      <w:r w:rsidR="00B73C4C" w:rsidRPr="004C6633">
        <w:rPr>
          <w:rFonts w:ascii="GHEA Grapalat" w:hAnsi="GHEA Grapalat" w:cs="Arial"/>
          <w:sz w:val="24"/>
          <w:szCs w:val="24"/>
          <w:lang w:val="en-US"/>
        </w:rPr>
        <w:t>.</w:t>
      </w:r>
      <w:r w:rsidR="00B73C4C" w:rsidRPr="009464A8">
        <w:rPr>
          <w:rFonts w:ascii="GHEA Grapalat" w:hAnsi="GHEA Grapalat" w:cs="Arial"/>
          <w:sz w:val="24"/>
          <w:szCs w:val="24"/>
          <w:lang w:val="en-US"/>
        </w:rPr>
        <w:t>թ</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օգոստոսի</w:t>
      </w:r>
      <w:r w:rsidR="00B73C4C" w:rsidRPr="004C6633">
        <w:rPr>
          <w:rFonts w:ascii="GHEA Grapalat" w:hAnsi="GHEA Grapalat" w:cs="Arial"/>
          <w:sz w:val="24"/>
          <w:szCs w:val="24"/>
          <w:lang w:val="en-US"/>
        </w:rPr>
        <w:t xml:space="preserve"> 20-</w:t>
      </w:r>
      <w:r w:rsidR="00B73C4C" w:rsidRPr="009464A8">
        <w:rPr>
          <w:rFonts w:ascii="GHEA Grapalat" w:hAnsi="GHEA Grapalat" w:cs="Arial"/>
          <w:sz w:val="24"/>
          <w:szCs w:val="24"/>
          <w:lang w:val="en-US"/>
        </w:rPr>
        <w:t>ից</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սեպտեմբե</w:t>
      </w:r>
      <w:r w:rsidR="009464A8" w:rsidRPr="009464A8">
        <w:rPr>
          <w:rFonts w:ascii="GHEA Grapalat" w:hAnsi="GHEA Grapalat" w:cs="Arial"/>
          <w:sz w:val="24"/>
          <w:szCs w:val="24"/>
          <w:lang w:val="en-US"/>
        </w:rPr>
        <w:t>րի</w:t>
      </w:r>
      <w:r w:rsidR="009464A8" w:rsidRPr="004C6633">
        <w:rPr>
          <w:rFonts w:ascii="GHEA Grapalat" w:hAnsi="GHEA Grapalat" w:cs="Arial"/>
          <w:sz w:val="24"/>
          <w:szCs w:val="24"/>
          <w:lang w:val="en-US"/>
        </w:rPr>
        <w:t xml:space="preserve"> 10-</w:t>
      </w:r>
      <w:r w:rsidR="009464A8" w:rsidRPr="009464A8">
        <w:rPr>
          <w:rFonts w:ascii="GHEA Grapalat" w:hAnsi="GHEA Grapalat" w:cs="Arial"/>
          <w:sz w:val="24"/>
          <w:szCs w:val="24"/>
          <w:lang w:val="en-US"/>
        </w:rPr>
        <w:t>ն</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ընկած</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ժամանակահատվածում</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բուժքրոջ</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ներգրավմամբ</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դպրոցի</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աշխատակիցների</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համար</w:t>
      </w:r>
      <w:r w:rsidR="00B73C4C"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պետք</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է</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կազմակերպվեին</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և</w:t>
      </w:r>
      <w:r w:rsidR="009464A8" w:rsidRPr="004C6633">
        <w:rPr>
          <w:rFonts w:ascii="GHEA Grapalat" w:hAnsi="GHEA Grapalat" w:cs="Arial"/>
          <w:sz w:val="24"/>
          <w:szCs w:val="24"/>
          <w:lang w:val="en-US"/>
        </w:rPr>
        <w:t xml:space="preserve"> </w:t>
      </w:r>
      <w:r w:rsidR="009464A8" w:rsidRPr="009464A8">
        <w:rPr>
          <w:rFonts w:ascii="GHEA Grapalat" w:hAnsi="GHEA Grapalat" w:cs="Arial"/>
          <w:sz w:val="24"/>
          <w:szCs w:val="24"/>
          <w:lang w:val="en-US"/>
        </w:rPr>
        <w:t>իրականացվեին</w:t>
      </w:r>
      <w:r w:rsidR="00B73C4C" w:rsidRPr="004C6633">
        <w:rPr>
          <w:rFonts w:ascii="GHEA Grapalat" w:hAnsi="GHEA Grapalat" w:cs="Arial"/>
          <w:sz w:val="24"/>
          <w:szCs w:val="24"/>
          <w:lang w:val="en-US"/>
        </w:rPr>
        <w:t xml:space="preserve"> </w:t>
      </w:r>
      <w:r w:rsidR="00B73C4C" w:rsidRPr="009464A8">
        <w:rPr>
          <w:rFonts w:ascii="GHEA Grapalat" w:hAnsi="GHEA Grapalat" w:cs="Arial"/>
          <w:sz w:val="24"/>
          <w:szCs w:val="24"/>
          <w:lang w:val="en-US"/>
        </w:rPr>
        <w:t>դասընթացներ</w:t>
      </w:r>
      <w:r w:rsidR="00B73C4C" w:rsidRPr="004C6633">
        <w:rPr>
          <w:rFonts w:ascii="GHEA Grapalat" w:hAnsi="GHEA Grapalat" w:cs="Arial"/>
          <w:sz w:val="24"/>
          <w:szCs w:val="24"/>
          <w:lang w:val="en-US"/>
        </w:rPr>
        <w:t>:</w:t>
      </w:r>
      <w:r w:rsidR="00D86A8A"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Դասընթացներ</w:t>
      </w:r>
      <w:r w:rsidR="009464A8" w:rsidRPr="004C6633">
        <w:rPr>
          <w:rFonts w:ascii="GHEA Grapalat" w:hAnsi="GHEA Grapalat" w:cs="Arial"/>
          <w:sz w:val="24"/>
          <w:szCs w:val="24"/>
          <w:lang w:val="en-US"/>
        </w:rPr>
        <w:t xml:space="preserve"> </w:t>
      </w:r>
      <w:r w:rsidR="009464A8" w:rsidRPr="00D86A8A">
        <w:rPr>
          <w:rFonts w:ascii="GHEA Grapalat" w:hAnsi="GHEA Grapalat" w:cs="Arial"/>
          <w:b/>
          <w:sz w:val="24"/>
          <w:szCs w:val="24"/>
          <w:u w:val="single"/>
          <w:lang w:val="en-US"/>
        </w:rPr>
        <w:t>չեն</w:t>
      </w:r>
      <w:r w:rsidR="009464A8" w:rsidRPr="004C6633">
        <w:rPr>
          <w:rFonts w:ascii="GHEA Grapalat" w:hAnsi="GHEA Grapalat" w:cs="Arial"/>
          <w:b/>
          <w:sz w:val="24"/>
          <w:szCs w:val="24"/>
          <w:u w:val="single"/>
          <w:lang w:val="en-US"/>
        </w:rPr>
        <w:t xml:space="preserve"> </w:t>
      </w:r>
      <w:r w:rsidR="009464A8" w:rsidRPr="00D86A8A">
        <w:rPr>
          <w:rFonts w:ascii="GHEA Grapalat" w:hAnsi="GHEA Grapalat" w:cs="Arial"/>
          <w:b/>
          <w:sz w:val="24"/>
          <w:szCs w:val="24"/>
          <w:u w:val="single"/>
          <w:lang w:val="en-US"/>
        </w:rPr>
        <w:t>կազմակերպվել</w:t>
      </w:r>
      <w:r w:rsidR="009464A8" w:rsidRPr="004C6633">
        <w:rPr>
          <w:rFonts w:ascii="GHEA Grapalat" w:hAnsi="GHEA Grapalat" w:cs="Arial"/>
          <w:b/>
          <w:sz w:val="24"/>
          <w:szCs w:val="24"/>
          <w:lang w:val="en-US"/>
        </w:rPr>
        <w:t xml:space="preserve">, </w:t>
      </w:r>
      <w:r w:rsidR="009464A8" w:rsidRPr="00D86A8A">
        <w:rPr>
          <w:rFonts w:ascii="GHEA Grapalat" w:hAnsi="GHEA Grapalat" w:cs="Arial"/>
          <w:sz w:val="24"/>
          <w:szCs w:val="24"/>
          <w:lang w:val="en-US"/>
        </w:rPr>
        <w:t>հետևաբար</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նաև</w:t>
      </w:r>
      <w:r w:rsidR="009464A8" w:rsidRPr="004C6633">
        <w:rPr>
          <w:rFonts w:ascii="GHEA Grapalat" w:hAnsi="GHEA Grapalat" w:cs="Arial"/>
          <w:b/>
          <w:sz w:val="24"/>
          <w:szCs w:val="24"/>
          <w:lang w:val="en-US"/>
        </w:rPr>
        <w:t xml:space="preserve"> </w:t>
      </w:r>
      <w:r w:rsidR="009464A8" w:rsidRPr="00D86A8A">
        <w:rPr>
          <w:rFonts w:ascii="GHEA Grapalat" w:hAnsi="GHEA Grapalat" w:cs="Arial"/>
          <w:b/>
          <w:sz w:val="24"/>
          <w:szCs w:val="24"/>
          <w:u w:val="single"/>
          <w:lang w:val="en-US"/>
        </w:rPr>
        <w:t>չեն</w:t>
      </w:r>
      <w:r w:rsidR="009464A8" w:rsidRPr="004C6633">
        <w:rPr>
          <w:rFonts w:ascii="GHEA Grapalat" w:hAnsi="GHEA Grapalat" w:cs="Arial"/>
          <w:b/>
          <w:sz w:val="24"/>
          <w:szCs w:val="24"/>
          <w:u w:val="single"/>
          <w:lang w:val="en-US"/>
        </w:rPr>
        <w:t xml:space="preserve"> </w:t>
      </w:r>
      <w:r w:rsidR="009464A8" w:rsidRPr="00D86A8A">
        <w:rPr>
          <w:rFonts w:ascii="GHEA Grapalat" w:hAnsi="GHEA Grapalat" w:cs="Arial"/>
          <w:b/>
          <w:sz w:val="24"/>
          <w:szCs w:val="24"/>
          <w:u w:val="single"/>
          <w:lang w:val="en-US"/>
        </w:rPr>
        <w:t>իրականացվել</w:t>
      </w:r>
      <w:r w:rsidR="009464A8" w:rsidRPr="004C6633">
        <w:rPr>
          <w:rFonts w:ascii="GHEA Grapalat" w:hAnsi="GHEA Grapalat" w:cs="Arial"/>
          <w:b/>
          <w:sz w:val="24"/>
          <w:szCs w:val="24"/>
          <w:lang w:val="en-US"/>
        </w:rPr>
        <w:t xml:space="preserve"> </w:t>
      </w:r>
      <w:r w:rsidR="009464A8" w:rsidRPr="00E03664">
        <w:rPr>
          <w:rFonts w:ascii="GHEA Grapalat" w:hAnsi="GHEA Grapalat" w:cs="Arial"/>
          <w:b/>
          <w:sz w:val="20"/>
          <w:szCs w:val="20"/>
          <w:lang w:val="en-US"/>
        </w:rPr>
        <w:t>ՀՀ</w:t>
      </w:r>
      <w:r w:rsidR="009464A8" w:rsidRPr="004C6633">
        <w:rPr>
          <w:rFonts w:ascii="GHEA Grapalat" w:hAnsi="GHEA Grapalat" w:cs="Arial"/>
          <w:b/>
          <w:sz w:val="20"/>
          <w:szCs w:val="20"/>
          <w:lang w:val="en-US"/>
        </w:rPr>
        <w:t xml:space="preserve"> </w:t>
      </w:r>
      <w:r w:rsidR="009464A8" w:rsidRPr="00E03664">
        <w:rPr>
          <w:rFonts w:ascii="GHEA Grapalat" w:hAnsi="GHEA Grapalat" w:cs="Arial"/>
          <w:b/>
          <w:sz w:val="20"/>
          <w:szCs w:val="20"/>
          <w:lang w:val="en-US"/>
        </w:rPr>
        <w:t>Վայոց</w:t>
      </w:r>
      <w:r w:rsidR="009464A8" w:rsidRPr="004C6633">
        <w:rPr>
          <w:rFonts w:ascii="GHEA Grapalat" w:hAnsi="GHEA Grapalat" w:cs="Arial"/>
          <w:b/>
          <w:sz w:val="20"/>
          <w:szCs w:val="20"/>
          <w:lang w:val="en-US"/>
        </w:rPr>
        <w:t xml:space="preserve"> </w:t>
      </w:r>
      <w:r w:rsidR="009464A8" w:rsidRPr="00E03664">
        <w:rPr>
          <w:rFonts w:ascii="GHEA Grapalat" w:hAnsi="GHEA Grapalat" w:cs="Arial"/>
          <w:b/>
          <w:sz w:val="20"/>
          <w:szCs w:val="20"/>
          <w:lang w:val="en-US"/>
        </w:rPr>
        <w:t>ձորի</w:t>
      </w:r>
      <w:r w:rsidR="009464A8" w:rsidRPr="004C6633">
        <w:rPr>
          <w:rFonts w:ascii="GHEA Grapalat" w:hAnsi="GHEA Grapalat" w:cs="Arial"/>
          <w:b/>
          <w:sz w:val="20"/>
          <w:szCs w:val="20"/>
          <w:lang w:val="en-US"/>
        </w:rPr>
        <w:t xml:space="preserve"> </w:t>
      </w:r>
      <w:r w:rsidR="009464A8" w:rsidRPr="00E03664">
        <w:rPr>
          <w:rFonts w:ascii="GHEA Grapalat" w:hAnsi="GHEA Grapalat" w:cs="Arial"/>
          <w:b/>
          <w:sz w:val="20"/>
          <w:szCs w:val="20"/>
          <w:lang w:val="en-US"/>
        </w:rPr>
        <w:t>մարզի</w:t>
      </w:r>
      <w:r w:rsidR="009464A8" w:rsidRPr="004C6633">
        <w:rPr>
          <w:rFonts w:ascii="GHEA Grapalat" w:hAnsi="GHEA Grapalat" w:cs="Arial"/>
          <w:b/>
          <w:sz w:val="20"/>
          <w:szCs w:val="20"/>
          <w:lang w:val="en-US"/>
        </w:rPr>
        <w:t xml:space="preserve"> </w:t>
      </w:r>
      <w:r w:rsidR="009464A8" w:rsidRPr="00E03664">
        <w:rPr>
          <w:rFonts w:ascii="GHEA Grapalat" w:hAnsi="GHEA Grapalat" w:cs="Arial"/>
          <w:b/>
          <w:sz w:val="20"/>
          <w:szCs w:val="20"/>
          <w:lang w:val="en-US"/>
        </w:rPr>
        <w:t>Գոմքի</w:t>
      </w:r>
      <w:r w:rsidR="009464A8" w:rsidRPr="004C6633">
        <w:rPr>
          <w:rFonts w:ascii="GHEA Grapalat" w:hAnsi="GHEA Grapalat" w:cs="Arial"/>
          <w:b/>
          <w:sz w:val="20"/>
          <w:szCs w:val="20"/>
          <w:lang w:val="en-US"/>
        </w:rPr>
        <w:t xml:space="preserve"> </w:t>
      </w:r>
      <w:r w:rsidR="009464A8" w:rsidRPr="00E03664">
        <w:rPr>
          <w:rFonts w:ascii="GHEA Grapalat" w:hAnsi="GHEA Grapalat" w:cs="Arial"/>
          <w:b/>
          <w:sz w:val="20"/>
          <w:szCs w:val="20"/>
          <w:lang w:val="en-US"/>
        </w:rPr>
        <w:t>միջնակարգ</w:t>
      </w:r>
      <w:r w:rsidR="009464A8" w:rsidRPr="004C6633">
        <w:rPr>
          <w:rFonts w:ascii="GHEA Grapalat" w:hAnsi="GHEA Grapalat" w:cs="Arial"/>
          <w:b/>
          <w:sz w:val="20"/>
          <w:szCs w:val="20"/>
          <w:lang w:val="en-US"/>
        </w:rPr>
        <w:t xml:space="preserve"> </w:t>
      </w:r>
      <w:r w:rsidR="009464A8" w:rsidRPr="00E03664">
        <w:rPr>
          <w:rFonts w:ascii="GHEA Grapalat" w:hAnsi="GHEA Grapalat" w:cs="Arial"/>
          <w:b/>
          <w:sz w:val="20"/>
          <w:szCs w:val="20"/>
          <w:lang w:val="en-US"/>
        </w:rPr>
        <w:t>դպրոցում</w:t>
      </w:r>
      <w:r w:rsidR="009464A8" w:rsidRPr="004C6633">
        <w:rPr>
          <w:rFonts w:ascii="GHEA Grapalat" w:hAnsi="GHEA Grapalat" w:cs="Arial"/>
          <w:b/>
          <w:sz w:val="20"/>
          <w:szCs w:val="20"/>
          <w:lang w:val="en-US"/>
        </w:rPr>
        <w:t>:</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Չնայած</w:t>
      </w:r>
      <w:r w:rsidR="009464A8" w:rsidRPr="004C6633">
        <w:rPr>
          <w:rFonts w:ascii="GHEA Grapalat" w:hAnsi="GHEA Grapalat" w:cs="Arial"/>
          <w:sz w:val="24"/>
          <w:szCs w:val="24"/>
          <w:lang w:val="en-US"/>
        </w:rPr>
        <w:t xml:space="preserve"> </w:t>
      </w:r>
      <w:r w:rsidR="00B73C4C" w:rsidRPr="00E03664">
        <w:rPr>
          <w:rFonts w:ascii="GHEA Grapalat" w:hAnsi="GHEA Grapalat" w:cs="Arial"/>
          <w:b/>
          <w:sz w:val="20"/>
          <w:szCs w:val="20"/>
          <w:lang w:val="en-US"/>
        </w:rPr>
        <w:t>ՀՀ</w:t>
      </w:r>
      <w:r w:rsidR="00B73C4C" w:rsidRPr="004C6633">
        <w:rPr>
          <w:rFonts w:ascii="GHEA Grapalat" w:hAnsi="GHEA Grapalat" w:cs="Arial"/>
          <w:b/>
          <w:sz w:val="20"/>
          <w:szCs w:val="20"/>
          <w:lang w:val="en-US"/>
        </w:rPr>
        <w:t xml:space="preserve"> </w:t>
      </w:r>
      <w:r w:rsidR="00B73C4C" w:rsidRPr="00E03664">
        <w:rPr>
          <w:rFonts w:ascii="GHEA Grapalat" w:hAnsi="GHEA Grapalat" w:cs="Arial"/>
          <w:b/>
          <w:sz w:val="20"/>
          <w:szCs w:val="20"/>
          <w:lang w:val="en-US"/>
        </w:rPr>
        <w:t>Սյունիքի</w:t>
      </w:r>
      <w:r w:rsidR="00B73C4C" w:rsidRPr="004C6633">
        <w:rPr>
          <w:rFonts w:ascii="GHEA Grapalat" w:hAnsi="GHEA Grapalat" w:cs="Arial"/>
          <w:b/>
          <w:sz w:val="20"/>
          <w:szCs w:val="20"/>
          <w:lang w:val="en-US"/>
        </w:rPr>
        <w:t xml:space="preserve"> </w:t>
      </w:r>
      <w:r w:rsidR="00B73C4C" w:rsidRPr="00E03664">
        <w:rPr>
          <w:rFonts w:ascii="GHEA Grapalat" w:hAnsi="GHEA Grapalat" w:cs="Arial"/>
          <w:b/>
          <w:sz w:val="20"/>
          <w:szCs w:val="20"/>
          <w:lang w:val="en-US"/>
        </w:rPr>
        <w:t>մարզի</w:t>
      </w:r>
      <w:r w:rsidR="00B73C4C" w:rsidRPr="004C6633">
        <w:rPr>
          <w:rFonts w:ascii="GHEA Grapalat" w:hAnsi="GHEA Grapalat" w:cs="Arial"/>
          <w:b/>
          <w:sz w:val="20"/>
          <w:szCs w:val="20"/>
          <w:lang w:val="en-US"/>
        </w:rPr>
        <w:t xml:space="preserve"> </w:t>
      </w:r>
      <w:r w:rsidR="00B73C4C" w:rsidRPr="00E03664">
        <w:rPr>
          <w:rFonts w:ascii="GHEA Grapalat" w:hAnsi="GHEA Grapalat" w:cs="Arial"/>
          <w:b/>
          <w:sz w:val="20"/>
          <w:szCs w:val="20"/>
          <w:lang w:val="en-US"/>
        </w:rPr>
        <w:t>Լեռնաձորի</w:t>
      </w:r>
      <w:r w:rsidR="00124D21" w:rsidRPr="004C6633">
        <w:rPr>
          <w:rFonts w:ascii="GHEA Grapalat" w:hAnsi="GHEA Grapalat" w:cs="Arial"/>
          <w:b/>
          <w:sz w:val="20"/>
          <w:szCs w:val="20"/>
          <w:lang w:val="en-US"/>
        </w:rPr>
        <w:t xml:space="preserve">, </w:t>
      </w:r>
      <w:r w:rsidR="00124D21" w:rsidRPr="00E03664">
        <w:rPr>
          <w:rFonts w:ascii="GHEA Grapalat" w:hAnsi="GHEA Grapalat" w:cs="Arial"/>
          <w:b/>
          <w:sz w:val="20"/>
          <w:szCs w:val="20"/>
          <w:lang w:val="en-US"/>
        </w:rPr>
        <w:t>ՀՀ</w:t>
      </w:r>
      <w:r w:rsidR="00124D21" w:rsidRPr="004C6633">
        <w:rPr>
          <w:rFonts w:ascii="GHEA Grapalat" w:hAnsi="GHEA Grapalat" w:cs="Arial"/>
          <w:b/>
          <w:sz w:val="20"/>
          <w:szCs w:val="20"/>
          <w:lang w:val="en-US"/>
        </w:rPr>
        <w:t xml:space="preserve"> </w:t>
      </w:r>
      <w:r w:rsidR="00124D21" w:rsidRPr="00E03664">
        <w:rPr>
          <w:rFonts w:ascii="GHEA Grapalat" w:hAnsi="GHEA Grapalat" w:cs="Arial"/>
          <w:b/>
          <w:sz w:val="20"/>
          <w:szCs w:val="20"/>
          <w:lang w:val="en-US"/>
        </w:rPr>
        <w:t>Վայոց</w:t>
      </w:r>
      <w:r w:rsidR="00124D21" w:rsidRPr="004C6633">
        <w:rPr>
          <w:rFonts w:ascii="GHEA Grapalat" w:hAnsi="GHEA Grapalat" w:cs="Arial"/>
          <w:b/>
          <w:sz w:val="20"/>
          <w:szCs w:val="20"/>
          <w:lang w:val="en-US"/>
        </w:rPr>
        <w:t xml:space="preserve"> </w:t>
      </w:r>
      <w:r w:rsidR="00124D21" w:rsidRPr="00E03664">
        <w:rPr>
          <w:rFonts w:ascii="GHEA Grapalat" w:hAnsi="GHEA Grapalat" w:cs="Arial"/>
          <w:b/>
          <w:sz w:val="20"/>
          <w:szCs w:val="20"/>
          <w:lang w:val="en-US"/>
        </w:rPr>
        <w:t>ձորի</w:t>
      </w:r>
      <w:r w:rsidR="00124D21" w:rsidRPr="004C6633">
        <w:rPr>
          <w:rFonts w:ascii="GHEA Grapalat" w:hAnsi="GHEA Grapalat" w:cs="Arial"/>
          <w:b/>
          <w:sz w:val="20"/>
          <w:szCs w:val="20"/>
          <w:lang w:val="en-US"/>
        </w:rPr>
        <w:t xml:space="preserve"> </w:t>
      </w:r>
      <w:r w:rsidR="00124D21" w:rsidRPr="00E03664">
        <w:rPr>
          <w:rFonts w:ascii="GHEA Grapalat" w:hAnsi="GHEA Grapalat" w:cs="Arial"/>
          <w:b/>
          <w:sz w:val="20"/>
          <w:szCs w:val="20"/>
          <w:lang w:val="en-US"/>
        </w:rPr>
        <w:t>մարզի</w:t>
      </w:r>
      <w:r w:rsidR="00124D21" w:rsidRPr="004C6633">
        <w:rPr>
          <w:rFonts w:ascii="GHEA Grapalat" w:hAnsi="GHEA Grapalat" w:cs="Arial"/>
          <w:b/>
          <w:sz w:val="20"/>
          <w:szCs w:val="20"/>
          <w:lang w:val="en-US"/>
        </w:rPr>
        <w:t xml:space="preserve"> </w:t>
      </w:r>
      <w:r w:rsidR="00124D21" w:rsidRPr="00E03664">
        <w:rPr>
          <w:rFonts w:ascii="GHEA Grapalat" w:hAnsi="GHEA Grapalat" w:cs="Arial"/>
          <w:b/>
          <w:sz w:val="20"/>
          <w:szCs w:val="20"/>
          <w:lang w:val="en-US"/>
        </w:rPr>
        <w:t>Չիվայի</w:t>
      </w:r>
      <w:r w:rsidR="00B73C4C" w:rsidRPr="004C6633">
        <w:rPr>
          <w:rFonts w:ascii="GHEA Grapalat" w:hAnsi="GHEA Grapalat" w:cs="Arial"/>
          <w:b/>
          <w:sz w:val="20"/>
          <w:szCs w:val="20"/>
          <w:lang w:val="en-US"/>
        </w:rPr>
        <w:t xml:space="preserve"> </w:t>
      </w:r>
      <w:r w:rsidR="00B73C4C" w:rsidRPr="00E03664">
        <w:rPr>
          <w:rFonts w:ascii="GHEA Grapalat" w:hAnsi="GHEA Grapalat" w:cs="Arial"/>
          <w:b/>
          <w:sz w:val="20"/>
          <w:szCs w:val="20"/>
          <w:lang w:val="en-US"/>
        </w:rPr>
        <w:t>միջնակարգ</w:t>
      </w:r>
      <w:r w:rsidR="00B73C4C" w:rsidRPr="004C6633">
        <w:rPr>
          <w:rFonts w:ascii="GHEA Grapalat" w:hAnsi="GHEA Grapalat" w:cs="Arial"/>
          <w:b/>
          <w:sz w:val="20"/>
          <w:szCs w:val="20"/>
          <w:lang w:val="en-US"/>
        </w:rPr>
        <w:t xml:space="preserve"> </w:t>
      </w:r>
      <w:r w:rsidR="00B73C4C" w:rsidRPr="00E03664">
        <w:rPr>
          <w:rFonts w:ascii="GHEA Grapalat" w:hAnsi="GHEA Grapalat" w:cs="Arial"/>
          <w:b/>
          <w:sz w:val="20"/>
          <w:szCs w:val="20"/>
          <w:lang w:val="en-US"/>
        </w:rPr>
        <w:t>դպրոց</w:t>
      </w:r>
      <w:r w:rsidR="00124D21" w:rsidRPr="00E03664">
        <w:rPr>
          <w:rFonts w:ascii="GHEA Grapalat" w:hAnsi="GHEA Grapalat" w:cs="Arial"/>
          <w:b/>
          <w:sz w:val="20"/>
          <w:szCs w:val="20"/>
          <w:lang w:val="en-US"/>
        </w:rPr>
        <w:t>ներ</w:t>
      </w:r>
      <w:r w:rsidR="009464A8" w:rsidRPr="00E03664">
        <w:rPr>
          <w:rFonts w:ascii="GHEA Grapalat" w:hAnsi="GHEA Grapalat" w:cs="Arial"/>
          <w:b/>
          <w:sz w:val="20"/>
          <w:szCs w:val="20"/>
          <w:lang w:val="en-US"/>
        </w:rPr>
        <w:t>ում</w:t>
      </w:r>
      <w:r w:rsidR="00B73C4C"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աշխատանքները</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սահմանված</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կարգով</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իրականացվել</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են</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անձնակազմի</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կողմից</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սակայն</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խնդրահարույց</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է</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այն</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հանգամանքը</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որ</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դպրոց</w:t>
      </w:r>
      <w:r w:rsidR="00124D21">
        <w:rPr>
          <w:rFonts w:ascii="GHEA Grapalat" w:hAnsi="GHEA Grapalat" w:cs="Arial"/>
          <w:sz w:val="24"/>
          <w:szCs w:val="24"/>
          <w:lang w:val="en-US"/>
        </w:rPr>
        <w:t>ներ</w:t>
      </w:r>
      <w:r w:rsidR="009464A8" w:rsidRPr="00D86A8A">
        <w:rPr>
          <w:rFonts w:ascii="GHEA Grapalat" w:hAnsi="GHEA Grapalat" w:cs="Arial"/>
          <w:sz w:val="24"/>
          <w:szCs w:val="24"/>
          <w:lang w:val="en-US"/>
        </w:rPr>
        <w:t>ը</w:t>
      </w:r>
      <w:r w:rsidR="009464A8" w:rsidRPr="004C6633">
        <w:rPr>
          <w:rFonts w:ascii="GHEA Grapalat" w:hAnsi="GHEA Grapalat" w:cs="Arial"/>
          <w:sz w:val="24"/>
          <w:szCs w:val="24"/>
          <w:lang w:val="en-US"/>
        </w:rPr>
        <w:t xml:space="preserve"> </w:t>
      </w:r>
      <w:r w:rsidR="00B73C4C" w:rsidRPr="00D86A8A">
        <w:rPr>
          <w:rFonts w:ascii="GHEA Grapalat" w:hAnsi="GHEA Grapalat" w:cs="Arial"/>
          <w:b/>
          <w:sz w:val="24"/>
          <w:szCs w:val="24"/>
          <w:lang w:val="en-US"/>
        </w:rPr>
        <w:t>չուն</w:t>
      </w:r>
      <w:r w:rsidR="00124D21">
        <w:rPr>
          <w:rFonts w:ascii="GHEA Grapalat" w:hAnsi="GHEA Grapalat" w:cs="Arial"/>
          <w:b/>
          <w:sz w:val="24"/>
          <w:szCs w:val="24"/>
          <w:lang w:val="en-US"/>
        </w:rPr>
        <w:t>են</w:t>
      </w:r>
      <w:r w:rsidR="00B73C4C" w:rsidRPr="004C6633">
        <w:rPr>
          <w:rFonts w:ascii="GHEA Grapalat" w:hAnsi="GHEA Grapalat" w:cs="Arial"/>
          <w:b/>
          <w:sz w:val="24"/>
          <w:szCs w:val="24"/>
          <w:lang w:val="en-US"/>
        </w:rPr>
        <w:t xml:space="preserve"> </w:t>
      </w:r>
      <w:r w:rsidR="00B73C4C" w:rsidRPr="00D86A8A">
        <w:rPr>
          <w:rFonts w:ascii="GHEA Grapalat" w:hAnsi="GHEA Grapalat" w:cs="Arial"/>
          <w:b/>
          <w:sz w:val="24"/>
          <w:szCs w:val="24"/>
          <w:lang w:val="en-US"/>
        </w:rPr>
        <w:t>բուժքույր</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այն</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էլ</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համավարակի</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առկայության</w:t>
      </w:r>
      <w:r w:rsidR="009464A8" w:rsidRPr="004C6633">
        <w:rPr>
          <w:rFonts w:ascii="GHEA Grapalat" w:hAnsi="GHEA Grapalat" w:cs="Arial"/>
          <w:sz w:val="24"/>
          <w:szCs w:val="24"/>
          <w:lang w:val="en-US"/>
        </w:rPr>
        <w:t xml:space="preserve"> </w:t>
      </w:r>
      <w:r w:rsidR="009464A8" w:rsidRPr="00D86A8A">
        <w:rPr>
          <w:rFonts w:ascii="GHEA Grapalat" w:hAnsi="GHEA Grapalat" w:cs="Arial"/>
          <w:sz w:val="24"/>
          <w:szCs w:val="24"/>
          <w:lang w:val="en-US"/>
        </w:rPr>
        <w:t>պայմաններում</w:t>
      </w:r>
      <w:r w:rsidR="009464A8" w:rsidRPr="004C6633">
        <w:rPr>
          <w:rFonts w:ascii="GHEA Grapalat" w:hAnsi="GHEA Grapalat" w:cs="Arial"/>
          <w:sz w:val="24"/>
          <w:szCs w:val="24"/>
          <w:lang w:val="en-US"/>
        </w:rPr>
        <w:t>)</w:t>
      </w:r>
      <w:r w:rsidR="00B73C4C" w:rsidRPr="004C6633">
        <w:rPr>
          <w:rFonts w:ascii="GHEA Grapalat" w:hAnsi="GHEA Grapalat" w:cs="Arial"/>
          <w:sz w:val="24"/>
          <w:szCs w:val="24"/>
          <w:lang w:val="en-US"/>
        </w:rPr>
        <w:t xml:space="preserve">: </w:t>
      </w:r>
    </w:p>
    <w:p w14:paraId="412CE64D" w14:textId="77777777" w:rsidR="00D86A8A" w:rsidRPr="004C6633" w:rsidRDefault="00B73C4C" w:rsidP="00D86A8A">
      <w:pPr>
        <w:pStyle w:val="a5"/>
        <w:numPr>
          <w:ilvl w:val="0"/>
          <w:numId w:val="21"/>
        </w:numPr>
        <w:spacing w:after="120" w:line="360" w:lineRule="auto"/>
        <w:ind w:left="-851" w:firstLine="567"/>
        <w:jc w:val="both"/>
        <w:rPr>
          <w:rFonts w:ascii="GHEA Grapalat" w:hAnsi="GHEA Grapalat" w:cs="Arial"/>
          <w:sz w:val="24"/>
          <w:szCs w:val="24"/>
          <w:lang w:val="en-US"/>
        </w:rPr>
      </w:pPr>
      <w:r w:rsidRPr="00D86A8A">
        <w:rPr>
          <w:rFonts w:ascii="GHEA Grapalat" w:hAnsi="GHEA Grapalat" w:cs="Arial"/>
          <w:sz w:val="24"/>
          <w:szCs w:val="24"/>
          <w:lang w:val="en-US"/>
        </w:rPr>
        <w:t>Ըստ</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անհրաժեշտության</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գործածման</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անհատական</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օգտագործման</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ջերմաչափերով</w:t>
      </w:r>
      <w:r w:rsidRPr="004C6633">
        <w:rPr>
          <w:rFonts w:ascii="GHEA Grapalat" w:hAnsi="GHEA Grapalat" w:cs="Arial"/>
          <w:sz w:val="24"/>
          <w:szCs w:val="24"/>
          <w:lang w:val="en-US"/>
        </w:rPr>
        <w:t xml:space="preserve"> </w:t>
      </w:r>
      <w:r w:rsidRPr="00D86A8A">
        <w:rPr>
          <w:rFonts w:ascii="GHEA Grapalat" w:hAnsi="GHEA Grapalat" w:cs="Arial"/>
          <w:b/>
          <w:sz w:val="24"/>
          <w:szCs w:val="24"/>
          <w:u w:val="single"/>
          <w:lang w:val="en-US"/>
        </w:rPr>
        <w:t>ապահովված</w:t>
      </w:r>
      <w:r w:rsidRPr="004C6633">
        <w:rPr>
          <w:rFonts w:ascii="GHEA Grapalat" w:hAnsi="GHEA Grapalat" w:cs="Arial"/>
          <w:b/>
          <w:sz w:val="24"/>
          <w:szCs w:val="24"/>
          <w:u w:val="single"/>
          <w:lang w:val="en-US"/>
        </w:rPr>
        <w:t xml:space="preserve"> </w:t>
      </w:r>
      <w:r w:rsidRPr="00D86A8A">
        <w:rPr>
          <w:rFonts w:ascii="GHEA Grapalat" w:hAnsi="GHEA Grapalat" w:cs="Arial"/>
          <w:b/>
          <w:sz w:val="24"/>
          <w:szCs w:val="24"/>
          <w:u w:val="single"/>
          <w:lang w:val="en-US"/>
        </w:rPr>
        <w:t>չեն</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ՀՀ</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Սյունիքի</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մարզի</w:t>
      </w:r>
      <w:r w:rsidRPr="004C6633">
        <w:rPr>
          <w:rFonts w:ascii="GHEA Grapalat" w:hAnsi="GHEA Grapalat" w:cs="Arial"/>
          <w:sz w:val="24"/>
          <w:szCs w:val="24"/>
          <w:lang w:val="en-US"/>
        </w:rPr>
        <w:t xml:space="preserve"> </w:t>
      </w:r>
      <w:r w:rsidRPr="00D86A8A">
        <w:rPr>
          <w:rFonts w:ascii="GHEA Grapalat" w:hAnsi="GHEA Grapalat" w:cs="Arial"/>
          <w:b/>
          <w:sz w:val="24"/>
          <w:szCs w:val="24"/>
          <w:lang w:val="en-US"/>
        </w:rPr>
        <w:t>Լեռնաձորի</w:t>
      </w:r>
      <w:r w:rsidRPr="004C6633">
        <w:rPr>
          <w:rFonts w:ascii="GHEA Grapalat" w:hAnsi="GHEA Grapalat" w:cs="Arial"/>
          <w:b/>
          <w:sz w:val="24"/>
          <w:szCs w:val="24"/>
          <w:lang w:val="en-US"/>
        </w:rPr>
        <w:t>,</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ՀՀ</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Վայոց</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ձորի</w:t>
      </w:r>
      <w:r w:rsidRPr="004C6633">
        <w:rPr>
          <w:rFonts w:ascii="GHEA Grapalat" w:hAnsi="GHEA Grapalat" w:cs="Arial"/>
          <w:sz w:val="24"/>
          <w:szCs w:val="24"/>
          <w:lang w:val="en-US"/>
        </w:rPr>
        <w:t xml:space="preserve"> </w:t>
      </w:r>
      <w:r w:rsidRPr="00D86A8A">
        <w:rPr>
          <w:rFonts w:ascii="GHEA Grapalat" w:hAnsi="GHEA Grapalat" w:cs="Arial"/>
          <w:sz w:val="24"/>
          <w:szCs w:val="24"/>
          <w:lang w:val="en-US"/>
        </w:rPr>
        <w:t>մարզի</w:t>
      </w:r>
      <w:r w:rsidRPr="004C6633">
        <w:rPr>
          <w:rFonts w:ascii="GHEA Grapalat" w:hAnsi="GHEA Grapalat" w:cs="Arial"/>
          <w:sz w:val="24"/>
          <w:szCs w:val="24"/>
          <w:lang w:val="en-US"/>
        </w:rPr>
        <w:t xml:space="preserve"> </w:t>
      </w:r>
      <w:r w:rsidRPr="00D86A8A">
        <w:rPr>
          <w:rFonts w:ascii="GHEA Grapalat" w:hAnsi="GHEA Grapalat" w:cs="Arial"/>
          <w:b/>
          <w:sz w:val="24"/>
          <w:szCs w:val="24"/>
          <w:lang w:val="en-US"/>
        </w:rPr>
        <w:t>Չիվայի</w:t>
      </w:r>
      <w:r w:rsidRPr="004C6633">
        <w:rPr>
          <w:rFonts w:ascii="GHEA Grapalat" w:hAnsi="GHEA Grapalat" w:cs="Arial"/>
          <w:b/>
          <w:sz w:val="24"/>
          <w:szCs w:val="24"/>
          <w:lang w:val="en-US"/>
        </w:rPr>
        <w:t xml:space="preserve"> </w:t>
      </w:r>
      <w:r w:rsidR="00D86A8A">
        <w:rPr>
          <w:rFonts w:ascii="GHEA Grapalat" w:hAnsi="GHEA Grapalat" w:cs="Arial"/>
          <w:sz w:val="24"/>
          <w:szCs w:val="24"/>
          <w:lang w:val="en-US"/>
        </w:rPr>
        <w:t>միջնակարգ</w:t>
      </w:r>
      <w:r w:rsidR="00D86A8A" w:rsidRPr="004C6633">
        <w:rPr>
          <w:rFonts w:ascii="GHEA Grapalat" w:hAnsi="GHEA Grapalat" w:cs="Arial"/>
          <w:sz w:val="24"/>
          <w:szCs w:val="24"/>
          <w:lang w:val="en-US"/>
        </w:rPr>
        <w:t xml:space="preserve"> </w:t>
      </w:r>
      <w:r w:rsidRPr="00D86A8A">
        <w:rPr>
          <w:rFonts w:ascii="GHEA Grapalat" w:hAnsi="GHEA Grapalat" w:cs="Arial"/>
          <w:sz w:val="24"/>
          <w:szCs w:val="24"/>
          <w:lang w:val="en-US"/>
        </w:rPr>
        <w:t>դպրոցներում</w:t>
      </w:r>
      <w:r w:rsidRPr="004C6633">
        <w:rPr>
          <w:rFonts w:ascii="GHEA Grapalat" w:hAnsi="GHEA Grapalat" w:cs="Arial"/>
          <w:sz w:val="24"/>
          <w:szCs w:val="24"/>
          <w:lang w:val="en-US"/>
        </w:rPr>
        <w:t>:</w:t>
      </w:r>
    </w:p>
    <w:p w14:paraId="728BF04F" w14:textId="77777777" w:rsidR="00D86A8A" w:rsidRDefault="00D86A8A" w:rsidP="00D86A8A">
      <w:pPr>
        <w:pStyle w:val="a5"/>
        <w:spacing w:after="120" w:line="360" w:lineRule="auto"/>
        <w:ind w:left="-851" w:firstLine="567"/>
        <w:jc w:val="both"/>
        <w:rPr>
          <w:rFonts w:ascii="GHEA Grapalat" w:hAnsi="GHEA Grapalat" w:cs="Arial"/>
          <w:sz w:val="24"/>
          <w:szCs w:val="24"/>
          <w:shd w:val="clear" w:color="auto" w:fill="FFFFFF"/>
          <w:lang w:val="hy-AM"/>
        </w:rPr>
      </w:pPr>
      <w:r w:rsidRPr="004C6633">
        <w:rPr>
          <w:rFonts w:ascii="GHEA Grapalat" w:hAnsi="GHEA Grapalat" w:cs="Arial"/>
          <w:b/>
          <w:sz w:val="24"/>
          <w:szCs w:val="24"/>
          <w:lang w:val="en-US"/>
        </w:rPr>
        <w:t>2.</w:t>
      </w:r>
      <w:r w:rsidRPr="004C6633">
        <w:rPr>
          <w:lang w:val="en-US"/>
        </w:rPr>
        <w:t xml:space="preserve"> </w:t>
      </w:r>
      <w:r w:rsidRPr="00D86A8A">
        <w:rPr>
          <w:rFonts w:ascii="GHEA Grapalat" w:hAnsi="GHEA Grapalat" w:cs="Arial"/>
          <w:sz w:val="24"/>
          <w:szCs w:val="24"/>
          <w:shd w:val="clear" w:color="auto" w:fill="FFFFFF"/>
          <w:lang w:val="en-US"/>
        </w:rPr>
        <w:t>Անձնակազմի</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համար</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կանոնները</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հիմնականում</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պահպանվել</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են</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բոլոր</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դպրոցներում</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Միայն</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մտահոգիչ</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է</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այն</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փաստը</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en-US"/>
        </w:rPr>
        <w:t>որ</w:t>
      </w:r>
      <w:r w:rsidRPr="004C6633">
        <w:rPr>
          <w:rFonts w:ascii="GHEA Grapalat" w:hAnsi="GHEA Grapalat" w:cs="Arial"/>
          <w:sz w:val="24"/>
          <w:szCs w:val="24"/>
          <w:shd w:val="clear" w:color="auto" w:fill="FFFFFF"/>
          <w:lang w:val="en-US"/>
        </w:rPr>
        <w:t xml:space="preserve"> </w:t>
      </w:r>
      <w:r w:rsidRPr="00D86A8A">
        <w:rPr>
          <w:rFonts w:ascii="GHEA Grapalat" w:hAnsi="GHEA Grapalat" w:cs="Arial"/>
          <w:sz w:val="24"/>
          <w:szCs w:val="24"/>
          <w:shd w:val="clear" w:color="auto" w:fill="FFFFFF"/>
          <w:lang w:val="hy-AM"/>
        </w:rPr>
        <w:t xml:space="preserve">ՀՀ Սյունիքի մարզի </w:t>
      </w:r>
      <w:r w:rsidRPr="00D86A8A">
        <w:rPr>
          <w:rFonts w:ascii="GHEA Grapalat" w:hAnsi="GHEA Grapalat" w:cs="Arial"/>
          <w:b/>
          <w:sz w:val="24"/>
          <w:szCs w:val="24"/>
          <w:shd w:val="clear" w:color="auto" w:fill="FFFFFF"/>
          <w:lang w:val="hy-AM"/>
        </w:rPr>
        <w:t xml:space="preserve">Լեռնաձորի </w:t>
      </w:r>
      <w:r w:rsidRPr="00520CA3">
        <w:rPr>
          <w:rFonts w:ascii="GHEA Grapalat" w:hAnsi="GHEA Grapalat" w:cs="Arial"/>
          <w:b/>
          <w:sz w:val="24"/>
          <w:szCs w:val="24"/>
          <w:shd w:val="clear" w:color="auto" w:fill="FFFFFF"/>
          <w:lang w:val="hy-AM"/>
        </w:rPr>
        <w:t>միջնակարգ դպրոցում</w:t>
      </w:r>
      <w:r w:rsidRPr="00D86A8A">
        <w:rPr>
          <w:rFonts w:ascii="GHEA Grapalat" w:hAnsi="GHEA Grapalat" w:cs="Arial"/>
          <w:sz w:val="24"/>
          <w:szCs w:val="24"/>
          <w:shd w:val="clear" w:color="auto" w:fill="FFFFFF"/>
          <w:lang w:val="hy-AM"/>
        </w:rPr>
        <w:t xml:space="preserve"> բարձր ռիսկային խմբի անդամներն աշխատում են </w:t>
      </w:r>
      <w:r w:rsidRPr="00520CA3">
        <w:rPr>
          <w:rFonts w:ascii="GHEA Grapalat" w:hAnsi="GHEA Grapalat" w:cs="Arial"/>
          <w:b/>
          <w:sz w:val="24"/>
          <w:szCs w:val="24"/>
          <w:shd w:val="clear" w:color="auto" w:fill="FFFFFF"/>
          <w:lang w:val="hy-AM"/>
        </w:rPr>
        <w:t>սովորական</w:t>
      </w:r>
      <w:r w:rsidRPr="00D86A8A">
        <w:rPr>
          <w:rFonts w:ascii="GHEA Grapalat" w:hAnsi="GHEA Grapalat" w:cs="Arial"/>
          <w:sz w:val="24"/>
          <w:szCs w:val="24"/>
          <w:shd w:val="clear" w:color="auto" w:fill="FFFFFF"/>
          <w:lang w:val="hy-AM"/>
        </w:rPr>
        <w:t xml:space="preserve"> </w:t>
      </w:r>
      <w:r w:rsidRPr="00D86A8A">
        <w:rPr>
          <w:rFonts w:ascii="GHEA Grapalat" w:hAnsi="GHEA Grapalat" w:cs="Arial"/>
          <w:sz w:val="24"/>
          <w:szCs w:val="24"/>
          <w:shd w:val="clear" w:color="auto" w:fill="FFFFFF"/>
          <w:lang w:val="hy-AM"/>
        </w:rPr>
        <w:lastRenderedPageBreak/>
        <w:t xml:space="preserve">ռեժիմով: </w:t>
      </w:r>
      <w:r w:rsidR="008605C2">
        <w:rPr>
          <w:noProof/>
          <w:lang w:val="en-US" w:eastAsia="en-US"/>
        </w:rPr>
        <w:drawing>
          <wp:inline distT="0" distB="0" distL="0" distR="0" wp14:anchorId="7C6558B9" wp14:editId="4EB8C215">
            <wp:extent cx="6486525" cy="27908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8F0CD1" w14:textId="77777777" w:rsidR="000F64F7" w:rsidRPr="004C6633" w:rsidRDefault="000F64F7" w:rsidP="008605C2">
      <w:pPr>
        <w:pStyle w:val="a5"/>
        <w:spacing w:after="120" w:line="360" w:lineRule="auto"/>
        <w:ind w:left="-851" w:right="142" w:firstLine="567"/>
        <w:jc w:val="both"/>
        <w:rPr>
          <w:rFonts w:ascii="GHEA Grapalat" w:hAnsi="GHEA Grapalat" w:cs="Arial"/>
          <w:b/>
          <w:sz w:val="24"/>
          <w:szCs w:val="24"/>
          <w:shd w:val="clear" w:color="auto" w:fill="FFFFFF"/>
          <w:lang w:val="en-US"/>
        </w:rPr>
      </w:pPr>
    </w:p>
    <w:p w14:paraId="73EBB385" w14:textId="77777777" w:rsidR="000F64F7" w:rsidRDefault="000F64F7" w:rsidP="00D86A8A">
      <w:pPr>
        <w:pStyle w:val="a5"/>
        <w:spacing w:after="120" w:line="360" w:lineRule="auto"/>
        <w:ind w:left="-851" w:firstLine="567"/>
        <w:jc w:val="both"/>
        <w:rPr>
          <w:rFonts w:ascii="GHEA Grapalat" w:hAnsi="GHEA Grapalat" w:cs="Arial"/>
          <w:b/>
          <w:sz w:val="24"/>
          <w:szCs w:val="24"/>
          <w:shd w:val="clear" w:color="auto" w:fill="FFFFFF"/>
          <w:lang w:val="en-US"/>
        </w:rPr>
      </w:pPr>
      <w:r>
        <w:rPr>
          <w:noProof/>
          <w:lang w:val="en-US" w:eastAsia="en-US"/>
        </w:rPr>
        <w:drawing>
          <wp:inline distT="0" distB="0" distL="0" distR="0" wp14:anchorId="2797B589" wp14:editId="021C07B7">
            <wp:extent cx="5591175" cy="30765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52F06D" w14:textId="77777777" w:rsidR="00520CA3" w:rsidRPr="00396837" w:rsidRDefault="00520CA3" w:rsidP="00D86A8A">
      <w:pPr>
        <w:pStyle w:val="a5"/>
        <w:spacing w:after="120" w:line="360" w:lineRule="auto"/>
        <w:ind w:left="-851" w:firstLine="567"/>
        <w:jc w:val="both"/>
        <w:rPr>
          <w:rFonts w:ascii="GHEA Grapalat" w:hAnsi="GHEA Grapalat" w:cs="Arial"/>
          <w:sz w:val="24"/>
          <w:szCs w:val="24"/>
          <w:shd w:val="clear" w:color="auto" w:fill="FFFFFF"/>
          <w:lang w:val="hy-AM"/>
        </w:rPr>
      </w:pPr>
      <w:r w:rsidRPr="00396837">
        <w:rPr>
          <w:rFonts w:ascii="GHEA Grapalat" w:hAnsi="GHEA Grapalat" w:cs="Arial"/>
          <w:b/>
          <w:sz w:val="24"/>
          <w:szCs w:val="24"/>
          <w:shd w:val="clear" w:color="auto" w:fill="FFFFFF"/>
          <w:lang w:val="hy-AM"/>
        </w:rPr>
        <w:t>3.</w:t>
      </w:r>
      <w:r w:rsidRPr="00396837">
        <w:rPr>
          <w:lang w:val="hy-AM"/>
        </w:rPr>
        <w:t xml:space="preserve"> </w:t>
      </w:r>
      <w:r w:rsidRPr="00396837">
        <w:rPr>
          <w:rFonts w:ascii="GHEA Grapalat" w:hAnsi="GHEA Grapalat" w:cs="Arial"/>
          <w:sz w:val="24"/>
          <w:szCs w:val="24"/>
          <w:shd w:val="clear" w:color="auto" w:fill="FFFFFF"/>
          <w:lang w:val="hy-AM"/>
        </w:rPr>
        <w:t>Դասարանների կոմպլեկտավորումը և կահավորումը իրականացվել է սահմանված կարգով բոլոր դպրոցներում: Մասնավորապես</w:t>
      </w:r>
      <w:r w:rsidR="00750EF7">
        <w:rPr>
          <w:rFonts w:ascii="GHEA Grapalat" w:hAnsi="GHEA Grapalat" w:cs="Arial"/>
          <w:sz w:val="24"/>
          <w:szCs w:val="24"/>
          <w:shd w:val="clear" w:color="auto" w:fill="FFFFFF"/>
          <w:lang w:val="en-US"/>
        </w:rPr>
        <w:t>,</w:t>
      </w:r>
      <w:r w:rsidR="003B72EC">
        <w:rPr>
          <w:rFonts w:ascii="GHEA Grapalat" w:hAnsi="GHEA Grapalat" w:cs="Arial"/>
          <w:sz w:val="24"/>
          <w:szCs w:val="24"/>
          <w:shd w:val="clear" w:color="auto" w:fill="FFFFFF"/>
          <w:lang w:val="en-US"/>
        </w:rPr>
        <w:t xml:space="preserve"> 20-ից ավելի, մինչև 20</w:t>
      </w:r>
      <w:r w:rsidR="001C63E5">
        <w:rPr>
          <w:rFonts w:ascii="GHEA Grapalat" w:hAnsi="GHEA Grapalat" w:cs="Arial"/>
          <w:sz w:val="24"/>
          <w:szCs w:val="24"/>
          <w:shd w:val="clear" w:color="auto" w:fill="FFFFFF"/>
          <w:lang w:val="en-US"/>
        </w:rPr>
        <w:t xml:space="preserve"> և մինչև 10</w:t>
      </w:r>
      <w:r w:rsidR="003B72EC">
        <w:rPr>
          <w:rFonts w:ascii="GHEA Grapalat" w:hAnsi="GHEA Grapalat" w:cs="Arial"/>
          <w:sz w:val="24"/>
          <w:szCs w:val="24"/>
          <w:shd w:val="clear" w:color="auto" w:fill="FFFFFF"/>
          <w:lang w:val="en-US"/>
        </w:rPr>
        <w:t xml:space="preserve"> սովո</w:t>
      </w:r>
      <w:r w:rsidR="001C63E5">
        <w:rPr>
          <w:rFonts w:ascii="GHEA Grapalat" w:hAnsi="GHEA Grapalat" w:cs="Arial"/>
          <w:sz w:val="24"/>
          <w:szCs w:val="24"/>
          <w:shd w:val="clear" w:color="auto" w:fill="FFFFFF"/>
          <w:lang w:val="en-US"/>
        </w:rPr>
        <w:t>րող ունեցող դպրոցների քանակական պատկերն արտահայտված է ստորև բերված գծապատկերում</w:t>
      </w:r>
      <w:r w:rsidRPr="00396837">
        <w:rPr>
          <w:rFonts w:ascii="GHEA Grapalat" w:hAnsi="GHEA Grapalat" w:cs="Arial"/>
          <w:sz w:val="24"/>
          <w:szCs w:val="24"/>
          <w:shd w:val="clear" w:color="auto" w:fill="FFFFFF"/>
          <w:lang w:val="hy-AM"/>
        </w:rPr>
        <w:t>.</w:t>
      </w:r>
    </w:p>
    <w:p w14:paraId="6CDE49DB" w14:textId="77777777" w:rsidR="00BF7EA9" w:rsidRPr="00881D8F" w:rsidRDefault="00BF7EA9" w:rsidP="00D86A8A">
      <w:pPr>
        <w:pStyle w:val="a5"/>
        <w:spacing w:after="120" w:line="360" w:lineRule="auto"/>
        <w:ind w:left="-851" w:firstLine="567"/>
        <w:jc w:val="both"/>
        <w:rPr>
          <w:rFonts w:ascii="GHEA Grapalat" w:hAnsi="GHEA Grapalat" w:cs="Arial"/>
          <w:b/>
          <w:sz w:val="24"/>
          <w:szCs w:val="24"/>
          <w:shd w:val="clear" w:color="auto" w:fill="FFFFFF"/>
          <w:lang w:val="hy-AM"/>
        </w:rPr>
      </w:pPr>
      <w:r>
        <w:rPr>
          <w:noProof/>
          <w:lang w:val="en-US" w:eastAsia="en-US"/>
        </w:rPr>
        <w:lastRenderedPageBreak/>
        <w:drawing>
          <wp:inline distT="0" distB="0" distL="0" distR="0" wp14:anchorId="08609AC7" wp14:editId="7D1E669C">
            <wp:extent cx="5619750" cy="26765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96837">
        <w:rPr>
          <w:rFonts w:ascii="GHEA Grapalat" w:hAnsi="GHEA Grapalat" w:cs="Arial"/>
          <w:b/>
          <w:sz w:val="24"/>
          <w:szCs w:val="24"/>
          <w:shd w:val="clear" w:color="auto" w:fill="FFFFFF"/>
          <w:lang w:val="hy-AM"/>
        </w:rPr>
        <w:t xml:space="preserve"> </w:t>
      </w:r>
    </w:p>
    <w:p w14:paraId="26C4429B" w14:textId="77777777" w:rsidR="00BF7EA9" w:rsidRPr="00881D8F" w:rsidRDefault="00BF7EA9" w:rsidP="00D86A8A">
      <w:pPr>
        <w:pStyle w:val="a5"/>
        <w:spacing w:after="120" w:line="360" w:lineRule="auto"/>
        <w:ind w:left="-851" w:firstLine="567"/>
        <w:jc w:val="both"/>
        <w:rPr>
          <w:rFonts w:ascii="GHEA Grapalat" w:hAnsi="GHEA Grapalat" w:cs="Arial"/>
          <w:b/>
          <w:sz w:val="24"/>
          <w:szCs w:val="24"/>
          <w:shd w:val="clear" w:color="auto" w:fill="FFFFFF"/>
          <w:lang w:val="hy-AM"/>
        </w:rPr>
      </w:pPr>
    </w:p>
    <w:p w14:paraId="523C0B73" w14:textId="77777777" w:rsidR="00520CA3" w:rsidRPr="00396837" w:rsidRDefault="00520CA3" w:rsidP="00D86A8A">
      <w:pPr>
        <w:pStyle w:val="a5"/>
        <w:spacing w:after="120" w:line="360" w:lineRule="auto"/>
        <w:ind w:left="-851" w:firstLine="567"/>
        <w:jc w:val="both"/>
        <w:rPr>
          <w:rFonts w:ascii="GHEA Grapalat" w:hAnsi="GHEA Grapalat" w:cs="GHEA Grapalat"/>
          <w:bCs/>
          <w:sz w:val="24"/>
          <w:szCs w:val="24"/>
          <w:lang w:val="hy-AM"/>
        </w:rPr>
      </w:pPr>
      <w:r w:rsidRPr="00396837">
        <w:rPr>
          <w:rFonts w:ascii="GHEA Grapalat" w:hAnsi="GHEA Grapalat" w:cs="Arial"/>
          <w:b/>
          <w:sz w:val="24"/>
          <w:szCs w:val="24"/>
          <w:shd w:val="clear" w:color="auto" w:fill="FFFFFF"/>
          <w:lang w:val="hy-AM"/>
        </w:rPr>
        <w:t>4.</w:t>
      </w:r>
      <w:r w:rsidRPr="00520CA3">
        <w:rPr>
          <w:rFonts w:ascii="GHEA Grapalat" w:hAnsi="GHEA Grapalat" w:cs="GHEA Grapalat"/>
          <w:b/>
          <w:bCs/>
          <w:sz w:val="24"/>
          <w:szCs w:val="24"/>
          <w:lang w:val="hy-AM"/>
        </w:rPr>
        <w:t xml:space="preserve"> </w:t>
      </w:r>
      <w:r w:rsidR="001C63E5">
        <w:rPr>
          <w:rFonts w:ascii="GHEA Grapalat" w:hAnsi="GHEA Grapalat" w:cs="GHEA Grapalat"/>
          <w:bCs/>
          <w:sz w:val="24"/>
          <w:szCs w:val="24"/>
          <w:lang w:val="hy-AM"/>
        </w:rPr>
        <w:t>Դպրոցի ախտահանում</w:t>
      </w:r>
      <w:r w:rsidR="001C63E5" w:rsidRPr="00881D8F">
        <w:rPr>
          <w:rFonts w:ascii="GHEA Grapalat" w:hAnsi="GHEA Grapalat" w:cs="GHEA Grapalat"/>
          <w:bCs/>
          <w:sz w:val="24"/>
          <w:szCs w:val="24"/>
          <w:lang w:val="hy-AM"/>
        </w:rPr>
        <w:t>ն</w:t>
      </w:r>
      <w:r w:rsidRPr="00396837">
        <w:rPr>
          <w:rFonts w:ascii="GHEA Grapalat" w:hAnsi="GHEA Grapalat" w:cs="GHEA Grapalat"/>
          <w:bCs/>
          <w:sz w:val="24"/>
          <w:szCs w:val="24"/>
          <w:lang w:val="hy-AM"/>
        </w:rPr>
        <w:t xml:space="preserve"> իրականացվում է սահմանված կարգով բոլոր դպրոցներւմ, սակայն ձեռքերի լվացման հոսող սառը ջրով, արմնկային կամ ոտնակային կառավարման ծորակներով </w:t>
      </w:r>
      <w:r w:rsidRPr="00396837">
        <w:rPr>
          <w:rFonts w:ascii="GHEA Grapalat" w:hAnsi="GHEA Grapalat" w:cs="GHEA Grapalat"/>
          <w:b/>
          <w:bCs/>
          <w:sz w:val="24"/>
          <w:szCs w:val="24"/>
          <w:u w:val="single"/>
          <w:lang w:val="hy-AM"/>
        </w:rPr>
        <w:t>ապահովված չեն</w:t>
      </w:r>
      <w:r w:rsidRPr="00396837">
        <w:rPr>
          <w:rFonts w:ascii="GHEA Grapalat" w:hAnsi="GHEA Grapalat" w:cs="GHEA Grapalat"/>
          <w:bCs/>
          <w:sz w:val="24"/>
          <w:szCs w:val="24"/>
          <w:lang w:val="hy-AM"/>
        </w:rPr>
        <w:t xml:space="preserve"> ՀՀ Սյունիքի մարզի</w:t>
      </w:r>
      <w:r w:rsidRPr="00396837">
        <w:rPr>
          <w:rFonts w:ascii="GHEA Grapalat" w:hAnsi="GHEA Grapalat" w:cs="GHEA Grapalat"/>
          <w:b/>
          <w:bCs/>
          <w:sz w:val="24"/>
          <w:szCs w:val="24"/>
          <w:lang w:val="hy-AM"/>
        </w:rPr>
        <w:t xml:space="preserve"> Արևիսի </w:t>
      </w:r>
      <w:r w:rsidRPr="004B037A">
        <w:rPr>
          <w:rFonts w:ascii="GHEA Grapalat" w:hAnsi="GHEA Grapalat" w:cs="GHEA Grapalat"/>
          <w:bCs/>
          <w:sz w:val="24"/>
          <w:szCs w:val="24"/>
          <w:lang w:val="hy-AM"/>
        </w:rPr>
        <w:t>հիմնական,</w:t>
      </w:r>
      <w:r w:rsidRPr="00396837">
        <w:rPr>
          <w:rFonts w:ascii="GHEA Grapalat" w:hAnsi="GHEA Grapalat" w:cs="GHEA Grapalat"/>
          <w:b/>
          <w:bCs/>
          <w:sz w:val="24"/>
          <w:szCs w:val="24"/>
          <w:lang w:val="hy-AM"/>
        </w:rPr>
        <w:t xml:space="preserve"> Լեռնաձորի, </w:t>
      </w:r>
      <w:r w:rsidRPr="00396837">
        <w:rPr>
          <w:rFonts w:ascii="GHEA Grapalat" w:hAnsi="GHEA Grapalat" w:cs="GHEA Grapalat"/>
          <w:bCs/>
          <w:sz w:val="24"/>
          <w:szCs w:val="24"/>
          <w:lang w:val="hy-AM"/>
        </w:rPr>
        <w:t xml:space="preserve">ՀՀ Վայոց ձորի մարզի </w:t>
      </w:r>
      <w:r w:rsidRPr="00396837">
        <w:rPr>
          <w:rFonts w:ascii="GHEA Grapalat" w:hAnsi="GHEA Grapalat" w:cs="GHEA Grapalat"/>
          <w:b/>
          <w:bCs/>
          <w:sz w:val="24"/>
          <w:szCs w:val="24"/>
          <w:lang w:val="hy-AM"/>
        </w:rPr>
        <w:t xml:space="preserve">Չիվայի </w:t>
      </w:r>
      <w:r w:rsidRPr="004B037A">
        <w:rPr>
          <w:rFonts w:ascii="GHEA Grapalat" w:hAnsi="GHEA Grapalat" w:cs="GHEA Grapalat"/>
          <w:bCs/>
          <w:sz w:val="24"/>
          <w:szCs w:val="24"/>
          <w:lang w:val="hy-AM"/>
        </w:rPr>
        <w:t>միջնակարգ դպրոցներում</w:t>
      </w:r>
      <w:r w:rsidRPr="00396837">
        <w:rPr>
          <w:rFonts w:ascii="GHEA Grapalat" w:hAnsi="GHEA Grapalat" w:cs="GHEA Grapalat"/>
          <w:bCs/>
          <w:sz w:val="24"/>
          <w:szCs w:val="24"/>
          <w:lang w:val="hy-AM"/>
        </w:rPr>
        <w:t>:</w:t>
      </w:r>
    </w:p>
    <w:p w14:paraId="64901E21" w14:textId="77777777" w:rsidR="00F724C0" w:rsidRDefault="001C63E5" w:rsidP="00D86A8A">
      <w:pPr>
        <w:pStyle w:val="a5"/>
        <w:spacing w:after="120" w:line="360" w:lineRule="auto"/>
        <w:ind w:left="-851" w:firstLine="567"/>
        <w:jc w:val="both"/>
        <w:rPr>
          <w:rFonts w:ascii="GHEA Grapalat" w:hAnsi="GHEA Grapalat" w:cs="Arial"/>
          <w:b/>
          <w:sz w:val="24"/>
          <w:szCs w:val="24"/>
          <w:lang w:val="en-US"/>
        </w:rPr>
      </w:pPr>
      <w:r>
        <w:rPr>
          <w:noProof/>
          <w:lang w:val="en-US" w:eastAsia="en-US"/>
        </w:rPr>
        <w:drawing>
          <wp:inline distT="0" distB="0" distL="0" distR="0" wp14:anchorId="125366DA" wp14:editId="249D6B06">
            <wp:extent cx="5800725" cy="37147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E0D2A6" w14:textId="77777777" w:rsidR="00520CA3" w:rsidRPr="00323068" w:rsidRDefault="00323068" w:rsidP="00D86A8A">
      <w:pPr>
        <w:pStyle w:val="a5"/>
        <w:spacing w:after="120" w:line="360" w:lineRule="auto"/>
        <w:ind w:left="-851" w:firstLine="567"/>
        <w:jc w:val="both"/>
        <w:rPr>
          <w:rFonts w:ascii="GHEA Grapalat" w:hAnsi="GHEA Grapalat" w:cs="Arial"/>
          <w:sz w:val="24"/>
          <w:szCs w:val="24"/>
          <w:lang w:val="hy-AM"/>
        </w:rPr>
      </w:pPr>
      <w:r w:rsidRPr="00323068">
        <w:rPr>
          <w:rFonts w:ascii="GHEA Grapalat" w:hAnsi="GHEA Grapalat" w:cs="Arial"/>
          <w:b/>
          <w:sz w:val="24"/>
          <w:szCs w:val="24"/>
          <w:lang w:val="hy-AM"/>
        </w:rPr>
        <w:t>5.</w:t>
      </w:r>
      <w:r w:rsidRPr="00323068">
        <w:rPr>
          <w:lang w:val="hy-AM"/>
        </w:rPr>
        <w:t xml:space="preserve"> </w:t>
      </w:r>
      <w:r w:rsidRPr="00323068">
        <w:rPr>
          <w:rFonts w:ascii="GHEA Grapalat" w:hAnsi="GHEA Grapalat" w:cs="Arial"/>
          <w:sz w:val="24"/>
          <w:szCs w:val="24"/>
          <w:lang w:val="hy-AM"/>
        </w:rPr>
        <w:t>Ուսումնական պլանը կազմված է, դպրոցում գտնվելու ժամանակահատվածը պլանավորված է և առարկայի ծրագիրը կատարումը իրականացվում է սահմանված կարգով բոլոր դպրոցներում: Մասնավորապես.</w:t>
      </w:r>
    </w:p>
    <w:p w14:paraId="56FDEB0B" w14:textId="77777777" w:rsidR="00774279" w:rsidRDefault="00B30CD1" w:rsidP="00D86A8A">
      <w:pPr>
        <w:pStyle w:val="a5"/>
        <w:spacing w:after="120" w:line="360" w:lineRule="auto"/>
        <w:ind w:left="-851" w:firstLine="567"/>
        <w:jc w:val="both"/>
        <w:rPr>
          <w:noProof/>
          <w:lang w:val="en-US" w:eastAsia="en-US"/>
        </w:rPr>
      </w:pPr>
      <w:r>
        <w:rPr>
          <w:noProof/>
          <w:lang w:val="en-US" w:eastAsia="en-US"/>
        </w:rPr>
        <w:lastRenderedPageBreak/>
        <w:drawing>
          <wp:inline distT="0" distB="0" distL="0" distR="0" wp14:anchorId="461F9700" wp14:editId="44F0C253">
            <wp:extent cx="6254885" cy="2928026"/>
            <wp:effectExtent l="0" t="0" r="12700" b="247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2EDC6F" w14:textId="77777777" w:rsidR="00323068" w:rsidRPr="00396837" w:rsidRDefault="004B037A" w:rsidP="00D86A8A">
      <w:pPr>
        <w:pStyle w:val="a5"/>
        <w:spacing w:after="120" w:line="360" w:lineRule="auto"/>
        <w:ind w:left="-851" w:firstLine="567"/>
        <w:jc w:val="both"/>
        <w:rPr>
          <w:rFonts w:ascii="GHEA Grapalat" w:hAnsi="GHEA Grapalat" w:cs="Arial"/>
          <w:b/>
          <w:sz w:val="24"/>
          <w:szCs w:val="24"/>
          <w:lang w:val="hy-AM"/>
        </w:rPr>
      </w:pPr>
      <w:r w:rsidRPr="00396837">
        <w:rPr>
          <w:rFonts w:ascii="GHEA Grapalat" w:hAnsi="GHEA Grapalat" w:cs="Arial"/>
          <w:b/>
          <w:sz w:val="24"/>
          <w:szCs w:val="24"/>
          <w:lang w:val="hy-AM"/>
        </w:rPr>
        <w:t xml:space="preserve"> </w:t>
      </w:r>
      <w:r w:rsidR="00323068" w:rsidRPr="00396837">
        <w:rPr>
          <w:rFonts w:ascii="GHEA Grapalat" w:hAnsi="GHEA Grapalat" w:cs="Arial"/>
          <w:b/>
          <w:sz w:val="24"/>
          <w:szCs w:val="24"/>
          <w:lang w:val="hy-AM"/>
        </w:rPr>
        <w:t xml:space="preserve">6. </w:t>
      </w:r>
      <w:r w:rsidR="00323068" w:rsidRPr="00396837">
        <w:rPr>
          <w:rFonts w:ascii="GHEA Grapalat" w:hAnsi="GHEA Grapalat" w:cs="Arial"/>
          <w:sz w:val="24"/>
          <w:szCs w:val="24"/>
          <w:lang w:val="hy-AM"/>
        </w:rPr>
        <w:t>Դասաբաշխումն իրականացվել և դասացուցակը կազմվել է սահմանված կարգով բոլոր դպրոցներում:</w:t>
      </w:r>
    </w:p>
    <w:p w14:paraId="2ECB8D8E" w14:textId="77777777" w:rsidR="003840DD" w:rsidRPr="00396837" w:rsidRDefault="00323068" w:rsidP="0002245F">
      <w:pPr>
        <w:spacing w:after="120" w:line="360" w:lineRule="auto"/>
        <w:ind w:left="-851" w:firstLine="567"/>
        <w:jc w:val="both"/>
        <w:rPr>
          <w:rFonts w:ascii="GHEA Grapalat" w:hAnsi="GHEA Grapalat" w:cs="Arial"/>
          <w:b/>
          <w:sz w:val="24"/>
          <w:szCs w:val="24"/>
          <w:shd w:val="clear" w:color="auto" w:fill="FFFFFF"/>
          <w:lang w:val="hy-AM"/>
        </w:rPr>
      </w:pPr>
      <w:r w:rsidRPr="00396837">
        <w:rPr>
          <w:rFonts w:ascii="GHEA Grapalat" w:hAnsi="GHEA Grapalat" w:cs="Arial"/>
          <w:b/>
          <w:sz w:val="24"/>
          <w:szCs w:val="24"/>
          <w:shd w:val="clear" w:color="auto" w:fill="FFFFFF"/>
          <w:lang w:val="hy-AM"/>
        </w:rPr>
        <w:t>7.</w:t>
      </w:r>
      <w:r w:rsidRPr="00396837">
        <w:rPr>
          <w:lang w:val="hy-AM"/>
        </w:rPr>
        <w:t xml:space="preserve"> </w:t>
      </w:r>
      <w:r w:rsidRPr="00396837">
        <w:rPr>
          <w:rFonts w:ascii="GHEA Grapalat" w:hAnsi="GHEA Grapalat" w:cs="Arial"/>
          <w:sz w:val="24"/>
          <w:szCs w:val="24"/>
          <w:shd w:val="clear" w:color="auto" w:fill="FFFFFF"/>
          <w:lang w:val="hy-AM"/>
        </w:rPr>
        <w:t>Դասագրքերի բաշխումը հիմնականում իրականացվել է սահմանված կարգով</w:t>
      </w:r>
      <w:r w:rsidR="00124D21" w:rsidRPr="00396837">
        <w:rPr>
          <w:rFonts w:ascii="GHEA Grapalat" w:hAnsi="GHEA Grapalat" w:cs="Arial"/>
          <w:sz w:val="24"/>
          <w:szCs w:val="24"/>
          <w:shd w:val="clear" w:color="auto" w:fill="FFFFFF"/>
          <w:lang w:val="hy-AM"/>
        </w:rPr>
        <w:t>, սակայն</w:t>
      </w:r>
      <w:r w:rsidR="00774279" w:rsidRPr="00774279">
        <w:rPr>
          <w:rFonts w:ascii="GHEA Grapalat" w:hAnsi="GHEA Grapalat" w:cs="Arial"/>
          <w:sz w:val="24"/>
          <w:szCs w:val="24"/>
          <w:shd w:val="clear" w:color="auto" w:fill="FFFFFF"/>
          <w:lang w:val="hy-AM"/>
        </w:rPr>
        <w:t>`</w:t>
      </w:r>
      <w:r w:rsidRPr="00396837">
        <w:rPr>
          <w:rFonts w:ascii="GHEA Grapalat" w:hAnsi="GHEA Grapalat" w:cs="Arial"/>
          <w:b/>
          <w:sz w:val="24"/>
          <w:szCs w:val="24"/>
          <w:shd w:val="clear" w:color="auto" w:fill="FFFFFF"/>
          <w:lang w:val="hy-AM"/>
        </w:rPr>
        <w:t xml:space="preserve"> </w:t>
      </w:r>
    </w:p>
    <w:p w14:paraId="52024465" w14:textId="77777777" w:rsidR="00124D21" w:rsidRPr="00396837" w:rsidRDefault="00774279" w:rsidP="00124D21">
      <w:pPr>
        <w:pStyle w:val="a5"/>
        <w:numPr>
          <w:ilvl w:val="0"/>
          <w:numId w:val="21"/>
        </w:numPr>
        <w:spacing w:after="120" w:line="360" w:lineRule="auto"/>
        <w:ind w:left="-851" w:firstLine="567"/>
        <w:jc w:val="both"/>
        <w:rPr>
          <w:rFonts w:ascii="GHEA Grapalat" w:hAnsi="GHEA Grapalat" w:cs="Arial"/>
          <w:sz w:val="24"/>
          <w:szCs w:val="24"/>
          <w:shd w:val="clear" w:color="auto" w:fill="FFFFFF"/>
          <w:lang w:val="hy-AM"/>
        </w:rPr>
      </w:pPr>
      <w:r w:rsidRPr="00774279">
        <w:rPr>
          <w:rFonts w:ascii="GHEA Grapalat" w:hAnsi="GHEA Grapalat" w:cs="Arial"/>
          <w:sz w:val="24"/>
          <w:szCs w:val="24"/>
          <w:shd w:val="clear" w:color="auto" w:fill="FFFFFF"/>
          <w:lang w:val="hy-AM"/>
        </w:rPr>
        <w:t>դ</w:t>
      </w:r>
      <w:r w:rsidR="00124D21" w:rsidRPr="00396837">
        <w:rPr>
          <w:rFonts w:ascii="GHEA Grapalat" w:hAnsi="GHEA Grapalat" w:cs="Arial"/>
          <w:sz w:val="24"/>
          <w:szCs w:val="24"/>
          <w:shd w:val="clear" w:color="auto" w:fill="FFFFFF"/>
          <w:lang w:val="hy-AM"/>
        </w:rPr>
        <w:t xml:space="preserve">պրոցի տնօրինության կողմից </w:t>
      </w:r>
      <w:r w:rsidR="00124D21" w:rsidRPr="00396837">
        <w:rPr>
          <w:rFonts w:ascii="GHEA Grapalat" w:hAnsi="GHEA Grapalat" w:cs="Arial"/>
          <w:b/>
          <w:sz w:val="24"/>
          <w:szCs w:val="24"/>
          <w:u w:val="single"/>
          <w:shd w:val="clear" w:color="auto" w:fill="FFFFFF"/>
          <w:lang w:val="hy-AM"/>
        </w:rPr>
        <w:t>չի սահմանվել</w:t>
      </w:r>
      <w:r w:rsidR="00124D21" w:rsidRPr="00396837">
        <w:rPr>
          <w:rFonts w:ascii="GHEA Grapalat" w:hAnsi="GHEA Grapalat" w:cs="Arial"/>
          <w:sz w:val="24"/>
          <w:szCs w:val="24"/>
          <w:shd w:val="clear" w:color="auto" w:fill="FFFFFF"/>
          <w:lang w:val="hy-AM"/>
        </w:rPr>
        <w:t xml:space="preserve"> ըստ դասարանների դասագրքեր ստանալու ժամանակացույց</w:t>
      </w:r>
      <w:r w:rsidR="00124D21" w:rsidRPr="00124D21">
        <w:rPr>
          <w:rFonts w:ascii="GHEA Grapalat" w:hAnsi="GHEA Grapalat" w:cs="Arial"/>
          <w:bCs/>
          <w:sz w:val="24"/>
          <w:szCs w:val="24"/>
          <w:shd w:val="clear" w:color="auto" w:fill="FFFFFF"/>
          <w:lang w:val="hy-AM"/>
        </w:rPr>
        <w:t xml:space="preserve"> </w:t>
      </w:r>
      <w:r w:rsidR="00124D21" w:rsidRPr="00E03664">
        <w:rPr>
          <w:rFonts w:ascii="GHEA Grapalat" w:hAnsi="GHEA Grapalat" w:cs="Arial"/>
          <w:b/>
          <w:bCs/>
          <w:sz w:val="20"/>
          <w:szCs w:val="20"/>
          <w:shd w:val="clear" w:color="auto" w:fill="FFFFFF"/>
          <w:lang w:val="hy-AM"/>
        </w:rPr>
        <w:t>ՀՀ Վայոց ձորի մարզի Մարտիրոսի</w:t>
      </w:r>
      <w:r w:rsidR="00124D21">
        <w:rPr>
          <w:rFonts w:ascii="GHEA Grapalat" w:hAnsi="GHEA Grapalat" w:cs="Arial"/>
          <w:bCs/>
          <w:sz w:val="24"/>
          <w:szCs w:val="24"/>
          <w:shd w:val="clear" w:color="auto" w:fill="FFFFFF"/>
          <w:lang w:val="hy-AM"/>
        </w:rPr>
        <w:t xml:space="preserve"> </w:t>
      </w:r>
      <w:r w:rsidR="00124D21" w:rsidRPr="00E03664">
        <w:rPr>
          <w:rFonts w:ascii="GHEA Grapalat" w:hAnsi="GHEA Grapalat" w:cs="Arial"/>
          <w:b/>
          <w:bCs/>
          <w:sz w:val="20"/>
          <w:szCs w:val="20"/>
          <w:shd w:val="clear" w:color="auto" w:fill="FFFFFF"/>
          <w:lang w:val="hy-AM"/>
        </w:rPr>
        <w:t>միջնակարգ դպրոցում,</w:t>
      </w:r>
    </w:p>
    <w:p w14:paraId="3C06BF4B" w14:textId="77777777" w:rsidR="000D6758" w:rsidRPr="00396837" w:rsidRDefault="00124D21" w:rsidP="0002245F">
      <w:pPr>
        <w:pStyle w:val="a5"/>
        <w:numPr>
          <w:ilvl w:val="0"/>
          <w:numId w:val="21"/>
        </w:numPr>
        <w:spacing w:after="120" w:line="360" w:lineRule="auto"/>
        <w:ind w:left="-851" w:firstLine="567"/>
        <w:jc w:val="both"/>
        <w:rPr>
          <w:rFonts w:ascii="GHEA Grapalat" w:hAnsi="GHEA Grapalat" w:cs="Arial"/>
          <w:sz w:val="24"/>
          <w:szCs w:val="24"/>
          <w:shd w:val="clear" w:color="auto" w:fill="FFFFFF"/>
          <w:lang w:val="hy-AM"/>
        </w:rPr>
      </w:pPr>
      <w:r w:rsidRPr="00396837">
        <w:rPr>
          <w:rFonts w:ascii="GHEA Grapalat" w:hAnsi="GHEA Grapalat" w:cs="Arial"/>
          <w:bCs/>
          <w:sz w:val="24"/>
          <w:szCs w:val="24"/>
          <w:shd w:val="clear" w:color="auto" w:fill="FFFFFF"/>
          <w:lang w:val="hy-AM"/>
        </w:rPr>
        <w:t xml:space="preserve">Գրադանավար չկա </w:t>
      </w:r>
      <w:r w:rsidR="00E03664" w:rsidRPr="00E03664">
        <w:rPr>
          <w:rFonts w:ascii="GHEA Grapalat" w:hAnsi="GHEA Grapalat" w:cs="Arial"/>
          <w:b/>
          <w:bCs/>
          <w:sz w:val="20"/>
          <w:szCs w:val="20"/>
          <w:shd w:val="clear" w:color="auto" w:fill="FFFFFF"/>
          <w:lang w:val="hy-AM"/>
        </w:rPr>
        <w:t xml:space="preserve">ՀՀ </w:t>
      </w:r>
      <w:r w:rsidRPr="00E03664">
        <w:rPr>
          <w:rFonts w:ascii="GHEA Grapalat" w:hAnsi="GHEA Grapalat" w:cs="Arial"/>
          <w:b/>
          <w:bCs/>
          <w:sz w:val="20"/>
          <w:szCs w:val="20"/>
          <w:shd w:val="clear" w:color="auto" w:fill="FFFFFF"/>
          <w:lang w:val="hy-AM"/>
        </w:rPr>
        <w:t>Վայոց ձորի մարզի Գոմքի</w:t>
      </w:r>
      <w:r>
        <w:rPr>
          <w:rFonts w:ascii="GHEA Grapalat" w:hAnsi="GHEA Grapalat" w:cs="Arial"/>
          <w:bCs/>
          <w:sz w:val="24"/>
          <w:szCs w:val="24"/>
          <w:shd w:val="clear" w:color="auto" w:fill="FFFFFF"/>
          <w:lang w:val="hy-AM"/>
        </w:rPr>
        <w:t xml:space="preserve"> </w:t>
      </w:r>
      <w:r w:rsidRPr="00E03664">
        <w:rPr>
          <w:rFonts w:ascii="GHEA Grapalat" w:hAnsi="GHEA Grapalat" w:cs="Arial"/>
          <w:b/>
          <w:bCs/>
          <w:sz w:val="20"/>
          <w:szCs w:val="20"/>
          <w:shd w:val="clear" w:color="auto" w:fill="FFFFFF"/>
          <w:lang w:val="hy-AM"/>
        </w:rPr>
        <w:t>միջնակարգ դպրոցում:</w:t>
      </w:r>
    </w:p>
    <w:p w14:paraId="69E56999" w14:textId="77777777" w:rsidR="00124D21" w:rsidRPr="00396837" w:rsidRDefault="00124D21" w:rsidP="006D6826">
      <w:pPr>
        <w:pStyle w:val="a5"/>
        <w:spacing w:after="120" w:line="360" w:lineRule="auto"/>
        <w:ind w:left="-851" w:firstLine="567"/>
        <w:jc w:val="both"/>
        <w:rPr>
          <w:rFonts w:ascii="GHEA Grapalat" w:hAnsi="GHEA Grapalat" w:cs="Arial"/>
          <w:bCs/>
          <w:sz w:val="24"/>
          <w:szCs w:val="24"/>
          <w:shd w:val="clear" w:color="auto" w:fill="FFFFFF"/>
          <w:lang w:val="hy-AM"/>
        </w:rPr>
      </w:pPr>
      <w:r w:rsidRPr="00396837">
        <w:rPr>
          <w:rFonts w:ascii="GHEA Grapalat" w:hAnsi="GHEA Grapalat" w:cs="Arial"/>
          <w:b/>
          <w:bCs/>
          <w:sz w:val="24"/>
          <w:szCs w:val="24"/>
          <w:shd w:val="clear" w:color="auto" w:fill="FFFFFF"/>
          <w:lang w:val="hy-AM"/>
        </w:rPr>
        <w:t>8</w:t>
      </w:r>
      <w:r w:rsidRPr="00396837">
        <w:rPr>
          <w:rFonts w:ascii="GHEA Grapalat" w:hAnsi="GHEA Grapalat" w:cs="Arial"/>
          <w:bCs/>
          <w:sz w:val="24"/>
          <w:szCs w:val="24"/>
          <w:shd w:val="clear" w:color="auto" w:fill="FFFFFF"/>
          <w:lang w:val="hy-AM"/>
        </w:rPr>
        <w:t>.</w:t>
      </w:r>
      <w:r w:rsidR="006D6826" w:rsidRPr="00396837">
        <w:rPr>
          <w:lang w:val="hy-AM"/>
        </w:rPr>
        <w:t xml:space="preserve"> </w:t>
      </w:r>
      <w:r w:rsidR="006D6826" w:rsidRPr="00396837">
        <w:rPr>
          <w:rFonts w:ascii="GHEA Grapalat" w:hAnsi="GHEA Grapalat" w:cs="Arial"/>
          <w:bCs/>
          <w:sz w:val="24"/>
          <w:szCs w:val="24"/>
          <w:shd w:val="clear" w:color="auto" w:fill="FFFFFF"/>
          <w:lang w:val="hy-AM"/>
        </w:rPr>
        <w:t>Դասերի կազմակերպում</w:t>
      </w:r>
      <w:r w:rsidR="005B14F2" w:rsidRPr="00396837">
        <w:rPr>
          <w:rFonts w:ascii="GHEA Grapalat" w:hAnsi="GHEA Grapalat" w:cs="Arial"/>
          <w:bCs/>
          <w:sz w:val="24"/>
          <w:szCs w:val="24"/>
          <w:shd w:val="clear" w:color="auto" w:fill="FFFFFF"/>
          <w:lang w:val="hy-AM"/>
        </w:rPr>
        <w:t>ն</w:t>
      </w:r>
      <w:r w:rsidR="006D6826" w:rsidRPr="00396837">
        <w:rPr>
          <w:rFonts w:ascii="GHEA Grapalat" w:hAnsi="GHEA Grapalat" w:cs="Arial"/>
          <w:bCs/>
          <w:sz w:val="24"/>
          <w:szCs w:val="24"/>
          <w:shd w:val="clear" w:color="auto" w:fill="FFFFFF"/>
          <w:lang w:val="hy-AM"/>
        </w:rPr>
        <w:t xml:space="preserve"> իրականացվում է սահմանված կարգով բոլոր դպրոցներում:</w:t>
      </w:r>
      <w:r w:rsidR="006D6826" w:rsidRPr="00396837">
        <w:rPr>
          <w:lang w:val="hy-AM"/>
        </w:rPr>
        <w:t xml:space="preserve"> </w:t>
      </w:r>
      <w:r w:rsidR="005B14F2" w:rsidRPr="00396837">
        <w:rPr>
          <w:rFonts w:ascii="GHEA Grapalat" w:hAnsi="GHEA Grapalat"/>
          <w:sz w:val="24"/>
          <w:szCs w:val="24"/>
          <w:lang w:val="hy-AM"/>
        </w:rPr>
        <w:t xml:space="preserve">Միայն </w:t>
      </w:r>
      <w:r w:rsidR="005B14F2" w:rsidRPr="00396837">
        <w:rPr>
          <w:rFonts w:ascii="GHEA Grapalat" w:hAnsi="GHEA Grapalat" w:cs="Arial"/>
          <w:bCs/>
          <w:sz w:val="24"/>
          <w:szCs w:val="24"/>
          <w:shd w:val="clear" w:color="auto" w:fill="FFFFFF"/>
          <w:lang w:val="hy-AM"/>
        </w:rPr>
        <w:t xml:space="preserve">էլեկտրոնային մատյաններին անցման գործընթացը դեռևս ընթացքի մեջ է </w:t>
      </w:r>
      <w:r w:rsidR="006D6826" w:rsidRPr="00E03664">
        <w:rPr>
          <w:rFonts w:ascii="GHEA Grapalat" w:hAnsi="GHEA Grapalat" w:cs="Arial"/>
          <w:b/>
          <w:bCs/>
          <w:sz w:val="20"/>
          <w:szCs w:val="20"/>
          <w:shd w:val="clear" w:color="auto" w:fill="FFFFFF"/>
          <w:lang w:val="hy-AM"/>
        </w:rPr>
        <w:t>ՀՀ Սյունիքի մարզի Սալվարդի հիմնական դպրոցում</w:t>
      </w:r>
      <w:r w:rsidR="006D6826" w:rsidRPr="00396837">
        <w:rPr>
          <w:rFonts w:ascii="GHEA Grapalat" w:hAnsi="GHEA Grapalat" w:cs="Arial"/>
          <w:bCs/>
          <w:sz w:val="24"/>
          <w:szCs w:val="24"/>
          <w:shd w:val="clear" w:color="auto" w:fill="FFFFFF"/>
          <w:lang w:val="hy-AM"/>
        </w:rPr>
        <w:t>:</w:t>
      </w:r>
    </w:p>
    <w:p w14:paraId="21110C1E" w14:textId="77777777" w:rsidR="005B14F2" w:rsidRPr="00396837" w:rsidRDefault="005B14F2" w:rsidP="006D6826">
      <w:pPr>
        <w:pStyle w:val="a5"/>
        <w:spacing w:after="120" w:line="360" w:lineRule="auto"/>
        <w:ind w:left="-851" w:firstLine="567"/>
        <w:jc w:val="both"/>
        <w:rPr>
          <w:rFonts w:ascii="GHEA Grapalat" w:hAnsi="GHEA Grapalat" w:cs="GHEA Grapalat"/>
          <w:b/>
          <w:bCs/>
          <w:sz w:val="24"/>
          <w:szCs w:val="24"/>
          <w:lang w:val="hy-AM"/>
        </w:rPr>
      </w:pPr>
      <w:r w:rsidRPr="00396837">
        <w:rPr>
          <w:rFonts w:ascii="GHEA Grapalat" w:hAnsi="GHEA Grapalat" w:cs="Arial"/>
          <w:b/>
          <w:bCs/>
          <w:sz w:val="24"/>
          <w:szCs w:val="24"/>
          <w:shd w:val="clear" w:color="auto" w:fill="FFFFFF"/>
          <w:lang w:val="hy-AM"/>
        </w:rPr>
        <w:t>9</w:t>
      </w:r>
      <w:r w:rsidRPr="00396837">
        <w:rPr>
          <w:rFonts w:ascii="GHEA Grapalat" w:hAnsi="GHEA Grapalat" w:cs="Arial"/>
          <w:sz w:val="24"/>
          <w:szCs w:val="24"/>
          <w:lang w:val="hy-AM"/>
        </w:rPr>
        <w:t>.</w:t>
      </w:r>
      <w:r w:rsidR="00A66520" w:rsidRPr="00A66520">
        <w:rPr>
          <w:rFonts w:ascii="GHEA Grapalat" w:hAnsi="GHEA Grapalat" w:cs="GHEA Grapalat"/>
          <w:b/>
          <w:bCs/>
          <w:sz w:val="24"/>
          <w:szCs w:val="24"/>
          <w:lang w:val="hy-AM"/>
        </w:rPr>
        <w:t xml:space="preserve"> </w:t>
      </w:r>
      <w:r w:rsidR="00A66520" w:rsidRPr="00A66520">
        <w:rPr>
          <w:rFonts w:ascii="GHEA Grapalat" w:hAnsi="GHEA Grapalat" w:cs="GHEA Grapalat"/>
          <w:bCs/>
          <w:sz w:val="24"/>
          <w:szCs w:val="24"/>
          <w:lang w:val="hy-AM"/>
        </w:rPr>
        <w:t xml:space="preserve">Դպրոցական սննդի </w:t>
      </w:r>
      <w:r w:rsidR="00A66520" w:rsidRPr="00396837">
        <w:rPr>
          <w:rFonts w:ascii="GHEA Grapalat" w:hAnsi="GHEA Grapalat" w:cs="GHEA Grapalat"/>
          <w:bCs/>
          <w:sz w:val="24"/>
          <w:szCs w:val="24"/>
          <w:lang w:val="hy-AM"/>
        </w:rPr>
        <w:t>կազմկերպումն իրականացվում է սահմանված կարգով բոլոր դպրոցներում:</w:t>
      </w:r>
      <w:r w:rsidR="00A66520" w:rsidRPr="00396837">
        <w:rPr>
          <w:rFonts w:ascii="GHEA Grapalat" w:hAnsi="GHEA Grapalat" w:cs="GHEA Grapalat"/>
          <w:b/>
          <w:bCs/>
          <w:sz w:val="24"/>
          <w:szCs w:val="24"/>
          <w:lang w:val="hy-AM"/>
        </w:rPr>
        <w:t xml:space="preserve"> </w:t>
      </w:r>
    </w:p>
    <w:p w14:paraId="260AA634" w14:textId="77777777" w:rsidR="00A66520" w:rsidRPr="00881D8F" w:rsidRDefault="00A66520" w:rsidP="006D6826">
      <w:pPr>
        <w:pStyle w:val="a5"/>
        <w:spacing w:after="120" w:line="360" w:lineRule="auto"/>
        <w:ind w:left="-851" w:firstLine="567"/>
        <w:jc w:val="both"/>
        <w:rPr>
          <w:rFonts w:ascii="GHEA Grapalat" w:hAnsi="GHEA Grapalat" w:cs="Arial"/>
          <w:bCs/>
          <w:sz w:val="24"/>
          <w:szCs w:val="24"/>
          <w:shd w:val="clear" w:color="auto" w:fill="FFFFFF"/>
          <w:lang w:val="hy-AM"/>
        </w:rPr>
      </w:pPr>
      <w:r w:rsidRPr="00396837">
        <w:rPr>
          <w:rFonts w:ascii="GHEA Grapalat" w:hAnsi="GHEA Grapalat" w:cs="Arial"/>
          <w:b/>
          <w:bCs/>
          <w:sz w:val="24"/>
          <w:szCs w:val="24"/>
          <w:shd w:val="clear" w:color="auto" w:fill="FFFFFF"/>
          <w:lang w:val="hy-AM"/>
        </w:rPr>
        <w:t>10.</w:t>
      </w:r>
      <w:r w:rsidR="00774279" w:rsidRPr="00774279">
        <w:rPr>
          <w:rFonts w:ascii="GHEA Grapalat" w:hAnsi="GHEA Grapalat" w:cs="Arial"/>
          <w:b/>
          <w:bCs/>
          <w:sz w:val="24"/>
          <w:szCs w:val="24"/>
          <w:shd w:val="clear" w:color="auto" w:fill="FFFFFF"/>
          <w:lang w:val="hy-AM"/>
        </w:rPr>
        <w:t xml:space="preserve"> </w:t>
      </w:r>
      <w:r w:rsidRPr="00396837">
        <w:rPr>
          <w:rFonts w:ascii="GHEA Grapalat" w:hAnsi="GHEA Grapalat" w:cs="Arial"/>
          <w:bCs/>
          <w:sz w:val="24"/>
          <w:szCs w:val="24"/>
          <w:shd w:val="clear" w:color="auto" w:fill="FFFFFF"/>
          <w:lang w:val="hy-AM"/>
        </w:rPr>
        <w:t>Սովորողի համար կանոնները պահպանվում են բոլոր դպրոցներում: Մասնավորապե</w:t>
      </w:r>
      <w:r w:rsidRPr="00B30CD1">
        <w:rPr>
          <w:rFonts w:ascii="GHEA Grapalat" w:hAnsi="GHEA Grapalat" w:cs="Arial"/>
          <w:bCs/>
          <w:sz w:val="24"/>
          <w:szCs w:val="24"/>
          <w:shd w:val="clear" w:color="auto" w:fill="FFFFFF"/>
          <w:lang w:val="hy-AM"/>
        </w:rPr>
        <w:t>ս</w:t>
      </w:r>
      <w:r w:rsidR="00B30CD1" w:rsidRPr="00B30CD1">
        <w:rPr>
          <w:rFonts w:ascii="GHEA Grapalat" w:hAnsi="GHEA Grapalat" w:cs="Arial"/>
          <w:bCs/>
          <w:sz w:val="24"/>
          <w:szCs w:val="24"/>
          <w:shd w:val="clear" w:color="auto" w:fill="FFFFFF"/>
          <w:lang w:val="hy-AM"/>
        </w:rPr>
        <w:t>.</w:t>
      </w:r>
    </w:p>
    <w:p w14:paraId="0196E16D" w14:textId="77777777" w:rsidR="00B30CD1" w:rsidRPr="00B30CD1" w:rsidRDefault="00881C3F" w:rsidP="006D6826">
      <w:pPr>
        <w:pStyle w:val="a5"/>
        <w:spacing w:after="120" w:line="360" w:lineRule="auto"/>
        <w:ind w:left="-851" w:firstLine="567"/>
        <w:jc w:val="both"/>
        <w:rPr>
          <w:rFonts w:ascii="GHEA Grapalat" w:hAnsi="GHEA Grapalat" w:cs="Arial"/>
          <w:b/>
          <w:bCs/>
          <w:sz w:val="24"/>
          <w:szCs w:val="24"/>
          <w:shd w:val="clear" w:color="auto" w:fill="FFFFFF"/>
          <w:lang w:val="en-US"/>
        </w:rPr>
      </w:pPr>
      <w:r>
        <w:rPr>
          <w:noProof/>
          <w:lang w:val="en-US" w:eastAsia="en-US"/>
        </w:rPr>
        <w:lastRenderedPageBreak/>
        <w:drawing>
          <wp:inline distT="0" distB="0" distL="0" distR="0" wp14:anchorId="635BD67F" wp14:editId="5540B900">
            <wp:extent cx="5819775" cy="77247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52BF7C" w14:textId="77777777" w:rsidR="00C04542" w:rsidRDefault="00C04542" w:rsidP="006D6826">
      <w:pPr>
        <w:pStyle w:val="a5"/>
        <w:spacing w:after="120" w:line="360" w:lineRule="auto"/>
        <w:ind w:left="-851" w:firstLine="567"/>
        <w:jc w:val="both"/>
        <w:rPr>
          <w:rFonts w:ascii="GHEA Grapalat" w:hAnsi="GHEA Grapalat" w:cs="Arial"/>
          <w:b/>
          <w:sz w:val="24"/>
          <w:szCs w:val="24"/>
          <w:shd w:val="clear" w:color="auto" w:fill="FFFFFF"/>
          <w:lang w:val="hy-AM"/>
        </w:rPr>
      </w:pPr>
    </w:p>
    <w:p w14:paraId="4588A3F5" w14:textId="77777777" w:rsidR="00A66520" w:rsidRPr="00C8335E" w:rsidRDefault="00A66520" w:rsidP="006D6826">
      <w:pPr>
        <w:pStyle w:val="a5"/>
        <w:spacing w:after="120" w:line="360" w:lineRule="auto"/>
        <w:ind w:left="-851" w:firstLine="567"/>
        <w:jc w:val="both"/>
        <w:rPr>
          <w:rFonts w:ascii="GHEA Grapalat" w:hAnsi="GHEA Grapalat" w:cs="Arial"/>
          <w:sz w:val="24"/>
          <w:szCs w:val="24"/>
          <w:shd w:val="clear" w:color="auto" w:fill="FFFFFF"/>
          <w:lang w:val="hy-AM"/>
        </w:rPr>
      </w:pPr>
      <w:r w:rsidRPr="00396837">
        <w:rPr>
          <w:rFonts w:ascii="GHEA Grapalat" w:hAnsi="GHEA Grapalat" w:cs="Arial"/>
          <w:b/>
          <w:sz w:val="24"/>
          <w:szCs w:val="24"/>
          <w:shd w:val="clear" w:color="auto" w:fill="FFFFFF"/>
          <w:lang w:val="hy-AM"/>
        </w:rPr>
        <w:t>11</w:t>
      </w:r>
      <w:r w:rsidRPr="00396837">
        <w:rPr>
          <w:rFonts w:ascii="GHEA Grapalat" w:hAnsi="GHEA Grapalat" w:cs="Arial"/>
          <w:sz w:val="24"/>
          <w:szCs w:val="24"/>
          <w:shd w:val="clear" w:color="auto" w:fill="FFFFFF"/>
          <w:lang w:val="hy-AM"/>
        </w:rPr>
        <w:t>.</w:t>
      </w:r>
      <w:r w:rsidRPr="00396837">
        <w:rPr>
          <w:lang w:val="hy-AM"/>
        </w:rPr>
        <w:t xml:space="preserve"> </w:t>
      </w:r>
      <w:r w:rsidRPr="00396837">
        <w:rPr>
          <w:rFonts w:ascii="GHEA Grapalat" w:hAnsi="GHEA Grapalat" w:cs="Arial"/>
          <w:sz w:val="24"/>
          <w:szCs w:val="24"/>
          <w:shd w:val="clear" w:color="auto" w:fill="FFFFFF"/>
          <w:lang w:val="hy-AM"/>
        </w:rPr>
        <w:t>Սովորողի մուտքը դպրոց իրականացվում է սահմանված կարգով բոլոր դպրոցներում:</w:t>
      </w:r>
      <w:r w:rsidR="00881C3F">
        <w:rPr>
          <w:rFonts w:ascii="GHEA Grapalat" w:hAnsi="GHEA Grapalat" w:cs="Arial"/>
          <w:sz w:val="24"/>
          <w:szCs w:val="24"/>
          <w:shd w:val="clear" w:color="auto" w:fill="FFFFFF"/>
          <w:lang w:val="hy-AM"/>
        </w:rPr>
        <w:t xml:space="preserve"> Մասնավորապես</w:t>
      </w:r>
      <w:r w:rsidR="00750EF7" w:rsidRPr="00E055E3">
        <w:rPr>
          <w:rFonts w:ascii="GHEA Grapalat" w:hAnsi="GHEA Grapalat" w:cs="Arial"/>
          <w:sz w:val="24"/>
          <w:szCs w:val="24"/>
          <w:shd w:val="clear" w:color="auto" w:fill="FFFFFF"/>
          <w:lang w:val="hy-AM"/>
        </w:rPr>
        <w:t>.</w:t>
      </w:r>
    </w:p>
    <w:p w14:paraId="2606BDEB" w14:textId="77777777" w:rsidR="00881C3F" w:rsidRPr="00881C3F" w:rsidRDefault="00E03664" w:rsidP="000241A5">
      <w:pPr>
        <w:pStyle w:val="a5"/>
        <w:spacing w:after="120" w:line="360" w:lineRule="auto"/>
        <w:ind w:left="-851"/>
        <w:jc w:val="both"/>
        <w:rPr>
          <w:rFonts w:ascii="GHEA Grapalat" w:hAnsi="GHEA Grapalat" w:cs="Arial"/>
          <w:sz w:val="24"/>
          <w:szCs w:val="24"/>
          <w:shd w:val="clear" w:color="auto" w:fill="FFFFFF"/>
          <w:lang w:val="en-US"/>
        </w:rPr>
      </w:pPr>
      <w:r>
        <w:rPr>
          <w:noProof/>
          <w:lang w:val="en-US" w:eastAsia="en-US"/>
        </w:rPr>
        <w:lastRenderedPageBreak/>
        <w:drawing>
          <wp:inline distT="0" distB="0" distL="0" distR="0" wp14:anchorId="2F06204C" wp14:editId="1911E1A6">
            <wp:extent cx="6286500" cy="5495925"/>
            <wp:effectExtent l="0" t="0" r="1905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B09C50" w14:textId="77777777" w:rsidR="00A66520" w:rsidRPr="00396837" w:rsidRDefault="00A66520" w:rsidP="006D6826">
      <w:pPr>
        <w:pStyle w:val="a5"/>
        <w:spacing w:after="120" w:line="360" w:lineRule="auto"/>
        <w:ind w:left="-851" w:firstLine="567"/>
        <w:jc w:val="both"/>
        <w:rPr>
          <w:rFonts w:ascii="GHEA Grapalat" w:hAnsi="GHEA Grapalat" w:cs="GHEA Grapalat"/>
          <w:b/>
          <w:bCs/>
          <w:sz w:val="24"/>
          <w:szCs w:val="24"/>
          <w:lang w:val="hy-AM"/>
        </w:rPr>
      </w:pPr>
      <w:r w:rsidRPr="00396837">
        <w:rPr>
          <w:rFonts w:ascii="GHEA Grapalat" w:hAnsi="GHEA Grapalat" w:cs="Arial"/>
          <w:b/>
          <w:sz w:val="24"/>
          <w:szCs w:val="24"/>
          <w:shd w:val="clear" w:color="auto" w:fill="FFFFFF"/>
          <w:lang w:val="hy-AM"/>
        </w:rPr>
        <w:t>12</w:t>
      </w:r>
      <w:r w:rsidRPr="00396837">
        <w:rPr>
          <w:rFonts w:ascii="GHEA Grapalat" w:hAnsi="GHEA Grapalat" w:cs="Arial"/>
          <w:sz w:val="24"/>
          <w:szCs w:val="24"/>
          <w:shd w:val="clear" w:color="auto" w:fill="FFFFFF"/>
          <w:lang w:val="hy-AM"/>
        </w:rPr>
        <w:t>.</w:t>
      </w:r>
      <w:r w:rsidR="00750EF7">
        <w:rPr>
          <w:rFonts w:ascii="GHEA Grapalat" w:hAnsi="GHEA Grapalat" w:cs="Arial"/>
          <w:sz w:val="24"/>
          <w:szCs w:val="24"/>
          <w:shd w:val="clear" w:color="auto" w:fill="FFFFFF"/>
          <w:lang w:val="en-US"/>
        </w:rPr>
        <w:t xml:space="preserve"> </w:t>
      </w:r>
      <w:r w:rsidRPr="00396837">
        <w:rPr>
          <w:rFonts w:ascii="GHEA Grapalat" w:hAnsi="GHEA Grapalat" w:cs="Arial"/>
          <w:sz w:val="24"/>
          <w:szCs w:val="24"/>
          <w:shd w:val="clear" w:color="auto" w:fill="FFFFFF"/>
          <w:lang w:val="hy-AM"/>
        </w:rPr>
        <w:t></w:t>
      </w:r>
      <w:r w:rsidRPr="00B177D3">
        <w:rPr>
          <w:rFonts w:ascii="GHEA Grapalat" w:hAnsi="GHEA Grapalat" w:cs="GHEA Grapalat"/>
          <w:bCs/>
          <w:sz w:val="24"/>
          <w:szCs w:val="24"/>
          <w:lang w:val="hy-AM"/>
        </w:rPr>
        <w:t>Ինքամեկուսացում և թեստավորում</w:t>
      </w:r>
      <w:r w:rsidRPr="00396837">
        <w:rPr>
          <w:rFonts w:ascii="GHEA Grapalat" w:hAnsi="GHEA Grapalat" w:cs="GHEA Grapalat"/>
          <w:bCs/>
          <w:sz w:val="24"/>
          <w:szCs w:val="24"/>
          <w:lang w:val="hy-AM"/>
        </w:rPr>
        <w:t> ձևաթղթի արդյունքների համադրման արդյունքում պարզվել է</w:t>
      </w:r>
      <w:r w:rsidR="00B177D3" w:rsidRPr="00396837">
        <w:rPr>
          <w:lang w:val="hy-AM"/>
        </w:rPr>
        <w:t xml:space="preserve"> </w:t>
      </w:r>
      <w:r w:rsidR="00B177D3" w:rsidRPr="00396837">
        <w:rPr>
          <w:rFonts w:ascii="GHEA Grapalat" w:hAnsi="GHEA Grapalat" w:cs="GHEA Grapalat"/>
          <w:bCs/>
          <w:sz w:val="24"/>
          <w:szCs w:val="24"/>
          <w:lang w:val="hy-AM"/>
        </w:rPr>
        <w:t>նախքան դպրոցների գործունեության մեկնարկը դպրոցի անձնակազմը (թե´ մանկավարժական, թե´ վարչական) թեստավորվել է՝ ՀՀ առողջապահության նախարարության կողմից կազմված ժամանակացույցի և սկզբունքների համաձայն` մշտադիտարկված 7 (47%) դպրոց</w:t>
      </w:r>
      <w:r w:rsidR="00263C02">
        <w:rPr>
          <w:rFonts w:ascii="GHEA Grapalat" w:hAnsi="GHEA Grapalat" w:cs="GHEA Grapalat"/>
          <w:bCs/>
          <w:sz w:val="24"/>
          <w:szCs w:val="24"/>
          <w:lang w:val="hy-AM"/>
        </w:rPr>
        <w:t>ում (</w:t>
      </w:r>
      <w:r w:rsidR="00263C02" w:rsidRPr="00E03664">
        <w:rPr>
          <w:rFonts w:ascii="GHEA Grapalat" w:hAnsi="GHEA Grapalat" w:cs="GHEA Grapalat"/>
          <w:b/>
          <w:bCs/>
          <w:sz w:val="20"/>
          <w:szCs w:val="20"/>
          <w:lang w:val="hy-AM"/>
        </w:rPr>
        <w:t xml:space="preserve">ՀՀ Սյունիքի մարզի Կարճևանի, Մուցքի </w:t>
      </w:r>
      <w:r w:rsidR="00B177D3" w:rsidRPr="00E03664">
        <w:rPr>
          <w:rFonts w:ascii="GHEA Grapalat" w:hAnsi="GHEA Grapalat" w:cs="GHEA Grapalat"/>
          <w:b/>
          <w:bCs/>
          <w:sz w:val="20"/>
          <w:szCs w:val="20"/>
          <w:lang w:val="hy-AM"/>
        </w:rPr>
        <w:t>հիմնական, Ագարակի, Լեռնաձորի, Շաղաթի, Քաջարանի թիվ 1, Քաջարանի թիվ 2 միջնակարգ դպրոցներ</w:t>
      </w:r>
      <w:r w:rsidR="00B177D3" w:rsidRPr="00396837">
        <w:rPr>
          <w:rFonts w:ascii="GHEA Grapalat" w:hAnsi="GHEA Grapalat" w:cs="GHEA Grapalat"/>
          <w:bCs/>
          <w:sz w:val="24"/>
          <w:szCs w:val="24"/>
          <w:lang w:val="hy-AM"/>
        </w:rPr>
        <w:t xml:space="preserve">): </w:t>
      </w:r>
      <w:r w:rsidR="00B177D3" w:rsidRPr="00396837">
        <w:rPr>
          <w:rFonts w:ascii="GHEA Grapalat" w:hAnsi="GHEA Grapalat" w:cs="GHEA Grapalat"/>
          <w:b/>
          <w:bCs/>
          <w:sz w:val="24"/>
          <w:szCs w:val="24"/>
          <w:lang w:val="hy-AM"/>
        </w:rPr>
        <w:t>Չեն թեստավորվել ՀՀ Վայոց ձորի մարզի մշտադիտարկված դպրոցներից ոչ մեկում:</w:t>
      </w:r>
    </w:p>
    <w:p w14:paraId="71698EE3" w14:textId="77777777" w:rsidR="00B177D3" w:rsidRPr="004C6633" w:rsidRDefault="00B177D3" w:rsidP="006D6826">
      <w:pPr>
        <w:pStyle w:val="a5"/>
        <w:spacing w:after="120" w:line="360" w:lineRule="auto"/>
        <w:ind w:left="-851" w:firstLine="567"/>
        <w:jc w:val="both"/>
        <w:rPr>
          <w:rFonts w:ascii="GHEA Grapalat" w:hAnsi="GHEA Grapalat" w:cs="GHEA Grapalat"/>
          <w:bCs/>
          <w:sz w:val="24"/>
          <w:szCs w:val="24"/>
          <w:lang w:val="hy-AM"/>
        </w:rPr>
      </w:pPr>
      <w:r w:rsidRPr="00396837">
        <w:rPr>
          <w:rFonts w:ascii="GHEA Grapalat" w:hAnsi="GHEA Grapalat" w:cs="Arial"/>
          <w:b/>
          <w:sz w:val="24"/>
          <w:szCs w:val="24"/>
          <w:shd w:val="clear" w:color="auto" w:fill="FFFFFF"/>
          <w:lang w:val="hy-AM"/>
        </w:rPr>
        <w:t>13.</w:t>
      </w:r>
      <w:r w:rsidRPr="00396837">
        <w:rPr>
          <w:rFonts w:ascii="GHEA Grapalat" w:hAnsi="GHEA Grapalat" w:cs="GHEA Grapalat"/>
          <w:b/>
          <w:bCs/>
          <w:sz w:val="24"/>
          <w:szCs w:val="24"/>
          <w:lang w:val="hy-AM"/>
        </w:rPr>
        <w:t xml:space="preserve"> </w:t>
      </w:r>
      <w:r w:rsidRPr="00396837">
        <w:rPr>
          <w:rFonts w:ascii="GHEA Grapalat" w:hAnsi="GHEA Grapalat" w:cs="GHEA Grapalat"/>
          <w:bCs/>
          <w:sz w:val="24"/>
          <w:szCs w:val="24"/>
          <w:lang w:val="hy-AM"/>
        </w:rPr>
        <w:t xml:space="preserve">Իրազեկումն իրականացվել է սահմանված կարգով </w:t>
      </w:r>
      <w:r w:rsidRPr="00396837">
        <w:rPr>
          <w:rFonts w:ascii="GHEA Grapalat" w:hAnsi="GHEA Grapalat" w:cs="GHEA Grapalat"/>
          <w:b/>
          <w:bCs/>
          <w:sz w:val="24"/>
          <w:szCs w:val="24"/>
          <w:lang w:val="hy-AM"/>
        </w:rPr>
        <w:t>բոլոր</w:t>
      </w:r>
      <w:r w:rsidRPr="00396837">
        <w:rPr>
          <w:rFonts w:ascii="GHEA Grapalat" w:hAnsi="GHEA Grapalat" w:cs="GHEA Grapalat"/>
          <w:bCs/>
          <w:sz w:val="24"/>
          <w:szCs w:val="24"/>
          <w:lang w:val="hy-AM"/>
        </w:rPr>
        <w:t xml:space="preserve"> դպրոցներում:</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10315"/>
      </w:tblGrid>
      <w:tr w:rsidR="00AB6E59" w:rsidRPr="00E52FAE" w14:paraId="60AEEDB2" w14:textId="77777777" w:rsidTr="00AB6E59">
        <w:trPr>
          <w:trHeight w:val="896"/>
        </w:trPr>
        <w:tc>
          <w:tcPr>
            <w:tcW w:w="10315" w:type="dxa"/>
            <w:shd w:val="clear" w:color="auto" w:fill="D9DFEF" w:themeFill="accent1" w:themeFillTint="33"/>
          </w:tcPr>
          <w:p w14:paraId="799B94F8" w14:textId="77777777" w:rsidR="00AB6E59" w:rsidRPr="009A4140" w:rsidRDefault="00AB6E59" w:rsidP="009A4140">
            <w:pPr>
              <w:pStyle w:val="a5"/>
              <w:spacing w:after="0" w:line="276" w:lineRule="auto"/>
              <w:ind w:left="0"/>
              <w:jc w:val="center"/>
              <w:rPr>
                <w:rFonts w:ascii="GHEA Grapalat" w:hAnsi="GHEA Grapalat" w:cs="Arial"/>
                <w:b/>
                <w:i/>
                <w:sz w:val="26"/>
                <w:szCs w:val="26"/>
                <w:shd w:val="clear" w:color="auto" w:fill="FFFFFF"/>
                <w:lang w:val="hy-AM"/>
              </w:rPr>
            </w:pPr>
            <w:r w:rsidRPr="00E055E3">
              <w:rPr>
                <w:rFonts w:ascii="GHEA Grapalat" w:hAnsi="GHEA Grapalat" w:cs="Arial"/>
                <w:b/>
                <w:i/>
                <w:color w:val="0070C0"/>
                <w:sz w:val="26"/>
                <w:szCs w:val="26"/>
                <w:lang w:val="hy-AM"/>
              </w:rPr>
              <w:t>4.</w:t>
            </w:r>
            <w:r w:rsidR="00750EF7" w:rsidRPr="00E055E3">
              <w:rPr>
                <w:rFonts w:ascii="GHEA Grapalat" w:hAnsi="GHEA Grapalat" w:cs="Arial"/>
                <w:b/>
                <w:i/>
                <w:color w:val="0070C0"/>
                <w:sz w:val="26"/>
                <w:szCs w:val="26"/>
                <w:lang w:val="hy-AM"/>
              </w:rPr>
              <w:t xml:space="preserve"> </w:t>
            </w:r>
            <w:r w:rsidRPr="00E055E3">
              <w:rPr>
                <w:rFonts w:ascii="GHEA Grapalat" w:hAnsi="GHEA Grapalat" w:cs="Arial"/>
                <w:b/>
                <w:i/>
                <w:color w:val="0070C0"/>
                <w:sz w:val="26"/>
                <w:szCs w:val="26"/>
                <w:lang w:val="hy-AM"/>
              </w:rPr>
              <w:t xml:space="preserve">Դպրոցի կրթական գործընթացի </w:t>
            </w:r>
            <w:r w:rsidRPr="00E055E3">
              <w:rPr>
                <w:rFonts w:ascii="GHEA Grapalat" w:hAnsi="GHEA Grapalat" w:cs="Arial"/>
                <w:b/>
                <w:i/>
                <w:color w:val="0070C0"/>
                <w:sz w:val="26"/>
                <w:szCs w:val="26"/>
                <w:shd w:val="clear" w:color="auto" w:fill="D9DFEF" w:themeFill="accent1" w:themeFillTint="33"/>
                <w:lang w:val="hy-AM"/>
              </w:rPr>
              <w:t>(կրթության անվտանգություն և մատչելիություն) կազմակերպման որակի արագ</w:t>
            </w:r>
            <w:r w:rsidRPr="00E055E3">
              <w:rPr>
                <w:rFonts w:ascii="GHEA Grapalat" w:hAnsi="GHEA Grapalat" w:cs="Arial"/>
                <w:b/>
                <w:i/>
                <w:color w:val="0070C0"/>
                <w:sz w:val="26"/>
                <w:szCs w:val="26"/>
                <w:lang w:val="hy-AM"/>
              </w:rPr>
              <w:t xml:space="preserve"> գնահատման արդյունքներ</w:t>
            </w:r>
          </w:p>
        </w:tc>
      </w:tr>
    </w:tbl>
    <w:p w14:paraId="31E1AC64" w14:textId="77777777" w:rsidR="00F36C3C" w:rsidRPr="008A165C" w:rsidRDefault="006109DC" w:rsidP="00F36C3C">
      <w:pPr>
        <w:pStyle w:val="a5"/>
        <w:spacing w:after="120" w:line="360" w:lineRule="auto"/>
        <w:ind w:left="-851" w:firstLine="567"/>
        <w:jc w:val="both"/>
        <w:rPr>
          <w:rFonts w:ascii="GHEA Grapalat" w:hAnsi="GHEA Grapalat" w:cs="Arial"/>
          <w:sz w:val="24"/>
          <w:szCs w:val="24"/>
          <w:lang w:val="hy-AM"/>
        </w:rPr>
      </w:pPr>
      <w:r w:rsidRPr="006109DC">
        <w:rPr>
          <w:rFonts w:ascii="GHEA Grapalat" w:hAnsi="GHEA Grapalat" w:cs="Arial"/>
          <w:sz w:val="24"/>
          <w:szCs w:val="24"/>
          <w:lang w:val="hy-AM"/>
        </w:rPr>
        <w:t xml:space="preserve">ՀՀ Վայոց ձորի և ՀՀ Սյունիքի մարզերի 2-ական դպրոցներում </w:t>
      </w:r>
      <w:r w:rsidRPr="00CE02C4">
        <w:rPr>
          <w:rFonts w:ascii="GHEA Grapalat" w:hAnsi="GHEA Grapalat" w:cs="GHEA Grapalat"/>
          <w:sz w:val="24"/>
          <w:szCs w:val="24"/>
          <w:lang w:val="hy-AM"/>
        </w:rPr>
        <w:t>իրականացվ</w:t>
      </w:r>
      <w:r w:rsidRPr="006109DC">
        <w:rPr>
          <w:rFonts w:ascii="GHEA Grapalat" w:hAnsi="GHEA Grapalat" w:cs="GHEA Grapalat"/>
          <w:sz w:val="24"/>
          <w:szCs w:val="24"/>
          <w:lang w:val="hy-AM"/>
        </w:rPr>
        <w:t>ել</w:t>
      </w:r>
      <w:r w:rsidRPr="00CE02C4">
        <w:rPr>
          <w:rFonts w:ascii="GHEA Grapalat" w:hAnsi="GHEA Grapalat" w:cs="GHEA Grapalat"/>
          <w:sz w:val="24"/>
          <w:szCs w:val="24"/>
          <w:lang w:val="hy-AM"/>
        </w:rPr>
        <w:t xml:space="preserve"> </w:t>
      </w:r>
      <w:r w:rsidRPr="006109DC">
        <w:rPr>
          <w:rFonts w:ascii="GHEA Grapalat" w:hAnsi="GHEA Grapalat" w:cs="GHEA Grapalat"/>
          <w:sz w:val="24"/>
          <w:szCs w:val="24"/>
          <w:lang w:val="hy-AM"/>
        </w:rPr>
        <w:t>է</w:t>
      </w:r>
      <w:r w:rsidRPr="00CE02C4">
        <w:rPr>
          <w:rFonts w:ascii="GHEA Grapalat" w:hAnsi="GHEA Grapalat" w:cs="GHEA Grapalat"/>
          <w:sz w:val="24"/>
          <w:szCs w:val="24"/>
          <w:lang w:val="hy-AM"/>
        </w:rPr>
        <w:t xml:space="preserve"> </w:t>
      </w:r>
      <w:r w:rsidRPr="00CE02C4">
        <w:rPr>
          <w:rFonts w:ascii="GHEA Grapalat" w:hAnsi="GHEA Grapalat" w:cs="Arial"/>
          <w:sz w:val="24"/>
          <w:szCs w:val="24"/>
          <w:lang w:val="hy-AM"/>
        </w:rPr>
        <w:t xml:space="preserve">COVID-19-ի առկայության պայմաններում </w:t>
      </w:r>
      <w:r w:rsidRPr="00455638">
        <w:rPr>
          <w:rFonts w:ascii="GHEA Grapalat" w:hAnsi="GHEA Grapalat" w:cs="Arial"/>
          <w:sz w:val="24"/>
          <w:szCs w:val="24"/>
          <w:lang w:val="hy-AM"/>
        </w:rPr>
        <w:t>կրթական գործընթացի (</w:t>
      </w:r>
      <w:r w:rsidRPr="00455638">
        <w:rPr>
          <w:rFonts w:ascii="GHEA Grapalat" w:hAnsi="GHEA Grapalat" w:cs="Arial"/>
          <w:sz w:val="24"/>
          <w:szCs w:val="24"/>
          <w:shd w:val="clear" w:color="auto" w:fill="FFFFFF"/>
          <w:lang w:val="hy-AM"/>
        </w:rPr>
        <w:t xml:space="preserve">կրթության </w:t>
      </w:r>
      <w:r w:rsidRPr="00455638">
        <w:rPr>
          <w:rFonts w:ascii="GHEA Grapalat" w:hAnsi="GHEA Grapalat" w:cs="Arial"/>
          <w:sz w:val="24"/>
          <w:szCs w:val="24"/>
          <w:shd w:val="clear" w:color="auto" w:fill="FFFFFF"/>
          <w:lang w:val="hy-AM"/>
        </w:rPr>
        <w:lastRenderedPageBreak/>
        <w:t>անվտանգություն և մատչելիություն</w:t>
      </w:r>
      <w:r w:rsidRPr="00455638">
        <w:rPr>
          <w:rFonts w:ascii="GHEA Grapalat" w:hAnsi="GHEA Grapalat" w:cs="Arial"/>
          <w:sz w:val="24"/>
          <w:szCs w:val="24"/>
          <w:lang w:val="hy-AM"/>
        </w:rPr>
        <w:t>)</w:t>
      </w:r>
      <w:r w:rsidRPr="00455638">
        <w:rPr>
          <w:rFonts w:ascii="GHEA Grapalat" w:hAnsi="GHEA Grapalat" w:cs="Arial"/>
          <w:sz w:val="24"/>
          <w:szCs w:val="24"/>
          <w:shd w:val="clear" w:color="auto" w:fill="FFFFFF"/>
          <w:lang w:val="hy-AM"/>
        </w:rPr>
        <w:t xml:space="preserve"> կազմակերպման որակի </w:t>
      </w:r>
      <w:r w:rsidRPr="00455638">
        <w:rPr>
          <w:rFonts w:ascii="GHEA Grapalat" w:hAnsi="GHEA Grapalat" w:cs="Arial"/>
          <w:sz w:val="24"/>
          <w:szCs w:val="24"/>
          <w:lang w:val="hy-AM"/>
        </w:rPr>
        <w:t>արագ</w:t>
      </w:r>
      <w:r w:rsidRPr="00A7686D">
        <w:rPr>
          <w:rFonts w:ascii="GHEA Grapalat" w:hAnsi="GHEA Grapalat" w:cs="Arial"/>
          <w:b/>
          <w:sz w:val="24"/>
          <w:szCs w:val="24"/>
          <w:lang w:val="hy-AM"/>
        </w:rPr>
        <w:t xml:space="preserve"> </w:t>
      </w:r>
      <w:r w:rsidRPr="00CE02C4">
        <w:rPr>
          <w:rFonts w:ascii="GHEA Grapalat" w:hAnsi="GHEA Grapalat" w:cs="GHEA Grapalat"/>
          <w:sz w:val="24"/>
          <w:szCs w:val="24"/>
          <w:lang w:val="hy-AM"/>
        </w:rPr>
        <w:t>գնահատ</w:t>
      </w:r>
      <w:r w:rsidRPr="0016040A">
        <w:rPr>
          <w:rFonts w:ascii="GHEA Grapalat" w:hAnsi="GHEA Grapalat" w:cs="GHEA Grapalat"/>
          <w:sz w:val="24"/>
          <w:szCs w:val="24"/>
          <w:lang w:val="hy-AM"/>
        </w:rPr>
        <w:t>ում</w:t>
      </w:r>
      <w:r w:rsidRPr="006109DC">
        <w:rPr>
          <w:rFonts w:ascii="GHEA Grapalat" w:hAnsi="GHEA Grapalat" w:cs="GHEA Grapalat"/>
          <w:sz w:val="24"/>
          <w:szCs w:val="24"/>
          <w:lang w:val="hy-AM"/>
        </w:rPr>
        <w:t xml:space="preserve">: </w:t>
      </w:r>
      <w:r w:rsidRPr="004945E9">
        <w:rPr>
          <w:rFonts w:ascii="GHEA Grapalat" w:hAnsi="GHEA Grapalat" w:cs="GHEA Grapalat"/>
          <w:sz w:val="24"/>
          <w:szCs w:val="24"/>
          <w:lang w:val="hy-AM"/>
        </w:rPr>
        <w:t>Արագ գնահատումն իրականացվ</w:t>
      </w:r>
      <w:r w:rsidRPr="006109DC">
        <w:rPr>
          <w:rFonts w:ascii="GHEA Grapalat" w:hAnsi="GHEA Grapalat" w:cs="GHEA Grapalat"/>
          <w:sz w:val="24"/>
          <w:szCs w:val="24"/>
          <w:lang w:val="hy-AM"/>
        </w:rPr>
        <w:t>ել են</w:t>
      </w:r>
      <w:r w:rsidRPr="0016040A">
        <w:rPr>
          <w:rFonts w:ascii="GHEA Grapalat" w:hAnsi="GHEA Grapalat" w:cs="GHEA Grapalat"/>
          <w:sz w:val="24"/>
          <w:szCs w:val="24"/>
          <w:lang w:val="hy-AM"/>
        </w:rPr>
        <w:t xml:space="preserve"> կ</w:t>
      </w:r>
      <w:r w:rsidRPr="008C5CD3">
        <w:rPr>
          <w:rFonts w:ascii="GHEA Grapalat" w:hAnsi="GHEA Grapalat" w:cs="Arial"/>
          <w:sz w:val="24"/>
          <w:szCs w:val="24"/>
          <w:lang w:val="hy-AM"/>
        </w:rPr>
        <w:t>րթական գործընթացի մասնակիցների</w:t>
      </w:r>
      <w:r w:rsidRPr="00692567">
        <w:rPr>
          <w:rFonts w:ascii="GHEA Grapalat" w:hAnsi="GHEA Grapalat" w:cs="Arial"/>
          <w:sz w:val="24"/>
          <w:szCs w:val="24"/>
          <w:lang w:val="hy-AM"/>
        </w:rPr>
        <w:t>ն</w:t>
      </w:r>
      <w:r w:rsidRPr="008C5CD3">
        <w:rPr>
          <w:rFonts w:ascii="GHEA Grapalat" w:hAnsi="GHEA Grapalat" w:cs="Arial"/>
          <w:sz w:val="24"/>
          <w:szCs w:val="24"/>
          <w:lang w:val="hy-AM"/>
        </w:rPr>
        <w:t xml:space="preserve"> </w:t>
      </w:r>
      <w:r w:rsidRPr="00564ADB">
        <w:rPr>
          <w:rFonts w:ascii="GHEA Grapalat" w:hAnsi="GHEA Grapalat" w:cs="Arial"/>
          <w:sz w:val="24"/>
          <w:szCs w:val="24"/>
          <w:lang w:val="hy-AM"/>
        </w:rPr>
        <w:t>(սովորող, ծնող, մանկավարժական աշխատող, վարչական աշխատող, համայնքի ներկայացուցիչ, այլ շահագրգիռ ան</w:t>
      </w:r>
      <w:r w:rsidRPr="00991441">
        <w:rPr>
          <w:rFonts w:ascii="GHEA Grapalat" w:hAnsi="GHEA Grapalat" w:cs="Arial"/>
          <w:sz w:val="24"/>
          <w:szCs w:val="24"/>
          <w:lang w:val="hy-AM"/>
        </w:rPr>
        <w:t>ձ</w:t>
      </w:r>
      <w:r w:rsidRPr="00564ADB">
        <w:rPr>
          <w:rFonts w:ascii="GHEA Grapalat" w:hAnsi="GHEA Grapalat" w:cs="Arial"/>
          <w:sz w:val="24"/>
          <w:szCs w:val="24"/>
          <w:lang w:val="hy-AM"/>
        </w:rPr>
        <w:t xml:space="preserve">) </w:t>
      </w:r>
      <w:r w:rsidRPr="00692567">
        <w:rPr>
          <w:rFonts w:ascii="GHEA Grapalat" w:hAnsi="GHEA Grapalat" w:cs="Arial"/>
          <w:sz w:val="24"/>
          <w:szCs w:val="24"/>
          <w:lang w:val="hy-AM"/>
        </w:rPr>
        <w:t>ուղղված հարցաթերթերի միջոցով</w:t>
      </w:r>
      <w:r w:rsidRPr="006109DC">
        <w:rPr>
          <w:rFonts w:ascii="GHEA Grapalat" w:hAnsi="GHEA Grapalat" w:cs="Arial"/>
          <w:sz w:val="24"/>
          <w:szCs w:val="24"/>
          <w:lang w:val="hy-AM"/>
        </w:rPr>
        <w:t>:</w:t>
      </w:r>
    </w:p>
    <w:p w14:paraId="399F534B" w14:textId="2562301C" w:rsidR="00F36C3C" w:rsidRPr="00D138AA" w:rsidRDefault="00F36C3C" w:rsidP="00F36C3C">
      <w:pPr>
        <w:pStyle w:val="a5"/>
        <w:spacing w:after="120" w:line="360" w:lineRule="auto"/>
        <w:ind w:left="-851" w:firstLine="567"/>
        <w:jc w:val="both"/>
        <w:rPr>
          <w:rFonts w:ascii="GHEA Grapalat" w:hAnsi="GHEA Grapalat" w:cs="Arial"/>
          <w:sz w:val="24"/>
          <w:szCs w:val="24"/>
          <w:lang w:val="hy-AM"/>
        </w:rPr>
      </w:pPr>
      <w:r w:rsidRPr="00F36C3C">
        <w:rPr>
          <w:rFonts w:ascii="GHEA Grapalat" w:hAnsi="GHEA Grapalat" w:cs="Arial"/>
          <w:sz w:val="24"/>
          <w:szCs w:val="24"/>
          <w:lang w:val="hy-AM"/>
        </w:rPr>
        <w:t xml:space="preserve"> Արագ գնահատման հարցաթերթերը մշակվել են՝ հաշվի առնելով յուրաքանչյուր շահառուի տարիքային, պաշտոնեական, գործառութային առանձնահատկությունները: Հարցաթերթերի՝ կարճ պատասխան (</w:t>
      </w:r>
      <w:r w:rsidRPr="00D138AA">
        <w:rPr>
          <w:rFonts w:ascii="GHEA Grapalat" w:hAnsi="GHEA Grapalat" w:cs="Arial"/>
          <w:sz w:val="24"/>
          <w:szCs w:val="24"/>
          <w:lang w:val="hy-AM"/>
        </w:rPr>
        <w:t>«այո», «ոչ», «այլ») ակնկալող հարցերից հետո հարցաթերթերում ներառվ</w:t>
      </w:r>
      <w:r w:rsidR="00D138AA" w:rsidRPr="00D138AA">
        <w:rPr>
          <w:rFonts w:ascii="GHEA Grapalat" w:hAnsi="GHEA Grapalat" w:cs="Arial"/>
          <w:sz w:val="24"/>
          <w:szCs w:val="24"/>
          <w:lang w:val="hy-AM"/>
        </w:rPr>
        <w:t>ած</w:t>
      </w:r>
      <w:r w:rsidRPr="00D138AA">
        <w:rPr>
          <w:rFonts w:ascii="GHEA Grapalat" w:hAnsi="GHEA Grapalat" w:cs="Arial"/>
          <w:sz w:val="24"/>
          <w:szCs w:val="24"/>
          <w:lang w:val="hy-AM"/>
        </w:rPr>
        <w:t xml:space="preserve"> են տվյալ շահառուից առավել հանգամանալից պատասխան ակնկալող և կրթության կազմակերպման որակին առնչվող հարցեր, ինչպես նաև հարցաթերթի կատարելագործմանն ուղղված՝ շահառուի կողմից առաջարկությունների ներկայացման առաջարկ:</w:t>
      </w:r>
      <w:r w:rsidR="00D138AA" w:rsidRPr="00D138AA">
        <w:rPr>
          <w:rFonts w:ascii="GHEA Grapalat" w:hAnsi="GHEA Grapalat" w:cs="Arial"/>
          <w:sz w:val="24"/>
          <w:szCs w:val="24"/>
          <w:lang w:val="hy-AM"/>
        </w:rPr>
        <w:t>Հանգամանալից պատասխան պարունակող հարցերի վերլուծությունն ներկայացվում է հավելվածներով</w:t>
      </w:r>
      <w:r w:rsidR="006A30D4" w:rsidRPr="006A30D4">
        <w:rPr>
          <w:rFonts w:ascii="GHEA Grapalat" w:hAnsi="GHEA Grapalat" w:cs="Arial"/>
          <w:sz w:val="24"/>
          <w:szCs w:val="24"/>
          <w:lang w:val="hy-AM"/>
        </w:rPr>
        <w:t xml:space="preserve"> (</w:t>
      </w:r>
      <w:r w:rsidR="00D34CF6" w:rsidRPr="00D34CF6">
        <w:rPr>
          <w:rFonts w:ascii="GHEA Grapalat" w:hAnsi="GHEA Grapalat" w:cs="Arial"/>
          <w:sz w:val="24"/>
          <w:szCs w:val="24"/>
          <w:lang w:val="hy-AM"/>
        </w:rPr>
        <w:t>տե</w:t>
      </w:r>
      <w:r w:rsidR="00D34CF6">
        <w:rPr>
          <w:rFonts w:ascii="GHEA Grapalat" w:hAnsi="GHEA Grapalat" w:cs="Arial"/>
          <w:sz w:val="24"/>
          <w:szCs w:val="24"/>
          <w:lang w:val="hy-AM"/>
        </w:rPr>
        <w:t>'</w:t>
      </w:r>
      <w:r w:rsidR="00D34CF6" w:rsidRPr="00D34CF6">
        <w:rPr>
          <w:rFonts w:ascii="GHEA Grapalat" w:hAnsi="GHEA Grapalat" w:cs="Arial"/>
          <w:sz w:val="24"/>
          <w:szCs w:val="24"/>
          <w:lang w:val="hy-AM"/>
        </w:rPr>
        <w:t>ս</w:t>
      </w:r>
      <w:r w:rsidR="006A30D4" w:rsidRPr="006A30D4">
        <w:rPr>
          <w:rFonts w:ascii="GHEA Grapalat" w:hAnsi="GHEA Grapalat" w:cs="Arial"/>
          <w:sz w:val="24"/>
          <w:szCs w:val="24"/>
          <w:lang w:val="hy-AM"/>
        </w:rPr>
        <w:t xml:space="preserve"> հավելվածներ 1-4)</w:t>
      </w:r>
      <w:r w:rsidR="00D138AA" w:rsidRPr="00D138AA">
        <w:rPr>
          <w:rFonts w:ascii="GHEA Grapalat" w:hAnsi="GHEA Grapalat" w:cs="Arial"/>
          <w:sz w:val="24"/>
          <w:szCs w:val="24"/>
          <w:lang w:val="hy-AM"/>
        </w:rPr>
        <w:t>:</w:t>
      </w:r>
    </w:p>
    <w:p w14:paraId="304B2B5B" w14:textId="77777777" w:rsidR="00E03CD2" w:rsidRPr="008A165C" w:rsidRDefault="00132E53" w:rsidP="006109DC">
      <w:pPr>
        <w:pStyle w:val="a5"/>
        <w:spacing w:after="120" w:line="360" w:lineRule="auto"/>
        <w:ind w:left="-851" w:firstLine="567"/>
        <w:jc w:val="both"/>
        <w:rPr>
          <w:rFonts w:ascii="GHEA Grapalat" w:hAnsi="GHEA Grapalat" w:cs="Arial"/>
          <w:sz w:val="24"/>
          <w:szCs w:val="24"/>
          <w:u w:val="single"/>
          <w:lang w:val="hy-AM"/>
        </w:rPr>
      </w:pPr>
      <w:hyperlink r:id="rId22" w:history="1">
        <w:r w:rsidR="00E03CD2" w:rsidRPr="00E03CD2">
          <w:rPr>
            <w:rStyle w:val="a3"/>
            <w:rFonts w:ascii="GHEA Grapalat" w:hAnsi="GHEA Grapalat" w:cs="Arial"/>
            <w:b/>
            <w:bCs/>
            <w:color w:val="auto"/>
            <w:sz w:val="24"/>
            <w:szCs w:val="24"/>
            <w:lang w:val="hy-AM"/>
          </w:rPr>
          <w:t>Դպրոցի տնօրենին ուղղված հարցաթերթ</w:t>
        </w:r>
      </w:hyperlink>
    </w:p>
    <w:p w14:paraId="4ECB03FF" w14:textId="77777777" w:rsidR="003A0FDC" w:rsidRPr="008A165C" w:rsidRDefault="006109DC" w:rsidP="006109DC">
      <w:pPr>
        <w:pStyle w:val="a5"/>
        <w:spacing w:after="120" w:line="360" w:lineRule="auto"/>
        <w:ind w:left="-851" w:firstLine="567"/>
        <w:jc w:val="both"/>
        <w:rPr>
          <w:rFonts w:ascii="GHEA Grapalat" w:hAnsi="GHEA Grapalat"/>
          <w:sz w:val="24"/>
          <w:szCs w:val="24"/>
          <w:lang w:val="hy-AM"/>
        </w:rPr>
      </w:pPr>
      <w:r w:rsidRPr="004A2050">
        <w:rPr>
          <w:rFonts w:ascii="GHEA Grapalat" w:hAnsi="GHEA Grapalat" w:cs="Arial"/>
          <w:bCs/>
          <w:sz w:val="24"/>
          <w:szCs w:val="24"/>
          <w:lang w:val="hy-AM"/>
        </w:rPr>
        <w:t>Արագ գնահատման</w:t>
      </w:r>
      <w:r w:rsidRPr="007F0589">
        <w:rPr>
          <w:rFonts w:ascii="GHEA Grapalat" w:hAnsi="GHEA Grapalat" w:cs="Arial"/>
          <w:b/>
          <w:bCs/>
          <w:sz w:val="24"/>
          <w:szCs w:val="24"/>
          <w:lang w:val="hy-AM"/>
        </w:rPr>
        <w:t xml:space="preserve"> </w:t>
      </w:r>
      <w:hyperlink r:id="rId23" w:history="1">
        <w:r w:rsidRPr="00E03CD2">
          <w:rPr>
            <w:rStyle w:val="a3"/>
            <w:rFonts w:ascii="GHEA Grapalat" w:hAnsi="GHEA Grapalat" w:cs="Arial"/>
            <w:bCs/>
            <w:color w:val="auto"/>
            <w:sz w:val="24"/>
            <w:szCs w:val="24"/>
            <w:u w:val="none"/>
            <w:lang w:val="hy-AM"/>
          </w:rPr>
          <w:t>«Դպրոցի տնօրենին ուղղված հարցաթերթում»</w:t>
        </w:r>
      </w:hyperlink>
      <w:r w:rsidRPr="007F0589">
        <w:rPr>
          <w:rFonts w:ascii="GHEA Grapalat" w:hAnsi="GHEA Grapalat" w:cs="Arial"/>
          <w:b/>
          <w:bCs/>
          <w:sz w:val="24"/>
          <w:szCs w:val="24"/>
          <w:lang w:val="hy-AM"/>
        </w:rPr>
        <w:t xml:space="preserve"> </w:t>
      </w:r>
      <w:r>
        <w:rPr>
          <w:rFonts w:ascii="GHEA Grapalat" w:hAnsi="GHEA Grapalat" w:cs="Arial"/>
          <w:sz w:val="24"/>
          <w:szCs w:val="24"/>
          <w:lang w:val="hy-AM"/>
        </w:rPr>
        <w:t>ներառ</w:t>
      </w:r>
      <w:r w:rsidRPr="006109DC">
        <w:rPr>
          <w:rFonts w:ascii="GHEA Grapalat" w:hAnsi="GHEA Grapalat" w:cs="Arial"/>
          <w:sz w:val="24"/>
          <w:szCs w:val="24"/>
          <w:lang w:val="hy-AM"/>
        </w:rPr>
        <w:t>ված են</w:t>
      </w:r>
      <w:r w:rsidRPr="007F0589">
        <w:rPr>
          <w:rFonts w:ascii="GHEA Grapalat" w:hAnsi="GHEA Grapalat" w:cs="Arial"/>
          <w:sz w:val="24"/>
          <w:szCs w:val="24"/>
          <w:lang w:val="hy-AM"/>
        </w:rPr>
        <w:t xml:space="preserve"> </w:t>
      </w:r>
      <w:r w:rsidRPr="004562EC">
        <w:rPr>
          <w:rFonts w:ascii="GHEA Grapalat" w:hAnsi="GHEA Grapalat" w:cs="Arial"/>
          <w:sz w:val="24"/>
          <w:szCs w:val="24"/>
          <w:lang w:val="hy-AM"/>
        </w:rPr>
        <w:t>ստուգ</w:t>
      </w:r>
      <w:r w:rsidRPr="009F054F">
        <w:rPr>
          <w:rFonts w:ascii="GHEA Grapalat" w:hAnsi="GHEA Grapalat" w:cs="Arial"/>
          <w:sz w:val="24"/>
          <w:szCs w:val="24"/>
          <w:lang w:val="hy-AM"/>
        </w:rPr>
        <w:t>ող</w:t>
      </w:r>
      <w:r w:rsidRPr="004562EC">
        <w:rPr>
          <w:rFonts w:ascii="GHEA Grapalat" w:hAnsi="GHEA Grapalat" w:cs="Arial"/>
          <w:sz w:val="24"/>
          <w:szCs w:val="24"/>
          <w:lang w:val="hy-AM"/>
        </w:rPr>
        <w:t xml:space="preserve"> հարցեր, թե որքանո՞վ է </w:t>
      </w:r>
      <w:r w:rsidRPr="00C81B46">
        <w:rPr>
          <w:rFonts w:ascii="GHEA Grapalat" w:hAnsi="GHEA Grapalat"/>
          <w:sz w:val="24"/>
          <w:szCs w:val="24"/>
          <w:lang w:val="hy-AM"/>
        </w:rPr>
        <w:t>դպրոցին</w:t>
      </w:r>
      <w:r w:rsidRPr="00691DC0">
        <w:rPr>
          <w:rFonts w:ascii="GHEA Grapalat" w:hAnsi="GHEA Grapalat"/>
          <w:sz w:val="24"/>
          <w:szCs w:val="24"/>
          <w:lang w:val="hy-AM"/>
        </w:rPr>
        <w:t xml:space="preserve"> </w:t>
      </w:r>
      <w:r w:rsidRPr="00C81B46">
        <w:rPr>
          <w:rFonts w:ascii="GHEA Grapalat" w:hAnsi="GHEA Grapalat"/>
          <w:sz w:val="24"/>
          <w:szCs w:val="24"/>
          <w:lang w:val="hy-AM"/>
        </w:rPr>
        <w:t>հաջո</w:t>
      </w:r>
      <w:r w:rsidRPr="009D3B15">
        <w:rPr>
          <w:rFonts w:ascii="GHEA Grapalat" w:hAnsi="GHEA Grapalat"/>
          <w:sz w:val="24"/>
          <w:szCs w:val="24"/>
          <w:lang w:val="hy-AM"/>
        </w:rPr>
        <w:t>ղվում հետևել ԿԳՄՍ</w:t>
      </w:r>
      <w:r w:rsidRPr="004562EC">
        <w:rPr>
          <w:rFonts w:ascii="GHEA Grapalat" w:hAnsi="GHEA Grapalat"/>
          <w:sz w:val="24"/>
          <w:szCs w:val="24"/>
          <w:lang w:val="hy-AM"/>
        </w:rPr>
        <w:t xml:space="preserve">Ն </w:t>
      </w:r>
      <w:r w:rsidRPr="00376318">
        <w:rPr>
          <w:rFonts w:ascii="GHEA Grapalat" w:hAnsi="GHEA Grapalat"/>
          <w:sz w:val="24"/>
          <w:szCs w:val="24"/>
          <w:lang w:val="hy-AM"/>
        </w:rPr>
        <w:t>կ</w:t>
      </w:r>
      <w:r w:rsidRPr="004562EC">
        <w:rPr>
          <w:rFonts w:ascii="GHEA Grapalat" w:hAnsi="GHEA Grapalat"/>
          <w:sz w:val="24"/>
          <w:szCs w:val="24"/>
          <w:lang w:val="hy-AM"/>
        </w:rPr>
        <w:t>անոնների</w:t>
      </w:r>
      <w:r w:rsidRPr="009D3B15">
        <w:rPr>
          <w:rFonts w:ascii="GHEA Grapalat" w:hAnsi="GHEA Grapalat"/>
          <w:sz w:val="24"/>
          <w:szCs w:val="24"/>
          <w:lang w:val="hy-AM"/>
        </w:rPr>
        <w:t xml:space="preserve"> </w:t>
      </w:r>
      <w:r w:rsidRPr="004562EC">
        <w:rPr>
          <w:rFonts w:ascii="GHEA Grapalat" w:hAnsi="GHEA Grapalat"/>
          <w:sz w:val="24"/>
          <w:szCs w:val="24"/>
          <w:lang w:val="hy-AM"/>
        </w:rPr>
        <w:t>պահանջ</w:t>
      </w:r>
      <w:r w:rsidRPr="009D3B15">
        <w:rPr>
          <w:rFonts w:ascii="GHEA Grapalat" w:hAnsi="GHEA Grapalat"/>
          <w:sz w:val="24"/>
          <w:szCs w:val="24"/>
          <w:lang w:val="hy-AM"/>
        </w:rPr>
        <w:t>ներին</w:t>
      </w:r>
      <w:r w:rsidRPr="004562EC">
        <w:rPr>
          <w:rFonts w:ascii="GHEA Grapalat" w:hAnsi="GHEA Grapalat"/>
          <w:sz w:val="24"/>
          <w:szCs w:val="24"/>
          <w:lang w:val="hy-AM"/>
        </w:rPr>
        <w:t xml:space="preserve">, ի՞նչն է իրականում աշխատում, </w:t>
      </w:r>
      <w:r w:rsidRPr="0016040A">
        <w:rPr>
          <w:rFonts w:ascii="GHEA Grapalat" w:hAnsi="GHEA Grapalat"/>
          <w:sz w:val="24"/>
          <w:szCs w:val="24"/>
          <w:lang w:val="hy-AM"/>
        </w:rPr>
        <w:t>կրթական գործընթացի մասնակիցների (</w:t>
      </w:r>
      <w:r w:rsidRPr="004562EC">
        <w:rPr>
          <w:rFonts w:ascii="GHEA Grapalat" w:hAnsi="GHEA Grapalat"/>
          <w:sz w:val="24"/>
          <w:szCs w:val="24"/>
          <w:lang w:val="hy-AM"/>
        </w:rPr>
        <w:t>ուսուցչական համակազմ, սովորողներ, ծնողներ</w:t>
      </w:r>
      <w:r w:rsidRPr="0016040A">
        <w:rPr>
          <w:rFonts w:ascii="GHEA Grapalat" w:hAnsi="GHEA Grapalat"/>
          <w:sz w:val="24"/>
          <w:szCs w:val="24"/>
          <w:lang w:val="hy-AM"/>
        </w:rPr>
        <w:t>) կողմից</w:t>
      </w:r>
      <w:r w:rsidRPr="004562EC">
        <w:rPr>
          <w:rFonts w:ascii="GHEA Grapalat" w:hAnsi="GHEA Grapalat"/>
          <w:sz w:val="24"/>
          <w:szCs w:val="24"/>
          <w:lang w:val="hy-AM"/>
        </w:rPr>
        <w:t xml:space="preserve"> ինչպե՞ս են պահպանվում կ</w:t>
      </w:r>
      <w:r>
        <w:rPr>
          <w:rFonts w:ascii="GHEA Grapalat" w:hAnsi="GHEA Grapalat"/>
          <w:sz w:val="24"/>
          <w:szCs w:val="24"/>
          <w:lang w:val="hy-AM"/>
        </w:rPr>
        <w:t>անխարգելիչ կանոնները</w:t>
      </w:r>
      <w:r w:rsidRPr="004562EC">
        <w:rPr>
          <w:rFonts w:ascii="GHEA Grapalat" w:hAnsi="GHEA Grapalat"/>
          <w:sz w:val="24"/>
          <w:szCs w:val="24"/>
          <w:lang w:val="hy-AM"/>
        </w:rPr>
        <w:t>, և ի՞նչ առաջարկություններ կան այս գործընթացի իրականացման որակը բարձրացնելու և այն ավելի արդյունավետ դարձնելու ուղղությամբ:</w:t>
      </w:r>
    </w:p>
    <w:p w14:paraId="5D65217B" w14:textId="77777777" w:rsidR="006109DC" w:rsidRPr="008A165C" w:rsidRDefault="003A0FDC" w:rsidP="006109DC">
      <w:pPr>
        <w:pStyle w:val="a5"/>
        <w:spacing w:after="120" w:line="360" w:lineRule="auto"/>
        <w:ind w:left="-851" w:firstLine="567"/>
        <w:jc w:val="both"/>
        <w:rPr>
          <w:rFonts w:ascii="GHEA Grapalat" w:hAnsi="GHEA Grapalat" w:cs="Arial"/>
          <w:sz w:val="24"/>
          <w:szCs w:val="24"/>
          <w:lang w:val="hy-AM"/>
        </w:rPr>
      </w:pPr>
      <w:r w:rsidRPr="008A165C">
        <w:rPr>
          <w:rFonts w:ascii="GHEA Grapalat" w:hAnsi="GHEA Grapalat" w:cs="Arial"/>
          <w:sz w:val="24"/>
          <w:szCs w:val="24"/>
          <w:lang w:val="hy-AM"/>
        </w:rPr>
        <w:t>Հ</w:t>
      </w:r>
      <w:r w:rsidRPr="003A0FDC">
        <w:rPr>
          <w:rFonts w:ascii="GHEA Grapalat" w:hAnsi="GHEA Grapalat" w:cs="Arial"/>
          <w:sz w:val="24"/>
          <w:szCs w:val="24"/>
          <w:lang w:val="hy-AM"/>
        </w:rPr>
        <w:t>արցեր</w:t>
      </w:r>
      <w:r w:rsidRPr="008A165C">
        <w:rPr>
          <w:rFonts w:ascii="GHEA Grapalat" w:hAnsi="GHEA Grapalat" w:cs="Arial"/>
          <w:sz w:val="24"/>
          <w:szCs w:val="24"/>
          <w:lang w:val="hy-AM"/>
        </w:rPr>
        <w:t>ը</w:t>
      </w:r>
      <w:r w:rsidRPr="003A0FDC">
        <w:rPr>
          <w:rFonts w:ascii="GHEA Grapalat" w:hAnsi="GHEA Grapalat" w:cs="Arial"/>
          <w:sz w:val="24"/>
          <w:szCs w:val="24"/>
          <w:lang w:val="hy-AM"/>
        </w:rPr>
        <w:t xml:space="preserve"> վերաբերում են սահմանված կանոններին հետևելու՝ դպրոցի հնարավորություններին, կրթության որակի և հասանելիության պարտադիր նվազագույն մակարդակն ապահովելու նպատակով բոլոր պատասխանատու և շահագրգիռ օղակների հետ համագործակցելուն, դպրոցի աշխատակիցների՝ դասընթացներին մասնակցելուն, դպրոցների վերաբացման նկատմամբ ունեցած վերաբերմունքին, ուսումնական գործընթացի որակյալ կազմակերպմանը, հեռավար ուսուցման մեջ ներգրավված սովորողներին, անհրաժեշտ հասանելիության միջոցներով (գործիք, ինտերնետ) ապահովվածությանը, սովորողների անվտանգությանն ու հոգեկան առողջությանը:</w:t>
      </w:r>
      <w:r w:rsidR="006109DC" w:rsidRPr="009D3B15">
        <w:rPr>
          <w:rFonts w:ascii="GHEA Grapalat" w:hAnsi="GHEA Grapalat" w:cs="Arial"/>
          <w:sz w:val="24"/>
          <w:szCs w:val="24"/>
          <w:lang w:val="hy-AM"/>
        </w:rPr>
        <w:t xml:space="preserve"> </w:t>
      </w:r>
    </w:p>
    <w:p w14:paraId="0BC24F57" w14:textId="75617151" w:rsidR="001D12F6" w:rsidRDefault="00195498" w:rsidP="00195498">
      <w:pPr>
        <w:tabs>
          <w:tab w:val="left" w:pos="-284"/>
          <w:tab w:val="left" w:pos="0"/>
          <w:tab w:val="left" w:pos="284"/>
        </w:tabs>
        <w:spacing w:after="120" w:line="360" w:lineRule="auto"/>
        <w:ind w:left="-851" w:firstLine="709"/>
        <w:jc w:val="both"/>
        <w:rPr>
          <w:rFonts w:ascii="GHEA Grapalat" w:hAnsi="GHEA Grapalat" w:cs="Arial"/>
          <w:sz w:val="24"/>
          <w:szCs w:val="24"/>
          <w:shd w:val="clear" w:color="auto" w:fill="FFFFFF"/>
          <w:lang w:val="hy-AM"/>
        </w:rPr>
      </w:pPr>
      <w:r w:rsidRPr="008445BD">
        <w:rPr>
          <w:rFonts w:ascii="GHEA Grapalat" w:hAnsi="GHEA Grapalat"/>
          <w:sz w:val="24"/>
          <w:szCs w:val="24"/>
          <w:lang w:val="hy-AM"/>
        </w:rPr>
        <w:t xml:space="preserve">Հարցմանը մասնակցել են 4 դպրոցների </w:t>
      </w:r>
      <w:r w:rsidRPr="00195498">
        <w:rPr>
          <w:rFonts w:ascii="GHEA Grapalat" w:hAnsi="GHEA Grapalat"/>
          <w:sz w:val="24"/>
          <w:szCs w:val="24"/>
          <w:lang w:val="hy-AM"/>
        </w:rPr>
        <w:t>տնօրենները</w:t>
      </w:r>
      <w:r w:rsidR="00A45D39" w:rsidRPr="00A45D39">
        <w:rPr>
          <w:rFonts w:ascii="GHEA Grapalat" w:hAnsi="GHEA Grapalat"/>
          <w:sz w:val="24"/>
          <w:szCs w:val="24"/>
          <w:lang w:val="hy-AM"/>
        </w:rPr>
        <w:t xml:space="preserve"> (3 տղամարդ, 1 կին)</w:t>
      </w:r>
      <w:r w:rsidRPr="00195498">
        <w:rPr>
          <w:rFonts w:ascii="GHEA Grapalat" w:hAnsi="GHEA Grapalat"/>
          <w:sz w:val="24"/>
          <w:szCs w:val="24"/>
          <w:lang w:val="hy-AM"/>
        </w:rPr>
        <w:t xml:space="preserve">: </w:t>
      </w:r>
      <w:r w:rsidR="006109DC" w:rsidRPr="00195498">
        <w:rPr>
          <w:rFonts w:ascii="GHEA Grapalat" w:hAnsi="GHEA Grapalat" w:cs="Arial"/>
          <w:sz w:val="24"/>
          <w:szCs w:val="24"/>
          <w:shd w:val="clear" w:color="auto" w:fill="FFFFFF"/>
          <w:lang w:val="hy-AM"/>
        </w:rPr>
        <w:t xml:space="preserve">Մշտադիտարկված 4 դպրոցների մասով </w:t>
      </w:r>
      <w:r w:rsidRPr="00195498">
        <w:rPr>
          <w:rFonts w:ascii="GHEA Grapalat" w:hAnsi="GHEA Grapalat" w:cs="Arial"/>
          <w:sz w:val="24"/>
          <w:szCs w:val="24"/>
          <w:shd w:val="clear" w:color="auto" w:fill="FFFFFF"/>
          <w:lang w:val="hy-AM"/>
        </w:rPr>
        <w:t xml:space="preserve">պատասխանների </w:t>
      </w:r>
      <w:r w:rsidR="006109DC" w:rsidRPr="00195498">
        <w:rPr>
          <w:rFonts w:ascii="GHEA Grapalat" w:hAnsi="GHEA Grapalat" w:cs="Arial"/>
          <w:sz w:val="24"/>
          <w:szCs w:val="24"/>
          <w:shd w:val="clear" w:color="auto" w:fill="FFFFFF"/>
          <w:lang w:val="hy-AM"/>
        </w:rPr>
        <w:t>պատկերն այսպիսին է՝</w:t>
      </w:r>
    </w:p>
    <w:p w14:paraId="386A8669" w14:textId="77777777" w:rsidR="00B030FE" w:rsidRPr="00B030FE" w:rsidRDefault="00C04542" w:rsidP="00B030FE">
      <w:pPr>
        <w:pStyle w:val="a5"/>
        <w:spacing w:after="120" w:line="360" w:lineRule="auto"/>
        <w:ind w:left="-1134"/>
        <w:jc w:val="both"/>
        <w:rPr>
          <w:rFonts w:ascii="GHEA Grapalat" w:hAnsi="GHEA Grapalat"/>
          <w:sz w:val="24"/>
          <w:szCs w:val="24"/>
          <w:lang w:val="en-US"/>
        </w:rPr>
      </w:pPr>
      <w:r>
        <w:rPr>
          <w:noProof/>
          <w:lang w:val="en-US" w:eastAsia="en-US"/>
        </w:rPr>
        <w:lastRenderedPageBreak/>
        <w:drawing>
          <wp:inline distT="0" distB="0" distL="0" distR="0" wp14:anchorId="5E0A4F35" wp14:editId="4C8D7D0B">
            <wp:extent cx="6657975" cy="9677400"/>
            <wp:effectExtent l="0" t="0" r="9525"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9B340C2" w14:textId="77777777" w:rsidR="001D12F6" w:rsidRPr="001D12F6" w:rsidRDefault="001D12F6" w:rsidP="001D12F6">
      <w:pPr>
        <w:tabs>
          <w:tab w:val="left" w:pos="-284"/>
          <w:tab w:val="left" w:pos="0"/>
          <w:tab w:val="left" w:pos="284"/>
        </w:tabs>
        <w:spacing w:after="120" w:line="360" w:lineRule="auto"/>
        <w:ind w:left="-851" w:firstLine="709"/>
        <w:jc w:val="both"/>
        <w:rPr>
          <w:rFonts w:ascii="GHEA Grapalat" w:hAnsi="GHEA Grapalat"/>
          <w:b/>
          <w:sz w:val="24"/>
          <w:szCs w:val="24"/>
          <w:u w:val="single"/>
          <w:lang w:val="hy-AM"/>
        </w:rPr>
      </w:pPr>
      <w:r w:rsidRPr="001D12F6">
        <w:rPr>
          <w:rFonts w:ascii="GHEA Grapalat" w:hAnsi="GHEA Grapalat"/>
          <w:b/>
          <w:sz w:val="24"/>
          <w:szCs w:val="24"/>
          <w:u w:val="single"/>
          <w:lang w:val="hy-AM"/>
        </w:rPr>
        <w:lastRenderedPageBreak/>
        <w:t>Ուսուցչին ուղղված հարցաթերթ</w:t>
      </w:r>
    </w:p>
    <w:p w14:paraId="1CC851C8" w14:textId="77777777" w:rsidR="009F527A" w:rsidRPr="008A165C" w:rsidRDefault="001D12F6" w:rsidP="001D12F6">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1D12F6">
        <w:rPr>
          <w:rFonts w:ascii="GHEA Grapalat" w:hAnsi="GHEA Grapalat"/>
          <w:sz w:val="24"/>
          <w:szCs w:val="24"/>
          <w:lang w:val="hy-AM"/>
        </w:rPr>
        <w:t>Արագ գնահատման «Ուսուցչին ուղղված հարցաթերթում</w:t>
      </w:r>
      <w:r>
        <w:rPr>
          <w:rFonts w:ascii="GHEA Grapalat" w:hAnsi="GHEA Grapalat"/>
          <w:sz w:val="24"/>
          <w:szCs w:val="24"/>
          <w:lang w:val="hy-AM"/>
        </w:rPr>
        <w:t>» ներառ</w:t>
      </w:r>
      <w:r w:rsidRPr="001D12F6">
        <w:rPr>
          <w:rFonts w:ascii="GHEA Grapalat" w:hAnsi="GHEA Grapalat"/>
          <w:sz w:val="24"/>
          <w:szCs w:val="24"/>
          <w:lang w:val="hy-AM"/>
        </w:rPr>
        <w:t>ված են ստուգող հարցեր, թե որքանո՞վ է ուսուցիչը իրազեկ, պատրաստված և որքանո՞վ է գործնականում կիրառում ԿԳՄՍՆ կանոնների դրույթները, գործնականում առնչվե՞լ է որևէ խոչընդոտի այդ դրույթները կիրառելիս և արդյո՞ք ունի առաջարկություններ՝ դասապրոցեսը ավելի արդյունավետ և որակով կազմակերպելու ուղղությամբ:</w:t>
      </w:r>
    </w:p>
    <w:p w14:paraId="4BF6306F" w14:textId="77777777" w:rsidR="00EC6904" w:rsidRPr="00EC6904" w:rsidRDefault="00EC6904" w:rsidP="001D12F6">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8A165C">
        <w:rPr>
          <w:rFonts w:ascii="GHEA Grapalat" w:hAnsi="GHEA Grapalat"/>
          <w:sz w:val="24"/>
          <w:szCs w:val="24"/>
          <w:lang w:val="hy-AM"/>
        </w:rPr>
        <w:t>Հ</w:t>
      </w:r>
      <w:r w:rsidRPr="00EC6904">
        <w:rPr>
          <w:rFonts w:ascii="GHEA Grapalat" w:hAnsi="GHEA Grapalat"/>
          <w:sz w:val="24"/>
          <w:szCs w:val="24"/>
          <w:lang w:val="hy-AM"/>
        </w:rPr>
        <w:t>արցեր</w:t>
      </w:r>
      <w:r w:rsidRPr="008A165C">
        <w:rPr>
          <w:rFonts w:ascii="GHEA Grapalat" w:hAnsi="GHEA Grapalat"/>
          <w:sz w:val="24"/>
          <w:szCs w:val="24"/>
          <w:lang w:val="hy-AM"/>
        </w:rPr>
        <w:t>ը</w:t>
      </w:r>
      <w:r w:rsidRPr="00EC6904">
        <w:rPr>
          <w:rFonts w:ascii="GHEA Grapalat" w:hAnsi="GHEA Grapalat"/>
          <w:sz w:val="24"/>
          <w:szCs w:val="24"/>
          <w:lang w:val="hy-AM"/>
        </w:rPr>
        <w:t xml:space="preserve"> վերաբերում են ուսուցչի դասավանդած դասարանների՝ հեռավար կրթություն ստացող աշակերտներից տեղեկություններ ստանալու հաճախականությանը, մասնագիտական կամ հոգեբանական աջակցության տրամադրմանը կամ դրա նկատմամբ պատրաստակամությանը, տեղական ինքնակառավարման մարմիններ՝ հեռավար կրթություն ստացող աշակերտների՝ հնարավորինս առանց խոչընդոտների դասերին մասնակցության նկատմամբ հետաքրքրվածությանը, հեռավար կրթության կազմակերպմամբ բավարարվածությանը, հեռավար կրթություն ստացող աշակերտների առաջադիմությունից տեղեկացվածությանը, նրանց հետ դպրոցի կողմից տարվող հոգեբանական աշխատանքներ իրականացնելուն, կորոնավիրուսային հիվանդության (COVID-19) պայմաններում առկա կամ հեռավար կրթություն ստացող աշակերտների կրթական գործունեության</w:t>
      </w:r>
      <w:r w:rsidR="000F0F81" w:rsidRPr="000F0F81">
        <w:rPr>
          <w:rFonts w:ascii="GHEA Grapalat" w:hAnsi="GHEA Grapalat"/>
          <w:sz w:val="24"/>
          <w:szCs w:val="24"/>
          <w:lang w:val="hy-AM"/>
        </w:rPr>
        <w:t>ը</w:t>
      </w:r>
      <w:r w:rsidRPr="00EC6904">
        <w:rPr>
          <w:rFonts w:ascii="GHEA Grapalat" w:hAnsi="GHEA Grapalat"/>
          <w:sz w:val="24"/>
          <w:szCs w:val="24"/>
          <w:lang w:val="hy-AM"/>
        </w:rPr>
        <w:t>, ինչպես նաև դրանցում փոփոխությունների վերաբերյալ ուսուցիչներին իրազեկելու՝ դպրոցի գործառույթներին:</w:t>
      </w:r>
    </w:p>
    <w:p w14:paraId="3EACF6CE" w14:textId="77777777" w:rsidR="008445BD" w:rsidRPr="008445BD" w:rsidRDefault="008445BD" w:rsidP="001D12F6">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8445BD">
        <w:rPr>
          <w:rFonts w:ascii="GHEA Grapalat" w:hAnsi="GHEA Grapalat"/>
          <w:sz w:val="24"/>
          <w:szCs w:val="24"/>
          <w:lang w:val="hy-AM"/>
        </w:rPr>
        <w:t>Հարցմանը մասնակցել են 4 դպրոցների 56 ուսուցիչներ: Մասնակիցների քանակական համամասնությունն ըստ հաստատությունների արտահայտված է ստորև բերված գծապատկերում.</w:t>
      </w:r>
    </w:p>
    <w:p w14:paraId="0C850692" w14:textId="77777777" w:rsidR="008445BD" w:rsidRDefault="008445BD"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noProof/>
          <w:lang w:val="en-US" w:eastAsia="en-US"/>
        </w:rPr>
        <w:drawing>
          <wp:inline distT="0" distB="0" distL="0" distR="0" wp14:anchorId="6B02F233" wp14:editId="6B127B3F">
            <wp:extent cx="5734050" cy="26955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59B853" w14:textId="77777777" w:rsidR="008445BD" w:rsidRDefault="00DD19FA"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lastRenderedPageBreak/>
        <w:t>Հարցմանը մասնակցած ուսուցիչների պատասխանների տոկոսային համամասնությունն ըստ հարցերի ներկայացված է ստորև բերված դիագրամում.</w:t>
      </w:r>
    </w:p>
    <w:p w14:paraId="1B012537" w14:textId="77777777" w:rsidR="00DD19FA" w:rsidRDefault="00DD19FA" w:rsidP="00D46E08">
      <w:pPr>
        <w:tabs>
          <w:tab w:val="left" w:pos="-284"/>
          <w:tab w:val="left" w:pos="0"/>
          <w:tab w:val="left" w:pos="284"/>
        </w:tabs>
        <w:spacing w:after="120" w:line="360" w:lineRule="auto"/>
        <w:ind w:left="-851" w:firstLine="425"/>
        <w:jc w:val="both"/>
        <w:rPr>
          <w:rFonts w:ascii="GHEA Grapalat" w:hAnsi="GHEA Grapalat"/>
          <w:sz w:val="24"/>
          <w:szCs w:val="24"/>
          <w:lang w:val="en-US"/>
        </w:rPr>
      </w:pPr>
      <w:r>
        <w:rPr>
          <w:noProof/>
          <w:lang w:val="en-US" w:eastAsia="en-US"/>
        </w:rPr>
        <w:drawing>
          <wp:inline distT="0" distB="0" distL="0" distR="0" wp14:anchorId="3F0F0F4E" wp14:editId="3FCB0112">
            <wp:extent cx="6507804" cy="7577847"/>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FD7963" w14:textId="77777777" w:rsidR="008445BD" w:rsidRDefault="00DD19FA"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 xml:space="preserve">Մասնակիցների հարցաթերթի հարցերին </w:t>
      </w:r>
      <w:r w:rsidR="008605C2" w:rsidRPr="008605C2">
        <w:rPr>
          <w:rFonts w:ascii="GHEA Grapalat" w:hAnsi="GHEA Grapalat"/>
          <w:sz w:val="24"/>
          <w:szCs w:val="24"/>
          <w:lang w:val="en-US"/>
        </w:rPr>
        <w:t>«</w:t>
      </w:r>
      <w:r>
        <w:rPr>
          <w:rFonts w:ascii="GHEA Grapalat" w:hAnsi="GHEA Grapalat"/>
          <w:sz w:val="24"/>
          <w:szCs w:val="24"/>
          <w:lang w:val="en-US"/>
        </w:rPr>
        <w:t>Այո</w:t>
      </w:r>
      <w:r w:rsidR="008605C2" w:rsidRPr="008605C2">
        <w:rPr>
          <w:rFonts w:ascii="GHEA Grapalat" w:hAnsi="GHEA Grapalat"/>
          <w:sz w:val="24"/>
          <w:szCs w:val="24"/>
          <w:lang w:val="en-US"/>
        </w:rPr>
        <w:t>»</w:t>
      </w:r>
      <w:r>
        <w:rPr>
          <w:rFonts w:ascii="GHEA Grapalat" w:hAnsi="GHEA Grapalat"/>
          <w:sz w:val="24"/>
          <w:szCs w:val="24"/>
          <w:lang w:val="en-US"/>
        </w:rPr>
        <w:t xml:space="preserve"> պատասխանների տոկոսային համամասնությունն ըստ դպրոցների արտահայտված </w:t>
      </w:r>
      <w:r w:rsidR="00D46E08">
        <w:rPr>
          <w:rFonts w:ascii="GHEA Grapalat" w:hAnsi="GHEA Grapalat"/>
          <w:sz w:val="24"/>
          <w:szCs w:val="24"/>
          <w:lang w:val="en-US"/>
        </w:rPr>
        <w:t>է</w:t>
      </w:r>
      <w:r>
        <w:rPr>
          <w:rFonts w:ascii="GHEA Grapalat" w:hAnsi="GHEA Grapalat"/>
          <w:sz w:val="24"/>
          <w:szCs w:val="24"/>
          <w:lang w:val="en-US"/>
        </w:rPr>
        <w:t xml:space="preserve"> ստորև բերված դիագրամում</w:t>
      </w:r>
    </w:p>
    <w:p w14:paraId="38268C9A" w14:textId="77777777" w:rsidR="008445BD" w:rsidRDefault="008445BD"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p>
    <w:p w14:paraId="39ECCE48" w14:textId="77777777" w:rsidR="008445BD" w:rsidRDefault="008445BD"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p>
    <w:p w14:paraId="4CB26DEE" w14:textId="77777777" w:rsidR="00D46E08" w:rsidRDefault="00D46E08" w:rsidP="00D46E08">
      <w:pPr>
        <w:tabs>
          <w:tab w:val="left" w:pos="-284"/>
          <w:tab w:val="left" w:pos="0"/>
          <w:tab w:val="left" w:pos="284"/>
        </w:tabs>
        <w:spacing w:after="120" w:line="360" w:lineRule="auto"/>
        <w:ind w:left="-1276" w:hanging="142"/>
        <w:jc w:val="both"/>
        <w:rPr>
          <w:rFonts w:ascii="GHEA Grapalat" w:hAnsi="GHEA Grapalat"/>
          <w:sz w:val="24"/>
          <w:szCs w:val="24"/>
          <w:lang w:val="en-US"/>
        </w:rPr>
      </w:pPr>
      <w:r>
        <w:rPr>
          <w:noProof/>
          <w:lang w:val="en-US" w:eastAsia="en-US"/>
        </w:rPr>
        <w:drawing>
          <wp:inline distT="0" distB="0" distL="0" distR="0" wp14:anchorId="69F4F24B" wp14:editId="75001084">
            <wp:extent cx="7363838" cy="5107021"/>
            <wp:effectExtent l="0" t="0" r="27940"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4303221" w14:textId="77777777" w:rsidR="00A027DE" w:rsidRDefault="00A027DE"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p>
    <w:p w14:paraId="780000B0" w14:textId="77777777" w:rsidR="00A027DE" w:rsidRPr="00A027DE" w:rsidRDefault="00A027DE" w:rsidP="001D12F6">
      <w:pPr>
        <w:tabs>
          <w:tab w:val="left" w:pos="-284"/>
          <w:tab w:val="left" w:pos="0"/>
          <w:tab w:val="left" w:pos="284"/>
        </w:tabs>
        <w:spacing w:after="120" w:line="360" w:lineRule="auto"/>
        <w:ind w:left="-851" w:firstLine="709"/>
        <w:jc w:val="both"/>
        <w:rPr>
          <w:rFonts w:ascii="GHEA Grapalat" w:hAnsi="GHEA Grapalat"/>
          <w:b/>
          <w:sz w:val="24"/>
          <w:szCs w:val="24"/>
          <w:u w:val="single"/>
          <w:lang w:val="en-US"/>
        </w:rPr>
      </w:pPr>
      <w:r w:rsidRPr="00A027DE">
        <w:rPr>
          <w:rFonts w:ascii="GHEA Grapalat" w:hAnsi="GHEA Grapalat"/>
          <w:b/>
          <w:sz w:val="24"/>
          <w:szCs w:val="24"/>
          <w:u w:val="single"/>
          <w:lang w:val="hy-AM"/>
        </w:rPr>
        <w:t>Աշակերտներին ուղղված հարցաթերթ</w:t>
      </w:r>
    </w:p>
    <w:p w14:paraId="332764F0" w14:textId="77777777" w:rsidR="008A165C" w:rsidRDefault="00A027DE"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sidRPr="00A027DE">
        <w:rPr>
          <w:rFonts w:ascii="GHEA Grapalat" w:hAnsi="GHEA Grapalat"/>
          <w:sz w:val="24"/>
          <w:szCs w:val="24"/>
          <w:lang w:val="hy-AM"/>
        </w:rPr>
        <w:t>Արագ գնահատման «Աշակերտներին ուղղված հարցաթերթ</w:t>
      </w:r>
      <w:r>
        <w:rPr>
          <w:rFonts w:ascii="GHEA Grapalat" w:hAnsi="GHEA Grapalat"/>
          <w:sz w:val="24"/>
          <w:szCs w:val="24"/>
          <w:lang w:val="en-US"/>
        </w:rPr>
        <w:t>ում</w:t>
      </w:r>
      <w:r w:rsidRPr="00A027DE">
        <w:rPr>
          <w:rFonts w:ascii="GHEA Grapalat" w:hAnsi="GHEA Grapalat"/>
          <w:sz w:val="24"/>
          <w:szCs w:val="24"/>
          <w:lang w:val="hy-AM"/>
        </w:rPr>
        <w:t>» ներառ</w:t>
      </w:r>
      <w:r>
        <w:rPr>
          <w:rFonts w:ascii="GHEA Grapalat" w:hAnsi="GHEA Grapalat"/>
          <w:sz w:val="24"/>
          <w:szCs w:val="24"/>
          <w:lang w:val="en-US"/>
        </w:rPr>
        <w:t>ված են</w:t>
      </w:r>
      <w:r w:rsidRPr="00A027DE">
        <w:rPr>
          <w:rFonts w:ascii="GHEA Grapalat" w:hAnsi="GHEA Grapalat"/>
          <w:sz w:val="24"/>
          <w:szCs w:val="24"/>
          <w:lang w:val="hy-AM"/>
        </w:rPr>
        <w:t xml:space="preserve"> ստուգող հարցեր՝ պարզելու, թե սովորողները որքանո՞վ են իրազեկ, պատրաստված և որքանո՞վ են գործնականում կիրառում ԿԳՄՍՆ կանոնների դրույթները:</w:t>
      </w:r>
    </w:p>
    <w:p w14:paraId="09580E8D" w14:textId="77777777" w:rsidR="00A027DE" w:rsidRDefault="00A027DE"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 xml:space="preserve">Հարցերը վերաբերում են </w:t>
      </w:r>
      <w:r w:rsidR="000F0F81" w:rsidRPr="000F0F81">
        <w:rPr>
          <w:rFonts w:ascii="GHEA Grapalat" w:hAnsi="GHEA Grapalat"/>
          <w:sz w:val="24"/>
          <w:szCs w:val="24"/>
          <w:lang w:val="en-US"/>
        </w:rPr>
        <w:t>ծնողների կողմից սովորողի՝ մինչև դպրոց գնալը ջերմությունը չափելուն, հիգիենայի կանոններին վերաբերող թեմաներով զրույցնել վարելուն, կորոնավիրուսային հիվանդության ախտանշաններին ծանոթ լինելուն և այլ</w:t>
      </w:r>
      <w:r w:rsidR="000F0F81">
        <w:rPr>
          <w:rFonts w:ascii="GHEA Grapalat" w:hAnsi="GHEA Grapalat"/>
          <w:sz w:val="24"/>
          <w:szCs w:val="24"/>
          <w:lang w:val="en-US"/>
        </w:rPr>
        <w:t>ն:</w:t>
      </w:r>
      <w:r w:rsidR="000F0F81" w:rsidRPr="000F0F81">
        <w:rPr>
          <w:rFonts w:ascii="GHEA Grapalat" w:hAnsi="GHEA Grapalat"/>
          <w:sz w:val="24"/>
          <w:szCs w:val="24"/>
          <w:lang w:val="en-US"/>
        </w:rPr>
        <w:t xml:space="preserve"> </w:t>
      </w:r>
    </w:p>
    <w:p w14:paraId="1232F604" w14:textId="77777777" w:rsidR="000F0F81" w:rsidRDefault="000F0F81" w:rsidP="000F0F81">
      <w:pPr>
        <w:tabs>
          <w:tab w:val="left" w:pos="-284"/>
          <w:tab w:val="left" w:pos="0"/>
          <w:tab w:val="left" w:pos="284"/>
        </w:tabs>
        <w:spacing w:after="120" w:line="360" w:lineRule="auto"/>
        <w:ind w:left="-851" w:firstLine="709"/>
        <w:jc w:val="both"/>
        <w:rPr>
          <w:rFonts w:ascii="GHEA Grapalat" w:hAnsi="GHEA Grapalat"/>
          <w:sz w:val="24"/>
          <w:szCs w:val="24"/>
          <w:lang w:val="en-US"/>
        </w:rPr>
      </w:pPr>
      <w:r w:rsidRPr="008445BD">
        <w:rPr>
          <w:rFonts w:ascii="GHEA Grapalat" w:hAnsi="GHEA Grapalat"/>
          <w:sz w:val="24"/>
          <w:szCs w:val="24"/>
          <w:lang w:val="hy-AM"/>
        </w:rPr>
        <w:t xml:space="preserve">Հարցմանը մասնակցել են 4 դպրոցների </w:t>
      </w:r>
      <w:r>
        <w:rPr>
          <w:rFonts w:ascii="GHEA Grapalat" w:hAnsi="GHEA Grapalat"/>
          <w:sz w:val="24"/>
          <w:szCs w:val="24"/>
          <w:lang w:val="en-US"/>
        </w:rPr>
        <w:t>117</w:t>
      </w:r>
      <w:r w:rsidRPr="008445BD">
        <w:rPr>
          <w:rFonts w:ascii="GHEA Grapalat" w:hAnsi="GHEA Grapalat"/>
          <w:sz w:val="24"/>
          <w:szCs w:val="24"/>
          <w:lang w:val="hy-AM"/>
        </w:rPr>
        <w:t xml:space="preserve"> </w:t>
      </w:r>
      <w:r>
        <w:rPr>
          <w:rFonts w:ascii="GHEA Grapalat" w:hAnsi="GHEA Grapalat"/>
          <w:sz w:val="24"/>
          <w:szCs w:val="24"/>
          <w:lang w:val="en-US"/>
        </w:rPr>
        <w:t>աշակերտներ</w:t>
      </w:r>
      <w:r w:rsidRPr="008445BD">
        <w:rPr>
          <w:rFonts w:ascii="GHEA Grapalat" w:hAnsi="GHEA Grapalat"/>
          <w:sz w:val="24"/>
          <w:szCs w:val="24"/>
          <w:lang w:val="hy-AM"/>
        </w:rPr>
        <w:t>: Մասնակիցների քանակական</w:t>
      </w:r>
      <w:r w:rsidR="003B1199">
        <w:rPr>
          <w:rFonts w:ascii="GHEA Grapalat" w:hAnsi="GHEA Grapalat"/>
          <w:sz w:val="24"/>
          <w:szCs w:val="24"/>
          <w:lang w:val="en-US"/>
        </w:rPr>
        <w:t xml:space="preserve">, տոկոսային </w:t>
      </w:r>
      <w:r w:rsidRPr="008445BD">
        <w:rPr>
          <w:rFonts w:ascii="GHEA Grapalat" w:hAnsi="GHEA Grapalat"/>
          <w:sz w:val="24"/>
          <w:szCs w:val="24"/>
          <w:lang w:val="hy-AM"/>
        </w:rPr>
        <w:t xml:space="preserve"> համամասնությունն ըստ հաստատությունների արտահայտված է ստորև բերված գծապատկերում.</w:t>
      </w:r>
    </w:p>
    <w:p w14:paraId="4814B32C" w14:textId="77777777" w:rsidR="003B1199" w:rsidRPr="003B1199" w:rsidRDefault="003B1199" w:rsidP="000F0F81">
      <w:pPr>
        <w:tabs>
          <w:tab w:val="left" w:pos="-284"/>
          <w:tab w:val="left" w:pos="0"/>
          <w:tab w:val="left" w:pos="284"/>
        </w:tabs>
        <w:spacing w:after="120" w:line="360" w:lineRule="auto"/>
        <w:ind w:left="-851" w:firstLine="709"/>
        <w:jc w:val="both"/>
        <w:rPr>
          <w:rFonts w:ascii="GHEA Grapalat" w:hAnsi="GHEA Grapalat"/>
          <w:sz w:val="24"/>
          <w:szCs w:val="24"/>
          <w:lang w:val="en-US"/>
        </w:rPr>
      </w:pPr>
      <w:r>
        <w:rPr>
          <w:noProof/>
          <w:lang w:val="en-US" w:eastAsia="en-US"/>
        </w:rPr>
        <w:lastRenderedPageBreak/>
        <w:drawing>
          <wp:inline distT="0" distB="0" distL="0" distR="0" wp14:anchorId="1E86A006" wp14:editId="2DB5DAA0">
            <wp:extent cx="6036310" cy="2781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2A6FE8" w14:textId="77777777" w:rsidR="000F0F81" w:rsidRDefault="003B1199"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Հարցմանը մասնակցած սովորողների քանակական, տոկոսային համամասնությունն ըստ սեռերի և դպրոցների արտահայտված են հաջորդ երկու դիագրամներում.</w:t>
      </w:r>
    </w:p>
    <w:p w14:paraId="4013F7B7" w14:textId="77777777" w:rsidR="003B1199" w:rsidRDefault="003B1199" w:rsidP="00E055E3">
      <w:pPr>
        <w:tabs>
          <w:tab w:val="left" w:pos="-284"/>
          <w:tab w:val="left" w:pos="0"/>
          <w:tab w:val="left" w:pos="284"/>
        </w:tabs>
        <w:spacing w:after="120" w:line="360" w:lineRule="auto"/>
        <w:ind w:left="-851" w:firstLine="709"/>
        <w:jc w:val="center"/>
        <w:rPr>
          <w:rFonts w:ascii="GHEA Grapalat" w:hAnsi="GHEA Grapalat"/>
          <w:sz w:val="24"/>
          <w:szCs w:val="24"/>
          <w:lang w:val="en-US"/>
        </w:rPr>
      </w:pPr>
      <w:r>
        <w:rPr>
          <w:noProof/>
          <w:lang w:val="en-US" w:eastAsia="en-US"/>
        </w:rPr>
        <w:drawing>
          <wp:inline distT="0" distB="0" distL="0" distR="0" wp14:anchorId="3490FACD" wp14:editId="38F259AC">
            <wp:extent cx="5619750" cy="21240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12F88D" w14:textId="77777777" w:rsidR="003B1199" w:rsidRDefault="003B1199" w:rsidP="00E055E3">
      <w:pPr>
        <w:tabs>
          <w:tab w:val="left" w:pos="-284"/>
          <w:tab w:val="left" w:pos="0"/>
          <w:tab w:val="left" w:pos="284"/>
        </w:tabs>
        <w:spacing w:after="120" w:line="360" w:lineRule="auto"/>
        <w:ind w:left="-851" w:firstLine="709"/>
        <w:jc w:val="center"/>
        <w:rPr>
          <w:rFonts w:ascii="GHEA Grapalat" w:hAnsi="GHEA Grapalat"/>
          <w:sz w:val="24"/>
          <w:szCs w:val="24"/>
          <w:lang w:val="en-US"/>
        </w:rPr>
      </w:pPr>
      <w:r w:rsidRPr="00E54E13">
        <w:rPr>
          <w:rFonts w:ascii="GHEA Grapalat" w:hAnsi="GHEA Grapalat"/>
          <w:noProof/>
          <w:lang w:val="en-US" w:eastAsia="en-US"/>
        </w:rPr>
        <w:drawing>
          <wp:inline distT="0" distB="0" distL="0" distR="0" wp14:anchorId="4466F519" wp14:editId="3CD5A336">
            <wp:extent cx="5826760" cy="28860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7D62798" w14:textId="77777777" w:rsidR="003B1199" w:rsidRDefault="003B1199" w:rsidP="003B1199">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lastRenderedPageBreak/>
        <w:t xml:space="preserve">Աշակերտների պատասխանների տոկոսային համամասնությունն ըստ </w:t>
      </w:r>
      <w:r w:rsidR="00195498">
        <w:rPr>
          <w:rFonts w:ascii="GHEA Grapalat" w:hAnsi="GHEA Grapalat"/>
          <w:sz w:val="24"/>
          <w:szCs w:val="24"/>
          <w:lang w:val="en-US"/>
        </w:rPr>
        <w:t xml:space="preserve">դպրոցների և հարցաթերթի </w:t>
      </w:r>
      <w:r>
        <w:rPr>
          <w:rFonts w:ascii="GHEA Grapalat" w:hAnsi="GHEA Grapalat"/>
          <w:sz w:val="24"/>
          <w:szCs w:val="24"/>
          <w:lang w:val="en-US"/>
        </w:rPr>
        <w:t>հարցերի</w:t>
      </w:r>
      <w:r w:rsidR="00195498">
        <w:rPr>
          <w:rFonts w:ascii="GHEA Grapalat" w:hAnsi="GHEA Grapalat"/>
          <w:sz w:val="24"/>
          <w:szCs w:val="24"/>
          <w:lang w:val="en-US"/>
        </w:rPr>
        <w:t xml:space="preserve"> հերթականության</w:t>
      </w:r>
      <w:r>
        <w:rPr>
          <w:rFonts w:ascii="GHEA Grapalat" w:hAnsi="GHEA Grapalat"/>
          <w:sz w:val="24"/>
          <w:szCs w:val="24"/>
          <w:lang w:val="en-US"/>
        </w:rPr>
        <w:t xml:space="preserve"> ներկայացված է ստորև բերված դիագրամում.</w:t>
      </w:r>
    </w:p>
    <w:p w14:paraId="7DB9BB0C" w14:textId="77777777" w:rsidR="003B1199" w:rsidRDefault="00DA571F" w:rsidP="00E055E3">
      <w:pPr>
        <w:tabs>
          <w:tab w:val="left" w:pos="-284"/>
          <w:tab w:val="left" w:pos="0"/>
          <w:tab w:val="left" w:pos="284"/>
        </w:tabs>
        <w:spacing w:after="120" w:line="360" w:lineRule="auto"/>
        <w:ind w:left="-851" w:right="-283" w:hanging="142"/>
        <w:jc w:val="center"/>
        <w:rPr>
          <w:rFonts w:ascii="GHEA Grapalat" w:hAnsi="GHEA Grapalat"/>
          <w:sz w:val="24"/>
          <w:szCs w:val="24"/>
          <w:lang w:val="en-US"/>
        </w:rPr>
      </w:pPr>
      <w:r>
        <w:rPr>
          <w:noProof/>
          <w:lang w:val="en-US" w:eastAsia="en-US"/>
        </w:rPr>
        <w:drawing>
          <wp:inline distT="0" distB="0" distL="0" distR="0" wp14:anchorId="6AE3345E" wp14:editId="295CED9D">
            <wp:extent cx="6286500" cy="8591550"/>
            <wp:effectExtent l="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49AA7A" w14:textId="77777777" w:rsidR="003B1199" w:rsidRDefault="003B1199" w:rsidP="0074367B">
      <w:pPr>
        <w:tabs>
          <w:tab w:val="left" w:pos="-284"/>
          <w:tab w:val="left" w:pos="0"/>
          <w:tab w:val="left" w:pos="284"/>
        </w:tabs>
        <w:spacing w:after="120" w:line="360" w:lineRule="auto"/>
        <w:ind w:left="-1134" w:firstLine="141"/>
        <w:jc w:val="both"/>
        <w:rPr>
          <w:rFonts w:ascii="GHEA Grapalat" w:hAnsi="GHEA Grapalat"/>
          <w:sz w:val="24"/>
          <w:szCs w:val="24"/>
          <w:lang w:val="en-US"/>
        </w:rPr>
      </w:pPr>
      <w:r>
        <w:rPr>
          <w:rFonts w:ascii="GHEA Grapalat" w:hAnsi="GHEA Grapalat"/>
          <w:sz w:val="24"/>
          <w:szCs w:val="24"/>
          <w:lang w:val="en-US"/>
        </w:rPr>
        <w:lastRenderedPageBreak/>
        <w:t xml:space="preserve">Մասնակիցների հարցաթերթի </w:t>
      </w:r>
      <w:proofErr w:type="gramStart"/>
      <w:r>
        <w:rPr>
          <w:rFonts w:ascii="GHEA Grapalat" w:hAnsi="GHEA Grapalat"/>
          <w:sz w:val="24"/>
          <w:szCs w:val="24"/>
          <w:lang w:val="en-US"/>
        </w:rPr>
        <w:t xml:space="preserve">հարցերին </w:t>
      </w:r>
      <w:r w:rsidR="00692B6A" w:rsidRPr="00692B6A">
        <w:rPr>
          <w:rFonts w:ascii="GHEA Grapalat" w:hAnsi="GHEA Grapalat"/>
          <w:sz w:val="24"/>
          <w:szCs w:val="24"/>
          <w:lang w:val="en-US"/>
        </w:rPr>
        <w:t xml:space="preserve"> «</w:t>
      </w:r>
      <w:proofErr w:type="gramEnd"/>
      <w:r>
        <w:rPr>
          <w:rFonts w:ascii="GHEA Grapalat" w:hAnsi="GHEA Grapalat"/>
          <w:sz w:val="24"/>
          <w:szCs w:val="24"/>
          <w:lang w:val="en-US"/>
        </w:rPr>
        <w:t>Այո</w:t>
      </w:r>
      <w:r w:rsidR="00692B6A" w:rsidRPr="00692B6A">
        <w:rPr>
          <w:rFonts w:ascii="GHEA Grapalat" w:hAnsi="GHEA Grapalat"/>
          <w:sz w:val="24"/>
          <w:szCs w:val="24"/>
          <w:lang w:val="en-US"/>
        </w:rPr>
        <w:t>»</w:t>
      </w:r>
      <w:r>
        <w:rPr>
          <w:rFonts w:ascii="GHEA Grapalat" w:hAnsi="GHEA Grapalat"/>
          <w:sz w:val="24"/>
          <w:szCs w:val="24"/>
          <w:lang w:val="en-US"/>
        </w:rPr>
        <w:t xml:space="preserve"> պատասխանների տոկոսային համամասնությունն ըստ դպրոցների</w:t>
      </w:r>
      <w:r w:rsidR="00195498">
        <w:rPr>
          <w:rFonts w:ascii="GHEA Grapalat" w:hAnsi="GHEA Grapalat"/>
          <w:sz w:val="24"/>
          <w:szCs w:val="24"/>
          <w:lang w:val="en-US"/>
        </w:rPr>
        <w:t xml:space="preserve"> (ըստ հարցաթերթի հարցերի հերթականության)</w:t>
      </w:r>
      <w:r>
        <w:rPr>
          <w:rFonts w:ascii="GHEA Grapalat" w:hAnsi="GHEA Grapalat"/>
          <w:sz w:val="24"/>
          <w:szCs w:val="24"/>
          <w:lang w:val="en-US"/>
        </w:rPr>
        <w:t xml:space="preserve"> արտահայտված է հաջորդ դիագրամում.</w:t>
      </w:r>
    </w:p>
    <w:p w14:paraId="7A1DF28B" w14:textId="77777777" w:rsidR="003B1199" w:rsidRDefault="00DA571F"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noProof/>
          <w:lang w:val="en-US" w:eastAsia="en-US"/>
        </w:rPr>
        <w:drawing>
          <wp:inline distT="0" distB="0" distL="0" distR="0" wp14:anchorId="6D14766D" wp14:editId="45101DFF">
            <wp:extent cx="5941060" cy="4078605"/>
            <wp:effectExtent l="0" t="0" r="21590" b="1714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9EEB1BC" w14:textId="77777777" w:rsidR="00DA571F" w:rsidRPr="00272AE7" w:rsidRDefault="00272AE7" w:rsidP="001D12F6">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272AE7">
        <w:rPr>
          <w:rFonts w:ascii="GHEA Grapalat" w:hAnsi="GHEA Grapalat"/>
          <w:sz w:val="24"/>
          <w:szCs w:val="24"/>
          <w:lang w:val="hy-AM"/>
        </w:rPr>
        <w:t>Ստորև ներկայացնում ենք հարցմանը մասնակցած աշակերտների «Այո» պատասխանների քանակական և տոկոսային համամասնությունն ըստ սեռերի․</w:t>
      </w:r>
    </w:p>
    <w:p w14:paraId="0525613A" w14:textId="77777777" w:rsidR="00DA571F" w:rsidRDefault="00272AE7" w:rsidP="001D12F6">
      <w:pPr>
        <w:tabs>
          <w:tab w:val="left" w:pos="-284"/>
          <w:tab w:val="left" w:pos="0"/>
          <w:tab w:val="left" w:pos="284"/>
        </w:tabs>
        <w:spacing w:after="120" w:line="360" w:lineRule="auto"/>
        <w:ind w:left="-851" w:firstLine="709"/>
        <w:jc w:val="both"/>
        <w:rPr>
          <w:rFonts w:ascii="GHEA Grapalat" w:hAnsi="GHEA Grapalat"/>
          <w:b/>
          <w:sz w:val="24"/>
          <w:szCs w:val="24"/>
          <w:u w:val="single"/>
          <w:lang w:val="hy-AM"/>
        </w:rPr>
      </w:pPr>
      <w:r>
        <w:rPr>
          <w:noProof/>
          <w:lang w:val="en-US" w:eastAsia="en-US"/>
        </w:rPr>
        <w:lastRenderedPageBreak/>
        <w:drawing>
          <wp:inline distT="0" distB="0" distL="0" distR="0" wp14:anchorId="165B96C8" wp14:editId="52B433A6">
            <wp:extent cx="6429375" cy="73056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60F9F14" w14:textId="77777777" w:rsidR="00272AE7" w:rsidRDefault="00272AE7" w:rsidP="001D12F6">
      <w:pPr>
        <w:tabs>
          <w:tab w:val="left" w:pos="-284"/>
          <w:tab w:val="left" w:pos="0"/>
          <w:tab w:val="left" w:pos="284"/>
        </w:tabs>
        <w:spacing w:after="120" w:line="360" w:lineRule="auto"/>
        <w:ind w:left="-851" w:firstLine="709"/>
        <w:jc w:val="both"/>
        <w:rPr>
          <w:rFonts w:ascii="GHEA Grapalat" w:hAnsi="GHEA Grapalat"/>
          <w:b/>
          <w:sz w:val="24"/>
          <w:szCs w:val="24"/>
          <w:u w:val="single"/>
          <w:lang w:val="hy-AM"/>
        </w:rPr>
      </w:pPr>
    </w:p>
    <w:p w14:paraId="20566DCD" w14:textId="77777777" w:rsidR="003A17C4" w:rsidRPr="00C8335E" w:rsidRDefault="003A17C4" w:rsidP="001D12F6">
      <w:pPr>
        <w:tabs>
          <w:tab w:val="left" w:pos="-284"/>
          <w:tab w:val="left" w:pos="0"/>
          <w:tab w:val="left" w:pos="284"/>
        </w:tabs>
        <w:spacing w:after="120" w:line="360" w:lineRule="auto"/>
        <w:ind w:left="-851" w:firstLine="709"/>
        <w:jc w:val="both"/>
        <w:rPr>
          <w:rFonts w:ascii="GHEA Grapalat" w:hAnsi="GHEA Grapalat"/>
          <w:b/>
          <w:sz w:val="24"/>
          <w:szCs w:val="24"/>
          <w:u w:val="single"/>
          <w:lang w:val="hy-AM"/>
        </w:rPr>
      </w:pPr>
      <w:r w:rsidRPr="003A17C4">
        <w:rPr>
          <w:rFonts w:ascii="GHEA Grapalat" w:hAnsi="GHEA Grapalat"/>
          <w:b/>
          <w:sz w:val="24"/>
          <w:szCs w:val="24"/>
          <w:u w:val="single"/>
          <w:lang w:val="hy-AM"/>
        </w:rPr>
        <w:t>Ծնողներին ուղղված հարցաթերթ</w:t>
      </w:r>
    </w:p>
    <w:p w14:paraId="2EBF1968" w14:textId="77777777" w:rsidR="003A17C4" w:rsidRPr="003A17C4" w:rsidRDefault="003A17C4" w:rsidP="003A17C4">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3A17C4">
        <w:rPr>
          <w:rFonts w:ascii="GHEA Grapalat" w:hAnsi="GHEA Grapalat"/>
          <w:sz w:val="24"/>
          <w:szCs w:val="24"/>
          <w:lang w:val="hy-AM"/>
        </w:rPr>
        <w:tab/>
        <w:t xml:space="preserve">Արագ գնահատման «Ծնողներին ուղղված հարցաթերթում» ներառված են  ստուգող հարցեր, թե որքանո՞վ է ծնողը առաջնորդվում ԿԳՄՍՆ կանոնների դրույթներով՝ երեխային դպրոց հաճախելուն նախապատրաստելիս, դպրոց ճանապարհելիս և ընդհանուր տեղեկատվական-կանխարգելիչ զրույցներ երեխայի հետ վարելիս: Ձևաթուղթը նաև </w:t>
      </w:r>
      <w:r w:rsidRPr="003A17C4">
        <w:rPr>
          <w:rFonts w:ascii="GHEA Grapalat" w:hAnsi="GHEA Grapalat"/>
          <w:sz w:val="24"/>
          <w:szCs w:val="24"/>
          <w:lang w:val="hy-AM"/>
        </w:rPr>
        <w:lastRenderedPageBreak/>
        <w:t>ներառում է ծնողների կողմից առաջարկությունների բաժին՝ կորոնավիրուսային հիվանդության (COVID-19) պայմաններում դասապրոցեսի կազմակերպման որակը բարձրացնելու և այն ավելի արդյունավետ դարձնելու վերաբերյալ:</w:t>
      </w:r>
    </w:p>
    <w:p w14:paraId="743E6CA4" w14:textId="77777777" w:rsidR="003A17C4" w:rsidRPr="00F5721D" w:rsidRDefault="003A17C4" w:rsidP="003A17C4">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3A17C4">
        <w:rPr>
          <w:rFonts w:ascii="GHEA Grapalat" w:hAnsi="GHEA Grapalat"/>
          <w:sz w:val="24"/>
          <w:szCs w:val="24"/>
          <w:lang w:val="hy-AM"/>
        </w:rPr>
        <w:t xml:space="preserve">Հարցերը </w:t>
      </w:r>
      <w:r w:rsidRPr="005755B9">
        <w:rPr>
          <w:rFonts w:ascii="GHEA Grapalat" w:hAnsi="GHEA Grapalat" w:cs="Arial"/>
          <w:sz w:val="24"/>
          <w:szCs w:val="24"/>
          <w:lang w:val="hy-AM"/>
        </w:rPr>
        <w:t xml:space="preserve">վերաբերում են </w:t>
      </w:r>
      <w:r w:rsidRPr="005755B9">
        <w:rPr>
          <w:rFonts w:ascii="GHEA Grapalat" w:hAnsi="GHEA Grapalat"/>
          <w:sz w:val="24"/>
          <w:szCs w:val="24"/>
          <w:lang w:val="hy-AM"/>
        </w:rPr>
        <w:t>հանրակրթական ուսումնական հաստատություններում կրթական գործունեության կազմակերպման կանոններին ծանոթ լինելուն, երեխայի հետ տեղեկատվական-կանխարգելիչ զրույցներ վարելուն, առկա ուսուցմանը անցման նպատակահարմարությանը, սեփական վարքագծով երեխաներին օրինակ ծառայելուն, դպրոցի կրթական գործընթացի կազմակերպման որակին և այլն:</w:t>
      </w:r>
    </w:p>
    <w:p w14:paraId="19DAC2D2" w14:textId="77777777" w:rsidR="00272AE7" w:rsidRPr="00C8335E" w:rsidRDefault="00272AE7" w:rsidP="00272AE7">
      <w:pPr>
        <w:tabs>
          <w:tab w:val="left" w:pos="-284"/>
          <w:tab w:val="left" w:pos="0"/>
          <w:tab w:val="left" w:pos="284"/>
        </w:tabs>
        <w:spacing w:after="120" w:line="360" w:lineRule="auto"/>
        <w:ind w:left="-851" w:firstLine="709"/>
        <w:jc w:val="both"/>
        <w:rPr>
          <w:rFonts w:ascii="GHEA Grapalat" w:hAnsi="GHEA Grapalat"/>
          <w:sz w:val="24"/>
          <w:szCs w:val="24"/>
          <w:lang w:val="hy-AM"/>
        </w:rPr>
      </w:pPr>
      <w:r w:rsidRPr="003A17C4">
        <w:rPr>
          <w:rFonts w:ascii="GHEA Grapalat" w:hAnsi="GHEA Grapalat"/>
          <w:sz w:val="24"/>
          <w:szCs w:val="24"/>
          <w:lang w:val="hy-AM"/>
        </w:rPr>
        <w:t>Հարցմանը մասնակցած 4 դպրոցների 103 ծնողների</w:t>
      </w:r>
      <w:r w:rsidRPr="00C8335E">
        <w:rPr>
          <w:rFonts w:ascii="GHEA Grapalat" w:hAnsi="GHEA Grapalat"/>
          <w:sz w:val="24"/>
          <w:szCs w:val="24"/>
          <w:lang w:val="hy-AM"/>
        </w:rPr>
        <w:t xml:space="preserve"> քանակական և տոկոսային համամասնությունն ըստ դպրոցների ներկայացվում է ստորև՝</w:t>
      </w:r>
    </w:p>
    <w:p w14:paraId="7870B3D9" w14:textId="77777777" w:rsidR="00272AE7" w:rsidRDefault="00272AE7" w:rsidP="003A17C4">
      <w:pPr>
        <w:tabs>
          <w:tab w:val="left" w:pos="-284"/>
          <w:tab w:val="left" w:pos="0"/>
          <w:tab w:val="left" w:pos="284"/>
        </w:tabs>
        <w:spacing w:after="120" w:line="360" w:lineRule="auto"/>
        <w:ind w:left="-851" w:firstLine="709"/>
        <w:jc w:val="both"/>
        <w:rPr>
          <w:rFonts w:ascii="GHEA Grapalat" w:hAnsi="GHEA Grapalat"/>
          <w:sz w:val="24"/>
          <w:szCs w:val="24"/>
          <w:lang w:val="hy-AM"/>
        </w:rPr>
      </w:pPr>
      <w:r>
        <w:rPr>
          <w:noProof/>
          <w:lang w:val="en-US" w:eastAsia="en-US"/>
        </w:rPr>
        <w:drawing>
          <wp:inline distT="0" distB="0" distL="0" distR="0" wp14:anchorId="662E3B99" wp14:editId="16B143B0">
            <wp:extent cx="5941060" cy="290385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6B08991" w14:textId="77777777" w:rsidR="00272AE7" w:rsidRDefault="00272AE7" w:rsidP="003A17C4">
      <w:pPr>
        <w:tabs>
          <w:tab w:val="left" w:pos="-284"/>
          <w:tab w:val="left" w:pos="0"/>
          <w:tab w:val="left" w:pos="284"/>
        </w:tabs>
        <w:spacing w:after="120" w:line="360" w:lineRule="auto"/>
        <w:ind w:left="-851" w:firstLine="709"/>
        <w:jc w:val="both"/>
        <w:rPr>
          <w:rFonts w:ascii="GHEA Grapalat" w:hAnsi="GHEA Grapalat"/>
          <w:sz w:val="24"/>
          <w:szCs w:val="24"/>
          <w:lang w:val="hy-AM"/>
        </w:rPr>
      </w:pPr>
    </w:p>
    <w:p w14:paraId="0D9A2B5D" w14:textId="77777777" w:rsidR="00272AE7" w:rsidRDefault="00272AE7" w:rsidP="003A17C4">
      <w:pPr>
        <w:tabs>
          <w:tab w:val="left" w:pos="-284"/>
          <w:tab w:val="left" w:pos="0"/>
          <w:tab w:val="left" w:pos="284"/>
        </w:tabs>
        <w:spacing w:after="120" w:line="360" w:lineRule="auto"/>
        <w:ind w:left="-851" w:firstLine="709"/>
        <w:jc w:val="both"/>
        <w:rPr>
          <w:rFonts w:ascii="GHEA Grapalat" w:hAnsi="GHEA Grapalat"/>
          <w:sz w:val="24"/>
          <w:szCs w:val="24"/>
          <w:lang w:val="hy-AM"/>
        </w:rPr>
      </w:pPr>
    </w:p>
    <w:p w14:paraId="6E7E3E4A" w14:textId="77777777" w:rsidR="003A17C4" w:rsidRPr="003A17C4" w:rsidRDefault="00272AE7" w:rsidP="003A17C4">
      <w:pPr>
        <w:tabs>
          <w:tab w:val="left" w:pos="-284"/>
          <w:tab w:val="left" w:pos="0"/>
          <w:tab w:val="left" w:pos="284"/>
        </w:tabs>
        <w:spacing w:after="120" w:line="360" w:lineRule="auto"/>
        <w:ind w:left="-851" w:firstLine="709"/>
        <w:jc w:val="both"/>
        <w:rPr>
          <w:rFonts w:ascii="GHEA Grapalat" w:hAnsi="GHEA Grapalat"/>
          <w:sz w:val="24"/>
          <w:szCs w:val="24"/>
          <w:lang w:val="hy-AM"/>
        </w:rPr>
      </w:pPr>
      <w:r>
        <w:rPr>
          <w:rFonts w:ascii="GHEA Grapalat" w:hAnsi="GHEA Grapalat"/>
          <w:sz w:val="24"/>
          <w:szCs w:val="24"/>
          <w:lang w:val="hy-AM"/>
        </w:rPr>
        <w:t>Ծ</w:t>
      </w:r>
      <w:r w:rsidR="003A17C4" w:rsidRPr="003A17C4">
        <w:rPr>
          <w:rFonts w:ascii="GHEA Grapalat" w:hAnsi="GHEA Grapalat"/>
          <w:sz w:val="24"/>
          <w:szCs w:val="24"/>
          <w:lang w:val="hy-AM"/>
        </w:rPr>
        <w:t>նողների պատասխանների տոկոսային համամասնությունն ըստ հարցերի ներկայացված է ստորև բերված դիագրամում.</w:t>
      </w:r>
    </w:p>
    <w:p w14:paraId="7C287CDD" w14:textId="77777777" w:rsidR="003B1199" w:rsidRDefault="003A17C4" w:rsidP="003A17C4">
      <w:pPr>
        <w:tabs>
          <w:tab w:val="left" w:pos="-284"/>
          <w:tab w:val="left" w:pos="0"/>
          <w:tab w:val="left" w:pos="284"/>
        </w:tabs>
        <w:spacing w:after="120" w:line="360" w:lineRule="auto"/>
        <w:ind w:left="-851" w:hanging="142"/>
        <w:jc w:val="both"/>
        <w:rPr>
          <w:rFonts w:ascii="GHEA Grapalat" w:hAnsi="GHEA Grapalat"/>
          <w:sz w:val="24"/>
          <w:szCs w:val="24"/>
          <w:lang w:val="en-US"/>
        </w:rPr>
      </w:pPr>
      <w:r>
        <w:rPr>
          <w:noProof/>
          <w:lang w:val="en-US" w:eastAsia="en-US"/>
        </w:rPr>
        <w:lastRenderedPageBreak/>
        <w:drawing>
          <wp:inline distT="0" distB="0" distL="0" distR="0" wp14:anchorId="297E6804" wp14:editId="71693A51">
            <wp:extent cx="6848272" cy="7587575"/>
            <wp:effectExtent l="0" t="0" r="10160" b="1397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84B1E5A" w14:textId="77777777" w:rsidR="003A17C4" w:rsidRDefault="003A17C4"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p>
    <w:p w14:paraId="34D8241C" w14:textId="77777777" w:rsidR="0092603E" w:rsidRDefault="0092603E" w:rsidP="0092603E">
      <w:pPr>
        <w:tabs>
          <w:tab w:val="left" w:pos="-284"/>
          <w:tab w:val="left" w:pos="0"/>
          <w:tab w:val="left" w:pos="284"/>
        </w:tabs>
        <w:spacing w:after="120" w:line="360" w:lineRule="auto"/>
        <w:ind w:left="-1134" w:firstLine="141"/>
        <w:jc w:val="both"/>
        <w:rPr>
          <w:rFonts w:ascii="GHEA Grapalat" w:hAnsi="GHEA Grapalat"/>
          <w:sz w:val="24"/>
          <w:szCs w:val="24"/>
          <w:lang w:val="en-US"/>
        </w:rPr>
      </w:pPr>
      <w:r>
        <w:rPr>
          <w:rFonts w:ascii="GHEA Grapalat" w:hAnsi="GHEA Grapalat"/>
          <w:sz w:val="24"/>
          <w:szCs w:val="24"/>
          <w:lang w:val="en-US"/>
        </w:rPr>
        <w:t xml:space="preserve">     Մասնակիցների հարցաթերթի հարցերին </w:t>
      </w:r>
      <w:r w:rsidR="00692B6A" w:rsidRPr="00692B6A">
        <w:rPr>
          <w:rFonts w:ascii="GHEA Grapalat" w:hAnsi="GHEA Grapalat"/>
          <w:sz w:val="24"/>
          <w:szCs w:val="24"/>
          <w:lang w:val="en-US"/>
        </w:rPr>
        <w:t xml:space="preserve">«Այո» </w:t>
      </w:r>
      <w:r>
        <w:rPr>
          <w:rFonts w:ascii="GHEA Grapalat" w:hAnsi="GHEA Grapalat"/>
          <w:sz w:val="24"/>
          <w:szCs w:val="24"/>
          <w:lang w:val="en-US"/>
        </w:rPr>
        <w:t>պատասխանների տոկոսային համամասնությունն ըստ դպրոցների (ըստ հարցաթերթի հարցերի հերթականության) արտահայտված է հաջորդ դիագրամում.</w:t>
      </w:r>
    </w:p>
    <w:p w14:paraId="62EE0F9A" w14:textId="77777777" w:rsidR="0092603E" w:rsidRDefault="0092603E"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noProof/>
          <w:lang w:val="en-US" w:eastAsia="en-US"/>
        </w:rPr>
        <w:lastRenderedPageBreak/>
        <w:drawing>
          <wp:inline distT="0" distB="0" distL="0" distR="0" wp14:anchorId="6CEF1F99" wp14:editId="2C9C1942">
            <wp:extent cx="5941060" cy="4000695"/>
            <wp:effectExtent l="0" t="0" r="2159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1D96115" w14:textId="77777777" w:rsidR="00E06CFF" w:rsidRPr="00E06CFF" w:rsidRDefault="00E06CFF" w:rsidP="001D12F6">
      <w:pPr>
        <w:tabs>
          <w:tab w:val="left" w:pos="-284"/>
          <w:tab w:val="left" w:pos="0"/>
          <w:tab w:val="left" w:pos="284"/>
        </w:tabs>
        <w:spacing w:after="120" w:line="360" w:lineRule="auto"/>
        <w:ind w:left="-851" w:firstLine="709"/>
        <w:jc w:val="both"/>
        <w:rPr>
          <w:rFonts w:ascii="GHEA Grapalat" w:hAnsi="GHEA Grapalat"/>
          <w:b/>
          <w:sz w:val="24"/>
          <w:szCs w:val="24"/>
          <w:u w:val="single"/>
          <w:lang w:val="en-US"/>
        </w:rPr>
      </w:pPr>
      <w:r w:rsidRPr="00E06CFF">
        <w:rPr>
          <w:rFonts w:ascii="GHEA Grapalat" w:hAnsi="GHEA Grapalat"/>
          <w:b/>
          <w:sz w:val="24"/>
          <w:szCs w:val="24"/>
          <w:u w:val="single"/>
          <w:lang w:val="en-US"/>
        </w:rPr>
        <w:t>Տեղական ինքնակառավարման մարմինների (ՏԻՄ) ներկայացուցիչներին ուղղված հարցաթերթ</w:t>
      </w:r>
    </w:p>
    <w:p w14:paraId="6B6E502C" w14:textId="77777777" w:rsidR="00E06CFF" w:rsidRDefault="00E06CFF"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sidRPr="00E06CFF">
        <w:rPr>
          <w:rFonts w:ascii="GHEA Grapalat" w:hAnsi="GHEA Grapalat"/>
          <w:sz w:val="24"/>
          <w:szCs w:val="24"/>
          <w:lang w:val="en-US"/>
        </w:rPr>
        <w:t>Արագ գնահատման «Տեղական ինքնակառավարման մարմինների (ՏԻՄ) ներկայացուցիչներին ուղղված հարցաթերթ</w:t>
      </w:r>
      <w:r>
        <w:rPr>
          <w:rFonts w:ascii="GHEA Grapalat" w:hAnsi="GHEA Grapalat"/>
          <w:sz w:val="24"/>
          <w:szCs w:val="24"/>
          <w:lang w:val="en-US"/>
        </w:rPr>
        <w:t>ում» ներառված են</w:t>
      </w:r>
      <w:r w:rsidRPr="00E06CFF">
        <w:rPr>
          <w:rFonts w:ascii="GHEA Grapalat" w:hAnsi="GHEA Grapalat"/>
          <w:sz w:val="24"/>
          <w:szCs w:val="24"/>
          <w:lang w:val="en-US"/>
        </w:rPr>
        <w:t xml:space="preserve"> ստուգող հարցեր՝ պարզելու, թե որքանո՞վ է ՏԻՄ-ը մասնակցում և աջակցում դպրոցներին՝ կորոնավիրուսային հիվանդության (COVID-19) պայմաններում դպրոցների անվտանգ գործունեության կազմակերպման գործում:</w:t>
      </w:r>
    </w:p>
    <w:p w14:paraId="02069742" w14:textId="77777777" w:rsidR="00880DB8" w:rsidRDefault="00880DB8"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Հ</w:t>
      </w:r>
      <w:r w:rsidRPr="00880DB8">
        <w:rPr>
          <w:rFonts w:ascii="GHEA Grapalat" w:hAnsi="GHEA Grapalat"/>
          <w:sz w:val="24"/>
          <w:szCs w:val="24"/>
          <w:lang w:val="en-US"/>
        </w:rPr>
        <w:t>արցեր</w:t>
      </w:r>
      <w:r>
        <w:rPr>
          <w:rFonts w:ascii="GHEA Grapalat" w:hAnsi="GHEA Grapalat"/>
          <w:sz w:val="24"/>
          <w:szCs w:val="24"/>
          <w:lang w:val="en-US"/>
        </w:rPr>
        <w:t xml:space="preserve">ը </w:t>
      </w:r>
      <w:r w:rsidRPr="00880DB8">
        <w:rPr>
          <w:rFonts w:ascii="GHEA Grapalat" w:hAnsi="GHEA Grapalat"/>
          <w:sz w:val="24"/>
          <w:szCs w:val="24"/>
          <w:lang w:val="en-US"/>
        </w:rPr>
        <w:t xml:space="preserve">վերաբերում են կորոնավիրուսային հիվանդության (COVID-19) պայմաններում դպրոցների անվտանգ գործունեության կազմակերպմանը մասնակցությանը, կրթության որակի և հասանելիության պարտադիր նվազագույն մակարդակն ապահովելու նպատակով բոլոր պատասխանատու և շահագրգիռ մարմինների (ԿԳՄՍՆ, ԿՏՄ, ՏԻՄ, դպրոցներ) համագործակցությանը, խոցելի  խմբերին պատկանող սովորողների (հեռավար ուսուցումից օգտվող աշակերտներ) և դպրոցի աշխատակիցների (ԱՆ կանոններով սահմանված խոցելի խմբերի) նկատմամբ ունեցած վերաբերմունքին, սահմանված հակահամաճարակային կանոնները պահպանելու՝ դպրոցի հնարավորությանը, համավարակի պայմաններում կրթության շահառուների (աշակերտներ, </w:t>
      </w:r>
      <w:r w:rsidRPr="00880DB8">
        <w:rPr>
          <w:rFonts w:ascii="GHEA Grapalat" w:hAnsi="GHEA Grapalat"/>
          <w:sz w:val="24"/>
          <w:szCs w:val="24"/>
          <w:lang w:val="en-US"/>
        </w:rPr>
        <w:lastRenderedPageBreak/>
        <w:t>ծնողներ, դպրոցների աշխատակիցներ) իրազեկումն ու խորհրդատվությունն ապահովելու ուղղությամբ տարված աշխատանքներին, հակահամաճարակային պահանջները կատարելու՝ համայնքի հնարավորություններին և այլն:</w:t>
      </w:r>
    </w:p>
    <w:p w14:paraId="51E56869" w14:textId="77777777" w:rsidR="002C11F2" w:rsidRDefault="002C11F2"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sidRPr="002C11F2">
        <w:rPr>
          <w:rFonts w:ascii="GHEA Grapalat" w:hAnsi="GHEA Grapalat"/>
          <w:sz w:val="24"/>
          <w:szCs w:val="24"/>
          <w:lang w:val="en-US"/>
        </w:rPr>
        <w:t xml:space="preserve">Հարցմանը մասնակցել են 4 </w:t>
      </w:r>
      <w:r>
        <w:rPr>
          <w:rFonts w:ascii="GHEA Grapalat" w:hAnsi="GHEA Grapalat"/>
          <w:sz w:val="24"/>
          <w:szCs w:val="24"/>
          <w:lang w:val="en-US"/>
        </w:rPr>
        <w:t>ՏԻՄ ներկայացուցիչներ:</w:t>
      </w:r>
      <w:r w:rsidRPr="002C11F2">
        <w:rPr>
          <w:rFonts w:ascii="GHEA Grapalat" w:hAnsi="GHEA Grapalat"/>
          <w:sz w:val="24"/>
          <w:szCs w:val="24"/>
          <w:lang w:val="en-US"/>
        </w:rPr>
        <w:t xml:space="preserve"> Մշտադիտարկված 4 դպրոցների մասով պատասխանների պատկերն այսպիսին է՝</w:t>
      </w:r>
    </w:p>
    <w:p w14:paraId="68E36F24" w14:textId="77777777" w:rsidR="002C11F2" w:rsidRDefault="002C11F2"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noProof/>
          <w:lang w:val="en-US" w:eastAsia="en-US"/>
        </w:rPr>
        <w:drawing>
          <wp:inline distT="0" distB="0" distL="0" distR="0" wp14:anchorId="7B81C95F" wp14:editId="3D173DE5">
            <wp:extent cx="6400800" cy="763905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197CF" w:themeFill="text2" w:themeFillTint="66"/>
        <w:tblLook w:val="04A0" w:firstRow="1" w:lastRow="0" w:firstColumn="1" w:lastColumn="0" w:noHBand="0" w:noVBand="1"/>
      </w:tblPr>
      <w:tblGrid>
        <w:gridCol w:w="10173"/>
      </w:tblGrid>
      <w:tr w:rsidR="008A165C" w14:paraId="402F94FE" w14:textId="77777777" w:rsidTr="008A165C">
        <w:tc>
          <w:tcPr>
            <w:tcW w:w="10173" w:type="dxa"/>
            <w:shd w:val="clear" w:color="auto" w:fill="9197CF" w:themeFill="text2" w:themeFillTint="66"/>
          </w:tcPr>
          <w:p w14:paraId="782BB79A" w14:textId="77777777" w:rsidR="008A165C" w:rsidRPr="009A4140" w:rsidRDefault="008A165C" w:rsidP="00E055E3">
            <w:pPr>
              <w:tabs>
                <w:tab w:val="left" w:pos="-284"/>
                <w:tab w:val="left" w:pos="0"/>
                <w:tab w:val="left" w:pos="284"/>
              </w:tabs>
              <w:spacing w:after="0" w:line="360" w:lineRule="auto"/>
              <w:jc w:val="center"/>
              <w:rPr>
                <w:rFonts w:ascii="GHEA Grapalat" w:hAnsi="GHEA Grapalat"/>
                <w:i/>
                <w:sz w:val="26"/>
                <w:szCs w:val="26"/>
                <w:lang w:val="en-US"/>
              </w:rPr>
            </w:pPr>
            <w:r w:rsidRPr="00E055E3">
              <w:rPr>
                <w:rFonts w:ascii="GHEA Grapalat" w:hAnsi="GHEA Grapalat" w:cs="Arial"/>
                <w:b/>
                <w:i/>
                <w:color w:val="0070C0"/>
                <w:sz w:val="26"/>
                <w:szCs w:val="26"/>
                <w:lang w:val="en-US"/>
              </w:rPr>
              <w:lastRenderedPageBreak/>
              <w:t>5.</w:t>
            </w:r>
            <w:r w:rsidR="00AA06A2" w:rsidRPr="00E055E3">
              <w:rPr>
                <w:rFonts w:ascii="GHEA Grapalat" w:hAnsi="GHEA Grapalat" w:cs="Arial"/>
                <w:b/>
                <w:i/>
                <w:color w:val="0070C0"/>
                <w:sz w:val="26"/>
                <w:szCs w:val="26"/>
                <w:lang w:val="en-US"/>
              </w:rPr>
              <w:t xml:space="preserve"> </w:t>
            </w:r>
            <w:r w:rsidRPr="00E055E3">
              <w:rPr>
                <w:rFonts w:ascii="GHEA Grapalat" w:hAnsi="GHEA Grapalat" w:cs="Arial"/>
                <w:b/>
                <w:i/>
                <w:color w:val="0070C0"/>
                <w:sz w:val="26"/>
                <w:szCs w:val="26"/>
                <w:lang w:val="en-US"/>
              </w:rPr>
              <w:t>Ա</w:t>
            </w:r>
            <w:r w:rsidRPr="00E055E3">
              <w:rPr>
                <w:rFonts w:ascii="GHEA Grapalat" w:hAnsi="GHEA Grapalat" w:cs="Arial"/>
                <w:b/>
                <w:i/>
                <w:color w:val="0070C0"/>
                <w:sz w:val="26"/>
                <w:szCs w:val="26"/>
                <w:lang w:val="hy-AM"/>
              </w:rPr>
              <w:t>րագ գնահատմ</w:t>
            </w:r>
            <w:r w:rsidRPr="00E055E3">
              <w:rPr>
                <w:rFonts w:ascii="GHEA Grapalat" w:hAnsi="GHEA Grapalat" w:cs="Arial"/>
                <w:b/>
                <w:i/>
                <w:color w:val="0070C0"/>
                <w:sz w:val="26"/>
                <w:szCs w:val="26"/>
                <w:lang w:val="en-US"/>
              </w:rPr>
              <w:t>ան արդյունքների ամփոփում</w:t>
            </w:r>
          </w:p>
        </w:tc>
      </w:tr>
    </w:tbl>
    <w:p w14:paraId="7C73AC76" w14:textId="77777777" w:rsidR="008A165C" w:rsidRPr="00B030FE" w:rsidRDefault="008A165C" w:rsidP="008A165C">
      <w:pPr>
        <w:spacing w:after="120" w:line="360" w:lineRule="auto"/>
        <w:ind w:left="-851" w:firstLine="567"/>
        <w:jc w:val="both"/>
        <w:rPr>
          <w:rFonts w:ascii="GHEA Grapalat" w:hAnsi="GHEA Grapalat" w:cs="Arial"/>
          <w:sz w:val="24"/>
          <w:szCs w:val="24"/>
        </w:rPr>
      </w:pPr>
      <w:r>
        <w:rPr>
          <w:rFonts w:ascii="GHEA Grapalat" w:hAnsi="GHEA Grapalat" w:cs="Arial"/>
          <w:sz w:val="24"/>
          <w:szCs w:val="24"/>
          <w:lang w:val="en-US"/>
        </w:rPr>
        <w:t>Դպրոցի</w:t>
      </w:r>
      <w:r w:rsidRPr="00B030FE">
        <w:rPr>
          <w:rFonts w:ascii="GHEA Grapalat" w:hAnsi="GHEA Grapalat" w:cs="Arial"/>
          <w:sz w:val="24"/>
          <w:szCs w:val="24"/>
        </w:rPr>
        <w:t xml:space="preserve"> </w:t>
      </w:r>
      <w:r w:rsidRPr="00455638">
        <w:rPr>
          <w:rFonts w:ascii="GHEA Grapalat" w:hAnsi="GHEA Grapalat" w:cs="Arial"/>
          <w:sz w:val="24"/>
          <w:szCs w:val="24"/>
          <w:lang w:val="hy-AM"/>
        </w:rPr>
        <w:t>կրթական գործընթացի (</w:t>
      </w:r>
      <w:r w:rsidRPr="00455638">
        <w:rPr>
          <w:rFonts w:ascii="GHEA Grapalat" w:hAnsi="GHEA Grapalat" w:cs="Arial"/>
          <w:sz w:val="24"/>
          <w:szCs w:val="24"/>
          <w:shd w:val="clear" w:color="auto" w:fill="FFFFFF"/>
          <w:lang w:val="hy-AM"/>
        </w:rPr>
        <w:t>կրթության անվտանգություն և մատչելիություն</w:t>
      </w:r>
      <w:r w:rsidRPr="00455638">
        <w:rPr>
          <w:rFonts w:ascii="GHEA Grapalat" w:hAnsi="GHEA Grapalat" w:cs="Arial"/>
          <w:sz w:val="24"/>
          <w:szCs w:val="24"/>
          <w:lang w:val="hy-AM"/>
        </w:rPr>
        <w:t>)</w:t>
      </w:r>
      <w:r w:rsidRPr="00455638">
        <w:rPr>
          <w:rFonts w:ascii="GHEA Grapalat" w:hAnsi="GHEA Grapalat" w:cs="Arial"/>
          <w:sz w:val="24"/>
          <w:szCs w:val="24"/>
          <w:shd w:val="clear" w:color="auto" w:fill="FFFFFF"/>
          <w:lang w:val="hy-AM"/>
        </w:rPr>
        <w:t xml:space="preserve"> կազմակերպման որակի </w:t>
      </w:r>
      <w:r w:rsidRPr="00455638">
        <w:rPr>
          <w:rFonts w:ascii="GHEA Grapalat" w:hAnsi="GHEA Grapalat" w:cs="Arial"/>
          <w:sz w:val="24"/>
          <w:szCs w:val="24"/>
          <w:lang w:val="hy-AM"/>
        </w:rPr>
        <w:t>արագ</w:t>
      </w:r>
      <w:r w:rsidRPr="00A7686D">
        <w:rPr>
          <w:rFonts w:ascii="GHEA Grapalat" w:hAnsi="GHEA Grapalat" w:cs="Arial"/>
          <w:b/>
          <w:sz w:val="24"/>
          <w:szCs w:val="24"/>
          <w:lang w:val="hy-AM"/>
        </w:rPr>
        <w:t xml:space="preserve"> </w:t>
      </w:r>
      <w:r w:rsidRPr="00CE02C4">
        <w:rPr>
          <w:rFonts w:ascii="GHEA Grapalat" w:hAnsi="GHEA Grapalat" w:cs="GHEA Grapalat"/>
          <w:sz w:val="24"/>
          <w:szCs w:val="24"/>
          <w:lang w:val="hy-AM"/>
        </w:rPr>
        <w:t>գնահատ</w:t>
      </w:r>
      <w:r>
        <w:rPr>
          <w:rFonts w:ascii="GHEA Grapalat" w:hAnsi="GHEA Grapalat" w:cs="GHEA Grapalat"/>
          <w:sz w:val="24"/>
          <w:szCs w:val="24"/>
          <w:lang w:val="en-US"/>
        </w:rPr>
        <w:t>ման</w:t>
      </w:r>
      <w:r w:rsidRPr="00B030FE">
        <w:rPr>
          <w:rFonts w:ascii="GHEA Grapalat" w:hAnsi="GHEA Grapalat" w:cs="Arial"/>
          <w:sz w:val="24"/>
          <w:szCs w:val="24"/>
        </w:rPr>
        <w:t xml:space="preserve"> </w:t>
      </w:r>
      <w:r>
        <w:rPr>
          <w:rFonts w:ascii="GHEA Grapalat" w:hAnsi="GHEA Grapalat" w:cs="Arial"/>
          <w:sz w:val="24"/>
          <w:szCs w:val="24"/>
          <w:lang w:val="en-US"/>
        </w:rPr>
        <w:t>ձևաթղթերը</w:t>
      </w:r>
      <w:r w:rsidRPr="00B030FE">
        <w:rPr>
          <w:rFonts w:ascii="GHEA Grapalat" w:hAnsi="GHEA Grapalat" w:cs="Arial"/>
          <w:sz w:val="24"/>
          <w:szCs w:val="24"/>
        </w:rPr>
        <w:t xml:space="preserve"> </w:t>
      </w:r>
      <w:r>
        <w:rPr>
          <w:rFonts w:ascii="GHEA Grapalat" w:hAnsi="GHEA Grapalat" w:cs="Arial"/>
          <w:sz w:val="24"/>
          <w:szCs w:val="24"/>
          <w:lang w:val="en-US"/>
        </w:rPr>
        <w:t>կիրառվել</w:t>
      </w:r>
      <w:r w:rsidRPr="00B030FE">
        <w:rPr>
          <w:rFonts w:ascii="GHEA Grapalat" w:hAnsi="GHEA Grapalat" w:cs="Arial"/>
          <w:sz w:val="24"/>
          <w:szCs w:val="24"/>
        </w:rPr>
        <w:t xml:space="preserve"> </w:t>
      </w:r>
      <w:r>
        <w:rPr>
          <w:rFonts w:ascii="GHEA Grapalat" w:hAnsi="GHEA Grapalat" w:cs="Arial"/>
          <w:sz w:val="24"/>
          <w:szCs w:val="24"/>
          <w:lang w:val="en-US"/>
        </w:rPr>
        <w:t>են</w:t>
      </w:r>
      <w:r w:rsidRPr="00B030FE">
        <w:rPr>
          <w:rFonts w:ascii="GHEA Grapalat" w:hAnsi="GHEA Grapalat" w:cs="Arial"/>
          <w:sz w:val="24"/>
          <w:szCs w:val="24"/>
        </w:rPr>
        <w:t xml:space="preserve"> </w:t>
      </w:r>
      <w:r>
        <w:rPr>
          <w:rFonts w:ascii="GHEA Grapalat" w:hAnsi="GHEA Grapalat" w:cs="Arial"/>
          <w:sz w:val="24"/>
          <w:szCs w:val="24"/>
          <w:lang w:val="en-US"/>
        </w:rPr>
        <w:t>ՀՀ</w:t>
      </w:r>
      <w:r w:rsidRPr="00B030FE">
        <w:rPr>
          <w:rFonts w:ascii="GHEA Grapalat" w:hAnsi="GHEA Grapalat" w:cs="Arial"/>
          <w:sz w:val="24"/>
          <w:szCs w:val="24"/>
        </w:rPr>
        <w:t xml:space="preserve"> </w:t>
      </w:r>
      <w:r>
        <w:rPr>
          <w:rFonts w:ascii="GHEA Grapalat" w:hAnsi="GHEA Grapalat" w:cs="Arial"/>
          <w:sz w:val="24"/>
          <w:szCs w:val="24"/>
          <w:lang w:val="en-US"/>
        </w:rPr>
        <w:t>Սյունիքի</w:t>
      </w:r>
      <w:r w:rsidRPr="00B030FE">
        <w:rPr>
          <w:rFonts w:ascii="GHEA Grapalat" w:hAnsi="GHEA Grapalat" w:cs="Arial"/>
          <w:sz w:val="24"/>
          <w:szCs w:val="24"/>
        </w:rPr>
        <w:t xml:space="preserve"> </w:t>
      </w:r>
      <w:r>
        <w:rPr>
          <w:rFonts w:ascii="GHEA Grapalat" w:hAnsi="GHEA Grapalat" w:cs="Arial"/>
          <w:sz w:val="24"/>
          <w:szCs w:val="24"/>
          <w:lang w:val="en-US"/>
        </w:rPr>
        <w:t>և</w:t>
      </w:r>
      <w:r w:rsidRPr="00B030FE">
        <w:rPr>
          <w:rFonts w:ascii="GHEA Grapalat" w:hAnsi="GHEA Grapalat" w:cs="Arial"/>
          <w:sz w:val="24"/>
          <w:szCs w:val="24"/>
        </w:rPr>
        <w:t xml:space="preserve"> </w:t>
      </w:r>
      <w:r>
        <w:rPr>
          <w:rFonts w:ascii="GHEA Grapalat" w:hAnsi="GHEA Grapalat" w:cs="Arial"/>
          <w:sz w:val="24"/>
          <w:szCs w:val="24"/>
          <w:lang w:val="en-US"/>
        </w:rPr>
        <w:t>ՀՀ</w:t>
      </w:r>
      <w:r w:rsidRPr="00B030FE">
        <w:rPr>
          <w:rFonts w:ascii="GHEA Grapalat" w:hAnsi="GHEA Grapalat" w:cs="Arial"/>
          <w:sz w:val="24"/>
          <w:szCs w:val="24"/>
        </w:rPr>
        <w:t xml:space="preserve"> </w:t>
      </w:r>
      <w:r>
        <w:rPr>
          <w:rFonts w:ascii="GHEA Grapalat" w:hAnsi="GHEA Grapalat" w:cs="Arial"/>
          <w:sz w:val="24"/>
          <w:szCs w:val="24"/>
          <w:lang w:val="en-US"/>
        </w:rPr>
        <w:t>Վայոց</w:t>
      </w:r>
      <w:r w:rsidRPr="00B030FE">
        <w:rPr>
          <w:rFonts w:ascii="GHEA Grapalat" w:hAnsi="GHEA Grapalat" w:cs="Arial"/>
          <w:sz w:val="24"/>
          <w:szCs w:val="24"/>
        </w:rPr>
        <w:t xml:space="preserve"> </w:t>
      </w:r>
      <w:r>
        <w:rPr>
          <w:rFonts w:ascii="GHEA Grapalat" w:hAnsi="GHEA Grapalat" w:cs="Arial"/>
          <w:sz w:val="24"/>
          <w:szCs w:val="24"/>
          <w:lang w:val="en-US"/>
        </w:rPr>
        <w:t>ձորի</w:t>
      </w:r>
      <w:r w:rsidRPr="00B030FE">
        <w:rPr>
          <w:rFonts w:ascii="GHEA Grapalat" w:hAnsi="GHEA Grapalat" w:cs="Arial"/>
          <w:sz w:val="24"/>
          <w:szCs w:val="24"/>
        </w:rPr>
        <w:t xml:space="preserve"> </w:t>
      </w:r>
      <w:r>
        <w:rPr>
          <w:rFonts w:ascii="GHEA Grapalat" w:hAnsi="GHEA Grapalat" w:cs="Arial"/>
          <w:sz w:val="24"/>
          <w:szCs w:val="24"/>
          <w:lang w:val="en-US"/>
        </w:rPr>
        <w:t>մարզերի</w:t>
      </w:r>
      <w:r w:rsidRPr="00B030FE">
        <w:rPr>
          <w:rFonts w:ascii="GHEA Grapalat" w:hAnsi="GHEA Grapalat" w:cs="Arial"/>
          <w:sz w:val="24"/>
          <w:szCs w:val="24"/>
        </w:rPr>
        <w:t xml:space="preserve"> </w:t>
      </w:r>
      <w:r>
        <w:rPr>
          <w:rFonts w:ascii="GHEA Grapalat" w:hAnsi="GHEA Grapalat" w:cs="Arial"/>
          <w:sz w:val="24"/>
          <w:szCs w:val="24"/>
          <w:lang w:val="en-US"/>
        </w:rPr>
        <w:t>սահմանամերձ</w:t>
      </w:r>
      <w:r w:rsidRPr="00B030FE">
        <w:rPr>
          <w:rFonts w:ascii="GHEA Grapalat" w:hAnsi="GHEA Grapalat" w:cs="Arial"/>
          <w:sz w:val="24"/>
          <w:szCs w:val="24"/>
        </w:rPr>
        <w:t xml:space="preserve"> </w:t>
      </w:r>
      <w:r>
        <w:rPr>
          <w:rFonts w:ascii="GHEA Grapalat" w:hAnsi="GHEA Grapalat" w:cs="Arial"/>
          <w:sz w:val="24"/>
          <w:szCs w:val="24"/>
          <w:lang w:val="en-US"/>
        </w:rPr>
        <w:t>համայնքների</w:t>
      </w:r>
      <w:r w:rsidRPr="00B030FE">
        <w:rPr>
          <w:rFonts w:ascii="GHEA Grapalat" w:hAnsi="GHEA Grapalat" w:cs="Arial"/>
          <w:sz w:val="24"/>
          <w:szCs w:val="24"/>
        </w:rPr>
        <w:t xml:space="preserve"> 2-</w:t>
      </w:r>
      <w:r>
        <w:rPr>
          <w:rFonts w:ascii="GHEA Grapalat" w:hAnsi="GHEA Grapalat" w:cs="Arial"/>
          <w:sz w:val="24"/>
          <w:szCs w:val="24"/>
          <w:lang w:val="en-US"/>
        </w:rPr>
        <w:t>ական</w:t>
      </w:r>
      <w:r w:rsidRPr="00B030FE">
        <w:rPr>
          <w:rFonts w:ascii="GHEA Grapalat" w:hAnsi="GHEA Grapalat" w:cs="Arial"/>
          <w:sz w:val="24"/>
          <w:szCs w:val="24"/>
        </w:rPr>
        <w:t xml:space="preserve"> </w:t>
      </w:r>
      <w:r>
        <w:rPr>
          <w:rFonts w:ascii="GHEA Grapalat" w:hAnsi="GHEA Grapalat" w:cs="Arial"/>
          <w:sz w:val="24"/>
          <w:szCs w:val="24"/>
          <w:lang w:val="en-US"/>
        </w:rPr>
        <w:t>դպրոցներում</w:t>
      </w:r>
      <w:r w:rsidRPr="00B030FE">
        <w:rPr>
          <w:rFonts w:ascii="GHEA Grapalat" w:hAnsi="GHEA Grapalat" w:cs="Arial"/>
          <w:sz w:val="24"/>
          <w:szCs w:val="24"/>
        </w:rPr>
        <w:t xml:space="preserve">: </w:t>
      </w:r>
      <w:r>
        <w:rPr>
          <w:rFonts w:ascii="GHEA Grapalat" w:hAnsi="GHEA Grapalat" w:cs="Arial"/>
          <w:sz w:val="24"/>
          <w:szCs w:val="24"/>
          <w:lang w:val="en-US"/>
        </w:rPr>
        <w:t>Լրացված</w:t>
      </w:r>
      <w:r w:rsidRPr="00B030FE">
        <w:rPr>
          <w:rFonts w:ascii="GHEA Grapalat" w:hAnsi="GHEA Grapalat" w:cs="Arial"/>
          <w:sz w:val="24"/>
          <w:szCs w:val="24"/>
        </w:rPr>
        <w:t xml:space="preserve"> </w:t>
      </w:r>
      <w:r>
        <w:rPr>
          <w:rFonts w:ascii="GHEA Grapalat" w:hAnsi="GHEA Grapalat" w:cs="Arial"/>
          <w:sz w:val="24"/>
          <w:szCs w:val="24"/>
          <w:lang w:val="en-US"/>
        </w:rPr>
        <w:t>հարցաթերթերի</w:t>
      </w:r>
      <w:r w:rsidRPr="00B030FE">
        <w:rPr>
          <w:rFonts w:ascii="GHEA Grapalat" w:hAnsi="GHEA Grapalat" w:cs="Arial"/>
          <w:sz w:val="24"/>
          <w:szCs w:val="24"/>
        </w:rPr>
        <w:t xml:space="preserve"> </w:t>
      </w:r>
      <w:r>
        <w:rPr>
          <w:rFonts w:ascii="GHEA Grapalat" w:hAnsi="GHEA Grapalat" w:cs="Arial"/>
          <w:sz w:val="24"/>
          <w:szCs w:val="24"/>
          <w:lang w:val="en-US"/>
        </w:rPr>
        <w:t>ուսումնասիրության</w:t>
      </w:r>
      <w:r w:rsidRPr="00B030FE">
        <w:rPr>
          <w:rFonts w:ascii="GHEA Grapalat" w:hAnsi="GHEA Grapalat" w:cs="Arial"/>
          <w:sz w:val="24"/>
          <w:szCs w:val="24"/>
        </w:rPr>
        <w:t xml:space="preserve">, </w:t>
      </w:r>
      <w:r>
        <w:rPr>
          <w:rFonts w:ascii="GHEA Grapalat" w:hAnsi="GHEA Grapalat" w:cs="Arial"/>
          <w:sz w:val="24"/>
          <w:szCs w:val="24"/>
          <w:lang w:val="en-US"/>
        </w:rPr>
        <w:t>արդյունքների</w:t>
      </w:r>
      <w:r w:rsidRPr="00B030FE">
        <w:rPr>
          <w:rFonts w:ascii="GHEA Grapalat" w:hAnsi="GHEA Grapalat" w:cs="Arial"/>
          <w:sz w:val="24"/>
          <w:szCs w:val="24"/>
        </w:rPr>
        <w:t xml:space="preserve"> </w:t>
      </w:r>
      <w:r>
        <w:rPr>
          <w:rFonts w:ascii="GHEA Grapalat" w:hAnsi="GHEA Grapalat" w:cs="Arial"/>
          <w:sz w:val="24"/>
          <w:szCs w:val="24"/>
          <w:lang w:val="en-US"/>
        </w:rPr>
        <w:t>վերլուծության</w:t>
      </w:r>
      <w:r w:rsidRPr="00B030FE">
        <w:rPr>
          <w:rFonts w:ascii="GHEA Grapalat" w:hAnsi="GHEA Grapalat" w:cs="Arial"/>
          <w:sz w:val="24"/>
          <w:szCs w:val="24"/>
        </w:rPr>
        <w:t xml:space="preserve"> </w:t>
      </w:r>
      <w:r>
        <w:rPr>
          <w:rFonts w:ascii="GHEA Grapalat" w:hAnsi="GHEA Grapalat" w:cs="Arial"/>
          <w:sz w:val="24"/>
          <w:szCs w:val="24"/>
          <w:lang w:val="en-US"/>
        </w:rPr>
        <w:t>արդյունքում</w:t>
      </w:r>
      <w:r w:rsidRPr="00B030FE">
        <w:rPr>
          <w:rFonts w:ascii="GHEA Grapalat" w:hAnsi="GHEA Grapalat" w:cs="Arial"/>
          <w:sz w:val="24"/>
          <w:szCs w:val="24"/>
        </w:rPr>
        <w:t xml:space="preserve"> </w:t>
      </w:r>
      <w:r>
        <w:rPr>
          <w:rFonts w:ascii="GHEA Grapalat" w:hAnsi="GHEA Grapalat" w:cs="Arial"/>
          <w:sz w:val="24"/>
          <w:szCs w:val="24"/>
          <w:lang w:val="en-US"/>
        </w:rPr>
        <w:t>ստացված</w:t>
      </w:r>
      <w:r w:rsidRPr="00B030FE">
        <w:rPr>
          <w:rFonts w:ascii="GHEA Grapalat" w:hAnsi="GHEA Grapalat" w:cs="Arial"/>
          <w:sz w:val="24"/>
          <w:szCs w:val="24"/>
        </w:rPr>
        <w:t xml:space="preserve"> </w:t>
      </w:r>
      <w:r>
        <w:rPr>
          <w:rFonts w:ascii="GHEA Grapalat" w:hAnsi="GHEA Grapalat" w:cs="Arial"/>
          <w:sz w:val="24"/>
          <w:szCs w:val="24"/>
          <w:lang w:val="en-US"/>
        </w:rPr>
        <w:t>պատկերն</w:t>
      </w:r>
      <w:r w:rsidRPr="00B030FE">
        <w:rPr>
          <w:rFonts w:ascii="GHEA Grapalat" w:hAnsi="GHEA Grapalat" w:cs="Arial"/>
          <w:sz w:val="24"/>
          <w:szCs w:val="24"/>
        </w:rPr>
        <w:t xml:space="preserve"> </w:t>
      </w:r>
      <w:r>
        <w:rPr>
          <w:rFonts w:ascii="GHEA Grapalat" w:hAnsi="GHEA Grapalat" w:cs="Arial"/>
          <w:sz w:val="24"/>
          <w:szCs w:val="24"/>
          <w:lang w:val="en-US"/>
        </w:rPr>
        <w:t>այսպիսին</w:t>
      </w:r>
      <w:r w:rsidRPr="00B030FE">
        <w:rPr>
          <w:rFonts w:ascii="GHEA Grapalat" w:hAnsi="GHEA Grapalat" w:cs="Arial"/>
          <w:sz w:val="24"/>
          <w:szCs w:val="24"/>
        </w:rPr>
        <w:t xml:space="preserve"> </w:t>
      </w:r>
      <w:r>
        <w:rPr>
          <w:rFonts w:ascii="GHEA Grapalat" w:hAnsi="GHEA Grapalat" w:cs="Arial"/>
          <w:sz w:val="24"/>
          <w:szCs w:val="24"/>
          <w:lang w:val="en-US"/>
        </w:rPr>
        <w:t>է</w:t>
      </w:r>
      <w:r w:rsidRPr="00B030FE">
        <w:rPr>
          <w:rFonts w:ascii="GHEA Grapalat" w:hAnsi="GHEA Grapalat" w:cs="Arial"/>
          <w:sz w:val="24"/>
          <w:szCs w:val="24"/>
        </w:rPr>
        <w:t>.</w:t>
      </w:r>
    </w:p>
    <w:p w14:paraId="7CAC230C" w14:textId="77777777" w:rsidR="00B030FE" w:rsidRDefault="00B030FE" w:rsidP="008A165C">
      <w:pPr>
        <w:spacing w:after="120" w:line="360" w:lineRule="auto"/>
        <w:ind w:left="-851" w:firstLine="567"/>
        <w:jc w:val="both"/>
        <w:rPr>
          <w:rFonts w:ascii="GHEA Grapalat" w:hAnsi="GHEA Grapalat" w:cs="Arial"/>
          <w:b/>
          <w:i/>
          <w:sz w:val="24"/>
          <w:szCs w:val="24"/>
          <w:u w:val="single"/>
          <w:lang w:val="en-US"/>
        </w:rPr>
      </w:pPr>
      <w:r>
        <w:rPr>
          <w:rFonts w:ascii="GHEA Grapalat" w:hAnsi="GHEA Grapalat" w:cs="Arial"/>
          <w:b/>
          <w:i/>
          <w:sz w:val="24"/>
          <w:szCs w:val="24"/>
          <w:u w:val="single"/>
          <w:lang w:val="en-US"/>
        </w:rPr>
        <w:t>Տնօրեն</w:t>
      </w:r>
    </w:p>
    <w:p w14:paraId="72C9910C" w14:textId="77777777" w:rsidR="00B030FE" w:rsidRPr="00881D8F" w:rsidRDefault="00B030FE" w:rsidP="00344AFE">
      <w:pPr>
        <w:pStyle w:val="a5"/>
        <w:numPr>
          <w:ilvl w:val="0"/>
          <w:numId w:val="25"/>
        </w:numPr>
        <w:tabs>
          <w:tab w:val="left" w:pos="284"/>
        </w:tabs>
        <w:spacing w:after="120" w:line="360" w:lineRule="auto"/>
        <w:ind w:left="-851" w:firstLine="709"/>
        <w:jc w:val="both"/>
        <w:rPr>
          <w:lang w:val="hy-AM"/>
        </w:rPr>
      </w:pPr>
      <w:r w:rsidRPr="00881D8F">
        <w:rPr>
          <w:rFonts w:ascii="GHEA Grapalat" w:hAnsi="GHEA Grapalat" w:cs="Arial"/>
          <w:sz w:val="24"/>
          <w:szCs w:val="24"/>
          <w:shd w:val="clear" w:color="auto" w:fill="FFFFFF"/>
          <w:lang w:val="hy-AM"/>
        </w:rPr>
        <w:t>Դպրոցները հետևում են ԿԳՄՍ նախարարության մշակած՝ «Կորոնավիրուսային հիվանդության (COVID-19) պայմաններում հանրակրթական ուսումնական հաստատություններում գործունեության կազմակերպման» ուղեցույցին։</w:t>
      </w:r>
      <w:r w:rsidRPr="00881D8F">
        <w:rPr>
          <w:lang w:val="hy-AM"/>
        </w:rPr>
        <w:t xml:space="preserve"> </w:t>
      </w:r>
    </w:p>
    <w:p w14:paraId="39CE65C8" w14:textId="77777777" w:rsidR="00B030FE" w:rsidRPr="00881D8F" w:rsidRDefault="00B030FE" w:rsidP="00344AFE">
      <w:pPr>
        <w:pStyle w:val="a5"/>
        <w:numPr>
          <w:ilvl w:val="0"/>
          <w:numId w:val="25"/>
        </w:numPr>
        <w:tabs>
          <w:tab w:val="left" w:pos="284"/>
        </w:tabs>
        <w:spacing w:after="120" w:line="360" w:lineRule="auto"/>
        <w:ind w:left="-851" w:firstLine="709"/>
        <w:jc w:val="both"/>
        <w:rPr>
          <w:lang w:val="hy-AM"/>
        </w:rPr>
      </w:pPr>
      <w:r w:rsidRPr="00881D8F">
        <w:rPr>
          <w:rFonts w:ascii="GHEA Grapalat" w:hAnsi="GHEA Grapalat" w:cs="Arial"/>
          <w:sz w:val="24"/>
          <w:szCs w:val="24"/>
          <w:shd w:val="clear" w:color="auto" w:fill="FFFFFF"/>
          <w:lang w:val="hy-AM"/>
        </w:rPr>
        <w:t>Կրթության որակի և հասանելիության պարտադիր նվազագույն մակարդակն ապահովելու նպատակով բոլոր պատասխանատու և շահագրգիռ մարմիններն համագործակցում են դպրոցների հետ:</w:t>
      </w:r>
      <w:r w:rsidRPr="00881D8F">
        <w:rPr>
          <w:lang w:val="hy-AM"/>
        </w:rPr>
        <w:t xml:space="preserve"> </w:t>
      </w:r>
    </w:p>
    <w:p w14:paraId="3E237D34" w14:textId="77777777" w:rsidR="00B030FE" w:rsidRPr="00881D8F" w:rsidRDefault="00B030FE" w:rsidP="00344AFE">
      <w:pPr>
        <w:pStyle w:val="a5"/>
        <w:numPr>
          <w:ilvl w:val="0"/>
          <w:numId w:val="25"/>
        </w:numPr>
        <w:tabs>
          <w:tab w:val="left" w:pos="284"/>
        </w:tabs>
        <w:spacing w:after="120" w:line="360" w:lineRule="auto"/>
        <w:ind w:left="-851" w:firstLine="709"/>
        <w:jc w:val="both"/>
        <w:rPr>
          <w:lang w:val="hy-AM"/>
        </w:rPr>
      </w:pPr>
      <w:r w:rsidRPr="00881D8F">
        <w:rPr>
          <w:rFonts w:ascii="GHEA Grapalat" w:hAnsi="GHEA Grapalat"/>
          <w:lang w:val="hy-AM"/>
        </w:rPr>
        <w:t>Կ</w:t>
      </w:r>
      <w:r w:rsidRPr="00881D8F">
        <w:rPr>
          <w:rFonts w:ascii="GHEA Grapalat" w:hAnsi="GHEA Grapalat" w:cs="Arial"/>
          <w:sz w:val="24"/>
          <w:szCs w:val="24"/>
          <w:shd w:val="clear" w:color="auto" w:fill="FFFFFF"/>
          <w:lang w:val="hy-AM"/>
        </w:rPr>
        <w:t>րթության կազմակերպման այս փուլում խոցելի խմբերը ուշադրության կենտրոնում են ՀՀ Սյունիքի մարզի Շաղաթի</w:t>
      </w:r>
      <w:r w:rsidRPr="00263C02">
        <w:rPr>
          <w:rFonts w:ascii="GHEA Grapalat" w:hAnsi="GHEA Grapalat" w:cs="Arial"/>
          <w:sz w:val="24"/>
          <w:szCs w:val="24"/>
          <w:shd w:val="clear" w:color="auto" w:fill="FFFFFF"/>
          <w:lang w:val="hy-AM"/>
        </w:rPr>
        <w:t xml:space="preserve"> </w:t>
      </w:r>
      <w:r w:rsidRPr="00881D8F">
        <w:rPr>
          <w:rFonts w:ascii="GHEA Grapalat" w:hAnsi="GHEA Grapalat" w:cs="Arial"/>
          <w:sz w:val="24"/>
          <w:szCs w:val="24"/>
          <w:shd w:val="clear" w:color="auto" w:fill="FFFFFF"/>
          <w:lang w:val="hy-AM"/>
        </w:rPr>
        <w:t xml:space="preserve">միջնակարգ, Մուցքի </w:t>
      </w:r>
      <w:r w:rsidRPr="00263C02">
        <w:rPr>
          <w:rFonts w:ascii="GHEA Grapalat" w:hAnsi="GHEA Grapalat" w:cs="Arial"/>
          <w:sz w:val="24"/>
          <w:szCs w:val="24"/>
          <w:shd w:val="clear" w:color="auto" w:fill="FFFFFF"/>
          <w:lang w:val="hy-AM"/>
        </w:rPr>
        <w:t xml:space="preserve">հիմնական </w:t>
      </w:r>
      <w:r w:rsidRPr="00881D8F">
        <w:rPr>
          <w:rFonts w:ascii="GHEA Grapalat" w:hAnsi="GHEA Grapalat" w:cs="Arial"/>
          <w:sz w:val="24"/>
          <w:szCs w:val="24"/>
          <w:shd w:val="clear" w:color="auto" w:fill="FFFFFF"/>
          <w:lang w:val="hy-AM"/>
        </w:rPr>
        <w:t>դպրոցներում: Խոցելի խմբեր չկան ՀՀ Վայոց ձորի մարզի մշտադիտարկված դպրոցներում:</w:t>
      </w:r>
    </w:p>
    <w:p w14:paraId="7286FBAB" w14:textId="77777777" w:rsidR="00B030FE" w:rsidRPr="00881D8F" w:rsidRDefault="00B030FE" w:rsidP="00344AFE">
      <w:pPr>
        <w:pStyle w:val="a5"/>
        <w:numPr>
          <w:ilvl w:val="0"/>
          <w:numId w:val="25"/>
        </w:numPr>
        <w:tabs>
          <w:tab w:val="left" w:pos="142"/>
          <w:tab w:val="left" w:pos="284"/>
        </w:tabs>
        <w:spacing w:after="120" w:line="360" w:lineRule="auto"/>
        <w:ind w:left="-851" w:firstLine="709"/>
        <w:jc w:val="both"/>
        <w:rPr>
          <w:lang w:val="hy-AM"/>
        </w:rPr>
      </w:pPr>
      <w:r w:rsidRPr="00881D8F">
        <w:rPr>
          <w:lang w:val="hy-AM"/>
        </w:rPr>
        <w:t>«</w:t>
      </w:r>
      <w:r w:rsidRPr="00881D8F">
        <w:rPr>
          <w:rFonts w:ascii="GHEA Grapalat" w:hAnsi="GHEA Grapalat"/>
          <w:sz w:val="24"/>
          <w:szCs w:val="24"/>
          <w:lang w:val="hy-AM"/>
        </w:rPr>
        <w:t>Կորոնավիրուսային հիվանդության (COVID-19) առանձնահատկությունները, փոխանցման հնարավոր ուղիները և կանխարգելիչ միջոցառումները» թեմայով դաընթացներին դպրոցի</w:t>
      </w:r>
      <w:r w:rsidRPr="00F80CE4">
        <w:rPr>
          <w:rFonts w:ascii="GHEA Grapalat" w:hAnsi="GHEA Grapalat"/>
          <w:sz w:val="24"/>
          <w:szCs w:val="24"/>
          <w:lang w:val="hy-AM"/>
        </w:rPr>
        <w:t xml:space="preserve"> </w:t>
      </w:r>
      <w:r w:rsidRPr="00F80CE4">
        <w:rPr>
          <w:rFonts w:ascii="GHEA Grapalat" w:hAnsi="GHEA Grapalat"/>
          <w:b/>
          <w:sz w:val="24"/>
          <w:szCs w:val="24"/>
          <w:u w:val="single"/>
          <w:lang w:val="hy-AM"/>
        </w:rPr>
        <w:t>ոչ բոլոր</w:t>
      </w:r>
      <w:r w:rsidRPr="00881D8F">
        <w:rPr>
          <w:rFonts w:ascii="GHEA Grapalat" w:hAnsi="GHEA Grapalat"/>
          <w:sz w:val="24"/>
          <w:szCs w:val="24"/>
          <w:lang w:val="hy-AM"/>
        </w:rPr>
        <w:t xml:space="preserve"> աշխատակիցներ</w:t>
      </w:r>
      <w:r w:rsidRPr="00F80CE4">
        <w:rPr>
          <w:rFonts w:ascii="GHEA Grapalat" w:hAnsi="GHEA Grapalat"/>
          <w:sz w:val="24"/>
          <w:szCs w:val="24"/>
          <w:lang w:val="hy-AM"/>
        </w:rPr>
        <w:t>ն են</w:t>
      </w:r>
      <w:r w:rsidRPr="00F80CE4">
        <w:rPr>
          <w:rFonts w:ascii="GHEA Grapalat" w:hAnsi="GHEA Grapalat"/>
          <w:b/>
          <w:sz w:val="24"/>
          <w:szCs w:val="24"/>
          <w:lang w:val="hy-AM"/>
        </w:rPr>
        <w:t xml:space="preserve"> </w:t>
      </w:r>
      <w:r w:rsidRPr="00F80CE4">
        <w:rPr>
          <w:rFonts w:ascii="GHEA Grapalat" w:hAnsi="GHEA Grapalat"/>
          <w:sz w:val="24"/>
          <w:szCs w:val="24"/>
          <w:lang w:val="hy-AM"/>
        </w:rPr>
        <w:t>մասնակցել</w:t>
      </w:r>
      <w:r w:rsidRPr="00881D8F">
        <w:rPr>
          <w:rFonts w:ascii="GHEA Grapalat" w:hAnsi="GHEA Grapalat"/>
          <w:sz w:val="24"/>
          <w:szCs w:val="24"/>
          <w:lang w:val="hy-AM"/>
        </w:rPr>
        <w:t xml:space="preserve"> ՀՀ Սյունիքի մարզի </w:t>
      </w:r>
      <w:r w:rsidRPr="00881D8F">
        <w:rPr>
          <w:rFonts w:ascii="GHEA Grapalat" w:hAnsi="GHEA Grapalat"/>
          <w:b/>
          <w:sz w:val="24"/>
          <w:szCs w:val="24"/>
          <w:lang w:val="hy-AM"/>
        </w:rPr>
        <w:t>Մուցքի</w:t>
      </w:r>
      <w:r w:rsidRPr="00881D8F">
        <w:rPr>
          <w:rFonts w:ascii="GHEA Grapalat" w:hAnsi="GHEA Grapalat"/>
          <w:sz w:val="24"/>
          <w:szCs w:val="24"/>
          <w:lang w:val="hy-AM"/>
        </w:rPr>
        <w:t xml:space="preserve"> </w:t>
      </w:r>
      <w:r w:rsidRPr="00263C02">
        <w:rPr>
          <w:rFonts w:ascii="GHEA Grapalat" w:hAnsi="GHEA Grapalat"/>
          <w:sz w:val="24"/>
          <w:szCs w:val="24"/>
          <w:lang w:val="hy-AM"/>
        </w:rPr>
        <w:t>հիմնական</w:t>
      </w:r>
      <w:r w:rsidRPr="00881D8F">
        <w:rPr>
          <w:rFonts w:ascii="GHEA Grapalat" w:hAnsi="GHEA Grapalat"/>
          <w:sz w:val="24"/>
          <w:szCs w:val="24"/>
          <w:lang w:val="hy-AM"/>
        </w:rPr>
        <w:t xml:space="preserve"> դպրոցում:</w:t>
      </w:r>
    </w:p>
    <w:p w14:paraId="3F71CFC6" w14:textId="77777777" w:rsidR="00B030FE" w:rsidRPr="00881D8F" w:rsidRDefault="00B030FE" w:rsidP="00344AFE">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881D8F">
        <w:rPr>
          <w:rFonts w:ascii="GHEA Grapalat" w:hAnsi="GHEA Grapalat"/>
          <w:sz w:val="24"/>
          <w:szCs w:val="24"/>
          <w:lang w:val="hy-AM"/>
        </w:rPr>
        <w:t>Ծնողները և աշակերտները պատրաստակամ են դպրոցի կողմից սահմանված հակահամաճարակային պայմանների պահպանմանը բոլոր դպրոցներում։</w:t>
      </w:r>
    </w:p>
    <w:p w14:paraId="0C3CB420" w14:textId="77777777" w:rsidR="00B030FE" w:rsidRPr="009C5420" w:rsidRDefault="00B030FE" w:rsidP="00344AFE">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881D8F">
        <w:rPr>
          <w:rFonts w:ascii="GHEA Grapalat" w:hAnsi="GHEA Grapalat"/>
          <w:sz w:val="24"/>
          <w:szCs w:val="24"/>
          <w:lang w:val="hy-AM"/>
        </w:rPr>
        <w:t>Բոլոր տնօրենների կարծիքով հակահամաճարակային պայմանների պահպանմամբ դպրոցների վերաբացումը լավագույն որոշումն էր</w:t>
      </w:r>
      <w:r w:rsidRPr="009C5420">
        <w:rPr>
          <w:rFonts w:ascii="GHEA Grapalat" w:hAnsi="GHEA Grapalat"/>
          <w:sz w:val="24"/>
          <w:szCs w:val="24"/>
          <w:lang w:val="hy-AM"/>
        </w:rPr>
        <w:t>:</w:t>
      </w:r>
    </w:p>
    <w:p w14:paraId="0FD6F742" w14:textId="77777777" w:rsidR="00B030FE" w:rsidRPr="009C5420" w:rsidRDefault="00B030FE" w:rsidP="00344AFE">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9C5420">
        <w:rPr>
          <w:rFonts w:ascii="GHEA Grapalat" w:hAnsi="GHEA Grapalat"/>
          <w:sz w:val="24"/>
          <w:szCs w:val="24"/>
          <w:lang w:val="hy-AM"/>
        </w:rPr>
        <w:t>Ե</w:t>
      </w:r>
      <w:r>
        <w:rPr>
          <w:rFonts w:ascii="GHEA Grapalat" w:hAnsi="GHEA Grapalat"/>
          <w:sz w:val="24"/>
          <w:szCs w:val="24"/>
          <w:lang w:val="hy-AM"/>
        </w:rPr>
        <w:t xml:space="preserve">րեխաների հետ իրականացնում </w:t>
      </w:r>
      <w:r w:rsidRPr="009C5420">
        <w:rPr>
          <w:rFonts w:ascii="GHEA Grapalat" w:hAnsi="GHEA Grapalat"/>
          <w:sz w:val="24"/>
          <w:szCs w:val="24"/>
          <w:lang w:val="hy-AM"/>
        </w:rPr>
        <w:t>են կորոնավիրուսային հիվանդության վերաբերյալ առողջապահական և հոգեբանական զրույցներ բոլոր դպրոցներում։</w:t>
      </w:r>
    </w:p>
    <w:p w14:paraId="44D86B54" w14:textId="77777777" w:rsidR="00B030FE" w:rsidRPr="00F80CE4" w:rsidRDefault="0078407B" w:rsidP="0078407B">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78407B">
        <w:rPr>
          <w:rFonts w:ascii="GHEA Grapalat" w:hAnsi="GHEA Grapalat"/>
          <w:sz w:val="24"/>
          <w:szCs w:val="24"/>
          <w:lang w:val="hy-AM"/>
        </w:rPr>
        <w:t>«</w:t>
      </w:r>
      <w:r w:rsidR="00B030FE" w:rsidRPr="009C5420">
        <w:rPr>
          <w:rFonts w:ascii="GHEA Grapalat" w:hAnsi="GHEA Grapalat"/>
          <w:sz w:val="24"/>
          <w:szCs w:val="24"/>
          <w:lang w:val="hy-AM"/>
        </w:rPr>
        <w:t>ԿԳՄՍ նախարարության կողմից առաջա</w:t>
      </w:r>
      <w:r>
        <w:rPr>
          <w:rFonts w:ascii="GHEA Grapalat" w:hAnsi="GHEA Grapalat"/>
          <w:sz w:val="24"/>
          <w:szCs w:val="24"/>
          <w:lang w:val="hy-AM"/>
        </w:rPr>
        <w:t>րկված դասի կազմակերպման ֆրոնտալ</w:t>
      </w:r>
      <w:r w:rsidRPr="0078407B">
        <w:rPr>
          <w:rFonts w:ascii="GHEA Grapalat" w:hAnsi="GHEA Grapalat"/>
          <w:sz w:val="24"/>
          <w:szCs w:val="24"/>
          <w:lang w:val="hy-AM"/>
        </w:rPr>
        <w:t xml:space="preserve"> </w:t>
      </w:r>
      <w:r w:rsidR="00B030FE" w:rsidRPr="009C5420">
        <w:rPr>
          <w:rFonts w:ascii="GHEA Grapalat" w:hAnsi="GHEA Grapalat"/>
          <w:sz w:val="24"/>
          <w:szCs w:val="24"/>
          <w:lang w:val="hy-AM"/>
        </w:rPr>
        <w:t>եղանակը ապահովում է դասարանի բոլոր աշակերտների ներգրավվածություն</w:t>
      </w:r>
      <w:r w:rsidRPr="0078407B">
        <w:rPr>
          <w:rFonts w:ascii="GHEA Grapalat" w:hAnsi="GHEA Grapalat"/>
          <w:sz w:val="24"/>
          <w:szCs w:val="24"/>
          <w:lang w:val="hy-AM"/>
        </w:rPr>
        <w:t>»</w:t>
      </w:r>
      <w:r w:rsidR="00B030FE" w:rsidRPr="009C5420">
        <w:rPr>
          <w:rFonts w:ascii="GHEA Grapalat" w:hAnsi="GHEA Grapalat"/>
          <w:sz w:val="24"/>
          <w:szCs w:val="24"/>
          <w:lang w:val="hy-AM"/>
        </w:rPr>
        <w:t xml:space="preserve"> դասին</w:t>
      </w:r>
      <w:r w:rsidR="00B030FE">
        <w:rPr>
          <w:rFonts w:ascii="GHEA Grapalat" w:hAnsi="GHEA Grapalat"/>
          <w:sz w:val="24"/>
          <w:szCs w:val="24"/>
          <w:lang w:val="hy-AM"/>
        </w:rPr>
        <w:t></w:t>
      </w:r>
      <w:r w:rsidR="00B030FE" w:rsidRPr="009C5420">
        <w:rPr>
          <w:rFonts w:ascii="GHEA Grapalat" w:hAnsi="GHEA Grapalat"/>
          <w:sz w:val="24"/>
          <w:szCs w:val="24"/>
          <w:lang w:val="hy-AM"/>
        </w:rPr>
        <w:t xml:space="preserve"> </w:t>
      </w:r>
      <w:r w:rsidR="00B030FE" w:rsidRPr="00F80CE4">
        <w:rPr>
          <w:rFonts w:ascii="GHEA Grapalat" w:hAnsi="GHEA Grapalat"/>
          <w:sz w:val="24"/>
          <w:szCs w:val="24"/>
          <w:lang w:val="hy-AM"/>
        </w:rPr>
        <w:t>մտքի հետ համաձայն չէ ՀՀ Վայոց ձորի Մարտիրոսի միջնակարգ դպրոցի տնօրենը:</w:t>
      </w:r>
    </w:p>
    <w:p w14:paraId="3D9A52E0" w14:textId="77777777" w:rsidR="00B030FE" w:rsidRPr="009F527A" w:rsidRDefault="00B030FE" w:rsidP="00344AFE">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9F527A">
        <w:rPr>
          <w:rFonts w:ascii="GHEA Grapalat" w:hAnsi="GHEA Grapalat"/>
          <w:sz w:val="24"/>
          <w:szCs w:val="24"/>
          <w:lang w:val="hy-AM"/>
        </w:rPr>
        <w:lastRenderedPageBreak/>
        <w:t xml:space="preserve">Ըստ ՀՀ Սյունիքի մարզի Մուցքի </w:t>
      </w:r>
      <w:r w:rsidRPr="00263C02">
        <w:rPr>
          <w:rFonts w:ascii="GHEA Grapalat" w:hAnsi="GHEA Grapalat"/>
          <w:sz w:val="24"/>
          <w:szCs w:val="24"/>
          <w:lang w:val="hy-AM"/>
        </w:rPr>
        <w:t>հիմնական</w:t>
      </w:r>
      <w:r w:rsidRPr="009F527A">
        <w:rPr>
          <w:rFonts w:ascii="GHEA Grapalat" w:hAnsi="GHEA Grapalat"/>
          <w:sz w:val="24"/>
          <w:szCs w:val="24"/>
          <w:lang w:val="hy-AM"/>
        </w:rPr>
        <w:t xml:space="preserve"> դպրոցի տնօրենի՝ ԿԳՄՍ նախարարության մշակած ուղեցույցում կան դրույթներ,</w:t>
      </w:r>
      <w:r>
        <w:rPr>
          <w:rFonts w:ascii="GHEA Grapalat" w:hAnsi="GHEA Grapalat"/>
          <w:sz w:val="24"/>
          <w:szCs w:val="24"/>
          <w:lang w:val="hy-AM"/>
        </w:rPr>
        <w:t xml:space="preserve"> որոնք հնարավոր չէ իրականացնել </w:t>
      </w:r>
      <w:r w:rsidRPr="009F527A">
        <w:rPr>
          <w:rFonts w:ascii="GHEA Grapalat" w:hAnsi="GHEA Grapalat"/>
          <w:sz w:val="24"/>
          <w:szCs w:val="24"/>
          <w:lang w:val="hy-AM"/>
        </w:rPr>
        <w:t>իրենց դպրոցում։</w:t>
      </w:r>
    </w:p>
    <w:p w14:paraId="646A41A6" w14:textId="77777777" w:rsidR="00CC4006" w:rsidRPr="00CC4006" w:rsidRDefault="00CC4006" w:rsidP="002A30B8">
      <w:pPr>
        <w:pStyle w:val="a5"/>
        <w:tabs>
          <w:tab w:val="left" w:pos="142"/>
          <w:tab w:val="left" w:pos="284"/>
        </w:tabs>
        <w:spacing w:after="120" w:line="360" w:lineRule="auto"/>
        <w:ind w:left="-142"/>
        <w:jc w:val="both"/>
        <w:rPr>
          <w:rFonts w:ascii="GHEA Grapalat" w:hAnsi="GHEA Grapalat"/>
          <w:b/>
          <w:i/>
          <w:sz w:val="24"/>
          <w:szCs w:val="24"/>
          <w:u w:val="single"/>
          <w:lang w:val="en-US"/>
        </w:rPr>
      </w:pPr>
      <w:r w:rsidRPr="00CC4006">
        <w:rPr>
          <w:rFonts w:ascii="GHEA Grapalat" w:hAnsi="GHEA Grapalat" w:cs="Arial"/>
          <w:b/>
          <w:i/>
          <w:sz w:val="24"/>
          <w:szCs w:val="24"/>
          <w:u w:val="single"/>
          <w:lang w:val="en-US"/>
        </w:rPr>
        <w:t>Ուսուցիչներ</w:t>
      </w:r>
    </w:p>
    <w:p w14:paraId="5B657B2F" w14:textId="77777777" w:rsidR="00D46E08" w:rsidRDefault="00D46E08" w:rsidP="0045724B">
      <w:pPr>
        <w:pStyle w:val="a5"/>
        <w:numPr>
          <w:ilvl w:val="0"/>
          <w:numId w:val="26"/>
        </w:numPr>
        <w:tabs>
          <w:tab w:val="left" w:pos="-284"/>
          <w:tab w:val="left" w:pos="0"/>
          <w:tab w:val="left" w:pos="284"/>
        </w:tabs>
        <w:spacing w:after="120" w:line="360" w:lineRule="auto"/>
        <w:ind w:left="-851" w:firstLine="709"/>
        <w:jc w:val="both"/>
        <w:rPr>
          <w:rFonts w:ascii="GHEA Grapalat" w:hAnsi="GHEA Grapalat"/>
          <w:i/>
          <w:sz w:val="24"/>
          <w:szCs w:val="24"/>
          <w:lang w:val="en-US"/>
        </w:rPr>
      </w:pPr>
      <w:r>
        <w:rPr>
          <w:rFonts w:ascii="GHEA Grapalat" w:hAnsi="GHEA Grapalat"/>
          <w:sz w:val="24"/>
          <w:szCs w:val="24"/>
          <w:lang w:val="en-US"/>
        </w:rPr>
        <w:t xml:space="preserve">Ոչ բոլոր ուսուցիչներն են մասնակցել </w:t>
      </w:r>
      <w:r w:rsidRPr="00D46E08">
        <w:rPr>
          <w:rFonts w:ascii="GHEA Grapalat" w:hAnsi="GHEA Grapalat"/>
          <w:sz w:val="24"/>
          <w:szCs w:val="24"/>
          <w:lang w:val="en-US"/>
        </w:rPr>
        <w:t>դպրոց</w:t>
      </w:r>
      <w:r w:rsidR="00513A93">
        <w:rPr>
          <w:rFonts w:ascii="GHEA Grapalat" w:hAnsi="GHEA Grapalat"/>
          <w:sz w:val="24"/>
          <w:szCs w:val="24"/>
          <w:lang w:val="en-US"/>
        </w:rPr>
        <w:t>ներ</w:t>
      </w:r>
      <w:r w:rsidRPr="00D46E08">
        <w:rPr>
          <w:rFonts w:ascii="GHEA Grapalat" w:hAnsi="GHEA Grapalat"/>
          <w:sz w:val="24"/>
          <w:szCs w:val="24"/>
          <w:lang w:val="en-US"/>
        </w:rPr>
        <w:t>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w:t>
      </w:r>
      <w:r w:rsidR="0045724B">
        <w:rPr>
          <w:rFonts w:ascii="GHEA Grapalat" w:hAnsi="GHEA Grapalat"/>
          <w:sz w:val="24"/>
          <w:szCs w:val="24"/>
          <w:lang w:val="en-US"/>
        </w:rPr>
        <w:t xml:space="preserve"> ՀՀ Վայոց ձորի մարզի Մարտիրոսի</w:t>
      </w:r>
      <w:r w:rsidR="00263C02">
        <w:rPr>
          <w:rFonts w:ascii="GHEA Grapalat" w:hAnsi="GHEA Grapalat"/>
          <w:sz w:val="24"/>
          <w:szCs w:val="24"/>
          <w:lang w:val="en-US"/>
        </w:rPr>
        <w:t xml:space="preserve"> միջնակարգ</w:t>
      </w:r>
      <w:r w:rsidR="0045724B">
        <w:rPr>
          <w:rFonts w:ascii="GHEA Grapalat" w:hAnsi="GHEA Grapalat"/>
          <w:sz w:val="24"/>
          <w:szCs w:val="24"/>
          <w:lang w:val="en-US"/>
        </w:rPr>
        <w:t xml:space="preserve">, ՀՀ Սյունիքի մարզի Մուցքի </w:t>
      </w:r>
      <w:r w:rsidR="00263C02">
        <w:rPr>
          <w:rFonts w:ascii="GHEA Grapalat" w:hAnsi="GHEA Grapalat"/>
          <w:sz w:val="24"/>
          <w:szCs w:val="24"/>
          <w:lang w:val="en-US"/>
        </w:rPr>
        <w:t xml:space="preserve">հիմնական </w:t>
      </w:r>
      <w:r w:rsidR="0045724B">
        <w:rPr>
          <w:rFonts w:ascii="GHEA Grapalat" w:hAnsi="GHEA Grapalat"/>
          <w:sz w:val="24"/>
          <w:szCs w:val="24"/>
          <w:lang w:val="en-US"/>
        </w:rPr>
        <w:t>դպրոցներում</w:t>
      </w:r>
      <w:r w:rsidR="00513A93">
        <w:rPr>
          <w:rFonts w:ascii="GHEA Grapalat" w:hAnsi="GHEA Grapalat"/>
          <w:sz w:val="24"/>
          <w:szCs w:val="24"/>
          <w:lang w:val="en-US"/>
        </w:rPr>
        <w:t xml:space="preserve"> (</w:t>
      </w:r>
      <w:r w:rsidR="00513A93" w:rsidRPr="00513A93">
        <w:rPr>
          <w:rFonts w:ascii="GHEA Grapalat" w:hAnsi="GHEA Grapalat"/>
          <w:i/>
          <w:sz w:val="24"/>
          <w:szCs w:val="24"/>
          <w:lang w:val="en-US"/>
        </w:rPr>
        <w:t>ի դեպ</w:t>
      </w:r>
      <w:r w:rsidR="0045724B" w:rsidRPr="00513A93">
        <w:rPr>
          <w:rFonts w:ascii="GHEA Grapalat" w:hAnsi="GHEA Grapalat"/>
          <w:i/>
          <w:sz w:val="24"/>
          <w:szCs w:val="24"/>
          <w:lang w:val="en-US"/>
        </w:rPr>
        <w:t xml:space="preserve"> համապատասխան հարցմանը այլ պատասխան է</w:t>
      </w:r>
      <w:r w:rsidR="00513A93">
        <w:rPr>
          <w:rFonts w:ascii="GHEA Grapalat" w:hAnsi="GHEA Grapalat"/>
          <w:i/>
          <w:sz w:val="24"/>
          <w:szCs w:val="24"/>
          <w:lang w:val="en-US"/>
        </w:rPr>
        <w:t>ր</w:t>
      </w:r>
      <w:r w:rsidR="0045724B" w:rsidRPr="00513A93">
        <w:rPr>
          <w:rFonts w:ascii="GHEA Grapalat" w:hAnsi="GHEA Grapalat"/>
          <w:i/>
          <w:sz w:val="24"/>
          <w:szCs w:val="24"/>
          <w:lang w:val="en-US"/>
        </w:rPr>
        <w:t xml:space="preserve"> տրվել </w:t>
      </w:r>
      <w:r w:rsidR="00513A93" w:rsidRPr="00513A93">
        <w:rPr>
          <w:rFonts w:ascii="GHEA Grapalat" w:hAnsi="GHEA Grapalat"/>
          <w:i/>
          <w:sz w:val="24"/>
          <w:szCs w:val="24"/>
          <w:lang w:val="en-US"/>
        </w:rPr>
        <w:t>Մարտիրոսի միջնակարգ դպրոցի տնօրենի կողմից):</w:t>
      </w:r>
    </w:p>
    <w:p w14:paraId="5F3399E8" w14:textId="77777777" w:rsidR="00513A93" w:rsidRDefault="009B56CC" w:rsidP="009B56CC">
      <w:pPr>
        <w:pStyle w:val="a5"/>
        <w:numPr>
          <w:ilvl w:val="0"/>
          <w:numId w:val="26"/>
        </w:num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Ոչ բոլոր ուսուցիչներն են (</w:t>
      </w:r>
      <w:r w:rsidR="00513A93" w:rsidRPr="00513A93">
        <w:rPr>
          <w:rFonts w:ascii="GHEA Grapalat" w:hAnsi="GHEA Grapalat"/>
          <w:sz w:val="24"/>
          <w:szCs w:val="24"/>
          <w:lang w:val="en-US"/>
        </w:rPr>
        <w:t>89%</w:t>
      </w:r>
      <w:r>
        <w:rPr>
          <w:rFonts w:ascii="GHEA Grapalat" w:hAnsi="GHEA Grapalat"/>
          <w:sz w:val="24"/>
          <w:szCs w:val="24"/>
          <w:lang w:val="en-US"/>
        </w:rPr>
        <w:t>) են</w:t>
      </w:r>
      <w:r w:rsidR="00513A93" w:rsidRPr="00513A93">
        <w:rPr>
          <w:rFonts w:ascii="GHEA Grapalat" w:hAnsi="GHEA Grapalat"/>
          <w:sz w:val="24"/>
          <w:szCs w:val="24"/>
          <w:lang w:val="en-US"/>
        </w:rPr>
        <w:t xml:space="preserve"> համաձայն</w:t>
      </w:r>
      <w:r w:rsidR="00513A93">
        <w:rPr>
          <w:rFonts w:ascii="GHEA Grapalat" w:hAnsi="GHEA Grapalat"/>
          <w:sz w:val="24"/>
          <w:szCs w:val="24"/>
          <w:lang w:val="en-US"/>
        </w:rPr>
        <w:t>,</w:t>
      </w:r>
      <w:r w:rsidR="00513A93" w:rsidRPr="00513A93">
        <w:rPr>
          <w:lang w:val="en-US"/>
        </w:rPr>
        <w:t xml:space="preserve"> </w:t>
      </w:r>
      <w:r w:rsidR="00513A93" w:rsidRPr="00513A93">
        <w:rPr>
          <w:rFonts w:ascii="GHEA Grapalat" w:hAnsi="GHEA Grapalat"/>
          <w:sz w:val="24"/>
          <w:szCs w:val="24"/>
          <w:lang w:val="en-US"/>
        </w:rPr>
        <w:t xml:space="preserve">որ դասարանի կոմպլեկտավորման, կահավորման, ուսումնական պլանում ժամերի կիսելու առաջարկվող պայմաններում </w:t>
      </w:r>
      <w:r w:rsidR="00513A93">
        <w:rPr>
          <w:rFonts w:ascii="GHEA Grapalat" w:hAnsi="GHEA Grapalat"/>
          <w:sz w:val="24"/>
          <w:szCs w:val="24"/>
          <w:lang w:val="en-US"/>
        </w:rPr>
        <w:t xml:space="preserve">հաջողվում է </w:t>
      </w:r>
      <w:r w:rsidR="00513A93" w:rsidRPr="00513A93">
        <w:rPr>
          <w:rFonts w:ascii="GHEA Grapalat" w:hAnsi="GHEA Grapalat"/>
          <w:sz w:val="24"/>
          <w:szCs w:val="24"/>
          <w:lang w:val="en-US"/>
        </w:rPr>
        <w:t>ապահովել կրթության որակի և հասանելիության պարտադիր նվազագույն մակարդակը։</w:t>
      </w:r>
      <w:r>
        <w:rPr>
          <w:rFonts w:ascii="GHEA Grapalat" w:hAnsi="GHEA Grapalat"/>
          <w:sz w:val="24"/>
          <w:szCs w:val="24"/>
          <w:lang w:val="en-US"/>
        </w:rPr>
        <w:t xml:space="preserve"> </w:t>
      </w:r>
      <w:r w:rsidR="00216CB5">
        <w:rPr>
          <w:rFonts w:ascii="GHEA Grapalat" w:hAnsi="GHEA Grapalat"/>
          <w:sz w:val="24"/>
          <w:szCs w:val="24"/>
          <w:lang w:val="en-US"/>
        </w:rPr>
        <w:t>Խնդիրն առավել արտահայտված է</w:t>
      </w:r>
      <w:r>
        <w:rPr>
          <w:rFonts w:ascii="GHEA Grapalat" w:hAnsi="GHEA Grapalat"/>
          <w:sz w:val="24"/>
          <w:szCs w:val="24"/>
          <w:lang w:val="en-US"/>
        </w:rPr>
        <w:t xml:space="preserve"> Մարտիրոսի միջնակարգ դպրոցում:</w:t>
      </w:r>
    </w:p>
    <w:p w14:paraId="59A43F55" w14:textId="77777777" w:rsidR="009B56CC" w:rsidRDefault="004B72E9" w:rsidP="008A165C">
      <w:pPr>
        <w:pStyle w:val="a5"/>
        <w:numPr>
          <w:ilvl w:val="0"/>
          <w:numId w:val="26"/>
        </w:numPr>
        <w:tabs>
          <w:tab w:val="left" w:pos="-284"/>
          <w:tab w:val="left" w:pos="0"/>
          <w:tab w:val="left" w:pos="284"/>
        </w:tabs>
        <w:spacing w:after="120" w:line="360" w:lineRule="auto"/>
        <w:ind w:left="-851" w:firstLine="644"/>
        <w:jc w:val="both"/>
        <w:rPr>
          <w:rFonts w:ascii="GHEA Grapalat" w:hAnsi="GHEA Grapalat"/>
          <w:sz w:val="24"/>
          <w:szCs w:val="24"/>
          <w:lang w:val="en-US"/>
        </w:rPr>
      </w:pPr>
      <w:r>
        <w:rPr>
          <w:rFonts w:ascii="GHEA Grapalat" w:hAnsi="GHEA Grapalat"/>
          <w:sz w:val="24"/>
          <w:szCs w:val="24"/>
          <w:lang w:val="en-US"/>
        </w:rPr>
        <w:t>Շաղաթի միջնակարգ դպրոցի 1 ուս</w:t>
      </w:r>
      <w:r w:rsidR="007151D7">
        <w:rPr>
          <w:rFonts w:ascii="GHEA Grapalat" w:hAnsi="GHEA Grapalat"/>
          <w:sz w:val="24"/>
          <w:szCs w:val="24"/>
          <w:lang w:val="en-US"/>
        </w:rPr>
        <w:t>ո</w:t>
      </w:r>
      <w:r>
        <w:rPr>
          <w:rFonts w:ascii="GHEA Grapalat" w:hAnsi="GHEA Grapalat"/>
          <w:sz w:val="24"/>
          <w:szCs w:val="24"/>
          <w:lang w:val="en-US"/>
        </w:rPr>
        <w:t>ւ</w:t>
      </w:r>
      <w:r w:rsidR="007151D7">
        <w:rPr>
          <w:rFonts w:ascii="GHEA Grapalat" w:hAnsi="GHEA Grapalat"/>
          <w:sz w:val="24"/>
          <w:szCs w:val="24"/>
          <w:lang w:val="en-US"/>
        </w:rPr>
        <w:t>ցիչ տեղեկացված չէ</w:t>
      </w:r>
      <w:r w:rsidR="00C12083" w:rsidRPr="00C12083">
        <w:rPr>
          <w:rFonts w:ascii="GHEA Grapalat" w:hAnsi="GHEA Grapalat"/>
          <w:sz w:val="24"/>
          <w:szCs w:val="24"/>
          <w:lang w:val="en-US"/>
        </w:rPr>
        <w:t xml:space="preserve">, </w:t>
      </w:r>
      <w:r w:rsidR="007151D7">
        <w:rPr>
          <w:rFonts w:ascii="GHEA Grapalat" w:hAnsi="GHEA Grapalat"/>
          <w:sz w:val="24"/>
          <w:szCs w:val="24"/>
          <w:lang w:val="en-US"/>
        </w:rPr>
        <w:t>թե ինչ միջոցներ պետք է ձեռնարկել</w:t>
      </w:r>
      <w:r w:rsidR="00C12083" w:rsidRPr="00C12083">
        <w:rPr>
          <w:rFonts w:ascii="GHEA Grapalat" w:hAnsi="GHEA Grapalat"/>
          <w:sz w:val="24"/>
          <w:szCs w:val="24"/>
          <w:lang w:val="en-US"/>
        </w:rPr>
        <w:t xml:space="preserve"> սովորողի մոտ կորոնավիրուսային հիվանդության ախտանշանների կասկածի դեպքում</w:t>
      </w:r>
      <w:r w:rsidR="007151D7">
        <w:rPr>
          <w:rFonts w:ascii="GHEA Grapalat" w:hAnsi="GHEA Grapalat"/>
          <w:sz w:val="24"/>
          <w:szCs w:val="24"/>
          <w:lang w:val="en-US"/>
        </w:rPr>
        <w:t xml:space="preserve"> (չնայած նշել է</w:t>
      </w:r>
      <w:r w:rsidR="005005CC">
        <w:rPr>
          <w:rFonts w:ascii="GHEA Grapalat" w:hAnsi="GHEA Grapalat"/>
          <w:sz w:val="24"/>
          <w:szCs w:val="24"/>
          <w:lang w:val="en-US"/>
        </w:rPr>
        <w:t>,</w:t>
      </w:r>
      <w:r w:rsidR="007151D7">
        <w:rPr>
          <w:rFonts w:ascii="GHEA Grapalat" w:hAnsi="GHEA Grapalat"/>
          <w:sz w:val="24"/>
          <w:szCs w:val="24"/>
          <w:lang w:val="en-US"/>
        </w:rPr>
        <w:t xml:space="preserve"> որ մասնակցել է այդ թեմայով դասընթացներին</w:t>
      </w:r>
      <w:proofErr w:type="gramStart"/>
      <w:r w:rsidR="007151D7">
        <w:rPr>
          <w:rFonts w:ascii="GHEA Grapalat" w:hAnsi="GHEA Grapalat"/>
          <w:sz w:val="24"/>
          <w:szCs w:val="24"/>
          <w:lang w:val="en-US"/>
        </w:rPr>
        <w:t>)</w:t>
      </w:r>
      <w:r w:rsidR="00C12083" w:rsidRPr="00C12083">
        <w:rPr>
          <w:rFonts w:ascii="GHEA Grapalat" w:hAnsi="GHEA Grapalat"/>
          <w:sz w:val="24"/>
          <w:szCs w:val="24"/>
          <w:lang w:val="en-US"/>
        </w:rPr>
        <w:t>։</w:t>
      </w:r>
      <w:proofErr w:type="gramEnd"/>
    </w:p>
    <w:p w14:paraId="0D1E88DB" w14:textId="77777777" w:rsidR="008A165C" w:rsidRDefault="001F1EE5" w:rsidP="008A165C">
      <w:pPr>
        <w:pStyle w:val="a5"/>
        <w:numPr>
          <w:ilvl w:val="0"/>
          <w:numId w:val="26"/>
        </w:numPr>
        <w:tabs>
          <w:tab w:val="left" w:pos="-284"/>
          <w:tab w:val="left" w:pos="0"/>
          <w:tab w:val="left" w:pos="284"/>
        </w:tabs>
        <w:spacing w:after="120" w:line="360" w:lineRule="auto"/>
        <w:ind w:left="-851" w:firstLine="644"/>
        <w:jc w:val="both"/>
        <w:rPr>
          <w:rFonts w:ascii="GHEA Grapalat" w:hAnsi="GHEA Grapalat"/>
          <w:sz w:val="24"/>
          <w:szCs w:val="24"/>
          <w:lang w:val="en-US"/>
        </w:rPr>
      </w:pPr>
      <w:r>
        <w:rPr>
          <w:rFonts w:ascii="GHEA Grapalat" w:hAnsi="GHEA Grapalat"/>
          <w:sz w:val="24"/>
          <w:szCs w:val="24"/>
          <w:lang w:val="en-US"/>
        </w:rPr>
        <w:t xml:space="preserve">Հարցմանը մասնակցած ուսուցիչները դպրոցներում </w:t>
      </w:r>
      <w:r w:rsidRPr="001F1EE5">
        <w:rPr>
          <w:rFonts w:ascii="GHEA Grapalat" w:hAnsi="GHEA Grapalat"/>
          <w:sz w:val="24"/>
          <w:szCs w:val="24"/>
          <w:lang w:val="en-US"/>
        </w:rPr>
        <w:t>աշակերտների համար իրականացնում ե</w:t>
      </w:r>
      <w:r>
        <w:rPr>
          <w:rFonts w:ascii="GHEA Grapalat" w:hAnsi="GHEA Grapalat"/>
          <w:sz w:val="24"/>
          <w:szCs w:val="24"/>
          <w:lang w:val="en-US"/>
        </w:rPr>
        <w:t>ն</w:t>
      </w:r>
      <w:r w:rsidRPr="001F1EE5">
        <w:rPr>
          <w:rFonts w:ascii="GHEA Grapalat" w:hAnsi="GHEA Grapalat"/>
          <w:sz w:val="24"/>
          <w:szCs w:val="24"/>
          <w:lang w:val="en-US"/>
        </w:rPr>
        <w:t xml:space="preserve"> կորոնավիրուսային հիվանդության վերաբերյալ առողջապահական և հոգեբանական զրույցներ։</w:t>
      </w:r>
      <w:r>
        <w:rPr>
          <w:rFonts w:ascii="GHEA Grapalat" w:hAnsi="GHEA Grapalat"/>
          <w:sz w:val="24"/>
          <w:szCs w:val="24"/>
          <w:lang w:val="en-US"/>
        </w:rPr>
        <w:t>Մարտիրոսի միջնակարգ դպրոցի 1 ուսուցիչ հարցաթերթում հարցի վերաբերյալ նշում չի կատարել, ինչով էլ պայմանավորված է համապատասխան տոկոսային միավորը (94%):</w:t>
      </w:r>
    </w:p>
    <w:p w14:paraId="6774FF64" w14:textId="77777777" w:rsidR="008A165C" w:rsidRDefault="001F1EE5" w:rsidP="008A165C">
      <w:pPr>
        <w:pStyle w:val="a5"/>
        <w:numPr>
          <w:ilvl w:val="0"/>
          <w:numId w:val="26"/>
        </w:numPr>
        <w:tabs>
          <w:tab w:val="left" w:pos="-284"/>
          <w:tab w:val="left" w:pos="0"/>
          <w:tab w:val="left" w:pos="284"/>
        </w:tabs>
        <w:spacing w:after="120" w:line="360" w:lineRule="auto"/>
        <w:ind w:left="-851" w:firstLine="644"/>
        <w:jc w:val="both"/>
        <w:rPr>
          <w:rFonts w:ascii="GHEA Grapalat" w:hAnsi="GHEA Grapalat"/>
          <w:sz w:val="24"/>
          <w:szCs w:val="24"/>
          <w:lang w:val="en-US"/>
        </w:rPr>
      </w:pPr>
      <w:r w:rsidRPr="008A165C">
        <w:rPr>
          <w:rFonts w:ascii="GHEA Grapalat" w:hAnsi="GHEA Grapalat"/>
          <w:sz w:val="24"/>
          <w:szCs w:val="24"/>
          <w:lang w:val="en-US"/>
        </w:rPr>
        <w:t xml:space="preserve">ԿԳՄՍ նախարարության կողմից դասի կազմակերպման ֆրոնտալ եղանակը միշտ չէ, որ ապահովում է դասարանի բոլոր աշակերտների ներգրավվածությունը դասին։ </w:t>
      </w:r>
      <w:r w:rsidR="00216CB5" w:rsidRPr="008A165C">
        <w:rPr>
          <w:rFonts w:ascii="GHEA Grapalat" w:hAnsi="GHEA Grapalat"/>
          <w:sz w:val="24"/>
          <w:szCs w:val="24"/>
          <w:lang w:val="en-US"/>
        </w:rPr>
        <w:t xml:space="preserve">Այս կարծիքին են Մարտիրոսի և Շաղաթի միջնակարգ դպրոցներում: Սովորողների փոքր թվի դեպքում ուսուցիչները խնդիր չեն տեսնում (Գոմքի </w:t>
      </w:r>
      <w:r w:rsidR="00263C02" w:rsidRPr="008A165C">
        <w:rPr>
          <w:rFonts w:ascii="GHEA Grapalat" w:hAnsi="GHEA Grapalat"/>
          <w:sz w:val="24"/>
          <w:szCs w:val="24"/>
          <w:lang w:val="en-US"/>
        </w:rPr>
        <w:t xml:space="preserve">միջնակարգ </w:t>
      </w:r>
      <w:r w:rsidR="00216CB5" w:rsidRPr="008A165C">
        <w:rPr>
          <w:rFonts w:ascii="GHEA Grapalat" w:hAnsi="GHEA Grapalat"/>
          <w:sz w:val="24"/>
          <w:szCs w:val="24"/>
          <w:lang w:val="en-US"/>
        </w:rPr>
        <w:t>և Մուցքի</w:t>
      </w:r>
      <w:r w:rsidR="00263C02">
        <w:rPr>
          <w:rFonts w:ascii="GHEA Grapalat" w:hAnsi="GHEA Grapalat"/>
          <w:sz w:val="24"/>
          <w:szCs w:val="24"/>
          <w:lang w:val="en-US"/>
        </w:rPr>
        <w:t xml:space="preserve"> հիմնական</w:t>
      </w:r>
      <w:r w:rsidR="00216CB5" w:rsidRPr="008A165C">
        <w:rPr>
          <w:rFonts w:ascii="GHEA Grapalat" w:hAnsi="GHEA Grapalat"/>
          <w:sz w:val="24"/>
          <w:szCs w:val="24"/>
          <w:lang w:val="en-US"/>
        </w:rPr>
        <w:t xml:space="preserve"> դպրոցներ):</w:t>
      </w:r>
    </w:p>
    <w:p w14:paraId="0E768443" w14:textId="77777777" w:rsidR="00216CB5" w:rsidRPr="008A165C" w:rsidRDefault="00216CB5" w:rsidP="008A165C">
      <w:pPr>
        <w:pStyle w:val="a5"/>
        <w:numPr>
          <w:ilvl w:val="0"/>
          <w:numId w:val="26"/>
        </w:numPr>
        <w:tabs>
          <w:tab w:val="left" w:pos="-284"/>
          <w:tab w:val="left" w:pos="0"/>
          <w:tab w:val="left" w:pos="284"/>
        </w:tabs>
        <w:spacing w:after="120" w:line="360" w:lineRule="auto"/>
        <w:ind w:left="-851" w:firstLine="644"/>
        <w:jc w:val="both"/>
        <w:rPr>
          <w:rFonts w:ascii="GHEA Grapalat" w:hAnsi="GHEA Grapalat"/>
          <w:sz w:val="24"/>
          <w:szCs w:val="24"/>
          <w:lang w:val="en-US"/>
        </w:rPr>
      </w:pPr>
      <w:r w:rsidRPr="008A165C">
        <w:rPr>
          <w:rFonts w:ascii="GHEA Grapalat" w:hAnsi="GHEA Grapalat"/>
          <w:sz w:val="24"/>
          <w:szCs w:val="24"/>
          <w:lang w:val="en-US"/>
        </w:rPr>
        <w:t xml:space="preserve">ԿԳՄՍ նախարարության մշակած ուղեցույցում կան դրույթներ, որոնք հնարավոր չէ իրականացնել ուսումնական հաստատությունում։ Այս կարծիքին են հարցմանը մասնակցած </w:t>
      </w:r>
      <w:r w:rsidRPr="008A165C">
        <w:rPr>
          <w:rFonts w:ascii="GHEA Grapalat" w:hAnsi="GHEA Grapalat"/>
          <w:sz w:val="24"/>
          <w:szCs w:val="24"/>
          <w:lang w:val="en-US"/>
        </w:rPr>
        <w:lastRenderedPageBreak/>
        <w:t>ուսուցիչների 21%-ը: Խնդիրն առավել արտահայտված է Մուցքի</w:t>
      </w:r>
      <w:r w:rsidR="00263C02">
        <w:rPr>
          <w:rFonts w:ascii="GHEA Grapalat" w:hAnsi="GHEA Grapalat"/>
          <w:sz w:val="24"/>
          <w:szCs w:val="24"/>
          <w:lang w:val="en-US"/>
        </w:rPr>
        <w:t xml:space="preserve"> հիմնական</w:t>
      </w:r>
      <w:r w:rsidRPr="008A165C">
        <w:rPr>
          <w:rFonts w:ascii="GHEA Grapalat" w:hAnsi="GHEA Grapalat"/>
          <w:sz w:val="24"/>
          <w:szCs w:val="24"/>
          <w:lang w:val="en-US"/>
        </w:rPr>
        <w:t>, ապա նաև Գոմքի միջնակարգ դպրոցներում:</w:t>
      </w:r>
    </w:p>
    <w:p w14:paraId="73BCA526" w14:textId="77777777" w:rsidR="00D526CE" w:rsidRDefault="00D526CE" w:rsidP="001D12F6">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Կորելյացիոն կապ է հաստատվել դպրոցների հ</w:t>
      </w:r>
      <w:r w:rsidR="0078407B">
        <w:rPr>
          <w:rFonts w:ascii="GHEA Grapalat" w:hAnsi="GHEA Grapalat"/>
          <w:sz w:val="24"/>
          <w:szCs w:val="24"/>
          <w:lang w:val="en-US"/>
        </w:rPr>
        <w:t xml:space="preserve">արցմանը մասնակցած ուսուցիչների </w:t>
      </w:r>
      <w:r w:rsidR="0078407B" w:rsidRPr="0078407B">
        <w:rPr>
          <w:rFonts w:ascii="GHEA Grapalat" w:hAnsi="GHEA Grapalat"/>
          <w:sz w:val="24"/>
          <w:szCs w:val="24"/>
          <w:lang w:val="en-US"/>
        </w:rPr>
        <w:t>«</w:t>
      </w:r>
      <w:r w:rsidR="0078407B">
        <w:rPr>
          <w:rFonts w:ascii="GHEA Grapalat" w:hAnsi="GHEA Grapalat"/>
          <w:sz w:val="24"/>
          <w:szCs w:val="24"/>
          <w:lang w:val="en-US"/>
        </w:rPr>
        <w:t>Այո</w:t>
      </w:r>
      <w:r w:rsidR="0078407B" w:rsidRPr="0078407B">
        <w:rPr>
          <w:rFonts w:ascii="GHEA Grapalat" w:hAnsi="GHEA Grapalat"/>
          <w:sz w:val="24"/>
          <w:szCs w:val="24"/>
          <w:lang w:val="en-US"/>
        </w:rPr>
        <w:t>»</w:t>
      </w:r>
      <w:r>
        <w:rPr>
          <w:rFonts w:ascii="GHEA Grapalat" w:hAnsi="GHEA Grapalat"/>
          <w:sz w:val="24"/>
          <w:szCs w:val="24"/>
          <w:lang w:val="en-US"/>
        </w:rPr>
        <w:t xml:space="preserve"> պատասխանների տոկոսային թվերի միջև: Մուցքի </w:t>
      </w:r>
      <w:r w:rsidR="00263C02">
        <w:rPr>
          <w:rFonts w:ascii="GHEA Grapalat" w:hAnsi="GHEA Grapalat"/>
          <w:sz w:val="24"/>
          <w:szCs w:val="24"/>
          <w:lang w:val="en-US"/>
        </w:rPr>
        <w:t>հիմնական</w:t>
      </w:r>
      <w:r>
        <w:rPr>
          <w:rFonts w:ascii="GHEA Grapalat" w:hAnsi="GHEA Grapalat"/>
          <w:sz w:val="24"/>
          <w:szCs w:val="24"/>
          <w:lang w:val="en-US"/>
        </w:rPr>
        <w:t xml:space="preserve"> դպրոցի պատասխանների տոկոսային թվերի կապի աստիճանը բնութագրող կորելյացիայի գործակիցը  մյուս դպրոցների համապատասխան թվերի հետ ստացվել է 0.09, ինչը նշանակում է, որ այս դպրոցում խնդիրները հիմնականում տարբերվում են: Այդ մասին է վկայում նաև ստորև բերված գծապատկերը: Մուցքի </w:t>
      </w:r>
      <w:r w:rsidR="00263C02">
        <w:rPr>
          <w:rFonts w:ascii="GHEA Grapalat" w:hAnsi="GHEA Grapalat"/>
          <w:sz w:val="24"/>
          <w:szCs w:val="24"/>
          <w:lang w:val="en-US"/>
        </w:rPr>
        <w:t>հիմնական</w:t>
      </w:r>
      <w:r>
        <w:rPr>
          <w:rFonts w:ascii="GHEA Grapalat" w:hAnsi="GHEA Grapalat"/>
          <w:sz w:val="24"/>
          <w:szCs w:val="24"/>
          <w:lang w:val="en-US"/>
        </w:rPr>
        <w:t xml:space="preserve"> դպրոցի համապատասխան կորը առավել է առանձնանում մյուս կորերից:</w:t>
      </w:r>
    </w:p>
    <w:p w14:paraId="2718A675" w14:textId="77777777" w:rsidR="00D526CE" w:rsidRDefault="00D526CE" w:rsidP="00E055E3">
      <w:pPr>
        <w:tabs>
          <w:tab w:val="left" w:pos="-284"/>
          <w:tab w:val="left" w:pos="0"/>
          <w:tab w:val="left" w:pos="284"/>
        </w:tabs>
        <w:spacing w:after="120" w:line="360" w:lineRule="auto"/>
        <w:ind w:left="-1276"/>
        <w:jc w:val="center"/>
        <w:rPr>
          <w:rFonts w:ascii="GHEA Grapalat" w:hAnsi="GHEA Grapalat"/>
          <w:sz w:val="24"/>
          <w:szCs w:val="24"/>
          <w:lang w:val="en-US"/>
        </w:rPr>
      </w:pPr>
      <w:r>
        <w:rPr>
          <w:noProof/>
          <w:lang w:val="en-US" w:eastAsia="en-US"/>
        </w:rPr>
        <w:drawing>
          <wp:inline distT="0" distB="0" distL="0" distR="0" wp14:anchorId="3FAE41C0" wp14:editId="1B1D2823">
            <wp:extent cx="7237379" cy="4883285"/>
            <wp:effectExtent l="0" t="0" r="20955"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7B68F85" w14:textId="77777777" w:rsidR="005D5231" w:rsidRPr="005D5231" w:rsidRDefault="005D5231" w:rsidP="005D5231">
      <w:pPr>
        <w:tabs>
          <w:tab w:val="left" w:pos="-284"/>
          <w:tab w:val="left" w:pos="0"/>
          <w:tab w:val="left" w:pos="284"/>
        </w:tabs>
        <w:spacing w:after="120" w:line="360" w:lineRule="auto"/>
        <w:ind w:left="-851" w:firstLine="709"/>
        <w:jc w:val="both"/>
        <w:rPr>
          <w:rFonts w:ascii="GHEA Grapalat" w:hAnsi="GHEA Grapalat"/>
          <w:b/>
          <w:i/>
          <w:sz w:val="24"/>
          <w:szCs w:val="24"/>
          <w:u w:val="single"/>
          <w:lang w:val="en-US"/>
        </w:rPr>
      </w:pPr>
      <w:r w:rsidRPr="005D5231">
        <w:rPr>
          <w:rFonts w:ascii="GHEA Grapalat" w:hAnsi="GHEA Grapalat"/>
          <w:b/>
          <w:i/>
          <w:sz w:val="24"/>
          <w:szCs w:val="24"/>
          <w:u w:val="single"/>
          <w:lang w:val="en-US"/>
        </w:rPr>
        <w:t>Աշակերտներ</w:t>
      </w:r>
    </w:p>
    <w:p w14:paraId="31ACEA49" w14:textId="77777777" w:rsidR="00BC043E" w:rsidRDefault="005D5231" w:rsidP="00BC043E">
      <w:pPr>
        <w:numPr>
          <w:ilvl w:val="0"/>
          <w:numId w:val="26"/>
        </w:numPr>
        <w:tabs>
          <w:tab w:val="left" w:pos="-284"/>
          <w:tab w:val="left" w:pos="0"/>
          <w:tab w:val="left" w:pos="284"/>
        </w:tabs>
        <w:spacing w:after="120" w:line="360" w:lineRule="auto"/>
        <w:ind w:left="-851" w:firstLine="851"/>
        <w:contextualSpacing/>
        <w:jc w:val="both"/>
        <w:rPr>
          <w:rFonts w:ascii="GHEA Grapalat" w:hAnsi="GHEA Grapalat"/>
          <w:sz w:val="24"/>
          <w:szCs w:val="24"/>
          <w:lang w:val="en-US"/>
        </w:rPr>
      </w:pPr>
      <w:r w:rsidRPr="005D5231">
        <w:rPr>
          <w:rFonts w:ascii="GHEA Grapalat" w:hAnsi="GHEA Grapalat"/>
          <w:sz w:val="24"/>
          <w:szCs w:val="24"/>
          <w:lang w:val="en-US"/>
        </w:rPr>
        <w:t xml:space="preserve">Առավոտյան՝ մինչև դպրոց գալը, ոչ բոլոր ծնողներն են չափում իրենց երեխաների ջերմությունը (չափում է </w:t>
      </w:r>
      <w:r w:rsidR="002A30B8">
        <w:rPr>
          <w:rFonts w:ascii="GHEA Grapalat" w:hAnsi="GHEA Grapalat"/>
          <w:sz w:val="24"/>
          <w:szCs w:val="24"/>
          <w:lang w:val="hy-AM"/>
        </w:rPr>
        <w:t>82</w:t>
      </w:r>
      <w:r w:rsidRPr="005D5231">
        <w:rPr>
          <w:rFonts w:ascii="GHEA Grapalat" w:hAnsi="GHEA Grapalat"/>
          <w:sz w:val="24"/>
          <w:szCs w:val="24"/>
          <w:lang w:val="en-US"/>
        </w:rPr>
        <w:t>%</w:t>
      </w:r>
      <w:proofErr w:type="gramStart"/>
      <w:r w:rsidRPr="005D5231">
        <w:rPr>
          <w:rFonts w:ascii="GHEA Grapalat" w:hAnsi="GHEA Grapalat"/>
          <w:sz w:val="24"/>
          <w:szCs w:val="24"/>
          <w:lang w:val="en-US"/>
        </w:rPr>
        <w:t>)։</w:t>
      </w:r>
      <w:proofErr w:type="gramEnd"/>
      <w:r w:rsidRPr="005D5231">
        <w:rPr>
          <w:rFonts w:ascii="GHEA Grapalat" w:hAnsi="GHEA Grapalat"/>
          <w:sz w:val="24"/>
          <w:szCs w:val="24"/>
          <w:lang w:val="en-US"/>
        </w:rPr>
        <w:t xml:space="preserve"> </w:t>
      </w:r>
    </w:p>
    <w:p w14:paraId="51A4CDDB" w14:textId="77777777" w:rsidR="005D5231" w:rsidRPr="00BC043E" w:rsidRDefault="00BC043E" w:rsidP="00BC043E">
      <w:pPr>
        <w:numPr>
          <w:ilvl w:val="0"/>
          <w:numId w:val="26"/>
        </w:numPr>
        <w:tabs>
          <w:tab w:val="left" w:pos="-284"/>
          <w:tab w:val="left" w:pos="0"/>
          <w:tab w:val="left" w:pos="284"/>
        </w:tabs>
        <w:spacing w:after="120" w:line="360" w:lineRule="auto"/>
        <w:ind w:left="-851" w:firstLine="851"/>
        <w:contextualSpacing/>
        <w:jc w:val="both"/>
        <w:rPr>
          <w:rFonts w:ascii="GHEA Grapalat" w:hAnsi="GHEA Grapalat"/>
          <w:sz w:val="24"/>
          <w:szCs w:val="24"/>
          <w:lang w:val="en-US"/>
        </w:rPr>
      </w:pPr>
      <w:r w:rsidRPr="00BC043E">
        <w:rPr>
          <w:rFonts w:ascii="GHEA Grapalat" w:hAnsi="GHEA Grapalat"/>
          <w:sz w:val="24"/>
          <w:szCs w:val="24"/>
          <w:lang w:val="hy-AM"/>
        </w:rPr>
        <w:lastRenderedPageBreak/>
        <w:t>Հիմնականում բ</w:t>
      </w:r>
      <w:r w:rsidR="005D5231" w:rsidRPr="00BC043E">
        <w:rPr>
          <w:rFonts w:ascii="GHEA Grapalat" w:hAnsi="GHEA Grapalat"/>
          <w:sz w:val="24"/>
          <w:szCs w:val="24"/>
          <w:lang w:val="en-US"/>
        </w:rPr>
        <w:t>ոլոր դպրոցներ</w:t>
      </w:r>
      <w:r w:rsidR="000679C3" w:rsidRPr="00BC043E">
        <w:rPr>
          <w:rFonts w:ascii="GHEA Grapalat" w:hAnsi="GHEA Grapalat"/>
          <w:sz w:val="24"/>
          <w:szCs w:val="24"/>
          <w:lang w:val="en-US"/>
        </w:rPr>
        <w:t>ում էլ ծնողները կամ ուսուցիչները</w:t>
      </w:r>
      <w:r w:rsidR="005D5231" w:rsidRPr="00BC043E">
        <w:rPr>
          <w:rFonts w:ascii="GHEA Grapalat" w:hAnsi="GHEA Grapalat"/>
          <w:sz w:val="24"/>
          <w:szCs w:val="24"/>
          <w:lang w:val="en-US"/>
        </w:rPr>
        <w:t xml:space="preserve"> </w:t>
      </w:r>
      <w:r w:rsidR="000679C3" w:rsidRPr="00BC043E">
        <w:rPr>
          <w:rFonts w:ascii="GHEA Grapalat" w:hAnsi="GHEA Grapalat"/>
          <w:sz w:val="24"/>
          <w:szCs w:val="24"/>
          <w:lang w:val="en-US"/>
        </w:rPr>
        <w:t xml:space="preserve">սովորողների հետ </w:t>
      </w:r>
      <w:r w:rsidR="005D5231" w:rsidRPr="00BC043E">
        <w:rPr>
          <w:rFonts w:ascii="GHEA Grapalat" w:hAnsi="GHEA Grapalat"/>
          <w:sz w:val="24"/>
          <w:szCs w:val="24"/>
          <w:lang w:val="en-US"/>
        </w:rPr>
        <w:t>իրականացրել են տեղեկատվական-կանխարգելիչ զրույցներ հարցաթերթում նշված թեմաներով:</w:t>
      </w:r>
      <w:r w:rsidRPr="00C8335E">
        <w:rPr>
          <w:rFonts w:ascii="Sylfaen" w:hAnsi="Sylfaen" w:cs="Sylfaen"/>
          <w:lang w:val="en-US"/>
        </w:rPr>
        <w:t xml:space="preserve"> </w:t>
      </w:r>
      <w:r w:rsidRPr="00BC043E">
        <w:rPr>
          <w:rFonts w:ascii="GHEA Grapalat" w:hAnsi="GHEA Grapalat" w:cs="Sylfaen"/>
          <w:lang w:val="hy-AM"/>
        </w:rPr>
        <w:t>Հ</w:t>
      </w:r>
      <w:r w:rsidRPr="00BC043E">
        <w:rPr>
          <w:rFonts w:ascii="GHEA Grapalat" w:hAnsi="GHEA Grapalat"/>
          <w:sz w:val="24"/>
          <w:szCs w:val="24"/>
          <w:lang w:val="en-US"/>
        </w:rPr>
        <w:t>աճախ լվանալ և ախտահանել ձեռքերը</w:t>
      </w:r>
      <w:r>
        <w:rPr>
          <w:rFonts w:ascii="GHEA Grapalat" w:hAnsi="GHEA Grapalat"/>
          <w:sz w:val="24"/>
          <w:szCs w:val="24"/>
          <w:lang w:val="hy-AM"/>
        </w:rPr>
        <w:t xml:space="preserve">՝ թեմայով զրույցներ իրականացնելուն «Այո» են պատասխանել Շաղաթի միջնակարգ դպրոցի հարցմանը մասնակցած աշակերտների </w:t>
      </w:r>
      <w:r w:rsidRPr="00BC043E">
        <w:rPr>
          <w:rFonts w:ascii="GHEA Grapalat" w:hAnsi="GHEA Grapalat"/>
          <w:sz w:val="24"/>
          <w:szCs w:val="24"/>
          <w:lang w:val="en-US"/>
        </w:rPr>
        <w:t xml:space="preserve"> </w:t>
      </w:r>
      <w:r>
        <w:rPr>
          <w:rFonts w:ascii="GHEA Grapalat" w:hAnsi="GHEA Grapalat"/>
          <w:sz w:val="24"/>
          <w:szCs w:val="24"/>
          <w:lang w:val="hy-AM"/>
        </w:rPr>
        <w:t>98</w:t>
      </w:r>
      <w:r w:rsidRPr="00C8335E">
        <w:rPr>
          <w:rFonts w:ascii="GHEA Grapalat" w:hAnsi="GHEA Grapalat"/>
          <w:sz w:val="24"/>
          <w:szCs w:val="24"/>
          <w:lang w:val="en-US"/>
        </w:rPr>
        <w:t>%-</w:t>
      </w:r>
      <w:r>
        <w:rPr>
          <w:rFonts w:ascii="GHEA Grapalat" w:hAnsi="GHEA Grapalat"/>
          <w:sz w:val="24"/>
          <w:szCs w:val="24"/>
          <w:lang w:val="hy-AM"/>
        </w:rPr>
        <w:t>ը, Մարտիրոսի միջնակարգ դպրոցում՝ 97</w:t>
      </w:r>
      <w:r w:rsidRPr="00C8335E">
        <w:rPr>
          <w:rFonts w:ascii="GHEA Grapalat" w:hAnsi="GHEA Grapalat"/>
          <w:sz w:val="24"/>
          <w:szCs w:val="24"/>
          <w:lang w:val="en-US"/>
        </w:rPr>
        <w:t>%-</w:t>
      </w:r>
      <w:r>
        <w:rPr>
          <w:rFonts w:ascii="GHEA Grapalat" w:hAnsi="GHEA Grapalat"/>
          <w:sz w:val="24"/>
          <w:szCs w:val="24"/>
          <w:lang w:val="hy-AM"/>
        </w:rPr>
        <w:t xml:space="preserve">ը, </w:t>
      </w:r>
      <w:r w:rsidR="005D5231" w:rsidRPr="00BC043E">
        <w:rPr>
          <w:rFonts w:ascii="GHEA Grapalat" w:hAnsi="GHEA Grapalat"/>
          <w:sz w:val="24"/>
          <w:szCs w:val="24"/>
          <w:lang w:val="en-US"/>
        </w:rPr>
        <w:t xml:space="preserve">մյուս աշակերտներից և այլ անձանցից սոցիալական հեռավորություն պահպանելուն վերաբերող </w:t>
      </w:r>
      <w:r>
        <w:rPr>
          <w:rFonts w:ascii="GHEA Grapalat" w:hAnsi="GHEA Grapalat"/>
          <w:sz w:val="24"/>
          <w:szCs w:val="24"/>
          <w:lang w:val="hy-AM"/>
        </w:rPr>
        <w:t>թեմային՝</w:t>
      </w:r>
      <w:r w:rsidR="005D5231" w:rsidRPr="00BC043E">
        <w:rPr>
          <w:rFonts w:ascii="GHEA Grapalat" w:hAnsi="GHEA Grapalat"/>
          <w:sz w:val="24"/>
          <w:szCs w:val="24"/>
          <w:lang w:val="en-US"/>
        </w:rPr>
        <w:t xml:space="preserve"> </w:t>
      </w:r>
      <w:r w:rsidRPr="00BC043E">
        <w:rPr>
          <w:rFonts w:ascii="GHEA Grapalat" w:hAnsi="GHEA Grapalat"/>
          <w:sz w:val="24"/>
          <w:szCs w:val="24"/>
          <w:lang w:val="en-US"/>
        </w:rPr>
        <w:t>Շաղաթի միջնակարգ դպրոց</w:t>
      </w:r>
      <w:r>
        <w:rPr>
          <w:rFonts w:ascii="GHEA Grapalat" w:hAnsi="GHEA Grapalat"/>
          <w:sz w:val="24"/>
          <w:szCs w:val="24"/>
          <w:lang w:val="hy-AM"/>
        </w:rPr>
        <w:t>ում</w:t>
      </w:r>
      <w:r w:rsidR="005D5231" w:rsidRPr="00BC043E">
        <w:rPr>
          <w:rFonts w:ascii="GHEA Grapalat" w:hAnsi="GHEA Grapalat"/>
          <w:sz w:val="24"/>
          <w:szCs w:val="24"/>
          <w:lang w:val="en-US"/>
        </w:rPr>
        <w:t xml:space="preserve"> 82%-ը:</w:t>
      </w:r>
    </w:p>
    <w:p w14:paraId="3A7A3482" w14:textId="77777777" w:rsidR="005D5231" w:rsidRPr="005D5231" w:rsidRDefault="005D5231" w:rsidP="0078407B">
      <w:pPr>
        <w:numPr>
          <w:ilvl w:val="0"/>
          <w:numId w:val="26"/>
        </w:numPr>
        <w:tabs>
          <w:tab w:val="left" w:pos="-284"/>
          <w:tab w:val="left" w:pos="0"/>
          <w:tab w:val="left" w:pos="142"/>
        </w:tabs>
        <w:spacing w:after="120" w:line="360" w:lineRule="auto"/>
        <w:ind w:left="-851" w:firstLine="567"/>
        <w:contextualSpacing/>
        <w:jc w:val="both"/>
        <w:rPr>
          <w:rFonts w:ascii="GHEA Grapalat" w:hAnsi="GHEA Grapalat"/>
          <w:sz w:val="24"/>
          <w:szCs w:val="24"/>
          <w:lang w:val="en-US"/>
        </w:rPr>
      </w:pPr>
      <w:r w:rsidRPr="005D5231">
        <w:rPr>
          <w:rFonts w:ascii="GHEA Grapalat" w:hAnsi="GHEA Grapalat"/>
          <w:sz w:val="24"/>
          <w:szCs w:val="24"/>
          <w:lang w:val="en-US"/>
        </w:rPr>
        <w:t xml:space="preserve">Հարցմանը մասնակցած ոչ բոլոր երեխաների ընտանիքներում </w:t>
      </w:r>
      <w:proofErr w:type="gramStart"/>
      <w:r w:rsidRPr="005D5231">
        <w:rPr>
          <w:rFonts w:ascii="GHEA Grapalat" w:hAnsi="GHEA Grapalat"/>
          <w:sz w:val="24"/>
          <w:szCs w:val="24"/>
          <w:lang w:val="en-US"/>
        </w:rPr>
        <w:t>են  մեծահասակները</w:t>
      </w:r>
      <w:proofErr w:type="gramEnd"/>
      <w:r w:rsidRPr="005D5231">
        <w:rPr>
          <w:rFonts w:ascii="GHEA Grapalat" w:hAnsi="GHEA Grapalat"/>
          <w:sz w:val="24"/>
          <w:szCs w:val="24"/>
          <w:lang w:val="en-US"/>
        </w:rPr>
        <w:t xml:space="preserve"> տանից դուրս մշտապես դիմակ կրում։ Խնդիրն առկա է Մարտիրոսի</w:t>
      </w:r>
      <w:r w:rsidR="00BC043E">
        <w:rPr>
          <w:rFonts w:ascii="GHEA Grapalat" w:hAnsi="GHEA Grapalat"/>
          <w:sz w:val="24"/>
          <w:szCs w:val="24"/>
          <w:lang w:val="hy-AM"/>
        </w:rPr>
        <w:t>, Շաղաթի</w:t>
      </w:r>
      <w:r w:rsidRPr="005D5231">
        <w:rPr>
          <w:rFonts w:ascii="GHEA Grapalat" w:hAnsi="GHEA Grapalat"/>
          <w:sz w:val="24"/>
          <w:szCs w:val="24"/>
          <w:lang w:val="en-US"/>
        </w:rPr>
        <w:t xml:space="preserve"> միջնակարգ դպրոց</w:t>
      </w:r>
      <w:r w:rsidR="00BC043E">
        <w:rPr>
          <w:rFonts w:ascii="GHEA Grapalat" w:hAnsi="GHEA Grapalat"/>
          <w:sz w:val="24"/>
          <w:szCs w:val="24"/>
          <w:lang w:val="hy-AM"/>
        </w:rPr>
        <w:t>ներ</w:t>
      </w:r>
      <w:r w:rsidRPr="005D5231">
        <w:rPr>
          <w:rFonts w:ascii="GHEA Grapalat" w:hAnsi="GHEA Grapalat"/>
          <w:sz w:val="24"/>
          <w:szCs w:val="24"/>
          <w:lang w:val="en-US"/>
        </w:rPr>
        <w:t>ում:</w:t>
      </w:r>
      <w:r w:rsidR="003B5E35">
        <w:rPr>
          <w:rFonts w:ascii="GHEA Grapalat" w:hAnsi="GHEA Grapalat"/>
          <w:sz w:val="24"/>
          <w:szCs w:val="24"/>
          <w:lang w:val="en-US"/>
        </w:rPr>
        <w:t xml:space="preserve"> Մուցքի հիմնական դպրոցի հարցմանը մասնակցած ոչ մի աշակերտ հարցին </w:t>
      </w:r>
      <w:r w:rsidR="0078407B" w:rsidRPr="0078407B">
        <w:rPr>
          <w:rFonts w:ascii="GHEA Grapalat" w:hAnsi="GHEA Grapalat"/>
          <w:sz w:val="24"/>
          <w:szCs w:val="24"/>
          <w:lang w:val="en-US"/>
        </w:rPr>
        <w:t xml:space="preserve">«Այո» </w:t>
      </w:r>
      <w:r w:rsidR="003B5E35">
        <w:rPr>
          <w:rFonts w:ascii="GHEA Grapalat" w:hAnsi="GHEA Grapalat"/>
          <w:sz w:val="24"/>
          <w:szCs w:val="24"/>
          <w:lang w:val="en-US"/>
        </w:rPr>
        <w:t>չի պատասխանել: Նշել են այլ պատասխաններ՝</w:t>
      </w:r>
      <w:r w:rsidR="0078407B" w:rsidRPr="0078407B">
        <w:rPr>
          <w:rFonts w:ascii="GHEA Grapalat" w:hAnsi="GHEA Grapalat"/>
          <w:sz w:val="24"/>
          <w:szCs w:val="24"/>
          <w:lang w:val="en-US"/>
        </w:rPr>
        <w:t>«</w:t>
      </w:r>
      <w:r w:rsidR="003B5E35">
        <w:rPr>
          <w:rFonts w:ascii="GHEA Grapalat" w:hAnsi="GHEA Grapalat"/>
          <w:sz w:val="24"/>
          <w:szCs w:val="24"/>
          <w:lang w:val="en-US"/>
        </w:rPr>
        <w:t>ոչ միշտ</w:t>
      </w:r>
      <w:r w:rsidR="0078407B" w:rsidRPr="0078407B">
        <w:rPr>
          <w:rFonts w:ascii="GHEA Grapalat" w:hAnsi="GHEA Grapalat"/>
          <w:sz w:val="24"/>
          <w:szCs w:val="24"/>
          <w:lang w:val="en-US"/>
        </w:rPr>
        <w:t>»</w:t>
      </w:r>
      <w:r w:rsidR="003B5E35">
        <w:rPr>
          <w:rFonts w:ascii="GHEA Grapalat" w:hAnsi="GHEA Grapalat"/>
          <w:sz w:val="24"/>
          <w:szCs w:val="24"/>
          <w:lang w:val="en-US"/>
        </w:rPr>
        <w:t xml:space="preserve"> կամ </w:t>
      </w:r>
      <w:r w:rsidR="0078407B" w:rsidRPr="0078407B">
        <w:rPr>
          <w:rFonts w:ascii="GHEA Grapalat" w:hAnsi="GHEA Grapalat"/>
          <w:sz w:val="24"/>
          <w:szCs w:val="24"/>
          <w:lang w:val="en-US"/>
        </w:rPr>
        <w:t>«</w:t>
      </w:r>
      <w:r w:rsidR="003B5E35" w:rsidRPr="00855AA8">
        <w:rPr>
          <w:rFonts w:ascii="GHEA Grapalat" w:hAnsi="GHEA Grapalat"/>
          <w:sz w:val="24"/>
          <w:szCs w:val="24"/>
          <w:lang w:val="en-US"/>
        </w:rPr>
        <w:t>չունեն</w:t>
      </w:r>
      <w:r w:rsidR="0078407B" w:rsidRPr="0078407B">
        <w:rPr>
          <w:rFonts w:ascii="GHEA Grapalat" w:hAnsi="GHEA Grapalat"/>
          <w:sz w:val="24"/>
          <w:szCs w:val="24"/>
          <w:lang w:val="en-US"/>
        </w:rPr>
        <w:t>»</w:t>
      </w:r>
      <w:r w:rsidR="0078407B">
        <w:rPr>
          <w:rFonts w:ascii="GHEA Grapalat" w:hAnsi="GHEA Grapalat"/>
          <w:sz w:val="24"/>
          <w:szCs w:val="24"/>
          <w:lang w:val="en-US"/>
        </w:rPr>
        <w:t>:</w:t>
      </w:r>
    </w:p>
    <w:p w14:paraId="7D3D32EB" w14:textId="77777777" w:rsidR="005D5231" w:rsidRPr="005D5231" w:rsidRDefault="005D5231" w:rsidP="00344AFE">
      <w:pPr>
        <w:numPr>
          <w:ilvl w:val="0"/>
          <w:numId w:val="26"/>
        </w:numPr>
        <w:tabs>
          <w:tab w:val="left" w:pos="-284"/>
          <w:tab w:val="left" w:pos="0"/>
          <w:tab w:val="left" w:pos="142"/>
        </w:tabs>
        <w:spacing w:after="120" w:line="360" w:lineRule="auto"/>
        <w:ind w:left="-851" w:firstLine="709"/>
        <w:contextualSpacing/>
        <w:jc w:val="both"/>
        <w:rPr>
          <w:rFonts w:ascii="GHEA Grapalat" w:hAnsi="GHEA Grapalat"/>
          <w:sz w:val="24"/>
          <w:szCs w:val="24"/>
          <w:lang w:val="en-US"/>
        </w:rPr>
      </w:pPr>
      <w:r w:rsidRPr="005D5231">
        <w:rPr>
          <w:rFonts w:ascii="GHEA Grapalat" w:hAnsi="GHEA Grapalat"/>
          <w:sz w:val="24"/>
          <w:szCs w:val="24"/>
          <w:lang w:val="en-US"/>
        </w:rPr>
        <w:t>Այդ աշակերտների ոչ բոլոր ուսուցիչներն են դպրոցում մշտապես կրում են դիմակ և աշակերտներին հորդորում նույնն անել։ Խնդիրն առկա է Գոմքի և Մարտիրոսի միջնակարգ դպրոցներում:</w:t>
      </w:r>
    </w:p>
    <w:p w14:paraId="2FD75D74" w14:textId="77777777" w:rsidR="005D5231" w:rsidRDefault="005D5231" w:rsidP="00344AFE">
      <w:pPr>
        <w:numPr>
          <w:ilvl w:val="0"/>
          <w:numId w:val="26"/>
        </w:numPr>
        <w:tabs>
          <w:tab w:val="left" w:pos="-284"/>
          <w:tab w:val="left" w:pos="0"/>
          <w:tab w:val="left" w:pos="142"/>
        </w:tabs>
        <w:spacing w:after="120" w:line="360" w:lineRule="auto"/>
        <w:ind w:left="-851" w:firstLine="709"/>
        <w:contextualSpacing/>
        <w:jc w:val="both"/>
        <w:rPr>
          <w:rFonts w:ascii="GHEA Grapalat" w:hAnsi="GHEA Grapalat"/>
          <w:sz w:val="24"/>
          <w:szCs w:val="24"/>
          <w:lang w:val="en-US"/>
        </w:rPr>
      </w:pPr>
      <w:r w:rsidRPr="005D5231">
        <w:rPr>
          <w:rFonts w:ascii="GHEA Grapalat" w:hAnsi="GHEA Grapalat"/>
          <w:sz w:val="24"/>
          <w:szCs w:val="24"/>
          <w:lang w:val="en-US"/>
        </w:rPr>
        <w:t xml:space="preserve">Ոչ բոլոր աշակերտներն են տեղյակ կորոնավիրուսային հիվանդության նշանների մասին: Խնդիրն առկա է </w:t>
      </w:r>
      <w:r>
        <w:rPr>
          <w:rFonts w:ascii="GHEA Grapalat" w:hAnsi="GHEA Grapalat"/>
          <w:sz w:val="24"/>
          <w:szCs w:val="24"/>
          <w:lang w:val="en-US"/>
        </w:rPr>
        <w:t>Շաղաթի, Մարտիրոսի միջնակարգ և Մուցքի հիմնական դպրոցներում:</w:t>
      </w:r>
    </w:p>
    <w:p w14:paraId="7428FD2F" w14:textId="77777777" w:rsidR="005D5231" w:rsidRDefault="005D5231" w:rsidP="00344AFE">
      <w:pPr>
        <w:numPr>
          <w:ilvl w:val="0"/>
          <w:numId w:val="26"/>
        </w:numPr>
        <w:tabs>
          <w:tab w:val="left" w:pos="-284"/>
          <w:tab w:val="left" w:pos="0"/>
          <w:tab w:val="left" w:pos="142"/>
        </w:tabs>
        <w:spacing w:after="120" w:line="360" w:lineRule="auto"/>
        <w:ind w:left="-851" w:firstLine="709"/>
        <w:contextualSpacing/>
        <w:jc w:val="both"/>
        <w:rPr>
          <w:rFonts w:ascii="GHEA Grapalat" w:hAnsi="GHEA Grapalat"/>
          <w:sz w:val="24"/>
          <w:szCs w:val="24"/>
          <w:lang w:val="en-US"/>
        </w:rPr>
      </w:pPr>
      <w:r w:rsidRPr="005D5231">
        <w:rPr>
          <w:rFonts w:ascii="GHEA Grapalat" w:hAnsi="GHEA Grapalat"/>
          <w:sz w:val="24"/>
          <w:szCs w:val="24"/>
          <w:lang w:val="en-US"/>
        </w:rPr>
        <w:t>Ոչ բոլոր աշակերտներն են տեղյակ թե ինչ պետք է անե</w:t>
      </w:r>
      <w:r>
        <w:rPr>
          <w:rFonts w:ascii="GHEA Grapalat" w:hAnsi="GHEA Grapalat"/>
          <w:sz w:val="24"/>
          <w:szCs w:val="24"/>
          <w:lang w:val="en-US"/>
        </w:rPr>
        <w:t>լ</w:t>
      </w:r>
      <w:r w:rsidRPr="005D5231">
        <w:rPr>
          <w:rFonts w:ascii="GHEA Grapalat" w:hAnsi="GHEA Grapalat"/>
          <w:sz w:val="24"/>
          <w:szCs w:val="24"/>
          <w:lang w:val="en-US"/>
        </w:rPr>
        <w:t>, տանը կամ դպրոցում բարձր ջերմությ</w:t>
      </w:r>
      <w:r>
        <w:rPr>
          <w:rFonts w:ascii="GHEA Grapalat" w:hAnsi="GHEA Grapalat"/>
          <w:sz w:val="24"/>
          <w:szCs w:val="24"/>
          <w:lang w:val="en-US"/>
        </w:rPr>
        <w:t>ա</w:t>
      </w:r>
      <w:r w:rsidRPr="005D5231">
        <w:rPr>
          <w:rFonts w:ascii="GHEA Grapalat" w:hAnsi="GHEA Grapalat"/>
          <w:sz w:val="24"/>
          <w:szCs w:val="24"/>
          <w:lang w:val="en-US"/>
        </w:rPr>
        <w:t>ն զգացողություն</w:t>
      </w:r>
      <w:r>
        <w:rPr>
          <w:rFonts w:ascii="GHEA Grapalat" w:hAnsi="GHEA Grapalat"/>
          <w:sz w:val="24"/>
          <w:szCs w:val="24"/>
          <w:lang w:val="en-US"/>
        </w:rPr>
        <w:t xml:space="preserve">,  </w:t>
      </w:r>
      <w:r w:rsidRPr="005D5231">
        <w:rPr>
          <w:rFonts w:ascii="GHEA Grapalat" w:hAnsi="GHEA Grapalat"/>
          <w:sz w:val="24"/>
          <w:szCs w:val="24"/>
          <w:lang w:val="en-US"/>
        </w:rPr>
        <w:t xml:space="preserve">կորանավիրուսային հիվանդության  (COVID-19) այլ նշաններ </w:t>
      </w:r>
      <w:r>
        <w:rPr>
          <w:rFonts w:ascii="GHEA Grapalat" w:hAnsi="GHEA Grapalat"/>
          <w:sz w:val="24"/>
          <w:szCs w:val="24"/>
          <w:lang w:val="en-US"/>
        </w:rPr>
        <w:t xml:space="preserve"> </w:t>
      </w:r>
      <w:r w:rsidRPr="005D5231">
        <w:rPr>
          <w:rFonts w:ascii="GHEA Grapalat" w:hAnsi="GHEA Grapalat"/>
          <w:sz w:val="24"/>
          <w:szCs w:val="24"/>
          <w:lang w:val="en-US"/>
        </w:rPr>
        <w:t>ունենա</w:t>
      </w:r>
      <w:r>
        <w:rPr>
          <w:rFonts w:ascii="GHEA Grapalat" w:hAnsi="GHEA Grapalat"/>
          <w:sz w:val="24"/>
          <w:szCs w:val="24"/>
          <w:lang w:val="en-US"/>
        </w:rPr>
        <w:t>լու դեպքում:</w:t>
      </w:r>
      <w:r w:rsidRPr="005D5231">
        <w:rPr>
          <w:rFonts w:ascii="GHEA Grapalat" w:hAnsi="GHEA Grapalat"/>
          <w:sz w:val="24"/>
          <w:szCs w:val="24"/>
          <w:lang w:val="en-US"/>
        </w:rPr>
        <w:t xml:space="preserve"> Խնդիրն առկա է</w:t>
      </w:r>
      <w:r>
        <w:rPr>
          <w:rFonts w:ascii="GHEA Grapalat" w:hAnsi="GHEA Grapalat"/>
          <w:sz w:val="24"/>
          <w:szCs w:val="24"/>
          <w:lang w:val="en-US"/>
        </w:rPr>
        <w:t xml:space="preserve"> բոլոր դպրոցներում:</w:t>
      </w:r>
    </w:p>
    <w:p w14:paraId="6385F04E" w14:textId="77777777" w:rsidR="005D5231" w:rsidRPr="005D5231" w:rsidRDefault="005D5231" w:rsidP="005D5231">
      <w:pPr>
        <w:numPr>
          <w:ilvl w:val="0"/>
          <w:numId w:val="26"/>
        </w:numPr>
        <w:tabs>
          <w:tab w:val="left" w:pos="-284"/>
          <w:tab w:val="left" w:pos="0"/>
          <w:tab w:val="left" w:pos="284"/>
        </w:tabs>
        <w:spacing w:after="120" w:line="360" w:lineRule="auto"/>
        <w:ind w:left="-851" w:firstLine="709"/>
        <w:contextualSpacing/>
        <w:jc w:val="both"/>
        <w:rPr>
          <w:rFonts w:ascii="GHEA Grapalat" w:hAnsi="GHEA Grapalat"/>
          <w:sz w:val="24"/>
          <w:szCs w:val="24"/>
          <w:lang w:val="en-US"/>
        </w:rPr>
      </w:pPr>
      <w:r>
        <w:rPr>
          <w:rFonts w:ascii="GHEA Grapalat" w:hAnsi="GHEA Grapalat"/>
          <w:sz w:val="24"/>
          <w:szCs w:val="24"/>
          <w:lang w:val="en-US"/>
        </w:rPr>
        <w:t xml:space="preserve">Աշակերտների փոքր մասն է մասնակցում </w:t>
      </w:r>
      <w:r w:rsidRPr="005D5231">
        <w:rPr>
          <w:rFonts w:ascii="GHEA Grapalat" w:hAnsi="GHEA Grapalat"/>
          <w:sz w:val="24"/>
          <w:szCs w:val="24"/>
          <w:lang w:val="en-US"/>
        </w:rPr>
        <w:t>դպրոցի տարածքների կամ գույքի ախտահանման գործընթացին։</w:t>
      </w:r>
      <w:r>
        <w:rPr>
          <w:rFonts w:ascii="GHEA Grapalat" w:hAnsi="GHEA Grapalat"/>
          <w:sz w:val="24"/>
          <w:szCs w:val="24"/>
          <w:lang w:val="en-US"/>
        </w:rPr>
        <w:t xml:space="preserve"> Այս գործընթացին սովորողները մասնակցում են Մարտիրոսի</w:t>
      </w:r>
      <w:r w:rsidR="002F44E6">
        <w:rPr>
          <w:rFonts w:ascii="GHEA Grapalat" w:hAnsi="GHEA Grapalat"/>
          <w:sz w:val="24"/>
          <w:szCs w:val="24"/>
          <w:lang w:val="hy-AM"/>
        </w:rPr>
        <w:t>, Գոմքի</w:t>
      </w:r>
      <w:r>
        <w:rPr>
          <w:rFonts w:ascii="GHEA Grapalat" w:hAnsi="GHEA Grapalat"/>
          <w:sz w:val="24"/>
          <w:szCs w:val="24"/>
          <w:lang w:val="en-US"/>
        </w:rPr>
        <w:t xml:space="preserve"> և Շաղաթի միջնակարգ դպրոցներում: </w:t>
      </w:r>
    </w:p>
    <w:p w14:paraId="2460C079" w14:textId="77777777" w:rsidR="00AA06A2" w:rsidRDefault="003B5E35" w:rsidP="003B5E35">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ab/>
      </w:r>
      <w:r w:rsidRPr="003B5E35">
        <w:rPr>
          <w:rFonts w:ascii="GHEA Grapalat" w:hAnsi="GHEA Grapalat"/>
          <w:sz w:val="24"/>
          <w:szCs w:val="24"/>
          <w:lang w:val="en-US"/>
        </w:rPr>
        <w:t>Կորելյացիոն կապ է հաստատվե</w:t>
      </w:r>
      <w:r>
        <w:rPr>
          <w:rFonts w:ascii="GHEA Grapalat" w:hAnsi="GHEA Grapalat"/>
          <w:sz w:val="24"/>
          <w:szCs w:val="24"/>
          <w:lang w:val="en-US"/>
        </w:rPr>
        <w:t>լ դպրոցների հարցմանը մասնակցած աշակերտների</w:t>
      </w:r>
      <w:r w:rsidRPr="003B5E35">
        <w:rPr>
          <w:rFonts w:ascii="GHEA Grapalat" w:hAnsi="GHEA Grapalat"/>
          <w:sz w:val="24"/>
          <w:szCs w:val="24"/>
          <w:lang w:val="en-US"/>
        </w:rPr>
        <w:t xml:space="preserve"> </w:t>
      </w:r>
      <w:r w:rsidR="0078407B" w:rsidRPr="0078407B">
        <w:rPr>
          <w:rFonts w:ascii="GHEA Grapalat" w:hAnsi="GHEA Grapalat"/>
          <w:sz w:val="24"/>
          <w:szCs w:val="24"/>
          <w:lang w:val="en-US"/>
        </w:rPr>
        <w:t xml:space="preserve">«Այո» </w:t>
      </w:r>
      <w:r w:rsidRPr="003B5E35">
        <w:rPr>
          <w:rFonts w:ascii="GHEA Grapalat" w:hAnsi="GHEA Grapalat"/>
          <w:sz w:val="24"/>
          <w:szCs w:val="24"/>
          <w:lang w:val="en-US"/>
        </w:rPr>
        <w:t xml:space="preserve">պատասխանների տոկոսային թվերի միջև: </w:t>
      </w:r>
    </w:p>
    <w:p w14:paraId="2EC49728" w14:textId="77777777" w:rsidR="00D526CE" w:rsidRDefault="003B5E35" w:rsidP="003B5E35">
      <w:pPr>
        <w:tabs>
          <w:tab w:val="left" w:pos="-284"/>
          <w:tab w:val="left" w:pos="0"/>
          <w:tab w:val="left" w:pos="284"/>
        </w:tabs>
        <w:spacing w:after="120" w:line="360" w:lineRule="auto"/>
        <w:ind w:left="-851" w:firstLine="709"/>
        <w:jc w:val="both"/>
        <w:rPr>
          <w:rFonts w:ascii="GHEA Grapalat" w:hAnsi="GHEA Grapalat"/>
          <w:sz w:val="24"/>
          <w:szCs w:val="24"/>
          <w:lang w:val="en-US"/>
        </w:rPr>
      </w:pPr>
      <w:r w:rsidRPr="003B5E35">
        <w:rPr>
          <w:rFonts w:ascii="GHEA Grapalat" w:hAnsi="GHEA Grapalat"/>
          <w:sz w:val="24"/>
          <w:szCs w:val="24"/>
          <w:lang w:val="en-US"/>
        </w:rPr>
        <w:t xml:space="preserve">Մուցքի հիմնական դպրոցի պատասխանների տոկոսային թվերի կապի աստիճանը բնութագրող կորելյացիայի </w:t>
      </w:r>
      <w:proofErr w:type="gramStart"/>
      <w:r w:rsidRPr="003B5E35">
        <w:rPr>
          <w:rFonts w:ascii="GHEA Grapalat" w:hAnsi="GHEA Grapalat"/>
          <w:sz w:val="24"/>
          <w:szCs w:val="24"/>
          <w:lang w:val="en-US"/>
        </w:rPr>
        <w:t>գործակիցը  մյուս</w:t>
      </w:r>
      <w:proofErr w:type="gramEnd"/>
      <w:r w:rsidRPr="003B5E35">
        <w:rPr>
          <w:rFonts w:ascii="GHEA Grapalat" w:hAnsi="GHEA Grapalat"/>
          <w:sz w:val="24"/>
          <w:szCs w:val="24"/>
          <w:lang w:val="en-US"/>
        </w:rPr>
        <w:t xml:space="preserve"> դպրոցների համապատասխան թվերի հետ ստացվել է 0.</w:t>
      </w:r>
      <w:r>
        <w:rPr>
          <w:rFonts w:ascii="GHEA Grapalat" w:hAnsi="GHEA Grapalat"/>
          <w:sz w:val="24"/>
          <w:szCs w:val="24"/>
          <w:lang w:val="en-US"/>
        </w:rPr>
        <w:t>67: Մյուս դպրոցների պարագայում այս գործակիցը 0.9 է:</w:t>
      </w:r>
      <w:r w:rsidRPr="003B5E35">
        <w:rPr>
          <w:rFonts w:ascii="GHEA Grapalat" w:hAnsi="GHEA Grapalat"/>
          <w:sz w:val="24"/>
          <w:szCs w:val="24"/>
          <w:lang w:val="en-US"/>
        </w:rPr>
        <w:t xml:space="preserve"> </w:t>
      </w:r>
      <w:r>
        <w:rPr>
          <w:rFonts w:ascii="GHEA Grapalat" w:hAnsi="GHEA Grapalat"/>
          <w:sz w:val="24"/>
          <w:szCs w:val="24"/>
          <w:lang w:val="en-US"/>
        </w:rPr>
        <w:t>Սա</w:t>
      </w:r>
      <w:r w:rsidRPr="003B5E35">
        <w:rPr>
          <w:rFonts w:ascii="GHEA Grapalat" w:hAnsi="GHEA Grapalat"/>
          <w:sz w:val="24"/>
          <w:szCs w:val="24"/>
          <w:lang w:val="en-US"/>
        </w:rPr>
        <w:t xml:space="preserve"> նշանակում է, որ այս դպրոցում խնդիրները </w:t>
      </w:r>
      <w:r>
        <w:rPr>
          <w:rFonts w:ascii="GHEA Grapalat" w:hAnsi="GHEA Grapalat"/>
          <w:sz w:val="24"/>
          <w:szCs w:val="24"/>
          <w:lang w:val="en-US"/>
        </w:rPr>
        <w:t xml:space="preserve">փոքր ինչ </w:t>
      </w:r>
      <w:r w:rsidRPr="003B5E35">
        <w:rPr>
          <w:rFonts w:ascii="GHEA Grapalat" w:hAnsi="GHEA Grapalat"/>
          <w:sz w:val="24"/>
          <w:szCs w:val="24"/>
          <w:lang w:val="en-US"/>
        </w:rPr>
        <w:t xml:space="preserve">տարբերվում են: Այդ մասին է վկայում նաև ստորև </w:t>
      </w:r>
      <w:r w:rsidRPr="003B5E35">
        <w:rPr>
          <w:rFonts w:ascii="GHEA Grapalat" w:hAnsi="GHEA Grapalat"/>
          <w:sz w:val="24"/>
          <w:szCs w:val="24"/>
          <w:lang w:val="en-US"/>
        </w:rPr>
        <w:lastRenderedPageBreak/>
        <w:t>բերված գծապատկերը: Մուցքի հիմնական դպրոցի համապատասխան կորը առավել է առանձնանում մյուս կորերից:</w:t>
      </w:r>
    </w:p>
    <w:p w14:paraId="46E7B205" w14:textId="77777777" w:rsidR="00D526CE" w:rsidRDefault="002F44E6" w:rsidP="00E055E3">
      <w:pPr>
        <w:tabs>
          <w:tab w:val="left" w:pos="-284"/>
          <w:tab w:val="left" w:pos="0"/>
          <w:tab w:val="left" w:pos="284"/>
        </w:tabs>
        <w:spacing w:after="120" w:line="360" w:lineRule="auto"/>
        <w:ind w:left="-1276" w:right="142" w:firstLine="283"/>
        <w:jc w:val="center"/>
        <w:rPr>
          <w:rFonts w:ascii="GHEA Grapalat" w:hAnsi="GHEA Grapalat"/>
          <w:sz w:val="24"/>
          <w:szCs w:val="24"/>
          <w:lang w:val="en-US"/>
        </w:rPr>
      </w:pPr>
      <w:r>
        <w:rPr>
          <w:noProof/>
          <w:lang w:val="en-US" w:eastAsia="en-US"/>
        </w:rPr>
        <w:drawing>
          <wp:inline distT="0" distB="0" distL="0" distR="0" wp14:anchorId="489981D5" wp14:editId="4416AE48">
            <wp:extent cx="5941060" cy="3147695"/>
            <wp:effectExtent l="0" t="0" r="21590" b="1460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1A55783" w14:textId="77777777" w:rsidR="00D526CE" w:rsidRPr="0092603E" w:rsidRDefault="0092603E" w:rsidP="001D12F6">
      <w:pPr>
        <w:tabs>
          <w:tab w:val="left" w:pos="-284"/>
          <w:tab w:val="left" w:pos="0"/>
          <w:tab w:val="left" w:pos="284"/>
        </w:tabs>
        <w:spacing w:after="120" w:line="360" w:lineRule="auto"/>
        <w:ind w:left="-851" w:firstLine="709"/>
        <w:jc w:val="both"/>
        <w:rPr>
          <w:rFonts w:ascii="GHEA Grapalat" w:hAnsi="GHEA Grapalat"/>
          <w:b/>
          <w:i/>
          <w:sz w:val="24"/>
          <w:szCs w:val="24"/>
          <w:u w:val="single"/>
          <w:lang w:val="en-US"/>
        </w:rPr>
      </w:pPr>
      <w:r w:rsidRPr="0092603E">
        <w:rPr>
          <w:rFonts w:ascii="GHEA Grapalat" w:hAnsi="GHEA Grapalat"/>
          <w:b/>
          <w:i/>
          <w:sz w:val="24"/>
          <w:szCs w:val="24"/>
          <w:u w:val="single"/>
          <w:lang w:val="en-US"/>
        </w:rPr>
        <w:t>Ծնողներ</w:t>
      </w:r>
    </w:p>
    <w:p w14:paraId="7F1B136E" w14:textId="77777777" w:rsidR="00D526CE" w:rsidRDefault="0045300A" w:rsidP="0045300A">
      <w:pPr>
        <w:pStyle w:val="a5"/>
        <w:numPr>
          <w:ilvl w:val="0"/>
          <w:numId w:val="27"/>
        </w:numPr>
        <w:tabs>
          <w:tab w:val="left" w:pos="-284"/>
          <w:tab w:val="left" w:pos="0"/>
          <w:tab w:val="left" w:pos="284"/>
        </w:tabs>
        <w:spacing w:after="120" w:line="360" w:lineRule="auto"/>
        <w:ind w:left="-851" w:firstLine="709"/>
        <w:jc w:val="both"/>
        <w:rPr>
          <w:rFonts w:ascii="GHEA Grapalat" w:hAnsi="GHEA Grapalat"/>
          <w:sz w:val="24"/>
          <w:szCs w:val="24"/>
          <w:lang w:val="en-US"/>
        </w:rPr>
      </w:pPr>
      <w:r w:rsidRPr="0045300A">
        <w:rPr>
          <w:rFonts w:ascii="GHEA Grapalat" w:hAnsi="GHEA Grapalat"/>
          <w:sz w:val="24"/>
          <w:szCs w:val="24"/>
          <w:lang w:val="en-US"/>
        </w:rPr>
        <w:t>Առավոտյան՝ մինչև երեխային դպրոց ուղարկելը,</w:t>
      </w:r>
      <w:r>
        <w:rPr>
          <w:rFonts w:ascii="GHEA Grapalat" w:hAnsi="GHEA Grapalat"/>
          <w:sz w:val="24"/>
          <w:szCs w:val="24"/>
          <w:lang w:val="en-US"/>
        </w:rPr>
        <w:t xml:space="preserve"> ոչ բոլոր ծնողներն են չափում երեխայի ջերմությունը</w:t>
      </w:r>
      <w:r w:rsidRPr="0045300A">
        <w:rPr>
          <w:rFonts w:ascii="GHEA Grapalat" w:hAnsi="GHEA Grapalat"/>
          <w:sz w:val="24"/>
          <w:szCs w:val="24"/>
          <w:lang w:val="en-US"/>
        </w:rPr>
        <w:t>։</w:t>
      </w:r>
      <w:r>
        <w:rPr>
          <w:rFonts w:ascii="GHEA Grapalat" w:hAnsi="GHEA Grapalat"/>
          <w:sz w:val="24"/>
          <w:szCs w:val="24"/>
          <w:lang w:val="en-US"/>
        </w:rPr>
        <w:t xml:space="preserve"> Խնդիրը առկա է Մարտիրոսի և Շաղաթի միջնակարգ դպրոցներում:</w:t>
      </w:r>
    </w:p>
    <w:p w14:paraId="4CC550CE" w14:textId="77777777" w:rsidR="0045300A" w:rsidRDefault="0045300A" w:rsidP="0045300A">
      <w:pPr>
        <w:pStyle w:val="a5"/>
        <w:numPr>
          <w:ilvl w:val="0"/>
          <w:numId w:val="27"/>
        </w:num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Մ</w:t>
      </w:r>
      <w:r w:rsidRPr="0045300A">
        <w:rPr>
          <w:rFonts w:ascii="GHEA Grapalat" w:hAnsi="GHEA Grapalat"/>
          <w:sz w:val="24"/>
          <w:szCs w:val="24"/>
          <w:lang w:val="en-US"/>
        </w:rPr>
        <w:t>արմնի որ ջերմաստիճանի դեպքում պետք է երեխային չուղարկե</w:t>
      </w:r>
      <w:r>
        <w:rPr>
          <w:rFonts w:ascii="GHEA Grapalat" w:hAnsi="GHEA Grapalat"/>
          <w:sz w:val="24"/>
          <w:szCs w:val="24"/>
          <w:lang w:val="en-US"/>
        </w:rPr>
        <w:t>ն</w:t>
      </w:r>
      <w:r w:rsidRPr="0045300A">
        <w:rPr>
          <w:rFonts w:ascii="GHEA Grapalat" w:hAnsi="GHEA Grapalat"/>
          <w:sz w:val="24"/>
          <w:szCs w:val="24"/>
          <w:lang w:val="en-US"/>
        </w:rPr>
        <w:t xml:space="preserve"> դպրոց</w:t>
      </w:r>
      <w:r>
        <w:rPr>
          <w:rFonts w:ascii="GHEA Grapalat" w:hAnsi="GHEA Grapalat"/>
          <w:sz w:val="24"/>
          <w:szCs w:val="24"/>
          <w:lang w:val="en-US"/>
        </w:rPr>
        <w:t>՝ տեղյակ են համարյա բոլոր ծնողները (1 հարցաթերթի համապատասխան նշումը բացակայել է</w:t>
      </w:r>
      <w:proofErr w:type="gramStart"/>
      <w:r>
        <w:rPr>
          <w:rFonts w:ascii="GHEA Grapalat" w:hAnsi="GHEA Grapalat"/>
          <w:sz w:val="24"/>
          <w:szCs w:val="24"/>
          <w:lang w:val="en-US"/>
        </w:rPr>
        <w:t>)</w:t>
      </w:r>
      <w:r w:rsidRPr="0045300A">
        <w:rPr>
          <w:rFonts w:ascii="GHEA Grapalat" w:hAnsi="GHEA Grapalat"/>
          <w:sz w:val="24"/>
          <w:szCs w:val="24"/>
          <w:lang w:val="en-US"/>
        </w:rPr>
        <w:t>։</w:t>
      </w:r>
      <w:proofErr w:type="gramEnd"/>
    </w:p>
    <w:p w14:paraId="48B9D3C4" w14:textId="77777777" w:rsidR="00BB5C52" w:rsidRDefault="0045300A" w:rsidP="00BB5C52">
      <w:pPr>
        <w:pStyle w:val="a5"/>
        <w:numPr>
          <w:ilvl w:val="0"/>
          <w:numId w:val="27"/>
        </w:numPr>
        <w:tabs>
          <w:tab w:val="left" w:pos="-284"/>
          <w:tab w:val="left" w:pos="0"/>
          <w:tab w:val="left" w:pos="284"/>
        </w:tabs>
        <w:spacing w:after="120" w:line="360" w:lineRule="auto"/>
        <w:ind w:left="-851" w:firstLine="709"/>
        <w:jc w:val="both"/>
        <w:rPr>
          <w:rFonts w:ascii="GHEA Grapalat" w:hAnsi="GHEA Grapalat"/>
          <w:sz w:val="24"/>
          <w:szCs w:val="24"/>
          <w:lang w:val="en-US"/>
        </w:rPr>
      </w:pPr>
      <w:r w:rsidRPr="0045300A">
        <w:rPr>
          <w:rFonts w:ascii="GHEA Grapalat" w:hAnsi="GHEA Grapalat"/>
          <w:sz w:val="24"/>
          <w:szCs w:val="24"/>
          <w:lang w:val="en-US"/>
        </w:rPr>
        <w:t>ԿԳՄՍ նախարարության մշակած՝ «Կորոնավիրուսային հիվանդության (COVID-19) պայմաններում հանրակրթական ուսումնական հաստատություններում գործունեության կազմակերպման» ուղեցույցին</w:t>
      </w:r>
      <w:r>
        <w:rPr>
          <w:rFonts w:ascii="GHEA Grapalat" w:hAnsi="GHEA Grapalat"/>
          <w:sz w:val="24"/>
          <w:szCs w:val="24"/>
          <w:lang w:val="en-US"/>
        </w:rPr>
        <w:t xml:space="preserve"> ծանոթ չեն հարցմանը մասնակցած ծնողների 20%-ը, Մարտիրոսի միջնակարգ դպրոցում՝ 46%-ը</w:t>
      </w:r>
      <w:r w:rsidRPr="0045300A">
        <w:rPr>
          <w:rFonts w:ascii="GHEA Grapalat" w:hAnsi="GHEA Grapalat"/>
          <w:sz w:val="24"/>
          <w:szCs w:val="24"/>
          <w:lang w:val="en-US"/>
        </w:rPr>
        <w:t>։</w:t>
      </w:r>
    </w:p>
    <w:p w14:paraId="1BFDD362" w14:textId="77777777" w:rsidR="00BB5C52" w:rsidRDefault="00BB5C52" w:rsidP="00BB5C52">
      <w:pPr>
        <w:pStyle w:val="a5"/>
        <w:numPr>
          <w:ilvl w:val="0"/>
          <w:numId w:val="27"/>
        </w:numPr>
        <w:tabs>
          <w:tab w:val="left" w:pos="-284"/>
          <w:tab w:val="left" w:pos="0"/>
          <w:tab w:val="left" w:pos="284"/>
        </w:tabs>
        <w:spacing w:after="120" w:line="360" w:lineRule="auto"/>
        <w:ind w:left="-851" w:firstLine="709"/>
        <w:jc w:val="both"/>
        <w:rPr>
          <w:rFonts w:ascii="GHEA Grapalat" w:hAnsi="GHEA Grapalat"/>
          <w:sz w:val="24"/>
          <w:szCs w:val="24"/>
          <w:lang w:val="en-US"/>
        </w:rPr>
      </w:pPr>
      <w:r w:rsidRPr="00BB5C52">
        <w:rPr>
          <w:rFonts w:ascii="GHEA Grapalat" w:hAnsi="GHEA Grapalat"/>
          <w:sz w:val="24"/>
          <w:szCs w:val="24"/>
          <w:lang w:val="en-US"/>
        </w:rPr>
        <w:t>Չնայած</w:t>
      </w:r>
      <w:r>
        <w:rPr>
          <w:rFonts w:ascii="GHEA Grapalat" w:hAnsi="GHEA Grapalat"/>
          <w:sz w:val="24"/>
          <w:szCs w:val="24"/>
          <w:lang w:val="en-US"/>
        </w:rPr>
        <w:t xml:space="preserve"> ծնողների 96%-ը կարծում է, որ </w:t>
      </w:r>
      <w:r w:rsidRPr="00BB5C52">
        <w:rPr>
          <w:rFonts w:ascii="GHEA Grapalat" w:hAnsi="GHEA Grapalat"/>
          <w:sz w:val="24"/>
          <w:szCs w:val="24"/>
          <w:lang w:val="en-US"/>
        </w:rPr>
        <w:t xml:space="preserve">դպրոցը կատարում </w:t>
      </w:r>
      <w:r>
        <w:rPr>
          <w:rFonts w:ascii="GHEA Grapalat" w:hAnsi="GHEA Grapalat"/>
          <w:sz w:val="24"/>
          <w:szCs w:val="24"/>
          <w:lang w:val="en-US"/>
        </w:rPr>
        <w:t xml:space="preserve">է </w:t>
      </w:r>
      <w:r w:rsidRPr="00BB5C52">
        <w:rPr>
          <w:rFonts w:ascii="GHEA Grapalat" w:hAnsi="GHEA Grapalat"/>
          <w:sz w:val="24"/>
          <w:szCs w:val="24"/>
          <w:lang w:val="en-US"/>
        </w:rPr>
        <w:t>ԿԳՄՍ նախարարության մշակած ուղեցույցով սահմանված հակահամաճարակային պայմանները</w:t>
      </w:r>
      <w:r>
        <w:rPr>
          <w:rFonts w:ascii="GHEA Grapalat" w:hAnsi="GHEA Grapalat"/>
          <w:sz w:val="24"/>
          <w:szCs w:val="24"/>
          <w:lang w:val="en-US"/>
        </w:rPr>
        <w:t>, այնուամենայնիվ կան ծնողներ, որոնք այդպես չեն մտածում</w:t>
      </w:r>
      <w:r w:rsidRPr="00BB5C52">
        <w:rPr>
          <w:rFonts w:ascii="GHEA Grapalat" w:hAnsi="GHEA Grapalat"/>
          <w:sz w:val="24"/>
          <w:szCs w:val="24"/>
          <w:lang w:val="en-US"/>
        </w:rPr>
        <w:t>։</w:t>
      </w:r>
      <w:r>
        <w:rPr>
          <w:rFonts w:ascii="GHEA Grapalat" w:hAnsi="GHEA Grapalat"/>
          <w:sz w:val="24"/>
          <w:szCs w:val="24"/>
          <w:lang w:val="en-US"/>
        </w:rPr>
        <w:t xml:space="preserve"> Ծնողների կարծիքով խնդիրներ առկա են Մարտիրոսի և Շաղաթի միջնակարգ դպրոցներում:</w:t>
      </w:r>
    </w:p>
    <w:p w14:paraId="73A30D85" w14:textId="77777777" w:rsidR="00BB5C52" w:rsidRDefault="00BB5C52" w:rsidP="00BB5C52">
      <w:pPr>
        <w:pStyle w:val="a5"/>
        <w:numPr>
          <w:ilvl w:val="0"/>
          <w:numId w:val="27"/>
        </w:num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 xml:space="preserve">Բոլոր ծնողները իրենց երեխաների հետ իրականացնում են հարցաթերթում նշված թեմաներով </w:t>
      </w:r>
      <w:r w:rsidRPr="00BB5C52">
        <w:rPr>
          <w:rFonts w:ascii="GHEA Grapalat" w:hAnsi="GHEA Grapalat"/>
          <w:sz w:val="24"/>
          <w:szCs w:val="24"/>
          <w:lang w:val="en-US"/>
        </w:rPr>
        <w:t>տեղ</w:t>
      </w:r>
      <w:r>
        <w:rPr>
          <w:rFonts w:ascii="GHEA Grapalat" w:hAnsi="GHEA Grapalat"/>
          <w:sz w:val="24"/>
          <w:szCs w:val="24"/>
          <w:lang w:val="en-US"/>
        </w:rPr>
        <w:t>եկատվական-կանխարգելիչ զրույցներ:</w:t>
      </w:r>
    </w:p>
    <w:p w14:paraId="514AACFD" w14:textId="77777777" w:rsidR="00BB5C52" w:rsidRDefault="00147080" w:rsidP="00147080">
      <w:pPr>
        <w:pStyle w:val="a5"/>
        <w:numPr>
          <w:ilvl w:val="0"/>
          <w:numId w:val="27"/>
        </w:num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lastRenderedPageBreak/>
        <w:t>Հարցմանը մասնակցած ծնողներից ոչ բոլորի ընտանիքներում են մ</w:t>
      </w:r>
      <w:r w:rsidRPr="00147080">
        <w:rPr>
          <w:rFonts w:ascii="GHEA Grapalat" w:hAnsi="GHEA Grapalat"/>
          <w:sz w:val="24"/>
          <w:szCs w:val="24"/>
          <w:lang w:val="en-US"/>
        </w:rPr>
        <w:t>եծահասակները սեփական վարքագծով դրական օրինակ ծառայում երեխային հակահամաճարակային պայմանները պահպանելու համար։</w:t>
      </w:r>
      <w:r>
        <w:rPr>
          <w:rFonts w:ascii="GHEA Grapalat" w:hAnsi="GHEA Grapalat"/>
          <w:sz w:val="24"/>
          <w:szCs w:val="24"/>
          <w:lang w:val="en-US"/>
        </w:rPr>
        <w:t xml:space="preserve"> Խնդիրը առկա է թե Գոմքի, թե Մարտիրոսի և Շաղաթի միջնակարգ դպրոցներում:</w:t>
      </w:r>
    </w:p>
    <w:p w14:paraId="38DB418C" w14:textId="77777777" w:rsidR="00147080" w:rsidRDefault="00147080" w:rsidP="00154908">
      <w:pPr>
        <w:pStyle w:val="a5"/>
        <w:numPr>
          <w:ilvl w:val="0"/>
          <w:numId w:val="27"/>
        </w:numPr>
        <w:tabs>
          <w:tab w:val="left" w:pos="-284"/>
          <w:tab w:val="left" w:pos="0"/>
          <w:tab w:val="left" w:pos="284"/>
        </w:tabs>
        <w:spacing w:after="120" w:line="360" w:lineRule="auto"/>
        <w:ind w:left="-851" w:firstLine="851"/>
        <w:jc w:val="both"/>
        <w:rPr>
          <w:rFonts w:ascii="GHEA Grapalat" w:hAnsi="GHEA Grapalat"/>
          <w:sz w:val="24"/>
          <w:szCs w:val="24"/>
          <w:lang w:val="en-US"/>
        </w:rPr>
      </w:pPr>
      <w:r>
        <w:rPr>
          <w:rFonts w:ascii="GHEA Grapalat" w:hAnsi="GHEA Grapalat"/>
          <w:sz w:val="24"/>
          <w:szCs w:val="24"/>
          <w:lang w:val="en-US"/>
        </w:rPr>
        <w:t xml:space="preserve">Շաղաթի և Մարտիրոսի միջնակարգ դպրոցների հարցմանը մասնակցած ոչ բոլոր ծնողներն են </w:t>
      </w:r>
      <w:r w:rsidRPr="00147080">
        <w:rPr>
          <w:rFonts w:ascii="GHEA Grapalat" w:hAnsi="GHEA Grapalat"/>
          <w:sz w:val="24"/>
          <w:szCs w:val="24"/>
          <w:lang w:val="en-US"/>
        </w:rPr>
        <w:t xml:space="preserve">կորոնավիրուսային հիվանդության (COVID-19) պայմաններում դպրոցական պարապմունքների վերսկսման վերաբերյալ հոգեբանական </w:t>
      </w:r>
      <w:proofErr w:type="gramStart"/>
      <w:r w:rsidRPr="00147080">
        <w:rPr>
          <w:rFonts w:ascii="GHEA Grapalat" w:hAnsi="GHEA Grapalat"/>
          <w:sz w:val="24"/>
          <w:szCs w:val="24"/>
          <w:lang w:val="en-US"/>
        </w:rPr>
        <w:t>զրույցներ  ունեցել</w:t>
      </w:r>
      <w:proofErr w:type="gramEnd"/>
      <w:r w:rsidRPr="00147080">
        <w:rPr>
          <w:rFonts w:ascii="GHEA Grapalat" w:hAnsi="GHEA Grapalat"/>
          <w:sz w:val="24"/>
          <w:szCs w:val="24"/>
          <w:lang w:val="en-US"/>
        </w:rPr>
        <w:t xml:space="preserve"> երեխայի հետ։</w:t>
      </w:r>
    </w:p>
    <w:p w14:paraId="4E6E7751" w14:textId="77777777" w:rsidR="00147080" w:rsidRDefault="00147080" w:rsidP="00154908">
      <w:pPr>
        <w:pStyle w:val="a5"/>
        <w:numPr>
          <w:ilvl w:val="0"/>
          <w:numId w:val="27"/>
        </w:numPr>
        <w:tabs>
          <w:tab w:val="left" w:pos="-284"/>
          <w:tab w:val="left" w:pos="0"/>
          <w:tab w:val="left" w:pos="284"/>
        </w:tabs>
        <w:spacing w:after="120" w:line="360" w:lineRule="auto"/>
        <w:ind w:left="-851" w:firstLine="851"/>
        <w:jc w:val="both"/>
        <w:rPr>
          <w:rFonts w:ascii="GHEA Grapalat" w:hAnsi="GHEA Grapalat"/>
          <w:sz w:val="24"/>
          <w:szCs w:val="24"/>
          <w:lang w:val="en-US"/>
        </w:rPr>
      </w:pPr>
      <w:r>
        <w:rPr>
          <w:rFonts w:ascii="GHEA Grapalat" w:hAnsi="GHEA Grapalat"/>
          <w:sz w:val="24"/>
          <w:szCs w:val="24"/>
          <w:lang w:val="en-US"/>
        </w:rPr>
        <w:t xml:space="preserve">Չնայած հարցմանը մասնակցած ծնողների 83%-ը կարծում է, որ </w:t>
      </w:r>
      <w:r w:rsidRPr="00147080">
        <w:rPr>
          <w:rFonts w:ascii="GHEA Grapalat" w:hAnsi="GHEA Grapalat"/>
          <w:sz w:val="24"/>
          <w:szCs w:val="24"/>
          <w:lang w:val="en-US"/>
        </w:rPr>
        <w:t xml:space="preserve">հակահամաճարակային պայմանների պահպանմամբ դպրոցների վերաբացումը լավագույն որոշումն էր, </w:t>
      </w:r>
      <w:r>
        <w:rPr>
          <w:rFonts w:ascii="GHEA Grapalat" w:hAnsi="GHEA Grapalat"/>
          <w:sz w:val="24"/>
          <w:szCs w:val="24"/>
          <w:lang w:val="en-US"/>
        </w:rPr>
        <w:t xml:space="preserve">մինչդեռ այդ կարծիքին չեն Մարտիրոսի </w:t>
      </w:r>
      <w:r w:rsidR="00F45185">
        <w:rPr>
          <w:rFonts w:ascii="GHEA Grapalat" w:hAnsi="GHEA Grapalat"/>
          <w:sz w:val="24"/>
          <w:szCs w:val="24"/>
          <w:lang w:val="en-US"/>
        </w:rPr>
        <w:t>միջնակարգ դպրոցի հարցմանը մասնակցած ծնողների կեսը և Շաղաթի միջնակարգ դպրոցում՝ 7%-ը</w:t>
      </w:r>
      <w:r w:rsidRPr="00147080">
        <w:rPr>
          <w:rFonts w:ascii="GHEA Grapalat" w:hAnsi="GHEA Grapalat"/>
          <w:sz w:val="24"/>
          <w:szCs w:val="24"/>
          <w:lang w:val="en-US"/>
        </w:rPr>
        <w:t>։</w:t>
      </w:r>
    </w:p>
    <w:p w14:paraId="7EE447FF" w14:textId="77777777" w:rsidR="00F45185" w:rsidRPr="00BB5C52" w:rsidRDefault="00F45185" w:rsidP="00154908">
      <w:pPr>
        <w:pStyle w:val="a5"/>
        <w:numPr>
          <w:ilvl w:val="0"/>
          <w:numId w:val="27"/>
        </w:numPr>
        <w:tabs>
          <w:tab w:val="left" w:pos="-284"/>
          <w:tab w:val="left" w:pos="0"/>
          <w:tab w:val="left" w:pos="284"/>
        </w:tabs>
        <w:spacing w:after="120" w:line="360" w:lineRule="auto"/>
        <w:ind w:left="-851" w:firstLine="851"/>
        <w:jc w:val="both"/>
        <w:rPr>
          <w:rFonts w:ascii="GHEA Grapalat" w:hAnsi="GHEA Grapalat"/>
          <w:sz w:val="24"/>
          <w:szCs w:val="24"/>
          <w:lang w:val="en-US"/>
        </w:rPr>
      </w:pPr>
      <w:r>
        <w:rPr>
          <w:rFonts w:ascii="GHEA Grapalat" w:hAnsi="GHEA Grapalat"/>
          <w:sz w:val="24"/>
          <w:szCs w:val="24"/>
          <w:lang w:val="en-US"/>
        </w:rPr>
        <w:t>Ե</w:t>
      </w:r>
      <w:r w:rsidRPr="00F45185">
        <w:rPr>
          <w:rFonts w:ascii="GHEA Grapalat" w:hAnsi="GHEA Grapalat"/>
          <w:sz w:val="24"/>
          <w:szCs w:val="24"/>
          <w:lang w:val="en-US"/>
        </w:rPr>
        <w:t>րեխաների հետ դպրոցի կողմից կորոնավիրուսային հիվանդության վերաբերյալ տարված առողջապահական և հոգեբանական զրույցներից</w:t>
      </w:r>
      <w:r>
        <w:rPr>
          <w:rFonts w:ascii="GHEA Grapalat" w:hAnsi="GHEA Grapalat"/>
          <w:sz w:val="24"/>
          <w:szCs w:val="24"/>
          <w:lang w:val="en-US"/>
        </w:rPr>
        <w:t xml:space="preserve"> գոհ են 86%-ը, գոհ չեն՝ 3%, իսկ 8%-ը այդ մասին տեղեկություն չունեն</w:t>
      </w:r>
      <w:r w:rsidRPr="00F45185">
        <w:rPr>
          <w:rFonts w:ascii="GHEA Grapalat" w:hAnsi="GHEA Grapalat"/>
          <w:sz w:val="24"/>
          <w:szCs w:val="24"/>
          <w:lang w:val="en-US"/>
        </w:rPr>
        <w:t>։</w:t>
      </w:r>
    </w:p>
    <w:p w14:paraId="16AAFF38" w14:textId="77777777" w:rsidR="00E06CFF" w:rsidRDefault="00762F74" w:rsidP="006608AD">
      <w:pPr>
        <w:tabs>
          <w:tab w:val="left" w:pos="-284"/>
          <w:tab w:val="left" w:pos="0"/>
          <w:tab w:val="left" w:pos="284"/>
        </w:tabs>
        <w:spacing w:after="120" w:line="360" w:lineRule="auto"/>
        <w:ind w:left="-851" w:firstLine="709"/>
        <w:jc w:val="both"/>
        <w:rPr>
          <w:rFonts w:ascii="GHEA Grapalat" w:hAnsi="GHEA Grapalat"/>
          <w:sz w:val="24"/>
          <w:szCs w:val="24"/>
          <w:lang w:val="en-US"/>
        </w:rPr>
      </w:pPr>
      <w:r w:rsidRPr="00762F74">
        <w:rPr>
          <w:rFonts w:ascii="GHEA Grapalat" w:hAnsi="GHEA Grapalat"/>
          <w:sz w:val="24"/>
          <w:szCs w:val="24"/>
          <w:lang w:val="hy-AM"/>
        </w:rPr>
        <w:t xml:space="preserve">Կորելյացիոն կապ է հաստատվել դպրոցների հարցմանը մասնակցած </w:t>
      </w:r>
      <w:r>
        <w:rPr>
          <w:rFonts w:ascii="GHEA Grapalat" w:hAnsi="GHEA Grapalat"/>
          <w:sz w:val="24"/>
          <w:szCs w:val="24"/>
          <w:lang w:val="en-US"/>
        </w:rPr>
        <w:t>ծնողների</w:t>
      </w:r>
      <w:r w:rsidR="008F428E">
        <w:rPr>
          <w:rFonts w:ascii="GHEA Grapalat" w:hAnsi="GHEA Grapalat"/>
          <w:sz w:val="24"/>
          <w:szCs w:val="24"/>
          <w:lang w:val="hy-AM"/>
        </w:rPr>
        <w:t xml:space="preserve"> </w:t>
      </w:r>
      <w:r w:rsidR="0078407B" w:rsidRPr="0078407B">
        <w:rPr>
          <w:rFonts w:ascii="GHEA Grapalat" w:hAnsi="GHEA Grapalat"/>
          <w:sz w:val="24"/>
          <w:szCs w:val="24"/>
          <w:lang w:val="hy-AM"/>
        </w:rPr>
        <w:t xml:space="preserve">«Այո» </w:t>
      </w:r>
      <w:r w:rsidRPr="00762F74">
        <w:rPr>
          <w:rFonts w:ascii="GHEA Grapalat" w:hAnsi="GHEA Grapalat"/>
          <w:sz w:val="24"/>
          <w:szCs w:val="24"/>
          <w:lang w:val="hy-AM"/>
        </w:rPr>
        <w:t xml:space="preserve">պատասխանների տոկոսային թվերի միջև: </w:t>
      </w:r>
      <w:r>
        <w:rPr>
          <w:rFonts w:ascii="GHEA Grapalat" w:hAnsi="GHEA Grapalat"/>
          <w:sz w:val="24"/>
          <w:szCs w:val="24"/>
          <w:lang w:val="en-US"/>
        </w:rPr>
        <w:t xml:space="preserve">Համեմատաբար արտահայտված </w:t>
      </w:r>
      <w:r w:rsidR="006608AD">
        <w:rPr>
          <w:rFonts w:ascii="GHEA Grapalat" w:hAnsi="GHEA Grapalat"/>
          <w:sz w:val="24"/>
          <w:szCs w:val="24"/>
          <w:lang w:val="en-US"/>
        </w:rPr>
        <w:t xml:space="preserve">կապ կա </w:t>
      </w:r>
      <w:r>
        <w:rPr>
          <w:rFonts w:ascii="GHEA Grapalat" w:hAnsi="GHEA Grapalat"/>
          <w:sz w:val="24"/>
          <w:szCs w:val="24"/>
          <w:lang w:val="en-US"/>
        </w:rPr>
        <w:t xml:space="preserve">(0.67) </w:t>
      </w:r>
      <w:r w:rsidR="006608AD">
        <w:rPr>
          <w:rFonts w:ascii="GHEA Grapalat" w:hAnsi="GHEA Grapalat"/>
          <w:sz w:val="24"/>
          <w:szCs w:val="24"/>
          <w:lang w:val="en-US"/>
        </w:rPr>
        <w:t xml:space="preserve">Մարտիրոսի և Շաղաթի միջնակարգ դպրոցների </w:t>
      </w:r>
    </w:p>
    <w:p w14:paraId="390DCB4E" w14:textId="77777777" w:rsidR="00EC6904" w:rsidRPr="006608AD" w:rsidRDefault="00E06CFF" w:rsidP="006608AD">
      <w:pPr>
        <w:tabs>
          <w:tab w:val="left" w:pos="-284"/>
          <w:tab w:val="left" w:pos="0"/>
          <w:tab w:val="left" w:pos="284"/>
        </w:tabs>
        <w:spacing w:after="120" w:line="360" w:lineRule="auto"/>
        <w:ind w:left="-851" w:firstLine="709"/>
        <w:jc w:val="both"/>
        <w:rPr>
          <w:rFonts w:ascii="GHEA Grapalat" w:hAnsi="GHEA Grapalat"/>
          <w:sz w:val="24"/>
          <w:szCs w:val="24"/>
          <w:lang w:val="en-US"/>
        </w:rPr>
      </w:pPr>
      <w:r>
        <w:rPr>
          <w:rFonts w:ascii="GHEA Grapalat" w:hAnsi="GHEA Grapalat"/>
          <w:sz w:val="24"/>
          <w:szCs w:val="24"/>
          <w:lang w:val="en-US"/>
        </w:rPr>
        <w:t xml:space="preserve">Ծնողի հարցաթերթի </w:t>
      </w:r>
      <w:r w:rsidR="0078407B" w:rsidRPr="0078407B">
        <w:rPr>
          <w:rFonts w:ascii="GHEA Grapalat" w:hAnsi="GHEA Grapalat"/>
          <w:sz w:val="24"/>
          <w:szCs w:val="24"/>
          <w:lang w:val="en-US"/>
        </w:rPr>
        <w:t xml:space="preserve">«Այո» </w:t>
      </w:r>
      <w:r w:rsidR="00762F74" w:rsidRPr="00762F74">
        <w:rPr>
          <w:rFonts w:ascii="GHEA Grapalat" w:hAnsi="GHEA Grapalat"/>
          <w:sz w:val="24"/>
          <w:szCs w:val="24"/>
          <w:lang w:val="hy-AM"/>
        </w:rPr>
        <w:t xml:space="preserve">պատասխանների տոկոսային թվերի կապի աստիճանը </w:t>
      </w:r>
      <w:r>
        <w:rPr>
          <w:rFonts w:ascii="GHEA Grapalat" w:hAnsi="GHEA Grapalat"/>
          <w:sz w:val="24"/>
          <w:szCs w:val="24"/>
          <w:lang w:val="en-US"/>
        </w:rPr>
        <w:t>դպրոցներից յուրաքանչյուր զույգի դեպքում</w:t>
      </w:r>
      <w:r w:rsidR="002F44E6">
        <w:rPr>
          <w:rFonts w:ascii="GHEA Grapalat" w:hAnsi="GHEA Grapalat"/>
          <w:sz w:val="24"/>
          <w:szCs w:val="24"/>
          <w:lang w:val="en-US"/>
        </w:rPr>
        <w:t xml:space="preserve"> հիմնականում թույլ է: Կապի աստիճ</w:t>
      </w:r>
      <w:r>
        <w:rPr>
          <w:rFonts w:ascii="GHEA Grapalat" w:hAnsi="GHEA Grapalat"/>
          <w:sz w:val="24"/>
          <w:szCs w:val="24"/>
          <w:lang w:val="en-US"/>
        </w:rPr>
        <w:t xml:space="preserve">անը </w:t>
      </w:r>
      <w:r w:rsidR="00762F74" w:rsidRPr="00762F74">
        <w:rPr>
          <w:rFonts w:ascii="GHEA Grapalat" w:hAnsi="GHEA Grapalat"/>
          <w:sz w:val="24"/>
          <w:szCs w:val="24"/>
          <w:lang w:val="hy-AM"/>
        </w:rPr>
        <w:t>բն</w:t>
      </w:r>
      <w:r>
        <w:rPr>
          <w:rFonts w:ascii="GHEA Grapalat" w:hAnsi="GHEA Grapalat"/>
          <w:sz w:val="24"/>
          <w:szCs w:val="24"/>
          <w:lang w:val="hy-AM"/>
        </w:rPr>
        <w:t xml:space="preserve">ութագրող կորելյացիայի գործակիցը </w:t>
      </w:r>
      <w:r>
        <w:rPr>
          <w:rFonts w:ascii="GHEA Grapalat" w:hAnsi="GHEA Grapalat"/>
          <w:sz w:val="24"/>
          <w:szCs w:val="24"/>
          <w:lang w:val="en-US"/>
        </w:rPr>
        <w:t>Մարտիրոսի և Շաղաթի միջնակարգ դպրոցների դեպքում</w:t>
      </w:r>
      <w:r w:rsidR="00762F74" w:rsidRPr="00762F74">
        <w:rPr>
          <w:rFonts w:ascii="GHEA Grapalat" w:hAnsi="GHEA Grapalat"/>
          <w:sz w:val="24"/>
          <w:szCs w:val="24"/>
          <w:lang w:val="hy-AM"/>
        </w:rPr>
        <w:t xml:space="preserve"> 0.67</w:t>
      </w:r>
      <w:r>
        <w:rPr>
          <w:rFonts w:ascii="GHEA Grapalat" w:hAnsi="GHEA Grapalat"/>
          <w:sz w:val="24"/>
          <w:szCs w:val="24"/>
          <w:lang w:val="en-US"/>
        </w:rPr>
        <w:t xml:space="preserve"> է,</w:t>
      </w:r>
      <w:r w:rsidR="00762F74" w:rsidRPr="00762F74">
        <w:rPr>
          <w:rFonts w:ascii="GHEA Grapalat" w:hAnsi="GHEA Grapalat"/>
          <w:sz w:val="24"/>
          <w:szCs w:val="24"/>
          <w:lang w:val="hy-AM"/>
        </w:rPr>
        <w:t xml:space="preserve"> </w:t>
      </w:r>
      <w:r>
        <w:rPr>
          <w:rFonts w:ascii="GHEA Grapalat" w:hAnsi="GHEA Grapalat"/>
          <w:sz w:val="24"/>
          <w:szCs w:val="24"/>
          <w:lang w:val="en-US"/>
        </w:rPr>
        <w:t>մ</w:t>
      </w:r>
      <w:r w:rsidR="00762F74" w:rsidRPr="00762F74">
        <w:rPr>
          <w:rFonts w:ascii="GHEA Grapalat" w:hAnsi="GHEA Grapalat"/>
          <w:sz w:val="24"/>
          <w:szCs w:val="24"/>
          <w:lang w:val="hy-AM"/>
        </w:rPr>
        <w:t>յուս դպրոցների պարագայում այս գործակիցը 0.</w:t>
      </w:r>
      <w:r>
        <w:rPr>
          <w:rFonts w:ascii="GHEA Grapalat" w:hAnsi="GHEA Grapalat"/>
          <w:sz w:val="24"/>
          <w:szCs w:val="24"/>
          <w:lang w:val="en-US"/>
        </w:rPr>
        <w:t>3 կամ ավելի փոքր</w:t>
      </w:r>
      <w:r w:rsidR="00762F74" w:rsidRPr="00762F74">
        <w:rPr>
          <w:rFonts w:ascii="GHEA Grapalat" w:hAnsi="GHEA Grapalat"/>
          <w:sz w:val="24"/>
          <w:szCs w:val="24"/>
          <w:lang w:val="hy-AM"/>
        </w:rPr>
        <w:t xml:space="preserve">: Սա նշանակում է, որ այս դպրոցում </w:t>
      </w:r>
      <w:r>
        <w:rPr>
          <w:rFonts w:ascii="GHEA Grapalat" w:hAnsi="GHEA Grapalat"/>
          <w:sz w:val="24"/>
          <w:szCs w:val="24"/>
          <w:lang w:val="en-US"/>
        </w:rPr>
        <w:t>պատասխանների տոկոսային թվերի փոփոխությունը համանման չէ</w:t>
      </w:r>
      <w:r w:rsidR="00762F74" w:rsidRPr="00762F74">
        <w:rPr>
          <w:rFonts w:ascii="GHEA Grapalat" w:hAnsi="GHEA Grapalat"/>
          <w:sz w:val="24"/>
          <w:szCs w:val="24"/>
          <w:lang w:val="hy-AM"/>
        </w:rPr>
        <w:t xml:space="preserve">: Այդ մասին է վկայում նաև ստորև բերված գծապատկերը: </w:t>
      </w:r>
    </w:p>
    <w:p w14:paraId="613D3F82" w14:textId="77777777" w:rsidR="008B07FD" w:rsidRDefault="00E06CFF" w:rsidP="00E055E3">
      <w:pPr>
        <w:pStyle w:val="a5"/>
        <w:spacing w:after="120" w:line="360" w:lineRule="auto"/>
        <w:ind w:left="-851" w:firstLine="567"/>
        <w:jc w:val="center"/>
        <w:rPr>
          <w:rFonts w:ascii="GHEA Grapalat" w:hAnsi="GHEA Grapalat" w:cs="Arial"/>
          <w:sz w:val="24"/>
          <w:szCs w:val="24"/>
          <w:shd w:val="clear" w:color="auto" w:fill="FFFFFF"/>
          <w:lang w:val="en-US"/>
        </w:rPr>
      </w:pPr>
      <w:r>
        <w:rPr>
          <w:noProof/>
          <w:lang w:val="en-US" w:eastAsia="en-US"/>
        </w:rPr>
        <w:lastRenderedPageBreak/>
        <w:drawing>
          <wp:inline distT="0" distB="0" distL="0" distR="0" wp14:anchorId="3528DB32" wp14:editId="419FEE10">
            <wp:extent cx="5812404" cy="3140766"/>
            <wp:effectExtent l="0" t="0" r="17145" b="2159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5BA45B5" w14:textId="77777777" w:rsidR="00E06CFF" w:rsidRDefault="002C11F2" w:rsidP="006D6826">
      <w:pPr>
        <w:pStyle w:val="a5"/>
        <w:spacing w:after="120" w:line="360" w:lineRule="auto"/>
        <w:ind w:left="-851" w:firstLine="567"/>
        <w:jc w:val="both"/>
        <w:rPr>
          <w:rFonts w:ascii="GHEA Grapalat" w:hAnsi="GHEA Grapalat" w:cs="Arial"/>
          <w:b/>
          <w:i/>
          <w:sz w:val="24"/>
          <w:szCs w:val="24"/>
          <w:u w:val="single"/>
          <w:shd w:val="clear" w:color="auto" w:fill="FFFFFF"/>
          <w:lang w:val="en-US"/>
        </w:rPr>
      </w:pPr>
      <w:r w:rsidRPr="002C11F2">
        <w:rPr>
          <w:rFonts w:ascii="GHEA Grapalat" w:hAnsi="GHEA Grapalat" w:cs="Arial"/>
          <w:b/>
          <w:i/>
          <w:sz w:val="24"/>
          <w:szCs w:val="24"/>
          <w:u w:val="single"/>
          <w:shd w:val="clear" w:color="auto" w:fill="FFFFFF"/>
          <w:lang w:val="en-US"/>
        </w:rPr>
        <w:t>ՏԻՄ ներկայացուցիչներ</w:t>
      </w:r>
    </w:p>
    <w:p w14:paraId="5610DE4F" w14:textId="77777777" w:rsidR="002C11F2" w:rsidRDefault="002C11F2" w:rsidP="002C11F2">
      <w:pPr>
        <w:pStyle w:val="a5"/>
        <w:numPr>
          <w:ilvl w:val="0"/>
          <w:numId w:val="28"/>
        </w:numPr>
        <w:tabs>
          <w:tab w:val="left" w:pos="284"/>
        </w:tabs>
        <w:spacing w:after="12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Տ</w:t>
      </w:r>
      <w:r w:rsidRPr="002C11F2">
        <w:rPr>
          <w:rFonts w:ascii="GHEA Grapalat" w:hAnsi="GHEA Grapalat" w:cs="Arial"/>
          <w:sz w:val="24"/>
          <w:szCs w:val="24"/>
          <w:shd w:val="clear" w:color="auto" w:fill="FFFFFF"/>
          <w:lang w:val="en-US"/>
        </w:rPr>
        <w:t>եղական ինքնակառավարման մարմինը</w:t>
      </w:r>
      <w:r>
        <w:rPr>
          <w:rFonts w:ascii="GHEA Grapalat" w:hAnsi="GHEA Grapalat" w:cs="Arial"/>
          <w:sz w:val="24"/>
          <w:szCs w:val="24"/>
          <w:shd w:val="clear" w:color="auto" w:fill="FFFFFF"/>
          <w:lang w:val="en-US"/>
        </w:rPr>
        <w:t xml:space="preserve"> առիթ չի ունեցել</w:t>
      </w:r>
      <w:r w:rsidRPr="002C11F2">
        <w:rPr>
          <w:rFonts w:ascii="GHEA Grapalat" w:hAnsi="GHEA Grapalat" w:cs="Arial"/>
          <w:sz w:val="24"/>
          <w:szCs w:val="24"/>
          <w:shd w:val="clear" w:color="auto" w:fill="FFFFFF"/>
          <w:lang w:val="en-US"/>
        </w:rPr>
        <w:t xml:space="preserve"> մասնակց</w:t>
      </w:r>
      <w:r>
        <w:rPr>
          <w:rFonts w:ascii="GHEA Grapalat" w:hAnsi="GHEA Grapalat" w:cs="Arial"/>
          <w:sz w:val="24"/>
          <w:szCs w:val="24"/>
          <w:shd w:val="clear" w:color="auto" w:fill="FFFFFF"/>
          <w:lang w:val="en-US"/>
        </w:rPr>
        <w:t>ելու (այդպես է նշված հարցաթերթում)</w:t>
      </w:r>
      <w:r w:rsidRPr="002C11F2">
        <w:rPr>
          <w:rFonts w:ascii="GHEA Grapalat" w:hAnsi="GHEA Grapalat" w:cs="Arial"/>
          <w:sz w:val="24"/>
          <w:szCs w:val="24"/>
          <w:shd w:val="clear" w:color="auto" w:fill="FFFFFF"/>
          <w:lang w:val="en-US"/>
        </w:rPr>
        <w:t xml:space="preserve"> կորոնավիրուսային հիվանդության (COVID-19) պայմաններում դպրոցների անվտանգ գործունեության կապմակերպմանը</w:t>
      </w:r>
      <w:r>
        <w:rPr>
          <w:rFonts w:ascii="GHEA Grapalat" w:hAnsi="GHEA Grapalat" w:cs="Arial"/>
          <w:sz w:val="24"/>
          <w:szCs w:val="24"/>
          <w:shd w:val="clear" w:color="auto" w:fill="FFFFFF"/>
          <w:lang w:val="en-US"/>
        </w:rPr>
        <w:t xml:space="preserve"> Մարտիրոսի միջնակարգ դպրոցում, լիովին մասնակցում է՝ Գոմքի և Շաղաթի միջնակարգ դպրոցներում, չի մասնակցել՝ Մուցքի հիմնական դպրոցում: </w:t>
      </w:r>
    </w:p>
    <w:p w14:paraId="602D6752" w14:textId="77777777" w:rsidR="009504E8" w:rsidRDefault="002C11F2" w:rsidP="002C11F2">
      <w:pPr>
        <w:pStyle w:val="a5"/>
        <w:numPr>
          <w:ilvl w:val="0"/>
          <w:numId w:val="28"/>
        </w:numPr>
        <w:tabs>
          <w:tab w:val="left" w:pos="284"/>
        </w:tabs>
        <w:spacing w:after="120" w:line="360" w:lineRule="auto"/>
        <w:ind w:left="-851" w:firstLine="709"/>
        <w:jc w:val="both"/>
        <w:rPr>
          <w:rFonts w:ascii="GHEA Grapalat" w:hAnsi="GHEA Grapalat" w:cs="Arial"/>
          <w:sz w:val="24"/>
          <w:szCs w:val="24"/>
          <w:shd w:val="clear" w:color="auto" w:fill="FFFFFF"/>
          <w:lang w:val="en-US"/>
        </w:rPr>
      </w:pPr>
      <w:r w:rsidRPr="002C11F2">
        <w:rPr>
          <w:rFonts w:ascii="GHEA Grapalat" w:hAnsi="GHEA Grapalat" w:cs="Arial"/>
          <w:sz w:val="24"/>
          <w:szCs w:val="24"/>
          <w:shd w:val="clear" w:color="auto" w:fill="FFFFFF"/>
          <w:lang w:val="en-US"/>
        </w:rPr>
        <w:t>Կրթության որակի և հասանելիության պարտադիր նվազագույն մակարդակն ապահովելու նպատակով բոլոր պատասխանատու և շահագրգիռ մարմիններն (ԿԳՄՍՆ, ԿՏՄ, ՏԻՄ, դպրոց) համագործակցում են իրար հետ</w:t>
      </w:r>
      <w:r>
        <w:rPr>
          <w:rFonts w:ascii="GHEA Grapalat" w:hAnsi="GHEA Grapalat" w:cs="Arial"/>
          <w:sz w:val="24"/>
          <w:szCs w:val="24"/>
          <w:shd w:val="clear" w:color="auto" w:fill="FFFFFF"/>
          <w:lang w:val="en-US"/>
        </w:rPr>
        <w:t xml:space="preserve"> Գոմքի, Շաղաթի և Մուցքի համայնքներում, չեն համագործակցում՝ Մարտիրոս համայնքում:</w:t>
      </w:r>
    </w:p>
    <w:p w14:paraId="48E1A0D6" w14:textId="77777777" w:rsidR="009504E8" w:rsidRPr="009504E8" w:rsidRDefault="009504E8" w:rsidP="009504E8">
      <w:pPr>
        <w:pStyle w:val="a5"/>
        <w:numPr>
          <w:ilvl w:val="0"/>
          <w:numId w:val="28"/>
        </w:numPr>
        <w:tabs>
          <w:tab w:val="left" w:pos="142"/>
        </w:tabs>
        <w:spacing w:after="120" w:line="360" w:lineRule="auto"/>
        <w:ind w:left="-851" w:firstLine="709"/>
        <w:jc w:val="both"/>
        <w:rPr>
          <w:rFonts w:ascii="GHEA Grapalat" w:hAnsi="GHEA Grapalat" w:cs="Arial"/>
          <w:sz w:val="24"/>
          <w:szCs w:val="24"/>
          <w:shd w:val="clear" w:color="auto" w:fill="FFFFFF"/>
          <w:lang w:val="en-US"/>
        </w:rPr>
      </w:pPr>
      <w:r>
        <w:rPr>
          <w:rFonts w:ascii="GHEA Grapalat" w:hAnsi="GHEA Grapalat"/>
          <w:sz w:val="24"/>
          <w:szCs w:val="24"/>
          <w:lang w:val="en-US"/>
        </w:rPr>
        <w:t>Տ</w:t>
      </w:r>
      <w:r w:rsidRPr="009504E8">
        <w:rPr>
          <w:rFonts w:ascii="GHEA Grapalat" w:hAnsi="GHEA Grapalat"/>
          <w:sz w:val="24"/>
          <w:szCs w:val="24"/>
          <w:lang w:val="en-US"/>
        </w:rPr>
        <w:t>եղական ինքնակառավարման մարմինը կրթության կազմակերպման այս փուլում իր ուշադրության կենտրոնում է պահում աշակերտների (կրթության հեռավար ձևից օգտվող աշակերտներ) և դպրոցի աշխատակիցների (ուղեցույցով և առողջապահության նախարարի հրամանով սահմանված սահմանված) խոցելի  խմբերին</w:t>
      </w:r>
      <w:r>
        <w:rPr>
          <w:rFonts w:ascii="GHEA Grapalat" w:hAnsi="GHEA Grapalat"/>
          <w:sz w:val="24"/>
          <w:szCs w:val="24"/>
          <w:lang w:val="en-US"/>
        </w:rPr>
        <w:t xml:space="preserve"> Գոմք և Շաղաթ համայնքներում</w:t>
      </w:r>
      <w:r w:rsidRPr="009504E8">
        <w:rPr>
          <w:rFonts w:ascii="GHEA Grapalat" w:hAnsi="GHEA Grapalat"/>
          <w:sz w:val="24"/>
          <w:szCs w:val="24"/>
          <w:lang w:val="en-US"/>
        </w:rPr>
        <w:t>:</w:t>
      </w:r>
      <w:r w:rsidR="002C11F2" w:rsidRPr="009504E8">
        <w:rPr>
          <w:rFonts w:ascii="GHEA Grapalat" w:hAnsi="GHEA Grapalat"/>
          <w:sz w:val="24"/>
          <w:szCs w:val="24"/>
          <w:lang w:val="en-US"/>
        </w:rPr>
        <w:t xml:space="preserve"> </w:t>
      </w:r>
      <w:r>
        <w:rPr>
          <w:rFonts w:ascii="GHEA Grapalat" w:hAnsi="GHEA Grapalat"/>
          <w:sz w:val="24"/>
          <w:szCs w:val="24"/>
          <w:lang w:val="en-US"/>
        </w:rPr>
        <w:t>Մարտիրոս և Մուցք համայնքների ՏԻՄ ներկայացուցիչները նշել են, որ իրենց դպրոցներում խոցելի խմբեր չկան: Համաձայն հեռավար մշտադիտարկման ձևաթղթերի խոցելի խմբի աշխատակիցներ և սովորողներ  չկան Գոմքի միջնակարգ դպրոցում, և խոցելի խմբի աշխատակիցներ կան Մարտիրոսի միջնակարգ դպրոցում:</w:t>
      </w:r>
    </w:p>
    <w:p w14:paraId="12E408BD" w14:textId="77777777" w:rsidR="00907B6C" w:rsidRPr="00907B6C" w:rsidRDefault="00907B6C" w:rsidP="009504E8">
      <w:pPr>
        <w:pStyle w:val="a5"/>
        <w:numPr>
          <w:ilvl w:val="0"/>
          <w:numId w:val="28"/>
        </w:numPr>
        <w:tabs>
          <w:tab w:val="left" w:pos="142"/>
        </w:tabs>
        <w:spacing w:after="120" w:line="360" w:lineRule="auto"/>
        <w:ind w:left="-851" w:firstLine="709"/>
        <w:jc w:val="both"/>
        <w:rPr>
          <w:rFonts w:ascii="GHEA Grapalat" w:hAnsi="GHEA Grapalat" w:cs="Arial"/>
          <w:sz w:val="24"/>
          <w:szCs w:val="24"/>
          <w:shd w:val="clear" w:color="auto" w:fill="FFFFFF"/>
          <w:lang w:val="en-US"/>
        </w:rPr>
      </w:pPr>
      <w:r>
        <w:rPr>
          <w:rFonts w:ascii="GHEA Grapalat" w:hAnsi="GHEA Grapalat"/>
          <w:sz w:val="24"/>
          <w:szCs w:val="24"/>
          <w:lang w:val="en-US"/>
        </w:rPr>
        <w:t>Տ</w:t>
      </w:r>
      <w:r w:rsidR="009504E8" w:rsidRPr="009504E8">
        <w:rPr>
          <w:rFonts w:ascii="GHEA Grapalat" w:hAnsi="GHEA Grapalat"/>
          <w:sz w:val="24"/>
          <w:szCs w:val="24"/>
          <w:lang w:val="en-US"/>
        </w:rPr>
        <w:t xml:space="preserve">եղական ինքնակառավարման մարմինը միջոցներ է ձեռնարկում համավարակի պայմաններում կրթության (այդ թվում հեռավար) շահառուների (աշակերտներ, ծնողներ, </w:t>
      </w:r>
      <w:r w:rsidR="009504E8" w:rsidRPr="009504E8">
        <w:rPr>
          <w:rFonts w:ascii="GHEA Grapalat" w:hAnsi="GHEA Grapalat"/>
          <w:sz w:val="24"/>
          <w:szCs w:val="24"/>
          <w:lang w:val="en-US"/>
        </w:rPr>
        <w:lastRenderedPageBreak/>
        <w:t>դպրոցների աշխատակիցներ) իրազեկումն ու խորհրդատվությունը ապահովելու համար</w:t>
      </w:r>
      <w:r>
        <w:rPr>
          <w:rFonts w:ascii="GHEA Grapalat" w:hAnsi="GHEA Grapalat"/>
          <w:sz w:val="24"/>
          <w:szCs w:val="24"/>
          <w:lang w:val="en-US"/>
        </w:rPr>
        <w:t xml:space="preserve"> Գոմքի, Շաղաթի միջնակարգ, Մուցքի հիմնական դպրոցներում</w:t>
      </w:r>
      <w:r w:rsidR="009504E8" w:rsidRPr="009504E8">
        <w:rPr>
          <w:rFonts w:ascii="GHEA Grapalat" w:hAnsi="GHEA Grapalat"/>
          <w:sz w:val="24"/>
          <w:szCs w:val="24"/>
          <w:lang w:val="en-US"/>
        </w:rPr>
        <w:t>։</w:t>
      </w:r>
      <w:r>
        <w:rPr>
          <w:rFonts w:ascii="GHEA Grapalat" w:hAnsi="GHEA Grapalat"/>
          <w:sz w:val="24"/>
          <w:szCs w:val="24"/>
          <w:lang w:val="en-US"/>
        </w:rPr>
        <w:t xml:space="preserve"> Այդ մասին տեղյակ չէ Մարտիրոսի միջնակարգ դպրոցի ՏԻՄ ներկայացուցիչը:</w:t>
      </w:r>
    </w:p>
    <w:p w14:paraId="512FE9B7" w14:textId="77777777" w:rsidR="00907B6C" w:rsidRPr="00907B6C" w:rsidRDefault="00907B6C" w:rsidP="00907B6C">
      <w:pPr>
        <w:pStyle w:val="a5"/>
        <w:numPr>
          <w:ilvl w:val="0"/>
          <w:numId w:val="28"/>
        </w:numPr>
        <w:tabs>
          <w:tab w:val="left" w:pos="142"/>
        </w:tabs>
        <w:spacing w:after="120" w:line="360" w:lineRule="auto"/>
        <w:ind w:left="-851" w:firstLine="709"/>
        <w:jc w:val="both"/>
        <w:rPr>
          <w:rFonts w:ascii="GHEA Grapalat" w:hAnsi="GHEA Grapalat" w:cs="Arial"/>
          <w:sz w:val="24"/>
          <w:szCs w:val="24"/>
          <w:shd w:val="clear" w:color="auto" w:fill="FFFFFF"/>
          <w:lang w:val="en-US"/>
        </w:rPr>
      </w:pPr>
      <w:r>
        <w:rPr>
          <w:rFonts w:ascii="GHEA Grapalat" w:hAnsi="GHEA Grapalat"/>
          <w:sz w:val="24"/>
          <w:szCs w:val="24"/>
          <w:lang w:val="en-US"/>
        </w:rPr>
        <w:t>Ըստ Գոմք, Շաղաթ, Մուցք համայնքների ՏԻՄ ներկայացուցիչների</w:t>
      </w:r>
      <w:r w:rsidR="002F44E6">
        <w:rPr>
          <w:rFonts w:ascii="GHEA Grapalat" w:hAnsi="GHEA Grapalat"/>
          <w:sz w:val="24"/>
          <w:szCs w:val="24"/>
          <w:lang w:val="hy-AM"/>
        </w:rPr>
        <w:t>՝</w:t>
      </w:r>
      <w:r>
        <w:rPr>
          <w:rFonts w:ascii="GHEA Grapalat" w:hAnsi="GHEA Grapalat"/>
          <w:sz w:val="24"/>
          <w:szCs w:val="24"/>
          <w:lang w:val="en-US"/>
        </w:rPr>
        <w:t xml:space="preserve"> </w:t>
      </w:r>
      <w:r w:rsidRPr="00907B6C">
        <w:rPr>
          <w:rFonts w:ascii="GHEA Grapalat" w:hAnsi="GHEA Grapalat"/>
          <w:sz w:val="24"/>
          <w:szCs w:val="24"/>
          <w:lang w:val="en-US"/>
        </w:rPr>
        <w:t>դպրոցները պատրաստակամ են պահպանել ԿԳՄՍ նախարարության կողմից սահմանվ</w:t>
      </w:r>
      <w:r>
        <w:rPr>
          <w:rFonts w:ascii="GHEA Grapalat" w:hAnsi="GHEA Grapalat"/>
          <w:sz w:val="24"/>
          <w:szCs w:val="24"/>
          <w:lang w:val="en-US"/>
        </w:rPr>
        <w:t>ած հակահամաճարակային պայմանները, իսկ Մարտիրոս համայնքի ՏԻՄ ներկայացուցիչը վստահում է տնօրենին:</w:t>
      </w:r>
    </w:p>
    <w:p w14:paraId="3625EE05" w14:textId="77777777" w:rsidR="002C11F2" w:rsidRPr="00907B6C" w:rsidRDefault="00907B6C" w:rsidP="00907B6C">
      <w:pPr>
        <w:pStyle w:val="a5"/>
        <w:numPr>
          <w:ilvl w:val="0"/>
          <w:numId w:val="28"/>
        </w:numPr>
        <w:tabs>
          <w:tab w:val="left" w:pos="142"/>
        </w:tabs>
        <w:spacing w:after="120" w:line="360" w:lineRule="auto"/>
        <w:ind w:left="-851" w:firstLine="709"/>
        <w:jc w:val="both"/>
        <w:rPr>
          <w:rFonts w:ascii="GHEA Grapalat" w:hAnsi="GHEA Grapalat" w:cs="Arial"/>
          <w:sz w:val="24"/>
          <w:szCs w:val="24"/>
          <w:shd w:val="clear" w:color="auto" w:fill="FFFFFF"/>
          <w:lang w:val="en-US"/>
        </w:rPr>
      </w:pPr>
      <w:r>
        <w:rPr>
          <w:rFonts w:ascii="GHEA Grapalat" w:hAnsi="GHEA Grapalat"/>
          <w:sz w:val="24"/>
          <w:szCs w:val="24"/>
          <w:lang w:val="en-US"/>
        </w:rPr>
        <w:t xml:space="preserve">Գոմք, Շաղաթ, Մուցք համայնքներում </w:t>
      </w:r>
      <w:r w:rsidRPr="00907B6C">
        <w:rPr>
          <w:rFonts w:ascii="GHEA Grapalat" w:hAnsi="GHEA Grapalat"/>
          <w:sz w:val="24"/>
          <w:szCs w:val="24"/>
          <w:lang w:val="en-US"/>
        </w:rPr>
        <w:t>տեղական ինքնակառավարման մարմինը հետևողական է, որ դպրոցը աշակերտների և ծնողների հետ իրականացնի կորոնավիրուսային հիվանդության վերաբերյալ առողջապահական և հոգեբանական զրույցներ։</w:t>
      </w:r>
      <w:r w:rsidR="009504E8">
        <w:rPr>
          <w:rFonts w:ascii="GHEA Grapalat" w:hAnsi="GHEA Grapalat"/>
          <w:sz w:val="24"/>
          <w:szCs w:val="24"/>
          <w:lang w:val="en-US"/>
        </w:rPr>
        <w:t xml:space="preserve"> </w:t>
      </w:r>
      <w:r>
        <w:rPr>
          <w:rFonts w:ascii="GHEA Grapalat" w:hAnsi="GHEA Grapalat"/>
          <w:sz w:val="24"/>
          <w:szCs w:val="24"/>
          <w:lang w:val="en-US"/>
        </w:rPr>
        <w:t>Մարտիրոս համայնքի ՏԻՄ ներկայացուցիչը նշել է՝ հաստատ արած կլինեն:</w:t>
      </w:r>
    </w:p>
    <w:p w14:paraId="6828F5CE" w14:textId="77777777" w:rsidR="00907B6C" w:rsidRDefault="00855AA8" w:rsidP="00855AA8">
      <w:pPr>
        <w:pStyle w:val="a5"/>
        <w:numPr>
          <w:ilvl w:val="0"/>
          <w:numId w:val="28"/>
        </w:numPr>
        <w:tabs>
          <w:tab w:val="left" w:pos="142"/>
          <w:tab w:val="left" w:pos="426"/>
        </w:tabs>
        <w:spacing w:after="120" w:line="360" w:lineRule="auto"/>
        <w:ind w:left="-709" w:firstLine="785"/>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Տ</w:t>
      </w:r>
      <w:r w:rsidR="00907B6C" w:rsidRPr="00907B6C">
        <w:rPr>
          <w:rFonts w:ascii="GHEA Grapalat" w:hAnsi="GHEA Grapalat" w:cs="Arial"/>
          <w:sz w:val="24"/>
          <w:szCs w:val="24"/>
          <w:shd w:val="clear" w:color="auto" w:fill="FFFFFF"/>
          <w:lang w:val="en-US"/>
        </w:rPr>
        <w:t>եղական ինքնակառավարման մարմինը հետևողական է հեռավար եղանակով ուսումնառություն իրականացնող սովորողների կրթու</w:t>
      </w:r>
      <w:r>
        <w:rPr>
          <w:rFonts w:ascii="GHEA Grapalat" w:hAnsi="GHEA Grapalat" w:cs="Arial"/>
          <w:sz w:val="24"/>
          <w:szCs w:val="24"/>
          <w:shd w:val="clear" w:color="auto" w:fill="FFFFFF"/>
          <w:lang w:val="en-US"/>
        </w:rPr>
        <w:t xml:space="preserve">թյան իրավունքի իրացման նկատմամբ, </w:t>
      </w:r>
      <w:r w:rsidRPr="00855AA8">
        <w:rPr>
          <w:rFonts w:ascii="GHEA Grapalat" w:hAnsi="GHEA Grapalat" w:cs="Arial"/>
          <w:sz w:val="24"/>
          <w:szCs w:val="24"/>
          <w:shd w:val="clear" w:color="auto" w:fill="FFFFFF"/>
          <w:lang w:val="en-US"/>
        </w:rPr>
        <w:t>տեղեկություններ ուն</w:t>
      </w:r>
      <w:r>
        <w:rPr>
          <w:rFonts w:ascii="GHEA Grapalat" w:hAnsi="GHEA Grapalat" w:cs="Arial"/>
          <w:sz w:val="24"/>
          <w:szCs w:val="24"/>
          <w:shd w:val="clear" w:color="auto" w:fill="FFFFFF"/>
          <w:lang w:val="en-US"/>
        </w:rPr>
        <w:t>ի</w:t>
      </w:r>
      <w:r w:rsidRPr="00855AA8">
        <w:rPr>
          <w:rFonts w:ascii="GHEA Grapalat" w:hAnsi="GHEA Grapalat" w:cs="Arial"/>
          <w:sz w:val="24"/>
          <w:szCs w:val="24"/>
          <w:shd w:val="clear" w:color="auto" w:fill="FFFFFF"/>
          <w:lang w:val="en-US"/>
        </w:rPr>
        <w:t xml:space="preserve"> դպրոցի՝ հեռավար կրթություն ստացող աշակերտների տան (բնակարանի, հեռախոսի) ինտերնետ հասանելիության վերաբերյալ և հեռավար դասերին միանալու</w:t>
      </w:r>
      <w:r>
        <w:rPr>
          <w:rFonts w:ascii="GHEA Grapalat" w:hAnsi="GHEA Grapalat" w:cs="Arial"/>
          <w:sz w:val="24"/>
          <w:szCs w:val="24"/>
          <w:shd w:val="clear" w:color="auto" w:fill="FFFFFF"/>
          <w:lang w:val="en-US"/>
        </w:rPr>
        <w:t xml:space="preserve"> այս կամ այն խոչընդոտների մասին Գոմքի, Շաղաթի միջնակարգ դպրոցներում: Նման սովորողներ չկան Մարտիրոսի միջնակարգ և Մուցքի հիմնական դպրոցներում: </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197CF" w:themeFill="text2" w:themeFillTint="66"/>
        <w:tblLook w:val="04A0" w:firstRow="1" w:lastRow="0" w:firstColumn="1" w:lastColumn="0" w:noHBand="0" w:noVBand="1"/>
      </w:tblPr>
      <w:tblGrid>
        <w:gridCol w:w="10173"/>
      </w:tblGrid>
      <w:tr w:rsidR="00D138AA" w14:paraId="48D5B3ED" w14:textId="77777777" w:rsidTr="004A3998">
        <w:tc>
          <w:tcPr>
            <w:tcW w:w="10173" w:type="dxa"/>
            <w:shd w:val="clear" w:color="auto" w:fill="9197CF" w:themeFill="text2" w:themeFillTint="66"/>
          </w:tcPr>
          <w:p w14:paraId="48142B80" w14:textId="77777777" w:rsidR="00D138AA" w:rsidRPr="009A4140" w:rsidRDefault="00D138AA" w:rsidP="00E055E3">
            <w:pPr>
              <w:tabs>
                <w:tab w:val="left" w:pos="-284"/>
                <w:tab w:val="left" w:pos="0"/>
                <w:tab w:val="left" w:pos="284"/>
              </w:tabs>
              <w:spacing w:after="0" w:line="360" w:lineRule="auto"/>
              <w:jc w:val="center"/>
              <w:rPr>
                <w:rFonts w:ascii="GHEA Grapalat" w:hAnsi="GHEA Grapalat"/>
                <w:i/>
                <w:sz w:val="26"/>
                <w:szCs w:val="26"/>
                <w:lang w:val="en-US"/>
              </w:rPr>
            </w:pPr>
            <w:r w:rsidRPr="00E055E3">
              <w:rPr>
                <w:rFonts w:ascii="GHEA Grapalat" w:hAnsi="GHEA Grapalat" w:cs="Arial"/>
                <w:b/>
                <w:i/>
                <w:color w:val="0070C0"/>
                <w:sz w:val="26"/>
                <w:szCs w:val="26"/>
                <w:lang w:val="en-US"/>
              </w:rPr>
              <w:t>6. Եզրակացություն</w:t>
            </w:r>
          </w:p>
        </w:tc>
      </w:tr>
    </w:tbl>
    <w:p w14:paraId="4964708D" w14:textId="77777777" w:rsidR="00D138AA" w:rsidRPr="00A352F9" w:rsidRDefault="00D138AA" w:rsidP="00D138AA">
      <w:pPr>
        <w:spacing w:after="0" w:line="360" w:lineRule="auto"/>
        <w:ind w:left="-851" w:firstLine="567"/>
        <w:jc w:val="both"/>
        <w:rPr>
          <w:rFonts w:ascii="GHEA Grapalat" w:hAnsi="GHEA Grapalat" w:cs="Arial"/>
          <w:sz w:val="24"/>
          <w:szCs w:val="24"/>
          <w:shd w:val="clear" w:color="auto" w:fill="FFFFFF"/>
          <w:lang w:val="hy-AM"/>
        </w:rPr>
      </w:pPr>
      <w:r w:rsidRPr="00DB4BED">
        <w:rPr>
          <w:rFonts w:ascii="GHEA Grapalat" w:hAnsi="GHEA Grapalat" w:cs="Arial"/>
          <w:sz w:val="24"/>
          <w:szCs w:val="24"/>
          <w:shd w:val="clear" w:color="auto" w:fill="FFFFFF"/>
          <w:lang w:val="hy-AM"/>
        </w:rPr>
        <w:t>Հեռավար մ</w:t>
      </w:r>
      <w:r w:rsidRPr="00396837">
        <w:rPr>
          <w:rFonts w:ascii="GHEA Grapalat" w:hAnsi="GHEA Grapalat" w:cs="Arial"/>
          <w:sz w:val="24"/>
          <w:szCs w:val="24"/>
          <w:shd w:val="clear" w:color="auto" w:fill="FFFFFF"/>
          <w:lang w:val="hy-AM"/>
        </w:rPr>
        <w:t xml:space="preserve">շտադիտարկումների արդյունքների վերլուծության արդյունքում </w:t>
      </w:r>
      <w:r w:rsidRPr="009034DB">
        <w:rPr>
          <w:rFonts w:ascii="GHEA Grapalat" w:hAnsi="GHEA Grapalat" w:cs="Arial"/>
          <w:sz w:val="24"/>
          <w:szCs w:val="24"/>
          <w:shd w:val="clear" w:color="auto" w:fill="FFFFFF"/>
          <w:lang w:val="hy-AM"/>
        </w:rPr>
        <w:t xml:space="preserve">պարզվել է, որ դպրոցներում կրթական գործընթացի կազմակերպումը </w:t>
      </w:r>
      <w:r w:rsidRPr="009034DB">
        <w:rPr>
          <w:rFonts w:ascii="GHEA Grapalat" w:hAnsi="GHEA Grapalat" w:cs="Arial"/>
          <w:bCs/>
          <w:sz w:val="24"/>
          <w:szCs w:val="24"/>
          <w:shd w:val="clear" w:color="auto" w:fill="FFFFFF"/>
          <w:lang w:val="hy-AM"/>
        </w:rPr>
        <w:t>կորոնավիրուսայ</w:t>
      </w:r>
      <w:r w:rsidRPr="00DA6E8E">
        <w:rPr>
          <w:rFonts w:ascii="GHEA Grapalat" w:hAnsi="GHEA Grapalat" w:cs="Arial"/>
          <w:bCs/>
          <w:sz w:val="24"/>
          <w:szCs w:val="24"/>
          <w:shd w:val="clear" w:color="auto" w:fill="FFFFFF"/>
          <w:lang w:val="hy-AM"/>
        </w:rPr>
        <w:t>ին հիվանդության (</w:t>
      </w:r>
      <w:r w:rsidRPr="00CA69D9">
        <w:rPr>
          <w:rFonts w:ascii="GHEA Grapalat" w:hAnsi="GHEA Grapalat" w:cs="Arial"/>
          <w:bCs/>
          <w:sz w:val="24"/>
          <w:szCs w:val="24"/>
          <w:shd w:val="clear" w:color="auto" w:fill="FFFFFF"/>
          <w:lang w:val="hy-AM"/>
        </w:rPr>
        <w:t>COVID-19</w:t>
      </w:r>
      <w:r w:rsidRPr="00DA6E8E">
        <w:rPr>
          <w:rFonts w:ascii="GHEA Grapalat" w:hAnsi="GHEA Grapalat" w:cs="Arial"/>
          <w:bCs/>
          <w:sz w:val="24"/>
          <w:szCs w:val="24"/>
          <w:shd w:val="clear" w:color="auto" w:fill="FFFFFF"/>
          <w:lang w:val="hy-AM"/>
        </w:rPr>
        <w:t>)</w:t>
      </w:r>
      <w:r w:rsidRPr="00CA69D9">
        <w:rPr>
          <w:rFonts w:ascii="GHEA Grapalat" w:hAnsi="GHEA Grapalat" w:cs="Arial"/>
          <w:bCs/>
          <w:sz w:val="24"/>
          <w:szCs w:val="24"/>
          <w:shd w:val="clear" w:color="auto" w:fill="FFFFFF"/>
          <w:lang w:val="hy-AM"/>
        </w:rPr>
        <w:t xml:space="preserve"> առկայության պայմաններում </w:t>
      </w:r>
      <w:r w:rsidRPr="00DB4BED">
        <w:rPr>
          <w:rFonts w:ascii="GHEA Grapalat" w:hAnsi="GHEA Grapalat" w:cs="Arial"/>
          <w:sz w:val="24"/>
          <w:szCs w:val="24"/>
          <w:shd w:val="clear" w:color="auto" w:fill="FFFFFF"/>
          <w:lang w:val="hy-AM"/>
        </w:rPr>
        <w:t xml:space="preserve">իրականացվում է սահմանված կարգով </w:t>
      </w:r>
    </w:p>
    <w:p w14:paraId="2D3EA8D1" w14:textId="77777777" w:rsidR="00D138AA" w:rsidRPr="009C6CC6"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դասարանների կոմպլեկտավորման</w:t>
      </w:r>
    </w:p>
    <w:p w14:paraId="57DF1A5D" w14:textId="77777777" w:rsidR="00D138AA" w:rsidRPr="009C6CC6"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 xml:space="preserve">կահավորման, </w:t>
      </w:r>
    </w:p>
    <w:p w14:paraId="250343B8" w14:textId="77777777" w:rsidR="00D138AA" w:rsidRPr="009C6CC6"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 xml:space="preserve">ուսումնական պլանների կազմման, </w:t>
      </w:r>
    </w:p>
    <w:p w14:paraId="0949ACD5" w14:textId="77777777" w:rsidR="00D138AA" w:rsidRPr="009C6CC6"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դպրոցում գտնվելու ժամանակահատվածի պլանավոր</w:t>
      </w:r>
      <w:r>
        <w:rPr>
          <w:rFonts w:ascii="GHEA Grapalat" w:hAnsi="GHEA Grapalat" w:cs="Arial"/>
          <w:sz w:val="24"/>
          <w:szCs w:val="24"/>
          <w:shd w:val="clear" w:color="auto" w:fill="FFFFFF"/>
          <w:lang w:val="en-US"/>
        </w:rPr>
        <w:t>ման,</w:t>
      </w:r>
    </w:p>
    <w:p w14:paraId="6A7829B0" w14:textId="77777777" w:rsidR="00D138AA" w:rsidRPr="009C6CC6"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9C6CC6">
        <w:rPr>
          <w:rFonts w:ascii="GHEA Grapalat" w:hAnsi="GHEA Grapalat" w:cs="Arial"/>
          <w:sz w:val="24"/>
          <w:szCs w:val="24"/>
          <w:shd w:val="clear" w:color="auto" w:fill="FFFFFF"/>
          <w:lang w:val="hy-AM"/>
        </w:rPr>
        <w:t>առարկայական ծրագրերի կատարմ</w:t>
      </w:r>
      <w:r>
        <w:rPr>
          <w:rFonts w:ascii="GHEA Grapalat" w:hAnsi="GHEA Grapalat" w:cs="Arial"/>
          <w:sz w:val="24"/>
          <w:szCs w:val="24"/>
          <w:shd w:val="clear" w:color="auto" w:fill="FFFFFF"/>
          <w:lang w:val="en-US"/>
        </w:rPr>
        <w:t>ան,</w:t>
      </w:r>
    </w:p>
    <w:p w14:paraId="1EE43BA0" w14:textId="77777777" w:rsidR="00D138AA" w:rsidRPr="003B0F7A"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3B0F7A">
        <w:rPr>
          <w:rFonts w:ascii="GHEA Grapalat" w:hAnsi="GHEA Grapalat" w:cs="Arial"/>
          <w:sz w:val="24"/>
          <w:szCs w:val="24"/>
          <w:lang w:val="hy-AM"/>
        </w:rPr>
        <w:t>դ</w:t>
      </w:r>
      <w:r w:rsidRPr="00396837">
        <w:rPr>
          <w:rFonts w:ascii="GHEA Grapalat" w:hAnsi="GHEA Grapalat" w:cs="Arial"/>
          <w:sz w:val="24"/>
          <w:szCs w:val="24"/>
          <w:lang w:val="hy-AM"/>
        </w:rPr>
        <w:t>ասաբաշխմ</w:t>
      </w:r>
      <w:r w:rsidRPr="003B0F7A">
        <w:rPr>
          <w:rFonts w:ascii="GHEA Grapalat" w:hAnsi="GHEA Grapalat" w:cs="Arial"/>
          <w:sz w:val="24"/>
          <w:szCs w:val="24"/>
          <w:lang w:val="hy-AM"/>
        </w:rPr>
        <w:t>ա</w:t>
      </w:r>
      <w:r w:rsidRPr="00396837">
        <w:rPr>
          <w:rFonts w:ascii="GHEA Grapalat" w:hAnsi="GHEA Grapalat" w:cs="Arial"/>
          <w:sz w:val="24"/>
          <w:szCs w:val="24"/>
          <w:lang w:val="hy-AM"/>
        </w:rPr>
        <w:t>ն իրականաց</w:t>
      </w:r>
      <w:r>
        <w:rPr>
          <w:rFonts w:ascii="GHEA Grapalat" w:hAnsi="GHEA Grapalat" w:cs="Arial"/>
          <w:sz w:val="24"/>
          <w:szCs w:val="24"/>
          <w:lang w:val="en-US"/>
        </w:rPr>
        <w:t>ման,</w:t>
      </w:r>
    </w:p>
    <w:p w14:paraId="34D0382D" w14:textId="77777777" w:rsidR="00D138AA" w:rsidRPr="003B0F7A"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396837">
        <w:rPr>
          <w:rFonts w:ascii="GHEA Grapalat" w:hAnsi="GHEA Grapalat" w:cs="Arial"/>
          <w:sz w:val="24"/>
          <w:szCs w:val="24"/>
          <w:lang w:val="hy-AM"/>
        </w:rPr>
        <w:t>դասացուցակ</w:t>
      </w:r>
      <w:r>
        <w:rPr>
          <w:rFonts w:ascii="GHEA Grapalat" w:hAnsi="GHEA Grapalat" w:cs="Arial"/>
          <w:sz w:val="24"/>
          <w:szCs w:val="24"/>
          <w:lang w:val="en-US"/>
        </w:rPr>
        <w:t>ների</w:t>
      </w:r>
      <w:r w:rsidRPr="00396837">
        <w:rPr>
          <w:rFonts w:ascii="GHEA Grapalat" w:hAnsi="GHEA Grapalat" w:cs="Arial"/>
          <w:sz w:val="24"/>
          <w:szCs w:val="24"/>
          <w:lang w:val="hy-AM"/>
        </w:rPr>
        <w:t xml:space="preserve"> կազմ</w:t>
      </w:r>
      <w:r>
        <w:rPr>
          <w:rFonts w:ascii="GHEA Grapalat" w:hAnsi="GHEA Grapalat" w:cs="Arial"/>
          <w:sz w:val="24"/>
          <w:szCs w:val="24"/>
          <w:lang w:val="en-US"/>
        </w:rPr>
        <w:t>ման,</w:t>
      </w:r>
    </w:p>
    <w:p w14:paraId="3307E207" w14:textId="77777777" w:rsidR="00D138AA" w:rsidRPr="00707936" w:rsidRDefault="00D138AA" w:rsidP="00D138AA">
      <w:pPr>
        <w:pStyle w:val="a5"/>
        <w:numPr>
          <w:ilvl w:val="0"/>
          <w:numId w:val="29"/>
        </w:numPr>
        <w:spacing w:after="0" w:line="360" w:lineRule="auto"/>
        <w:jc w:val="both"/>
        <w:rPr>
          <w:rFonts w:ascii="GHEA Grapalat" w:hAnsi="GHEA Grapalat" w:cs="Arial"/>
          <w:sz w:val="24"/>
          <w:szCs w:val="24"/>
          <w:shd w:val="clear" w:color="auto" w:fill="FFFFFF"/>
          <w:lang w:val="hy-AM"/>
        </w:rPr>
      </w:pPr>
      <w:r w:rsidRPr="00707936">
        <w:rPr>
          <w:rFonts w:ascii="GHEA Grapalat" w:hAnsi="GHEA Grapalat" w:cs="Arial"/>
          <w:sz w:val="24"/>
          <w:szCs w:val="24"/>
          <w:shd w:val="clear" w:color="auto" w:fill="FFFFFF"/>
          <w:lang w:val="hy-AM"/>
        </w:rPr>
        <w:lastRenderedPageBreak/>
        <w:t>դպրոցական սննդի կազմկերպ</w:t>
      </w:r>
      <w:r>
        <w:rPr>
          <w:rFonts w:ascii="GHEA Grapalat" w:hAnsi="GHEA Grapalat" w:cs="Arial"/>
          <w:sz w:val="24"/>
          <w:szCs w:val="24"/>
          <w:shd w:val="clear" w:color="auto" w:fill="FFFFFF"/>
          <w:lang w:val="en-US"/>
        </w:rPr>
        <w:t>ման,</w:t>
      </w:r>
    </w:p>
    <w:p w14:paraId="5076EB8D" w14:textId="77777777" w:rsidR="002F44E6" w:rsidRDefault="00D138AA" w:rsidP="002F44E6">
      <w:pPr>
        <w:pStyle w:val="a5"/>
        <w:numPr>
          <w:ilvl w:val="0"/>
          <w:numId w:val="29"/>
        </w:numPr>
        <w:spacing w:after="0" w:line="360" w:lineRule="auto"/>
        <w:jc w:val="both"/>
        <w:rPr>
          <w:rFonts w:ascii="GHEA Grapalat" w:hAnsi="GHEA Grapalat" w:cs="Arial"/>
          <w:sz w:val="24"/>
          <w:szCs w:val="24"/>
          <w:shd w:val="clear" w:color="auto" w:fill="FFFFFF"/>
          <w:lang w:val="hy-AM"/>
        </w:rPr>
      </w:pPr>
      <w:r w:rsidRPr="00707936">
        <w:rPr>
          <w:rFonts w:ascii="GHEA Grapalat" w:hAnsi="GHEA Grapalat" w:cs="Arial"/>
          <w:sz w:val="24"/>
          <w:szCs w:val="24"/>
          <w:shd w:val="clear" w:color="auto" w:fill="FFFFFF"/>
          <w:lang w:val="hy-AM"/>
        </w:rPr>
        <w:t>սովորողի համար կանոնների (ներառյալ մուտքը դպրոց)</w:t>
      </w:r>
      <w:r>
        <w:rPr>
          <w:rFonts w:ascii="GHEA Grapalat" w:hAnsi="GHEA Grapalat" w:cs="Arial"/>
          <w:sz w:val="24"/>
          <w:szCs w:val="24"/>
          <w:shd w:val="clear" w:color="auto" w:fill="FFFFFF"/>
          <w:lang w:val="hy-AM"/>
        </w:rPr>
        <w:t xml:space="preserve"> պահպան</w:t>
      </w:r>
      <w:r w:rsidRPr="00707936">
        <w:rPr>
          <w:rFonts w:ascii="GHEA Grapalat" w:hAnsi="GHEA Grapalat" w:cs="Arial"/>
          <w:sz w:val="24"/>
          <w:szCs w:val="24"/>
          <w:shd w:val="clear" w:color="auto" w:fill="FFFFFF"/>
          <w:lang w:val="hy-AM"/>
        </w:rPr>
        <w:t>ման,</w:t>
      </w:r>
    </w:p>
    <w:p w14:paraId="7D376539" w14:textId="77777777" w:rsidR="00D138AA" w:rsidRPr="002F44E6" w:rsidRDefault="00D138AA" w:rsidP="002F44E6">
      <w:pPr>
        <w:pStyle w:val="a5"/>
        <w:numPr>
          <w:ilvl w:val="0"/>
          <w:numId w:val="29"/>
        </w:numPr>
        <w:spacing w:after="0" w:line="360" w:lineRule="auto"/>
        <w:jc w:val="both"/>
        <w:rPr>
          <w:rFonts w:ascii="GHEA Grapalat" w:hAnsi="GHEA Grapalat" w:cs="Arial"/>
          <w:sz w:val="24"/>
          <w:szCs w:val="24"/>
          <w:shd w:val="clear" w:color="auto" w:fill="FFFFFF"/>
          <w:lang w:val="hy-AM"/>
        </w:rPr>
      </w:pPr>
      <w:r w:rsidRPr="002F44E6">
        <w:rPr>
          <w:rFonts w:ascii="GHEA Grapalat" w:hAnsi="GHEA Grapalat" w:cs="Arial"/>
          <w:sz w:val="24"/>
          <w:szCs w:val="24"/>
          <w:shd w:val="clear" w:color="auto" w:fill="FFFFFF"/>
          <w:lang w:val="en-US"/>
        </w:rPr>
        <w:t>ի</w:t>
      </w:r>
      <w:r w:rsidRPr="002F44E6">
        <w:rPr>
          <w:rFonts w:ascii="GHEA Grapalat" w:hAnsi="GHEA Grapalat" w:cs="Arial"/>
          <w:sz w:val="24"/>
          <w:szCs w:val="24"/>
          <w:shd w:val="clear" w:color="auto" w:fill="FFFFFF"/>
          <w:lang w:val="hy-AM"/>
        </w:rPr>
        <w:t>րազեկմ</w:t>
      </w:r>
      <w:r w:rsidRPr="002F44E6">
        <w:rPr>
          <w:rFonts w:ascii="GHEA Grapalat" w:hAnsi="GHEA Grapalat" w:cs="Arial"/>
          <w:sz w:val="24"/>
          <w:szCs w:val="24"/>
          <w:shd w:val="clear" w:color="auto" w:fill="FFFFFF"/>
          <w:lang w:val="en-US"/>
        </w:rPr>
        <w:t>ան</w:t>
      </w:r>
    </w:p>
    <w:p w14:paraId="51333637" w14:textId="77777777" w:rsidR="00D138AA" w:rsidRDefault="00D138AA" w:rsidP="00D138AA">
      <w:pPr>
        <w:pStyle w:val="a5"/>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տեսանկյունից:</w:t>
      </w:r>
    </w:p>
    <w:p w14:paraId="34B3B539" w14:textId="77777777" w:rsidR="00D138AA" w:rsidRDefault="00D138AA" w:rsidP="00D138AA">
      <w:pPr>
        <w:pStyle w:val="a5"/>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w:t>
      </w:r>
      <w:r w:rsidRPr="00A352F9">
        <w:rPr>
          <w:rFonts w:ascii="GHEA Grapalat" w:hAnsi="GHEA Grapalat" w:cs="Arial"/>
          <w:sz w:val="24"/>
          <w:szCs w:val="24"/>
          <w:shd w:val="clear" w:color="auto" w:fill="FFFFFF"/>
          <w:lang w:val="hy-AM"/>
        </w:rPr>
        <w:t>պրոցներում</w:t>
      </w:r>
      <w:r>
        <w:rPr>
          <w:rFonts w:ascii="GHEA Grapalat" w:hAnsi="GHEA Grapalat" w:cs="Arial"/>
          <w:sz w:val="24"/>
          <w:szCs w:val="24"/>
          <w:shd w:val="clear" w:color="auto" w:fill="FFFFFF"/>
          <w:lang w:val="en-US"/>
        </w:rPr>
        <w:t xml:space="preserve"> (դպրոցում)</w:t>
      </w:r>
      <w:r w:rsidRPr="00A352F9">
        <w:rPr>
          <w:rFonts w:ascii="GHEA Grapalat" w:hAnsi="GHEA Grapalat" w:cs="Arial"/>
          <w:sz w:val="24"/>
          <w:szCs w:val="24"/>
          <w:shd w:val="clear" w:color="auto" w:fill="FFFFFF"/>
          <w:lang w:val="hy-AM"/>
        </w:rPr>
        <w:t xml:space="preserve"> կրթական գործընթացի կազմակերպ</w:t>
      </w:r>
      <w:r>
        <w:rPr>
          <w:rFonts w:ascii="GHEA Grapalat" w:hAnsi="GHEA Grapalat" w:cs="Arial"/>
          <w:sz w:val="24"/>
          <w:szCs w:val="24"/>
          <w:shd w:val="clear" w:color="auto" w:fill="FFFFFF"/>
          <w:lang w:val="en-US"/>
        </w:rPr>
        <w:t>ու</w:t>
      </w:r>
      <w:r w:rsidRPr="00A352F9">
        <w:rPr>
          <w:rFonts w:ascii="GHEA Grapalat" w:hAnsi="GHEA Grapalat" w:cs="Arial"/>
          <w:sz w:val="24"/>
          <w:szCs w:val="24"/>
          <w:shd w:val="clear" w:color="auto" w:fill="FFFFFF"/>
          <w:lang w:val="hy-AM"/>
        </w:rPr>
        <w:t>մ</w:t>
      </w:r>
      <w:r>
        <w:rPr>
          <w:rFonts w:ascii="GHEA Grapalat" w:hAnsi="GHEA Grapalat" w:cs="Arial"/>
          <w:sz w:val="24"/>
          <w:szCs w:val="24"/>
          <w:shd w:val="clear" w:color="auto" w:fill="FFFFFF"/>
          <w:lang w:val="en-US"/>
        </w:rPr>
        <w:t>ն իրականացնելիս առկա են խնդիրներ հետևյալ ուղղություններով՝</w:t>
      </w:r>
    </w:p>
    <w:p w14:paraId="6D3C0BFE" w14:textId="77777777" w:rsidR="00D138AA" w:rsidRDefault="00D138AA" w:rsidP="00D138AA">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ա</w:t>
      </w:r>
      <w:r w:rsidRPr="00F72413">
        <w:rPr>
          <w:rFonts w:ascii="GHEA Grapalat" w:hAnsi="GHEA Grapalat" w:cs="Arial"/>
          <w:sz w:val="24"/>
          <w:szCs w:val="24"/>
          <w:shd w:val="clear" w:color="auto" w:fill="FFFFFF"/>
          <w:lang w:val="en-US"/>
        </w:rPr>
        <w:t>ռողջ և անվտանգ աշխատանքային ու կրթական միջավայր ապահովելու նպատակով ընդհանուր կանոններ պահպան</w:t>
      </w:r>
      <w:r>
        <w:rPr>
          <w:rFonts w:ascii="GHEA Grapalat" w:hAnsi="GHEA Grapalat" w:cs="Arial"/>
          <w:sz w:val="24"/>
          <w:szCs w:val="24"/>
          <w:shd w:val="clear" w:color="auto" w:fill="FFFFFF"/>
          <w:lang w:val="en-US"/>
        </w:rPr>
        <w:t>ում,</w:t>
      </w:r>
    </w:p>
    <w:p w14:paraId="33A509A2" w14:textId="77777777" w:rsidR="00D138AA" w:rsidRDefault="00D138AA" w:rsidP="00D138AA">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ա</w:t>
      </w:r>
      <w:r w:rsidRPr="00F72413">
        <w:rPr>
          <w:rFonts w:ascii="GHEA Grapalat" w:hAnsi="GHEA Grapalat" w:cs="Arial"/>
          <w:sz w:val="24"/>
          <w:szCs w:val="24"/>
          <w:shd w:val="clear" w:color="auto" w:fill="FFFFFF"/>
          <w:lang w:val="en-US"/>
        </w:rPr>
        <w:t>նձնակազմի համար կանոններ</w:t>
      </w:r>
      <w:r>
        <w:rPr>
          <w:rFonts w:ascii="GHEA Grapalat" w:hAnsi="GHEA Grapalat" w:cs="Arial"/>
          <w:sz w:val="24"/>
          <w:szCs w:val="24"/>
          <w:shd w:val="clear" w:color="auto" w:fill="FFFFFF"/>
          <w:lang w:val="en-US"/>
        </w:rPr>
        <w:t>ի</w:t>
      </w:r>
      <w:r w:rsidRPr="00F72413">
        <w:rPr>
          <w:rFonts w:ascii="GHEA Grapalat" w:hAnsi="GHEA Grapalat" w:cs="Arial"/>
          <w:sz w:val="24"/>
          <w:szCs w:val="24"/>
          <w:shd w:val="clear" w:color="auto" w:fill="FFFFFF"/>
          <w:lang w:val="en-US"/>
        </w:rPr>
        <w:t xml:space="preserve"> պահպան</w:t>
      </w:r>
      <w:r>
        <w:rPr>
          <w:rFonts w:ascii="GHEA Grapalat" w:hAnsi="GHEA Grapalat" w:cs="Arial"/>
          <w:sz w:val="24"/>
          <w:szCs w:val="24"/>
          <w:shd w:val="clear" w:color="auto" w:fill="FFFFFF"/>
          <w:lang w:val="en-US"/>
        </w:rPr>
        <w:t>ում,</w:t>
      </w:r>
    </w:p>
    <w:p w14:paraId="5D6F5727" w14:textId="77777777" w:rsidR="00D138AA" w:rsidRDefault="00D138AA" w:rsidP="00D138AA">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w:t>
      </w:r>
      <w:r w:rsidRPr="00F72413">
        <w:rPr>
          <w:rFonts w:ascii="GHEA Grapalat" w:hAnsi="GHEA Grapalat" w:cs="Arial"/>
          <w:sz w:val="24"/>
          <w:szCs w:val="24"/>
          <w:shd w:val="clear" w:color="auto" w:fill="FFFFFF"/>
          <w:lang w:val="en-US"/>
        </w:rPr>
        <w:t>պրոցի ախտահանմ</w:t>
      </w:r>
      <w:r>
        <w:rPr>
          <w:rFonts w:ascii="GHEA Grapalat" w:hAnsi="GHEA Grapalat" w:cs="Arial"/>
          <w:sz w:val="24"/>
          <w:szCs w:val="24"/>
          <w:shd w:val="clear" w:color="auto" w:fill="FFFFFF"/>
          <w:lang w:val="en-US"/>
        </w:rPr>
        <w:t>ա</w:t>
      </w:r>
      <w:r w:rsidRPr="00F72413">
        <w:rPr>
          <w:rFonts w:ascii="GHEA Grapalat" w:hAnsi="GHEA Grapalat" w:cs="Arial"/>
          <w:sz w:val="24"/>
          <w:szCs w:val="24"/>
          <w:shd w:val="clear" w:color="auto" w:fill="FFFFFF"/>
          <w:lang w:val="en-US"/>
        </w:rPr>
        <w:t>ն իրականաց</w:t>
      </w:r>
      <w:r>
        <w:rPr>
          <w:rFonts w:ascii="GHEA Grapalat" w:hAnsi="GHEA Grapalat" w:cs="Arial"/>
          <w:sz w:val="24"/>
          <w:szCs w:val="24"/>
          <w:shd w:val="clear" w:color="auto" w:fill="FFFFFF"/>
          <w:lang w:val="en-US"/>
        </w:rPr>
        <w:t>ում,</w:t>
      </w:r>
    </w:p>
    <w:p w14:paraId="136F6211" w14:textId="77777777" w:rsidR="00D138AA" w:rsidRDefault="00D138AA" w:rsidP="00D138AA">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դասագրքերի բաշխում,</w:t>
      </w:r>
    </w:p>
    <w:p w14:paraId="3311D30F" w14:textId="77777777" w:rsidR="00D138AA" w:rsidRDefault="00D138AA" w:rsidP="00D138AA">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դ</w:t>
      </w:r>
      <w:r w:rsidRPr="009C5476">
        <w:rPr>
          <w:rFonts w:ascii="GHEA Grapalat" w:hAnsi="GHEA Grapalat" w:cs="Arial"/>
          <w:sz w:val="24"/>
          <w:szCs w:val="24"/>
          <w:shd w:val="clear" w:color="auto" w:fill="FFFFFF"/>
          <w:lang w:val="en-US"/>
        </w:rPr>
        <w:t>ասերի կազմակերպմ</w:t>
      </w:r>
      <w:r>
        <w:rPr>
          <w:rFonts w:ascii="GHEA Grapalat" w:hAnsi="GHEA Grapalat" w:cs="Arial"/>
          <w:sz w:val="24"/>
          <w:szCs w:val="24"/>
          <w:shd w:val="clear" w:color="auto" w:fill="FFFFFF"/>
          <w:lang w:val="en-US"/>
        </w:rPr>
        <w:t>ա</w:t>
      </w:r>
      <w:r w:rsidRPr="009C5476">
        <w:rPr>
          <w:rFonts w:ascii="GHEA Grapalat" w:hAnsi="GHEA Grapalat" w:cs="Arial"/>
          <w:sz w:val="24"/>
          <w:szCs w:val="24"/>
          <w:shd w:val="clear" w:color="auto" w:fill="FFFFFF"/>
          <w:lang w:val="en-US"/>
        </w:rPr>
        <w:t>ն իրականաց</w:t>
      </w:r>
      <w:r>
        <w:rPr>
          <w:rFonts w:ascii="GHEA Grapalat" w:hAnsi="GHEA Grapalat" w:cs="Arial"/>
          <w:sz w:val="24"/>
          <w:szCs w:val="24"/>
          <w:shd w:val="clear" w:color="auto" w:fill="FFFFFF"/>
          <w:lang w:val="en-US"/>
        </w:rPr>
        <w:t>ում,</w:t>
      </w:r>
    </w:p>
    <w:p w14:paraId="4DDAB8B8" w14:textId="77777777" w:rsidR="00D138AA" w:rsidRDefault="00D138AA" w:rsidP="00D138AA">
      <w:pPr>
        <w:pStyle w:val="a5"/>
        <w:numPr>
          <w:ilvl w:val="0"/>
          <w:numId w:val="30"/>
        </w:numPr>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անձնակազմի թեստավորում:</w:t>
      </w:r>
    </w:p>
    <w:p w14:paraId="5AED559E" w14:textId="77777777" w:rsidR="00D138AA" w:rsidRDefault="00D138AA" w:rsidP="00D138AA">
      <w:pPr>
        <w:pStyle w:val="a5"/>
        <w:tabs>
          <w:tab w:val="left" w:pos="142"/>
        </w:tabs>
        <w:spacing w:after="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 xml:space="preserve">Արագ գնահատման արդյունքների ամփոփումն էլ ցույց է տվել, որ չնայած </w:t>
      </w:r>
      <w:r w:rsidRPr="009034DB">
        <w:rPr>
          <w:rFonts w:ascii="GHEA Grapalat" w:hAnsi="GHEA Grapalat" w:cs="Arial"/>
          <w:sz w:val="24"/>
          <w:szCs w:val="24"/>
          <w:shd w:val="clear" w:color="auto" w:fill="FFFFFF"/>
          <w:lang w:val="en-US"/>
        </w:rPr>
        <w:t xml:space="preserve">կրթության որակյալ կազմակերպմանն առնչվող </w:t>
      </w:r>
      <w:r>
        <w:rPr>
          <w:rFonts w:ascii="GHEA Grapalat" w:hAnsi="GHEA Grapalat" w:cs="Arial"/>
          <w:sz w:val="24"/>
          <w:szCs w:val="24"/>
          <w:shd w:val="clear" w:color="auto" w:fill="FFFFFF"/>
          <w:lang w:val="en-US"/>
        </w:rPr>
        <w:t xml:space="preserve">շատ </w:t>
      </w:r>
      <w:r w:rsidRPr="009034DB">
        <w:rPr>
          <w:rFonts w:ascii="GHEA Grapalat" w:hAnsi="GHEA Grapalat" w:cs="Arial"/>
          <w:sz w:val="24"/>
          <w:szCs w:val="24"/>
          <w:shd w:val="clear" w:color="auto" w:fill="FFFFFF"/>
          <w:lang w:val="en-US"/>
        </w:rPr>
        <w:t xml:space="preserve">հարցեր </w:t>
      </w:r>
      <w:r>
        <w:rPr>
          <w:rFonts w:ascii="GHEA Grapalat" w:hAnsi="GHEA Grapalat" w:cs="Arial"/>
          <w:sz w:val="24"/>
          <w:szCs w:val="24"/>
          <w:shd w:val="clear" w:color="auto" w:fill="FFFFFF"/>
          <w:lang w:val="en-US"/>
        </w:rPr>
        <w:t xml:space="preserve">դպրոցներում կարգավորված են, </w:t>
      </w:r>
      <w:proofErr w:type="gramStart"/>
      <w:r>
        <w:rPr>
          <w:rFonts w:ascii="GHEA Grapalat" w:hAnsi="GHEA Grapalat" w:cs="Arial"/>
          <w:sz w:val="24"/>
          <w:szCs w:val="24"/>
          <w:shd w:val="clear" w:color="auto" w:fill="FFFFFF"/>
          <w:lang w:val="en-US"/>
        </w:rPr>
        <w:t>սակայն  խնդիրներ</w:t>
      </w:r>
      <w:proofErr w:type="gramEnd"/>
      <w:r>
        <w:rPr>
          <w:rFonts w:ascii="GHEA Grapalat" w:hAnsi="GHEA Grapalat" w:cs="Arial"/>
          <w:sz w:val="24"/>
          <w:szCs w:val="24"/>
          <w:shd w:val="clear" w:color="auto" w:fill="FFFFFF"/>
          <w:lang w:val="en-US"/>
        </w:rPr>
        <w:t xml:space="preserve"> առկա են կրթական գործընթացի բոլոր մասնակիցների մասով: Մասնավորապես՝</w:t>
      </w:r>
    </w:p>
    <w:p w14:paraId="5DFA6204" w14:textId="77777777" w:rsidR="00D138AA" w:rsidRPr="00D138AA" w:rsidRDefault="00D138AA" w:rsidP="00D138AA">
      <w:pPr>
        <w:pStyle w:val="a5"/>
        <w:numPr>
          <w:ilvl w:val="0"/>
          <w:numId w:val="25"/>
        </w:numPr>
        <w:tabs>
          <w:tab w:val="left" w:pos="142"/>
          <w:tab w:val="left" w:pos="284"/>
        </w:tabs>
        <w:spacing w:after="120" w:line="360" w:lineRule="auto"/>
        <w:ind w:left="-851" w:firstLine="709"/>
        <w:jc w:val="both"/>
        <w:rPr>
          <w:lang w:val="hy-AM"/>
        </w:rPr>
      </w:pPr>
      <w:r w:rsidRPr="00881D8F">
        <w:rPr>
          <w:lang w:val="hy-AM"/>
        </w:rPr>
        <w:t>«</w:t>
      </w:r>
      <w:r w:rsidRPr="00881D8F">
        <w:rPr>
          <w:rFonts w:ascii="GHEA Grapalat" w:hAnsi="GHEA Grapalat"/>
          <w:sz w:val="24"/>
          <w:szCs w:val="24"/>
          <w:lang w:val="hy-AM"/>
        </w:rPr>
        <w:t>Կորոնավիրուսային հիվանդության (COVID-19) առանձնահատկությունները, փոխանցման հնարավոր ուղիները և կանխարգելիչ միջոցառումները» թեմայով դաընթացներին դպրոցի</w:t>
      </w:r>
      <w:r w:rsidRPr="00F80CE4">
        <w:rPr>
          <w:rFonts w:ascii="GHEA Grapalat" w:hAnsi="GHEA Grapalat"/>
          <w:sz w:val="24"/>
          <w:szCs w:val="24"/>
          <w:lang w:val="hy-AM"/>
        </w:rPr>
        <w:t xml:space="preserve"> </w:t>
      </w:r>
      <w:r w:rsidRPr="00F80CE4">
        <w:rPr>
          <w:rFonts w:ascii="GHEA Grapalat" w:hAnsi="GHEA Grapalat"/>
          <w:b/>
          <w:sz w:val="24"/>
          <w:szCs w:val="24"/>
          <w:u w:val="single"/>
          <w:lang w:val="hy-AM"/>
        </w:rPr>
        <w:t>ոչ բոլոր</w:t>
      </w:r>
      <w:r w:rsidRPr="00881D8F">
        <w:rPr>
          <w:rFonts w:ascii="GHEA Grapalat" w:hAnsi="GHEA Grapalat"/>
          <w:sz w:val="24"/>
          <w:szCs w:val="24"/>
          <w:lang w:val="hy-AM"/>
        </w:rPr>
        <w:t xml:space="preserve"> աշխատակիցներ</w:t>
      </w:r>
      <w:r w:rsidRPr="00F80CE4">
        <w:rPr>
          <w:rFonts w:ascii="GHEA Grapalat" w:hAnsi="GHEA Grapalat"/>
          <w:sz w:val="24"/>
          <w:szCs w:val="24"/>
          <w:lang w:val="hy-AM"/>
        </w:rPr>
        <w:t>ն են</w:t>
      </w:r>
      <w:r w:rsidRPr="00F80CE4">
        <w:rPr>
          <w:rFonts w:ascii="GHEA Grapalat" w:hAnsi="GHEA Grapalat"/>
          <w:b/>
          <w:sz w:val="24"/>
          <w:szCs w:val="24"/>
          <w:lang w:val="hy-AM"/>
        </w:rPr>
        <w:t xml:space="preserve"> </w:t>
      </w:r>
      <w:r w:rsidRPr="00F80CE4">
        <w:rPr>
          <w:rFonts w:ascii="GHEA Grapalat" w:hAnsi="GHEA Grapalat"/>
          <w:sz w:val="24"/>
          <w:szCs w:val="24"/>
          <w:lang w:val="hy-AM"/>
        </w:rPr>
        <w:t>մասնակցել</w:t>
      </w:r>
      <w:r w:rsidRPr="00881D8F">
        <w:rPr>
          <w:rFonts w:ascii="GHEA Grapalat" w:hAnsi="GHEA Grapalat"/>
          <w:sz w:val="24"/>
          <w:szCs w:val="24"/>
          <w:lang w:val="hy-AM"/>
        </w:rPr>
        <w:t xml:space="preserve"> ՀՀ Սյունիքի մարզի </w:t>
      </w:r>
      <w:r w:rsidRPr="00881D8F">
        <w:rPr>
          <w:rFonts w:ascii="GHEA Grapalat" w:hAnsi="GHEA Grapalat"/>
          <w:b/>
          <w:sz w:val="24"/>
          <w:szCs w:val="24"/>
          <w:lang w:val="hy-AM"/>
        </w:rPr>
        <w:t>Մուցքի</w:t>
      </w:r>
      <w:r w:rsidRPr="00881D8F">
        <w:rPr>
          <w:rFonts w:ascii="GHEA Grapalat" w:hAnsi="GHEA Grapalat"/>
          <w:sz w:val="24"/>
          <w:szCs w:val="24"/>
          <w:lang w:val="hy-AM"/>
        </w:rPr>
        <w:t xml:space="preserve"> </w:t>
      </w:r>
      <w:r w:rsidRPr="00263C02">
        <w:rPr>
          <w:rFonts w:ascii="GHEA Grapalat" w:hAnsi="GHEA Grapalat"/>
          <w:sz w:val="24"/>
          <w:szCs w:val="24"/>
          <w:lang w:val="hy-AM"/>
        </w:rPr>
        <w:t>հիմնական</w:t>
      </w:r>
      <w:r w:rsidRPr="00881D8F">
        <w:rPr>
          <w:rFonts w:ascii="GHEA Grapalat" w:hAnsi="GHEA Grapalat"/>
          <w:sz w:val="24"/>
          <w:szCs w:val="24"/>
          <w:lang w:val="hy-AM"/>
        </w:rPr>
        <w:t xml:space="preserve"> դպրոցում:</w:t>
      </w:r>
    </w:p>
    <w:p w14:paraId="698F2890" w14:textId="77777777" w:rsidR="00D138AA"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t xml:space="preserve">Ուսուցիչների մի մասի (11%) կարծիքով </w:t>
      </w:r>
      <w:r w:rsidR="00D138AA" w:rsidRPr="00D138AA">
        <w:rPr>
          <w:rFonts w:ascii="GHEA Grapalat" w:hAnsi="GHEA Grapalat"/>
          <w:sz w:val="24"/>
          <w:szCs w:val="24"/>
          <w:lang w:val="hy-AM"/>
        </w:rPr>
        <w:t xml:space="preserve">դասարանի կոմպլեկտավորման, կահավորման, ուսումնական պլանում ժամերի կիսելու առաջարկվող պայմաններում </w:t>
      </w:r>
      <w:r w:rsidRPr="004B72E9">
        <w:rPr>
          <w:rFonts w:ascii="GHEA Grapalat" w:hAnsi="GHEA Grapalat"/>
          <w:sz w:val="24"/>
          <w:szCs w:val="24"/>
          <w:lang w:val="hy-AM"/>
        </w:rPr>
        <w:t xml:space="preserve">չի </w:t>
      </w:r>
      <w:r w:rsidR="00D138AA" w:rsidRPr="00D138AA">
        <w:rPr>
          <w:rFonts w:ascii="GHEA Grapalat" w:hAnsi="GHEA Grapalat"/>
          <w:sz w:val="24"/>
          <w:szCs w:val="24"/>
          <w:lang w:val="hy-AM"/>
        </w:rPr>
        <w:t>հաջողվում ապահովել կրթության որակի և հասանելիության պարտադիր նվազագույն մակարդակը։</w:t>
      </w:r>
    </w:p>
    <w:p w14:paraId="341418D8" w14:textId="77777777" w:rsidR="004B72E9"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t>Ոչ բոլոր ուսուցիչներն են տեղեկացված, թե ինչ միջոցներ պետք է ձեռնարկել սովորողի մոտ կորոնավիրուսային հիվանդության ախտանշանների կասկածի դեպքում:</w:t>
      </w:r>
    </w:p>
    <w:p w14:paraId="0209EBF7" w14:textId="77777777" w:rsidR="004B72E9"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t>ԿԳՄՍ նախարարության կողմից</w:t>
      </w:r>
      <w:r w:rsidR="00502A39" w:rsidRPr="00502A39">
        <w:rPr>
          <w:rFonts w:ascii="GHEA Grapalat" w:hAnsi="GHEA Grapalat"/>
          <w:sz w:val="24"/>
          <w:szCs w:val="24"/>
          <w:lang w:val="hy-AM"/>
        </w:rPr>
        <w:t xml:space="preserve"> առաջարկված</w:t>
      </w:r>
      <w:r w:rsidRPr="004B72E9">
        <w:rPr>
          <w:rFonts w:ascii="GHEA Grapalat" w:hAnsi="GHEA Grapalat"/>
          <w:sz w:val="24"/>
          <w:szCs w:val="24"/>
          <w:lang w:val="hy-AM"/>
        </w:rPr>
        <w:t xml:space="preserve"> դասի կազմակերպման ֆրոնտալ եղանակը միշտ չէ, որ ապահովում է դասարանի բոլոր աշակերտների ներգրավվածությունը դասին։</w:t>
      </w:r>
    </w:p>
    <w:p w14:paraId="51AE1FDF" w14:textId="77777777" w:rsidR="004B72E9"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lastRenderedPageBreak/>
        <w:t>ԿԳՄՍ նախարարության մշակած ուղեցույցում կան դրույթներ, որոնք հնարավոր չէ իրականացնել ուսումնական հաստատությունում։</w:t>
      </w:r>
    </w:p>
    <w:p w14:paraId="2009903F" w14:textId="77777777" w:rsidR="004B72E9"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t>Առավոտյան՝ մինչև դպրոց գալը, ոչ բոլոր ծնողներն են չափում իրենց երեխաների ջերմությունը:</w:t>
      </w:r>
    </w:p>
    <w:p w14:paraId="29EF9063" w14:textId="77777777" w:rsidR="004B72E9"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t>Հարցմանը մասնակցած ոչ բոլոր երեխաների ընտանիքներում են  մեծահասակները տանից դուրս մշտապես դիմակ կրում։</w:t>
      </w:r>
      <w:r w:rsidRPr="004B72E9">
        <w:rPr>
          <w:lang w:val="hy-AM"/>
        </w:rPr>
        <w:t xml:space="preserve"> </w:t>
      </w:r>
      <w:r w:rsidRPr="004B72E9">
        <w:rPr>
          <w:rFonts w:ascii="GHEA Grapalat" w:hAnsi="GHEA Grapalat"/>
          <w:sz w:val="24"/>
          <w:szCs w:val="24"/>
          <w:lang w:val="hy-AM"/>
        </w:rPr>
        <w:t>Այդ աշակերտների ոչ բոլոր ուսուցիչներն են դպրոցում մշտապես կրում դիմակ և աշակերտներին հորդորում նույնն անել։</w:t>
      </w:r>
    </w:p>
    <w:p w14:paraId="6682F516" w14:textId="77777777" w:rsidR="004B72E9" w:rsidRPr="004B72E9" w:rsidRDefault="004B72E9" w:rsidP="004B72E9">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4B72E9">
        <w:rPr>
          <w:rFonts w:ascii="GHEA Grapalat" w:hAnsi="GHEA Grapalat"/>
          <w:sz w:val="24"/>
          <w:szCs w:val="24"/>
          <w:lang w:val="hy-AM"/>
        </w:rPr>
        <w:t>Ոչ բոլոր աշակերտներն են տեղյակ կորոնավիրուսային հիվանդության նշան</w:t>
      </w:r>
      <w:r>
        <w:rPr>
          <w:rFonts w:ascii="GHEA Grapalat" w:hAnsi="GHEA Grapalat"/>
          <w:sz w:val="24"/>
          <w:szCs w:val="24"/>
          <w:lang w:val="hy-AM"/>
        </w:rPr>
        <w:t>ների մասին</w:t>
      </w:r>
      <w:r w:rsidRPr="004B72E9">
        <w:rPr>
          <w:rFonts w:ascii="GHEA Grapalat" w:hAnsi="GHEA Grapalat"/>
          <w:sz w:val="24"/>
          <w:szCs w:val="24"/>
          <w:lang w:val="hy-AM"/>
        </w:rPr>
        <w:t xml:space="preserve"> և ոչ բոլոր աշակերտներն են տեղյակ թե ինչ պետք է անել, տանը կամ դպրոցում բարձր</w:t>
      </w:r>
      <w:r w:rsidR="00502A39">
        <w:rPr>
          <w:rFonts w:ascii="GHEA Grapalat" w:hAnsi="GHEA Grapalat"/>
          <w:sz w:val="24"/>
          <w:szCs w:val="24"/>
          <w:lang w:val="hy-AM"/>
        </w:rPr>
        <w:t xml:space="preserve"> ջերմության զգացողություն,  կոր</w:t>
      </w:r>
      <w:r w:rsidR="00502A39" w:rsidRPr="00502A39">
        <w:rPr>
          <w:rFonts w:ascii="GHEA Grapalat" w:hAnsi="GHEA Grapalat"/>
          <w:sz w:val="24"/>
          <w:szCs w:val="24"/>
          <w:lang w:val="hy-AM"/>
        </w:rPr>
        <w:t>ո</w:t>
      </w:r>
      <w:r w:rsidRPr="004B72E9">
        <w:rPr>
          <w:rFonts w:ascii="GHEA Grapalat" w:hAnsi="GHEA Grapalat"/>
          <w:sz w:val="24"/>
          <w:szCs w:val="24"/>
          <w:lang w:val="hy-AM"/>
        </w:rPr>
        <w:t>նավիրուսային հիվանդության  (COVID-19) այլ նշաններ  ունենալու դեպքում:</w:t>
      </w:r>
    </w:p>
    <w:p w14:paraId="49014600" w14:textId="77777777" w:rsidR="004B72E9" w:rsidRPr="004B72E9" w:rsidRDefault="004B72E9" w:rsidP="004B72E9">
      <w:pPr>
        <w:pStyle w:val="a5"/>
        <w:numPr>
          <w:ilvl w:val="0"/>
          <w:numId w:val="25"/>
        </w:numPr>
        <w:tabs>
          <w:tab w:val="left" w:pos="142"/>
          <w:tab w:val="left" w:pos="284"/>
        </w:tabs>
        <w:spacing w:after="120" w:line="360" w:lineRule="auto"/>
        <w:ind w:left="-851" w:firstLine="927"/>
        <w:jc w:val="both"/>
        <w:rPr>
          <w:rFonts w:ascii="GHEA Grapalat" w:hAnsi="GHEA Grapalat"/>
          <w:sz w:val="24"/>
          <w:szCs w:val="24"/>
          <w:lang w:val="hy-AM"/>
        </w:rPr>
      </w:pPr>
      <w:r w:rsidRPr="004B72E9">
        <w:rPr>
          <w:rFonts w:ascii="GHEA Grapalat" w:hAnsi="GHEA Grapalat"/>
          <w:sz w:val="24"/>
          <w:szCs w:val="24"/>
          <w:lang w:val="hy-AM"/>
        </w:rPr>
        <w:t>ԿԳՄՍ նախարարության մշակած՝ «Կորոնավիրուսային հիվանդության (COVID-19) պայմաններում հանրակրթական ուսումնական հաստատություններում գործունեության կազմակերպման» ուղեցույցին ծանոթ չեն հարցմանը մասնակցած ծնողների 20%-ը:</w:t>
      </w:r>
    </w:p>
    <w:p w14:paraId="50E75540" w14:textId="77777777" w:rsidR="004B72E9" w:rsidRPr="00E47156" w:rsidRDefault="008B627F" w:rsidP="008B627F">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8B627F">
        <w:rPr>
          <w:rFonts w:ascii="GHEA Grapalat" w:hAnsi="GHEA Grapalat"/>
          <w:sz w:val="24"/>
          <w:szCs w:val="24"/>
          <w:lang w:val="hy-AM"/>
        </w:rPr>
        <w:t>Կան ծնողներ, որոնք մտածում են, որ դպրոցը  չի կատարում ԿԳՄՍ նախարարության մշակած ուղեցույցով սահմանված հակահամաճարակային պայմանները։</w:t>
      </w:r>
    </w:p>
    <w:p w14:paraId="55BE5DA1" w14:textId="77777777" w:rsidR="00E47156" w:rsidRPr="00E47156" w:rsidRDefault="00E47156" w:rsidP="00E47156">
      <w:pPr>
        <w:pStyle w:val="a5"/>
        <w:numPr>
          <w:ilvl w:val="0"/>
          <w:numId w:val="25"/>
        </w:numPr>
        <w:tabs>
          <w:tab w:val="left" w:pos="142"/>
          <w:tab w:val="left" w:pos="284"/>
        </w:tabs>
        <w:spacing w:after="120" w:line="360" w:lineRule="auto"/>
        <w:ind w:left="-851" w:firstLine="709"/>
        <w:jc w:val="both"/>
        <w:rPr>
          <w:rFonts w:ascii="GHEA Grapalat" w:hAnsi="GHEA Grapalat"/>
          <w:sz w:val="24"/>
          <w:szCs w:val="24"/>
          <w:lang w:val="hy-AM"/>
        </w:rPr>
      </w:pPr>
      <w:r w:rsidRPr="00E47156">
        <w:rPr>
          <w:rFonts w:ascii="GHEA Grapalat" w:hAnsi="GHEA Grapalat"/>
          <w:sz w:val="24"/>
          <w:szCs w:val="24"/>
          <w:lang w:val="hy-AM"/>
        </w:rPr>
        <w:tab/>
        <w:t>Կրթության որակի և հասանելիության պարտադիր նվազագույն մակարդակն ապահովելու նպատակով պատասխանատու և շահագրգիռ մարմինները չեն համագործակցում Մարտիրոս համայնքում: Այս համայնքի ներկայացուցիչը վստահում է</w:t>
      </w:r>
      <w:r>
        <w:rPr>
          <w:rFonts w:ascii="GHEA Grapalat" w:hAnsi="GHEA Grapalat"/>
          <w:sz w:val="24"/>
          <w:szCs w:val="24"/>
          <w:lang w:val="hy-AM"/>
        </w:rPr>
        <w:t xml:space="preserve"> տնօրենին</w:t>
      </w:r>
      <w:r w:rsidRPr="00E47156">
        <w:rPr>
          <w:rFonts w:ascii="GHEA Grapalat" w:hAnsi="GHEA Grapalat"/>
          <w:sz w:val="24"/>
          <w:szCs w:val="24"/>
          <w:lang w:val="hy-AM"/>
        </w:rPr>
        <w:t xml:space="preserve"> և հիմնականում տեղյակ չէ հարցաշարում ներառված գործառույթներին:</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197CF" w:themeFill="text2" w:themeFillTint="66"/>
        <w:tblLook w:val="04A0" w:firstRow="1" w:lastRow="0" w:firstColumn="1" w:lastColumn="0" w:noHBand="0" w:noVBand="1"/>
      </w:tblPr>
      <w:tblGrid>
        <w:gridCol w:w="10173"/>
      </w:tblGrid>
      <w:tr w:rsidR="00E47156" w14:paraId="3362AF18" w14:textId="77777777" w:rsidTr="004A3998">
        <w:tc>
          <w:tcPr>
            <w:tcW w:w="10173" w:type="dxa"/>
            <w:shd w:val="clear" w:color="auto" w:fill="9197CF" w:themeFill="text2" w:themeFillTint="66"/>
          </w:tcPr>
          <w:p w14:paraId="031ABA1D" w14:textId="77777777" w:rsidR="00E47156" w:rsidRPr="009A4140" w:rsidRDefault="002F06DC" w:rsidP="00E055E3">
            <w:pPr>
              <w:tabs>
                <w:tab w:val="left" w:pos="-284"/>
                <w:tab w:val="left" w:pos="0"/>
                <w:tab w:val="left" w:pos="284"/>
              </w:tabs>
              <w:spacing w:after="0" w:line="360" w:lineRule="auto"/>
              <w:jc w:val="center"/>
              <w:rPr>
                <w:rFonts w:ascii="GHEA Grapalat" w:hAnsi="GHEA Grapalat"/>
                <w:i/>
                <w:sz w:val="26"/>
                <w:szCs w:val="26"/>
                <w:lang w:val="en-US"/>
              </w:rPr>
            </w:pPr>
            <w:r w:rsidRPr="00E055E3">
              <w:rPr>
                <w:rFonts w:ascii="GHEA Grapalat" w:hAnsi="GHEA Grapalat" w:cs="Arial"/>
                <w:b/>
                <w:i/>
                <w:color w:val="0070C0"/>
                <w:sz w:val="26"/>
                <w:szCs w:val="26"/>
                <w:lang w:val="en-US"/>
              </w:rPr>
              <w:t>7</w:t>
            </w:r>
            <w:r w:rsidR="00E47156" w:rsidRPr="00E055E3">
              <w:rPr>
                <w:rFonts w:ascii="GHEA Grapalat" w:hAnsi="GHEA Grapalat" w:cs="Arial"/>
                <w:b/>
                <w:i/>
                <w:color w:val="0070C0"/>
                <w:sz w:val="26"/>
                <w:szCs w:val="26"/>
                <w:lang w:val="en-US"/>
              </w:rPr>
              <w:t>.</w:t>
            </w:r>
            <w:r w:rsidR="00E47156" w:rsidRPr="009A4140">
              <w:rPr>
                <w:rFonts w:ascii="GHEA Grapalat" w:hAnsi="GHEA Grapalat" w:cs="Arial"/>
                <w:b/>
                <w:i/>
                <w:sz w:val="26"/>
                <w:szCs w:val="26"/>
                <w:lang w:val="en-US"/>
              </w:rPr>
              <w:t xml:space="preserve"> </w:t>
            </w:r>
            <w:r w:rsidR="00E47156" w:rsidRPr="00E055E3">
              <w:rPr>
                <w:rFonts w:ascii="GHEA Grapalat" w:hAnsi="GHEA Grapalat" w:cs="Arial"/>
                <w:b/>
                <w:i/>
                <w:color w:val="0070C0"/>
                <w:sz w:val="26"/>
                <w:szCs w:val="26"/>
                <w:lang w:val="en-US"/>
              </w:rPr>
              <w:t>Առաջարկություններ</w:t>
            </w:r>
          </w:p>
        </w:tc>
      </w:tr>
    </w:tbl>
    <w:p w14:paraId="6BE40D46" w14:textId="77777777" w:rsidR="004A3998" w:rsidRPr="004A3998" w:rsidRDefault="00E47156" w:rsidP="004A3998">
      <w:pPr>
        <w:pStyle w:val="a5"/>
        <w:tabs>
          <w:tab w:val="left" w:pos="142"/>
          <w:tab w:val="left" w:pos="284"/>
        </w:tabs>
        <w:spacing w:after="120" w:line="360" w:lineRule="auto"/>
        <w:ind w:left="-851" w:firstLine="709"/>
        <w:jc w:val="both"/>
        <w:rPr>
          <w:rFonts w:ascii="GHEA Grapalat" w:hAnsi="GHEA Grapalat"/>
          <w:sz w:val="24"/>
          <w:szCs w:val="24"/>
        </w:rPr>
      </w:pPr>
      <w:r>
        <w:rPr>
          <w:rFonts w:ascii="GHEA Grapalat" w:hAnsi="GHEA Grapalat"/>
          <w:sz w:val="24"/>
          <w:szCs w:val="24"/>
          <w:lang w:val="en-US"/>
        </w:rPr>
        <w:t>Ելնելով</w:t>
      </w:r>
      <w:r w:rsidRPr="00E47156">
        <w:rPr>
          <w:rFonts w:ascii="GHEA Grapalat" w:hAnsi="GHEA Grapalat"/>
          <w:sz w:val="24"/>
          <w:szCs w:val="24"/>
        </w:rPr>
        <w:t xml:space="preserve"> </w:t>
      </w:r>
      <w:r>
        <w:rPr>
          <w:rFonts w:ascii="GHEA Grapalat" w:hAnsi="GHEA Grapalat"/>
          <w:sz w:val="24"/>
          <w:szCs w:val="24"/>
          <w:lang w:val="en-US"/>
        </w:rPr>
        <w:t>ՀՀ</w:t>
      </w:r>
      <w:r w:rsidRPr="00E47156">
        <w:rPr>
          <w:rFonts w:ascii="GHEA Grapalat" w:hAnsi="GHEA Grapalat"/>
          <w:sz w:val="24"/>
          <w:szCs w:val="24"/>
        </w:rPr>
        <w:t xml:space="preserve"> </w:t>
      </w:r>
      <w:r>
        <w:rPr>
          <w:rFonts w:ascii="GHEA Grapalat" w:hAnsi="GHEA Grapalat"/>
          <w:sz w:val="24"/>
          <w:szCs w:val="24"/>
          <w:lang w:val="en-US"/>
        </w:rPr>
        <w:t>Վայոց</w:t>
      </w:r>
      <w:r w:rsidRPr="00E47156">
        <w:rPr>
          <w:rFonts w:ascii="GHEA Grapalat" w:hAnsi="GHEA Grapalat"/>
          <w:sz w:val="24"/>
          <w:szCs w:val="24"/>
        </w:rPr>
        <w:t xml:space="preserve"> </w:t>
      </w:r>
      <w:r>
        <w:rPr>
          <w:rFonts w:ascii="GHEA Grapalat" w:hAnsi="GHEA Grapalat"/>
          <w:sz w:val="24"/>
          <w:szCs w:val="24"/>
          <w:lang w:val="en-US"/>
        </w:rPr>
        <w:t>ձորի</w:t>
      </w:r>
      <w:r w:rsidRPr="00E47156">
        <w:rPr>
          <w:rFonts w:ascii="GHEA Grapalat" w:hAnsi="GHEA Grapalat"/>
          <w:sz w:val="24"/>
          <w:szCs w:val="24"/>
        </w:rPr>
        <w:t xml:space="preserve"> </w:t>
      </w:r>
      <w:r>
        <w:rPr>
          <w:rFonts w:ascii="GHEA Grapalat" w:hAnsi="GHEA Grapalat"/>
          <w:sz w:val="24"/>
          <w:szCs w:val="24"/>
          <w:lang w:val="en-US"/>
        </w:rPr>
        <w:t>և</w:t>
      </w:r>
      <w:r w:rsidRPr="00E47156">
        <w:rPr>
          <w:rFonts w:ascii="GHEA Grapalat" w:hAnsi="GHEA Grapalat"/>
          <w:sz w:val="24"/>
          <w:szCs w:val="24"/>
        </w:rPr>
        <w:t xml:space="preserve"> </w:t>
      </w:r>
      <w:r>
        <w:rPr>
          <w:rFonts w:ascii="GHEA Grapalat" w:hAnsi="GHEA Grapalat"/>
          <w:sz w:val="24"/>
          <w:szCs w:val="24"/>
          <w:lang w:val="en-US"/>
        </w:rPr>
        <w:t>ՀՀ</w:t>
      </w:r>
      <w:r w:rsidRPr="00E47156">
        <w:rPr>
          <w:rFonts w:ascii="GHEA Grapalat" w:hAnsi="GHEA Grapalat"/>
          <w:sz w:val="24"/>
          <w:szCs w:val="24"/>
        </w:rPr>
        <w:t xml:space="preserve"> </w:t>
      </w:r>
      <w:r>
        <w:rPr>
          <w:rFonts w:ascii="GHEA Grapalat" w:hAnsi="GHEA Grapalat"/>
          <w:sz w:val="24"/>
          <w:szCs w:val="24"/>
          <w:lang w:val="en-US"/>
        </w:rPr>
        <w:t>Սյունիքի</w:t>
      </w:r>
      <w:r w:rsidRPr="00E47156">
        <w:rPr>
          <w:rFonts w:ascii="GHEA Grapalat" w:hAnsi="GHEA Grapalat"/>
          <w:sz w:val="24"/>
          <w:szCs w:val="24"/>
        </w:rPr>
        <w:t xml:space="preserve"> </w:t>
      </w:r>
      <w:r>
        <w:rPr>
          <w:rFonts w:ascii="GHEA Grapalat" w:hAnsi="GHEA Grapalat"/>
          <w:sz w:val="24"/>
          <w:szCs w:val="24"/>
          <w:lang w:val="en-US"/>
        </w:rPr>
        <w:t>մարզերի</w:t>
      </w:r>
      <w:r w:rsidRPr="00E47156">
        <w:rPr>
          <w:rFonts w:ascii="GHEA Grapalat" w:hAnsi="GHEA Grapalat"/>
          <w:sz w:val="24"/>
          <w:szCs w:val="24"/>
        </w:rPr>
        <w:t xml:space="preserve"> 15 </w:t>
      </w:r>
      <w:r>
        <w:rPr>
          <w:rFonts w:ascii="GHEA Grapalat" w:hAnsi="GHEA Grapalat"/>
          <w:sz w:val="24"/>
          <w:szCs w:val="24"/>
          <w:lang w:val="en-US"/>
        </w:rPr>
        <w:t>դպրոցներում</w:t>
      </w:r>
      <w:r w:rsidRPr="00E47156">
        <w:rPr>
          <w:rFonts w:ascii="GHEA Grapalat" w:hAnsi="GHEA Grapalat"/>
          <w:sz w:val="24"/>
          <w:szCs w:val="24"/>
        </w:rPr>
        <w:t xml:space="preserve"> </w:t>
      </w:r>
      <w:r>
        <w:rPr>
          <w:rFonts w:ascii="GHEA Grapalat" w:hAnsi="GHEA Grapalat"/>
          <w:sz w:val="24"/>
          <w:szCs w:val="24"/>
          <w:lang w:val="en-US"/>
        </w:rPr>
        <w:t>իրականացված</w:t>
      </w:r>
      <w:r w:rsidRPr="00E47156">
        <w:rPr>
          <w:rFonts w:ascii="GHEA Grapalat" w:hAnsi="GHEA Grapalat"/>
          <w:sz w:val="24"/>
          <w:szCs w:val="24"/>
        </w:rPr>
        <w:t xml:space="preserve"> </w:t>
      </w:r>
      <w:r>
        <w:rPr>
          <w:rFonts w:ascii="GHEA Grapalat" w:hAnsi="GHEA Grapalat"/>
          <w:sz w:val="24"/>
          <w:szCs w:val="24"/>
          <w:lang w:val="en-US"/>
        </w:rPr>
        <w:t>հեռավար</w:t>
      </w:r>
      <w:r w:rsidRPr="00E47156">
        <w:rPr>
          <w:rFonts w:ascii="GHEA Grapalat" w:hAnsi="GHEA Grapalat"/>
          <w:sz w:val="24"/>
          <w:szCs w:val="24"/>
        </w:rPr>
        <w:t xml:space="preserve">, </w:t>
      </w:r>
      <w:r>
        <w:rPr>
          <w:rFonts w:ascii="GHEA Grapalat" w:hAnsi="GHEA Grapalat"/>
          <w:sz w:val="24"/>
          <w:szCs w:val="24"/>
          <w:lang w:val="en-US"/>
        </w:rPr>
        <w:t>և</w:t>
      </w:r>
      <w:r w:rsidRPr="00E47156">
        <w:rPr>
          <w:rFonts w:ascii="GHEA Grapalat" w:hAnsi="GHEA Grapalat"/>
          <w:sz w:val="24"/>
          <w:szCs w:val="24"/>
        </w:rPr>
        <w:t xml:space="preserve"> </w:t>
      </w:r>
      <w:r>
        <w:rPr>
          <w:rFonts w:ascii="GHEA Grapalat" w:hAnsi="GHEA Grapalat"/>
          <w:sz w:val="24"/>
          <w:szCs w:val="24"/>
          <w:lang w:val="en-US"/>
        </w:rPr>
        <w:t>նույն</w:t>
      </w:r>
      <w:r w:rsidRPr="00E47156">
        <w:rPr>
          <w:rFonts w:ascii="GHEA Grapalat" w:hAnsi="GHEA Grapalat"/>
          <w:sz w:val="24"/>
          <w:szCs w:val="24"/>
        </w:rPr>
        <w:t xml:space="preserve"> </w:t>
      </w:r>
      <w:r>
        <w:rPr>
          <w:rFonts w:ascii="GHEA Grapalat" w:hAnsi="GHEA Grapalat"/>
          <w:sz w:val="24"/>
          <w:szCs w:val="24"/>
          <w:lang w:val="en-US"/>
        </w:rPr>
        <w:t>մարզերի</w:t>
      </w:r>
      <w:r w:rsidRPr="00E47156">
        <w:rPr>
          <w:rFonts w:ascii="GHEA Grapalat" w:hAnsi="GHEA Grapalat"/>
          <w:sz w:val="24"/>
          <w:szCs w:val="24"/>
        </w:rPr>
        <w:t xml:space="preserve"> 4 </w:t>
      </w:r>
      <w:r>
        <w:rPr>
          <w:rFonts w:ascii="GHEA Grapalat" w:hAnsi="GHEA Grapalat"/>
          <w:sz w:val="24"/>
          <w:szCs w:val="24"/>
          <w:lang w:val="en-US"/>
        </w:rPr>
        <w:t>դպրոցներում</w:t>
      </w:r>
      <w:r w:rsidRPr="00E47156">
        <w:rPr>
          <w:rFonts w:ascii="GHEA Grapalat" w:hAnsi="GHEA Grapalat"/>
          <w:sz w:val="24"/>
          <w:szCs w:val="24"/>
        </w:rPr>
        <w:t xml:space="preserve"> </w:t>
      </w:r>
      <w:r>
        <w:rPr>
          <w:rFonts w:ascii="GHEA Grapalat" w:hAnsi="GHEA Grapalat"/>
          <w:sz w:val="24"/>
          <w:szCs w:val="24"/>
          <w:lang w:val="en-US"/>
        </w:rPr>
        <w:t>իրականացված</w:t>
      </w:r>
      <w:r w:rsidRPr="00E47156">
        <w:rPr>
          <w:rFonts w:ascii="GHEA Grapalat" w:hAnsi="GHEA Grapalat"/>
          <w:sz w:val="24"/>
          <w:szCs w:val="24"/>
        </w:rPr>
        <w:t xml:space="preserve"> </w:t>
      </w:r>
      <w:r>
        <w:rPr>
          <w:rFonts w:ascii="GHEA Grapalat" w:hAnsi="GHEA Grapalat"/>
          <w:sz w:val="24"/>
          <w:szCs w:val="24"/>
          <w:lang w:val="en-US"/>
        </w:rPr>
        <w:t>առկա</w:t>
      </w:r>
      <w:r w:rsidRPr="00E47156">
        <w:rPr>
          <w:rFonts w:ascii="GHEA Grapalat" w:hAnsi="GHEA Grapalat"/>
          <w:sz w:val="24"/>
          <w:szCs w:val="24"/>
        </w:rPr>
        <w:t xml:space="preserve"> </w:t>
      </w:r>
      <w:r>
        <w:rPr>
          <w:rFonts w:ascii="GHEA Grapalat" w:hAnsi="GHEA Grapalat"/>
          <w:sz w:val="24"/>
          <w:szCs w:val="24"/>
          <w:lang w:val="en-US"/>
        </w:rPr>
        <w:t>մշտադիտարկումների</w:t>
      </w:r>
      <w:r w:rsidRPr="00E47156">
        <w:rPr>
          <w:rFonts w:ascii="GHEA Grapalat" w:hAnsi="GHEA Grapalat"/>
          <w:sz w:val="24"/>
          <w:szCs w:val="24"/>
        </w:rPr>
        <w:t xml:space="preserve"> </w:t>
      </w:r>
      <w:r>
        <w:rPr>
          <w:rFonts w:ascii="GHEA Grapalat" w:hAnsi="GHEA Grapalat"/>
          <w:sz w:val="24"/>
          <w:szCs w:val="24"/>
          <w:lang w:val="en-US"/>
        </w:rPr>
        <w:t>արդյունքների</w:t>
      </w:r>
      <w:r w:rsidRPr="00E47156">
        <w:rPr>
          <w:rFonts w:ascii="GHEA Grapalat" w:hAnsi="GHEA Grapalat"/>
          <w:sz w:val="24"/>
          <w:szCs w:val="24"/>
        </w:rPr>
        <w:t xml:space="preserve"> </w:t>
      </w:r>
      <w:r>
        <w:rPr>
          <w:rFonts w:ascii="GHEA Grapalat" w:hAnsi="GHEA Grapalat"/>
          <w:sz w:val="24"/>
          <w:szCs w:val="24"/>
          <w:lang w:val="en-US"/>
        </w:rPr>
        <w:t>վերլուծու</w:t>
      </w:r>
      <w:r w:rsidR="004A3998">
        <w:rPr>
          <w:rFonts w:ascii="GHEA Grapalat" w:hAnsi="GHEA Grapalat"/>
          <w:sz w:val="24"/>
          <w:szCs w:val="24"/>
          <w:lang w:val="en-US"/>
        </w:rPr>
        <w:t>թյունից</w:t>
      </w:r>
      <w:r w:rsidR="004A3998" w:rsidRPr="004A3998">
        <w:rPr>
          <w:rFonts w:ascii="GHEA Grapalat" w:hAnsi="GHEA Grapalat"/>
          <w:sz w:val="24"/>
          <w:szCs w:val="24"/>
        </w:rPr>
        <w:t xml:space="preserve"> </w:t>
      </w:r>
      <w:r>
        <w:rPr>
          <w:rFonts w:ascii="GHEA Grapalat" w:hAnsi="GHEA Grapalat"/>
          <w:sz w:val="24"/>
          <w:szCs w:val="24"/>
          <w:lang w:val="en-US"/>
        </w:rPr>
        <w:t>առաջարկում</w:t>
      </w:r>
      <w:r w:rsidRPr="00E47156">
        <w:rPr>
          <w:rFonts w:ascii="GHEA Grapalat" w:hAnsi="GHEA Grapalat"/>
          <w:sz w:val="24"/>
          <w:szCs w:val="24"/>
        </w:rPr>
        <w:t xml:space="preserve"> </w:t>
      </w:r>
      <w:r>
        <w:rPr>
          <w:rFonts w:ascii="GHEA Grapalat" w:hAnsi="GHEA Grapalat"/>
          <w:sz w:val="24"/>
          <w:szCs w:val="24"/>
          <w:lang w:val="en-US"/>
        </w:rPr>
        <w:t>ենք</w:t>
      </w:r>
      <w:r w:rsidR="004A3998" w:rsidRPr="004A3998">
        <w:rPr>
          <w:rFonts w:ascii="GHEA Grapalat" w:hAnsi="GHEA Grapalat"/>
          <w:sz w:val="24"/>
          <w:szCs w:val="24"/>
        </w:rPr>
        <w:t xml:space="preserve">. </w:t>
      </w:r>
      <w:r w:rsidRPr="00E47156">
        <w:rPr>
          <w:rFonts w:ascii="GHEA Grapalat" w:hAnsi="GHEA Grapalat"/>
          <w:sz w:val="24"/>
          <w:szCs w:val="24"/>
        </w:rPr>
        <w:t xml:space="preserve"> </w:t>
      </w:r>
    </w:p>
    <w:p w14:paraId="26DE3A4E" w14:textId="77777777" w:rsidR="00855AA8" w:rsidRPr="004A3998" w:rsidRDefault="004A3998" w:rsidP="004A3998">
      <w:pPr>
        <w:pStyle w:val="a5"/>
        <w:tabs>
          <w:tab w:val="left" w:pos="142"/>
          <w:tab w:val="left" w:pos="284"/>
        </w:tabs>
        <w:spacing w:after="120" w:line="360" w:lineRule="auto"/>
        <w:ind w:left="-851" w:firstLine="709"/>
        <w:jc w:val="both"/>
        <w:rPr>
          <w:rFonts w:ascii="GHEA Grapalat" w:hAnsi="GHEA Grapalat"/>
          <w:sz w:val="24"/>
          <w:szCs w:val="24"/>
        </w:rPr>
      </w:pPr>
      <w:r w:rsidRPr="004A3998">
        <w:rPr>
          <w:rFonts w:ascii="GHEA Grapalat" w:hAnsi="GHEA Grapalat" w:cs="Arial"/>
          <w:sz w:val="24"/>
          <w:szCs w:val="24"/>
          <w:shd w:val="clear" w:color="auto" w:fill="FFFFFF"/>
        </w:rPr>
        <w:t>1.</w:t>
      </w:r>
      <w:r w:rsidRPr="004A3998">
        <w:rPr>
          <w:rFonts w:ascii="GHEA Grapalat" w:hAnsi="GHEA Grapalat" w:cs="Arial"/>
          <w:sz w:val="24"/>
          <w:szCs w:val="24"/>
          <w:shd w:val="clear" w:color="auto" w:fill="FFFFFF"/>
          <w:lang w:val="en-US"/>
        </w:rPr>
        <w:t>Մշտադիտարկված</w:t>
      </w:r>
      <w:r w:rsidRPr="004A3998">
        <w:rPr>
          <w:rFonts w:ascii="GHEA Grapalat" w:hAnsi="GHEA Grapalat" w:cs="Arial"/>
          <w:sz w:val="24"/>
          <w:szCs w:val="24"/>
          <w:shd w:val="clear" w:color="auto" w:fill="FFFFFF"/>
        </w:rPr>
        <w:t xml:space="preserve"> </w:t>
      </w:r>
      <w:r w:rsidRPr="004A3998">
        <w:rPr>
          <w:rFonts w:ascii="GHEA Grapalat" w:hAnsi="GHEA Grapalat" w:cs="Arial"/>
          <w:sz w:val="24"/>
          <w:szCs w:val="24"/>
          <w:shd w:val="clear" w:color="auto" w:fill="FFFFFF"/>
          <w:lang w:val="en-US"/>
        </w:rPr>
        <w:t>դպրոցների</w:t>
      </w:r>
      <w:r w:rsidRPr="00502A39">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տնօրեններին</w:t>
      </w:r>
      <w:r w:rsidRPr="004A3998">
        <w:rPr>
          <w:rFonts w:ascii="GHEA Grapalat" w:hAnsi="GHEA Grapalat" w:cs="Arial"/>
          <w:sz w:val="24"/>
          <w:szCs w:val="24"/>
          <w:shd w:val="clear" w:color="auto" w:fill="FFFFFF"/>
          <w:lang w:val="en-US"/>
        </w:rPr>
        <w:t>՝</w:t>
      </w:r>
    </w:p>
    <w:p w14:paraId="366F9030" w14:textId="77777777" w:rsidR="004A3998" w:rsidRPr="004A3998" w:rsidRDefault="004A399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4A3998">
        <w:rPr>
          <w:rFonts w:ascii="GHEA Grapalat" w:hAnsi="GHEA Grapalat" w:cs="Arial"/>
          <w:sz w:val="24"/>
          <w:szCs w:val="24"/>
          <w:shd w:val="clear" w:color="auto" w:fill="FFFFFF"/>
        </w:rPr>
        <w:t xml:space="preserve">1) </w:t>
      </w:r>
      <w:r>
        <w:rPr>
          <w:rFonts w:ascii="GHEA Grapalat" w:hAnsi="GHEA Grapalat" w:cs="Arial"/>
          <w:sz w:val="24"/>
          <w:szCs w:val="24"/>
          <w:shd w:val="clear" w:color="auto" w:fill="FFFFFF"/>
          <w:lang w:val="en-US"/>
        </w:rPr>
        <w:t>Համավարակի</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առկայության</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պայմաններում</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կրթական</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գործընթաց</w:t>
      </w:r>
      <w:r w:rsidR="00502A39">
        <w:rPr>
          <w:rFonts w:ascii="GHEA Grapalat" w:hAnsi="GHEA Grapalat" w:cs="Arial"/>
          <w:sz w:val="24"/>
          <w:szCs w:val="24"/>
          <w:shd w:val="clear" w:color="auto" w:fill="FFFFFF"/>
          <w:lang w:val="en-US"/>
        </w:rPr>
        <w:t>ը</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կազմակերպ</w:t>
      </w:r>
      <w:r w:rsidR="00502A39">
        <w:rPr>
          <w:rFonts w:ascii="GHEA Grapalat" w:hAnsi="GHEA Grapalat" w:cs="Arial"/>
          <w:sz w:val="24"/>
          <w:szCs w:val="24"/>
          <w:shd w:val="clear" w:color="auto" w:fill="FFFFFF"/>
          <w:lang w:val="en-US"/>
        </w:rPr>
        <w:t>ելիս</w:t>
      </w:r>
      <w:r w:rsidRPr="004A3998">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առաջնորդվել</w:t>
      </w:r>
      <w:r w:rsidRPr="004A3998">
        <w:rPr>
          <w:rFonts w:ascii="GHEA Grapalat" w:hAnsi="GHEA Grapalat" w:cs="Arial"/>
          <w:sz w:val="24"/>
          <w:szCs w:val="24"/>
          <w:shd w:val="clear" w:color="auto" w:fill="FFFFFF"/>
        </w:rPr>
        <w:t xml:space="preserve"> ԿԳՄՍ նախարարության մշակած՝ «Կորոնավիրուսային հիվանդության (COVID-19) պայմաններում հանրակրթական ուսումնական հաստատություններում գործունե</w:t>
      </w:r>
      <w:r>
        <w:rPr>
          <w:rFonts w:ascii="GHEA Grapalat" w:hAnsi="GHEA Grapalat" w:cs="Arial"/>
          <w:sz w:val="24"/>
          <w:szCs w:val="24"/>
          <w:shd w:val="clear" w:color="auto" w:fill="FFFFFF"/>
        </w:rPr>
        <w:t>ության կազմակերպման» ուղեցույց</w:t>
      </w:r>
      <w:r w:rsidR="00502A39">
        <w:rPr>
          <w:rFonts w:ascii="GHEA Grapalat" w:hAnsi="GHEA Grapalat" w:cs="Arial"/>
          <w:sz w:val="24"/>
          <w:szCs w:val="24"/>
          <w:shd w:val="clear" w:color="auto" w:fill="FFFFFF"/>
          <w:lang w:val="en-US"/>
        </w:rPr>
        <w:t>ով</w:t>
      </w:r>
      <w:r w:rsidR="00502A39" w:rsidRPr="00502A39">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հ</w:t>
      </w:r>
      <w:r>
        <w:rPr>
          <w:rFonts w:ascii="GHEA Grapalat" w:hAnsi="GHEA Grapalat" w:cs="Arial"/>
          <w:sz w:val="24"/>
          <w:szCs w:val="24"/>
          <w:shd w:val="clear" w:color="auto" w:fill="FFFFFF"/>
          <w:lang w:val="en-US"/>
        </w:rPr>
        <w:t>ատ</w:t>
      </w:r>
      <w:r w:rsidR="00502A39">
        <w:rPr>
          <w:rFonts w:ascii="GHEA Grapalat" w:hAnsi="GHEA Grapalat" w:cs="Arial"/>
          <w:sz w:val="24"/>
          <w:szCs w:val="24"/>
          <w:shd w:val="clear" w:color="auto" w:fill="FFFFFF"/>
          <w:lang w:val="en-US"/>
        </w:rPr>
        <w:t>ուկ</w:t>
      </w:r>
      <w:r w:rsidR="00502A39" w:rsidRPr="00502A39">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lastRenderedPageBreak/>
        <w:t>ուշադրություն</w:t>
      </w:r>
      <w:r w:rsidR="00502A39" w:rsidRPr="00502A39">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դարձնել</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խնդրահարույց</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ուղղությունն</w:t>
      </w:r>
      <w:r w:rsidR="00502A39">
        <w:rPr>
          <w:rFonts w:ascii="GHEA Grapalat" w:hAnsi="GHEA Grapalat" w:cs="Arial"/>
          <w:sz w:val="24"/>
          <w:szCs w:val="24"/>
          <w:shd w:val="clear" w:color="auto" w:fill="FFFFFF"/>
          <w:lang w:val="en-US"/>
        </w:rPr>
        <w:t>երի</w:t>
      </w:r>
      <w:r w:rsidR="00502A39" w:rsidRPr="00502A39">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վրա</w:t>
      </w:r>
      <w:r w:rsidRPr="004A3998">
        <w:rPr>
          <w:rFonts w:ascii="GHEA Grapalat" w:hAnsi="GHEA Grapalat" w:cs="Arial"/>
          <w:sz w:val="24"/>
          <w:szCs w:val="24"/>
          <w:shd w:val="clear" w:color="auto" w:fill="FFFFFF"/>
        </w:rPr>
        <w:t xml:space="preserve"> (</w:t>
      </w:r>
      <w:r w:rsidRPr="00C75C5B">
        <w:rPr>
          <w:rFonts w:ascii="GHEA Grapalat" w:hAnsi="GHEA Grapalat" w:cs="Arial"/>
          <w:i/>
          <w:sz w:val="24"/>
          <w:szCs w:val="24"/>
          <w:shd w:val="clear" w:color="auto" w:fill="FFFFFF"/>
        </w:rPr>
        <w:t>առողջ և անվտանգ աշխատանքային ու կրթական միջավայր ապահովելու նպատակով ընդհանուր կանոններ պահպանում, անձնակազմի համար կանոնների պահպանում, դպրոցի ախտահանման իրականացում, դասագրքերի բաշխում, դասերի կազմակերպման իրականացում, անձնակազմի թեստավորում</w:t>
      </w:r>
      <w:r w:rsidRPr="004A3998">
        <w:rPr>
          <w:rFonts w:ascii="GHEA Grapalat" w:hAnsi="GHEA Grapalat" w:cs="Arial"/>
          <w:sz w:val="24"/>
          <w:szCs w:val="24"/>
          <w:shd w:val="clear" w:color="auto" w:fill="FFFFFF"/>
        </w:rPr>
        <w:t>):</w:t>
      </w:r>
    </w:p>
    <w:p w14:paraId="70FB50B5" w14:textId="77777777" w:rsidR="004A3998" w:rsidRPr="00C8335E" w:rsidRDefault="004A399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4A3998">
        <w:rPr>
          <w:rFonts w:ascii="GHEA Grapalat" w:hAnsi="GHEA Grapalat" w:cs="Arial"/>
          <w:sz w:val="24"/>
          <w:szCs w:val="24"/>
          <w:shd w:val="clear" w:color="auto" w:fill="FFFFFF"/>
        </w:rPr>
        <w:t xml:space="preserve">2) </w:t>
      </w:r>
      <w:r>
        <w:rPr>
          <w:rFonts w:ascii="GHEA Grapalat" w:hAnsi="GHEA Grapalat" w:cs="Arial"/>
          <w:sz w:val="24"/>
          <w:szCs w:val="24"/>
          <w:shd w:val="clear" w:color="auto" w:fill="FFFFFF"/>
          <w:lang w:val="en-US"/>
        </w:rPr>
        <w:t>Ուսուցիչներին</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ծնողներին</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աշակերտներին</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իրազեկել</w:t>
      </w:r>
      <w:r w:rsidRPr="004A3998">
        <w:rPr>
          <w:rFonts w:ascii="GHEA Grapalat" w:hAnsi="GHEA Grapalat" w:cs="Arial"/>
          <w:sz w:val="24"/>
          <w:szCs w:val="24"/>
          <w:shd w:val="clear" w:color="auto" w:fill="FFFFFF"/>
        </w:rPr>
        <w:t xml:space="preserve"> </w:t>
      </w:r>
      <w:r w:rsidRPr="004A3998">
        <w:rPr>
          <w:rFonts w:ascii="GHEA Grapalat" w:hAnsi="GHEA Grapalat" w:cs="Arial"/>
          <w:sz w:val="24"/>
          <w:szCs w:val="24"/>
          <w:shd w:val="clear" w:color="auto" w:fill="FFFFFF"/>
          <w:lang w:val="en-US"/>
        </w:rPr>
        <w:t>կորոնավիրուսային</w:t>
      </w:r>
      <w:r w:rsidRPr="004A3998">
        <w:rPr>
          <w:rFonts w:ascii="GHEA Grapalat" w:hAnsi="GHEA Grapalat" w:cs="Arial"/>
          <w:sz w:val="24"/>
          <w:szCs w:val="24"/>
          <w:shd w:val="clear" w:color="auto" w:fill="FFFFFF"/>
        </w:rPr>
        <w:t xml:space="preserve"> </w:t>
      </w:r>
      <w:r w:rsidRPr="004A3998">
        <w:rPr>
          <w:rFonts w:ascii="GHEA Grapalat" w:hAnsi="GHEA Grapalat" w:cs="Arial"/>
          <w:sz w:val="24"/>
          <w:szCs w:val="24"/>
          <w:shd w:val="clear" w:color="auto" w:fill="FFFFFF"/>
          <w:lang w:val="en-US"/>
        </w:rPr>
        <w:t>հիվանդության</w:t>
      </w:r>
      <w:r w:rsidRPr="004A3998">
        <w:t xml:space="preserve"> </w:t>
      </w:r>
      <w:r w:rsidRPr="004A3998">
        <w:rPr>
          <w:rFonts w:ascii="GHEA Grapalat" w:hAnsi="GHEA Grapalat" w:cs="Arial"/>
          <w:sz w:val="24"/>
          <w:szCs w:val="24"/>
          <w:shd w:val="clear" w:color="auto" w:fill="FFFFFF"/>
          <w:lang w:val="en-US"/>
        </w:rPr>
        <w:t>ախտանշանների</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կանխարգելիչ</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միջոցառումների</w:t>
      </w:r>
      <w:r w:rsidRPr="004A3998">
        <w:rPr>
          <w:rFonts w:ascii="GHEA Grapalat" w:hAnsi="GHEA Grapalat" w:cs="Arial"/>
          <w:sz w:val="24"/>
          <w:szCs w:val="24"/>
          <w:shd w:val="clear" w:color="auto" w:fill="FFFFFF"/>
        </w:rPr>
        <w:t xml:space="preserve">, կորոնավիրուսային հիվանդության ախտանշանների կասկածի դեպքում </w:t>
      </w:r>
      <w:r>
        <w:rPr>
          <w:rFonts w:ascii="GHEA Grapalat" w:hAnsi="GHEA Grapalat" w:cs="Arial"/>
          <w:sz w:val="24"/>
          <w:szCs w:val="24"/>
          <w:shd w:val="clear" w:color="auto" w:fill="FFFFFF"/>
          <w:lang w:val="en-US"/>
        </w:rPr>
        <w:t>ձեռնարկվելիք</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միջոցառումների</w:t>
      </w:r>
      <w:r w:rsidRPr="004A399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մասին</w:t>
      </w:r>
      <w:r w:rsidRPr="004A3998">
        <w:rPr>
          <w:rFonts w:ascii="GHEA Grapalat" w:hAnsi="GHEA Grapalat" w:cs="Arial"/>
          <w:sz w:val="24"/>
          <w:szCs w:val="24"/>
          <w:shd w:val="clear" w:color="auto" w:fill="FFFFFF"/>
        </w:rPr>
        <w:t>:</w:t>
      </w:r>
    </w:p>
    <w:p w14:paraId="745436B2" w14:textId="77777777" w:rsidR="004A3998" w:rsidRPr="00C8335E" w:rsidRDefault="004A399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C8335E">
        <w:rPr>
          <w:rFonts w:ascii="GHEA Grapalat" w:hAnsi="GHEA Grapalat" w:cs="Arial"/>
          <w:sz w:val="24"/>
          <w:szCs w:val="24"/>
          <w:shd w:val="clear" w:color="auto" w:fill="FFFFFF"/>
        </w:rPr>
        <w:t>3)</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Հորդորել</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ուսուցիչներին</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կիրառել</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մանկավարժամեթոդական</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հնարքներ՝</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ԿԳՄՍ</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նախարարության</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կողմից</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առաջարկված</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դասի</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կազմակերպման</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ֆրոնտալ</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եղանակ</w:t>
      </w:r>
      <w:r w:rsidR="00502A39">
        <w:rPr>
          <w:rFonts w:ascii="GHEA Grapalat" w:hAnsi="GHEA Grapalat" w:cs="Arial"/>
          <w:sz w:val="24"/>
          <w:szCs w:val="24"/>
          <w:shd w:val="clear" w:color="auto" w:fill="FFFFFF"/>
          <w:lang w:val="en-US"/>
        </w:rPr>
        <w:t>ի</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մի</w:t>
      </w:r>
      <w:r w:rsidR="00502A39">
        <w:rPr>
          <w:rFonts w:ascii="GHEA Grapalat" w:hAnsi="GHEA Grapalat" w:cs="Arial"/>
          <w:sz w:val="24"/>
          <w:szCs w:val="24"/>
          <w:shd w:val="clear" w:color="auto" w:fill="FFFFFF"/>
          <w:lang w:val="en-US"/>
        </w:rPr>
        <w:t>ջոցով</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ևս</w:t>
      </w:r>
      <w:r w:rsidR="00C75C5B">
        <w:rPr>
          <w:rFonts w:ascii="GHEA Grapalat" w:hAnsi="GHEA Grapalat" w:cs="Arial"/>
          <w:sz w:val="24"/>
          <w:szCs w:val="24"/>
          <w:shd w:val="clear" w:color="auto" w:fill="FFFFFF"/>
          <w:lang w:val="hy-AM"/>
        </w:rPr>
        <w:t>՝</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դասարանի</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բոլոր</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աշակերտների</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ներգրավվածությունը</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դասին</w:t>
      </w:r>
      <w:r w:rsidR="00502A39" w:rsidRPr="00C8335E">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ապահով</w:t>
      </w:r>
      <w:r w:rsidR="00502A39">
        <w:rPr>
          <w:rFonts w:ascii="GHEA Grapalat" w:hAnsi="GHEA Grapalat" w:cs="Arial"/>
          <w:sz w:val="24"/>
          <w:szCs w:val="24"/>
          <w:shd w:val="clear" w:color="auto" w:fill="FFFFFF"/>
          <w:lang w:val="en-US"/>
        </w:rPr>
        <w:t>ելու</w:t>
      </w:r>
      <w:r w:rsidR="00502A39" w:rsidRPr="00C8335E">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նպատակով</w:t>
      </w:r>
      <w:r w:rsidR="00502A39" w:rsidRPr="00502A39">
        <w:rPr>
          <w:rFonts w:ascii="GHEA Grapalat" w:hAnsi="GHEA Grapalat" w:cs="Arial"/>
          <w:sz w:val="24"/>
          <w:szCs w:val="24"/>
          <w:shd w:val="clear" w:color="auto" w:fill="FFFFFF"/>
          <w:lang w:val="en-US"/>
        </w:rPr>
        <w:t>։</w:t>
      </w:r>
    </w:p>
    <w:p w14:paraId="5DC3501C" w14:textId="77777777" w:rsidR="00502A39" w:rsidRPr="00596BA5" w:rsidRDefault="00502A39"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596BA5">
        <w:rPr>
          <w:rFonts w:ascii="GHEA Grapalat" w:hAnsi="GHEA Grapalat" w:cs="Arial"/>
          <w:sz w:val="24"/>
          <w:szCs w:val="24"/>
          <w:shd w:val="clear" w:color="auto" w:fill="FFFFFF"/>
        </w:rPr>
        <w:t xml:space="preserve">2. </w:t>
      </w:r>
      <w:r>
        <w:rPr>
          <w:rFonts w:ascii="GHEA Grapalat" w:hAnsi="GHEA Grapalat" w:cs="Arial"/>
          <w:sz w:val="24"/>
          <w:szCs w:val="24"/>
          <w:shd w:val="clear" w:color="auto" w:fill="FFFFFF"/>
          <w:lang w:val="en-US"/>
        </w:rPr>
        <w:t>Տեղական</w:t>
      </w:r>
      <w:r w:rsidRPr="00596BA5">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ինքնակառավարման</w:t>
      </w:r>
      <w:r w:rsidRPr="00596BA5">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մարմիններին՝</w:t>
      </w:r>
    </w:p>
    <w:p w14:paraId="28E52F58" w14:textId="77777777" w:rsidR="00660917" w:rsidRPr="00596BA5" w:rsidRDefault="00660917" w:rsidP="004A3998">
      <w:pPr>
        <w:pStyle w:val="a5"/>
        <w:tabs>
          <w:tab w:val="left" w:pos="142"/>
          <w:tab w:val="left" w:pos="426"/>
        </w:tabs>
        <w:spacing w:after="120" w:line="360" w:lineRule="auto"/>
        <w:ind w:left="-851" w:firstLine="709"/>
        <w:jc w:val="both"/>
        <w:rPr>
          <w:rFonts w:ascii="GHEA Grapalat" w:hAnsi="GHEA Grapalat"/>
          <w:sz w:val="24"/>
          <w:szCs w:val="24"/>
        </w:rPr>
      </w:pPr>
      <w:r w:rsidRPr="00596BA5">
        <w:rPr>
          <w:rFonts w:ascii="GHEA Grapalat" w:hAnsi="GHEA Grapalat" w:cs="Arial"/>
          <w:sz w:val="24"/>
          <w:szCs w:val="24"/>
          <w:shd w:val="clear" w:color="auto" w:fill="FFFFFF"/>
        </w:rPr>
        <w:t>1)</w:t>
      </w:r>
      <w:r w:rsidR="00C32FFC" w:rsidRPr="00C32FFC">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Կրթության</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որակի</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և</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հասանելիության</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պարտադիր</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նվազագույն</w:t>
      </w:r>
      <w:r w:rsidR="00502A39" w:rsidRPr="00596BA5">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մակարդակը</w:t>
      </w:r>
      <w:r w:rsidR="00502A39" w:rsidRPr="00596BA5">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համանյքի</w:t>
      </w:r>
      <w:r w:rsidR="00502A39" w:rsidRPr="00596BA5">
        <w:rPr>
          <w:rFonts w:ascii="GHEA Grapalat" w:hAnsi="GHEA Grapalat" w:cs="Arial"/>
          <w:sz w:val="24"/>
          <w:szCs w:val="24"/>
          <w:shd w:val="clear" w:color="auto" w:fill="FFFFFF"/>
        </w:rPr>
        <w:t xml:space="preserve"> </w:t>
      </w:r>
      <w:r w:rsidR="00502A39">
        <w:rPr>
          <w:rFonts w:ascii="GHEA Grapalat" w:hAnsi="GHEA Grapalat" w:cs="Arial"/>
          <w:sz w:val="24"/>
          <w:szCs w:val="24"/>
          <w:shd w:val="clear" w:color="auto" w:fill="FFFFFF"/>
          <w:lang w:val="en-US"/>
        </w:rPr>
        <w:t>դպրոցում</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ապահովելու</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նպատակով</w:t>
      </w:r>
      <w:r w:rsidR="00502A39" w:rsidRPr="00596BA5">
        <w:rPr>
          <w:rFonts w:ascii="GHEA Grapalat" w:hAnsi="GHEA Grapalat" w:cs="Arial"/>
          <w:sz w:val="24"/>
          <w:szCs w:val="24"/>
          <w:shd w:val="clear" w:color="auto" w:fill="FFFFFF"/>
        </w:rPr>
        <w:t xml:space="preserve"> </w:t>
      </w:r>
      <w:r w:rsidR="00502A39" w:rsidRPr="00660917">
        <w:rPr>
          <w:rFonts w:ascii="GHEA Grapalat" w:hAnsi="GHEA Grapalat" w:cs="Arial"/>
          <w:sz w:val="24"/>
          <w:szCs w:val="24"/>
          <w:shd w:val="clear" w:color="auto" w:fill="FFFFFF"/>
          <w:lang w:val="en-US"/>
        </w:rPr>
        <w:t>սերտ</w:t>
      </w:r>
      <w:r w:rsidR="00502A39" w:rsidRPr="00596BA5">
        <w:rPr>
          <w:rFonts w:ascii="GHEA Grapalat" w:hAnsi="GHEA Grapalat" w:cs="Arial"/>
          <w:sz w:val="24"/>
          <w:szCs w:val="24"/>
          <w:shd w:val="clear" w:color="auto" w:fill="FFFFFF"/>
        </w:rPr>
        <w:t xml:space="preserve"> </w:t>
      </w:r>
      <w:r w:rsidR="00502A39" w:rsidRPr="00660917">
        <w:rPr>
          <w:rFonts w:ascii="GHEA Grapalat" w:hAnsi="GHEA Grapalat" w:cs="Arial"/>
          <w:sz w:val="24"/>
          <w:szCs w:val="24"/>
          <w:shd w:val="clear" w:color="auto" w:fill="FFFFFF"/>
          <w:lang w:val="en-US"/>
        </w:rPr>
        <w:t>համագործակց</w:t>
      </w:r>
      <w:r w:rsidR="00657FBE">
        <w:rPr>
          <w:rFonts w:ascii="GHEA Grapalat" w:hAnsi="GHEA Grapalat" w:cs="Arial"/>
          <w:sz w:val="24"/>
          <w:szCs w:val="24"/>
          <w:shd w:val="clear" w:color="auto" w:fill="FFFFFF"/>
          <w:lang w:val="en-US"/>
        </w:rPr>
        <w:t>ել</w:t>
      </w:r>
      <w:r w:rsidR="00657FBE" w:rsidRPr="00657FBE">
        <w:rPr>
          <w:rFonts w:ascii="GHEA Grapalat" w:hAnsi="GHEA Grapalat" w:cs="Arial"/>
          <w:sz w:val="24"/>
          <w:szCs w:val="24"/>
          <w:shd w:val="clear" w:color="auto" w:fill="FFFFFF"/>
        </w:rPr>
        <w:t xml:space="preserve"> շահագրգիռ մարմիններ</w:t>
      </w:r>
      <w:r w:rsidR="00657FBE">
        <w:rPr>
          <w:rFonts w:ascii="GHEA Grapalat" w:hAnsi="GHEA Grapalat" w:cs="Arial"/>
          <w:sz w:val="24"/>
          <w:szCs w:val="24"/>
          <w:shd w:val="clear" w:color="auto" w:fill="FFFFFF"/>
          <w:lang w:val="en-US"/>
        </w:rPr>
        <w:t>ի</w:t>
      </w:r>
      <w:r w:rsidR="00657FBE" w:rsidRPr="00657FBE">
        <w:rPr>
          <w:rFonts w:ascii="GHEA Grapalat" w:hAnsi="GHEA Grapalat" w:cs="Arial"/>
          <w:sz w:val="24"/>
          <w:szCs w:val="24"/>
          <w:shd w:val="clear" w:color="auto" w:fill="FFFFFF"/>
        </w:rPr>
        <w:t xml:space="preserve"> (ԿԳՄՍՆ, ԿՏՄ, դպրոց) </w:t>
      </w:r>
      <w:r w:rsidR="00657FBE">
        <w:rPr>
          <w:rFonts w:ascii="GHEA Grapalat" w:hAnsi="GHEA Grapalat" w:cs="Arial"/>
          <w:sz w:val="24"/>
          <w:szCs w:val="24"/>
          <w:shd w:val="clear" w:color="auto" w:fill="FFFFFF"/>
          <w:lang w:val="en-US"/>
        </w:rPr>
        <w:t>հետ</w:t>
      </w:r>
      <w:r w:rsidR="00502A39" w:rsidRPr="00596BA5">
        <w:rPr>
          <w:rFonts w:ascii="GHEA Grapalat" w:hAnsi="GHEA Grapalat" w:cs="Arial"/>
          <w:sz w:val="24"/>
          <w:szCs w:val="24"/>
          <w:shd w:val="clear" w:color="auto" w:fill="FFFFFF"/>
        </w:rPr>
        <w:t>:</w:t>
      </w:r>
      <w:r w:rsidR="00502A39" w:rsidRPr="00596BA5">
        <w:t xml:space="preserve"> </w:t>
      </w:r>
    </w:p>
    <w:p w14:paraId="7B560F64" w14:textId="77777777" w:rsidR="00660917" w:rsidRPr="00596BA5" w:rsidRDefault="00660917"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596BA5">
        <w:rPr>
          <w:rFonts w:ascii="GHEA Grapalat" w:hAnsi="GHEA Grapalat"/>
          <w:sz w:val="24"/>
          <w:szCs w:val="24"/>
        </w:rPr>
        <w:t xml:space="preserve">2) </w:t>
      </w:r>
      <w:r w:rsidR="00502A39" w:rsidRPr="00502A39">
        <w:rPr>
          <w:rFonts w:ascii="GHEA Grapalat" w:hAnsi="GHEA Grapalat"/>
          <w:sz w:val="24"/>
          <w:szCs w:val="24"/>
          <w:lang w:val="en-US"/>
        </w:rPr>
        <w:t>Մ</w:t>
      </w:r>
      <w:r w:rsidR="00502A39" w:rsidRPr="00502A39">
        <w:rPr>
          <w:rFonts w:ascii="GHEA Grapalat" w:hAnsi="GHEA Grapalat" w:cs="Arial"/>
          <w:sz w:val="24"/>
          <w:szCs w:val="24"/>
          <w:shd w:val="clear" w:color="auto" w:fill="FFFFFF"/>
          <w:lang w:val="en-US"/>
        </w:rPr>
        <w:t>իջոցներ</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ձեռնարկ</w:t>
      </w:r>
      <w:r w:rsidR="00502A39">
        <w:rPr>
          <w:rFonts w:ascii="GHEA Grapalat" w:hAnsi="GHEA Grapalat" w:cs="Arial"/>
          <w:sz w:val="24"/>
          <w:szCs w:val="24"/>
          <w:shd w:val="clear" w:color="auto" w:fill="FFFFFF"/>
          <w:lang w:val="en-US"/>
        </w:rPr>
        <w:t>ել</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համավարակի</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պայմաններում</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կրթության</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այդ</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թվում</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հեռավար</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շահառուների</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աշակերտներ</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ծնողներ</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դպրոցների</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աշխատակիցներ</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իրազեկումն</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ու</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խորհրդատվությունը</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ապահովելու</w:t>
      </w:r>
      <w:r w:rsidR="00502A39" w:rsidRPr="00596BA5">
        <w:rPr>
          <w:rFonts w:ascii="GHEA Grapalat" w:hAnsi="GHEA Grapalat" w:cs="Arial"/>
          <w:sz w:val="24"/>
          <w:szCs w:val="24"/>
          <w:shd w:val="clear" w:color="auto" w:fill="FFFFFF"/>
        </w:rPr>
        <w:t xml:space="preserve"> </w:t>
      </w:r>
      <w:r w:rsidR="00502A39" w:rsidRPr="00502A39">
        <w:rPr>
          <w:rFonts w:ascii="GHEA Grapalat" w:hAnsi="GHEA Grapalat" w:cs="Arial"/>
          <w:sz w:val="24"/>
          <w:szCs w:val="24"/>
          <w:shd w:val="clear" w:color="auto" w:fill="FFFFFF"/>
          <w:lang w:val="en-US"/>
        </w:rPr>
        <w:t>համար</w:t>
      </w:r>
      <w:r w:rsidR="00502A39" w:rsidRPr="00596BA5">
        <w:rPr>
          <w:rFonts w:ascii="GHEA Grapalat" w:hAnsi="GHEA Grapalat" w:cs="Arial"/>
          <w:sz w:val="24"/>
          <w:szCs w:val="24"/>
          <w:shd w:val="clear" w:color="auto" w:fill="FFFFFF"/>
        </w:rPr>
        <w:t>:</w:t>
      </w:r>
    </w:p>
    <w:p w14:paraId="2F997A06" w14:textId="77777777" w:rsidR="00502A39" w:rsidRPr="00596BA5" w:rsidRDefault="00660917"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596BA5">
        <w:rPr>
          <w:rFonts w:ascii="GHEA Grapalat" w:hAnsi="GHEA Grapalat" w:cs="Arial"/>
          <w:sz w:val="24"/>
          <w:szCs w:val="24"/>
          <w:shd w:val="clear" w:color="auto" w:fill="FFFFFF"/>
        </w:rPr>
        <w:t xml:space="preserve">3) </w:t>
      </w:r>
      <w:r>
        <w:rPr>
          <w:rFonts w:ascii="GHEA Grapalat" w:hAnsi="GHEA Grapalat" w:cs="Arial"/>
          <w:sz w:val="24"/>
          <w:szCs w:val="24"/>
          <w:shd w:val="clear" w:color="auto" w:fill="FFFFFF"/>
          <w:lang w:val="en-US"/>
        </w:rPr>
        <w:t>Լինել</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հետևողական</w:t>
      </w:r>
      <w:r>
        <w:rPr>
          <w:rFonts w:ascii="GHEA Grapalat" w:hAnsi="GHEA Grapalat" w:cs="Arial"/>
          <w:sz w:val="24"/>
          <w:szCs w:val="24"/>
          <w:shd w:val="clear" w:color="auto" w:fill="FFFFFF"/>
          <w:lang w:val="en-US"/>
        </w:rPr>
        <w:t>՝</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հեռավար</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եղանակով</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ուսումնառություն</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իրականացնող</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սովորողների</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կրթության</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իրավունքի</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իրացման</w:t>
      </w:r>
      <w:r w:rsidRPr="00596BA5">
        <w:rPr>
          <w:rFonts w:ascii="GHEA Grapalat" w:hAnsi="GHEA Grapalat" w:cs="Arial"/>
          <w:sz w:val="24"/>
          <w:szCs w:val="24"/>
          <w:shd w:val="clear" w:color="auto" w:fill="FFFFFF"/>
        </w:rPr>
        <w:t xml:space="preserve"> </w:t>
      </w:r>
      <w:r w:rsidRPr="00660917">
        <w:rPr>
          <w:rFonts w:ascii="GHEA Grapalat" w:hAnsi="GHEA Grapalat" w:cs="Arial"/>
          <w:sz w:val="24"/>
          <w:szCs w:val="24"/>
          <w:shd w:val="clear" w:color="auto" w:fill="FFFFFF"/>
          <w:lang w:val="en-US"/>
        </w:rPr>
        <w:t>նկատմամբ</w:t>
      </w:r>
      <w:r w:rsidRPr="00596BA5">
        <w:rPr>
          <w:rFonts w:ascii="GHEA Grapalat" w:hAnsi="GHEA Grapalat" w:cs="Arial"/>
          <w:sz w:val="24"/>
          <w:szCs w:val="24"/>
          <w:shd w:val="clear" w:color="auto" w:fill="FFFFFF"/>
        </w:rPr>
        <w:t>:</w:t>
      </w:r>
    </w:p>
    <w:p w14:paraId="2DEAF40C" w14:textId="77777777" w:rsidR="00660917" w:rsidRPr="00596BA5" w:rsidRDefault="00660917"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596BA5">
        <w:rPr>
          <w:rFonts w:ascii="GHEA Grapalat" w:hAnsi="GHEA Grapalat" w:cs="Arial"/>
          <w:sz w:val="24"/>
          <w:szCs w:val="24"/>
          <w:shd w:val="clear" w:color="auto" w:fill="FFFFFF"/>
        </w:rPr>
        <w:t xml:space="preserve">3. </w:t>
      </w:r>
      <w:r>
        <w:rPr>
          <w:rFonts w:ascii="GHEA Grapalat" w:hAnsi="GHEA Grapalat" w:cs="Arial"/>
          <w:sz w:val="24"/>
          <w:szCs w:val="24"/>
          <w:shd w:val="clear" w:color="auto" w:fill="FFFFFF"/>
          <w:lang w:val="en-US"/>
        </w:rPr>
        <w:t>ՀՀ</w:t>
      </w:r>
      <w:r w:rsidRPr="00596BA5">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ԿԳՄՍ</w:t>
      </w:r>
      <w:r w:rsidRPr="00596BA5">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նախարարին՝</w:t>
      </w:r>
    </w:p>
    <w:p w14:paraId="29A14F38" w14:textId="77777777" w:rsidR="00C75C5B" w:rsidRPr="00596BA5" w:rsidRDefault="00C75C5B"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Pr>
          <w:rFonts w:ascii="GHEA Grapalat" w:hAnsi="GHEA Grapalat" w:cs="Arial"/>
          <w:sz w:val="24"/>
          <w:szCs w:val="24"/>
          <w:shd w:val="clear" w:color="auto" w:fill="FFFFFF"/>
          <w:lang w:val="hy-AM"/>
        </w:rPr>
        <w:t>հ</w:t>
      </w:r>
      <w:r w:rsidR="00660917">
        <w:rPr>
          <w:rFonts w:ascii="GHEA Grapalat" w:hAnsi="GHEA Grapalat" w:cs="Arial"/>
          <w:sz w:val="24"/>
          <w:szCs w:val="24"/>
          <w:shd w:val="clear" w:color="auto" w:fill="FFFFFF"/>
          <w:lang w:val="en-US"/>
        </w:rPr>
        <w:t>անձնարարել</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համապատասխան</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ստորաբաժանմանը՝</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ուղեցույցներ</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մշակելիս</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հնարավորինս</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հաշվի</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առնել</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բոլոր</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հասցեատերերի</w:t>
      </w:r>
      <w:r w:rsidR="00660917" w:rsidRPr="00596BA5">
        <w:rPr>
          <w:rFonts w:ascii="GHEA Grapalat" w:hAnsi="GHEA Grapalat" w:cs="Arial"/>
          <w:sz w:val="24"/>
          <w:szCs w:val="24"/>
          <w:shd w:val="clear" w:color="auto" w:fill="FFFFFF"/>
        </w:rPr>
        <w:t xml:space="preserve"> </w:t>
      </w:r>
      <w:r w:rsidR="00660917">
        <w:rPr>
          <w:rFonts w:ascii="GHEA Grapalat" w:hAnsi="GHEA Grapalat" w:cs="Arial"/>
          <w:sz w:val="24"/>
          <w:szCs w:val="24"/>
          <w:shd w:val="clear" w:color="auto" w:fill="FFFFFF"/>
          <w:lang w:val="en-US"/>
        </w:rPr>
        <w:t>հնարավորությունները</w:t>
      </w:r>
      <w:r w:rsidR="00660917" w:rsidRPr="00596BA5">
        <w:rPr>
          <w:rFonts w:ascii="GHEA Grapalat" w:hAnsi="GHEA Grapalat" w:cs="Arial"/>
          <w:sz w:val="24"/>
          <w:szCs w:val="24"/>
          <w:shd w:val="clear" w:color="auto" w:fill="FFFFFF"/>
        </w:rPr>
        <w:t>:</w:t>
      </w:r>
    </w:p>
    <w:p w14:paraId="2C68EF89" w14:textId="77777777" w:rsidR="00C75C5B" w:rsidRPr="00596BA5" w:rsidRDefault="0078407B"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Pr>
          <w:rFonts w:ascii="GHEA Grapalat" w:hAnsi="GHEA Grapalat" w:cs="Arial"/>
          <w:sz w:val="24"/>
          <w:szCs w:val="24"/>
          <w:shd w:val="clear" w:color="auto" w:fill="FFFFFF"/>
          <w:lang w:val="hy-AM"/>
        </w:rPr>
        <w:t>4</w:t>
      </w:r>
      <w:r w:rsidRPr="0078407B">
        <w:rPr>
          <w:rFonts w:ascii="GHEA Grapalat" w:hAnsi="GHEA Grapalat" w:cs="Arial"/>
          <w:sz w:val="24"/>
          <w:szCs w:val="24"/>
          <w:shd w:val="clear" w:color="auto" w:fill="FFFFFF"/>
        </w:rPr>
        <w:t>.</w:t>
      </w:r>
      <w:r w:rsidR="00C75C5B">
        <w:rPr>
          <w:rFonts w:ascii="GHEA Grapalat" w:hAnsi="GHEA Grapalat" w:cs="Arial"/>
          <w:sz w:val="24"/>
          <w:szCs w:val="24"/>
          <w:shd w:val="clear" w:color="auto" w:fill="FFFFFF"/>
          <w:lang w:val="hy-AM"/>
        </w:rPr>
        <w:t xml:space="preserve"> </w:t>
      </w:r>
      <w:r w:rsidR="00660917" w:rsidRPr="00C75C5B">
        <w:rPr>
          <w:rFonts w:ascii="GHEA Grapalat" w:hAnsi="GHEA Grapalat" w:cs="Arial"/>
          <w:sz w:val="24"/>
          <w:szCs w:val="24"/>
          <w:shd w:val="clear" w:color="auto" w:fill="FFFFFF"/>
          <w:lang w:val="en-US"/>
        </w:rPr>
        <w:t>ՀՀ</w:t>
      </w:r>
      <w:r w:rsidR="00660917" w:rsidRPr="00596BA5">
        <w:rPr>
          <w:rFonts w:ascii="GHEA Grapalat" w:hAnsi="GHEA Grapalat" w:cs="Arial"/>
          <w:sz w:val="24"/>
          <w:szCs w:val="24"/>
          <w:shd w:val="clear" w:color="auto" w:fill="FFFFFF"/>
        </w:rPr>
        <w:t xml:space="preserve"> </w:t>
      </w:r>
      <w:r w:rsidR="00660917" w:rsidRPr="00C75C5B">
        <w:rPr>
          <w:rFonts w:ascii="GHEA Grapalat" w:hAnsi="GHEA Grapalat" w:cs="Arial"/>
          <w:sz w:val="24"/>
          <w:szCs w:val="24"/>
          <w:shd w:val="clear" w:color="auto" w:fill="FFFFFF"/>
          <w:lang w:val="en-US"/>
        </w:rPr>
        <w:t>տարածքային</w:t>
      </w:r>
      <w:r w:rsidR="00660917" w:rsidRPr="00596BA5">
        <w:rPr>
          <w:rFonts w:ascii="GHEA Grapalat" w:hAnsi="GHEA Grapalat" w:cs="Arial"/>
          <w:sz w:val="24"/>
          <w:szCs w:val="24"/>
          <w:shd w:val="clear" w:color="auto" w:fill="FFFFFF"/>
        </w:rPr>
        <w:t xml:space="preserve"> </w:t>
      </w:r>
      <w:r w:rsidR="00660917" w:rsidRPr="00C75C5B">
        <w:rPr>
          <w:rFonts w:ascii="GHEA Grapalat" w:hAnsi="GHEA Grapalat" w:cs="Arial"/>
          <w:sz w:val="24"/>
          <w:szCs w:val="24"/>
          <w:shd w:val="clear" w:color="auto" w:fill="FFFFFF"/>
          <w:lang w:val="en-US"/>
        </w:rPr>
        <w:t>կառավարման</w:t>
      </w:r>
      <w:r w:rsidR="00660917" w:rsidRPr="00596BA5">
        <w:rPr>
          <w:rFonts w:ascii="GHEA Grapalat" w:hAnsi="GHEA Grapalat" w:cs="Arial"/>
          <w:sz w:val="24"/>
          <w:szCs w:val="24"/>
          <w:shd w:val="clear" w:color="auto" w:fill="FFFFFF"/>
        </w:rPr>
        <w:t xml:space="preserve"> </w:t>
      </w:r>
      <w:r w:rsidR="00660917" w:rsidRPr="00C75C5B">
        <w:rPr>
          <w:rFonts w:ascii="GHEA Grapalat" w:hAnsi="GHEA Grapalat" w:cs="Arial"/>
          <w:sz w:val="24"/>
          <w:szCs w:val="24"/>
          <w:shd w:val="clear" w:color="auto" w:fill="FFFFFF"/>
          <w:lang w:val="en-US"/>
        </w:rPr>
        <w:t>և</w:t>
      </w:r>
      <w:r w:rsidR="00660917" w:rsidRPr="00596BA5">
        <w:rPr>
          <w:rFonts w:ascii="GHEA Grapalat" w:hAnsi="GHEA Grapalat" w:cs="Arial"/>
          <w:sz w:val="24"/>
          <w:szCs w:val="24"/>
          <w:shd w:val="clear" w:color="auto" w:fill="FFFFFF"/>
        </w:rPr>
        <w:t xml:space="preserve"> </w:t>
      </w:r>
      <w:r w:rsidR="00660917" w:rsidRPr="00C75C5B">
        <w:rPr>
          <w:rFonts w:ascii="GHEA Grapalat" w:hAnsi="GHEA Grapalat" w:cs="Arial"/>
          <w:sz w:val="24"/>
          <w:szCs w:val="24"/>
          <w:shd w:val="clear" w:color="auto" w:fill="FFFFFF"/>
          <w:lang w:val="en-US"/>
        </w:rPr>
        <w:t>ենթակառուցվածքների</w:t>
      </w:r>
      <w:r w:rsidR="00660917" w:rsidRPr="00596BA5">
        <w:rPr>
          <w:rFonts w:ascii="GHEA Grapalat" w:hAnsi="GHEA Grapalat" w:cs="Arial"/>
          <w:sz w:val="24"/>
          <w:szCs w:val="24"/>
          <w:shd w:val="clear" w:color="auto" w:fill="FFFFFF"/>
        </w:rPr>
        <w:t xml:space="preserve"> </w:t>
      </w:r>
      <w:r w:rsidR="00660917" w:rsidRPr="00C75C5B">
        <w:rPr>
          <w:rFonts w:ascii="GHEA Grapalat" w:hAnsi="GHEA Grapalat" w:cs="Arial"/>
          <w:sz w:val="24"/>
          <w:szCs w:val="24"/>
          <w:shd w:val="clear" w:color="auto" w:fill="FFFFFF"/>
          <w:lang w:val="en-US"/>
        </w:rPr>
        <w:t>նախարարին</w:t>
      </w:r>
      <w:r w:rsidR="00C75C5B" w:rsidRPr="00C75C5B">
        <w:rPr>
          <w:rFonts w:ascii="GHEA Grapalat" w:hAnsi="GHEA Grapalat" w:cs="Arial"/>
          <w:sz w:val="24"/>
          <w:szCs w:val="24"/>
          <w:shd w:val="clear" w:color="auto" w:fill="FFFFFF"/>
          <w:lang w:val="en-US"/>
        </w:rPr>
        <w:t>՝</w:t>
      </w:r>
    </w:p>
    <w:p w14:paraId="50BA2C97" w14:textId="77777777" w:rsidR="002F06DC" w:rsidRPr="009A4140" w:rsidRDefault="002F06D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C75C5B">
        <w:rPr>
          <w:rFonts w:ascii="GHEA Grapalat" w:hAnsi="GHEA Grapalat" w:cs="Arial"/>
          <w:sz w:val="24"/>
          <w:szCs w:val="24"/>
          <w:shd w:val="clear" w:color="auto" w:fill="FFFFFF"/>
          <w:lang w:val="en-US"/>
        </w:rPr>
        <w:t>համավարակի</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պայմաններում</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ՀՀ</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Վայոց</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ձորի</w:t>
      </w:r>
      <w:r w:rsidR="00C75C5B" w:rsidRPr="00596BA5">
        <w:rPr>
          <w:rFonts w:ascii="GHEA Grapalat" w:hAnsi="GHEA Grapalat" w:cs="Arial"/>
          <w:sz w:val="24"/>
          <w:szCs w:val="24"/>
          <w:shd w:val="clear" w:color="auto" w:fill="FFFFFF"/>
        </w:rPr>
        <w:t xml:space="preserve"> </w:t>
      </w:r>
      <w:r w:rsidR="00C75C5B" w:rsidRPr="00C75C5B">
        <w:rPr>
          <w:rFonts w:ascii="GHEA Grapalat" w:hAnsi="GHEA Grapalat" w:cs="Arial"/>
          <w:sz w:val="24"/>
          <w:szCs w:val="24"/>
          <w:shd w:val="clear" w:color="auto" w:fill="FFFFFF"/>
          <w:lang w:val="en-US"/>
        </w:rPr>
        <w:t>մարզի</w:t>
      </w:r>
      <w:r w:rsidR="00C75C5B" w:rsidRPr="00596BA5">
        <w:rPr>
          <w:rFonts w:ascii="GHEA Grapalat" w:hAnsi="GHEA Grapalat" w:cs="Arial"/>
          <w:sz w:val="24"/>
          <w:szCs w:val="24"/>
          <w:shd w:val="clear" w:color="auto" w:fill="FFFFFF"/>
        </w:rPr>
        <w:t xml:space="preserve"> </w:t>
      </w:r>
      <w:r w:rsidR="00C75C5B" w:rsidRPr="00C75C5B">
        <w:rPr>
          <w:rFonts w:ascii="GHEA Grapalat" w:hAnsi="GHEA Grapalat" w:cs="Arial"/>
          <w:sz w:val="24"/>
          <w:szCs w:val="24"/>
          <w:shd w:val="clear" w:color="auto" w:fill="FFFFFF"/>
          <w:lang w:val="en-US"/>
        </w:rPr>
        <w:t>Մարտիրոս</w:t>
      </w:r>
      <w:r w:rsidR="00C75C5B" w:rsidRPr="00596BA5">
        <w:rPr>
          <w:rFonts w:ascii="GHEA Grapalat" w:hAnsi="GHEA Grapalat" w:cs="Arial"/>
          <w:sz w:val="24"/>
          <w:szCs w:val="24"/>
          <w:shd w:val="clear" w:color="auto" w:fill="FFFFFF"/>
        </w:rPr>
        <w:t xml:space="preserve"> </w:t>
      </w:r>
      <w:r w:rsidR="00C75C5B" w:rsidRPr="00C75C5B">
        <w:rPr>
          <w:rFonts w:ascii="GHEA Grapalat" w:hAnsi="GHEA Grapalat" w:cs="Arial"/>
          <w:sz w:val="24"/>
          <w:szCs w:val="24"/>
          <w:shd w:val="clear" w:color="auto" w:fill="FFFFFF"/>
          <w:lang w:val="en-US"/>
        </w:rPr>
        <w:t>համայնքի</w:t>
      </w:r>
      <w:r w:rsidR="00C75C5B" w:rsidRPr="00596BA5">
        <w:rPr>
          <w:rFonts w:ascii="GHEA Grapalat" w:hAnsi="GHEA Grapalat" w:cs="Arial"/>
          <w:sz w:val="24"/>
          <w:szCs w:val="24"/>
          <w:shd w:val="clear" w:color="auto" w:fill="FFFFFF"/>
        </w:rPr>
        <w:t xml:space="preserve"> </w:t>
      </w:r>
      <w:r w:rsidR="00C75C5B" w:rsidRPr="00C75C5B">
        <w:rPr>
          <w:rFonts w:ascii="GHEA Grapalat" w:hAnsi="GHEA Grapalat" w:cs="Arial"/>
          <w:sz w:val="24"/>
          <w:szCs w:val="24"/>
          <w:shd w:val="clear" w:color="auto" w:fill="FFFFFF"/>
          <w:lang w:val="en-US"/>
        </w:rPr>
        <w:t>կողմից</w:t>
      </w:r>
      <w:r w:rsidR="00C75C5B"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ձեռնարկված</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միջոցներն</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ավելի</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արդյունավետ</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իրականացնելու</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նպատակով</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սահմանել</w:t>
      </w:r>
      <w:r w:rsidRPr="00596BA5">
        <w:rPr>
          <w:rFonts w:ascii="GHEA Grapalat" w:hAnsi="GHEA Grapalat" w:cs="Arial"/>
          <w:sz w:val="24"/>
          <w:szCs w:val="24"/>
          <w:shd w:val="clear" w:color="auto" w:fill="FFFFFF"/>
        </w:rPr>
        <w:t xml:space="preserve"> </w:t>
      </w:r>
      <w:r w:rsidRPr="00C75C5B">
        <w:rPr>
          <w:rFonts w:ascii="GHEA Grapalat" w:hAnsi="GHEA Grapalat" w:cs="Arial"/>
          <w:sz w:val="24"/>
          <w:szCs w:val="24"/>
          <w:shd w:val="clear" w:color="auto" w:fill="FFFFFF"/>
          <w:lang w:val="en-US"/>
        </w:rPr>
        <w:t>հսկողություն</w:t>
      </w:r>
      <w:r w:rsidRPr="00596BA5">
        <w:rPr>
          <w:rFonts w:ascii="GHEA Grapalat" w:hAnsi="GHEA Grapalat" w:cs="Arial"/>
          <w:sz w:val="24"/>
          <w:szCs w:val="24"/>
          <w:shd w:val="clear" w:color="auto" w:fill="FFFFFF"/>
        </w:rPr>
        <w:t>:</w:t>
      </w:r>
    </w:p>
    <w:p w14:paraId="114D842F" w14:textId="77777777" w:rsidR="00154908" w:rsidRPr="00F01CD8" w:rsidRDefault="0078407B"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9A4140">
        <w:rPr>
          <w:rFonts w:ascii="GHEA Grapalat" w:hAnsi="GHEA Grapalat" w:cs="Arial"/>
          <w:sz w:val="24"/>
          <w:szCs w:val="24"/>
          <w:shd w:val="clear" w:color="auto" w:fill="FFFFFF"/>
        </w:rPr>
        <w:t xml:space="preserve">5. </w:t>
      </w:r>
      <w:r>
        <w:rPr>
          <w:rFonts w:ascii="GHEA Grapalat" w:hAnsi="GHEA Grapalat" w:cs="Arial"/>
          <w:sz w:val="24"/>
          <w:szCs w:val="24"/>
          <w:shd w:val="clear" w:color="auto" w:fill="FFFFFF"/>
          <w:lang w:val="en-US"/>
        </w:rPr>
        <w:t>Ուսուցիչներին</w:t>
      </w:r>
      <w:r w:rsidRPr="009A4140">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w:t>
      </w:r>
      <w:r w:rsidRPr="009A4140">
        <w:rPr>
          <w:rFonts w:ascii="GHEA Grapalat" w:hAnsi="GHEA Grapalat" w:cs="Arial"/>
          <w:sz w:val="24"/>
          <w:szCs w:val="24"/>
          <w:shd w:val="clear" w:color="auto" w:fill="FFFFFF"/>
        </w:rPr>
        <w:t xml:space="preserve"> </w:t>
      </w:r>
    </w:p>
    <w:p w14:paraId="65D4C50E" w14:textId="77777777" w:rsidR="0078407B" w:rsidRPr="00F01CD8" w:rsidRDefault="00154908"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lastRenderedPageBreak/>
        <w:t xml:space="preserve">1) </w:t>
      </w:r>
      <w:r w:rsidR="0078407B">
        <w:rPr>
          <w:rFonts w:ascii="GHEA Grapalat" w:hAnsi="GHEA Grapalat" w:cs="Arial"/>
          <w:sz w:val="24"/>
          <w:szCs w:val="24"/>
          <w:shd w:val="clear" w:color="auto" w:fill="FFFFFF"/>
          <w:lang w:val="en-US"/>
        </w:rPr>
        <w:t>առաջնորդվելով</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ԿԳՄՍ</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կանոններով՝</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ապահովել</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կրթության</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որակի</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և</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հասանելիության</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պարտադիր</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նվազագույն</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մակարդակը</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ձեր</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համանյքի</w:t>
      </w:r>
      <w:r w:rsidR="0078407B" w:rsidRPr="00F01CD8">
        <w:rPr>
          <w:rFonts w:ascii="GHEA Grapalat" w:hAnsi="GHEA Grapalat" w:cs="Arial"/>
          <w:sz w:val="24"/>
          <w:szCs w:val="24"/>
          <w:shd w:val="clear" w:color="auto" w:fill="FFFFFF"/>
        </w:rPr>
        <w:t xml:space="preserve"> </w:t>
      </w:r>
      <w:r w:rsidR="0078407B" w:rsidRPr="0078407B">
        <w:rPr>
          <w:rFonts w:ascii="GHEA Grapalat" w:hAnsi="GHEA Grapalat" w:cs="Arial"/>
          <w:sz w:val="24"/>
          <w:szCs w:val="24"/>
          <w:shd w:val="clear" w:color="auto" w:fill="FFFFFF"/>
          <w:lang w:val="en-US"/>
        </w:rPr>
        <w:t>դպրոցում</w:t>
      </w:r>
      <w:r w:rsidR="0078407B" w:rsidRPr="00F01CD8">
        <w:rPr>
          <w:rFonts w:ascii="GHEA Grapalat" w:hAnsi="GHEA Grapalat" w:cs="Arial"/>
          <w:sz w:val="24"/>
          <w:szCs w:val="24"/>
          <w:shd w:val="clear" w:color="auto" w:fill="FFFFFF"/>
        </w:rPr>
        <w:t>:</w:t>
      </w:r>
    </w:p>
    <w:p w14:paraId="2E989CF4" w14:textId="77777777" w:rsidR="00C32FFC" w:rsidRPr="00F01CD8" w:rsidRDefault="00154908"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2) </w:t>
      </w:r>
      <w:r>
        <w:rPr>
          <w:rFonts w:ascii="GHEA Grapalat" w:hAnsi="GHEA Grapalat" w:cs="Arial"/>
          <w:sz w:val="24"/>
          <w:szCs w:val="24"/>
          <w:shd w:val="clear" w:color="auto" w:fill="FFFFFF"/>
          <w:lang w:val="en-US"/>
        </w:rPr>
        <w:t>մանրամասն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ծանոթանալ</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կորոնավիրուսային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հիվանդության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ախտանշաններին</w:t>
      </w:r>
      <w:r w:rsidRPr="00F01CD8">
        <w:rPr>
          <w:rFonts w:ascii="GHEA Grapalat" w:hAnsi="GHEA Grapalat" w:cs="Arial"/>
          <w:sz w:val="24"/>
          <w:szCs w:val="24"/>
          <w:shd w:val="clear" w:color="auto" w:fill="FFFFFF"/>
        </w:rPr>
        <w:t>:</w:t>
      </w:r>
    </w:p>
    <w:p w14:paraId="2FCA0193" w14:textId="77777777" w:rsidR="00154908"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3) </w:t>
      </w:r>
      <w:r>
        <w:rPr>
          <w:rFonts w:ascii="GHEA Grapalat" w:hAnsi="GHEA Grapalat" w:cs="Arial"/>
          <w:sz w:val="24"/>
          <w:szCs w:val="24"/>
          <w:shd w:val="clear" w:color="auto" w:fill="FFFFFF"/>
          <w:lang w:val="en-US"/>
        </w:rPr>
        <w:t>տեղյակ</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լինել</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թե</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ինչ</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միջոցներ</w:t>
      </w:r>
      <w:r w:rsidRPr="00F01CD8">
        <w:rPr>
          <w:rFonts w:ascii="GHEA Grapalat" w:hAnsi="GHEA Grapalat" w:cs="Arial"/>
          <w:sz w:val="24"/>
          <w:szCs w:val="24"/>
          <w:shd w:val="clear" w:color="auto" w:fill="FFFFFF"/>
        </w:rPr>
        <w:t xml:space="preserve"> </w:t>
      </w:r>
      <w:r w:rsidR="00154908">
        <w:rPr>
          <w:rFonts w:ascii="GHEA Grapalat" w:hAnsi="GHEA Grapalat" w:cs="Arial"/>
          <w:sz w:val="24"/>
          <w:szCs w:val="24"/>
          <w:shd w:val="clear" w:color="auto" w:fill="FFFFFF"/>
          <w:lang w:val="en-US"/>
        </w:rPr>
        <w:t>պետք</w:t>
      </w:r>
      <w:r w:rsidR="00154908" w:rsidRPr="00F01CD8">
        <w:rPr>
          <w:rFonts w:ascii="GHEA Grapalat" w:hAnsi="GHEA Grapalat" w:cs="Arial"/>
          <w:sz w:val="24"/>
          <w:szCs w:val="24"/>
          <w:shd w:val="clear" w:color="auto" w:fill="FFFFFF"/>
        </w:rPr>
        <w:t xml:space="preserve"> </w:t>
      </w:r>
      <w:r w:rsidR="00154908">
        <w:rPr>
          <w:rFonts w:ascii="GHEA Grapalat" w:hAnsi="GHEA Grapalat" w:cs="Arial"/>
          <w:sz w:val="24"/>
          <w:szCs w:val="24"/>
          <w:shd w:val="clear" w:color="auto" w:fill="FFFFFF"/>
          <w:lang w:val="en-US"/>
        </w:rPr>
        <w:t>է</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ձեռնարկե</w:t>
      </w:r>
      <w:r>
        <w:rPr>
          <w:rFonts w:ascii="GHEA Grapalat" w:hAnsi="GHEA Grapalat" w:cs="Arial"/>
          <w:sz w:val="24"/>
          <w:szCs w:val="24"/>
          <w:shd w:val="clear" w:color="auto" w:fill="FFFFFF"/>
          <w:lang w:val="en-US"/>
        </w:rPr>
        <w:t>լ</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սովորողի</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մոտ</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կորոնավիրուսային</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հիվանդության</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ախտանշանների</w:t>
      </w:r>
      <w:r w:rsidR="00154908" w:rsidRPr="00F01CD8">
        <w:rPr>
          <w:rFonts w:ascii="GHEA Grapalat" w:hAnsi="GHEA Grapalat" w:cs="Arial"/>
          <w:sz w:val="24"/>
          <w:szCs w:val="24"/>
          <w:shd w:val="clear" w:color="auto" w:fill="FFFFFF"/>
        </w:rPr>
        <w:t xml:space="preserve"> </w:t>
      </w:r>
      <w:r w:rsidR="00154908" w:rsidRPr="00154908">
        <w:rPr>
          <w:rFonts w:ascii="GHEA Grapalat" w:hAnsi="GHEA Grapalat" w:cs="Arial"/>
          <w:sz w:val="24"/>
          <w:szCs w:val="24"/>
          <w:shd w:val="clear" w:color="auto" w:fill="FFFFFF"/>
          <w:lang w:val="en-US"/>
        </w:rPr>
        <w:t>կասկածի</w:t>
      </w:r>
      <w:r w:rsidRPr="00F01CD8">
        <w:rPr>
          <w:rFonts w:ascii="GHEA Grapalat" w:hAnsi="GHEA Grapalat" w:cs="Arial"/>
          <w:sz w:val="24"/>
          <w:szCs w:val="24"/>
          <w:shd w:val="clear" w:color="auto" w:fill="FFFFFF"/>
        </w:rPr>
        <w:t xml:space="preserve"> </w:t>
      </w:r>
      <w:r w:rsidR="00154908">
        <w:rPr>
          <w:rFonts w:ascii="GHEA Grapalat" w:hAnsi="GHEA Grapalat" w:cs="Arial"/>
          <w:sz w:val="24"/>
          <w:szCs w:val="24"/>
          <w:shd w:val="clear" w:color="auto" w:fill="FFFFFF"/>
          <w:lang w:val="en-US"/>
        </w:rPr>
        <w:t>դեպքում</w:t>
      </w:r>
      <w:r w:rsidRPr="00F01CD8">
        <w:rPr>
          <w:rFonts w:ascii="GHEA Grapalat" w:hAnsi="GHEA Grapalat" w:cs="Arial"/>
          <w:sz w:val="24"/>
          <w:szCs w:val="24"/>
          <w:shd w:val="clear" w:color="auto" w:fill="FFFFFF"/>
        </w:rPr>
        <w:t>:</w:t>
      </w:r>
    </w:p>
    <w:p w14:paraId="73AB426F" w14:textId="3F921CB9"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4) </w:t>
      </w:r>
      <w:r>
        <w:rPr>
          <w:rFonts w:ascii="GHEA Grapalat" w:hAnsi="GHEA Grapalat" w:cs="Arial"/>
          <w:sz w:val="24"/>
          <w:szCs w:val="24"/>
          <w:shd w:val="clear" w:color="auto" w:fill="FFFFFF"/>
          <w:lang w:val="en-US"/>
        </w:rPr>
        <w:t>մշտապես</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կրել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դիմակ</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հաճախակի</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լվանալ</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կամ</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ախտահանել</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ձեռքերը</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պահել</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սոցիալական</w:t>
      </w:r>
      <w:r w:rsidR="00A65D16" w:rsidRPr="00F01CD8">
        <w:rPr>
          <w:rFonts w:ascii="GHEA Grapalat" w:hAnsi="GHEA Grapalat" w:cs="Arial"/>
          <w:sz w:val="24"/>
          <w:szCs w:val="24"/>
          <w:shd w:val="clear" w:color="auto" w:fill="FFFFFF"/>
        </w:rPr>
        <w:t xml:space="preserve"> </w:t>
      </w:r>
      <w:r w:rsidR="00A65D16">
        <w:rPr>
          <w:rFonts w:ascii="GHEA Grapalat" w:hAnsi="GHEA Grapalat" w:cs="Arial"/>
          <w:sz w:val="24"/>
          <w:szCs w:val="24"/>
          <w:shd w:val="clear" w:color="auto" w:fill="FFFFFF"/>
          <w:lang w:val="en-US"/>
        </w:rPr>
        <w:t>հեռավորություն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և</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աշակերտներին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հորդոր</w:t>
      </w:r>
      <w:r>
        <w:rPr>
          <w:rFonts w:ascii="GHEA Grapalat" w:hAnsi="GHEA Grapalat" w:cs="Arial"/>
          <w:sz w:val="24"/>
          <w:szCs w:val="24"/>
          <w:shd w:val="clear" w:color="auto" w:fill="FFFFFF"/>
          <w:lang w:val="en-US"/>
        </w:rPr>
        <w:t>ել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նույնն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անել։</w:t>
      </w:r>
    </w:p>
    <w:p w14:paraId="0C209AF5" w14:textId="77777777"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5) </w:t>
      </w:r>
      <w:r>
        <w:rPr>
          <w:rFonts w:ascii="GHEA Grapalat" w:hAnsi="GHEA Grapalat" w:cs="Arial"/>
          <w:sz w:val="24"/>
          <w:szCs w:val="24"/>
          <w:shd w:val="clear" w:color="auto" w:fill="FFFFFF"/>
          <w:lang w:val="en-US"/>
        </w:rPr>
        <w:t>սովորողներին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տեղեկացնել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կորոնավիրուսային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հիվանդության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նշանների</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ինչպես</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նաև</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այն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գործողությունների</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մասին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թե</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ինչ</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պետք</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է</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անել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տանը</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կամ</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դպրոցում</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բարձր</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ջերմության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զգացողություն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կորոնավիրուսային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հիվանդության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COVID</w:t>
      </w:r>
      <w:r w:rsidRPr="00F01CD8">
        <w:rPr>
          <w:rFonts w:ascii="GHEA Grapalat" w:hAnsi="GHEA Grapalat" w:cs="Arial"/>
          <w:sz w:val="24"/>
          <w:szCs w:val="24"/>
          <w:shd w:val="clear" w:color="auto" w:fill="FFFFFF"/>
        </w:rPr>
        <w:t xml:space="preserve">-19) </w:t>
      </w:r>
      <w:r w:rsidRPr="00C32FFC">
        <w:rPr>
          <w:rFonts w:ascii="GHEA Grapalat" w:hAnsi="GHEA Grapalat" w:cs="Arial"/>
          <w:sz w:val="24"/>
          <w:szCs w:val="24"/>
          <w:shd w:val="clear" w:color="auto" w:fill="FFFFFF"/>
          <w:lang w:val="en-US"/>
        </w:rPr>
        <w:t>այլ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նշաններ</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ունենալու</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դեպքում</w:t>
      </w:r>
      <w:r w:rsidRPr="00F01CD8">
        <w:rPr>
          <w:rFonts w:ascii="GHEA Grapalat" w:hAnsi="GHEA Grapalat" w:cs="Arial"/>
          <w:sz w:val="24"/>
          <w:szCs w:val="24"/>
          <w:shd w:val="clear" w:color="auto" w:fill="FFFFFF"/>
        </w:rPr>
        <w:t>:</w:t>
      </w:r>
    </w:p>
    <w:p w14:paraId="59E55B94" w14:textId="77777777" w:rsidR="00C32FFC" w:rsidRPr="00F01CD8" w:rsidRDefault="0078407B"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9A4140">
        <w:rPr>
          <w:rFonts w:ascii="GHEA Grapalat" w:hAnsi="GHEA Grapalat" w:cs="Arial"/>
          <w:sz w:val="24"/>
          <w:szCs w:val="24"/>
          <w:shd w:val="clear" w:color="auto" w:fill="FFFFFF"/>
        </w:rPr>
        <w:t xml:space="preserve">6. </w:t>
      </w:r>
      <w:r>
        <w:rPr>
          <w:rFonts w:ascii="GHEA Grapalat" w:hAnsi="GHEA Grapalat" w:cs="Arial"/>
          <w:sz w:val="24"/>
          <w:szCs w:val="24"/>
          <w:shd w:val="clear" w:color="auto" w:fill="FFFFFF"/>
          <w:lang w:val="en-US"/>
        </w:rPr>
        <w:t>Աշակերտներին</w:t>
      </w:r>
      <w:r w:rsidR="00071BDE">
        <w:rPr>
          <w:rFonts w:ascii="GHEA Grapalat" w:hAnsi="GHEA Grapalat" w:cs="Arial"/>
          <w:sz w:val="24"/>
          <w:szCs w:val="24"/>
          <w:shd w:val="clear" w:color="auto" w:fill="FFFFFF"/>
          <w:lang w:val="en-US"/>
        </w:rPr>
        <w:t>՝</w:t>
      </w:r>
      <w:r w:rsidR="00071BDE" w:rsidRPr="009A4140">
        <w:rPr>
          <w:rFonts w:ascii="GHEA Grapalat" w:hAnsi="GHEA Grapalat" w:cs="Arial"/>
          <w:sz w:val="24"/>
          <w:szCs w:val="24"/>
          <w:shd w:val="clear" w:color="auto" w:fill="FFFFFF"/>
        </w:rPr>
        <w:t xml:space="preserve"> </w:t>
      </w:r>
    </w:p>
    <w:p w14:paraId="4EF72DE8" w14:textId="77777777" w:rsidR="00071BDE"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1) </w:t>
      </w:r>
      <w:r w:rsidR="00071BDE">
        <w:rPr>
          <w:rFonts w:ascii="GHEA Grapalat" w:hAnsi="GHEA Grapalat" w:cs="Arial"/>
          <w:sz w:val="24"/>
          <w:szCs w:val="24"/>
          <w:shd w:val="clear" w:color="auto" w:fill="FFFFFF"/>
          <w:lang w:val="en-US"/>
        </w:rPr>
        <w:t>հետևել</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ԿԳՄՍՆ</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կանոններին</w:t>
      </w:r>
      <w:r w:rsidR="00071BDE" w:rsidRPr="00F01CD8">
        <w:rPr>
          <w:rFonts w:ascii="GHEA Grapalat" w:hAnsi="GHEA Grapalat" w:cs="Arial"/>
          <w:sz w:val="24"/>
          <w:szCs w:val="24"/>
          <w:shd w:val="clear" w:color="auto" w:fill="FFFFFF"/>
        </w:rPr>
        <w:t>:</w:t>
      </w:r>
    </w:p>
    <w:p w14:paraId="7BA901C2" w14:textId="12AFDF5D"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2) </w:t>
      </w:r>
      <w:r>
        <w:rPr>
          <w:rFonts w:ascii="GHEA Grapalat" w:hAnsi="GHEA Grapalat" w:cs="Arial"/>
          <w:sz w:val="24"/>
          <w:szCs w:val="24"/>
          <w:shd w:val="clear" w:color="auto" w:fill="FFFFFF"/>
          <w:lang w:val="en-US"/>
        </w:rPr>
        <w:t>մշտապես</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կրել</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դիմակ</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հաճախակի</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լվանալ</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կամ</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ախտահանել</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ձեռքերը</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պահել</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սոցիալական</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հեռավորություն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և</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հորոդորել</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նույնն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անել</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իրենց</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շրջապատող</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մեծերին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և</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փոքրերին</w:t>
      </w:r>
      <w:r w:rsidRPr="00F01CD8">
        <w:rPr>
          <w:rFonts w:ascii="GHEA Grapalat" w:hAnsi="GHEA Grapalat" w:cs="Arial"/>
          <w:sz w:val="24"/>
          <w:szCs w:val="24"/>
          <w:shd w:val="clear" w:color="auto" w:fill="FFFFFF"/>
        </w:rPr>
        <w:t>:</w:t>
      </w:r>
    </w:p>
    <w:p w14:paraId="1DB55F92" w14:textId="77777777"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3) </w:t>
      </w:r>
      <w:r>
        <w:rPr>
          <w:rFonts w:ascii="GHEA Grapalat" w:hAnsi="GHEA Grapalat" w:cs="Arial"/>
          <w:sz w:val="24"/>
          <w:szCs w:val="24"/>
          <w:shd w:val="clear" w:color="auto" w:fill="FFFFFF"/>
          <w:lang w:val="en-US"/>
        </w:rPr>
        <w:t>ծանոթանալ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կորոնավիրուսային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հիվանդության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ախտանշաններին</w:t>
      </w:r>
      <w:r w:rsidRPr="00F01CD8">
        <w:rPr>
          <w:rFonts w:ascii="GHEA Grapalat" w:hAnsi="GHEA Grapalat" w:cs="Arial"/>
          <w:sz w:val="24"/>
          <w:szCs w:val="24"/>
          <w:shd w:val="clear" w:color="auto" w:fill="FFFFFF"/>
        </w:rPr>
        <w:t>:</w:t>
      </w:r>
    </w:p>
    <w:p w14:paraId="522033B0" w14:textId="77777777"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4) </w:t>
      </w:r>
      <w:r>
        <w:rPr>
          <w:rFonts w:ascii="GHEA Grapalat" w:hAnsi="GHEA Grapalat" w:cs="Arial"/>
          <w:sz w:val="24"/>
          <w:szCs w:val="24"/>
          <w:shd w:val="clear" w:color="auto" w:fill="FFFFFF"/>
          <w:lang w:val="en-US"/>
        </w:rPr>
        <w:t>ուսուցիչներից</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ծնողներից</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տեղեկանալ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այն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գործողությունների</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մասին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թե</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ինչ</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պետք</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է</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անել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տանը</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կամ</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դպրոցում</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բարձր</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ջերմության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զգացողություն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կորոնավիրուսային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հիվանդության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COVID</w:t>
      </w:r>
      <w:r w:rsidRPr="00F01CD8">
        <w:rPr>
          <w:rFonts w:ascii="GHEA Grapalat" w:hAnsi="GHEA Grapalat" w:cs="Arial"/>
          <w:sz w:val="24"/>
          <w:szCs w:val="24"/>
          <w:shd w:val="clear" w:color="auto" w:fill="FFFFFF"/>
        </w:rPr>
        <w:t xml:space="preserve">-19) </w:t>
      </w:r>
      <w:r w:rsidRPr="00C32FFC">
        <w:rPr>
          <w:rFonts w:ascii="GHEA Grapalat" w:hAnsi="GHEA Grapalat" w:cs="Arial"/>
          <w:sz w:val="24"/>
          <w:szCs w:val="24"/>
          <w:shd w:val="clear" w:color="auto" w:fill="FFFFFF"/>
          <w:lang w:val="en-US"/>
        </w:rPr>
        <w:t>այլ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նշաններ</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ունենալու</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դեպքում</w:t>
      </w:r>
      <w:r w:rsidRPr="00F01CD8">
        <w:rPr>
          <w:rFonts w:ascii="GHEA Grapalat" w:hAnsi="GHEA Grapalat" w:cs="Arial"/>
          <w:sz w:val="24"/>
          <w:szCs w:val="24"/>
          <w:shd w:val="clear" w:color="auto" w:fill="FFFFFF"/>
        </w:rPr>
        <w:t>:</w:t>
      </w:r>
    </w:p>
    <w:p w14:paraId="386BC400" w14:textId="77777777" w:rsidR="00C32FFC" w:rsidRPr="00F01CD8" w:rsidRDefault="00071BDE"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9A4140">
        <w:rPr>
          <w:rFonts w:ascii="GHEA Grapalat" w:hAnsi="GHEA Grapalat" w:cs="Arial"/>
          <w:sz w:val="24"/>
          <w:szCs w:val="24"/>
          <w:shd w:val="clear" w:color="auto" w:fill="FFFFFF"/>
        </w:rPr>
        <w:t>7.</w:t>
      </w:r>
      <w:r w:rsidR="0078407B" w:rsidRPr="009A4140">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Ծ</w:t>
      </w:r>
      <w:r w:rsidR="0078407B">
        <w:rPr>
          <w:rFonts w:ascii="GHEA Grapalat" w:hAnsi="GHEA Grapalat" w:cs="Arial"/>
          <w:sz w:val="24"/>
          <w:szCs w:val="24"/>
          <w:shd w:val="clear" w:color="auto" w:fill="FFFFFF"/>
          <w:lang w:val="en-US"/>
        </w:rPr>
        <w:t>նողներին՝</w:t>
      </w:r>
      <w:r w:rsidR="0078407B" w:rsidRPr="009A4140">
        <w:rPr>
          <w:rFonts w:ascii="GHEA Grapalat" w:hAnsi="GHEA Grapalat" w:cs="Arial"/>
          <w:sz w:val="24"/>
          <w:szCs w:val="24"/>
          <w:shd w:val="clear" w:color="auto" w:fill="FFFFFF"/>
        </w:rPr>
        <w:t xml:space="preserve"> </w:t>
      </w:r>
    </w:p>
    <w:p w14:paraId="194AFE68" w14:textId="77777777"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1) </w:t>
      </w:r>
      <w:r w:rsidR="00071BDE">
        <w:rPr>
          <w:rFonts w:ascii="GHEA Grapalat" w:hAnsi="GHEA Grapalat" w:cs="Arial"/>
          <w:sz w:val="24"/>
          <w:szCs w:val="24"/>
          <w:shd w:val="clear" w:color="auto" w:fill="FFFFFF"/>
          <w:lang w:val="en-US"/>
        </w:rPr>
        <w:t>մա</w:t>
      </w:r>
      <w:r w:rsidR="0078407B">
        <w:rPr>
          <w:rFonts w:ascii="GHEA Grapalat" w:hAnsi="GHEA Grapalat" w:cs="Arial"/>
          <w:sz w:val="24"/>
          <w:szCs w:val="24"/>
          <w:shd w:val="clear" w:color="auto" w:fill="FFFFFF"/>
          <w:lang w:val="en-US"/>
        </w:rPr>
        <w:t>նրամասն</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ծանոթանալ</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ԿԳՄՍՆ</w:t>
      </w:r>
      <w:r w:rsidR="0078407B" w:rsidRPr="00F01CD8">
        <w:rPr>
          <w:rFonts w:ascii="GHEA Grapalat" w:hAnsi="GHEA Grapalat" w:cs="Arial"/>
          <w:sz w:val="24"/>
          <w:szCs w:val="24"/>
          <w:shd w:val="clear" w:color="auto" w:fill="FFFFFF"/>
        </w:rPr>
        <w:t xml:space="preserve"> </w:t>
      </w:r>
      <w:r w:rsidR="0078407B">
        <w:rPr>
          <w:rFonts w:ascii="GHEA Grapalat" w:hAnsi="GHEA Grapalat" w:cs="Arial"/>
          <w:sz w:val="24"/>
          <w:szCs w:val="24"/>
          <w:shd w:val="clear" w:color="auto" w:fill="FFFFFF"/>
          <w:lang w:val="en-US"/>
        </w:rPr>
        <w:t>կանոններին</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և</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նպաստել</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կրթական</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գործընթացի</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կազմակերպման</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ընթացքում</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դրանց</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պահանջների</w:t>
      </w:r>
      <w:r w:rsidR="00071BDE" w:rsidRPr="00F01CD8">
        <w:rPr>
          <w:rFonts w:ascii="GHEA Grapalat" w:hAnsi="GHEA Grapalat" w:cs="Arial"/>
          <w:sz w:val="24"/>
          <w:szCs w:val="24"/>
          <w:shd w:val="clear" w:color="auto" w:fill="FFFFFF"/>
        </w:rPr>
        <w:t xml:space="preserve"> </w:t>
      </w:r>
      <w:r w:rsidR="00071BDE">
        <w:rPr>
          <w:rFonts w:ascii="GHEA Grapalat" w:hAnsi="GHEA Grapalat" w:cs="Arial"/>
          <w:sz w:val="24"/>
          <w:szCs w:val="24"/>
          <w:shd w:val="clear" w:color="auto" w:fill="FFFFFF"/>
          <w:lang w:val="en-US"/>
        </w:rPr>
        <w:t>կատարմանը</w:t>
      </w:r>
      <w:r w:rsidR="00071BDE" w:rsidRPr="00F01CD8">
        <w:rPr>
          <w:rFonts w:ascii="GHEA Grapalat" w:hAnsi="GHEA Grapalat" w:cs="Arial"/>
          <w:sz w:val="24"/>
          <w:szCs w:val="24"/>
          <w:shd w:val="clear" w:color="auto" w:fill="FFFFFF"/>
        </w:rPr>
        <w:t>:</w:t>
      </w:r>
    </w:p>
    <w:p w14:paraId="6D0E9D6A" w14:textId="4D24B1F8" w:rsidR="00C32FFC"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2) </w:t>
      </w:r>
      <w:r>
        <w:rPr>
          <w:rFonts w:ascii="GHEA Grapalat" w:hAnsi="GHEA Grapalat" w:cs="Arial"/>
          <w:sz w:val="24"/>
          <w:szCs w:val="24"/>
          <w:shd w:val="clear" w:color="auto" w:fill="FFFFFF"/>
          <w:lang w:val="en-US"/>
        </w:rPr>
        <w:t>մշտապես</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կրել</w:t>
      </w:r>
      <w:r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դիմակ</w:t>
      </w:r>
      <w:r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հաճախակի</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լվանալ</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կամ</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ախտահանել</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ձեռքերը</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պահել</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սոցիալական</w:t>
      </w:r>
      <w:r w:rsidR="00A65D16" w:rsidRPr="00F01CD8">
        <w:rPr>
          <w:rFonts w:ascii="GHEA Grapalat" w:hAnsi="GHEA Grapalat" w:cs="Arial"/>
          <w:sz w:val="24"/>
          <w:szCs w:val="24"/>
          <w:shd w:val="clear" w:color="auto" w:fill="FFFFFF"/>
        </w:rPr>
        <w:t xml:space="preserve"> </w:t>
      </w:r>
      <w:r w:rsidR="00A65D16" w:rsidRPr="00A65D16">
        <w:rPr>
          <w:rFonts w:ascii="GHEA Grapalat" w:hAnsi="GHEA Grapalat" w:cs="Arial"/>
          <w:sz w:val="24"/>
          <w:szCs w:val="24"/>
          <w:shd w:val="clear" w:color="auto" w:fill="FFFFFF"/>
          <w:lang w:val="en-US"/>
        </w:rPr>
        <w:t>հեռավորություն</w:t>
      </w:r>
      <w:r w:rsidR="00A65D16"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սեփական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վարքագծով</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դրական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օրինակ</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ծառայ</w:t>
      </w:r>
      <w:r>
        <w:rPr>
          <w:rFonts w:ascii="GHEA Grapalat" w:hAnsi="GHEA Grapalat" w:cs="Arial"/>
          <w:sz w:val="24"/>
          <w:szCs w:val="24"/>
          <w:shd w:val="clear" w:color="auto" w:fill="FFFFFF"/>
          <w:lang w:val="en-US"/>
        </w:rPr>
        <w:t>ե</w:t>
      </w:r>
      <w:r w:rsidR="00DC0A19">
        <w:rPr>
          <w:rFonts w:ascii="GHEA Grapalat" w:hAnsi="GHEA Grapalat" w:cs="Arial"/>
          <w:sz w:val="24"/>
          <w:szCs w:val="24"/>
          <w:shd w:val="clear" w:color="auto" w:fill="FFFFFF"/>
          <w:lang w:val="en-US"/>
        </w:rPr>
        <w:t>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երեխային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հակահամաճարակային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պայմանները</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պահպանելու</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համար</w:t>
      </w:r>
      <w:r w:rsidRPr="00F01CD8">
        <w:rPr>
          <w:rFonts w:ascii="GHEA Grapalat" w:hAnsi="GHEA Grapalat" w:cs="Arial"/>
          <w:sz w:val="24"/>
          <w:szCs w:val="24"/>
          <w:shd w:val="clear" w:color="auto" w:fill="FFFFFF"/>
        </w:rPr>
        <w:t>:</w:t>
      </w:r>
    </w:p>
    <w:p w14:paraId="64B9F034" w14:textId="77777777" w:rsidR="0078407B"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3) </w:t>
      </w:r>
      <w:r w:rsidR="0078407B" w:rsidRPr="00F01CD8">
        <w:rPr>
          <w:rFonts w:ascii="GHEA Grapalat" w:hAnsi="GHEA Grapalat" w:cs="Arial"/>
          <w:sz w:val="24"/>
          <w:szCs w:val="24"/>
          <w:shd w:val="clear" w:color="auto" w:fill="FFFFFF"/>
        </w:rPr>
        <w:t xml:space="preserve"> </w:t>
      </w:r>
      <w:r>
        <w:rPr>
          <w:rFonts w:ascii="GHEA Grapalat" w:hAnsi="GHEA Grapalat" w:cs="Arial"/>
          <w:sz w:val="24"/>
          <w:szCs w:val="24"/>
          <w:shd w:val="clear" w:color="auto" w:fill="FFFFFF"/>
          <w:lang w:val="en-US"/>
        </w:rPr>
        <w:t>ա</w:t>
      </w:r>
      <w:r w:rsidRPr="00C32FFC">
        <w:rPr>
          <w:rFonts w:ascii="GHEA Grapalat" w:hAnsi="GHEA Grapalat" w:cs="Arial"/>
          <w:sz w:val="24"/>
          <w:szCs w:val="24"/>
          <w:shd w:val="clear" w:color="auto" w:fill="FFFFFF"/>
          <w:lang w:val="en-US"/>
        </w:rPr>
        <w:t>ռավոտյան՝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մինչև</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երեխային</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դպրոց</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ուղարկելը</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չափ</w:t>
      </w:r>
      <w:r>
        <w:rPr>
          <w:rFonts w:ascii="GHEA Grapalat" w:hAnsi="GHEA Grapalat" w:cs="Arial"/>
          <w:sz w:val="24"/>
          <w:szCs w:val="24"/>
          <w:shd w:val="clear" w:color="auto" w:fill="FFFFFF"/>
          <w:lang w:val="en-US"/>
        </w:rPr>
        <w:t>ե</w:t>
      </w:r>
      <w:r w:rsidR="00DC0A19">
        <w:rPr>
          <w:rFonts w:ascii="GHEA Grapalat" w:hAnsi="GHEA Grapalat" w:cs="Arial"/>
          <w:sz w:val="24"/>
          <w:szCs w:val="24"/>
          <w:shd w:val="clear" w:color="auto" w:fill="FFFFFF"/>
          <w:lang w:val="en-US"/>
        </w:rPr>
        <w:t>լ</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երեխայի</w:t>
      </w:r>
      <w:r w:rsidRPr="00F01CD8">
        <w:rPr>
          <w:rFonts w:ascii="GHEA Grapalat" w:hAnsi="GHEA Grapalat" w:cs="Arial"/>
          <w:sz w:val="24"/>
          <w:szCs w:val="24"/>
          <w:shd w:val="clear" w:color="auto" w:fill="FFFFFF"/>
        </w:rPr>
        <w:t xml:space="preserve"> </w:t>
      </w:r>
      <w:r w:rsidRPr="00C32FFC">
        <w:rPr>
          <w:rFonts w:ascii="GHEA Grapalat" w:hAnsi="GHEA Grapalat" w:cs="Arial"/>
          <w:sz w:val="24"/>
          <w:szCs w:val="24"/>
          <w:shd w:val="clear" w:color="auto" w:fill="FFFFFF"/>
          <w:lang w:val="en-US"/>
        </w:rPr>
        <w:t>ջերմությունը</w:t>
      </w:r>
      <w:r w:rsidRPr="00F01CD8">
        <w:rPr>
          <w:rFonts w:ascii="GHEA Grapalat" w:hAnsi="GHEA Grapalat" w:cs="Arial"/>
          <w:sz w:val="24"/>
          <w:szCs w:val="24"/>
          <w:shd w:val="clear" w:color="auto" w:fill="FFFFFF"/>
        </w:rPr>
        <w:t>:</w:t>
      </w:r>
    </w:p>
    <w:p w14:paraId="37E0AF2F" w14:textId="2F7CC0D1" w:rsidR="00C94B88" w:rsidRPr="00F01CD8" w:rsidRDefault="00C32FFC" w:rsidP="00C75C5B">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rPr>
      </w:pPr>
      <w:r w:rsidRPr="00F01CD8">
        <w:rPr>
          <w:rFonts w:ascii="GHEA Grapalat" w:hAnsi="GHEA Grapalat" w:cs="Arial"/>
          <w:sz w:val="24"/>
          <w:szCs w:val="24"/>
          <w:shd w:val="clear" w:color="auto" w:fill="FFFFFF"/>
        </w:rPr>
        <w:t xml:space="preserve">4) </w:t>
      </w:r>
      <w:r w:rsidR="00DC0A19" w:rsidRPr="00DC0A19">
        <w:rPr>
          <w:rFonts w:ascii="GHEA Grapalat" w:hAnsi="GHEA Grapalat" w:cs="Arial"/>
          <w:sz w:val="24"/>
          <w:szCs w:val="24"/>
          <w:shd w:val="clear" w:color="auto" w:fill="FFFFFF"/>
          <w:lang w:val="en-US"/>
        </w:rPr>
        <w:t>կորոնավիրուսային</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հիվանդության</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COVID</w:t>
      </w:r>
      <w:r w:rsidR="00DC0A19" w:rsidRPr="00F01CD8">
        <w:rPr>
          <w:rFonts w:ascii="GHEA Grapalat" w:hAnsi="GHEA Grapalat" w:cs="Arial"/>
          <w:sz w:val="24"/>
          <w:szCs w:val="24"/>
          <w:shd w:val="clear" w:color="auto" w:fill="FFFFFF"/>
        </w:rPr>
        <w:t xml:space="preserve">-19) </w:t>
      </w:r>
      <w:r w:rsidR="00DC0A19" w:rsidRPr="00DC0A19">
        <w:rPr>
          <w:rFonts w:ascii="GHEA Grapalat" w:hAnsi="GHEA Grapalat" w:cs="Arial"/>
          <w:sz w:val="24"/>
          <w:szCs w:val="24"/>
          <w:shd w:val="clear" w:color="auto" w:fill="FFFFFF"/>
          <w:lang w:val="en-US"/>
        </w:rPr>
        <w:t>պայմաններում</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դպրոցական</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պարապմունքների</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վերսկսման</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վերաբերյալ</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հոգեբանական</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զրույցներ</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ունե</w:t>
      </w:r>
      <w:r w:rsidR="00DC0A19">
        <w:rPr>
          <w:rFonts w:ascii="GHEA Grapalat" w:hAnsi="GHEA Grapalat" w:cs="Arial"/>
          <w:sz w:val="24"/>
          <w:szCs w:val="24"/>
          <w:shd w:val="clear" w:color="auto" w:fill="FFFFFF"/>
          <w:lang w:val="en-US"/>
        </w:rPr>
        <w:t>նալ</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երեխայի</w:t>
      </w:r>
      <w:r w:rsidR="00DC0A19" w:rsidRPr="00F01CD8">
        <w:rPr>
          <w:rFonts w:ascii="GHEA Grapalat" w:hAnsi="GHEA Grapalat" w:cs="Arial"/>
          <w:sz w:val="24"/>
          <w:szCs w:val="24"/>
          <w:shd w:val="clear" w:color="auto" w:fill="FFFFFF"/>
        </w:rPr>
        <w:t xml:space="preserve"> </w:t>
      </w:r>
      <w:r w:rsidR="00DC0A19" w:rsidRPr="00DC0A19">
        <w:rPr>
          <w:rFonts w:ascii="GHEA Grapalat" w:hAnsi="GHEA Grapalat" w:cs="Arial"/>
          <w:sz w:val="24"/>
          <w:szCs w:val="24"/>
          <w:shd w:val="clear" w:color="auto" w:fill="FFFFFF"/>
          <w:lang w:val="en-US"/>
        </w:rPr>
        <w:t>հետ</w:t>
      </w:r>
      <w:r w:rsidR="00DC0A19" w:rsidRPr="00F01CD8">
        <w:rPr>
          <w:rFonts w:ascii="GHEA Grapalat" w:hAnsi="GHEA Grapalat" w:cs="Arial"/>
          <w:sz w:val="24"/>
          <w:szCs w:val="24"/>
          <w:shd w:val="clear" w:color="auto" w:fill="FFFFFF"/>
        </w:rPr>
        <w:t>:</w:t>
      </w:r>
      <w:r w:rsidR="00C94B88" w:rsidRPr="00F01CD8">
        <w:rPr>
          <w:rFonts w:ascii="GHEA Grapalat" w:hAnsi="GHEA Grapalat" w:cs="Arial"/>
          <w:sz w:val="24"/>
          <w:szCs w:val="24"/>
          <w:shd w:val="clear" w:color="auto" w:fill="FFFFFF"/>
        </w:rPr>
        <w:t xml:space="preserve">                                                       </w:t>
      </w:r>
    </w:p>
    <w:p w14:paraId="1A90B445" w14:textId="25F0C85E" w:rsidR="00DA60DF" w:rsidRPr="00C134A7"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r w:rsidRPr="00F01CD8">
        <w:rPr>
          <w:rFonts w:ascii="GHEA Grapalat" w:hAnsi="GHEA Grapalat" w:cs="Arial"/>
          <w:sz w:val="24"/>
          <w:szCs w:val="24"/>
          <w:shd w:val="clear" w:color="auto" w:fill="FFFFFF"/>
        </w:rPr>
        <w:t xml:space="preserve">                                                                 </w:t>
      </w:r>
      <w:r w:rsidRPr="00C134A7">
        <w:rPr>
          <w:rFonts w:ascii="GHEA Grapalat" w:hAnsi="GHEA Grapalat" w:cs="Arial"/>
          <w:sz w:val="24"/>
          <w:szCs w:val="24"/>
          <w:shd w:val="clear" w:color="auto" w:fill="FFFFFF"/>
          <w:lang w:val="en-US"/>
        </w:rPr>
        <w:t>ՀՀ կրթության տեսչական մարմին</w:t>
      </w:r>
    </w:p>
    <w:p w14:paraId="556585CA" w14:textId="77777777" w:rsidR="00DA60DF"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sectPr w:rsidR="00DA60DF" w:rsidSect="00180D17">
          <w:footerReference w:type="default" r:id="rId41"/>
          <w:pgSz w:w="11906" w:h="16838"/>
          <w:pgMar w:top="709" w:right="849" w:bottom="567" w:left="1701" w:header="708" w:footer="708" w:gutter="0"/>
          <w:cols w:space="708"/>
          <w:titlePg/>
          <w:docGrid w:linePitch="360"/>
        </w:sectPr>
      </w:pPr>
    </w:p>
    <w:p w14:paraId="6ECED311" w14:textId="6D8C0750" w:rsidR="00D34CF6" w:rsidRDefault="00DA60DF" w:rsidP="00DA60DF">
      <w:pPr>
        <w:pStyle w:val="a5"/>
        <w:tabs>
          <w:tab w:val="left" w:pos="142"/>
          <w:tab w:val="left" w:pos="426"/>
        </w:tabs>
        <w:spacing w:after="120" w:line="360" w:lineRule="auto"/>
        <w:ind w:left="0" w:right="253" w:firstLine="709"/>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lastRenderedPageBreak/>
        <w:t xml:space="preserve">                                                                                                                                                                              Հավելված 1                   </w:t>
      </w:r>
    </w:p>
    <w:p w14:paraId="5D99D858" w14:textId="77777777" w:rsidR="00DA60DF" w:rsidRPr="00DA60DF"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0C8FC47C" w14:textId="77777777" w:rsidR="00DA60DF" w:rsidRPr="00DA60DF"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2B3FC01" w14:textId="77777777" w:rsidR="00DA60DF" w:rsidRPr="00DA60DF" w:rsidRDefault="00C75C5B"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r>
        <w:rPr>
          <w:rFonts w:ascii="GHEA Grapalat" w:hAnsi="GHEA Grapalat" w:cs="Arial"/>
          <w:sz w:val="24"/>
          <w:szCs w:val="24"/>
          <w:shd w:val="clear" w:color="auto" w:fill="FFFFFF"/>
          <w:lang w:val="hy-AM"/>
        </w:rPr>
        <w:t xml:space="preserve"> </w:t>
      </w:r>
    </w:p>
    <w:tbl>
      <w:tblPr>
        <w:tblpPr w:leftFromText="180" w:rightFromText="180" w:vertAnchor="page" w:horzAnchor="margin" w:tblpXSpec="center" w:tblpY="174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25"/>
        <w:gridCol w:w="1184"/>
        <w:gridCol w:w="2127"/>
        <w:gridCol w:w="708"/>
        <w:gridCol w:w="1843"/>
        <w:gridCol w:w="709"/>
        <w:gridCol w:w="142"/>
        <w:gridCol w:w="2268"/>
      </w:tblGrid>
      <w:tr w:rsidR="00DA60DF" w:rsidRPr="00FA2916" w14:paraId="6DF45D8C" w14:textId="77777777" w:rsidTr="007A5E4E">
        <w:tc>
          <w:tcPr>
            <w:tcW w:w="14142" w:type="dxa"/>
            <w:gridSpan w:val="10"/>
            <w:shd w:val="clear" w:color="auto" w:fill="D3E5F6" w:themeFill="accent3" w:themeFillTint="33"/>
          </w:tcPr>
          <w:p w14:paraId="1DD776C6" w14:textId="48A8A9DF" w:rsidR="00DA60DF" w:rsidRPr="00FA2916" w:rsidRDefault="00DA60DF" w:rsidP="00DA60DF">
            <w:pPr>
              <w:jc w:val="center"/>
              <w:rPr>
                <w:rFonts w:ascii="GHEA Grapalat" w:hAnsi="GHEA Grapalat"/>
                <w:b/>
                <w:i/>
                <w:sz w:val="20"/>
                <w:szCs w:val="20"/>
                <w:lang w:val="en-US"/>
              </w:rPr>
            </w:pPr>
            <w:r w:rsidRPr="00DA60DF">
              <w:rPr>
                <w:rFonts w:ascii="GHEA Grapalat" w:hAnsi="GHEA Grapalat"/>
                <w:b/>
                <w:i/>
                <w:sz w:val="20"/>
                <w:szCs w:val="20"/>
                <w:lang w:val="en-US"/>
              </w:rPr>
              <w:t>Մասնակիցների բաց հարցերի պատասխաններ</w:t>
            </w:r>
          </w:p>
        </w:tc>
      </w:tr>
      <w:tr w:rsidR="00DA60DF" w:rsidRPr="00FA2916" w14:paraId="2085FEB4" w14:textId="77777777" w:rsidTr="007A5E4E">
        <w:tc>
          <w:tcPr>
            <w:tcW w:w="14142" w:type="dxa"/>
            <w:gridSpan w:val="10"/>
            <w:shd w:val="clear" w:color="auto" w:fill="D3E5F6" w:themeFill="accent3" w:themeFillTint="33"/>
          </w:tcPr>
          <w:p w14:paraId="52B5B8F9" w14:textId="77777777" w:rsidR="00DA60DF" w:rsidRPr="00FA2916" w:rsidRDefault="00DA60DF" w:rsidP="00DA60DF">
            <w:pPr>
              <w:jc w:val="center"/>
              <w:rPr>
                <w:rFonts w:ascii="GHEA Grapalat" w:hAnsi="GHEA Grapalat"/>
                <w:b/>
                <w:i/>
                <w:sz w:val="20"/>
                <w:szCs w:val="20"/>
                <w:lang w:val="en-US"/>
              </w:rPr>
            </w:pPr>
            <w:r w:rsidRPr="00FA2916">
              <w:rPr>
                <w:rFonts w:ascii="GHEA Grapalat" w:hAnsi="GHEA Grapalat"/>
                <w:b/>
                <w:i/>
                <w:sz w:val="20"/>
                <w:szCs w:val="20"/>
                <w:lang w:val="en-US"/>
              </w:rPr>
              <w:t>Մ</w:t>
            </w:r>
            <w:r w:rsidRPr="00FA2916">
              <w:rPr>
                <w:rFonts w:ascii="GHEA Grapalat" w:hAnsi="GHEA Grapalat"/>
                <w:b/>
                <w:i/>
                <w:sz w:val="20"/>
                <w:szCs w:val="20"/>
                <w:lang w:val="hy-AM"/>
              </w:rPr>
              <w:t>արտիրոս</w:t>
            </w:r>
            <w:r w:rsidRPr="00FA2916">
              <w:rPr>
                <w:rFonts w:ascii="GHEA Grapalat" w:hAnsi="GHEA Grapalat"/>
                <w:b/>
                <w:i/>
                <w:sz w:val="20"/>
                <w:szCs w:val="20"/>
                <w:lang w:val="en-US"/>
              </w:rPr>
              <w:t xml:space="preserve">ի </w:t>
            </w:r>
            <w:r>
              <w:rPr>
                <w:rFonts w:ascii="GHEA Grapalat" w:hAnsi="GHEA Grapalat"/>
                <w:b/>
                <w:i/>
                <w:sz w:val="20"/>
                <w:szCs w:val="20"/>
                <w:lang w:val="hy-AM"/>
              </w:rPr>
              <w:t>միջնակարգ</w:t>
            </w:r>
            <w:r w:rsidRPr="00FA2916">
              <w:rPr>
                <w:rFonts w:ascii="GHEA Grapalat" w:hAnsi="GHEA Grapalat"/>
                <w:b/>
                <w:i/>
                <w:sz w:val="20"/>
                <w:szCs w:val="20"/>
                <w:lang w:val="en-US"/>
              </w:rPr>
              <w:t xml:space="preserve"> դպրոց</w:t>
            </w:r>
          </w:p>
        </w:tc>
      </w:tr>
      <w:tr w:rsidR="00DA60DF" w:rsidRPr="00E52FAE" w14:paraId="2B9759DC" w14:textId="77777777" w:rsidTr="00475476">
        <w:tc>
          <w:tcPr>
            <w:tcW w:w="675" w:type="dxa"/>
            <w:vMerge w:val="restart"/>
            <w:shd w:val="clear" w:color="auto" w:fill="D3E5F6" w:themeFill="accent3" w:themeFillTint="33"/>
            <w:textDirection w:val="btLr"/>
            <w:vAlign w:val="center"/>
          </w:tcPr>
          <w:p w14:paraId="4F88F57D" w14:textId="77777777" w:rsidR="00DA60DF" w:rsidRPr="00FA2916" w:rsidRDefault="00DA60DF" w:rsidP="00DA60DF">
            <w:pPr>
              <w:ind w:left="113" w:right="113"/>
              <w:jc w:val="center"/>
              <w:rPr>
                <w:rFonts w:ascii="GHEA Grapalat" w:hAnsi="GHEA Grapalat"/>
                <w:b/>
                <w:i/>
                <w:sz w:val="20"/>
                <w:szCs w:val="20"/>
              </w:rPr>
            </w:pPr>
            <w:r w:rsidRPr="00FA2916">
              <w:rPr>
                <w:rFonts w:ascii="GHEA Grapalat" w:hAnsi="GHEA Grapalat"/>
                <w:b/>
                <w:i/>
                <w:sz w:val="20"/>
                <w:szCs w:val="20"/>
                <w:lang w:val="en-US"/>
              </w:rPr>
              <w:t>Ուսուցիչ</w:t>
            </w:r>
            <w:r w:rsidRPr="00FA2916">
              <w:rPr>
                <w:rFonts w:ascii="GHEA Grapalat" w:hAnsi="GHEA Grapalat"/>
                <w:b/>
                <w:i/>
                <w:sz w:val="20"/>
                <w:szCs w:val="20"/>
                <w:lang w:val="hy-AM"/>
              </w:rPr>
              <w:t xml:space="preserve"> </w:t>
            </w:r>
            <w:r w:rsidRPr="00FA2916">
              <w:rPr>
                <w:rFonts w:ascii="GHEA Grapalat" w:hAnsi="GHEA Grapalat"/>
                <w:b/>
                <w:i/>
                <w:sz w:val="20"/>
                <w:szCs w:val="20"/>
              </w:rPr>
              <w:t>(17)</w:t>
            </w:r>
          </w:p>
        </w:tc>
        <w:tc>
          <w:tcPr>
            <w:tcW w:w="5670" w:type="dxa"/>
            <w:gridSpan w:val="3"/>
            <w:shd w:val="clear" w:color="auto" w:fill="auto"/>
          </w:tcPr>
          <w:p w14:paraId="543E9BCB"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1. Ձեր կարծիքով ինչպե՞ս է կորոնավիրուսային հիվանդությամբ (COVID-19) պայմանավորված իրավիճակը ազդում է կրթության որակի վրա:</w:t>
            </w:r>
          </w:p>
        </w:tc>
        <w:tc>
          <w:tcPr>
            <w:tcW w:w="4678" w:type="dxa"/>
            <w:gridSpan w:val="3"/>
            <w:shd w:val="clear" w:color="auto" w:fill="auto"/>
          </w:tcPr>
          <w:p w14:paraId="00EB9D5B"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2.Ինչպե՞ս կգնահատեք դպրոցի տրամա-դրած խորհրդատվությանը հետևելու՝ ծնողների պատրաստակամությունը:</w:t>
            </w:r>
          </w:p>
        </w:tc>
        <w:tc>
          <w:tcPr>
            <w:tcW w:w="3119" w:type="dxa"/>
            <w:gridSpan w:val="3"/>
            <w:shd w:val="clear" w:color="auto" w:fill="auto"/>
          </w:tcPr>
          <w:p w14:paraId="6A006108"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3.Գնահատման սույն սանդղակի կատարելագործմաննն ուղղված առաջարկություններ:</w:t>
            </w:r>
          </w:p>
        </w:tc>
      </w:tr>
      <w:tr w:rsidR="00DA60DF" w:rsidRPr="00FA2916" w14:paraId="1C73F75A" w14:textId="77777777" w:rsidTr="00475476">
        <w:tc>
          <w:tcPr>
            <w:tcW w:w="675" w:type="dxa"/>
            <w:vMerge/>
            <w:shd w:val="clear" w:color="auto" w:fill="D3E5F6" w:themeFill="accent3" w:themeFillTint="33"/>
          </w:tcPr>
          <w:p w14:paraId="685F05B7" w14:textId="77777777" w:rsidR="00DA60DF" w:rsidRPr="00FA2916" w:rsidRDefault="00DA60DF" w:rsidP="00DA60DF">
            <w:pPr>
              <w:rPr>
                <w:rFonts w:ascii="GHEA Grapalat" w:hAnsi="GHEA Grapalat"/>
                <w:b/>
                <w:i/>
                <w:sz w:val="20"/>
                <w:szCs w:val="20"/>
                <w:lang w:val="hy-AM"/>
              </w:rPr>
            </w:pPr>
          </w:p>
        </w:tc>
        <w:tc>
          <w:tcPr>
            <w:tcW w:w="5670" w:type="dxa"/>
            <w:gridSpan w:val="3"/>
            <w:shd w:val="clear" w:color="auto" w:fill="auto"/>
          </w:tcPr>
          <w:p w14:paraId="206B318C"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en-US"/>
              </w:rPr>
            </w:pPr>
            <w:r w:rsidRPr="00FA2916">
              <w:rPr>
                <w:rFonts w:ascii="GHEA Grapalat" w:hAnsi="GHEA Grapalat" w:cs="Sylfaen"/>
                <w:i/>
                <w:sz w:val="20"/>
                <w:szCs w:val="20"/>
                <w:lang w:val="hy-AM"/>
              </w:rPr>
              <w:t>Վատ- 2 պատասխան</w:t>
            </w:r>
          </w:p>
          <w:p w14:paraId="4B588932"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en-US"/>
              </w:rPr>
            </w:pPr>
            <w:r w:rsidRPr="00FA2916">
              <w:rPr>
                <w:rFonts w:ascii="GHEA Grapalat" w:hAnsi="GHEA Grapalat"/>
                <w:i/>
                <w:sz w:val="20"/>
                <w:szCs w:val="20"/>
                <w:lang w:val="hy-AM"/>
              </w:rPr>
              <w:t xml:space="preserve">Սովորողների համար դժվար է դիմակով մասնակցելը դասին: Առանձնակի դժվարություն է առաջացնում նաև անշփում դասամիջոցները, որն էլ ազդում է ընկալունակության վրա- </w:t>
            </w:r>
            <w:r w:rsidRPr="00FA2916">
              <w:rPr>
                <w:rFonts w:ascii="GHEA Grapalat" w:hAnsi="GHEA Grapalat" w:cs="Sylfaen"/>
                <w:i/>
                <w:sz w:val="20"/>
                <w:szCs w:val="20"/>
                <w:lang w:val="hy-AM"/>
              </w:rPr>
              <w:t>1 պատասխան</w:t>
            </w:r>
            <w:r w:rsidRPr="00FA2916">
              <w:rPr>
                <w:rFonts w:ascii="MS Mincho" w:eastAsia="MS Mincho" w:hAnsi="MS Mincho" w:cs="MS Mincho"/>
                <w:i/>
                <w:sz w:val="20"/>
                <w:szCs w:val="20"/>
                <w:lang w:val="hy-AM"/>
              </w:rPr>
              <w:t>․</w:t>
            </w:r>
          </w:p>
          <w:p w14:paraId="1E942BFE"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Ոչ այնքան արդյունավետ-1 պատասխան</w:t>
            </w:r>
            <w:r w:rsidRPr="00FA2916">
              <w:rPr>
                <w:rFonts w:ascii="MS Mincho" w:eastAsia="MS Mincho" w:hAnsi="MS Mincho" w:cs="MS Mincho"/>
                <w:i/>
                <w:sz w:val="20"/>
                <w:szCs w:val="20"/>
                <w:lang w:val="hy-AM"/>
              </w:rPr>
              <w:t>․</w:t>
            </w:r>
          </w:p>
          <w:p w14:paraId="3568672C"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Չնայած խուճապը նվազել է, բայց տեխնիկական միջոցների, գործիքների կիրառումը աշակերտներին շեղում է հիմնական նպատակից- 1 պատասխան</w:t>
            </w:r>
            <w:r w:rsidRPr="00FA2916">
              <w:rPr>
                <w:rFonts w:ascii="MS Mincho" w:eastAsia="MS Mincho" w:hAnsi="MS Mincho" w:cs="MS Mincho"/>
                <w:i/>
                <w:sz w:val="20"/>
                <w:szCs w:val="20"/>
                <w:lang w:val="hy-AM"/>
              </w:rPr>
              <w:t>․</w:t>
            </w:r>
          </w:p>
          <w:p w14:paraId="014AC9CC"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Դիմակի օգտագործումը շեղում է աշակերտի ուշադրությունը, բայց դրան կհարմարվեն, որովհետև անվտանգության երաշխիքներից է- 1 պատասխան</w:t>
            </w:r>
            <w:r w:rsidRPr="00FA2916">
              <w:rPr>
                <w:rFonts w:ascii="MS Mincho" w:eastAsia="MS Mincho" w:hAnsi="MS Mincho" w:cs="MS Mincho"/>
                <w:i/>
                <w:sz w:val="20"/>
                <w:szCs w:val="20"/>
                <w:lang w:val="hy-AM"/>
              </w:rPr>
              <w:t>․</w:t>
            </w:r>
          </w:p>
          <w:p w14:paraId="2D2C3D2D"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Անպայման ազդում է, նախ դիմակով նստել, դաս պարապել, հանգստանալ, լսել, պատասխանել, ճիշտ է դժվար է, բայց համակերպվում են վիճակի հետ- 1 պատասխան</w:t>
            </w:r>
            <w:r w:rsidRPr="00FA2916">
              <w:rPr>
                <w:rFonts w:ascii="MS Mincho" w:eastAsia="MS Mincho" w:hAnsi="MS Mincho" w:cs="MS Mincho"/>
                <w:i/>
                <w:sz w:val="20"/>
                <w:szCs w:val="20"/>
                <w:lang w:val="hy-AM"/>
              </w:rPr>
              <w:t>․</w:t>
            </w:r>
          </w:p>
          <w:p w14:paraId="1533A551"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 xml:space="preserve">Կրթության որակը կտրուկ վատացել է ՝ պայմանավորված կորոնավիրուսային հիվանդությամբ-1 </w:t>
            </w:r>
            <w:r w:rsidRPr="00FA2916">
              <w:rPr>
                <w:rFonts w:ascii="GHEA Grapalat" w:hAnsi="GHEA Grapalat"/>
                <w:i/>
                <w:sz w:val="20"/>
                <w:szCs w:val="20"/>
                <w:lang w:val="hy-AM"/>
              </w:rPr>
              <w:lastRenderedPageBreak/>
              <w:t>պատասխան</w:t>
            </w:r>
            <w:r w:rsidRPr="00FA2916">
              <w:rPr>
                <w:rFonts w:ascii="MS Mincho" w:eastAsia="MS Mincho" w:hAnsi="MS Mincho" w:cs="MS Mincho"/>
                <w:i/>
                <w:sz w:val="20"/>
                <w:szCs w:val="20"/>
                <w:lang w:val="hy-AM"/>
              </w:rPr>
              <w:t>․</w:t>
            </w:r>
          </w:p>
          <w:p w14:paraId="7959DBB8"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Բավականին բացասական ազդեցություն ունի-1 պատասխան</w:t>
            </w:r>
            <w:r w:rsidRPr="00FA2916">
              <w:rPr>
                <w:rFonts w:ascii="MS Mincho" w:eastAsia="MS Mincho" w:hAnsi="MS Mincho" w:cs="MS Mincho"/>
                <w:i/>
                <w:sz w:val="20"/>
                <w:szCs w:val="20"/>
                <w:lang w:val="hy-AM"/>
              </w:rPr>
              <w:t>․</w:t>
            </w:r>
          </w:p>
          <w:p w14:paraId="074F0863"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Վատ ազդեցություն ունի.երեխաները չեն կարողանում համատեղել դիմակաները և դասապրոցեսը-1 պատասխան</w:t>
            </w:r>
            <w:r w:rsidRPr="00FA2916">
              <w:rPr>
                <w:rFonts w:ascii="MS Mincho" w:eastAsia="MS Mincho" w:hAnsi="MS Mincho" w:cs="MS Mincho"/>
                <w:i/>
                <w:sz w:val="20"/>
                <w:szCs w:val="20"/>
                <w:lang w:val="hy-AM"/>
              </w:rPr>
              <w:t>․</w:t>
            </w:r>
          </w:p>
          <w:p w14:paraId="7E01746F"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Մտածելով հիվանդության մասին, որն էլ ազդում է կրթության որակի վրա-</w:t>
            </w:r>
            <w:r w:rsidRPr="00FA2916">
              <w:rPr>
                <w:rFonts w:ascii="GHEA Grapalat" w:hAnsi="GHEA Grapalat" w:cs="Sylfaen"/>
                <w:i/>
                <w:sz w:val="20"/>
                <w:szCs w:val="20"/>
                <w:lang w:val="hy-AM"/>
              </w:rPr>
              <w:t>1 պատասխան</w:t>
            </w:r>
            <w:r w:rsidRPr="00FA2916">
              <w:rPr>
                <w:rFonts w:ascii="MS Mincho" w:eastAsia="MS Mincho" w:hAnsi="MS Mincho" w:cs="MS Mincho"/>
                <w:i/>
                <w:sz w:val="20"/>
                <w:szCs w:val="20"/>
                <w:lang w:val="hy-AM"/>
              </w:rPr>
              <w:t>․</w:t>
            </w:r>
          </w:p>
          <w:p w14:paraId="18DCC88D"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Ազդում է, քանի որ շատ խնդիրներ կան, որոնք մնում են անլուծելի-1 պատասխան․</w:t>
            </w:r>
          </w:p>
          <w:p w14:paraId="6906975F"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 xml:space="preserve">Եթե հեռավար է լինում դասերը շատ է ազդում կրթության որակի վրա՝ 1-ին- աշակերտների քիչ մասնակցություն, 2- ոչ արդյունավետ դասապրոցեսի պատճառով-1 պատասխան </w:t>
            </w:r>
          </w:p>
          <w:p w14:paraId="3CEA02A9"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lang w:val="hy-AM"/>
              </w:rPr>
            </w:pPr>
            <w:r w:rsidRPr="00FA2916">
              <w:rPr>
                <w:rFonts w:ascii="GHEA Grapalat" w:hAnsi="GHEA Grapalat"/>
                <w:i/>
                <w:sz w:val="20"/>
                <w:szCs w:val="20"/>
                <w:lang w:val="hy-AM"/>
              </w:rPr>
              <w:t>Ազդում է, որովհետև մենք գտնվում ենք ռիսկային գոտում, մտածում ենք չվարակվելու մասին, դա անպայման կունենա իր ազդեցությունը-1 պատասխան:</w:t>
            </w:r>
          </w:p>
        </w:tc>
        <w:tc>
          <w:tcPr>
            <w:tcW w:w="4678" w:type="dxa"/>
            <w:gridSpan w:val="3"/>
            <w:shd w:val="clear" w:color="auto" w:fill="auto"/>
          </w:tcPr>
          <w:p w14:paraId="7874DD7D" w14:textId="77777777" w:rsidR="00DA60DF" w:rsidRPr="00FA2916"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en-US"/>
              </w:rPr>
            </w:pPr>
            <w:r w:rsidRPr="00FA2916">
              <w:rPr>
                <w:rFonts w:ascii="GHEA Grapalat" w:hAnsi="GHEA Grapalat" w:cs="Sylfaen"/>
                <w:i/>
                <w:sz w:val="20"/>
                <w:szCs w:val="20"/>
                <w:lang w:val="hy-AM"/>
              </w:rPr>
              <w:lastRenderedPageBreak/>
              <w:t>Լավ- 5</w:t>
            </w:r>
            <w:r w:rsidRPr="00FA2916">
              <w:rPr>
                <w:rFonts w:ascii="GHEA Grapalat" w:hAnsi="GHEA Grapalat"/>
                <w:i/>
                <w:sz w:val="20"/>
                <w:szCs w:val="20"/>
                <w:lang w:val="en-US"/>
              </w:rPr>
              <w:t xml:space="preserve"> պատասխան</w:t>
            </w:r>
            <w:r w:rsidRPr="00FA2916">
              <w:rPr>
                <w:rFonts w:ascii="MS Mincho" w:eastAsia="MS Mincho" w:hAnsi="MS Mincho" w:cs="MS Mincho"/>
                <w:i/>
                <w:sz w:val="20"/>
                <w:szCs w:val="20"/>
                <w:lang w:val="hy-AM"/>
              </w:rPr>
              <w:t>․</w:t>
            </w:r>
          </w:p>
          <w:p w14:paraId="36620B48" w14:textId="77777777" w:rsidR="00DA60DF" w:rsidRPr="00FA2916"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Ծնողները հիմնականում պատրաստակամ են, խստորեն հետևում են կանոններին-3</w:t>
            </w:r>
            <w:r w:rsidRPr="00FA2916">
              <w:rPr>
                <w:rFonts w:ascii="GHEA Grapalat" w:hAnsi="GHEA Grapalat" w:cs="Sylfaen"/>
                <w:i/>
                <w:lang w:val="en-US"/>
              </w:rPr>
              <w:t xml:space="preserve"> </w:t>
            </w:r>
            <w:r w:rsidRPr="00FA2916">
              <w:rPr>
                <w:rFonts w:ascii="GHEA Grapalat" w:hAnsi="GHEA Grapalat"/>
                <w:i/>
                <w:sz w:val="20"/>
                <w:szCs w:val="20"/>
                <w:lang w:val="hy-AM"/>
              </w:rPr>
              <w:t>պատասխան․</w:t>
            </w:r>
          </w:p>
          <w:p w14:paraId="6A57A132" w14:textId="77777777" w:rsidR="00DA60DF" w:rsidRPr="00FA2916"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Դրական-2</w:t>
            </w:r>
            <w:r w:rsidRPr="00FA2916">
              <w:rPr>
                <w:rFonts w:ascii="GHEA Grapalat" w:hAnsi="GHEA Grapalat" w:cs="Sylfaen"/>
                <w:i/>
              </w:rPr>
              <w:t xml:space="preserve"> </w:t>
            </w:r>
            <w:r w:rsidRPr="00FA2916">
              <w:rPr>
                <w:rFonts w:ascii="GHEA Grapalat" w:hAnsi="GHEA Grapalat"/>
                <w:i/>
                <w:sz w:val="20"/>
                <w:szCs w:val="20"/>
                <w:lang w:val="hy-AM"/>
              </w:rPr>
              <w:t>պատասխան</w:t>
            </w:r>
            <w:r w:rsidRPr="00FA2916">
              <w:rPr>
                <w:rFonts w:ascii="MS Mincho" w:eastAsia="MS Mincho" w:hAnsi="MS Mincho" w:cs="MS Mincho"/>
                <w:i/>
                <w:sz w:val="20"/>
                <w:szCs w:val="20"/>
                <w:lang w:val="hy-AM"/>
              </w:rPr>
              <w:t>․</w:t>
            </w:r>
          </w:p>
          <w:p w14:paraId="3ECFE56A" w14:textId="77777777" w:rsidR="00DA60DF" w:rsidRPr="00FA2916"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Մոտենում են ըմբռնումով, քաջ գիտակցելով, որ այլընտրանք չկա- 1</w:t>
            </w:r>
            <w:r w:rsidRPr="00FA2916">
              <w:rPr>
                <w:rFonts w:ascii="GHEA Grapalat" w:hAnsi="GHEA Grapalat" w:cs="Sylfaen"/>
                <w:i/>
                <w:lang w:val="hy-AM"/>
              </w:rPr>
              <w:t xml:space="preserve"> </w:t>
            </w:r>
            <w:r w:rsidRPr="00FA2916">
              <w:rPr>
                <w:rFonts w:ascii="GHEA Grapalat" w:hAnsi="GHEA Grapalat"/>
                <w:i/>
                <w:sz w:val="20"/>
                <w:szCs w:val="20"/>
                <w:lang w:val="hy-AM"/>
              </w:rPr>
              <w:t>պատասխան</w:t>
            </w:r>
            <w:r w:rsidRPr="00FA2916">
              <w:rPr>
                <w:rFonts w:ascii="MS Mincho" w:eastAsia="MS Mincho" w:hAnsi="MS Mincho" w:cs="MS Mincho"/>
                <w:i/>
                <w:sz w:val="20"/>
                <w:szCs w:val="20"/>
                <w:lang w:val="hy-AM"/>
              </w:rPr>
              <w:t>․</w:t>
            </w:r>
          </w:p>
          <w:p w14:paraId="48A0DCB6" w14:textId="77777777" w:rsidR="00DA60DF" w:rsidRPr="00FA2916"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Ծնողները շատ թերահավատորեն են մոտենում հարցին</w:t>
            </w:r>
            <w:r>
              <w:rPr>
                <w:rFonts w:ascii="GHEA Grapalat" w:hAnsi="GHEA Grapalat"/>
                <w:i/>
                <w:sz w:val="20"/>
                <w:szCs w:val="20"/>
                <w:lang w:val="hy-AM"/>
              </w:rPr>
              <w:t>-</w:t>
            </w:r>
            <w:r w:rsidRPr="00FA2916">
              <w:rPr>
                <w:rFonts w:ascii="GHEA Grapalat" w:hAnsi="GHEA Grapalat" w:cs="Sylfaen"/>
                <w:i/>
                <w:sz w:val="20"/>
                <w:szCs w:val="20"/>
                <w:lang w:val="hy-AM"/>
              </w:rPr>
              <w:t xml:space="preserve"> 1 </w:t>
            </w:r>
            <w:r w:rsidRPr="00FA2916">
              <w:rPr>
                <w:rFonts w:ascii="GHEA Grapalat" w:hAnsi="GHEA Grapalat"/>
                <w:i/>
                <w:sz w:val="20"/>
                <w:szCs w:val="20"/>
                <w:lang w:val="hy-AM"/>
              </w:rPr>
              <w:t>պատասխան</w:t>
            </w:r>
            <w:r>
              <w:rPr>
                <w:rFonts w:ascii="MS Mincho" w:eastAsia="MS Mincho" w:hAnsi="MS Mincho" w:cs="MS Mincho"/>
                <w:i/>
                <w:sz w:val="20"/>
                <w:szCs w:val="20"/>
                <w:lang w:val="hy-AM"/>
              </w:rPr>
              <w:t>․</w:t>
            </w:r>
          </w:p>
          <w:p w14:paraId="5E401DB6" w14:textId="77777777" w:rsidR="00DA60DF" w:rsidRPr="00FA2916"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Բավարար-1</w:t>
            </w:r>
            <w:r w:rsidRPr="00FA2916">
              <w:rPr>
                <w:rFonts w:ascii="GHEA Grapalat" w:hAnsi="GHEA Grapalat" w:cs="Sylfaen"/>
                <w:i/>
              </w:rPr>
              <w:t xml:space="preserve"> </w:t>
            </w:r>
            <w:r w:rsidRPr="00FA2916">
              <w:rPr>
                <w:rFonts w:ascii="GHEA Grapalat" w:hAnsi="GHEA Grapalat"/>
                <w:i/>
                <w:sz w:val="20"/>
                <w:szCs w:val="20"/>
                <w:lang w:val="hy-AM"/>
              </w:rPr>
              <w:t>պատասխան</w:t>
            </w:r>
            <w:r>
              <w:rPr>
                <w:rFonts w:ascii="MS Mincho" w:eastAsia="MS Mincho" w:hAnsi="MS Mincho" w:cs="MS Mincho"/>
                <w:i/>
                <w:sz w:val="20"/>
                <w:szCs w:val="20"/>
                <w:lang w:val="hy-AM"/>
              </w:rPr>
              <w:t>․</w:t>
            </w:r>
          </w:p>
          <w:p w14:paraId="5CC0C906" w14:textId="77777777" w:rsidR="00DA60DF" w:rsidRPr="00DA60DF"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Ավելի լավ, քան սպասում էինք - 1</w:t>
            </w:r>
            <w:r w:rsidRPr="00DA60DF">
              <w:rPr>
                <w:rFonts w:ascii="GHEA Grapalat" w:hAnsi="GHEA Grapalat" w:cs="Sylfaen"/>
                <w:i/>
                <w:lang w:val="hy-AM"/>
              </w:rPr>
              <w:t xml:space="preserve"> </w:t>
            </w:r>
            <w:r w:rsidRPr="00FA2916">
              <w:rPr>
                <w:rFonts w:ascii="GHEA Grapalat" w:hAnsi="GHEA Grapalat"/>
                <w:i/>
                <w:sz w:val="20"/>
                <w:szCs w:val="20"/>
                <w:lang w:val="hy-AM"/>
              </w:rPr>
              <w:t>պատասխան</w:t>
            </w:r>
            <w:r>
              <w:rPr>
                <w:rFonts w:ascii="MS Mincho" w:eastAsia="MS Mincho" w:hAnsi="MS Mincho" w:cs="MS Mincho"/>
                <w:i/>
                <w:sz w:val="20"/>
                <w:szCs w:val="20"/>
                <w:lang w:val="hy-AM"/>
              </w:rPr>
              <w:t>․</w:t>
            </w:r>
          </w:p>
          <w:p w14:paraId="6AECD952" w14:textId="77777777" w:rsidR="00DA60DF" w:rsidRPr="00DA60DF"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Դպրոցն իրականացնում է իր առջև դրված բոլոր պարտականությունները</w:t>
            </w:r>
            <w:r w:rsidRPr="00DA60DF">
              <w:rPr>
                <w:rFonts w:ascii="GHEA Grapalat" w:hAnsi="GHEA Grapalat"/>
                <w:i/>
                <w:sz w:val="20"/>
                <w:szCs w:val="20"/>
                <w:lang w:val="hy-AM"/>
              </w:rPr>
              <w:t>-</w:t>
            </w:r>
            <w:r w:rsidRPr="00DA60DF">
              <w:rPr>
                <w:rFonts w:ascii="GHEA Grapalat" w:hAnsi="GHEA Grapalat" w:cs="Sylfaen"/>
                <w:i/>
                <w:lang w:val="hy-AM"/>
              </w:rPr>
              <w:t xml:space="preserve"> 1 </w:t>
            </w:r>
            <w:r w:rsidRPr="00DA60DF">
              <w:rPr>
                <w:rFonts w:ascii="GHEA Grapalat" w:hAnsi="GHEA Grapalat"/>
                <w:i/>
                <w:sz w:val="20"/>
                <w:szCs w:val="20"/>
                <w:lang w:val="hy-AM"/>
              </w:rPr>
              <w:t>պատասխան․</w:t>
            </w:r>
          </w:p>
          <w:p w14:paraId="1B5A1F72" w14:textId="77777777" w:rsidR="00DA60DF" w:rsidRPr="00DA60DF" w:rsidRDefault="00DA60DF" w:rsidP="00DA60DF">
            <w:pPr>
              <w:pStyle w:val="a5"/>
              <w:numPr>
                <w:ilvl w:val="0"/>
                <w:numId w:val="32"/>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 xml:space="preserve">Այս շրջանում բոլորն էլ գիտակցում են պահի լրջությունը, ամեն ինչ արվում է և աշակերտներին, և ծնողներին առավել չափով հրահանգել, որպեսզի պահպանեն </w:t>
            </w:r>
            <w:r w:rsidRPr="00FA2916">
              <w:rPr>
                <w:rFonts w:ascii="GHEA Grapalat" w:hAnsi="GHEA Grapalat"/>
                <w:i/>
                <w:sz w:val="20"/>
                <w:szCs w:val="20"/>
                <w:lang w:val="hy-AM"/>
              </w:rPr>
              <w:lastRenderedPageBreak/>
              <w:t>անվտանգության և հիգիենայի կանոնները</w:t>
            </w:r>
            <w:r w:rsidRPr="00DA60DF">
              <w:rPr>
                <w:rFonts w:ascii="GHEA Grapalat" w:hAnsi="GHEA Grapalat"/>
                <w:i/>
                <w:sz w:val="20"/>
                <w:szCs w:val="20"/>
                <w:lang w:val="hy-AM"/>
              </w:rPr>
              <w:t>- 1</w:t>
            </w:r>
            <w:r w:rsidRPr="00DA60DF">
              <w:rPr>
                <w:rFonts w:ascii="GHEA Grapalat" w:hAnsi="GHEA Grapalat" w:cs="Sylfaen"/>
                <w:i/>
                <w:lang w:val="hy-AM"/>
              </w:rPr>
              <w:t xml:space="preserve"> </w:t>
            </w:r>
            <w:r w:rsidRPr="00DA60DF">
              <w:rPr>
                <w:rFonts w:ascii="GHEA Grapalat" w:hAnsi="GHEA Grapalat"/>
                <w:i/>
                <w:sz w:val="20"/>
                <w:szCs w:val="20"/>
                <w:lang w:val="hy-AM"/>
              </w:rPr>
              <w:t>պատասխան</w:t>
            </w:r>
            <w:r w:rsidRPr="00FA2916">
              <w:rPr>
                <w:rFonts w:ascii="GHEA Grapalat" w:hAnsi="GHEA Grapalat"/>
                <w:i/>
                <w:sz w:val="20"/>
                <w:szCs w:val="20"/>
                <w:lang w:val="hy-AM"/>
              </w:rPr>
              <w:t>:</w:t>
            </w:r>
          </w:p>
        </w:tc>
        <w:tc>
          <w:tcPr>
            <w:tcW w:w="3119" w:type="dxa"/>
            <w:gridSpan w:val="3"/>
            <w:shd w:val="clear" w:color="auto" w:fill="auto"/>
          </w:tcPr>
          <w:p w14:paraId="6B75073E"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cs="Sylfaen"/>
                <w:i/>
                <w:sz w:val="20"/>
                <w:szCs w:val="20"/>
              </w:rPr>
              <w:lastRenderedPageBreak/>
              <w:t>Չունեմ</w:t>
            </w:r>
            <w:r w:rsidRPr="00FA2916">
              <w:rPr>
                <w:rFonts w:ascii="GHEA Grapalat" w:hAnsi="GHEA Grapalat"/>
                <w:i/>
                <w:sz w:val="20"/>
                <w:szCs w:val="20"/>
              </w:rPr>
              <w:t>-</w:t>
            </w:r>
            <w:r w:rsidRPr="00FA2916">
              <w:rPr>
                <w:rFonts w:ascii="GHEA Grapalat" w:hAnsi="GHEA Grapalat"/>
                <w:i/>
                <w:sz w:val="20"/>
                <w:szCs w:val="20"/>
                <w:lang w:val="hy-AM"/>
              </w:rPr>
              <w:t>3</w:t>
            </w:r>
            <w:r>
              <w:rPr>
                <w:rFonts w:ascii="MS Mincho" w:eastAsia="MS Mincho" w:hAnsi="MS Mincho" w:cs="MS Mincho"/>
                <w:i/>
                <w:sz w:val="20"/>
                <w:szCs w:val="20"/>
                <w:lang w:val="hy-AM"/>
              </w:rPr>
              <w:t>․</w:t>
            </w:r>
          </w:p>
          <w:p w14:paraId="03A3C386"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Ցանկալի է վերանայել ուղեցույցը-1</w:t>
            </w:r>
            <w:r>
              <w:rPr>
                <w:rFonts w:ascii="MS Mincho" w:eastAsia="MS Mincho" w:hAnsi="MS Mincho" w:cs="MS Mincho"/>
                <w:i/>
                <w:sz w:val="20"/>
                <w:szCs w:val="20"/>
                <w:lang w:val="hy-AM"/>
              </w:rPr>
              <w:t>․</w:t>
            </w:r>
          </w:p>
          <w:p w14:paraId="3C9091AB"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Փակել դպրոցը, դասապրոցեսը կազմակերպել հեռավար՝ հեռու պահելով աշակերտներին սերտ շփումից</w:t>
            </w:r>
            <w:r>
              <w:rPr>
                <w:rFonts w:ascii="GHEA Grapalat" w:hAnsi="GHEA Grapalat"/>
                <w:i/>
                <w:sz w:val="20"/>
                <w:szCs w:val="20"/>
                <w:lang w:val="hy-AM"/>
              </w:rPr>
              <w:t>․</w:t>
            </w:r>
          </w:p>
          <w:p w14:paraId="11312A7C"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Քանի որ մեր դպրոցում ոչ ուսումնական պլանի, ոչ դպրոցական ռեժիմի հետ կապված փոփոխություններ չեն կատարվել, ապա 6-օրյա աշխատանքային ռեժիմը անհիմն է իրագործել</w:t>
            </w:r>
            <w:r>
              <w:rPr>
                <w:rFonts w:ascii="GHEA Grapalat" w:hAnsi="GHEA Grapalat"/>
                <w:i/>
                <w:sz w:val="20"/>
                <w:szCs w:val="20"/>
                <w:lang w:val="hy-AM"/>
              </w:rPr>
              <w:t>․</w:t>
            </w:r>
          </w:p>
          <w:p w14:paraId="263796F6"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 xml:space="preserve">Առաջարկում եմ մեր դպրոցի նման փոքր և քիչ աշակերտներ ունեցող դպրոցներում դասերը </w:t>
            </w:r>
            <w:r w:rsidRPr="00FA2916">
              <w:rPr>
                <w:rFonts w:ascii="GHEA Grapalat" w:hAnsi="GHEA Grapalat"/>
                <w:i/>
                <w:sz w:val="20"/>
                <w:szCs w:val="20"/>
                <w:lang w:val="hy-AM"/>
              </w:rPr>
              <w:lastRenderedPageBreak/>
              <w:t>կազմակերպվի 5-օրյա-3 պատասխան:</w:t>
            </w:r>
          </w:p>
          <w:p w14:paraId="3DA732E2"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Դասաժամերը կրճատել և անցնել 4-օրյա ռեժիմի:</w:t>
            </w:r>
          </w:p>
          <w:p w14:paraId="5257E7EF"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Պահպանել սանիտարա-հիգիենիկ կանոնները, որպեսզի չփակվեն դպրոցները:</w:t>
            </w:r>
          </w:p>
          <w:p w14:paraId="1169A1E1" w14:textId="77777777" w:rsidR="00DA60DF" w:rsidRPr="00FA2916" w:rsidRDefault="00DA60DF" w:rsidP="00DA60DF">
            <w:pPr>
              <w:pStyle w:val="a5"/>
              <w:numPr>
                <w:ilvl w:val="0"/>
                <w:numId w:val="32"/>
              </w:numPr>
              <w:tabs>
                <w:tab w:val="left" w:pos="176"/>
              </w:tabs>
              <w:spacing w:after="0" w:line="240" w:lineRule="auto"/>
              <w:ind w:left="0" w:firstLine="0"/>
              <w:rPr>
                <w:rFonts w:ascii="GHEA Grapalat" w:hAnsi="GHEA Grapalat"/>
                <w:i/>
                <w:sz w:val="20"/>
                <w:szCs w:val="20"/>
              </w:rPr>
            </w:pPr>
            <w:r w:rsidRPr="00FA2916">
              <w:rPr>
                <w:rFonts w:ascii="GHEA Grapalat" w:hAnsi="GHEA Grapalat"/>
                <w:i/>
                <w:sz w:val="20"/>
                <w:szCs w:val="20"/>
                <w:lang w:val="hy-AM"/>
              </w:rPr>
              <w:t>Շաբաթվա բոլոր օրերին չգանք դպրոց, որպեսզի շփումը շատ չլինի:</w:t>
            </w:r>
          </w:p>
        </w:tc>
      </w:tr>
      <w:tr w:rsidR="00DA60DF" w:rsidRPr="00E52FAE" w14:paraId="36C404D2" w14:textId="77777777" w:rsidTr="00475476">
        <w:trPr>
          <w:cantSplit/>
          <w:trHeight w:val="1134"/>
        </w:trPr>
        <w:tc>
          <w:tcPr>
            <w:tcW w:w="675" w:type="dxa"/>
            <w:shd w:val="clear" w:color="auto" w:fill="D3E5F6" w:themeFill="accent3" w:themeFillTint="33"/>
            <w:textDirection w:val="btLr"/>
          </w:tcPr>
          <w:p w14:paraId="27E4FD88" w14:textId="77777777" w:rsidR="00DA60DF" w:rsidRPr="00FA2916" w:rsidRDefault="00DA60DF" w:rsidP="00DA60DF">
            <w:pPr>
              <w:ind w:left="113" w:right="113"/>
              <w:jc w:val="center"/>
              <w:rPr>
                <w:rFonts w:ascii="GHEA Grapalat" w:hAnsi="GHEA Grapalat"/>
                <w:b/>
                <w:i/>
                <w:sz w:val="20"/>
                <w:szCs w:val="20"/>
                <w:lang w:val="en-US"/>
              </w:rPr>
            </w:pPr>
            <w:r w:rsidRPr="00FA2916">
              <w:rPr>
                <w:rFonts w:ascii="GHEA Grapalat" w:hAnsi="GHEA Grapalat"/>
                <w:b/>
                <w:i/>
                <w:sz w:val="20"/>
                <w:szCs w:val="20"/>
                <w:lang w:val="en-US"/>
              </w:rPr>
              <w:lastRenderedPageBreak/>
              <w:t>Եզրակացություն</w:t>
            </w:r>
          </w:p>
          <w:p w14:paraId="16DF08F9" w14:textId="77777777" w:rsidR="00DA60DF" w:rsidRPr="00FA2916" w:rsidRDefault="00DA60DF" w:rsidP="00DA60DF">
            <w:pPr>
              <w:ind w:left="113" w:right="113"/>
              <w:rPr>
                <w:rFonts w:ascii="GHEA Grapalat" w:hAnsi="GHEA Grapalat"/>
                <w:b/>
                <w:i/>
                <w:color w:val="FF0000"/>
                <w:sz w:val="20"/>
                <w:szCs w:val="20"/>
                <w:lang w:val="hy-AM"/>
              </w:rPr>
            </w:pPr>
          </w:p>
        </w:tc>
        <w:tc>
          <w:tcPr>
            <w:tcW w:w="13467" w:type="dxa"/>
            <w:gridSpan w:val="9"/>
            <w:shd w:val="clear" w:color="auto" w:fill="D3E5F6" w:themeFill="accent3" w:themeFillTint="33"/>
          </w:tcPr>
          <w:p w14:paraId="056805A3" w14:textId="77777777" w:rsidR="00DA60DF" w:rsidRPr="00FA2916" w:rsidRDefault="00DA60DF" w:rsidP="00DA60DF">
            <w:pPr>
              <w:rPr>
                <w:rFonts w:ascii="GHEA Grapalat" w:hAnsi="GHEA Grapalat"/>
                <w:i/>
                <w:sz w:val="20"/>
                <w:szCs w:val="20"/>
                <w:lang w:val="hy-AM"/>
              </w:rPr>
            </w:pPr>
            <w:r w:rsidRPr="00FA2916">
              <w:rPr>
                <w:rFonts w:ascii="GHEA Grapalat" w:hAnsi="GHEA Grapalat" w:cs="Sylfaen"/>
                <w:i/>
                <w:sz w:val="20"/>
                <w:szCs w:val="20"/>
                <w:lang w:val="hy-AM"/>
              </w:rPr>
              <w:t xml:space="preserve">Հարցմանը մասնակից ուսուցիչների 70 %-ից ավելին կորոնավիրուսային պայմանների ազդեցությունը կրթության որակի վրա գնահատել են հիմնականում վատ կամ բացասական, որը պայմանավորված է մի դեպքում դիմակների կրելու, տեխնիկական միջոցները կիրառելու, </w:t>
            </w:r>
            <w:r w:rsidRPr="00FA2916">
              <w:rPr>
                <w:rFonts w:ascii="GHEA Grapalat" w:hAnsi="GHEA Grapalat"/>
                <w:i/>
                <w:sz w:val="20"/>
                <w:szCs w:val="20"/>
                <w:lang w:val="hy-AM"/>
              </w:rPr>
              <w:t xml:space="preserve"> դասավանդելու, հանգստանալու, լսելու և պատասխանելու սահմանված կանոններով, սակայն այնուամենայնիվ դա համարում են անվտանգության երաշխիք: Մեկ այլ դեպքում կրթության որակի վրա ազդող հիմնական գործոնը համարում են հեռավար ուսուցումը և մտահոգությունները: Մնացածն այս հարցին չեն անդրադարձել:</w:t>
            </w:r>
          </w:p>
          <w:p w14:paraId="02ACF524" w14:textId="77777777" w:rsidR="00DA60DF" w:rsidRPr="00FA2916" w:rsidRDefault="00DA60DF" w:rsidP="00DA60DF">
            <w:pPr>
              <w:rPr>
                <w:rFonts w:ascii="GHEA Grapalat" w:hAnsi="GHEA Grapalat"/>
                <w:i/>
                <w:sz w:val="20"/>
                <w:szCs w:val="20"/>
                <w:lang w:val="hy-AM"/>
              </w:rPr>
            </w:pPr>
            <w:r w:rsidRPr="00FA2916">
              <w:rPr>
                <w:rFonts w:ascii="GHEA Grapalat" w:hAnsi="GHEA Grapalat" w:cs="Sylfaen"/>
                <w:i/>
                <w:sz w:val="20"/>
                <w:szCs w:val="20"/>
                <w:lang w:val="hy-AM"/>
              </w:rPr>
              <w:t>Ինչ</w:t>
            </w:r>
            <w:r w:rsidRPr="00FA2916">
              <w:rPr>
                <w:rFonts w:ascii="GHEA Grapalat" w:hAnsi="GHEA Grapalat"/>
                <w:i/>
                <w:sz w:val="20"/>
                <w:szCs w:val="20"/>
                <w:lang w:val="hy-AM"/>
              </w:rPr>
              <w:t xml:space="preserve"> վերաբերում է  խորհրդատվություններին հետևելու ծնողների պատրաստակամությանը, ուսուցիչները հիմնականում դրական են արձագանքել:</w:t>
            </w:r>
          </w:p>
          <w:p w14:paraId="40451F06" w14:textId="77777777" w:rsidR="00DA60DF" w:rsidRPr="00FA2916" w:rsidRDefault="00DA60DF" w:rsidP="00DA60DF">
            <w:pPr>
              <w:rPr>
                <w:rFonts w:ascii="GHEA Grapalat" w:hAnsi="GHEA Grapalat"/>
                <w:i/>
                <w:color w:val="FF0000"/>
                <w:sz w:val="20"/>
                <w:szCs w:val="20"/>
                <w:lang w:val="hy-AM"/>
              </w:rPr>
            </w:pPr>
            <w:r w:rsidRPr="00FA2916">
              <w:rPr>
                <w:rFonts w:ascii="GHEA Grapalat" w:hAnsi="GHEA Grapalat" w:cs="Sylfaen"/>
                <w:i/>
                <w:lang w:val="hy-AM"/>
              </w:rPr>
              <w:t></w:t>
            </w:r>
            <w:r w:rsidRPr="00FA2916">
              <w:rPr>
                <w:rFonts w:ascii="GHEA Grapalat" w:hAnsi="GHEA Grapalat"/>
                <w:i/>
                <w:sz w:val="20"/>
                <w:szCs w:val="20"/>
                <w:lang w:val="hy-AM"/>
              </w:rPr>
              <w:t>Գնահատման սույն սանդղակի կատարելագործմանն ուղղված առաջարկություններ բաժնում ուսուցիչները ներկայացրել են որոշ խնդիրներ՝ կապված հիմնականում ԿԳՄՍՆ կանոնների կատարելագործման, մասնավորապես աշակերտների քիչ թվաքանակով պայմանավորված, դասերի 6-օրյա կազմակերպման հետ</w:t>
            </w:r>
            <w:r w:rsidRPr="00FA2916">
              <w:rPr>
                <w:rFonts w:ascii="GHEA Grapalat" w:hAnsi="GHEA Grapalat"/>
                <w:i/>
                <w:color w:val="FF0000"/>
                <w:sz w:val="20"/>
                <w:szCs w:val="20"/>
                <w:lang w:val="hy-AM"/>
              </w:rPr>
              <w:t xml:space="preserve">: </w:t>
            </w:r>
          </w:p>
        </w:tc>
      </w:tr>
      <w:tr w:rsidR="00DA60DF" w:rsidRPr="00E52FAE" w14:paraId="3198A3B8" w14:textId="77777777" w:rsidTr="00475476">
        <w:tc>
          <w:tcPr>
            <w:tcW w:w="675" w:type="dxa"/>
            <w:vMerge w:val="restart"/>
            <w:shd w:val="clear" w:color="auto" w:fill="D3E5F6" w:themeFill="accent3" w:themeFillTint="33"/>
            <w:textDirection w:val="btLr"/>
            <w:vAlign w:val="center"/>
          </w:tcPr>
          <w:p w14:paraId="18F9BC64" w14:textId="77777777" w:rsidR="00DA60DF" w:rsidRPr="00FA2916" w:rsidRDefault="00DA60DF" w:rsidP="00DA60DF">
            <w:pPr>
              <w:ind w:left="113" w:right="113"/>
              <w:jc w:val="center"/>
              <w:rPr>
                <w:rFonts w:ascii="GHEA Grapalat" w:hAnsi="GHEA Grapalat"/>
                <w:b/>
                <w:i/>
                <w:sz w:val="20"/>
                <w:szCs w:val="20"/>
              </w:rPr>
            </w:pPr>
            <w:r w:rsidRPr="00FA2916">
              <w:rPr>
                <w:rFonts w:ascii="GHEA Grapalat" w:hAnsi="GHEA Grapalat"/>
                <w:b/>
                <w:i/>
                <w:sz w:val="20"/>
                <w:szCs w:val="20"/>
                <w:lang w:val="hy-AM"/>
              </w:rPr>
              <w:t>Ծնող</w:t>
            </w:r>
            <w:r w:rsidRPr="00FA2916">
              <w:rPr>
                <w:rFonts w:ascii="GHEA Grapalat" w:hAnsi="GHEA Grapalat"/>
                <w:b/>
                <w:i/>
                <w:sz w:val="20"/>
                <w:szCs w:val="20"/>
              </w:rPr>
              <w:t xml:space="preserve"> (28)</w:t>
            </w:r>
          </w:p>
        </w:tc>
        <w:tc>
          <w:tcPr>
            <w:tcW w:w="4486" w:type="dxa"/>
            <w:gridSpan w:val="2"/>
            <w:shd w:val="clear" w:color="auto" w:fill="auto"/>
          </w:tcPr>
          <w:p w14:paraId="3FBD0279" w14:textId="77777777" w:rsidR="00DA60DF" w:rsidRPr="00FA2916" w:rsidRDefault="00DA60DF" w:rsidP="00DA60DF">
            <w:pPr>
              <w:pStyle w:val="a5"/>
              <w:numPr>
                <w:ilvl w:val="0"/>
                <w:numId w:val="33"/>
              </w:numPr>
              <w:spacing w:after="0" w:line="240" w:lineRule="auto"/>
              <w:ind w:left="175" w:hanging="175"/>
              <w:rPr>
                <w:rFonts w:ascii="GHEA Grapalat" w:hAnsi="GHEA Grapalat"/>
                <w:b/>
                <w:i/>
                <w:sz w:val="20"/>
                <w:szCs w:val="20"/>
                <w:lang w:val="hy-AM"/>
              </w:rPr>
            </w:pPr>
            <w:r w:rsidRPr="00FA2916">
              <w:rPr>
                <w:rFonts w:ascii="GHEA Grapalat" w:hAnsi="GHEA Grapalat"/>
                <w:b/>
                <w:i/>
                <w:sz w:val="20"/>
                <w:szCs w:val="20"/>
                <w:lang w:val="hy-AM"/>
              </w:rPr>
              <w:t xml:space="preserve">Ի՞նչ չափով է դպրոցը կատարում կորոնավիրուսային հ (COVID-19) պայմաններում սովորողների կրթական գործունեությանն առնչվող, ինչպես նաև դրանցում փոփոխությունների վերաբերյալ ծնողներին (օրինական </w:t>
            </w:r>
            <w:r w:rsidRPr="00FA2916">
              <w:rPr>
                <w:rFonts w:ascii="GHEA Grapalat" w:hAnsi="GHEA Grapalat"/>
                <w:b/>
                <w:i/>
                <w:sz w:val="20"/>
                <w:szCs w:val="20"/>
                <w:lang w:val="hy-AM"/>
              </w:rPr>
              <w:lastRenderedPageBreak/>
              <w:t>ներկայացուցիչներին) իրազեկելու իր գործառույթը:</w:t>
            </w:r>
          </w:p>
        </w:tc>
        <w:tc>
          <w:tcPr>
            <w:tcW w:w="3311" w:type="dxa"/>
            <w:gridSpan w:val="2"/>
            <w:shd w:val="clear" w:color="auto" w:fill="auto"/>
          </w:tcPr>
          <w:p w14:paraId="5114B3FF" w14:textId="77777777" w:rsidR="00DA60DF" w:rsidRPr="00FA2916" w:rsidRDefault="00DA60DF" w:rsidP="00DA60DF">
            <w:pPr>
              <w:pStyle w:val="a5"/>
              <w:numPr>
                <w:ilvl w:val="0"/>
                <w:numId w:val="33"/>
              </w:numPr>
              <w:spacing w:after="0" w:line="240" w:lineRule="auto"/>
              <w:ind w:left="176" w:hanging="176"/>
              <w:rPr>
                <w:rFonts w:ascii="GHEA Grapalat" w:hAnsi="GHEA Grapalat"/>
                <w:b/>
                <w:i/>
                <w:sz w:val="20"/>
                <w:szCs w:val="20"/>
                <w:lang w:val="hy-AM"/>
              </w:rPr>
            </w:pPr>
            <w:r w:rsidRPr="00FA2916">
              <w:rPr>
                <w:rFonts w:ascii="GHEA Grapalat" w:hAnsi="GHEA Grapalat"/>
                <w:b/>
                <w:i/>
                <w:sz w:val="20"/>
                <w:szCs w:val="20"/>
                <w:lang w:val="hy-AM"/>
              </w:rPr>
              <w:lastRenderedPageBreak/>
              <w:t xml:space="preserve">Ինչպե՞ս կգնահատեք դպրոցի աշխատակիցների՝ անհրաժեշտության դեպքում խորհրդատվություն և աջակցություն տրամադրելու պատրաստակամությունն ու </w:t>
            </w:r>
            <w:r w:rsidRPr="00FA2916">
              <w:rPr>
                <w:rFonts w:ascii="GHEA Grapalat" w:hAnsi="GHEA Grapalat"/>
                <w:b/>
                <w:i/>
                <w:sz w:val="20"/>
                <w:szCs w:val="20"/>
                <w:lang w:val="hy-AM"/>
              </w:rPr>
              <w:lastRenderedPageBreak/>
              <w:t>արհեստավարժությունը:</w:t>
            </w:r>
          </w:p>
        </w:tc>
        <w:tc>
          <w:tcPr>
            <w:tcW w:w="2551" w:type="dxa"/>
            <w:gridSpan w:val="2"/>
            <w:shd w:val="clear" w:color="auto" w:fill="auto"/>
          </w:tcPr>
          <w:p w14:paraId="224A27E3"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lastRenderedPageBreak/>
              <w:t xml:space="preserve">3.Ի՞նչ փոփոխություններ կուզենայիք տեսնել դպրոցի՝ կորոնավիրուսային </w:t>
            </w:r>
            <w:r w:rsidRPr="00FA2916">
              <w:rPr>
                <w:rFonts w:ascii="GHEA Grapalat" w:hAnsi="GHEA Grapalat"/>
                <w:b/>
                <w:i/>
                <w:sz w:val="20"/>
                <w:szCs w:val="20"/>
                <w:lang w:val="hy-AM"/>
              </w:rPr>
              <w:lastRenderedPageBreak/>
              <w:t>հիվանդության (COVID-19) պայմաններում գործելու ընդհանուր գործելաոճում:</w:t>
            </w:r>
          </w:p>
        </w:tc>
        <w:tc>
          <w:tcPr>
            <w:tcW w:w="3119" w:type="dxa"/>
            <w:gridSpan w:val="3"/>
            <w:shd w:val="clear" w:color="auto" w:fill="auto"/>
          </w:tcPr>
          <w:p w14:paraId="11E8F8AC" w14:textId="77777777" w:rsidR="00DA60DF" w:rsidRPr="00FA2916" w:rsidRDefault="00DA60DF" w:rsidP="00DA60DF">
            <w:pPr>
              <w:rPr>
                <w:rFonts w:ascii="GHEA Grapalat" w:hAnsi="GHEA Grapalat"/>
                <w:i/>
                <w:sz w:val="20"/>
                <w:szCs w:val="20"/>
                <w:lang w:val="hy-AM"/>
              </w:rPr>
            </w:pPr>
            <w:r w:rsidRPr="00FA2916">
              <w:rPr>
                <w:rFonts w:ascii="GHEA Grapalat" w:hAnsi="GHEA Grapalat"/>
                <w:b/>
                <w:i/>
                <w:sz w:val="20"/>
                <w:szCs w:val="20"/>
                <w:lang w:val="hy-AM"/>
              </w:rPr>
              <w:lastRenderedPageBreak/>
              <w:t>4.Սույն հարցաթերթի կատարելագործմաննն ուղղված առաջարկություններ:</w:t>
            </w:r>
          </w:p>
        </w:tc>
      </w:tr>
      <w:tr w:rsidR="00DA60DF" w:rsidRPr="00FA2916" w14:paraId="2FC30BAC" w14:textId="77777777" w:rsidTr="00475476">
        <w:tc>
          <w:tcPr>
            <w:tcW w:w="675" w:type="dxa"/>
            <w:vMerge/>
            <w:shd w:val="clear" w:color="auto" w:fill="D3E5F6" w:themeFill="accent3" w:themeFillTint="33"/>
          </w:tcPr>
          <w:p w14:paraId="47CD9D63" w14:textId="77777777" w:rsidR="00DA60DF" w:rsidRPr="00FA2916" w:rsidRDefault="00DA60DF" w:rsidP="00DA60DF">
            <w:pPr>
              <w:rPr>
                <w:rFonts w:ascii="GHEA Grapalat" w:hAnsi="GHEA Grapalat"/>
                <w:i/>
                <w:sz w:val="20"/>
                <w:szCs w:val="20"/>
                <w:lang w:val="hy-AM"/>
              </w:rPr>
            </w:pPr>
          </w:p>
        </w:tc>
        <w:tc>
          <w:tcPr>
            <w:tcW w:w="4486" w:type="dxa"/>
            <w:gridSpan w:val="2"/>
            <w:shd w:val="clear" w:color="auto" w:fill="auto"/>
          </w:tcPr>
          <w:p w14:paraId="361BCD1C" w14:textId="77777777" w:rsidR="00DA60DF" w:rsidRPr="00FA2916" w:rsidRDefault="00DA60DF" w:rsidP="00DA60DF">
            <w:pPr>
              <w:pStyle w:val="a5"/>
              <w:numPr>
                <w:ilvl w:val="0"/>
                <w:numId w:val="37"/>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Իրազեկում է պատշաճ մակարդակով-20 պատասխան</w:t>
            </w:r>
            <w:r w:rsidRPr="00FA2916">
              <w:rPr>
                <w:rFonts w:ascii="MS Mincho" w:eastAsia="MS Mincho" w:hAnsi="MS Mincho" w:cs="MS Mincho"/>
                <w:i/>
                <w:sz w:val="20"/>
                <w:szCs w:val="20"/>
                <w:lang w:val="hy-AM"/>
              </w:rPr>
              <w:t>․</w:t>
            </w:r>
          </w:p>
          <w:p w14:paraId="63988575" w14:textId="77777777" w:rsidR="00DA60DF" w:rsidRPr="00FA2916" w:rsidRDefault="00DA60DF" w:rsidP="00DA60DF">
            <w:pPr>
              <w:pStyle w:val="a5"/>
              <w:numPr>
                <w:ilvl w:val="0"/>
                <w:numId w:val="37"/>
              </w:numPr>
              <w:tabs>
                <w:tab w:val="left" w:pos="175"/>
              </w:tabs>
              <w:spacing w:after="0" w:line="240" w:lineRule="auto"/>
              <w:ind w:left="34" w:hanging="34"/>
              <w:rPr>
                <w:rFonts w:ascii="GHEA Grapalat" w:hAnsi="GHEA Grapalat"/>
                <w:i/>
                <w:sz w:val="20"/>
                <w:szCs w:val="20"/>
                <w:lang w:val="hy-AM"/>
              </w:rPr>
            </w:pPr>
            <w:r w:rsidRPr="00FA2916">
              <w:rPr>
                <w:rFonts w:ascii="GHEA Grapalat" w:hAnsi="GHEA Grapalat"/>
                <w:i/>
                <w:sz w:val="20"/>
                <w:szCs w:val="20"/>
                <w:lang w:val="hy-AM"/>
              </w:rPr>
              <w:t>Երբեմն իրազեկում է, երբեմն՝ ոչ-3 պատասխան</w:t>
            </w:r>
            <w:r w:rsidRPr="00FA2916">
              <w:rPr>
                <w:rFonts w:ascii="MS Mincho" w:eastAsia="MS Mincho" w:hAnsi="MS Mincho" w:cs="MS Mincho"/>
                <w:i/>
                <w:sz w:val="20"/>
                <w:szCs w:val="20"/>
                <w:lang w:val="hy-AM"/>
              </w:rPr>
              <w:t>․</w:t>
            </w:r>
          </w:p>
          <w:p w14:paraId="6D44D4FC" w14:textId="77777777" w:rsidR="00DA60DF" w:rsidRPr="00FA2916" w:rsidRDefault="00DA60DF" w:rsidP="00DA60DF">
            <w:pPr>
              <w:pStyle w:val="a5"/>
              <w:numPr>
                <w:ilvl w:val="0"/>
                <w:numId w:val="37"/>
              </w:numPr>
              <w:tabs>
                <w:tab w:val="left" w:pos="175"/>
              </w:tabs>
              <w:spacing w:after="0" w:line="240" w:lineRule="auto"/>
              <w:ind w:left="34" w:hanging="34"/>
              <w:rPr>
                <w:rFonts w:ascii="GHEA Grapalat" w:hAnsi="GHEA Grapalat"/>
                <w:i/>
                <w:sz w:val="20"/>
                <w:szCs w:val="20"/>
              </w:rPr>
            </w:pPr>
            <w:r w:rsidRPr="00FA2916">
              <w:rPr>
                <w:rFonts w:ascii="GHEA Grapalat" w:hAnsi="GHEA Grapalat"/>
                <w:i/>
                <w:sz w:val="20"/>
                <w:szCs w:val="20"/>
                <w:lang w:val="hy-AM"/>
              </w:rPr>
              <w:t>Չ</w:t>
            </w:r>
            <w:r w:rsidRPr="00FA2916">
              <w:rPr>
                <w:rFonts w:ascii="GHEA Grapalat" w:hAnsi="GHEA Grapalat"/>
                <w:i/>
                <w:sz w:val="20"/>
                <w:szCs w:val="20"/>
              </w:rPr>
              <w:t>ի իրազեկում-0</w:t>
            </w:r>
            <w:r w:rsidRPr="00FA2916">
              <w:rPr>
                <w:rFonts w:ascii="GHEA Grapalat" w:hAnsi="GHEA Grapalat"/>
                <w:i/>
                <w:sz w:val="20"/>
                <w:szCs w:val="20"/>
                <w:lang w:val="hy-AM"/>
              </w:rPr>
              <w:t>։</w:t>
            </w:r>
          </w:p>
          <w:p w14:paraId="04ABAE94" w14:textId="77777777" w:rsidR="00DA60DF" w:rsidRPr="00FA2916" w:rsidRDefault="00DA60DF" w:rsidP="00DA60DF">
            <w:pPr>
              <w:pStyle w:val="a5"/>
              <w:ind w:left="360"/>
              <w:rPr>
                <w:rFonts w:ascii="GHEA Grapalat" w:hAnsi="GHEA Grapalat"/>
                <w:i/>
                <w:sz w:val="20"/>
                <w:szCs w:val="20"/>
                <w:lang w:val="en-US"/>
              </w:rPr>
            </w:pPr>
          </w:p>
        </w:tc>
        <w:tc>
          <w:tcPr>
            <w:tcW w:w="3311" w:type="dxa"/>
            <w:gridSpan w:val="2"/>
            <w:shd w:val="clear" w:color="auto" w:fill="auto"/>
          </w:tcPr>
          <w:p w14:paraId="49550DF3" w14:textId="77777777" w:rsidR="00DA60DF" w:rsidRPr="00FA2916" w:rsidRDefault="00DA60DF" w:rsidP="00DA60DF">
            <w:pPr>
              <w:pStyle w:val="a5"/>
              <w:numPr>
                <w:ilvl w:val="0"/>
                <w:numId w:val="37"/>
              </w:numPr>
              <w:tabs>
                <w:tab w:val="left" w:pos="84"/>
                <w:tab w:val="left" w:pos="226"/>
              </w:tabs>
              <w:spacing w:after="0" w:line="240" w:lineRule="auto"/>
              <w:ind w:left="0" w:firstLine="0"/>
              <w:rPr>
                <w:rFonts w:ascii="GHEA Grapalat" w:hAnsi="GHEA Grapalat"/>
                <w:i/>
                <w:sz w:val="20"/>
                <w:szCs w:val="20"/>
                <w:lang w:val="en-US"/>
              </w:rPr>
            </w:pPr>
            <w:r w:rsidRPr="00FA2916">
              <w:rPr>
                <w:rFonts w:ascii="GHEA Grapalat" w:hAnsi="GHEA Grapalat"/>
                <w:i/>
                <w:sz w:val="20"/>
                <w:szCs w:val="20"/>
              </w:rPr>
              <w:t>Դպրոցի</w:t>
            </w:r>
            <w:r w:rsidRPr="00FA2916">
              <w:rPr>
                <w:rFonts w:ascii="GHEA Grapalat" w:hAnsi="GHEA Grapalat"/>
                <w:i/>
                <w:sz w:val="20"/>
                <w:szCs w:val="20"/>
                <w:lang w:val="en-US"/>
              </w:rPr>
              <w:t xml:space="preserve"> </w:t>
            </w:r>
            <w:r w:rsidRPr="00FA2916">
              <w:rPr>
                <w:rFonts w:ascii="GHEA Grapalat" w:hAnsi="GHEA Grapalat"/>
                <w:i/>
                <w:sz w:val="20"/>
                <w:szCs w:val="20"/>
              </w:rPr>
              <w:t>աշխատակիցները</w:t>
            </w:r>
            <w:r w:rsidRPr="00FA2916">
              <w:rPr>
                <w:rFonts w:ascii="GHEA Grapalat" w:hAnsi="GHEA Grapalat"/>
                <w:i/>
                <w:sz w:val="20"/>
                <w:szCs w:val="20"/>
                <w:lang w:val="en-US"/>
              </w:rPr>
              <w:t xml:space="preserve"> </w:t>
            </w:r>
            <w:r w:rsidRPr="00FA2916">
              <w:rPr>
                <w:rFonts w:ascii="GHEA Grapalat" w:hAnsi="GHEA Grapalat"/>
                <w:i/>
                <w:sz w:val="20"/>
                <w:szCs w:val="20"/>
              </w:rPr>
              <w:t>պատրաստակամ</w:t>
            </w:r>
            <w:r w:rsidRPr="00FA2916">
              <w:rPr>
                <w:rFonts w:ascii="GHEA Grapalat" w:hAnsi="GHEA Grapalat"/>
                <w:i/>
                <w:sz w:val="20"/>
                <w:szCs w:val="20"/>
                <w:lang w:val="en-US"/>
              </w:rPr>
              <w:t xml:space="preserve"> </w:t>
            </w:r>
            <w:r w:rsidRPr="00FA2916">
              <w:rPr>
                <w:rFonts w:ascii="GHEA Grapalat" w:hAnsi="GHEA Grapalat"/>
                <w:i/>
                <w:sz w:val="20"/>
                <w:szCs w:val="20"/>
              </w:rPr>
              <w:t>են</w:t>
            </w:r>
            <w:r w:rsidRPr="00FA2916">
              <w:rPr>
                <w:rFonts w:ascii="GHEA Grapalat" w:hAnsi="GHEA Grapalat"/>
                <w:i/>
                <w:sz w:val="20"/>
                <w:szCs w:val="20"/>
                <w:lang w:val="en-US"/>
              </w:rPr>
              <w:t xml:space="preserve"> </w:t>
            </w:r>
            <w:r w:rsidRPr="00FA2916">
              <w:rPr>
                <w:rFonts w:ascii="GHEA Grapalat" w:hAnsi="GHEA Grapalat"/>
                <w:i/>
                <w:sz w:val="20"/>
                <w:szCs w:val="20"/>
              </w:rPr>
              <w:t>և</w:t>
            </w:r>
            <w:r w:rsidRPr="00FA2916">
              <w:rPr>
                <w:rFonts w:ascii="GHEA Grapalat" w:hAnsi="GHEA Grapalat"/>
                <w:i/>
                <w:sz w:val="20"/>
                <w:szCs w:val="20"/>
                <w:lang w:val="en-US"/>
              </w:rPr>
              <w:t xml:space="preserve"> </w:t>
            </w:r>
            <w:r w:rsidRPr="00FA2916">
              <w:rPr>
                <w:rFonts w:ascii="GHEA Grapalat" w:hAnsi="GHEA Grapalat"/>
                <w:i/>
                <w:sz w:val="20"/>
                <w:szCs w:val="20"/>
              </w:rPr>
              <w:t>արհեստավարժ</w:t>
            </w:r>
            <w:r w:rsidRPr="00FA2916">
              <w:rPr>
                <w:rFonts w:ascii="GHEA Grapalat" w:hAnsi="GHEA Grapalat"/>
                <w:i/>
                <w:sz w:val="20"/>
                <w:szCs w:val="20"/>
                <w:lang w:val="en-US"/>
              </w:rPr>
              <w:t xml:space="preserve"> </w:t>
            </w:r>
            <w:r w:rsidRPr="00FA2916">
              <w:rPr>
                <w:rFonts w:ascii="GHEA Grapalat" w:hAnsi="GHEA Grapalat"/>
                <w:i/>
                <w:sz w:val="20"/>
                <w:szCs w:val="20"/>
              </w:rPr>
              <w:t>են</w:t>
            </w:r>
            <w:r w:rsidRPr="00FA2916">
              <w:rPr>
                <w:rFonts w:ascii="GHEA Grapalat" w:hAnsi="GHEA Grapalat"/>
                <w:i/>
                <w:sz w:val="20"/>
                <w:szCs w:val="20"/>
                <w:lang w:val="en-US"/>
              </w:rPr>
              <w:t xml:space="preserve">-18 </w:t>
            </w:r>
            <w:r w:rsidRPr="00FA2916">
              <w:rPr>
                <w:rFonts w:ascii="GHEA Grapalat" w:hAnsi="GHEA Grapalat" w:cs="Sylfaen"/>
                <w:i/>
                <w:lang w:val="en-US"/>
              </w:rPr>
              <w:t xml:space="preserve"> </w:t>
            </w:r>
            <w:r w:rsidRPr="00FA2916">
              <w:rPr>
                <w:rFonts w:ascii="GHEA Grapalat" w:hAnsi="GHEA Grapalat"/>
                <w:i/>
                <w:sz w:val="20"/>
                <w:szCs w:val="20"/>
                <w:lang w:val="en-US"/>
              </w:rPr>
              <w:t>պատասխան</w:t>
            </w:r>
            <w:r w:rsidRPr="00FA2916">
              <w:rPr>
                <w:rFonts w:ascii="MS Mincho" w:eastAsia="MS Mincho" w:hAnsi="MS Mincho" w:cs="MS Mincho"/>
                <w:i/>
                <w:sz w:val="20"/>
                <w:szCs w:val="20"/>
                <w:lang w:val="hy-AM"/>
              </w:rPr>
              <w:t>․</w:t>
            </w:r>
          </w:p>
          <w:p w14:paraId="5F05073B" w14:textId="77777777" w:rsidR="00DA60DF" w:rsidRPr="00FA2916" w:rsidRDefault="00DA60DF" w:rsidP="00DA60DF">
            <w:pPr>
              <w:pStyle w:val="a5"/>
              <w:numPr>
                <w:ilvl w:val="0"/>
                <w:numId w:val="37"/>
              </w:numPr>
              <w:tabs>
                <w:tab w:val="left" w:pos="84"/>
                <w:tab w:val="left" w:pos="226"/>
              </w:tabs>
              <w:spacing w:after="0" w:line="240" w:lineRule="auto"/>
              <w:ind w:left="0" w:firstLine="0"/>
              <w:rPr>
                <w:rFonts w:ascii="GHEA Grapalat" w:hAnsi="GHEA Grapalat"/>
                <w:i/>
                <w:sz w:val="20"/>
                <w:szCs w:val="20"/>
                <w:lang w:val="en-US"/>
              </w:rPr>
            </w:pPr>
            <w:r w:rsidRPr="00FA2916">
              <w:rPr>
                <w:rFonts w:ascii="GHEA Grapalat" w:hAnsi="GHEA Grapalat"/>
                <w:i/>
                <w:sz w:val="20"/>
                <w:szCs w:val="20"/>
                <w:lang w:val="en-US"/>
              </w:rPr>
              <w:t xml:space="preserve"> </w:t>
            </w:r>
            <w:r w:rsidRPr="00FA2916">
              <w:rPr>
                <w:rFonts w:ascii="GHEA Grapalat" w:hAnsi="GHEA Grapalat"/>
                <w:i/>
                <w:sz w:val="20"/>
                <w:szCs w:val="20"/>
              </w:rPr>
              <w:t>Պատրաստակամ</w:t>
            </w:r>
            <w:r w:rsidRPr="00FA2916">
              <w:rPr>
                <w:rFonts w:ascii="GHEA Grapalat" w:hAnsi="GHEA Grapalat"/>
                <w:i/>
                <w:sz w:val="20"/>
                <w:szCs w:val="20"/>
                <w:lang w:val="en-US"/>
              </w:rPr>
              <w:t xml:space="preserve"> </w:t>
            </w:r>
            <w:r w:rsidRPr="00FA2916">
              <w:rPr>
                <w:rFonts w:ascii="GHEA Grapalat" w:hAnsi="GHEA Grapalat"/>
                <w:i/>
                <w:sz w:val="20"/>
                <w:szCs w:val="20"/>
              </w:rPr>
              <w:t>են</w:t>
            </w:r>
            <w:r w:rsidRPr="00FA2916">
              <w:rPr>
                <w:rFonts w:ascii="GHEA Grapalat" w:hAnsi="GHEA Grapalat"/>
                <w:i/>
                <w:sz w:val="20"/>
                <w:szCs w:val="20"/>
                <w:lang w:val="en-US"/>
              </w:rPr>
              <w:t xml:space="preserve">, </w:t>
            </w:r>
            <w:r w:rsidRPr="00FA2916">
              <w:rPr>
                <w:rFonts w:ascii="GHEA Grapalat" w:hAnsi="GHEA Grapalat"/>
                <w:i/>
                <w:sz w:val="20"/>
                <w:szCs w:val="20"/>
              </w:rPr>
              <w:t>սակայն</w:t>
            </w:r>
            <w:r w:rsidRPr="00FA2916">
              <w:rPr>
                <w:rFonts w:ascii="GHEA Grapalat" w:hAnsi="GHEA Grapalat"/>
                <w:i/>
                <w:sz w:val="20"/>
                <w:szCs w:val="20"/>
                <w:lang w:val="en-US"/>
              </w:rPr>
              <w:t xml:space="preserve"> </w:t>
            </w:r>
            <w:r w:rsidRPr="00FA2916">
              <w:rPr>
                <w:rFonts w:ascii="GHEA Grapalat" w:hAnsi="GHEA Grapalat"/>
                <w:i/>
                <w:sz w:val="20"/>
                <w:szCs w:val="20"/>
              </w:rPr>
              <w:t>այնքան</w:t>
            </w:r>
            <w:r w:rsidRPr="00FA2916">
              <w:rPr>
                <w:rFonts w:ascii="GHEA Grapalat" w:hAnsi="GHEA Grapalat"/>
                <w:i/>
                <w:sz w:val="20"/>
                <w:szCs w:val="20"/>
                <w:lang w:val="en-US"/>
              </w:rPr>
              <w:t xml:space="preserve"> </w:t>
            </w:r>
            <w:r w:rsidRPr="00FA2916">
              <w:rPr>
                <w:rFonts w:ascii="GHEA Grapalat" w:hAnsi="GHEA Grapalat"/>
                <w:i/>
                <w:sz w:val="20"/>
                <w:szCs w:val="20"/>
              </w:rPr>
              <w:t>էլ</w:t>
            </w:r>
            <w:r w:rsidRPr="00FA2916">
              <w:rPr>
                <w:rFonts w:ascii="GHEA Grapalat" w:hAnsi="GHEA Grapalat"/>
                <w:i/>
                <w:sz w:val="20"/>
                <w:szCs w:val="20"/>
                <w:lang w:val="en-US"/>
              </w:rPr>
              <w:t xml:space="preserve"> </w:t>
            </w:r>
            <w:r w:rsidRPr="00FA2916">
              <w:rPr>
                <w:rFonts w:ascii="GHEA Grapalat" w:hAnsi="GHEA Grapalat"/>
                <w:i/>
                <w:sz w:val="20"/>
                <w:szCs w:val="20"/>
              </w:rPr>
              <w:t>արհեստավարժ</w:t>
            </w:r>
            <w:r w:rsidRPr="00FA2916">
              <w:rPr>
                <w:rFonts w:ascii="GHEA Grapalat" w:hAnsi="GHEA Grapalat"/>
                <w:i/>
                <w:sz w:val="20"/>
                <w:szCs w:val="20"/>
                <w:lang w:val="en-US"/>
              </w:rPr>
              <w:t xml:space="preserve"> </w:t>
            </w:r>
            <w:r w:rsidRPr="00FA2916">
              <w:rPr>
                <w:rFonts w:ascii="GHEA Grapalat" w:hAnsi="GHEA Grapalat"/>
                <w:i/>
                <w:sz w:val="20"/>
                <w:szCs w:val="20"/>
              </w:rPr>
              <w:t>չեն</w:t>
            </w:r>
            <w:r w:rsidRPr="00FA2916">
              <w:rPr>
                <w:rFonts w:ascii="GHEA Grapalat" w:hAnsi="GHEA Grapalat"/>
                <w:i/>
                <w:sz w:val="20"/>
                <w:szCs w:val="20"/>
                <w:lang w:val="en-US"/>
              </w:rPr>
              <w:t xml:space="preserve">-5 </w:t>
            </w:r>
            <w:r w:rsidRPr="00FA2916">
              <w:rPr>
                <w:rFonts w:ascii="GHEA Grapalat" w:hAnsi="GHEA Grapalat" w:cs="Sylfaen"/>
                <w:i/>
                <w:lang w:val="en-US"/>
              </w:rPr>
              <w:t xml:space="preserve"> </w:t>
            </w:r>
            <w:r w:rsidRPr="00FA2916">
              <w:rPr>
                <w:rFonts w:ascii="GHEA Grapalat" w:hAnsi="GHEA Grapalat"/>
                <w:i/>
                <w:sz w:val="20"/>
                <w:szCs w:val="20"/>
                <w:lang w:val="en-US"/>
              </w:rPr>
              <w:t>պատասխան</w:t>
            </w:r>
            <w:r w:rsidRPr="00FA2916">
              <w:rPr>
                <w:rFonts w:ascii="MS Mincho" w:eastAsia="MS Mincho" w:hAnsi="MS Mincho" w:cs="MS Mincho"/>
                <w:i/>
                <w:sz w:val="20"/>
                <w:szCs w:val="20"/>
                <w:lang w:val="hy-AM"/>
              </w:rPr>
              <w:t>․</w:t>
            </w:r>
          </w:p>
          <w:p w14:paraId="5EF3481C" w14:textId="77777777" w:rsidR="00DA60DF" w:rsidRPr="00FA2916" w:rsidRDefault="00DA60DF" w:rsidP="00DA60DF">
            <w:pPr>
              <w:pStyle w:val="a5"/>
              <w:numPr>
                <w:ilvl w:val="0"/>
                <w:numId w:val="37"/>
              </w:numPr>
              <w:tabs>
                <w:tab w:val="left" w:pos="84"/>
                <w:tab w:val="left" w:pos="226"/>
              </w:tabs>
              <w:spacing w:after="0" w:line="240" w:lineRule="auto"/>
              <w:ind w:left="0" w:firstLine="0"/>
              <w:rPr>
                <w:rFonts w:ascii="GHEA Grapalat" w:hAnsi="GHEA Grapalat"/>
                <w:i/>
                <w:sz w:val="20"/>
                <w:szCs w:val="20"/>
                <w:lang w:val="en-US"/>
              </w:rPr>
            </w:pPr>
            <w:r w:rsidRPr="00FA2916">
              <w:rPr>
                <w:rFonts w:ascii="GHEA Grapalat" w:hAnsi="GHEA Grapalat"/>
                <w:i/>
                <w:sz w:val="20"/>
                <w:szCs w:val="20"/>
                <w:lang w:val="hy-AM"/>
              </w:rPr>
              <w:t>Պ</w:t>
            </w:r>
            <w:r w:rsidRPr="00FA2916">
              <w:rPr>
                <w:rFonts w:ascii="GHEA Grapalat" w:hAnsi="GHEA Grapalat"/>
                <w:i/>
                <w:sz w:val="20"/>
                <w:szCs w:val="20"/>
              </w:rPr>
              <w:t>ատրաստակամ չեն-0</w:t>
            </w:r>
            <w:r w:rsidRPr="00FA2916">
              <w:rPr>
                <w:rFonts w:ascii="MS Mincho" w:eastAsia="MS Mincho" w:hAnsi="MS Mincho" w:cs="MS Mincho"/>
                <w:i/>
                <w:sz w:val="20"/>
                <w:szCs w:val="20"/>
                <w:lang w:val="hy-AM"/>
              </w:rPr>
              <w:t>։</w:t>
            </w:r>
          </w:p>
        </w:tc>
        <w:tc>
          <w:tcPr>
            <w:tcW w:w="2551" w:type="dxa"/>
            <w:gridSpan w:val="2"/>
            <w:shd w:val="clear" w:color="auto" w:fill="auto"/>
          </w:tcPr>
          <w:p w14:paraId="362246AB" w14:textId="77777777" w:rsidR="00DA60DF" w:rsidRPr="00246A81" w:rsidRDefault="00DA60DF" w:rsidP="00DA60DF">
            <w:pPr>
              <w:pStyle w:val="a5"/>
              <w:numPr>
                <w:ilvl w:val="0"/>
                <w:numId w:val="36"/>
              </w:numPr>
              <w:tabs>
                <w:tab w:val="left" w:pos="176"/>
              </w:tabs>
              <w:spacing w:after="0" w:line="240" w:lineRule="auto"/>
              <w:ind w:left="34" w:hanging="34"/>
              <w:rPr>
                <w:rFonts w:ascii="GHEA Grapalat" w:hAnsi="GHEA Grapalat"/>
                <w:i/>
                <w:sz w:val="20"/>
                <w:szCs w:val="20"/>
                <w:lang w:val="en-US"/>
              </w:rPr>
            </w:pPr>
            <w:r w:rsidRPr="00FA2916">
              <w:rPr>
                <w:rFonts w:ascii="GHEA Grapalat" w:hAnsi="GHEA Grapalat" w:cs="Sylfaen"/>
                <w:i/>
                <w:sz w:val="20"/>
                <w:szCs w:val="20"/>
              </w:rPr>
              <w:t>Փոփոխություն</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չունենք</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մեր</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դպրոցում</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բոլորս</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պայմաններից</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գոհ</w:t>
            </w:r>
            <w:r w:rsidRPr="00246A81">
              <w:rPr>
                <w:rFonts w:ascii="GHEA Grapalat" w:hAnsi="GHEA Grapalat" w:cs="Sylfaen"/>
                <w:i/>
                <w:sz w:val="20"/>
                <w:szCs w:val="20"/>
                <w:lang w:val="en-US"/>
              </w:rPr>
              <w:t xml:space="preserve"> </w:t>
            </w:r>
            <w:r w:rsidRPr="00FA2916">
              <w:rPr>
                <w:rFonts w:ascii="GHEA Grapalat" w:hAnsi="GHEA Grapalat" w:cs="Sylfaen"/>
                <w:i/>
                <w:sz w:val="20"/>
                <w:szCs w:val="20"/>
              </w:rPr>
              <w:t>ենք</w:t>
            </w:r>
            <w:r w:rsidRPr="00246A81">
              <w:rPr>
                <w:rFonts w:ascii="GHEA Grapalat" w:hAnsi="GHEA Grapalat" w:cs="Sylfaen"/>
                <w:i/>
                <w:sz w:val="20"/>
                <w:szCs w:val="20"/>
                <w:lang w:val="en-US"/>
              </w:rPr>
              <w:t xml:space="preserve">-3 </w:t>
            </w:r>
            <w:r w:rsidRPr="00246A81">
              <w:rPr>
                <w:rFonts w:ascii="GHEA Grapalat" w:hAnsi="GHEA Grapalat" w:cs="Sylfaen"/>
                <w:i/>
                <w:lang w:val="en-US"/>
              </w:rPr>
              <w:t xml:space="preserve"> </w:t>
            </w:r>
            <w:r w:rsidRPr="00FA2916">
              <w:rPr>
                <w:rFonts w:ascii="GHEA Grapalat" w:hAnsi="GHEA Grapalat" w:cs="Sylfaen"/>
                <w:i/>
                <w:sz w:val="20"/>
                <w:szCs w:val="20"/>
              </w:rPr>
              <w:t>պատասխան</w:t>
            </w:r>
            <w:r>
              <w:rPr>
                <w:rFonts w:ascii="MS Mincho" w:eastAsia="MS Mincho" w:hAnsi="MS Mincho" w:cs="MS Mincho"/>
                <w:i/>
                <w:sz w:val="20"/>
                <w:szCs w:val="20"/>
                <w:lang w:val="hy-AM"/>
              </w:rPr>
              <w:t>․</w:t>
            </w:r>
          </w:p>
          <w:p w14:paraId="5BFDE88F" w14:textId="77777777" w:rsidR="00DA60DF" w:rsidRPr="00FA2916" w:rsidRDefault="00DA60DF" w:rsidP="00DA60DF">
            <w:pPr>
              <w:pStyle w:val="a5"/>
              <w:numPr>
                <w:ilvl w:val="0"/>
                <w:numId w:val="36"/>
              </w:numPr>
              <w:tabs>
                <w:tab w:val="left" w:pos="176"/>
              </w:tabs>
              <w:spacing w:after="0" w:line="240" w:lineRule="auto"/>
              <w:ind w:left="34" w:hanging="34"/>
              <w:rPr>
                <w:rFonts w:ascii="GHEA Grapalat" w:hAnsi="GHEA Grapalat"/>
                <w:i/>
                <w:sz w:val="20"/>
                <w:szCs w:val="20"/>
              </w:rPr>
            </w:pPr>
            <w:r w:rsidRPr="00FA2916">
              <w:rPr>
                <w:rFonts w:ascii="GHEA Grapalat" w:hAnsi="GHEA Grapalat" w:cs="Sylfaen"/>
                <w:i/>
                <w:sz w:val="20"/>
                <w:szCs w:val="20"/>
              </w:rPr>
              <w:t>Ոչ</w:t>
            </w:r>
            <w:r w:rsidRPr="00FA2916">
              <w:rPr>
                <w:rFonts w:ascii="GHEA Grapalat" w:hAnsi="GHEA Grapalat"/>
                <w:i/>
                <w:sz w:val="20"/>
                <w:szCs w:val="20"/>
              </w:rPr>
              <w:t xml:space="preserve"> մի փոփոխություն-5 </w:t>
            </w:r>
            <w:r w:rsidRPr="00FA2916">
              <w:rPr>
                <w:rFonts w:ascii="GHEA Grapalat" w:hAnsi="GHEA Grapalat" w:cs="Sylfaen"/>
                <w:i/>
              </w:rPr>
              <w:t xml:space="preserve"> </w:t>
            </w:r>
            <w:r w:rsidRPr="00FA2916">
              <w:rPr>
                <w:rFonts w:ascii="GHEA Grapalat" w:hAnsi="GHEA Grapalat"/>
                <w:i/>
                <w:sz w:val="20"/>
                <w:szCs w:val="20"/>
              </w:rPr>
              <w:t>պատասխան</w:t>
            </w:r>
            <w:r>
              <w:rPr>
                <w:rFonts w:ascii="MS Mincho" w:eastAsia="MS Mincho" w:hAnsi="MS Mincho" w:cs="MS Mincho"/>
                <w:i/>
                <w:sz w:val="20"/>
                <w:szCs w:val="20"/>
                <w:lang w:val="hy-AM"/>
              </w:rPr>
              <w:t>․</w:t>
            </w:r>
          </w:p>
          <w:p w14:paraId="36CF9901" w14:textId="77777777" w:rsidR="00DA60DF" w:rsidRPr="00FA2916" w:rsidRDefault="00DA60DF" w:rsidP="00DA60DF">
            <w:pPr>
              <w:pStyle w:val="a5"/>
              <w:numPr>
                <w:ilvl w:val="0"/>
                <w:numId w:val="36"/>
              </w:numPr>
              <w:tabs>
                <w:tab w:val="left" w:pos="176"/>
              </w:tabs>
              <w:spacing w:after="0" w:line="240" w:lineRule="auto"/>
              <w:ind w:left="34" w:hanging="34"/>
              <w:rPr>
                <w:rFonts w:ascii="GHEA Grapalat" w:hAnsi="GHEA Grapalat"/>
                <w:i/>
                <w:sz w:val="20"/>
                <w:szCs w:val="20"/>
              </w:rPr>
            </w:pPr>
            <w:r w:rsidRPr="00FA2916">
              <w:rPr>
                <w:rFonts w:ascii="GHEA Grapalat" w:hAnsi="GHEA Grapalat" w:cs="Sylfaen"/>
                <w:i/>
                <w:sz w:val="20"/>
                <w:szCs w:val="20"/>
                <w:lang w:val="hy-AM"/>
              </w:rPr>
              <w:t>Դ</w:t>
            </w:r>
            <w:r w:rsidRPr="00FA2916">
              <w:rPr>
                <w:rFonts w:ascii="GHEA Grapalat" w:hAnsi="GHEA Grapalat" w:cs="Sylfaen"/>
                <w:i/>
                <w:sz w:val="20"/>
                <w:szCs w:val="20"/>
              </w:rPr>
              <w:t>ասերը</w:t>
            </w:r>
            <w:r w:rsidRPr="00FA2916">
              <w:rPr>
                <w:rFonts w:ascii="GHEA Grapalat" w:hAnsi="GHEA Grapalat"/>
                <w:i/>
                <w:sz w:val="20"/>
                <w:szCs w:val="20"/>
              </w:rPr>
              <w:t xml:space="preserve"> լինեն հեռավար-3</w:t>
            </w:r>
            <w:r w:rsidRPr="00FA2916">
              <w:rPr>
                <w:rFonts w:ascii="GHEA Grapalat" w:hAnsi="GHEA Grapalat" w:cs="Sylfaen"/>
                <w:i/>
              </w:rPr>
              <w:t xml:space="preserve"> </w:t>
            </w:r>
            <w:r w:rsidRPr="00FA2916">
              <w:rPr>
                <w:rFonts w:ascii="GHEA Grapalat" w:hAnsi="GHEA Grapalat"/>
                <w:i/>
                <w:sz w:val="20"/>
                <w:szCs w:val="20"/>
              </w:rPr>
              <w:t>պատասխան</w:t>
            </w:r>
            <w:r>
              <w:rPr>
                <w:rFonts w:ascii="MS Mincho" w:eastAsia="MS Mincho" w:hAnsi="MS Mincho" w:cs="MS Mincho"/>
                <w:i/>
                <w:sz w:val="20"/>
                <w:szCs w:val="20"/>
                <w:lang w:val="hy-AM"/>
              </w:rPr>
              <w:t>․</w:t>
            </w:r>
            <w:r w:rsidRPr="00FA2916">
              <w:rPr>
                <w:rFonts w:ascii="GHEA Grapalat" w:hAnsi="GHEA Grapalat"/>
                <w:i/>
                <w:sz w:val="20"/>
                <w:szCs w:val="20"/>
              </w:rPr>
              <w:t xml:space="preserve">  </w:t>
            </w:r>
            <w:r w:rsidRPr="00FA2916">
              <w:rPr>
                <w:rFonts w:ascii="GHEA Grapalat" w:hAnsi="GHEA Grapalat" w:cs="Sylfaen"/>
                <w:i/>
              </w:rPr>
              <w:t xml:space="preserve"> </w:t>
            </w:r>
          </w:p>
          <w:p w14:paraId="552D9A26" w14:textId="77777777" w:rsidR="00DA60DF" w:rsidRPr="00FA2916" w:rsidRDefault="00DA60DF" w:rsidP="00DA60DF">
            <w:pPr>
              <w:pStyle w:val="a5"/>
              <w:numPr>
                <w:ilvl w:val="0"/>
                <w:numId w:val="34"/>
              </w:numPr>
              <w:tabs>
                <w:tab w:val="left" w:pos="176"/>
              </w:tabs>
              <w:spacing w:after="0" w:line="240" w:lineRule="auto"/>
              <w:ind w:left="34" w:hanging="34"/>
              <w:rPr>
                <w:rFonts w:ascii="GHEA Grapalat" w:hAnsi="GHEA Grapalat"/>
                <w:i/>
                <w:sz w:val="20"/>
                <w:szCs w:val="20"/>
              </w:rPr>
            </w:pPr>
            <w:r w:rsidRPr="00FA2916">
              <w:rPr>
                <w:rFonts w:ascii="GHEA Grapalat" w:hAnsi="GHEA Grapalat"/>
                <w:i/>
                <w:sz w:val="20"/>
                <w:szCs w:val="20"/>
              </w:rPr>
              <w:t>Դասերը լինեն 5-օրյա</w:t>
            </w:r>
            <w:r>
              <w:rPr>
                <w:rFonts w:ascii="MS Mincho" w:eastAsia="MS Mincho" w:hAnsi="MS Mincho" w:cs="MS Mincho"/>
                <w:i/>
                <w:sz w:val="20"/>
                <w:szCs w:val="20"/>
                <w:lang w:val="hy-AM"/>
              </w:rPr>
              <w:t>․</w:t>
            </w:r>
          </w:p>
          <w:p w14:paraId="517F7507" w14:textId="77777777" w:rsidR="00DA60DF" w:rsidRPr="00FA2916" w:rsidRDefault="00DA60DF" w:rsidP="00DA60DF">
            <w:pPr>
              <w:pStyle w:val="a5"/>
              <w:numPr>
                <w:ilvl w:val="0"/>
                <w:numId w:val="34"/>
              </w:numPr>
              <w:spacing w:after="0" w:line="240" w:lineRule="auto"/>
              <w:ind w:left="175" w:hanging="175"/>
              <w:rPr>
                <w:rFonts w:ascii="GHEA Grapalat" w:hAnsi="GHEA Grapalat"/>
                <w:i/>
                <w:sz w:val="20"/>
                <w:szCs w:val="20"/>
              </w:rPr>
            </w:pPr>
            <w:r w:rsidRPr="00FA2916">
              <w:rPr>
                <w:rFonts w:ascii="GHEA Grapalat" w:hAnsi="GHEA Grapalat"/>
                <w:i/>
                <w:sz w:val="20"/>
                <w:szCs w:val="20"/>
              </w:rPr>
              <w:t>Կուզենայի տեսնել և տեսնում եմ, որ ամեն ինչ բարձր մակարդակով է կատարվում</w:t>
            </w:r>
            <w:r>
              <w:rPr>
                <w:rFonts w:ascii="MS Mincho" w:eastAsia="MS Mincho" w:hAnsi="MS Mincho" w:cs="MS Mincho"/>
                <w:i/>
                <w:sz w:val="20"/>
                <w:szCs w:val="20"/>
                <w:lang w:val="hy-AM"/>
              </w:rPr>
              <w:t>․</w:t>
            </w:r>
          </w:p>
          <w:p w14:paraId="21B9637D" w14:textId="77777777" w:rsidR="00DA60DF" w:rsidRPr="00FA2916" w:rsidRDefault="00DA60DF" w:rsidP="00DA60DF">
            <w:pPr>
              <w:pStyle w:val="a5"/>
              <w:numPr>
                <w:ilvl w:val="0"/>
                <w:numId w:val="34"/>
              </w:numPr>
              <w:spacing w:after="0" w:line="240" w:lineRule="auto"/>
              <w:ind w:left="175" w:hanging="175"/>
              <w:rPr>
                <w:rFonts w:ascii="GHEA Grapalat" w:hAnsi="GHEA Grapalat"/>
                <w:i/>
                <w:sz w:val="20"/>
                <w:szCs w:val="20"/>
              </w:rPr>
            </w:pPr>
            <w:r w:rsidRPr="00FA2916">
              <w:rPr>
                <w:rFonts w:ascii="GHEA Grapalat" w:hAnsi="GHEA Grapalat"/>
                <w:i/>
                <w:sz w:val="20"/>
                <w:szCs w:val="20"/>
              </w:rPr>
              <w:t>Դասաժամերը կրճատել</w:t>
            </w:r>
            <w:r w:rsidRPr="00FA2916">
              <w:rPr>
                <w:rFonts w:ascii="GHEA Grapalat" w:hAnsi="GHEA Grapalat"/>
                <w:i/>
                <w:sz w:val="20"/>
                <w:szCs w:val="20"/>
                <w:lang w:val="hy-AM"/>
              </w:rPr>
              <w:t>։</w:t>
            </w:r>
          </w:p>
        </w:tc>
        <w:tc>
          <w:tcPr>
            <w:tcW w:w="3119" w:type="dxa"/>
            <w:gridSpan w:val="3"/>
            <w:shd w:val="clear" w:color="auto" w:fill="auto"/>
          </w:tcPr>
          <w:p w14:paraId="602A72FF" w14:textId="77777777" w:rsidR="00DA60DF" w:rsidRPr="00FA2916" w:rsidRDefault="00DA60DF" w:rsidP="00DA60DF">
            <w:pPr>
              <w:pStyle w:val="a5"/>
              <w:numPr>
                <w:ilvl w:val="0"/>
                <w:numId w:val="34"/>
              </w:numPr>
              <w:tabs>
                <w:tab w:val="left" w:pos="176"/>
              </w:tabs>
              <w:spacing w:after="0" w:line="240" w:lineRule="auto"/>
              <w:ind w:left="34" w:hanging="34"/>
              <w:rPr>
                <w:rFonts w:ascii="GHEA Grapalat" w:hAnsi="GHEA Grapalat"/>
                <w:i/>
                <w:sz w:val="20"/>
                <w:szCs w:val="20"/>
              </w:rPr>
            </w:pPr>
            <w:r w:rsidRPr="00FA2916">
              <w:rPr>
                <w:rFonts w:ascii="GHEA Grapalat" w:hAnsi="GHEA Grapalat" w:cs="Sylfaen"/>
                <w:i/>
                <w:sz w:val="20"/>
                <w:szCs w:val="20"/>
              </w:rPr>
              <w:t>Չունեմ-1</w:t>
            </w:r>
            <w:r w:rsidRPr="00FA2916">
              <w:rPr>
                <w:rFonts w:ascii="MS Mincho" w:eastAsia="MS Mincho" w:hAnsi="MS Mincho" w:cs="MS Mincho"/>
                <w:i/>
                <w:sz w:val="20"/>
                <w:szCs w:val="20"/>
                <w:lang w:val="hy-AM"/>
              </w:rPr>
              <w:t>․</w:t>
            </w:r>
          </w:p>
          <w:p w14:paraId="578A9081" w14:textId="77777777" w:rsidR="00DA60DF" w:rsidRPr="00FA2916" w:rsidRDefault="00DA60DF" w:rsidP="00DA60DF">
            <w:pPr>
              <w:pStyle w:val="a5"/>
              <w:numPr>
                <w:ilvl w:val="0"/>
                <w:numId w:val="34"/>
              </w:numPr>
              <w:tabs>
                <w:tab w:val="left" w:pos="176"/>
              </w:tabs>
              <w:spacing w:after="0" w:line="240" w:lineRule="auto"/>
              <w:ind w:left="34" w:hanging="34"/>
              <w:rPr>
                <w:rFonts w:ascii="GHEA Grapalat" w:hAnsi="GHEA Grapalat"/>
                <w:i/>
                <w:sz w:val="20"/>
                <w:szCs w:val="20"/>
              </w:rPr>
            </w:pPr>
            <w:r w:rsidRPr="00FA2916">
              <w:rPr>
                <w:rFonts w:ascii="GHEA Grapalat" w:hAnsi="GHEA Grapalat" w:cs="Sylfaen"/>
                <w:i/>
                <w:sz w:val="20"/>
                <w:szCs w:val="20"/>
              </w:rPr>
              <w:t>Խնդրում եմ դասերը լինեն առկա-2․</w:t>
            </w:r>
          </w:p>
          <w:p w14:paraId="79D685F8" w14:textId="77777777" w:rsidR="00DA60DF" w:rsidRPr="00FA2916" w:rsidRDefault="00DA60DF" w:rsidP="00DA60DF">
            <w:pPr>
              <w:pStyle w:val="a5"/>
              <w:numPr>
                <w:ilvl w:val="0"/>
                <w:numId w:val="34"/>
              </w:numPr>
              <w:tabs>
                <w:tab w:val="left" w:pos="176"/>
              </w:tabs>
              <w:spacing w:after="0" w:line="240" w:lineRule="auto"/>
              <w:ind w:left="34" w:hanging="34"/>
              <w:rPr>
                <w:rFonts w:ascii="GHEA Grapalat" w:hAnsi="GHEA Grapalat"/>
                <w:i/>
                <w:sz w:val="20"/>
                <w:szCs w:val="20"/>
              </w:rPr>
            </w:pPr>
            <w:r w:rsidRPr="00FA2916">
              <w:rPr>
                <w:rFonts w:ascii="GHEA Grapalat" w:hAnsi="GHEA Grapalat" w:cs="Sylfaen"/>
                <w:i/>
                <w:sz w:val="20"/>
                <w:szCs w:val="20"/>
              </w:rPr>
              <w:t>Պահել անվտանգության կանոնները</w:t>
            </w:r>
            <w:r w:rsidRPr="00FA2916">
              <w:rPr>
                <w:rFonts w:ascii="MS Mincho" w:eastAsia="MS Mincho" w:hAnsi="MS Mincho" w:cs="MS Mincho"/>
                <w:i/>
                <w:sz w:val="20"/>
                <w:szCs w:val="20"/>
                <w:lang w:val="hy-AM"/>
              </w:rPr>
              <w:t>․</w:t>
            </w:r>
          </w:p>
          <w:p w14:paraId="35DE6485" w14:textId="77777777" w:rsidR="00DA60DF" w:rsidRPr="00FA2916" w:rsidRDefault="00DA60DF" w:rsidP="00DA60DF">
            <w:pPr>
              <w:pStyle w:val="a5"/>
              <w:numPr>
                <w:ilvl w:val="0"/>
                <w:numId w:val="34"/>
              </w:numPr>
              <w:tabs>
                <w:tab w:val="left" w:pos="176"/>
              </w:tabs>
              <w:spacing w:after="0" w:line="240" w:lineRule="auto"/>
              <w:ind w:left="34" w:hanging="34"/>
              <w:rPr>
                <w:rFonts w:ascii="GHEA Grapalat" w:hAnsi="GHEA Grapalat"/>
                <w:i/>
                <w:sz w:val="20"/>
                <w:szCs w:val="20"/>
              </w:rPr>
            </w:pPr>
            <w:r w:rsidRPr="00FA2916">
              <w:rPr>
                <w:rFonts w:ascii="GHEA Grapalat" w:hAnsi="GHEA Grapalat" w:cs="Sylfaen"/>
                <w:i/>
                <w:sz w:val="20"/>
                <w:szCs w:val="20"/>
                <w:lang w:val="hy-AM"/>
              </w:rPr>
              <w:t>Փ</w:t>
            </w:r>
            <w:r w:rsidRPr="00FA2916">
              <w:rPr>
                <w:rFonts w:ascii="GHEA Grapalat" w:hAnsi="GHEA Grapalat" w:cs="Sylfaen"/>
                <w:i/>
                <w:sz w:val="20"/>
                <w:szCs w:val="20"/>
              </w:rPr>
              <w:t>ակել ուսումնական հաստատությունները, ք</w:t>
            </w:r>
            <w:r w:rsidRPr="00FA2916">
              <w:rPr>
                <w:rFonts w:ascii="GHEA Grapalat" w:hAnsi="GHEA Grapalat" w:cs="Sylfaen"/>
                <w:i/>
                <w:sz w:val="20"/>
                <w:szCs w:val="20"/>
                <w:lang w:val="en-US"/>
              </w:rPr>
              <w:t>ա</w:t>
            </w:r>
            <w:r w:rsidRPr="00FA2916">
              <w:rPr>
                <w:rFonts w:ascii="GHEA Grapalat" w:hAnsi="GHEA Grapalat" w:cs="Sylfaen"/>
                <w:i/>
                <w:sz w:val="20"/>
                <w:szCs w:val="20"/>
              </w:rPr>
              <w:t>նի դեռ երեխաները չեն վարակվել</w:t>
            </w:r>
            <w:r w:rsidRPr="00FA2916">
              <w:rPr>
                <w:rFonts w:ascii="GHEA Grapalat" w:hAnsi="GHEA Grapalat" w:cs="Sylfaen"/>
                <w:i/>
                <w:sz w:val="20"/>
                <w:szCs w:val="20"/>
                <w:lang w:val="hy-AM"/>
              </w:rPr>
              <w:t>։</w:t>
            </w:r>
          </w:p>
        </w:tc>
      </w:tr>
      <w:tr w:rsidR="00DA60DF" w:rsidRPr="00FA2916" w14:paraId="725F1BC5" w14:textId="77777777" w:rsidTr="00475476">
        <w:trPr>
          <w:cantSplit/>
          <w:trHeight w:val="1134"/>
        </w:trPr>
        <w:tc>
          <w:tcPr>
            <w:tcW w:w="675" w:type="dxa"/>
            <w:shd w:val="clear" w:color="auto" w:fill="D3E5F6" w:themeFill="accent3" w:themeFillTint="33"/>
            <w:textDirection w:val="btLr"/>
          </w:tcPr>
          <w:p w14:paraId="68A398A7" w14:textId="77777777" w:rsidR="00DA60DF" w:rsidRPr="00FA2916" w:rsidRDefault="00DA60DF" w:rsidP="00DA60DF">
            <w:pPr>
              <w:ind w:left="113" w:right="113"/>
              <w:rPr>
                <w:rFonts w:ascii="GHEA Grapalat" w:hAnsi="GHEA Grapalat"/>
                <w:i/>
                <w:sz w:val="20"/>
                <w:szCs w:val="20"/>
              </w:rPr>
            </w:pPr>
          </w:p>
        </w:tc>
        <w:tc>
          <w:tcPr>
            <w:tcW w:w="13467" w:type="dxa"/>
            <w:gridSpan w:val="9"/>
            <w:shd w:val="clear" w:color="auto" w:fill="auto"/>
          </w:tcPr>
          <w:p w14:paraId="67243055" w14:textId="77777777" w:rsidR="00DA60DF" w:rsidRPr="00FA2916" w:rsidRDefault="00DA60DF" w:rsidP="00DA60DF">
            <w:pPr>
              <w:rPr>
                <w:rFonts w:ascii="GHEA Grapalat" w:hAnsi="GHEA Grapalat"/>
                <w:i/>
                <w:color w:val="FF0000"/>
                <w:sz w:val="20"/>
                <w:szCs w:val="20"/>
                <w:lang w:val="hy-AM"/>
              </w:rPr>
            </w:pPr>
            <w:r w:rsidRPr="00FA2916">
              <w:rPr>
                <w:rFonts w:ascii="GHEA Grapalat" w:hAnsi="GHEA Grapalat" w:cs="Sylfaen"/>
                <w:i/>
                <w:sz w:val="20"/>
                <w:szCs w:val="20"/>
                <w:lang w:val="en-US"/>
              </w:rPr>
              <w:t>Չնայած</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ծ</w:t>
            </w:r>
            <w:r w:rsidRPr="00FA2916">
              <w:rPr>
                <w:rFonts w:ascii="GHEA Grapalat" w:hAnsi="GHEA Grapalat" w:cs="Sylfaen"/>
                <w:i/>
                <w:sz w:val="20"/>
                <w:szCs w:val="20"/>
              </w:rPr>
              <w:t xml:space="preserve">նողների գերակշիռ մասը </w:t>
            </w:r>
            <w:r w:rsidRPr="00FA2916">
              <w:rPr>
                <w:rFonts w:ascii="GHEA Grapalat" w:hAnsi="GHEA Grapalat" w:cs="Sylfaen"/>
                <w:i/>
                <w:sz w:val="20"/>
                <w:szCs w:val="20"/>
                <w:lang w:val="hy-AM"/>
              </w:rPr>
              <w:t xml:space="preserve"> </w:t>
            </w:r>
            <w:r w:rsidRPr="00FA2916">
              <w:rPr>
                <w:rFonts w:ascii="GHEA Grapalat" w:hAnsi="GHEA Grapalat" w:cs="Sylfaen"/>
                <w:i/>
                <w:sz w:val="20"/>
                <w:szCs w:val="20"/>
              </w:rPr>
              <w:t xml:space="preserve">(71.4 </w:t>
            </w:r>
            <w:r w:rsidRPr="00FA2916">
              <w:rPr>
                <w:rFonts w:ascii="GHEA Grapalat" w:hAnsi="GHEA Grapalat" w:cs="Sylfaen"/>
                <w:i/>
                <w:sz w:val="20"/>
                <w:szCs w:val="20"/>
                <w:lang w:val="hy-AM"/>
              </w:rPr>
              <w:t>%</w:t>
            </w:r>
            <w:r w:rsidRPr="00FA2916">
              <w:rPr>
                <w:rFonts w:ascii="GHEA Grapalat" w:hAnsi="GHEA Grapalat" w:cs="Sylfaen"/>
                <w:i/>
                <w:sz w:val="20"/>
                <w:szCs w:val="20"/>
              </w:rPr>
              <w:t xml:space="preserve">) փաստում է, որ դպրոցը  կորոնավիրուսային պայմաններում պատշաճ մակարդակով է կազմակերպում ծնողներին իրազեկվածությունը </w:t>
            </w:r>
            <w:r w:rsidRPr="00FA2916">
              <w:rPr>
                <w:rFonts w:ascii="GHEA Grapalat" w:hAnsi="GHEA Grapalat" w:cs="Sylfaen"/>
                <w:i/>
                <w:sz w:val="20"/>
                <w:szCs w:val="20"/>
                <w:lang w:val="hy-AM"/>
              </w:rPr>
              <w:t xml:space="preserve">սովորողների կրթական </w:t>
            </w:r>
            <w:r w:rsidRPr="00FA2916">
              <w:rPr>
                <w:rFonts w:ascii="GHEA Grapalat" w:hAnsi="GHEA Grapalat" w:cs="Sylfaen"/>
                <w:i/>
                <w:sz w:val="20"/>
                <w:szCs w:val="20"/>
              </w:rPr>
              <w:t>գործունեության</w:t>
            </w:r>
            <w:r w:rsidRPr="00FA2916">
              <w:rPr>
                <w:rFonts w:ascii="GHEA Grapalat" w:hAnsi="GHEA Grapalat" w:cs="Sylfaen"/>
                <w:i/>
                <w:sz w:val="20"/>
                <w:szCs w:val="20"/>
                <w:lang w:val="hy-AM"/>
              </w:rPr>
              <w:t>ն</w:t>
            </w:r>
            <w:r w:rsidRPr="00FA2916">
              <w:rPr>
                <w:rFonts w:ascii="GHEA Grapalat" w:hAnsi="GHEA Grapalat" w:cs="Sylfaen"/>
                <w:i/>
                <w:sz w:val="20"/>
                <w:szCs w:val="20"/>
              </w:rPr>
              <w:t xml:space="preserve"> վերաբեր</w:t>
            </w:r>
            <w:r w:rsidRPr="00FA2916">
              <w:rPr>
                <w:rFonts w:ascii="GHEA Grapalat" w:hAnsi="GHEA Grapalat" w:cs="Sylfaen"/>
                <w:i/>
                <w:sz w:val="20"/>
                <w:szCs w:val="20"/>
                <w:lang w:val="hy-AM"/>
              </w:rPr>
              <w:t>ող հարցերի վերաբերյալ</w:t>
            </w:r>
            <w:r w:rsidRPr="00FA2916">
              <w:rPr>
                <w:rFonts w:ascii="GHEA Grapalat" w:hAnsi="GHEA Grapalat" w:cs="Sylfaen"/>
                <w:i/>
                <w:sz w:val="20"/>
                <w:szCs w:val="20"/>
              </w:rPr>
              <w:t>,</w:t>
            </w:r>
            <w:r w:rsidRPr="00FA2916">
              <w:rPr>
                <w:rFonts w:ascii="GHEA Grapalat" w:hAnsi="GHEA Grapalat" w:cs="Sylfaen"/>
                <w:i/>
                <w:sz w:val="20"/>
                <w:szCs w:val="20"/>
                <w:lang w:val="hy-AM"/>
              </w:rPr>
              <w:t xml:space="preserve"> </w:t>
            </w:r>
            <w:r w:rsidRPr="00FA2916">
              <w:rPr>
                <w:rFonts w:ascii="GHEA Grapalat" w:hAnsi="GHEA Grapalat" w:cs="Sylfaen"/>
                <w:i/>
                <w:sz w:val="20"/>
                <w:szCs w:val="20"/>
                <w:lang w:val="en-US"/>
              </w:rPr>
              <w:t>սակայն</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կան</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նաև</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ծնողներ</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որոնց</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կածիքով՝</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երբեմն</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իրազեկում</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է</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երբեմն՝</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ոչ</w:t>
            </w:r>
            <w:r w:rsidRPr="00FA2916">
              <w:rPr>
                <w:rFonts w:ascii="GHEA Grapalat" w:hAnsi="GHEA Grapalat" w:cs="Sylfaen"/>
                <w:i/>
                <w:sz w:val="20"/>
                <w:szCs w:val="20"/>
              </w:rPr>
              <w:t xml:space="preserve">: </w:t>
            </w:r>
            <w:r w:rsidRPr="00FA2916">
              <w:rPr>
                <w:rFonts w:ascii="GHEA Grapalat" w:hAnsi="GHEA Grapalat" w:cs="Sylfaen"/>
                <w:i/>
                <w:sz w:val="20"/>
                <w:szCs w:val="20"/>
                <w:lang w:val="hy-AM"/>
              </w:rPr>
              <w:t>Ծ</w:t>
            </w:r>
            <w:r w:rsidRPr="00FA2916">
              <w:rPr>
                <w:rFonts w:ascii="GHEA Grapalat" w:hAnsi="GHEA Grapalat" w:cs="Sylfaen"/>
                <w:i/>
                <w:sz w:val="20"/>
                <w:szCs w:val="20"/>
                <w:lang w:val="en-US"/>
              </w:rPr>
              <w:t>ն</w:t>
            </w:r>
            <w:r w:rsidRPr="00FA2916">
              <w:rPr>
                <w:rFonts w:ascii="GHEA Grapalat" w:hAnsi="GHEA Grapalat" w:cs="Sylfaen"/>
                <w:i/>
                <w:sz w:val="20"/>
                <w:szCs w:val="20"/>
                <w:lang w:val="hy-AM"/>
              </w:rPr>
              <w:t>ո</w:t>
            </w:r>
            <w:r w:rsidRPr="00FA2916">
              <w:rPr>
                <w:rFonts w:ascii="GHEA Grapalat" w:hAnsi="GHEA Grapalat" w:cs="Sylfaen"/>
                <w:i/>
                <w:sz w:val="20"/>
                <w:szCs w:val="20"/>
                <w:lang w:val="en-US"/>
              </w:rPr>
              <w:t>ղների</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մյուս</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հարցերի</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պատասխաններից</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ելնելով</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կարող</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ենք</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ենթադրել</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որ</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թեև</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նրանց</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գերակշիռ</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մասը</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գոհ</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է</w:t>
            </w:r>
            <w:r w:rsidRPr="00FA2916">
              <w:rPr>
                <w:rFonts w:ascii="GHEA Grapalat" w:hAnsi="GHEA Grapalat" w:cs="Sylfaen"/>
                <w:i/>
                <w:sz w:val="20"/>
                <w:szCs w:val="20"/>
              </w:rPr>
              <w:t xml:space="preserve"> </w:t>
            </w:r>
            <w:r w:rsidRPr="00FA2916">
              <w:rPr>
                <w:rFonts w:ascii="GHEA Grapalat" w:hAnsi="GHEA Grapalat" w:cs="Sylfaen"/>
                <w:i/>
                <w:sz w:val="20"/>
                <w:szCs w:val="20"/>
                <w:lang w:val="hy-AM"/>
              </w:rPr>
              <w:t>համավարակի</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պայմաններում</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դպրոցի</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գործունեությունից</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աշխատակիցներից</w:t>
            </w:r>
            <w:r w:rsidRPr="00FA2916">
              <w:rPr>
                <w:rFonts w:ascii="GHEA Grapalat" w:hAnsi="GHEA Grapalat" w:cs="Sylfaen"/>
                <w:i/>
                <w:sz w:val="20"/>
                <w:szCs w:val="20"/>
                <w:lang w:val="hy-AM"/>
              </w:rPr>
              <w:t xml:space="preserve">, այնուամենայնիվ </w:t>
            </w:r>
            <w:r w:rsidRPr="00FA2916">
              <w:rPr>
                <w:rFonts w:ascii="GHEA Grapalat" w:hAnsi="GHEA Grapalat" w:cs="Sylfaen"/>
                <w:i/>
                <w:sz w:val="20"/>
                <w:szCs w:val="20"/>
                <w:lang w:val="en-US"/>
              </w:rPr>
              <w:t>ունեն</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մտահոգություններ</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որոնք</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արտացոլվել</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են</w:t>
            </w:r>
            <w:r w:rsidRPr="00FA2916">
              <w:rPr>
                <w:rFonts w:ascii="GHEA Grapalat" w:hAnsi="GHEA Grapalat" w:cs="Sylfaen"/>
                <w:i/>
                <w:sz w:val="20"/>
                <w:szCs w:val="20"/>
              </w:rPr>
              <w:t xml:space="preserve"> </w:t>
            </w:r>
            <w:r w:rsidRPr="00FA2916">
              <w:rPr>
                <w:rFonts w:ascii="GHEA Grapalat" w:hAnsi="GHEA Grapalat" w:cs="Sylfaen"/>
                <w:i/>
                <w:sz w:val="20"/>
                <w:szCs w:val="20"/>
                <w:lang w:val="en-US"/>
              </w:rPr>
              <w:t>առաջարկներում</w:t>
            </w:r>
            <w:r w:rsidRPr="00FA2916">
              <w:rPr>
                <w:rFonts w:ascii="GHEA Grapalat" w:hAnsi="GHEA Grapalat" w:cs="Sylfaen"/>
                <w:i/>
                <w:sz w:val="20"/>
                <w:szCs w:val="20"/>
                <w:lang w:val="hy-AM"/>
              </w:rPr>
              <w:t xml:space="preserve"> </w:t>
            </w:r>
            <w:r w:rsidRPr="00FA2916">
              <w:rPr>
                <w:rFonts w:ascii="GHEA Grapalat" w:hAnsi="GHEA Grapalat" w:cs="Sylfaen"/>
                <w:i/>
              </w:rPr>
              <w:t xml:space="preserve"> </w:t>
            </w:r>
            <w:r w:rsidRPr="00FA2916">
              <w:rPr>
                <w:rFonts w:ascii="GHEA Grapalat" w:hAnsi="GHEA Grapalat" w:cs="Sylfaen"/>
                <w:i/>
                <w:lang w:val="hy-AM"/>
              </w:rPr>
              <w:t>(</w:t>
            </w:r>
            <w:r w:rsidRPr="00FA2916">
              <w:rPr>
                <w:rFonts w:ascii="GHEA Grapalat" w:hAnsi="GHEA Grapalat" w:cs="Sylfaen"/>
                <w:i/>
                <w:sz w:val="20"/>
                <w:szCs w:val="20"/>
                <w:lang w:val="hy-AM"/>
              </w:rPr>
              <w:t>դասերը</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լինեն</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առկա</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պահել</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անվտանգության</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կանոնները,</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փակել</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ուսումնական</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հաստատությունները՝</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քանի</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դեռ</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երեխաները</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չեն</w:t>
            </w:r>
            <w:r w:rsidRPr="00FA2916">
              <w:rPr>
                <w:rFonts w:ascii="GHEA Grapalat" w:hAnsi="GHEA Grapalat"/>
                <w:i/>
                <w:sz w:val="20"/>
                <w:szCs w:val="20"/>
                <w:lang w:val="hy-AM"/>
              </w:rPr>
              <w:t xml:space="preserve"> </w:t>
            </w:r>
            <w:r w:rsidRPr="00FA2916">
              <w:rPr>
                <w:rFonts w:ascii="GHEA Grapalat" w:hAnsi="GHEA Grapalat" w:cs="Sylfaen"/>
                <w:i/>
                <w:sz w:val="20"/>
                <w:szCs w:val="20"/>
                <w:lang w:val="hy-AM"/>
              </w:rPr>
              <w:t>վարակվել):</w:t>
            </w:r>
          </w:p>
        </w:tc>
      </w:tr>
      <w:tr w:rsidR="00DA60DF" w:rsidRPr="00FA2916" w14:paraId="17B7060B" w14:textId="77777777" w:rsidTr="00475476">
        <w:tc>
          <w:tcPr>
            <w:tcW w:w="675" w:type="dxa"/>
            <w:vMerge w:val="restart"/>
            <w:shd w:val="clear" w:color="auto" w:fill="D3E5F6" w:themeFill="accent3" w:themeFillTint="33"/>
            <w:textDirection w:val="btLr"/>
          </w:tcPr>
          <w:p w14:paraId="45B94E2D" w14:textId="77777777" w:rsidR="00DA60DF" w:rsidRPr="00FA2916" w:rsidRDefault="00DA60DF" w:rsidP="00DA60DF">
            <w:pPr>
              <w:ind w:left="113" w:right="113"/>
              <w:rPr>
                <w:rFonts w:ascii="GHEA Grapalat" w:hAnsi="GHEA Grapalat"/>
                <w:b/>
                <w:i/>
                <w:sz w:val="20"/>
                <w:szCs w:val="20"/>
              </w:rPr>
            </w:pPr>
            <w:r>
              <w:rPr>
                <w:rFonts w:ascii="GHEA Grapalat" w:hAnsi="GHEA Grapalat"/>
                <w:b/>
                <w:i/>
                <w:sz w:val="20"/>
                <w:szCs w:val="20"/>
                <w:lang w:val="hy-AM"/>
              </w:rPr>
              <w:t>Աշակերտներ</w:t>
            </w:r>
            <w:r>
              <w:rPr>
                <w:rFonts w:ascii="GHEA Grapalat" w:hAnsi="GHEA Grapalat"/>
                <w:b/>
                <w:i/>
                <w:sz w:val="20"/>
                <w:szCs w:val="20"/>
              </w:rPr>
              <w:t>(32)</w:t>
            </w:r>
          </w:p>
        </w:tc>
        <w:tc>
          <w:tcPr>
            <w:tcW w:w="13467" w:type="dxa"/>
            <w:gridSpan w:val="9"/>
            <w:shd w:val="clear" w:color="auto" w:fill="auto"/>
          </w:tcPr>
          <w:p w14:paraId="70F8E6B1" w14:textId="77777777" w:rsidR="00DA60DF" w:rsidRPr="00FA2916" w:rsidRDefault="00DA60DF" w:rsidP="00DA60DF">
            <w:pPr>
              <w:rPr>
                <w:rFonts w:ascii="GHEA Grapalat" w:hAnsi="GHEA Grapalat"/>
                <w:b/>
                <w:i/>
                <w:sz w:val="20"/>
                <w:szCs w:val="20"/>
              </w:rPr>
            </w:pPr>
            <w:r w:rsidRPr="00FA2916">
              <w:rPr>
                <w:rFonts w:ascii="GHEA Grapalat" w:hAnsi="GHEA Grapalat"/>
                <w:b/>
                <w:i/>
                <w:sz w:val="20"/>
                <w:szCs w:val="20"/>
                <w:lang w:val="en-US"/>
              </w:rPr>
              <w:t>Սույն</w:t>
            </w:r>
            <w:r w:rsidRPr="00FA2916">
              <w:rPr>
                <w:rFonts w:ascii="GHEA Grapalat" w:hAnsi="GHEA Grapalat"/>
                <w:b/>
                <w:i/>
                <w:sz w:val="20"/>
                <w:szCs w:val="20"/>
              </w:rPr>
              <w:t xml:space="preserve"> </w:t>
            </w:r>
            <w:r w:rsidRPr="00FA2916">
              <w:rPr>
                <w:rFonts w:ascii="GHEA Grapalat" w:hAnsi="GHEA Grapalat"/>
                <w:b/>
                <w:i/>
                <w:sz w:val="20"/>
                <w:szCs w:val="20"/>
                <w:lang w:val="en-US"/>
              </w:rPr>
              <w:t>հարցաթերթի</w:t>
            </w:r>
            <w:r w:rsidRPr="00FA2916">
              <w:rPr>
                <w:rFonts w:ascii="GHEA Grapalat" w:hAnsi="GHEA Grapalat"/>
                <w:b/>
                <w:i/>
                <w:sz w:val="20"/>
                <w:szCs w:val="20"/>
              </w:rPr>
              <w:t xml:space="preserve"> </w:t>
            </w:r>
            <w:r w:rsidRPr="00FA2916">
              <w:rPr>
                <w:rFonts w:ascii="GHEA Grapalat" w:hAnsi="GHEA Grapalat"/>
                <w:b/>
                <w:i/>
                <w:sz w:val="20"/>
                <w:szCs w:val="20"/>
                <w:lang w:val="en-US"/>
              </w:rPr>
              <w:t>կատարելագործմաննն</w:t>
            </w:r>
            <w:r w:rsidRPr="00FA2916">
              <w:rPr>
                <w:rFonts w:ascii="GHEA Grapalat" w:hAnsi="GHEA Grapalat"/>
                <w:b/>
                <w:i/>
                <w:sz w:val="20"/>
                <w:szCs w:val="20"/>
              </w:rPr>
              <w:t xml:space="preserve"> </w:t>
            </w:r>
            <w:r w:rsidRPr="00FA2916">
              <w:rPr>
                <w:rFonts w:ascii="GHEA Grapalat" w:hAnsi="GHEA Grapalat"/>
                <w:b/>
                <w:i/>
                <w:sz w:val="20"/>
                <w:szCs w:val="20"/>
                <w:lang w:val="en-US"/>
              </w:rPr>
              <w:t>ուղղված</w:t>
            </w:r>
            <w:r w:rsidRPr="00FA2916">
              <w:rPr>
                <w:rFonts w:ascii="GHEA Grapalat" w:hAnsi="GHEA Grapalat"/>
                <w:b/>
                <w:i/>
                <w:sz w:val="20"/>
                <w:szCs w:val="20"/>
              </w:rPr>
              <w:t xml:space="preserve"> </w:t>
            </w:r>
            <w:r w:rsidRPr="00FA2916">
              <w:rPr>
                <w:rFonts w:ascii="GHEA Grapalat" w:hAnsi="GHEA Grapalat"/>
                <w:b/>
                <w:i/>
                <w:sz w:val="20"/>
                <w:szCs w:val="20"/>
                <w:lang w:val="en-US"/>
              </w:rPr>
              <w:t>առաջարկություններ</w:t>
            </w:r>
            <w:r w:rsidRPr="00FA2916">
              <w:rPr>
                <w:rFonts w:ascii="GHEA Grapalat" w:hAnsi="GHEA Grapalat"/>
                <w:b/>
                <w:i/>
                <w:sz w:val="20"/>
                <w:szCs w:val="20"/>
              </w:rPr>
              <w:t>:</w:t>
            </w:r>
          </w:p>
        </w:tc>
      </w:tr>
      <w:tr w:rsidR="00DA60DF" w:rsidRPr="00FA2916" w14:paraId="49705C3C" w14:textId="77777777" w:rsidTr="00B74186">
        <w:trPr>
          <w:trHeight w:val="416"/>
        </w:trPr>
        <w:tc>
          <w:tcPr>
            <w:tcW w:w="675" w:type="dxa"/>
            <w:vMerge/>
            <w:shd w:val="clear" w:color="auto" w:fill="D3E5F6" w:themeFill="accent3" w:themeFillTint="33"/>
          </w:tcPr>
          <w:p w14:paraId="636FA3A5" w14:textId="77777777" w:rsidR="00DA60DF" w:rsidRPr="00FA2916" w:rsidRDefault="00DA60DF" w:rsidP="00DA60DF">
            <w:pPr>
              <w:rPr>
                <w:rFonts w:ascii="GHEA Grapalat" w:hAnsi="GHEA Grapalat"/>
                <w:b/>
                <w:i/>
                <w:sz w:val="20"/>
                <w:szCs w:val="20"/>
              </w:rPr>
            </w:pPr>
          </w:p>
        </w:tc>
        <w:tc>
          <w:tcPr>
            <w:tcW w:w="13467" w:type="dxa"/>
            <w:gridSpan w:val="9"/>
            <w:shd w:val="clear" w:color="auto" w:fill="auto"/>
          </w:tcPr>
          <w:p w14:paraId="4CE5CE00" w14:textId="77777777" w:rsidR="00DA60DF" w:rsidRPr="00FA2916" w:rsidRDefault="00DA60DF" w:rsidP="00DA60DF">
            <w:pPr>
              <w:pStyle w:val="a5"/>
              <w:numPr>
                <w:ilvl w:val="0"/>
                <w:numId w:val="35"/>
              </w:numPr>
              <w:spacing w:after="0" w:line="240" w:lineRule="auto"/>
              <w:rPr>
                <w:rFonts w:ascii="GHEA Grapalat" w:hAnsi="GHEA Grapalat"/>
                <w:i/>
                <w:sz w:val="20"/>
                <w:szCs w:val="20"/>
              </w:rPr>
            </w:pPr>
            <w:r w:rsidRPr="00FA2916">
              <w:rPr>
                <w:rFonts w:ascii="GHEA Grapalat" w:hAnsi="GHEA Grapalat" w:cs="Sylfaen"/>
                <w:i/>
                <w:sz w:val="20"/>
                <w:szCs w:val="20"/>
              </w:rPr>
              <w:t>Փակել</w:t>
            </w:r>
            <w:r w:rsidRPr="00FA2916">
              <w:rPr>
                <w:rFonts w:ascii="GHEA Grapalat" w:hAnsi="GHEA Grapalat"/>
                <w:i/>
                <w:sz w:val="20"/>
                <w:szCs w:val="20"/>
              </w:rPr>
              <w:t xml:space="preserve"> դպրոցները կամ դարձնել եռօրյա</w:t>
            </w:r>
            <w:r>
              <w:rPr>
                <w:rFonts w:ascii="MS Mincho" w:eastAsia="MS Mincho" w:hAnsi="MS Mincho" w:cs="MS Mincho"/>
                <w:i/>
                <w:sz w:val="20"/>
                <w:szCs w:val="20"/>
                <w:lang w:val="hy-AM"/>
              </w:rPr>
              <w:t>․</w:t>
            </w:r>
          </w:p>
          <w:p w14:paraId="271CC6C5" w14:textId="77777777" w:rsidR="00DA60DF" w:rsidRPr="00FA2916" w:rsidRDefault="00DA60DF" w:rsidP="00DA60DF">
            <w:pPr>
              <w:pStyle w:val="a5"/>
              <w:numPr>
                <w:ilvl w:val="0"/>
                <w:numId w:val="35"/>
              </w:numPr>
              <w:spacing w:after="0" w:line="240" w:lineRule="auto"/>
              <w:rPr>
                <w:rFonts w:ascii="GHEA Grapalat" w:hAnsi="GHEA Grapalat"/>
                <w:i/>
                <w:sz w:val="20"/>
                <w:szCs w:val="20"/>
              </w:rPr>
            </w:pPr>
            <w:r>
              <w:rPr>
                <w:rFonts w:ascii="GHEA Grapalat" w:hAnsi="GHEA Grapalat"/>
                <w:i/>
                <w:sz w:val="20"/>
                <w:szCs w:val="20"/>
                <w:lang w:val="hy-AM"/>
              </w:rPr>
              <w:t>Ո</w:t>
            </w:r>
            <w:r w:rsidRPr="00FA2916">
              <w:rPr>
                <w:rFonts w:ascii="GHEA Grapalat" w:hAnsi="GHEA Grapalat"/>
                <w:i/>
                <w:sz w:val="20"/>
                <w:szCs w:val="20"/>
              </w:rPr>
              <w:t>ւնենալ</w:t>
            </w:r>
            <w:r w:rsidRPr="00FA2916">
              <w:rPr>
                <w:rFonts w:ascii="GHEA Grapalat" w:hAnsi="GHEA Grapalat"/>
                <w:i/>
                <w:sz w:val="20"/>
                <w:szCs w:val="20"/>
                <w:lang w:val="hy-AM"/>
              </w:rPr>
              <w:t xml:space="preserve"> </w:t>
            </w:r>
            <w:r w:rsidRPr="00FA2916">
              <w:rPr>
                <w:rFonts w:ascii="GHEA Grapalat" w:hAnsi="GHEA Grapalat"/>
                <w:i/>
                <w:sz w:val="20"/>
                <w:szCs w:val="20"/>
              </w:rPr>
              <w:t>անհատական գրատախտակներ</w:t>
            </w:r>
            <w:r>
              <w:rPr>
                <w:rFonts w:ascii="MS Mincho" w:eastAsia="MS Mincho" w:hAnsi="MS Mincho" w:cs="MS Mincho"/>
                <w:i/>
                <w:sz w:val="20"/>
                <w:szCs w:val="20"/>
                <w:lang w:val="hy-AM"/>
              </w:rPr>
              <w:t>․</w:t>
            </w:r>
          </w:p>
          <w:p w14:paraId="16023535" w14:textId="77777777" w:rsidR="00DA60DF" w:rsidRPr="00FA2916" w:rsidRDefault="00DA60DF" w:rsidP="00DA60DF">
            <w:pPr>
              <w:pStyle w:val="a5"/>
              <w:numPr>
                <w:ilvl w:val="0"/>
                <w:numId w:val="35"/>
              </w:numPr>
              <w:spacing w:after="0" w:line="240" w:lineRule="auto"/>
              <w:rPr>
                <w:rFonts w:ascii="GHEA Grapalat" w:hAnsi="GHEA Grapalat"/>
                <w:i/>
                <w:sz w:val="20"/>
                <w:szCs w:val="20"/>
              </w:rPr>
            </w:pPr>
            <w:r>
              <w:rPr>
                <w:rFonts w:ascii="GHEA Grapalat" w:hAnsi="GHEA Grapalat"/>
                <w:i/>
                <w:sz w:val="20"/>
                <w:szCs w:val="20"/>
                <w:lang w:val="hy-AM"/>
              </w:rPr>
              <w:t>Ա</w:t>
            </w:r>
            <w:r w:rsidRPr="00FA2916">
              <w:rPr>
                <w:rFonts w:ascii="GHEA Grapalat" w:hAnsi="GHEA Grapalat"/>
                <w:i/>
                <w:sz w:val="20"/>
                <w:szCs w:val="20"/>
              </w:rPr>
              <w:t>վելի լավ է դիմակով, քան օնլայն</w:t>
            </w:r>
            <w:r>
              <w:rPr>
                <w:rFonts w:ascii="MS Mincho" w:eastAsia="MS Mincho" w:hAnsi="MS Mincho" w:cs="MS Mincho"/>
                <w:i/>
                <w:sz w:val="20"/>
                <w:szCs w:val="20"/>
                <w:lang w:val="hy-AM"/>
              </w:rPr>
              <w:t>․</w:t>
            </w:r>
          </w:p>
          <w:p w14:paraId="6DBFEA39" w14:textId="77777777" w:rsidR="00DA60DF" w:rsidRPr="00FA2916" w:rsidRDefault="00DA60DF" w:rsidP="00DA60DF">
            <w:pPr>
              <w:pStyle w:val="a5"/>
              <w:numPr>
                <w:ilvl w:val="0"/>
                <w:numId w:val="35"/>
              </w:numPr>
              <w:spacing w:after="0" w:line="240" w:lineRule="auto"/>
              <w:rPr>
                <w:rFonts w:ascii="GHEA Grapalat" w:hAnsi="GHEA Grapalat"/>
                <w:i/>
                <w:sz w:val="20"/>
                <w:szCs w:val="20"/>
              </w:rPr>
            </w:pPr>
            <w:r>
              <w:rPr>
                <w:rFonts w:ascii="GHEA Grapalat" w:hAnsi="GHEA Grapalat"/>
                <w:i/>
                <w:sz w:val="20"/>
                <w:szCs w:val="20"/>
                <w:lang w:val="hy-AM"/>
              </w:rPr>
              <w:t>Չ</w:t>
            </w:r>
            <w:r w:rsidRPr="00FA2916">
              <w:rPr>
                <w:rFonts w:ascii="GHEA Grapalat" w:hAnsi="GHEA Grapalat"/>
                <w:i/>
                <w:sz w:val="20"/>
                <w:szCs w:val="20"/>
              </w:rPr>
              <w:t>կրել դիմակ դպրոցում կամ կրճատել դասաժամերը</w:t>
            </w:r>
            <w:r>
              <w:rPr>
                <w:rFonts w:ascii="MS Mincho" w:eastAsia="MS Mincho" w:hAnsi="MS Mincho" w:cs="MS Mincho"/>
                <w:i/>
                <w:sz w:val="20"/>
                <w:szCs w:val="20"/>
                <w:lang w:val="hy-AM"/>
              </w:rPr>
              <w:t>․</w:t>
            </w:r>
          </w:p>
          <w:p w14:paraId="1420CD4A" w14:textId="50A61916" w:rsidR="00DA60DF" w:rsidRPr="00B74186" w:rsidRDefault="00DA60DF" w:rsidP="00DA60DF">
            <w:pPr>
              <w:pStyle w:val="a5"/>
              <w:numPr>
                <w:ilvl w:val="0"/>
                <w:numId w:val="35"/>
              </w:numPr>
              <w:spacing w:after="0" w:line="240" w:lineRule="auto"/>
              <w:rPr>
                <w:rFonts w:ascii="GHEA Grapalat" w:hAnsi="GHEA Grapalat"/>
                <w:i/>
                <w:sz w:val="20"/>
                <w:szCs w:val="20"/>
              </w:rPr>
            </w:pPr>
            <w:r>
              <w:rPr>
                <w:rFonts w:ascii="GHEA Grapalat" w:hAnsi="GHEA Grapalat"/>
                <w:i/>
                <w:sz w:val="20"/>
                <w:szCs w:val="20"/>
                <w:lang w:val="hy-AM"/>
              </w:rPr>
              <w:lastRenderedPageBreak/>
              <w:t>Պ</w:t>
            </w:r>
            <w:r w:rsidRPr="00FA2916">
              <w:rPr>
                <w:rFonts w:ascii="GHEA Grapalat" w:hAnsi="GHEA Grapalat"/>
                <w:i/>
                <w:sz w:val="20"/>
                <w:szCs w:val="20"/>
              </w:rPr>
              <w:t>ահել անվտանգության բոլոր կանոնները</w:t>
            </w:r>
            <w:r>
              <w:rPr>
                <w:rFonts w:ascii="GHEA Grapalat" w:hAnsi="GHEA Grapalat"/>
                <w:i/>
                <w:sz w:val="20"/>
                <w:szCs w:val="20"/>
                <w:lang w:val="hy-AM"/>
              </w:rPr>
              <w:t>։</w:t>
            </w:r>
          </w:p>
        </w:tc>
      </w:tr>
      <w:tr w:rsidR="00DA60DF" w:rsidRPr="00FA2916" w14:paraId="122F7F43" w14:textId="77777777" w:rsidTr="00B74186">
        <w:trPr>
          <w:cantSplit/>
          <w:trHeight w:val="1686"/>
        </w:trPr>
        <w:tc>
          <w:tcPr>
            <w:tcW w:w="675" w:type="dxa"/>
            <w:shd w:val="clear" w:color="auto" w:fill="D3E5F6" w:themeFill="accent3" w:themeFillTint="33"/>
            <w:textDirection w:val="btLr"/>
          </w:tcPr>
          <w:p w14:paraId="768F4728" w14:textId="77777777" w:rsidR="00DA60DF" w:rsidRPr="00FA2916" w:rsidRDefault="00DA60DF" w:rsidP="00DA60DF">
            <w:pPr>
              <w:ind w:left="113" w:right="113"/>
              <w:rPr>
                <w:rFonts w:ascii="GHEA Grapalat" w:hAnsi="GHEA Grapalat"/>
                <w:b/>
                <w:i/>
                <w:color w:val="FF0000"/>
                <w:sz w:val="20"/>
                <w:szCs w:val="20"/>
                <w:lang w:val="hy-AM"/>
              </w:rPr>
            </w:pPr>
            <w:r>
              <w:rPr>
                <w:rFonts w:ascii="GHEA Grapalat" w:hAnsi="GHEA Grapalat"/>
                <w:b/>
                <w:i/>
                <w:sz w:val="20"/>
                <w:szCs w:val="20"/>
                <w:lang w:val="hy-AM"/>
              </w:rPr>
              <w:lastRenderedPageBreak/>
              <w:t>Եզրակացություն</w:t>
            </w:r>
          </w:p>
        </w:tc>
        <w:tc>
          <w:tcPr>
            <w:tcW w:w="13467" w:type="dxa"/>
            <w:gridSpan w:val="9"/>
            <w:shd w:val="clear" w:color="auto" w:fill="D3E5F6" w:themeFill="accent3" w:themeFillTint="33"/>
          </w:tcPr>
          <w:p w14:paraId="71A9AFCE" w14:textId="77777777" w:rsidR="00DA60DF" w:rsidRDefault="00DA60DF" w:rsidP="00DA60DF">
            <w:pPr>
              <w:rPr>
                <w:rFonts w:ascii="GHEA Grapalat" w:hAnsi="GHEA Grapalat" w:cs="Sylfaen"/>
                <w:i/>
                <w:sz w:val="20"/>
                <w:szCs w:val="20"/>
              </w:rPr>
            </w:pPr>
          </w:p>
          <w:p w14:paraId="15CA6FCB" w14:textId="77777777" w:rsidR="00DA60DF" w:rsidRPr="00FA2916" w:rsidRDefault="00DA60DF" w:rsidP="00DA60DF">
            <w:pPr>
              <w:rPr>
                <w:rFonts w:ascii="GHEA Grapalat" w:hAnsi="GHEA Grapalat" w:cs="Sylfaen"/>
                <w:i/>
                <w:color w:val="FF0000"/>
                <w:sz w:val="20"/>
                <w:szCs w:val="20"/>
              </w:rPr>
            </w:pPr>
            <w:r w:rsidRPr="00FA2916">
              <w:rPr>
                <w:rFonts w:ascii="GHEA Grapalat" w:hAnsi="GHEA Grapalat" w:cs="Sylfaen"/>
                <w:i/>
                <w:sz w:val="20"/>
                <w:szCs w:val="20"/>
              </w:rPr>
              <w:t xml:space="preserve">Թեև աշակերտների 15 </w:t>
            </w:r>
            <w:r w:rsidRPr="00FA2916">
              <w:rPr>
                <w:rFonts w:ascii="GHEA Grapalat" w:hAnsi="GHEA Grapalat" w:cs="Sylfaen"/>
                <w:i/>
                <w:sz w:val="20"/>
                <w:szCs w:val="20"/>
                <w:lang w:val="hy-AM"/>
              </w:rPr>
              <w:t>%-</w:t>
            </w:r>
            <w:r w:rsidRPr="00FA2916">
              <w:rPr>
                <w:rFonts w:ascii="GHEA Grapalat" w:hAnsi="GHEA Grapalat" w:cs="Sylfaen"/>
                <w:i/>
                <w:sz w:val="20"/>
                <w:szCs w:val="20"/>
              </w:rPr>
              <w:t xml:space="preserve">ն է առաջարկներ ներկայացրել, սակայն դրանք ևս հնարավորություն են ընձեռում դատողություններ անել կորոնավիրուսային պայմաններում կրթության իրականացման խնդիրների վերաբերյալ: </w:t>
            </w:r>
          </w:p>
        </w:tc>
      </w:tr>
      <w:tr w:rsidR="00DA60DF" w:rsidRPr="00E52FAE" w14:paraId="44D44C1B" w14:textId="77777777" w:rsidTr="00475476">
        <w:tc>
          <w:tcPr>
            <w:tcW w:w="675" w:type="dxa"/>
            <w:vMerge w:val="restart"/>
            <w:shd w:val="clear" w:color="auto" w:fill="D3E5F6" w:themeFill="accent3" w:themeFillTint="33"/>
            <w:textDirection w:val="btLr"/>
            <w:vAlign w:val="center"/>
          </w:tcPr>
          <w:p w14:paraId="4331EFE0" w14:textId="77777777" w:rsidR="00DA60DF" w:rsidRPr="00FA2916" w:rsidRDefault="00DA60DF" w:rsidP="00DA60DF">
            <w:pPr>
              <w:ind w:left="113" w:right="113"/>
              <w:jc w:val="center"/>
              <w:rPr>
                <w:rFonts w:ascii="GHEA Grapalat" w:hAnsi="GHEA Grapalat"/>
                <w:b/>
                <w:i/>
                <w:sz w:val="20"/>
                <w:szCs w:val="20"/>
                <w:lang w:val="hy-AM"/>
              </w:rPr>
            </w:pPr>
            <w:r>
              <w:rPr>
                <w:rFonts w:ascii="GHEA Grapalat" w:hAnsi="GHEA Grapalat"/>
                <w:b/>
                <w:i/>
                <w:sz w:val="20"/>
                <w:szCs w:val="20"/>
                <w:lang w:val="hy-AM"/>
              </w:rPr>
              <w:t>Տնօրեն</w:t>
            </w:r>
          </w:p>
        </w:tc>
        <w:tc>
          <w:tcPr>
            <w:tcW w:w="3261" w:type="dxa"/>
            <w:shd w:val="clear" w:color="auto" w:fill="auto"/>
          </w:tcPr>
          <w:p w14:paraId="6DCC499A"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1.</w:t>
            </w:r>
            <w:r w:rsidRPr="00DA60DF">
              <w:rPr>
                <w:rFonts w:ascii="GHEA Grapalat" w:hAnsi="GHEA Grapalat"/>
                <w:b/>
                <w:i/>
                <w:sz w:val="20"/>
                <w:szCs w:val="20"/>
                <w:lang w:val="hy-AM"/>
              </w:rPr>
              <w:t xml:space="preserve">Ի՞նչ քայլեր է ձեռնարկել դպրոցը աշակերտների անվտանգությունը կորոնավիրուսային հիվանդության (covid-19) </w:t>
            </w:r>
            <w:r w:rsidRPr="00FA2916">
              <w:rPr>
                <w:rFonts w:ascii="GHEA Grapalat" w:hAnsi="GHEA Grapalat"/>
                <w:b/>
                <w:i/>
                <w:sz w:val="20"/>
                <w:szCs w:val="20"/>
                <w:lang w:val="hy-AM"/>
              </w:rPr>
              <w:t>պայմաններում ապահովելու գործում:</w:t>
            </w:r>
          </w:p>
        </w:tc>
        <w:tc>
          <w:tcPr>
            <w:tcW w:w="2409" w:type="dxa"/>
            <w:gridSpan w:val="2"/>
            <w:shd w:val="clear" w:color="auto" w:fill="auto"/>
          </w:tcPr>
          <w:p w14:paraId="513081FE"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2.Կորոնավիրուսային հիվանդության պայմաններում սովորողների հոգեկան առողջության պահպանման նպատակով ի՞նչ քայլեր է պատրաստ ձեռնարկել դպրոցը:</w:t>
            </w:r>
          </w:p>
        </w:tc>
        <w:tc>
          <w:tcPr>
            <w:tcW w:w="2835" w:type="dxa"/>
            <w:gridSpan w:val="2"/>
            <w:shd w:val="clear" w:color="auto" w:fill="auto"/>
          </w:tcPr>
          <w:p w14:paraId="4CF7E096"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3.Ինչպե՞ս է դպրոցը ուղղորդելու այն երեխաներին, ովքեր կարող են մասնագիտացված աջակցության կարիք ունենալ:</w:t>
            </w:r>
          </w:p>
        </w:tc>
        <w:tc>
          <w:tcPr>
            <w:tcW w:w="2694" w:type="dxa"/>
            <w:gridSpan w:val="3"/>
            <w:shd w:val="clear" w:color="auto" w:fill="auto"/>
          </w:tcPr>
          <w:p w14:paraId="5C6FC93C"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2268" w:type="dxa"/>
            <w:shd w:val="clear" w:color="auto" w:fill="auto"/>
          </w:tcPr>
          <w:p w14:paraId="4787EE78" w14:textId="77777777" w:rsidR="00DA60DF" w:rsidRPr="00FA2916" w:rsidRDefault="00DA60DF" w:rsidP="00DA60DF">
            <w:pPr>
              <w:ind w:left="-108" w:firstLine="108"/>
              <w:rPr>
                <w:rFonts w:ascii="GHEA Grapalat" w:hAnsi="GHEA Grapalat"/>
                <w:b/>
                <w:i/>
                <w:sz w:val="20"/>
                <w:szCs w:val="20"/>
                <w:lang w:val="hy-AM"/>
              </w:rPr>
            </w:pPr>
            <w:r w:rsidRPr="00FA2916">
              <w:rPr>
                <w:rFonts w:ascii="GHEA Grapalat" w:hAnsi="GHEA Grapalat"/>
                <w:b/>
                <w:i/>
                <w:sz w:val="20"/>
                <w:szCs w:val="20"/>
                <w:lang w:val="hy-AM"/>
              </w:rPr>
              <w:t>5.Սույն հարցաթերթի կատարելագործմանն ուղղված առաջարկություններ:</w:t>
            </w:r>
          </w:p>
        </w:tc>
      </w:tr>
      <w:tr w:rsidR="00DA60DF" w:rsidRPr="00FA2916" w14:paraId="27FB0319" w14:textId="77777777" w:rsidTr="00475476">
        <w:tc>
          <w:tcPr>
            <w:tcW w:w="675" w:type="dxa"/>
            <w:vMerge/>
            <w:shd w:val="clear" w:color="auto" w:fill="D3E5F6" w:themeFill="accent3" w:themeFillTint="33"/>
          </w:tcPr>
          <w:p w14:paraId="1F7891D6" w14:textId="77777777" w:rsidR="00DA60DF" w:rsidRPr="00FA2916" w:rsidRDefault="00DA60DF" w:rsidP="00DA60DF">
            <w:pPr>
              <w:rPr>
                <w:rFonts w:ascii="GHEA Grapalat" w:hAnsi="GHEA Grapalat"/>
                <w:b/>
                <w:i/>
                <w:sz w:val="20"/>
                <w:szCs w:val="20"/>
                <w:lang w:val="hy-AM"/>
              </w:rPr>
            </w:pPr>
          </w:p>
        </w:tc>
        <w:tc>
          <w:tcPr>
            <w:tcW w:w="3261" w:type="dxa"/>
            <w:shd w:val="clear" w:color="auto" w:fill="auto"/>
          </w:tcPr>
          <w:p w14:paraId="6F7F730A" w14:textId="77777777" w:rsidR="00DA60DF" w:rsidRPr="00FA2916" w:rsidRDefault="00DA60DF" w:rsidP="00DA60DF">
            <w:pPr>
              <w:rPr>
                <w:rFonts w:ascii="GHEA Grapalat" w:hAnsi="GHEA Grapalat"/>
                <w:i/>
                <w:sz w:val="20"/>
                <w:szCs w:val="20"/>
                <w:lang w:val="hy-AM"/>
              </w:rPr>
            </w:pPr>
            <w:r w:rsidRPr="00FA2916">
              <w:rPr>
                <w:rFonts w:ascii="GHEA Grapalat" w:hAnsi="GHEA Grapalat"/>
                <w:i/>
                <w:sz w:val="20"/>
                <w:szCs w:val="20"/>
                <w:lang w:val="hy-AM"/>
              </w:rPr>
              <w:t>Մինչև դպրոցի բացվելը, աշակերտներին վերաբերող կետերը թերթիկներով ուղարկվել են բոլոր ծնողներին նախապես ծանոթանալու և հնարավորինս տեղյակ լինելու համար: Զրույցներ ենք անցկացրել դպրոցի բոլոր աշխատողների հետ: Դասերն սկսելուն՝ բոլոր դասարաններում անցկացրել ենք զրույցներ թե՛ կանոնների, թե՛ COVID-19-ի վերաբերյալ</w:t>
            </w:r>
            <w:r>
              <w:rPr>
                <w:rFonts w:ascii="GHEA Grapalat" w:hAnsi="GHEA Grapalat"/>
                <w:i/>
                <w:sz w:val="20"/>
                <w:szCs w:val="20"/>
                <w:lang w:val="hy-AM"/>
              </w:rPr>
              <w:t>։</w:t>
            </w:r>
          </w:p>
        </w:tc>
        <w:tc>
          <w:tcPr>
            <w:tcW w:w="2409" w:type="dxa"/>
            <w:gridSpan w:val="2"/>
            <w:shd w:val="clear" w:color="auto" w:fill="auto"/>
          </w:tcPr>
          <w:p w14:paraId="076D3E99" w14:textId="77777777" w:rsidR="00DA60DF" w:rsidRPr="00B86B76" w:rsidRDefault="00DA60DF" w:rsidP="00DA60DF">
            <w:pPr>
              <w:rPr>
                <w:rFonts w:ascii="GHEA Grapalat" w:hAnsi="GHEA Grapalat"/>
                <w:i/>
                <w:sz w:val="20"/>
                <w:szCs w:val="20"/>
                <w:lang w:val="hy-AM"/>
              </w:rPr>
            </w:pPr>
            <w:r>
              <w:rPr>
                <w:rFonts w:ascii="GHEA Grapalat" w:hAnsi="GHEA Grapalat"/>
                <w:i/>
                <w:sz w:val="20"/>
                <w:szCs w:val="20"/>
                <w:lang w:val="en-US"/>
              </w:rPr>
              <w:t>Ա</w:t>
            </w:r>
            <w:r w:rsidRPr="00FA2916">
              <w:rPr>
                <w:rFonts w:ascii="GHEA Grapalat" w:hAnsi="GHEA Grapalat"/>
                <w:i/>
                <w:sz w:val="20"/>
                <w:szCs w:val="20"/>
                <w:lang w:val="en-US"/>
              </w:rPr>
              <w:t>նցկացրել ենք ամենօրյա զրույցներ</w:t>
            </w:r>
            <w:r>
              <w:rPr>
                <w:rFonts w:ascii="GHEA Grapalat" w:hAnsi="GHEA Grapalat"/>
                <w:i/>
                <w:sz w:val="20"/>
                <w:szCs w:val="20"/>
                <w:lang w:val="hy-AM"/>
              </w:rPr>
              <w:t>։</w:t>
            </w:r>
          </w:p>
        </w:tc>
        <w:tc>
          <w:tcPr>
            <w:tcW w:w="2835" w:type="dxa"/>
            <w:gridSpan w:val="2"/>
            <w:shd w:val="clear" w:color="auto" w:fill="auto"/>
          </w:tcPr>
          <w:p w14:paraId="05071FB8" w14:textId="77777777" w:rsidR="00DA60DF" w:rsidRPr="00B86B76" w:rsidRDefault="00DA60DF" w:rsidP="00DA60DF">
            <w:pPr>
              <w:rPr>
                <w:rFonts w:ascii="GHEA Grapalat" w:hAnsi="GHEA Grapalat"/>
                <w:i/>
                <w:sz w:val="20"/>
                <w:szCs w:val="20"/>
                <w:lang w:val="hy-AM"/>
              </w:rPr>
            </w:pPr>
            <w:r w:rsidRPr="00DA60DF">
              <w:rPr>
                <w:rFonts w:ascii="GHEA Grapalat" w:hAnsi="GHEA Grapalat"/>
                <w:i/>
                <w:sz w:val="20"/>
                <w:szCs w:val="20"/>
                <w:lang w:val="hy-AM"/>
              </w:rPr>
              <w:t>Հրավիրել տարբեր մասնագետների մասնագիտական խորհուրդներ տալու համար</w:t>
            </w:r>
            <w:r>
              <w:rPr>
                <w:rFonts w:ascii="GHEA Grapalat" w:hAnsi="GHEA Grapalat"/>
                <w:i/>
                <w:sz w:val="20"/>
                <w:szCs w:val="20"/>
                <w:lang w:val="hy-AM"/>
              </w:rPr>
              <w:t>։</w:t>
            </w:r>
          </w:p>
        </w:tc>
        <w:tc>
          <w:tcPr>
            <w:tcW w:w="2694" w:type="dxa"/>
            <w:gridSpan w:val="3"/>
            <w:shd w:val="clear" w:color="auto" w:fill="auto"/>
          </w:tcPr>
          <w:p w14:paraId="7D5888CB" w14:textId="77777777" w:rsidR="00DA60DF" w:rsidRPr="00DA60DF" w:rsidRDefault="00DA60DF" w:rsidP="00DA60DF">
            <w:pPr>
              <w:rPr>
                <w:rFonts w:ascii="GHEA Grapalat" w:hAnsi="GHEA Grapalat"/>
                <w:i/>
                <w:sz w:val="20"/>
                <w:szCs w:val="20"/>
                <w:lang w:val="hy-AM"/>
              </w:rPr>
            </w:pPr>
            <w:r w:rsidRPr="00DA60DF">
              <w:rPr>
                <w:rFonts w:ascii="GHEA Grapalat" w:hAnsi="GHEA Grapalat"/>
                <w:i/>
                <w:sz w:val="20"/>
                <w:szCs w:val="20"/>
                <w:lang w:val="hy-AM"/>
              </w:rPr>
              <w:t xml:space="preserve">Մեր տիպի դպրոցներում </w:t>
            </w:r>
            <w:r w:rsidRPr="00FA2916">
              <w:rPr>
                <w:rFonts w:ascii="GHEA Grapalat" w:hAnsi="GHEA Grapalat"/>
                <w:i/>
                <w:sz w:val="20"/>
                <w:szCs w:val="20"/>
                <w:lang w:val="hy-AM"/>
              </w:rPr>
              <w:t>(</w:t>
            </w:r>
            <w:r w:rsidRPr="00DA60DF">
              <w:rPr>
                <w:rFonts w:ascii="GHEA Grapalat" w:hAnsi="GHEA Grapalat"/>
                <w:i/>
                <w:sz w:val="20"/>
                <w:szCs w:val="20"/>
                <w:lang w:val="hy-AM"/>
              </w:rPr>
              <w:t>քիչ աշակերտներ ունեցող</w:t>
            </w:r>
            <w:r w:rsidRPr="00FA2916">
              <w:rPr>
                <w:rFonts w:ascii="GHEA Grapalat" w:hAnsi="GHEA Grapalat"/>
                <w:i/>
                <w:sz w:val="20"/>
                <w:szCs w:val="20"/>
                <w:lang w:val="hy-AM"/>
              </w:rPr>
              <w:t>)</w:t>
            </w:r>
            <w:r w:rsidRPr="00DA60DF">
              <w:rPr>
                <w:rFonts w:ascii="GHEA Grapalat" w:hAnsi="GHEA Grapalat"/>
                <w:i/>
                <w:sz w:val="20"/>
                <w:szCs w:val="20"/>
                <w:lang w:val="hy-AM"/>
              </w:rPr>
              <w:t xml:space="preserve"> կարելի էր որոշ առարկաներ թեթևացնել և դպրոցը դարձնել հնգօրյա կամ չորսօրյա</w:t>
            </w:r>
          </w:p>
        </w:tc>
        <w:tc>
          <w:tcPr>
            <w:tcW w:w="2268" w:type="dxa"/>
            <w:shd w:val="clear" w:color="auto" w:fill="auto"/>
          </w:tcPr>
          <w:p w14:paraId="4884C15E" w14:textId="77777777" w:rsidR="00DA60DF" w:rsidRPr="00FA2916" w:rsidRDefault="00DA60DF" w:rsidP="00DA60DF">
            <w:pPr>
              <w:rPr>
                <w:rFonts w:ascii="GHEA Grapalat" w:hAnsi="GHEA Grapalat"/>
                <w:i/>
                <w:sz w:val="20"/>
                <w:szCs w:val="20"/>
              </w:rPr>
            </w:pPr>
            <w:r w:rsidRPr="00FA2916">
              <w:rPr>
                <w:rFonts w:ascii="GHEA Grapalat" w:hAnsi="GHEA Grapalat"/>
                <w:i/>
                <w:sz w:val="20"/>
                <w:szCs w:val="20"/>
              </w:rPr>
              <w:t>0</w:t>
            </w:r>
          </w:p>
        </w:tc>
      </w:tr>
      <w:tr w:rsidR="00DA60DF" w:rsidRPr="00E52FAE" w14:paraId="7A8C4793" w14:textId="77777777" w:rsidTr="00475476">
        <w:trPr>
          <w:cantSplit/>
          <w:trHeight w:val="1242"/>
        </w:trPr>
        <w:tc>
          <w:tcPr>
            <w:tcW w:w="675" w:type="dxa"/>
            <w:shd w:val="clear" w:color="auto" w:fill="D3E5F6" w:themeFill="accent3" w:themeFillTint="33"/>
            <w:textDirection w:val="btLr"/>
          </w:tcPr>
          <w:p w14:paraId="63B2A8A7" w14:textId="77777777" w:rsidR="00DA60DF" w:rsidRPr="00FA2916" w:rsidRDefault="00DA60DF" w:rsidP="00DA60DF">
            <w:pPr>
              <w:ind w:left="113" w:right="113"/>
              <w:rPr>
                <w:rFonts w:ascii="GHEA Grapalat" w:hAnsi="GHEA Grapalat"/>
                <w:b/>
                <w:i/>
                <w:sz w:val="20"/>
                <w:szCs w:val="20"/>
                <w:lang w:val="hy-AM"/>
              </w:rPr>
            </w:pPr>
            <w:r w:rsidRPr="00B86B76">
              <w:rPr>
                <w:rFonts w:ascii="GHEA Grapalat" w:hAnsi="GHEA Grapalat"/>
                <w:b/>
                <w:i/>
                <w:sz w:val="20"/>
                <w:szCs w:val="20"/>
                <w:lang w:val="hy-AM"/>
              </w:rPr>
              <w:lastRenderedPageBreak/>
              <w:t>Եզրակացություն</w:t>
            </w:r>
          </w:p>
        </w:tc>
        <w:tc>
          <w:tcPr>
            <w:tcW w:w="13467" w:type="dxa"/>
            <w:gridSpan w:val="9"/>
            <w:shd w:val="clear" w:color="auto" w:fill="D3E5F6" w:themeFill="accent3" w:themeFillTint="33"/>
          </w:tcPr>
          <w:p w14:paraId="57FCEEF3" w14:textId="77777777" w:rsidR="00DA60DF" w:rsidRDefault="00DA60DF" w:rsidP="00DA60DF">
            <w:pPr>
              <w:rPr>
                <w:rFonts w:ascii="GHEA Grapalat" w:hAnsi="GHEA Grapalat"/>
                <w:i/>
                <w:color w:val="FF0000"/>
                <w:sz w:val="20"/>
                <w:szCs w:val="20"/>
                <w:lang w:val="hy-AM"/>
              </w:rPr>
            </w:pPr>
          </w:p>
          <w:p w14:paraId="31B4A78B" w14:textId="77777777" w:rsidR="00DA60DF" w:rsidRPr="00FA2916" w:rsidRDefault="00DA60DF" w:rsidP="00DA60DF">
            <w:pPr>
              <w:rPr>
                <w:rFonts w:ascii="GHEA Grapalat" w:hAnsi="GHEA Grapalat"/>
                <w:i/>
                <w:sz w:val="20"/>
                <w:szCs w:val="20"/>
                <w:lang w:val="hy-AM"/>
              </w:rPr>
            </w:pPr>
            <w:r w:rsidRPr="00B86B76">
              <w:rPr>
                <w:rFonts w:ascii="GHEA Grapalat" w:hAnsi="GHEA Grapalat"/>
                <w:i/>
                <w:sz w:val="20"/>
                <w:szCs w:val="20"/>
                <w:lang w:val="hy-AM"/>
              </w:rPr>
              <w:t>Տնօրենի՝ հարցերին տրված պատասխաններից ելնելով՝ կարող ենք եզրակացնել, որ նա կորոնավիրուսային հիվանդության պայմանների համար ապահովել է  բոլոր անհրաժեշտ միջոցները:</w:t>
            </w:r>
          </w:p>
        </w:tc>
      </w:tr>
      <w:tr w:rsidR="00DA60DF" w:rsidRPr="00E52FAE" w14:paraId="79890EF5" w14:textId="77777777" w:rsidTr="00B74186">
        <w:tc>
          <w:tcPr>
            <w:tcW w:w="675" w:type="dxa"/>
            <w:vMerge w:val="restart"/>
            <w:shd w:val="clear" w:color="auto" w:fill="D3E5F6" w:themeFill="accent3" w:themeFillTint="33"/>
            <w:textDirection w:val="btLr"/>
            <w:vAlign w:val="center"/>
          </w:tcPr>
          <w:p w14:paraId="72A2C890" w14:textId="77777777" w:rsidR="00DA60DF" w:rsidRPr="00B86B76" w:rsidRDefault="00DA60DF" w:rsidP="00DA60DF">
            <w:pPr>
              <w:ind w:left="113" w:right="113"/>
              <w:jc w:val="center"/>
              <w:rPr>
                <w:rFonts w:ascii="GHEA Grapalat" w:hAnsi="GHEA Grapalat"/>
                <w:b/>
                <w:i/>
                <w:sz w:val="20"/>
                <w:szCs w:val="20"/>
                <w:lang w:val="hy-AM"/>
              </w:rPr>
            </w:pPr>
            <w:r>
              <w:rPr>
                <w:rFonts w:ascii="GHEA Grapalat" w:hAnsi="GHEA Grapalat"/>
                <w:b/>
                <w:i/>
                <w:sz w:val="20"/>
                <w:szCs w:val="20"/>
                <w:lang w:val="hy-AM"/>
              </w:rPr>
              <w:t>ՏԻՄ</w:t>
            </w:r>
          </w:p>
        </w:tc>
        <w:tc>
          <w:tcPr>
            <w:tcW w:w="3261" w:type="dxa"/>
            <w:shd w:val="clear" w:color="auto" w:fill="auto"/>
          </w:tcPr>
          <w:p w14:paraId="69F52762" w14:textId="77777777" w:rsidR="00DA60DF" w:rsidRPr="00DA60DF" w:rsidRDefault="00DA60DF" w:rsidP="00DA60DF">
            <w:pPr>
              <w:rPr>
                <w:rFonts w:ascii="GHEA Grapalat" w:hAnsi="GHEA Grapalat"/>
                <w:b/>
                <w:i/>
                <w:sz w:val="20"/>
                <w:szCs w:val="20"/>
                <w:lang w:val="hy-AM"/>
              </w:rPr>
            </w:pPr>
            <w:r w:rsidRPr="00FA2916">
              <w:rPr>
                <w:rFonts w:ascii="GHEA Grapalat" w:hAnsi="GHEA Grapalat"/>
                <w:b/>
                <w:i/>
                <w:sz w:val="20"/>
                <w:szCs w:val="20"/>
                <w:lang w:val="hy-AM"/>
              </w:rPr>
              <w:t>1.</w:t>
            </w:r>
            <w:r w:rsidRPr="00DA60DF">
              <w:rPr>
                <w:rFonts w:ascii="GHEA Grapalat" w:hAnsi="GHEA Grapalat"/>
                <w:b/>
                <w:i/>
                <w:sz w:val="20"/>
                <w:szCs w:val="20"/>
                <w:lang w:val="hy-AM"/>
              </w:rPr>
              <w:t xml:space="preserve">ՏԻՄ-ը ի՞նչ միջոցներ ձեռնարկել համավարակի պայմաններում կրթության՝ այդ թվում հեռավար, շահառուների </w:t>
            </w:r>
            <w:r w:rsidRPr="00FA2916">
              <w:rPr>
                <w:rFonts w:ascii="GHEA Grapalat" w:hAnsi="GHEA Grapalat"/>
                <w:b/>
                <w:i/>
                <w:sz w:val="20"/>
                <w:szCs w:val="20"/>
                <w:lang w:val="hy-AM"/>
              </w:rPr>
              <w:t>(</w:t>
            </w:r>
            <w:r w:rsidRPr="00DA60DF">
              <w:rPr>
                <w:rFonts w:ascii="GHEA Grapalat" w:hAnsi="GHEA Grapalat"/>
                <w:b/>
                <w:i/>
                <w:sz w:val="20"/>
                <w:szCs w:val="20"/>
                <w:lang w:val="hy-AM"/>
              </w:rPr>
              <w:t>աշակերտներ, ծնողներ, դպրոցների աշխատակիցներ</w:t>
            </w:r>
            <w:r w:rsidRPr="00FA2916">
              <w:rPr>
                <w:rFonts w:ascii="GHEA Grapalat" w:hAnsi="GHEA Grapalat"/>
                <w:b/>
                <w:i/>
                <w:sz w:val="20"/>
                <w:szCs w:val="20"/>
                <w:lang w:val="hy-AM"/>
              </w:rPr>
              <w:t>)</w:t>
            </w:r>
            <w:r w:rsidRPr="00DA60DF">
              <w:rPr>
                <w:rFonts w:ascii="GHEA Grapalat" w:hAnsi="GHEA Grapalat"/>
                <w:b/>
                <w:i/>
                <w:sz w:val="20"/>
                <w:szCs w:val="20"/>
                <w:lang w:val="hy-AM"/>
              </w:rPr>
              <w:t xml:space="preserve"> իրազեկումն ու խորհրդատվությունը ապահովելու համար:</w:t>
            </w:r>
          </w:p>
        </w:tc>
        <w:tc>
          <w:tcPr>
            <w:tcW w:w="2409" w:type="dxa"/>
            <w:gridSpan w:val="2"/>
            <w:shd w:val="clear" w:color="auto" w:fill="auto"/>
          </w:tcPr>
          <w:p w14:paraId="7CF4CA2B" w14:textId="77777777" w:rsidR="00DA60DF" w:rsidRPr="00DA60DF" w:rsidRDefault="00DA60DF" w:rsidP="00DA60DF">
            <w:pPr>
              <w:rPr>
                <w:rFonts w:ascii="GHEA Grapalat" w:hAnsi="GHEA Grapalat"/>
                <w:b/>
                <w:i/>
                <w:sz w:val="20"/>
                <w:szCs w:val="20"/>
                <w:lang w:val="hy-AM"/>
              </w:rPr>
            </w:pPr>
            <w:r w:rsidRPr="00DA60DF">
              <w:rPr>
                <w:rFonts w:ascii="GHEA Grapalat" w:hAnsi="GHEA Grapalat"/>
                <w:b/>
                <w:i/>
                <w:sz w:val="20"/>
                <w:szCs w:val="20"/>
                <w:lang w:val="hy-AM"/>
              </w:rPr>
              <w:t>2. ԿԳՄՍ նախարարության մշակած ուղեցույցում կան արդյոք դրույթներ, որոնք հնարավոր չէ իրականացնել Ձեր ներկայացրած մարզի դպրոցներում: Մեկնաբանել Ձեր պատասխանը:</w:t>
            </w:r>
          </w:p>
        </w:tc>
        <w:tc>
          <w:tcPr>
            <w:tcW w:w="2835" w:type="dxa"/>
            <w:gridSpan w:val="2"/>
            <w:shd w:val="clear" w:color="auto" w:fill="auto"/>
          </w:tcPr>
          <w:p w14:paraId="55FCBF38" w14:textId="77777777" w:rsidR="00DA60DF" w:rsidRPr="00FA2916" w:rsidRDefault="00DA60DF" w:rsidP="00DA60DF">
            <w:pPr>
              <w:rPr>
                <w:rFonts w:ascii="GHEA Grapalat" w:hAnsi="GHEA Grapalat"/>
                <w:b/>
                <w:i/>
                <w:sz w:val="20"/>
                <w:szCs w:val="20"/>
                <w:lang w:val="hy-AM"/>
              </w:rPr>
            </w:pPr>
            <w:r w:rsidRPr="00DA60DF">
              <w:rPr>
                <w:rFonts w:ascii="GHEA Grapalat" w:hAnsi="GHEA Grapalat"/>
                <w:b/>
                <w:i/>
                <w:sz w:val="20"/>
                <w:szCs w:val="20"/>
                <w:lang w:val="hy-AM"/>
              </w:rPr>
              <w:t xml:space="preserve">3.ՏԻՄ-ը ի՞նչ միջոցներ  է ձեռնարկել հեռավար կրթության շարունակականությունն ապահովող սովորողների վերաբերյալ ամբողջական  տեղեկություններ ունենալու համար: Ի՞նչ խնդիրներ են առաջ եկել այդ ընթացքում: Արդյո՞ք հեռավար եղանակով կրթություն ստացող սովորողներն ապահովված են անհրաժեշտ հասանելիության միջոցներով </w:t>
            </w:r>
            <w:r w:rsidRPr="00FA2916">
              <w:rPr>
                <w:rFonts w:ascii="GHEA Grapalat" w:hAnsi="GHEA Grapalat"/>
                <w:b/>
                <w:i/>
                <w:sz w:val="20"/>
                <w:szCs w:val="20"/>
                <w:lang w:val="hy-AM"/>
              </w:rPr>
              <w:t>(</w:t>
            </w:r>
            <w:r w:rsidRPr="00DA60DF">
              <w:rPr>
                <w:rFonts w:ascii="GHEA Grapalat" w:hAnsi="GHEA Grapalat"/>
                <w:b/>
                <w:i/>
                <w:sz w:val="20"/>
                <w:szCs w:val="20"/>
                <w:lang w:val="hy-AM"/>
              </w:rPr>
              <w:t>գործիք, ինտերնետ</w:t>
            </w:r>
            <w:r w:rsidRPr="00FA2916">
              <w:rPr>
                <w:rFonts w:ascii="GHEA Grapalat" w:hAnsi="GHEA Grapalat"/>
                <w:b/>
                <w:i/>
                <w:sz w:val="20"/>
                <w:szCs w:val="20"/>
                <w:lang w:val="hy-AM"/>
              </w:rPr>
              <w:t>):</w:t>
            </w:r>
          </w:p>
        </w:tc>
        <w:tc>
          <w:tcPr>
            <w:tcW w:w="2552" w:type="dxa"/>
            <w:gridSpan w:val="2"/>
            <w:shd w:val="clear" w:color="auto" w:fill="auto"/>
          </w:tcPr>
          <w:p w14:paraId="5C409AE3" w14:textId="77777777" w:rsidR="00DA60DF" w:rsidRPr="00FA2916" w:rsidRDefault="00DA60DF" w:rsidP="00DA60DF">
            <w:pPr>
              <w:rPr>
                <w:rFonts w:ascii="GHEA Grapalat" w:hAnsi="GHEA Grapalat"/>
                <w:b/>
                <w:i/>
                <w:sz w:val="20"/>
                <w:szCs w:val="20"/>
                <w:lang w:val="hy-AM"/>
              </w:rPr>
            </w:pPr>
            <w:r w:rsidRPr="00FA2916">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2410" w:type="dxa"/>
            <w:gridSpan w:val="2"/>
            <w:shd w:val="clear" w:color="auto" w:fill="auto"/>
          </w:tcPr>
          <w:p w14:paraId="3582E49C" w14:textId="77777777" w:rsidR="00DA60DF" w:rsidRPr="00FA2916" w:rsidRDefault="00DA60DF" w:rsidP="00B74186">
            <w:pPr>
              <w:ind w:firstLine="33"/>
              <w:rPr>
                <w:rFonts w:ascii="GHEA Grapalat" w:hAnsi="GHEA Grapalat"/>
                <w:i/>
                <w:sz w:val="20"/>
                <w:szCs w:val="20"/>
                <w:lang w:val="hy-AM"/>
              </w:rPr>
            </w:pPr>
            <w:r w:rsidRPr="00FA2916">
              <w:rPr>
                <w:rFonts w:ascii="GHEA Grapalat" w:hAnsi="GHEA Grapalat"/>
                <w:b/>
                <w:i/>
                <w:sz w:val="20"/>
                <w:szCs w:val="20"/>
                <w:lang w:val="hy-AM"/>
              </w:rPr>
              <w:t>5.Սույն հարցաթերթի կատարելագործմաննն ուղղված առաջարկություններ:</w:t>
            </w:r>
          </w:p>
        </w:tc>
      </w:tr>
      <w:tr w:rsidR="00DA60DF" w:rsidRPr="00FA2916" w14:paraId="0AD02275" w14:textId="77777777" w:rsidTr="00B74186">
        <w:tc>
          <w:tcPr>
            <w:tcW w:w="675" w:type="dxa"/>
            <w:vMerge/>
            <w:shd w:val="clear" w:color="auto" w:fill="D3E5F6" w:themeFill="accent3" w:themeFillTint="33"/>
          </w:tcPr>
          <w:p w14:paraId="1A0FC87D" w14:textId="77777777" w:rsidR="00DA60DF" w:rsidRPr="00FA2916" w:rsidRDefault="00DA60DF" w:rsidP="00DA60DF">
            <w:pPr>
              <w:rPr>
                <w:rFonts w:ascii="GHEA Grapalat" w:hAnsi="GHEA Grapalat"/>
                <w:b/>
                <w:i/>
                <w:sz w:val="20"/>
                <w:szCs w:val="20"/>
                <w:lang w:val="hy-AM"/>
              </w:rPr>
            </w:pPr>
          </w:p>
        </w:tc>
        <w:tc>
          <w:tcPr>
            <w:tcW w:w="3261" w:type="dxa"/>
            <w:shd w:val="clear" w:color="auto" w:fill="auto"/>
          </w:tcPr>
          <w:p w14:paraId="6A8B2412" w14:textId="77777777" w:rsidR="00DA60DF" w:rsidRPr="00FA2916" w:rsidRDefault="00DA60DF" w:rsidP="00DA60DF">
            <w:pPr>
              <w:rPr>
                <w:rFonts w:ascii="GHEA Grapalat" w:hAnsi="GHEA Grapalat"/>
                <w:i/>
                <w:sz w:val="20"/>
                <w:szCs w:val="20"/>
                <w:lang w:val="en-US"/>
              </w:rPr>
            </w:pPr>
            <w:r w:rsidRPr="00FA2916">
              <w:rPr>
                <w:rFonts w:ascii="GHEA Grapalat" w:hAnsi="GHEA Grapalat"/>
                <w:i/>
                <w:sz w:val="20"/>
                <w:szCs w:val="20"/>
                <w:lang w:val="en-US"/>
              </w:rPr>
              <w:t>Կարիքը չի եղել</w:t>
            </w:r>
          </w:p>
        </w:tc>
        <w:tc>
          <w:tcPr>
            <w:tcW w:w="2409" w:type="dxa"/>
            <w:gridSpan w:val="2"/>
            <w:shd w:val="clear" w:color="auto" w:fill="auto"/>
          </w:tcPr>
          <w:p w14:paraId="76F3BD5F" w14:textId="77777777" w:rsidR="00DA60DF" w:rsidRPr="00FA2916" w:rsidRDefault="00DA60DF" w:rsidP="00DA60DF">
            <w:pPr>
              <w:rPr>
                <w:rFonts w:ascii="GHEA Grapalat" w:hAnsi="GHEA Grapalat"/>
                <w:i/>
                <w:sz w:val="20"/>
                <w:szCs w:val="20"/>
                <w:lang w:val="en-US"/>
              </w:rPr>
            </w:pPr>
            <w:r w:rsidRPr="00FA2916">
              <w:rPr>
                <w:rFonts w:ascii="GHEA Grapalat" w:hAnsi="GHEA Grapalat"/>
                <w:i/>
                <w:sz w:val="20"/>
                <w:szCs w:val="20"/>
                <w:lang w:val="en-US"/>
              </w:rPr>
              <w:t>Ուղեցույցին ծանոթ չեմ</w:t>
            </w:r>
          </w:p>
        </w:tc>
        <w:tc>
          <w:tcPr>
            <w:tcW w:w="2835" w:type="dxa"/>
            <w:gridSpan w:val="2"/>
            <w:shd w:val="clear" w:color="auto" w:fill="auto"/>
          </w:tcPr>
          <w:p w14:paraId="7FB4E8DC" w14:textId="77777777" w:rsidR="00DA60DF" w:rsidRPr="00FA2916" w:rsidRDefault="00DA60DF" w:rsidP="00DA60DF">
            <w:pPr>
              <w:rPr>
                <w:rFonts w:ascii="GHEA Grapalat" w:hAnsi="GHEA Grapalat"/>
                <w:i/>
                <w:sz w:val="20"/>
                <w:szCs w:val="20"/>
                <w:lang w:val="en-US"/>
              </w:rPr>
            </w:pPr>
            <w:r w:rsidRPr="00FA2916">
              <w:rPr>
                <w:rFonts w:ascii="GHEA Grapalat" w:hAnsi="GHEA Grapalat"/>
                <w:i/>
                <w:sz w:val="20"/>
                <w:szCs w:val="20"/>
                <w:lang w:val="en-US"/>
              </w:rPr>
              <w:t>Չկան այդպիսի աշակերտներ</w:t>
            </w:r>
          </w:p>
        </w:tc>
        <w:tc>
          <w:tcPr>
            <w:tcW w:w="2552" w:type="dxa"/>
            <w:gridSpan w:val="2"/>
            <w:shd w:val="clear" w:color="auto" w:fill="auto"/>
          </w:tcPr>
          <w:p w14:paraId="5A5629CB" w14:textId="77777777" w:rsidR="00DA60DF" w:rsidRPr="00FA2916" w:rsidRDefault="00DA60DF" w:rsidP="00DA60DF">
            <w:pPr>
              <w:rPr>
                <w:rFonts w:ascii="GHEA Grapalat" w:hAnsi="GHEA Grapalat"/>
                <w:i/>
                <w:sz w:val="20"/>
                <w:szCs w:val="20"/>
                <w:lang w:val="en-US"/>
              </w:rPr>
            </w:pPr>
            <w:r w:rsidRPr="00FA2916">
              <w:rPr>
                <w:rFonts w:ascii="GHEA Grapalat" w:hAnsi="GHEA Grapalat"/>
                <w:i/>
                <w:sz w:val="20"/>
                <w:szCs w:val="20"/>
                <w:lang w:val="en-US"/>
              </w:rPr>
              <w:t>Դպրոցների համար լավագույն տարբերակն է:</w:t>
            </w:r>
          </w:p>
        </w:tc>
        <w:tc>
          <w:tcPr>
            <w:tcW w:w="2410" w:type="dxa"/>
            <w:gridSpan w:val="2"/>
            <w:shd w:val="clear" w:color="auto" w:fill="auto"/>
          </w:tcPr>
          <w:p w14:paraId="368E43E9" w14:textId="77777777" w:rsidR="00DA60DF" w:rsidRPr="00FA2916" w:rsidRDefault="00DA60DF" w:rsidP="00DA60DF">
            <w:pPr>
              <w:rPr>
                <w:rFonts w:ascii="GHEA Grapalat" w:hAnsi="GHEA Grapalat"/>
                <w:i/>
                <w:sz w:val="20"/>
                <w:szCs w:val="20"/>
                <w:lang w:val="en-US"/>
              </w:rPr>
            </w:pPr>
            <w:r w:rsidRPr="00FA2916">
              <w:rPr>
                <w:rFonts w:ascii="GHEA Grapalat" w:hAnsi="GHEA Grapalat"/>
                <w:i/>
                <w:sz w:val="20"/>
                <w:szCs w:val="20"/>
                <w:lang w:val="en-US"/>
              </w:rPr>
              <w:t>0</w:t>
            </w:r>
          </w:p>
        </w:tc>
      </w:tr>
      <w:tr w:rsidR="00DA60DF" w:rsidRPr="00E52FAE" w14:paraId="083278C2" w14:textId="77777777" w:rsidTr="00B74186">
        <w:trPr>
          <w:cantSplit/>
          <w:trHeight w:val="1878"/>
        </w:trPr>
        <w:tc>
          <w:tcPr>
            <w:tcW w:w="675" w:type="dxa"/>
            <w:shd w:val="clear" w:color="auto" w:fill="D3E5F6" w:themeFill="accent3" w:themeFillTint="33"/>
            <w:textDirection w:val="btLr"/>
          </w:tcPr>
          <w:p w14:paraId="6DC689B0" w14:textId="77777777" w:rsidR="00DA60DF" w:rsidRPr="00FA2916" w:rsidRDefault="00DA60DF" w:rsidP="00DA60DF">
            <w:pPr>
              <w:ind w:left="113" w:right="113"/>
              <w:rPr>
                <w:rFonts w:ascii="GHEA Grapalat" w:hAnsi="GHEA Grapalat"/>
                <w:b/>
                <w:i/>
                <w:color w:val="FF0000"/>
                <w:sz w:val="20"/>
                <w:szCs w:val="20"/>
                <w:lang w:val="hy-AM"/>
              </w:rPr>
            </w:pPr>
            <w:r w:rsidRPr="00B86B76">
              <w:rPr>
                <w:rFonts w:ascii="GHEA Grapalat" w:hAnsi="GHEA Grapalat"/>
                <w:b/>
                <w:i/>
                <w:sz w:val="20"/>
                <w:szCs w:val="20"/>
                <w:lang w:val="hy-AM"/>
              </w:rPr>
              <w:t>Եզրակացություն</w:t>
            </w:r>
          </w:p>
        </w:tc>
        <w:tc>
          <w:tcPr>
            <w:tcW w:w="13467" w:type="dxa"/>
            <w:gridSpan w:val="9"/>
            <w:shd w:val="clear" w:color="auto" w:fill="D3E5F6" w:themeFill="accent3" w:themeFillTint="33"/>
          </w:tcPr>
          <w:p w14:paraId="749D2510" w14:textId="77777777" w:rsidR="00DA60DF" w:rsidRDefault="00DA60DF" w:rsidP="00DA60DF">
            <w:pPr>
              <w:rPr>
                <w:rFonts w:ascii="GHEA Grapalat" w:hAnsi="GHEA Grapalat"/>
                <w:i/>
                <w:color w:val="FF0000"/>
                <w:sz w:val="20"/>
                <w:szCs w:val="20"/>
                <w:lang w:val="hy-AM"/>
              </w:rPr>
            </w:pPr>
          </w:p>
          <w:p w14:paraId="653DA010" w14:textId="77777777" w:rsidR="00DA60DF" w:rsidRPr="00FA2916" w:rsidRDefault="00DA60DF" w:rsidP="00DA60DF">
            <w:pPr>
              <w:rPr>
                <w:rFonts w:ascii="GHEA Grapalat" w:hAnsi="GHEA Grapalat"/>
                <w:i/>
                <w:color w:val="FF0000"/>
                <w:sz w:val="20"/>
                <w:szCs w:val="20"/>
                <w:lang w:val="hy-AM"/>
              </w:rPr>
            </w:pPr>
            <w:r w:rsidRPr="00B86B76">
              <w:rPr>
                <w:rFonts w:ascii="GHEA Grapalat" w:hAnsi="GHEA Grapalat"/>
                <w:i/>
                <w:sz w:val="20"/>
                <w:szCs w:val="20"/>
                <w:lang w:val="hy-AM"/>
              </w:rPr>
              <w:t>ՏԻՄ-ի ղեկավարի կողմից ուղեցույցին ծանոթ չլինելը, կորոնավիրուսային պայմաններում դպրոցներին զուգահեռ աշխատանքներ չտանելը խնդրահարույց է հիվանդության հետագա տարածման համար:</w:t>
            </w:r>
          </w:p>
        </w:tc>
      </w:tr>
    </w:tbl>
    <w:p w14:paraId="134F5005" w14:textId="77777777" w:rsidR="00DA60DF" w:rsidRPr="00BC11E9" w:rsidRDefault="00DA60DF" w:rsidP="00DA60DF">
      <w:pPr>
        <w:rPr>
          <w:lang w:val="hy-AM"/>
        </w:rPr>
      </w:pPr>
    </w:p>
    <w:p w14:paraId="780CDAB1" w14:textId="7D326E07" w:rsidR="00C94B88" w:rsidRPr="00DA60DF"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3B941CBF" w14:textId="77777777" w:rsidR="00C94B88" w:rsidRPr="00DA60DF"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3C1F9B43" w14:textId="77777777" w:rsidR="00C94B88" w:rsidRPr="00DA60DF"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239424F2"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055A15F5"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C091AC3" w14:textId="07B95F5C" w:rsidR="00C94B88" w:rsidRPr="00BD38C3"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r>
        <w:rPr>
          <w:rFonts w:ascii="GHEA Grapalat" w:hAnsi="GHEA Grapalat" w:cs="Arial"/>
          <w:sz w:val="24"/>
          <w:szCs w:val="24"/>
          <w:shd w:val="clear" w:color="auto" w:fill="FFFFFF"/>
          <w:lang w:val="hy-AM"/>
        </w:rPr>
        <w:t xml:space="preserve">     </w:t>
      </w:r>
    </w:p>
    <w:p w14:paraId="3454A4F9"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2E49C14B"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5E89361B"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50ED9E2C"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46D9DB32"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2EBAE582"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5303659F"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445E63D9"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74294290"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DEB7A22" w14:textId="77777777" w:rsidR="00C94B88" w:rsidRPr="007D6ED4"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7DB952E0" w14:textId="77777777" w:rsidR="00C94B88" w:rsidRPr="00BD38C3" w:rsidRDefault="00C94B88"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4BD857F8" w14:textId="77777777" w:rsidR="00DA60DF" w:rsidRPr="00BD38C3"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01D9A97" w14:textId="77777777" w:rsidR="00475476" w:rsidRPr="00BD38C3" w:rsidRDefault="00DA60DF" w:rsidP="00673125">
      <w:pPr>
        <w:pStyle w:val="a5"/>
        <w:tabs>
          <w:tab w:val="left" w:pos="142"/>
          <w:tab w:val="left" w:pos="426"/>
        </w:tabs>
        <w:spacing w:after="120" w:line="360" w:lineRule="auto"/>
        <w:ind w:left="-851" w:firstLine="709"/>
        <w:jc w:val="right"/>
        <w:rPr>
          <w:rFonts w:ascii="GHEA Grapalat" w:hAnsi="GHEA Grapalat" w:cs="Arial"/>
          <w:sz w:val="24"/>
          <w:szCs w:val="24"/>
          <w:shd w:val="clear" w:color="auto" w:fill="FFFFFF"/>
          <w:lang w:val="hy-AM"/>
        </w:rPr>
      </w:pPr>
      <w:r w:rsidRPr="00BD38C3">
        <w:rPr>
          <w:rFonts w:ascii="GHEA Grapalat" w:hAnsi="GHEA Grapalat" w:cs="Arial"/>
          <w:sz w:val="24"/>
          <w:szCs w:val="24"/>
          <w:shd w:val="clear" w:color="auto" w:fill="FFFFFF"/>
          <w:lang w:val="hy-AM"/>
        </w:rPr>
        <w:t xml:space="preserve">                </w:t>
      </w:r>
      <w:r w:rsidR="008540B1" w:rsidRPr="00BD38C3">
        <w:rPr>
          <w:rFonts w:ascii="GHEA Grapalat" w:hAnsi="GHEA Grapalat" w:cs="Arial"/>
          <w:sz w:val="24"/>
          <w:szCs w:val="24"/>
          <w:shd w:val="clear" w:color="auto" w:fill="FFFFFF"/>
          <w:lang w:val="hy-AM"/>
        </w:rPr>
        <w:t xml:space="preserve">                                                                                                                                                             </w:t>
      </w:r>
      <w:r w:rsidRPr="00BD38C3">
        <w:rPr>
          <w:rFonts w:ascii="GHEA Grapalat" w:hAnsi="GHEA Grapalat" w:cs="Arial"/>
          <w:sz w:val="24"/>
          <w:szCs w:val="24"/>
          <w:shd w:val="clear" w:color="auto" w:fill="FFFFFF"/>
          <w:lang w:val="hy-AM"/>
        </w:rPr>
        <w:t xml:space="preserve">    </w:t>
      </w:r>
    </w:p>
    <w:p w14:paraId="30017F6D" w14:textId="5AC05AEF" w:rsidR="00DA60DF" w:rsidRDefault="00DA60DF" w:rsidP="00673125">
      <w:pPr>
        <w:pStyle w:val="a5"/>
        <w:tabs>
          <w:tab w:val="left" w:pos="142"/>
          <w:tab w:val="left" w:pos="426"/>
        </w:tabs>
        <w:spacing w:after="120" w:line="360" w:lineRule="auto"/>
        <w:ind w:left="-851" w:firstLine="709"/>
        <w:jc w:val="right"/>
        <w:rPr>
          <w:rFonts w:ascii="GHEA Grapalat" w:hAnsi="GHEA Grapalat" w:cs="Arial"/>
          <w:sz w:val="24"/>
          <w:szCs w:val="24"/>
          <w:shd w:val="clear" w:color="auto" w:fill="FFFFFF"/>
          <w:lang w:val="en-US"/>
        </w:rPr>
      </w:pPr>
      <w:r w:rsidRPr="00BD38C3">
        <w:rPr>
          <w:rFonts w:ascii="GHEA Grapalat" w:hAnsi="GHEA Grapalat" w:cs="Arial"/>
          <w:sz w:val="24"/>
          <w:szCs w:val="24"/>
          <w:shd w:val="clear" w:color="auto" w:fill="FFFFFF"/>
          <w:lang w:val="hy-AM"/>
        </w:rPr>
        <w:lastRenderedPageBreak/>
        <w:t xml:space="preserve"> </w:t>
      </w:r>
      <w:r w:rsidR="00673125" w:rsidRPr="00BD38C3">
        <w:rPr>
          <w:rFonts w:ascii="GHEA Grapalat" w:hAnsi="GHEA Grapalat" w:cs="Arial"/>
          <w:sz w:val="24"/>
          <w:szCs w:val="24"/>
          <w:shd w:val="clear" w:color="auto" w:fill="FFFFFF"/>
          <w:lang w:val="hy-AM"/>
        </w:rPr>
        <w:t xml:space="preserve">       </w:t>
      </w:r>
      <w:r>
        <w:rPr>
          <w:rFonts w:ascii="GHEA Grapalat" w:hAnsi="GHEA Grapalat" w:cs="Arial"/>
          <w:sz w:val="24"/>
          <w:szCs w:val="24"/>
          <w:shd w:val="clear" w:color="auto" w:fill="FFFFFF"/>
          <w:lang w:val="en-US"/>
        </w:rPr>
        <w:t>Հավելված 2</w:t>
      </w:r>
    </w:p>
    <w:p w14:paraId="448239B6" w14:textId="77777777" w:rsidR="00DA60DF"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tbl>
      <w:tblPr>
        <w:tblpPr w:leftFromText="180" w:rightFromText="180" w:vertAnchor="page" w:horzAnchor="margin" w:tblpXSpec="center" w:tblpY="150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69"/>
        <w:gridCol w:w="1017"/>
        <w:gridCol w:w="1184"/>
        <w:gridCol w:w="198"/>
        <w:gridCol w:w="228"/>
        <w:gridCol w:w="2278"/>
        <w:gridCol w:w="698"/>
        <w:gridCol w:w="1843"/>
        <w:gridCol w:w="617"/>
        <w:gridCol w:w="375"/>
        <w:gridCol w:w="1560"/>
      </w:tblGrid>
      <w:tr w:rsidR="00DA60DF" w:rsidRPr="00F15424" w14:paraId="35D2A527" w14:textId="77777777" w:rsidTr="007A5E4E">
        <w:tc>
          <w:tcPr>
            <w:tcW w:w="14142" w:type="dxa"/>
            <w:gridSpan w:val="12"/>
            <w:shd w:val="clear" w:color="auto" w:fill="D3E5F6" w:themeFill="accent3" w:themeFillTint="33"/>
          </w:tcPr>
          <w:p w14:paraId="2E52B410" w14:textId="77777777" w:rsidR="00DA60DF" w:rsidRPr="00F15424" w:rsidRDefault="00DA60DF" w:rsidP="004C1DED">
            <w:pPr>
              <w:jc w:val="center"/>
              <w:rPr>
                <w:rFonts w:ascii="GHEA Grapalat" w:hAnsi="GHEA Grapalat"/>
                <w:b/>
                <w:i/>
                <w:sz w:val="20"/>
                <w:szCs w:val="20"/>
                <w:lang w:val="en-US"/>
              </w:rPr>
            </w:pPr>
            <w:r w:rsidRPr="00F15424">
              <w:rPr>
                <w:rFonts w:ascii="GHEA Grapalat" w:hAnsi="GHEA Grapalat"/>
                <w:b/>
                <w:i/>
                <w:sz w:val="20"/>
                <w:szCs w:val="20"/>
                <w:lang w:val="en-US"/>
              </w:rPr>
              <w:t>Մասնակիցների բաց հարցերի պատասխաններ</w:t>
            </w:r>
          </w:p>
        </w:tc>
      </w:tr>
      <w:tr w:rsidR="00DA60DF" w:rsidRPr="00F15424" w14:paraId="15229BD0" w14:textId="77777777" w:rsidTr="007A5E4E">
        <w:tc>
          <w:tcPr>
            <w:tcW w:w="14142" w:type="dxa"/>
            <w:gridSpan w:val="12"/>
            <w:shd w:val="clear" w:color="auto" w:fill="D3E5F6" w:themeFill="accent3" w:themeFillTint="33"/>
          </w:tcPr>
          <w:p w14:paraId="6D168CC0" w14:textId="77777777" w:rsidR="00DA60DF" w:rsidRPr="00F15424" w:rsidRDefault="00DA60DF" w:rsidP="004C1DED">
            <w:pPr>
              <w:jc w:val="center"/>
              <w:rPr>
                <w:rFonts w:ascii="GHEA Grapalat" w:hAnsi="GHEA Grapalat"/>
                <w:b/>
                <w:i/>
                <w:sz w:val="20"/>
                <w:szCs w:val="20"/>
                <w:lang w:val="en-US"/>
              </w:rPr>
            </w:pPr>
            <w:r w:rsidRPr="00F15424">
              <w:rPr>
                <w:rFonts w:ascii="GHEA Grapalat" w:hAnsi="GHEA Grapalat"/>
                <w:b/>
                <w:i/>
                <w:sz w:val="20"/>
                <w:szCs w:val="20"/>
                <w:lang w:val="en-US"/>
              </w:rPr>
              <w:t>Մուցքի հիմնական դպրոց</w:t>
            </w:r>
          </w:p>
        </w:tc>
      </w:tr>
      <w:tr w:rsidR="00DA60DF" w:rsidRPr="00F15424" w14:paraId="3B127CF0" w14:textId="77777777" w:rsidTr="00475476">
        <w:tc>
          <w:tcPr>
            <w:tcW w:w="675" w:type="dxa"/>
            <w:vMerge w:val="restart"/>
            <w:shd w:val="clear" w:color="auto" w:fill="C6D9F1"/>
            <w:textDirection w:val="btLr"/>
            <w:vAlign w:val="center"/>
          </w:tcPr>
          <w:p w14:paraId="6BC029FD" w14:textId="77777777" w:rsidR="00DA60DF" w:rsidRPr="00F15424" w:rsidRDefault="00DA60DF" w:rsidP="004C1DED">
            <w:pPr>
              <w:ind w:left="113" w:right="113"/>
              <w:jc w:val="center"/>
              <w:rPr>
                <w:rFonts w:ascii="GHEA Grapalat" w:hAnsi="GHEA Grapalat"/>
                <w:b/>
                <w:i/>
                <w:sz w:val="20"/>
                <w:szCs w:val="20"/>
              </w:rPr>
            </w:pPr>
            <w:r w:rsidRPr="00F15424">
              <w:rPr>
                <w:rFonts w:ascii="GHEA Grapalat" w:hAnsi="GHEA Grapalat"/>
                <w:b/>
                <w:i/>
                <w:sz w:val="20"/>
                <w:szCs w:val="20"/>
                <w:lang w:val="en-US"/>
              </w:rPr>
              <w:t>Ուսուցիչ</w:t>
            </w:r>
            <w:r>
              <w:rPr>
                <w:rFonts w:ascii="GHEA Grapalat" w:hAnsi="GHEA Grapalat"/>
                <w:b/>
                <w:i/>
                <w:sz w:val="20"/>
                <w:szCs w:val="20"/>
                <w:lang w:val="hy-AM"/>
              </w:rPr>
              <w:t xml:space="preserve"> </w:t>
            </w:r>
            <w:r w:rsidRPr="00F15424">
              <w:rPr>
                <w:rFonts w:ascii="GHEA Grapalat" w:hAnsi="GHEA Grapalat"/>
                <w:b/>
                <w:i/>
                <w:sz w:val="20"/>
                <w:szCs w:val="20"/>
                <w:lang w:val="en-US"/>
              </w:rPr>
              <w:t>(</w:t>
            </w:r>
            <w:r w:rsidRPr="00F15424">
              <w:rPr>
                <w:rFonts w:ascii="GHEA Grapalat" w:hAnsi="GHEA Grapalat"/>
                <w:b/>
                <w:i/>
                <w:sz w:val="20"/>
                <w:szCs w:val="20"/>
              </w:rPr>
              <w:t>6</w:t>
            </w:r>
            <w:r w:rsidRPr="00F15424">
              <w:rPr>
                <w:rFonts w:ascii="GHEA Grapalat" w:hAnsi="GHEA Grapalat"/>
                <w:b/>
                <w:i/>
                <w:sz w:val="20"/>
                <w:szCs w:val="20"/>
                <w:lang w:val="en-US"/>
              </w:rPr>
              <w:t>)</w:t>
            </w:r>
          </w:p>
        </w:tc>
        <w:tc>
          <w:tcPr>
            <w:tcW w:w="6096" w:type="dxa"/>
            <w:gridSpan w:val="5"/>
            <w:shd w:val="clear" w:color="auto" w:fill="auto"/>
          </w:tcPr>
          <w:p w14:paraId="4617CE4A" w14:textId="77777777" w:rsidR="00DA60DF" w:rsidRPr="0092303D" w:rsidRDefault="00DA60DF" w:rsidP="004C1DED">
            <w:pPr>
              <w:rPr>
                <w:rFonts w:ascii="GHEA Grapalat" w:hAnsi="GHEA Grapalat"/>
                <w:b/>
                <w:i/>
                <w:sz w:val="20"/>
                <w:szCs w:val="20"/>
              </w:rPr>
            </w:pPr>
            <w:r w:rsidRPr="0092303D">
              <w:rPr>
                <w:rFonts w:ascii="GHEA Grapalat" w:hAnsi="GHEA Grapalat"/>
                <w:b/>
                <w:i/>
                <w:sz w:val="20"/>
                <w:szCs w:val="20"/>
              </w:rPr>
              <w:t xml:space="preserve">1. </w:t>
            </w:r>
            <w:r w:rsidRPr="00F15424">
              <w:rPr>
                <w:rFonts w:ascii="GHEA Grapalat" w:hAnsi="GHEA Grapalat"/>
                <w:b/>
                <w:i/>
                <w:sz w:val="20"/>
                <w:szCs w:val="20"/>
                <w:lang w:val="en-US"/>
              </w:rPr>
              <w:t>Ձեր</w:t>
            </w:r>
            <w:r w:rsidRPr="0092303D">
              <w:rPr>
                <w:rFonts w:ascii="GHEA Grapalat" w:hAnsi="GHEA Grapalat"/>
                <w:b/>
                <w:i/>
                <w:sz w:val="20"/>
                <w:szCs w:val="20"/>
              </w:rPr>
              <w:t xml:space="preserve"> </w:t>
            </w:r>
            <w:r w:rsidRPr="00F15424">
              <w:rPr>
                <w:rFonts w:ascii="GHEA Grapalat" w:hAnsi="GHEA Grapalat"/>
                <w:b/>
                <w:i/>
                <w:sz w:val="20"/>
                <w:szCs w:val="20"/>
                <w:lang w:val="en-US"/>
              </w:rPr>
              <w:t>կարծիքով</w:t>
            </w:r>
            <w:r w:rsidRPr="0092303D">
              <w:rPr>
                <w:rFonts w:ascii="GHEA Grapalat" w:hAnsi="GHEA Grapalat"/>
                <w:b/>
                <w:i/>
                <w:sz w:val="20"/>
                <w:szCs w:val="20"/>
              </w:rPr>
              <w:t xml:space="preserve"> </w:t>
            </w:r>
            <w:r w:rsidRPr="00F15424">
              <w:rPr>
                <w:rFonts w:ascii="GHEA Grapalat" w:hAnsi="GHEA Grapalat"/>
                <w:b/>
                <w:i/>
                <w:sz w:val="20"/>
                <w:szCs w:val="20"/>
                <w:lang w:val="en-US"/>
              </w:rPr>
              <w:t>ինչպե՞ս</w:t>
            </w:r>
            <w:r w:rsidRPr="0092303D">
              <w:rPr>
                <w:rFonts w:ascii="GHEA Grapalat" w:hAnsi="GHEA Grapalat"/>
                <w:b/>
                <w:i/>
                <w:sz w:val="20"/>
                <w:szCs w:val="20"/>
              </w:rPr>
              <w:t xml:space="preserve"> </w:t>
            </w:r>
            <w:r w:rsidRPr="00F15424">
              <w:rPr>
                <w:rFonts w:ascii="GHEA Grapalat" w:hAnsi="GHEA Grapalat"/>
                <w:b/>
                <w:i/>
                <w:sz w:val="20"/>
                <w:szCs w:val="20"/>
                <w:lang w:val="en-US"/>
              </w:rPr>
              <w:t>է</w:t>
            </w:r>
            <w:r w:rsidRPr="0092303D">
              <w:rPr>
                <w:rFonts w:ascii="GHEA Grapalat" w:hAnsi="GHEA Grapalat"/>
                <w:b/>
                <w:i/>
                <w:sz w:val="20"/>
                <w:szCs w:val="20"/>
              </w:rPr>
              <w:t xml:space="preserve"> </w:t>
            </w:r>
            <w:r w:rsidRPr="00F15424">
              <w:rPr>
                <w:rFonts w:ascii="GHEA Grapalat" w:hAnsi="GHEA Grapalat"/>
                <w:b/>
                <w:i/>
                <w:sz w:val="20"/>
                <w:szCs w:val="20"/>
                <w:lang w:val="en-US"/>
              </w:rPr>
              <w:t>կորոնավիրուսային</w:t>
            </w:r>
            <w:r w:rsidRPr="0092303D">
              <w:rPr>
                <w:rFonts w:ascii="GHEA Grapalat" w:hAnsi="GHEA Grapalat"/>
                <w:b/>
                <w:i/>
                <w:sz w:val="20"/>
                <w:szCs w:val="20"/>
              </w:rPr>
              <w:t xml:space="preserve"> </w:t>
            </w:r>
            <w:r w:rsidRPr="00F15424">
              <w:rPr>
                <w:rFonts w:ascii="GHEA Grapalat" w:hAnsi="GHEA Grapalat"/>
                <w:b/>
                <w:i/>
                <w:sz w:val="20"/>
                <w:szCs w:val="20"/>
                <w:lang w:val="en-US"/>
              </w:rPr>
              <w:t>հիվանդությամբ</w:t>
            </w:r>
            <w:r w:rsidRPr="0092303D">
              <w:rPr>
                <w:rFonts w:ascii="GHEA Grapalat" w:hAnsi="GHEA Grapalat"/>
                <w:b/>
                <w:i/>
                <w:sz w:val="20"/>
                <w:szCs w:val="20"/>
              </w:rPr>
              <w:t xml:space="preserve"> </w:t>
            </w:r>
            <w:r w:rsidRPr="00F15424">
              <w:rPr>
                <w:rFonts w:ascii="GHEA Grapalat" w:hAnsi="GHEA Grapalat"/>
                <w:b/>
                <w:i/>
                <w:sz w:val="20"/>
                <w:szCs w:val="20"/>
                <w:lang w:val="hy-AM"/>
              </w:rPr>
              <w:t xml:space="preserve">(COVID-19) </w:t>
            </w:r>
            <w:r w:rsidRPr="00F15424">
              <w:rPr>
                <w:rFonts w:ascii="GHEA Grapalat" w:hAnsi="GHEA Grapalat"/>
                <w:b/>
                <w:i/>
                <w:sz w:val="20"/>
                <w:szCs w:val="20"/>
              </w:rPr>
              <w:t>պայմանավորված</w:t>
            </w:r>
            <w:r w:rsidRPr="0092303D">
              <w:rPr>
                <w:rFonts w:ascii="GHEA Grapalat" w:hAnsi="GHEA Grapalat"/>
                <w:b/>
                <w:i/>
                <w:sz w:val="20"/>
                <w:szCs w:val="20"/>
              </w:rPr>
              <w:t xml:space="preserve"> </w:t>
            </w:r>
            <w:r w:rsidRPr="00F15424">
              <w:rPr>
                <w:rFonts w:ascii="GHEA Grapalat" w:hAnsi="GHEA Grapalat"/>
                <w:b/>
                <w:i/>
                <w:sz w:val="20"/>
                <w:szCs w:val="20"/>
              </w:rPr>
              <w:t>իրավիճակը</w:t>
            </w:r>
            <w:r w:rsidRPr="0092303D">
              <w:rPr>
                <w:rFonts w:ascii="GHEA Grapalat" w:hAnsi="GHEA Grapalat"/>
                <w:b/>
                <w:i/>
                <w:sz w:val="20"/>
                <w:szCs w:val="20"/>
              </w:rPr>
              <w:t xml:space="preserve"> </w:t>
            </w:r>
            <w:r w:rsidRPr="00F15424">
              <w:rPr>
                <w:rFonts w:ascii="GHEA Grapalat" w:hAnsi="GHEA Grapalat"/>
                <w:b/>
                <w:i/>
                <w:sz w:val="20"/>
                <w:szCs w:val="20"/>
              </w:rPr>
              <w:t>ազդում</w:t>
            </w:r>
            <w:r w:rsidRPr="0092303D">
              <w:rPr>
                <w:rFonts w:ascii="GHEA Grapalat" w:hAnsi="GHEA Grapalat"/>
                <w:b/>
                <w:i/>
                <w:sz w:val="20"/>
                <w:szCs w:val="20"/>
              </w:rPr>
              <w:t xml:space="preserve"> </w:t>
            </w:r>
            <w:r w:rsidRPr="00F15424">
              <w:rPr>
                <w:rFonts w:ascii="GHEA Grapalat" w:hAnsi="GHEA Grapalat"/>
                <w:b/>
                <w:i/>
                <w:sz w:val="20"/>
                <w:szCs w:val="20"/>
              </w:rPr>
              <w:t>է</w:t>
            </w:r>
            <w:r w:rsidRPr="0092303D">
              <w:rPr>
                <w:rFonts w:ascii="GHEA Grapalat" w:hAnsi="GHEA Grapalat"/>
                <w:b/>
                <w:i/>
                <w:sz w:val="20"/>
                <w:szCs w:val="20"/>
              </w:rPr>
              <w:t xml:space="preserve"> </w:t>
            </w:r>
            <w:r w:rsidRPr="00F15424">
              <w:rPr>
                <w:rFonts w:ascii="GHEA Grapalat" w:hAnsi="GHEA Grapalat"/>
                <w:b/>
                <w:i/>
                <w:sz w:val="20"/>
                <w:szCs w:val="20"/>
              </w:rPr>
              <w:t>կրթության</w:t>
            </w:r>
            <w:r w:rsidRPr="0092303D">
              <w:rPr>
                <w:rFonts w:ascii="GHEA Grapalat" w:hAnsi="GHEA Grapalat"/>
                <w:b/>
                <w:i/>
                <w:sz w:val="20"/>
                <w:szCs w:val="20"/>
              </w:rPr>
              <w:t xml:space="preserve"> </w:t>
            </w:r>
            <w:r w:rsidRPr="00F15424">
              <w:rPr>
                <w:rFonts w:ascii="GHEA Grapalat" w:hAnsi="GHEA Grapalat"/>
                <w:b/>
                <w:i/>
                <w:sz w:val="20"/>
                <w:szCs w:val="20"/>
              </w:rPr>
              <w:t>որակի</w:t>
            </w:r>
            <w:r w:rsidRPr="0092303D">
              <w:rPr>
                <w:rFonts w:ascii="GHEA Grapalat" w:hAnsi="GHEA Grapalat"/>
                <w:b/>
                <w:i/>
                <w:sz w:val="20"/>
                <w:szCs w:val="20"/>
              </w:rPr>
              <w:t xml:space="preserve"> </w:t>
            </w:r>
            <w:r w:rsidRPr="00F15424">
              <w:rPr>
                <w:rFonts w:ascii="GHEA Grapalat" w:hAnsi="GHEA Grapalat"/>
                <w:b/>
                <w:i/>
                <w:sz w:val="20"/>
                <w:szCs w:val="20"/>
              </w:rPr>
              <w:t>վրա</w:t>
            </w:r>
            <w:r w:rsidRPr="0092303D">
              <w:rPr>
                <w:rFonts w:ascii="GHEA Grapalat" w:hAnsi="GHEA Grapalat"/>
                <w:b/>
                <w:i/>
                <w:sz w:val="20"/>
                <w:szCs w:val="20"/>
              </w:rPr>
              <w:t>:</w:t>
            </w:r>
          </w:p>
        </w:tc>
        <w:tc>
          <w:tcPr>
            <w:tcW w:w="4819" w:type="dxa"/>
            <w:gridSpan w:val="3"/>
            <w:shd w:val="clear" w:color="auto" w:fill="auto"/>
          </w:tcPr>
          <w:p w14:paraId="1A51BEA2" w14:textId="77777777" w:rsidR="00DA60DF" w:rsidRPr="0092303D" w:rsidRDefault="00DA60DF" w:rsidP="004C1DED">
            <w:pPr>
              <w:rPr>
                <w:rFonts w:ascii="GHEA Grapalat" w:hAnsi="GHEA Grapalat"/>
                <w:b/>
                <w:i/>
                <w:sz w:val="20"/>
                <w:szCs w:val="20"/>
              </w:rPr>
            </w:pPr>
            <w:r w:rsidRPr="0092303D">
              <w:rPr>
                <w:rFonts w:ascii="GHEA Grapalat" w:hAnsi="GHEA Grapalat"/>
                <w:b/>
                <w:i/>
                <w:sz w:val="20"/>
                <w:szCs w:val="20"/>
              </w:rPr>
              <w:t>2.</w:t>
            </w:r>
            <w:r w:rsidRPr="00F15424">
              <w:rPr>
                <w:rFonts w:ascii="GHEA Grapalat" w:hAnsi="GHEA Grapalat"/>
                <w:b/>
                <w:i/>
                <w:sz w:val="20"/>
                <w:szCs w:val="20"/>
              </w:rPr>
              <w:t>Ինչպե՞ս</w:t>
            </w:r>
            <w:r w:rsidRPr="0092303D">
              <w:rPr>
                <w:rFonts w:ascii="GHEA Grapalat" w:hAnsi="GHEA Grapalat"/>
                <w:b/>
                <w:i/>
                <w:sz w:val="20"/>
                <w:szCs w:val="20"/>
              </w:rPr>
              <w:t xml:space="preserve"> </w:t>
            </w:r>
            <w:r w:rsidRPr="00F15424">
              <w:rPr>
                <w:rFonts w:ascii="GHEA Grapalat" w:hAnsi="GHEA Grapalat"/>
                <w:b/>
                <w:i/>
                <w:sz w:val="20"/>
                <w:szCs w:val="20"/>
              </w:rPr>
              <w:t>կգնահատեք</w:t>
            </w:r>
            <w:r w:rsidRPr="0092303D">
              <w:rPr>
                <w:rFonts w:ascii="GHEA Grapalat" w:hAnsi="GHEA Grapalat"/>
                <w:b/>
                <w:i/>
                <w:sz w:val="20"/>
                <w:szCs w:val="20"/>
              </w:rPr>
              <w:t xml:space="preserve"> </w:t>
            </w:r>
            <w:r w:rsidRPr="00F15424">
              <w:rPr>
                <w:rFonts w:ascii="GHEA Grapalat" w:hAnsi="GHEA Grapalat"/>
                <w:b/>
                <w:i/>
                <w:sz w:val="20"/>
                <w:szCs w:val="20"/>
              </w:rPr>
              <w:t>դպրոցի</w:t>
            </w:r>
            <w:r w:rsidRPr="0092303D">
              <w:rPr>
                <w:rFonts w:ascii="GHEA Grapalat" w:hAnsi="GHEA Grapalat"/>
                <w:b/>
                <w:i/>
                <w:sz w:val="20"/>
                <w:szCs w:val="20"/>
              </w:rPr>
              <w:t xml:space="preserve"> </w:t>
            </w:r>
            <w:r w:rsidRPr="00F15424">
              <w:rPr>
                <w:rFonts w:ascii="GHEA Grapalat" w:hAnsi="GHEA Grapalat"/>
                <w:b/>
                <w:i/>
                <w:sz w:val="20"/>
                <w:szCs w:val="20"/>
              </w:rPr>
              <w:t>տրամադրած</w:t>
            </w:r>
            <w:r w:rsidRPr="0092303D">
              <w:rPr>
                <w:rFonts w:ascii="GHEA Grapalat" w:hAnsi="GHEA Grapalat"/>
                <w:b/>
                <w:i/>
                <w:sz w:val="20"/>
                <w:szCs w:val="20"/>
              </w:rPr>
              <w:t xml:space="preserve"> </w:t>
            </w:r>
            <w:r w:rsidRPr="00F15424">
              <w:rPr>
                <w:rFonts w:ascii="GHEA Grapalat" w:hAnsi="GHEA Grapalat"/>
                <w:b/>
                <w:i/>
                <w:sz w:val="20"/>
                <w:szCs w:val="20"/>
              </w:rPr>
              <w:t>խորհրդատվությանը</w:t>
            </w:r>
            <w:r w:rsidRPr="0092303D">
              <w:rPr>
                <w:rFonts w:ascii="GHEA Grapalat" w:hAnsi="GHEA Grapalat"/>
                <w:b/>
                <w:i/>
                <w:sz w:val="20"/>
                <w:szCs w:val="20"/>
              </w:rPr>
              <w:t xml:space="preserve"> </w:t>
            </w:r>
            <w:r w:rsidRPr="00F15424">
              <w:rPr>
                <w:rFonts w:ascii="GHEA Grapalat" w:hAnsi="GHEA Grapalat"/>
                <w:b/>
                <w:i/>
                <w:sz w:val="20"/>
                <w:szCs w:val="20"/>
              </w:rPr>
              <w:t>հետևելու՝</w:t>
            </w:r>
            <w:r w:rsidRPr="0092303D">
              <w:rPr>
                <w:rFonts w:ascii="GHEA Grapalat" w:hAnsi="GHEA Grapalat"/>
                <w:b/>
                <w:i/>
                <w:sz w:val="20"/>
                <w:szCs w:val="20"/>
              </w:rPr>
              <w:t xml:space="preserve"> </w:t>
            </w:r>
            <w:r w:rsidRPr="00F15424">
              <w:rPr>
                <w:rFonts w:ascii="GHEA Grapalat" w:hAnsi="GHEA Grapalat"/>
                <w:b/>
                <w:i/>
                <w:sz w:val="20"/>
                <w:szCs w:val="20"/>
              </w:rPr>
              <w:t>ծնողների</w:t>
            </w:r>
            <w:r w:rsidRPr="0092303D">
              <w:rPr>
                <w:rFonts w:ascii="GHEA Grapalat" w:hAnsi="GHEA Grapalat"/>
                <w:b/>
                <w:i/>
                <w:sz w:val="20"/>
                <w:szCs w:val="20"/>
              </w:rPr>
              <w:t xml:space="preserve"> </w:t>
            </w:r>
            <w:r w:rsidRPr="00F15424">
              <w:rPr>
                <w:rFonts w:ascii="GHEA Grapalat" w:hAnsi="GHEA Grapalat"/>
                <w:b/>
                <w:i/>
                <w:sz w:val="20"/>
                <w:szCs w:val="20"/>
              </w:rPr>
              <w:t>պատրաստակամությունը</w:t>
            </w:r>
            <w:r w:rsidRPr="0092303D">
              <w:rPr>
                <w:rFonts w:ascii="GHEA Grapalat" w:hAnsi="GHEA Grapalat"/>
                <w:b/>
                <w:i/>
                <w:sz w:val="20"/>
                <w:szCs w:val="20"/>
              </w:rPr>
              <w:t>:</w:t>
            </w:r>
          </w:p>
        </w:tc>
        <w:tc>
          <w:tcPr>
            <w:tcW w:w="2552" w:type="dxa"/>
            <w:gridSpan w:val="3"/>
            <w:shd w:val="clear" w:color="auto" w:fill="auto"/>
          </w:tcPr>
          <w:p w14:paraId="4D0B06D8" w14:textId="77777777" w:rsidR="00DA60DF" w:rsidRPr="0092303D" w:rsidRDefault="00DA60DF" w:rsidP="004C1DED">
            <w:pPr>
              <w:rPr>
                <w:rFonts w:ascii="GHEA Grapalat" w:hAnsi="GHEA Grapalat"/>
                <w:b/>
                <w:i/>
                <w:sz w:val="20"/>
                <w:szCs w:val="20"/>
              </w:rPr>
            </w:pPr>
            <w:r w:rsidRPr="0092303D">
              <w:rPr>
                <w:rFonts w:ascii="GHEA Grapalat" w:hAnsi="GHEA Grapalat"/>
                <w:b/>
                <w:i/>
                <w:sz w:val="20"/>
                <w:szCs w:val="20"/>
              </w:rPr>
              <w:t>3.</w:t>
            </w:r>
            <w:r w:rsidRPr="00F15424">
              <w:rPr>
                <w:rFonts w:ascii="GHEA Grapalat" w:hAnsi="GHEA Grapalat"/>
                <w:b/>
                <w:i/>
                <w:sz w:val="20"/>
                <w:szCs w:val="20"/>
              </w:rPr>
              <w:t>Գնահատման</w:t>
            </w:r>
            <w:r w:rsidRPr="0092303D">
              <w:rPr>
                <w:rFonts w:ascii="GHEA Grapalat" w:hAnsi="GHEA Grapalat"/>
                <w:b/>
                <w:i/>
                <w:sz w:val="20"/>
                <w:szCs w:val="20"/>
              </w:rPr>
              <w:t xml:space="preserve"> </w:t>
            </w:r>
            <w:r w:rsidRPr="00F15424">
              <w:rPr>
                <w:rFonts w:ascii="GHEA Grapalat" w:hAnsi="GHEA Grapalat"/>
                <w:b/>
                <w:i/>
                <w:sz w:val="20"/>
                <w:szCs w:val="20"/>
              </w:rPr>
              <w:t>սույն</w:t>
            </w:r>
            <w:r w:rsidRPr="0092303D">
              <w:rPr>
                <w:rFonts w:ascii="GHEA Grapalat" w:hAnsi="GHEA Grapalat"/>
                <w:b/>
                <w:i/>
                <w:sz w:val="20"/>
                <w:szCs w:val="20"/>
              </w:rPr>
              <w:t xml:space="preserve"> </w:t>
            </w:r>
            <w:r w:rsidRPr="00F15424">
              <w:rPr>
                <w:rFonts w:ascii="GHEA Grapalat" w:hAnsi="GHEA Grapalat"/>
                <w:b/>
                <w:i/>
                <w:sz w:val="20"/>
                <w:szCs w:val="20"/>
              </w:rPr>
              <w:t>սանդղակի</w:t>
            </w:r>
            <w:r w:rsidRPr="0092303D">
              <w:rPr>
                <w:rFonts w:ascii="GHEA Grapalat" w:hAnsi="GHEA Grapalat"/>
                <w:b/>
                <w:i/>
                <w:sz w:val="20"/>
                <w:szCs w:val="20"/>
              </w:rPr>
              <w:t xml:space="preserve"> </w:t>
            </w:r>
            <w:r w:rsidRPr="00F15424">
              <w:rPr>
                <w:rFonts w:ascii="GHEA Grapalat" w:hAnsi="GHEA Grapalat"/>
                <w:b/>
                <w:i/>
                <w:sz w:val="20"/>
                <w:szCs w:val="20"/>
              </w:rPr>
              <w:t>կատարելա</w:t>
            </w:r>
            <w:r w:rsidRPr="0092303D">
              <w:rPr>
                <w:rFonts w:ascii="GHEA Grapalat" w:hAnsi="GHEA Grapalat"/>
                <w:b/>
                <w:i/>
                <w:sz w:val="20"/>
                <w:szCs w:val="20"/>
              </w:rPr>
              <w:t>-</w:t>
            </w:r>
            <w:r w:rsidRPr="00F15424">
              <w:rPr>
                <w:rFonts w:ascii="GHEA Grapalat" w:hAnsi="GHEA Grapalat"/>
                <w:b/>
                <w:i/>
                <w:sz w:val="20"/>
                <w:szCs w:val="20"/>
              </w:rPr>
              <w:t>գործմաննն</w:t>
            </w:r>
            <w:r w:rsidRPr="0092303D">
              <w:rPr>
                <w:rFonts w:ascii="GHEA Grapalat" w:hAnsi="GHEA Grapalat"/>
                <w:b/>
                <w:i/>
                <w:sz w:val="20"/>
                <w:szCs w:val="20"/>
              </w:rPr>
              <w:t xml:space="preserve"> </w:t>
            </w:r>
            <w:r w:rsidRPr="00F15424">
              <w:rPr>
                <w:rFonts w:ascii="GHEA Grapalat" w:hAnsi="GHEA Grapalat"/>
                <w:b/>
                <w:i/>
                <w:sz w:val="20"/>
                <w:szCs w:val="20"/>
              </w:rPr>
              <w:t>ուղղված</w:t>
            </w:r>
            <w:r w:rsidRPr="0092303D">
              <w:rPr>
                <w:rFonts w:ascii="GHEA Grapalat" w:hAnsi="GHEA Grapalat"/>
                <w:b/>
                <w:i/>
                <w:sz w:val="20"/>
                <w:szCs w:val="20"/>
              </w:rPr>
              <w:t xml:space="preserve"> </w:t>
            </w:r>
            <w:r w:rsidRPr="00F15424">
              <w:rPr>
                <w:rFonts w:ascii="GHEA Grapalat" w:hAnsi="GHEA Grapalat"/>
                <w:b/>
                <w:i/>
                <w:sz w:val="20"/>
                <w:szCs w:val="20"/>
              </w:rPr>
              <w:t>առաջարկություններ</w:t>
            </w:r>
            <w:r w:rsidRPr="0092303D">
              <w:rPr>
                <w:rFonts w:ascii="GHEA Grapalat" w:hAnsi="GHEA Grapalat"/>
                <w:b/>
                <w:i/>
                <w:sz w:val="20"/>
                <w:szCs w:val="20"/>
              </w:rPr>
              <w:t>:</w:t>
            </w:r>
          </w:p>
        </w:tc>
      </w:tr>
      <w:tr w:rsidR="00DA60DF" w:rsidRPr="00F15424" w14:paraId="77C968D2" w14:textId="77777777" w:rsidTr="00475476">
        <w:tc>
          <w:tcPr>
            <w:tcW w:w="675" w:type="dxa"/>
            <w:vMerge/>
            <w:shd w:val="clear" w:color="auto" w:fill="C6D9F1"/>
          </w:tcPr>
          <w:p w14:paraId="4F4FCF50" w14:textId="77777777" w:rsidR="00DA60DF" w:rsidRPr="0092303D" w:rsidRDefault="00DA60DF" w:rsidP="004C1DED">
            <w:pPr>
              <w:rPr>
                <w:rFonts w:ascii="GHEA Grapalat" w:hAnsi="GHEA Grapalat"/>
                <w:b/>
                <w:i/>
                <w:sz w:val="20"/>
                <w:szCs w:val="20"/>
              </w:rPr>
            </w:pPr>
          </w:p>
        </w:tc>
        <w:tc>
          <w:tcPr>
            <w:tcW w:w="6096" w:type="dxa"/>
            <w:gridSpan w:val="5"/>
            <w:shd w:val="clear" w:color="auto" w:fill="auto"/>
          </w:tcPr>
          <w:p w14:paraId="43D11EE2" w14:textId="77777777" w:rsidR="00DA60DF" w:rsidRPr="0092303D" w:rsidRDefault="00DA60DF" w:rsidP="00DA60DF">
            <w:pPr>
              <w:pStyle w:val="a5"/>
              <w:numPr>
                <w:ilvl w:val="0"/>
                <w:numId w:val="32"/>
              </w:numPr>
              <w:tabs>
                <w:tab w:val="left" w:pos="175"/>
              </w:tabs>
              <w:spacing w:after="0" w:line="240" w:lineRule="auto"/>
              <w:ind w:left="-108" w:firstLine="108"/>
              <w:rPr>
                <w:rFonts w:ascii="GHEA Grapalat" w:hAnsi="GHEA Grapalat"/>
                <w:i/>
                <w:sz w:val="20"/>
                <w:szCs w:val="20"/>
              </w:rPr>
            </w:pPr>
            <w:r w:rsidRPr="00F15424">
              <w:rPr>
                <w:rFonts w:ascii="GHEA Grapalat" w:hAnsi="GHEA Grapalat" w:cs="Sylfaen"/>
                <w:i/>
                <w:sz w:val="20"/>
                <w:szCs w:val="20"/>
              </w:rPr>
              <w:t>Իրավիճակը</w:t>
            </w:r>
            <w:r w:rsidRPr="0092303D">
              <w:rPr>
                <w:rFonts w:ascii="GHEA Grapalat" w:hAnsi="GHEA Grapalat"/>
                <w:i/>
                <w:sz w:val="20"/>
                <w:szCs w:val="20"/>
              </w:rPr>
              <w:t xml:space="preserve"> </w:t>
            </w:r>
            <w:r w:rsidRPr="00F15424">
              <w:rPr>
                <w:rFonts w:ascii="GHEA Grapalat" w:hAnsi="GHEA Grapalat"/>
                <w:i/>
                <w:sz w:val="20"/>
                <w:szCs w:val="20"/>
              </w:rPr>
              <w:t>բացասական</w:t>
            </w:r>
            <w:r w:rsidRPr="0092303D">
              <w:rPr>
                <w:rFonts w:ascii="GHEA Grapalat" w:hAnsi="GHEA Grapalat"/>
                <w:i/>
                <w:sz w:val="20"/>
                <w:szCs w:val="20"/>
              </w:rPr>
              <w:t xml:space="preserve"> </w:t>
            </w:r>
            <w:r w:rsidRPr="00F15424">
              <w:rPr>
                <w:rFonts w:ascii="GHEA Grapalat" w:hAnsi="GHEA Grapalat"/>
                <w:i/>
                <w:sz w:val="20"/>
                <w:szCs w:val="20"/>
              </w:rPr>
              <w:t>է</w:t>
            </w:r>
            <w:r w:rsidRPr="0092303D">
              <w:rPr>
                <w:rFonts w:ascii="GHEA Grapalat" w:hAnsi="GHEA Grapalat"/>
                <w:i/>
                <w:sz w:val="20"/>
                <w:szCs w:val="20"/>
              </w:rPr>
              <w:t xml:space="preserve"> </w:t>
            </w:r>
            <w:r w:rsidRPr="00F15424">
              <w:rPr>
                <w:rFonts w:ascii="GHEA Grapalat" w:hAnsi="GHEA Grapalat"/>
                <w:i/>
                <w:sz w:val="20"/>
                <w:szCs w:val="20"/>
              </w:rPr>
              <w:t>անդրադառնում</w:t>
            </w:r>
            <w:r w:rsidRPr="0092303D">
              <w:rPr>
                <w:rFonts w:ascii="GHEA Grapalat" w:hAnsi="GHEA Grapalat"/>
                <w:i/>
                <w:sz w:val="20"/>
                <w:szCs w:val="20"/>
              </w:rPr>
              <w:t xml:space="preserve"> </w:t>
            </w:r>
            <w:r w:rsidRPr="00F15424">
              <w:rPr>
                <w:rFonts w:ascii="GHEA Grapalat" w:hAnsi="GHEA Grapalat"/>
                <w:i/>
                <w:sz w:val="20"/>
                <w:szCs w:val="20"/>
              </w:rPr>
              <w:t>ուսումնադաստիարակչական</w:t>
            </w:r>
            <w:r w:rsidRPr="0092303D">
              <w:rPr>
                <w:rFonts w:ascii="GHEA Grapalat" w:hAnsi="GHEA Grapalat"/>
                <w:i/>
                <w:sz w:val="20"/>
                <w:szCs w:val="20"/>
              </w:rPr>
              <w:t xml:space="preserve"> </w:t>
            </w:r>
            <w:r w:rsidRPr="00F15424">
              <w:rPr>
                <w:rFonts w:ascii="GHEA Grapalat" w:hAnsi="GHEA Grapalat"/>
                <w:i/>
                <w:sz w:val="20"/>
                <w:szCs w:val="20"/>
              </w:rPr>
              <w:t>գործունեության</w:t>
            </w:r>
            <w:r w:rsidRPr="0092303D">
              <w:rPr>
                <w:rFonts w:ascii="GHEA Grapalat" w:hAnsi="GHEA Grapalat"/>
                <w:i/>
                <w:sz w:val="20"/>
                <w:szCs w:val="20"/>
              </w:rPr>
              <w:t xml:space="preserve"> </w:t>
            </w:r>
            <w:r w:rsidRPr="00F15424">
              <w:rPr>
                <w:rFonts w:ascii="GHEA Grapalat" w:hAnsi="GHEA Grapalat"/>
                <w:i/>
                <w:sz w:val="20"/>
                <w:szCs w:val="20"/>
              </w:rPr>
              <w:t>վրա</w:t>
            </w:r>
            <w:r w:rsidRPr="0092303D">
              <w:rPr>
                <w:rFonts w:ascii="GHEA Grapalat" w:hAnsi="GHEA Grapalat"/>
                <w:i/>
                <w:sz w:val="20"/>
                <w:szCs w:val="20"/>
              </w:rPr>
              <w:t xml:space="preserve">, </w:t>
            </w:r>
            <w:r w:rsidRPr="00F15424">
              <w:rPr>
                <w:rFonts w:ascii="GHEA Grapalat" w:hAnsi="GHEA Grapalat"/>
                <w:i/>
                <w:sz w:val="20"/>
                <w:szCs w:val="20"/>
              </w:rPr>
              <w:t>որն</w:t>
            </w:r>
            <w:r w:rsidRPr="0092303D">
              <w:rPr>
                <w:rFonts w:ascii="GHEA Grapalat" w:hAnsi="GHEA Grapalat"/>
                <w:i/>
                <w:sz w:val="20"/>
                <w:szCs w:val="20"/>
              </w:rPr>
              <w:t xml:space="preserve"> </w:t>
            </w:r>
            <w:r w:rsidRPr="00F15424">
              <w:rPr>
                <w:rFonts w:ascii="GHEA Grapalat" w:hAnsi="GHEA Grapalat"/>
                <w:i/>
                <w:sz w:val="20"/>
                <w:szCs w:val="20"/>
              </w:rPr>
              <w:t>էլ</w:t>
            </w:r>
            <w:r w:rsidRPr="0092303D">
              <w:rPr>
                <w:rFonts w:ascii="GHEA Grapalat" w:hAnsi="GHEA Grapalat"/>
                <w:i/>
                <w:sz w:val="20"/>
                <w:szCs w:val="20"/>
              </w:rPr>
              <w:t xml:space="preserve"> </w:t>
            </w:r>
            <w:r w:rsidRPr="00F15424">
              <w:rPr>
                <w:rFonts w:ascii="GHEA Grapalat" w:hAnsi="GHEA Grapalat"/>
                <w:i/>
                <w:sz w:val="20"/>
                <w:szCs w:val="20"/>
              </w:rPr>
              <w:t>իջեցնում</w:t>
            </w:r>
            <w:r w:rsidRPr="0092303D">
              <w:rPr>
                <w:rFonts w:ascii="GHEA Grapalat" w:hAnsi="GHEA Grapalat"/>
                <w:i/>
                <w:sz w:val="20"/>
                <w:szCs w:val="20"/>
              </w:rPr>
              <w:t xml:space="preserve"> </w:t>
            </w:r>
            <w:r w:rsidRPr="00F15424">
              <w:rPr>
                <w:rFonts w:ascii="GHEA Grapalat" w:hAnsi="GHEA Grapalat"/>
                <w:i/>
                <w:sz w:val="20"/>
                <w:szCs w:val="20"/>
              </w:rPr>
              <w:t>է</w:t>
            </w:r>
            <w:r w:rsidRPr="0092303D">
              <w:rPr>
                <w:rFonts w:ascii="GHEA Grapalat" w:hAnsi="GHEA Grapalat"/>
                <w:i/>
                <w:sz w:val="20"/>
                <w:szCs w:val="20"/>
              </w:rPr>
              <w:t xml:space="preserve"> </w:t>
            </w:r>
            <w:r w:rsidRPr="00F15424">
              <w:rPr>
                <w:rFonts w:ascii="GHEA Grapalat" w:hAnsi="GHEA Grapalat"/>
                <w:i/>
                <w:sz w:val="20"/>
                <w:szCs w:val="20"/>
              </w:rPr>
              <w:t>կրթության</w:t>
            </w:r>
            <w:r w:rsidRPr="0092303D">
              <w:rPr>
                <w:rFonts w:ascii="GHEA Grapalat" w:hAnsi="GHEA Grapalat"/>
                <w:i/>
                <w:sz w:val="20"/>
                <w:szCs w:val="20"/>
              </w:rPr>
              <w:t xml:space="preserve"> </w:t>
            </w:r>
            <w:r w:rsidRPr="00F15424">
              <w:rPr>
                <w:rFonts w:ascii="GHEA Grapalat" w:hAnsi="GHEA Grapalat"/>
                <w:i/>
                <w:sz w:val="20"/>
                <w:szCs w:val="20"/>
              </w:rPr>
              <w:t>որակը</w:t>
            </w:r>
            <w:r w:rsidRPr="0092303D">
              <w:rPr>
                <w:rFonts w:ascii="GHEA Grapalat" w:hAnsi="GHEA Grapalat"/>
                <w:i/>
                <w:sz w:val="20"/>
                <w:szCs w:val="20"/>
              </w:rPr>
              <w:t>-1</w:t>
            </w:r>
            <w:r w:rsidRPr="00F15424">
              <w:rPr>
                <w:rFonts w:ascii="GHEA Grapalat" w:hAnsi="GHEA Grapalat"/>
                <w:i/>
                <w:sz w:val="20"/>
                <w:szCs w:val="20"/>
              </w:rPr>
              <w:t>պատասխան</w:t>
            </w:r>
            <w:r>
              <w:rPr>
                <w:rFonts w:ascii="MS Mincho" w:eastAsia="MS Mincho" w:hAnsi="MS Mincho" w:cs="MS Mincho"/>
                <w:i/>
                <w:sz w:val="20"/>
                <w:szCs w:val="20"/>
                <w:lang w:val="hy-AM"/>
              </w:rPr>
              <w:t>․</w:t>
            </w:r>
          </w:p>
          <w:p w14:paraId="489A9061" w14:textId="77777777" w:rsidR="00DA60DF" w:rsidRPr="00F15424" w:rsidRDefault="00DA60DF" w:rsidP="00DA60DF">
            <w:pPr>
              <w:pStyle w:val="a5"/>
              <w:numPr>
                <w:ilvl w:val="0"/>
                <w:numId w:val="32"/>
              </w:numPr>
              <w:tabs>
                <w:tab w:val="left" w:pos="175"/>
              </w:tabs>
              <w:spacing w:after="0" w:line="240" w:lineRule="auto"/>
              <w:ind w:left="-108" w:firstLine="108"/>
              <w:rPr>
                <w:rFonts w:ascii="GHEA Grapalat" w:hAnsi="GHEA Grapalat"/>
                <w:i/>
                <w:sz w:val="20"/>
                <w:szCs w:val="20"/>
                <w:lang w:val="en-US"/>
              </w:rPr>
            </w:pPr>
            <w:r w:rsidRPr="00F15424">
              <w:rPr>
                <w:rFonts w:ascii="GHEA Grapalat" w:hAnsi="GHEA Grapalat"/>
                <w:i/>
                <w:sz w:val="20"/>
                <w:szCs w:val="20"/>
              </w:rPr>
              <w:t>Մասամբ ազդում է-1պատասխան</w:t>
            </w:r>
            <w:r>
              <w:rPr>
                <w:rFonts w:ascii="MS Mincho" w:eastAsia="MS Mincho" w:hAnsi="MS Mincho" w:cs="MS Mincho"/>
                <w:i/>
                <w:sz w:val="20"/>
                <w:szCs w:val="20"/>
                <w:lang w:val="hy-AM"/>
              </w:rPr>
              <w:t>․</w:t>
            </w:r>
          </w:p>
          <w:p w14:paraId="6CA1AFA1" w14:textId="77777777" w:rsidR="00DA60DF" w:rsidRPr="00F15424" w:rsidRDefault="00DA60DF" w:rsidP="00DA60DF">
            <w:pPr>
              <w:pStyle w:val="a5"/>
              <w:numPr>
                <w:ilvl w:val="0"/>
                <w:numId w:val="32"/>
              </w:numPr>
              <w:tabs>
                <w:tab w:val="left" w:pos="175"/>
              </w:tabs>
              <w:spacing w:after="0" w:line="240" w:lineRule="auto"/>
              <w:ind w:left="-108" w:firstLine="108"/>
              <w:rPr>
                <w:rFonts w:ascii="GHEA Grapalat" w:hAnsi="GHEA Grapalat"/>
                <w:i/>
                <w:sz w:val="20"/>
                <w:szCs w:val="20"/>
                <w:lang w:val="en-US"/>
              </w:rPr>
            </w:pPr>
            <w:r w:rsidRPr="00F15424">
              <w:rPr>
                <w:rFonts w:ascii="GHEA Grapalat" w:hAnsi="GHEA Grapalat"/>
                <w:i/>
                <w:sz w:val="20"/>
                <w:szCs w:val="20"/>
              </w:rPr>
              <w:t>Վատ-3 պատասխան</w:t>
            </w:r>
            <w:r>
              <w:rPr>
                <w:rFonts w:ascii="MS Mincho" w:eastAsia="MS Mincho" w:hAnsi="MS Mincho" w:cs="MS Mincho"/>
                <w:i/>
                <w:sz w:val="20"/>
                <w:szCs w:val="20"/>
                <w:lang w:val="hy-AM"/>
              </w:rPr>
              <w:t>․</w:t>
            </w:r>
          </w:p>
          <w:p w14:paraId="11DB9DE4" w14:textId="77777777" w:rsidR="00DA60DF" w:rsidRPr="00F15424" w:rsidRDefault="00DA60DF" w:rsidP="00DA60DF">
            <w:pPr>
              <w:pStyle w:val="a5"/>
              <w:numPr>
                <w:ilvl w:val="0"/>
                <w:numId w:val="32"/>
              </w:numPr>
              <w:tabs>
                <w:tab w:val="left" w:pos="175"/>
              </w:tabs>
              <w:spacing w:after="0" w:line="240" w:lineRule="auto"/>
              <w:ind w:left="-108" w:firstLine="108"/>
              <w:rPr>
                <w:rFonts w:ascii="GHEA Grapalat" w:hAnsi="GHEA Grapalat"/>
                <w:b/>
                <w:i/>
                <w:sz w:val="20"/>
                <w:szCs w:val="20"/>
                <w:lang w:val="en-US"/>
              </w:rPr>
            </w:pPr>
            <w:r w:rsidRPr="00F15424">
              <w:rPr>
                <w:rFonts w:ascii="GHEA Grapalat" w:hAnsi="GHEA Grapalat"/>
                <w:i/>
                <w:sz w:val="20"/>
                <w:szCs w:val="20"/>
              </w:rPr>
              <w:t>Շատ վատ-1 պատասխան</w:t>
            </w:r>
            <w:r>
              <w:rPr>
                <w:rFonts w:ascii="GHEA Grapalat" w:hAnsi="GHEA Grapalat"/>
                <w:i/>
                <w:sz w:val="20"/>
                <w:szCs w:val="20"/>
                <w:lang w:val="hy-AM"/>
              </w:rPr>
              <w:t>։</w:t>
            </w:r>
          </w:p>
        </w:tc>
        <w:tc>
          <w:tcPr>
            <w:tcW w:w="4819" w:type="dxa"/>
            <w:gridSpan w:val="3"/>
            <w:shd w:val="clear" w:color="auto" w:fill="auto"/>
          </w:tcPr>
          <w:p w14:paraId="3144E49C" w14:textId="77777777" w:rsidR="00DA60DF" w:rsidRPr="00F15424" w:rsidRDefault="00DA60DF" w:rsidP="00DA60DF">
            <w:pPr>
              <w:pStyle w:val="a5"/>
              <w:numPr>
                <w:ilvl w:val="0"/>
                <w:numId w:val="32"/>
              </w:numPr>
              <w:tabs>
                <w:tab w:val="left" w:pos="176"/>
              </w:tabs>
              <w:spacing w:after="0" w:line="240" w:lineRule="auto"/>
              <w:ind w:left="34" w:hanging="34"/>
              <w:rPr>
                <w:rFonts w:ascii="GHEA Grapalat" w:hAnsi="GHEA Grapalat"/>
                <w:i/>
                <w:sz w:val="20"/>
                <w:szCs w:val="20"/>
                <w:lang w:val="en-US"/>
              </w:rPr>
            </w:pPr>
            <w:r w:rsidRPr="00F15424">
              <w:rPr>
                <w:rFonts w:ascii="GHEA Grapalat" w:hAnsi="GHEA Grapalat" w:cs="Sylfaen"/>
                <w:i/>
                <w:sz w:val="20"/>
                <w:szCs w:val="20"/>
              </w:rPr>
              <w:t>Ծնողները</w:t>
            </w:r>
            <w:r w:rsidRPr="00F15424">
              <w:rPr>
                <w:rFonts w:ascii="GHEA Grapalat" w:hAnsi="GHEA Grapalat"/>
                <w:i/>
                <w:sz w:val="20"/>
                <w:szCs w:val="20"/>
                <w:lang w:val="en-US"/>
              </w:rPr>
              <w:t xml:space="preserve"> </w:t>
            </w:r>
            <w:r w:rsidRPr="00F15424">
              <w:rPr>
                <w:rFonts w:ascii="GHEA Grapalat" w:hAnsi="GHEA Grapalat"/>
                <w:i/>
                <w:sz w:val="20"/>
                <w:szCs w:val="20"/>
              </w:rPr>
              <w:t>պատրաստակամ</w:t>
            </w:r>
            <w:r w:rsidRPr="00F15424">
              <w:rPr>
                <w:rFonts w:ascii="GHEA Grapalat" w:hAnsi="GHEA Grapalat"/>
                <w:i/>
                <w:sz w:val="20"/>
                <w:szCs w:val="20"/>
                <w:lang w:val="en-US"/>
              </w:rPr>
              <w:t xml:space="preserve"> </w:t>
            </w:r>
            <w:r w:rsidRPr="00F15424">
              <w:rPr>
                <w:rFonts w:ascii="GHEA Grapalat" w:hAnsi="GHEA Grapalat"/>
                <w:i/>
                <w:sz w:val="20"/>
                <w:szCs w:val="20"/>
              </w:rPr>
              <w:t>են</w:t>
            </w:r>
            <w:r w:rsidRPr="00F15424">
              <w:rPr>
                <w:rFonts w:ascii="GHEA Grapalat" w:hAnsi="GHEA Grapalat"/>
                <w:i/>
                <w:sz w:val="20"/>
                <w:szCs w:val="20"/>
                <w:lang w:val="en-US"/>
              </w:rPr>
              <w:t xml:space="preserve"> </w:t>
            </w:r>
            <w:r w:rsidRPr="00F15424">
              <w:rPr>
                <w:rFonts w:ascii="GHEA Grapalat" w:hAnsi="GHEA Grapalat"/>
                <w:i/>
                <w:sz w:val="20"/>
                <w:szCs w:val="20"/>
              </w:rPr>
              <w:t>հետևելու</w:t>
            </w:r>
            <w:r w:rsidRPr="00F15424">
              <w:rPr>
                <w:rFonts w:ascii="GHEA Grapalat" w:hAnsi="GHEA Grapalat"/>
                <w:i/>
                <w:sz w:val="20"/>
                <w:szCs w:val="20"/>
                <w:lang w:val="en-US"/>
              </w:rPr>
              <w:t xml:space="preserve"> </w:t>
            </w:r>
            <w:r w:rsidRPr="00F15424">
              <w:rPr>
                <w:rFonts w:ascii="GHEA Grapalat" w:hAnsi="GHEA Grapalat"/>
                <w:i/>
                <w:sz w:val="20"/>
                <w:szCs w:val="20"/>
              </w:rPr>
              <w:t>դպրոցի</w:t>
            </w:r>
            <w:r w:rsidRPr="00F15424">
              <w:rPr>
                <w:rFonts w:ascii="GHEA Grapalat" w:hAnsi="GHEA Grapalat"/>
                <w:i/>
                <w:sz w:val="20"/>
                <w:szCs w:val="20"/>
                <w:lang w:val="en-US"/>
              </w:rPr>
              <w:t xml:space="preserve"> </w:t>
            </w:r>
            <w:r w:rsidRPr="00F15424">
              <w:rPr>
                <w:rFonts w:ascii="GHEA Grapalat" w:hAnsi="GHEA Grapalat"/>
                <w:i/>
                <w:sz w:val="20"/>
                <w:szCs w:val="20"/>
              </w:rPr>
              <w:t>տրամադրած</w:t>
            </w:r>
            <w:r w:rsidRPr="00F15424">
              <w:rPr>
                <w:rFonts w:ascii="GHEA Grapalat" w:hAnsi="GHEA Grapalat"/>
                <w:i/>
                <w:sz w:val="20"/>
                <w:szCs w:val="20"/>
                <w:lang w:val="en-US"/>
              </w:rPr>
              <w:t xml:space="preserve"> </w:t>
            </w:r>
            <w:r w:rsidRPr="00F15424">
              <w:rPr>
                <w:rFonts w:ascii="GHEA Grapalat" w:hAnsi="GHEA Grapalat"/>
                <w:i/>
                <w:sz w:val="20"/>
                <w:szCs w:val="20"/>
              </w:rPr>
              <w:t>խորհրդատվությանը</w:t>
            </w:r>
            <w:r w:rsidRPr="00F15424">
              <w:rPr>
                <w:rFonts w:ascii="GHEA Grapalat" w:hAnsi="GHEA Grapalat"/>
                <w:i/>
                <w:sz w:val="20"/>
                <w:szCs w:val="20"/>
                <w:lang w:val="en-US"/>
              </w:rPr>
              <w:t>-1</w:t>
            </w:r>
            <w:r>
              <w:rPr>
                <w:rFonts w:ascii="GHEA Grapalat" w:hAnsi="GHEA Grapalat"/>
                <w:i/>
                <w:sz w:val="20"/>
                <w:szCs w:val="20"/>
                <w:lang w:val="hy-AM"/>
              </w:rPr>
              <w:t xml:space="preserve"> </w:t>
            </w:r>
            <w:r w:rsidRPr="00F15424">
              <w:rPr>
                <w:rFonts w:ascii="GHEA Grapalat" w:hAnsi="GHEA Grapalat"/>
                <w:i/>
                <w:sz w:val="20"/>
                <w:szCs w:val="20"/>
              </w:rPr>
              <w:t>պատասխան</w:t>
            </w:r>
            <w:r>
              <w:rPr>
                <w:rFonts w:ascii="MS Mincho" w:eastAsia="MS Mincho" w:hAnsi="MS Mincho" w:cs="MS Mincho"/>
                <w:i/>
                <w:sz w:val="20"/>
                <w:szCs w:val="20"/>
                <w:lang w:val="hy-AM"/>
              </w:rPr>
              <w:t>․</w:t>
            </w:r>
          </w:p>
          <w:p w14:paraId="3B02F1AA" w14:textId="77777777" w:rsidR="00DA60DF" w:rsidRPr="00F15424" w:rsidRDefault="00DA60DF" w:rsidP="00DA60DF">
            <w:pPr>
              <w:pStyle w:val="a5"/>
              <w:numPr>
                <w:ilvl w:val="0"/>
                <w:numId w:val="32"/>
              </w:numPr>
              <w:tabs>
                <w:tab w:val="left" w:pos="176"/>
              </w:tabs>
              <w:spacing w:after="0" w:line="240" w:lineRule="auto"/>
              <w:ind w:left="34" w:hanging="34"/>
              <w:rPr>
                <w:rFonts w:ascii="GHEA Grapalat" w:hAnsi="GHEA Grapalat"/>
                <w:b/>
                <w:i/>
                <w:sz w:val="20"/>
                <w:szCs w:val="20"/>
                <w:lang w:val="en-US"/>
              </w:rPr>
            </w:pPr>
            <w:r w:rsidRPr="00F15424">
              <w:rPr>
                <w:rFonts w:ascii="GHEA Grapalat" w:hAnsi="GHEA Grapalat"/>
                <w:i/>
                <w:sz w:val="20"/>
                <w:szCs w:val="20"/>
              </w:rPr>
              <w:t>Բավարար</w:t>
            </w:r>
            <w:r>
              <w:rPr>
                <w:rFonts w:ascii="GHEA Grapalat" w:hAnsi="GHEA Grapalat"/>
                <w:i/>
                <w:sz w:val="20"/>
                <w:szCs w:val="20"/>
                <w:lang w:val="hy-AM"/>
              </w:rPr>
              <w:t xml:space="preserve"> </w:t>
            </w:r>
            <w:r w:rsidRPr="00F15424">
              <w:rPr>
                <w:rFonts w:ascii="GHEA Grapalat" w:hAnsi="GHEA Grapalat"/>
                <w:i/>
                <w:sz w:val="20"/>
                <w:szCs w:val="20"/>
              </w:rPr>
              <w:t>- 5 պատասխան</w:t>
            </w:r>
            <w:r>
              <w:rPr>
                <w:rFonts w:ascii="GHEA Grapalat" w:hAnsi="GHEA Grapalat"/>
                <w:i/>
                <w:sz w:val="20"/>
                <w:szCs w:val="20"/>
                <w:lang w:val="hy-AM"/>
              </w:rPr>
              <w:t>։</w:t>
            </w:r>
          </w:p>
        </w:tc>
        <w:tc>
          <w:tcPr>
            <w:tcW w:w="2552" w:type="dxa"/>
            <w:gridSpan w:val="3"/>
            <w:shd w:val="clear" w:color="auto" w:fill="auto"/>
          </w:tcPr>
          <w:p w14:paraId="7AFDDB0D" w14:textId="77777777" w:rsidR="00DA60DF" w:rsidRPr="00F15424" w:rsidRDefault="00DA60DF" w:rsidP="00DA60DF">
            <w:pPr>
              <w:pStyle w:val="a5"/>
              <w:numPr>
                <w:ilvl w:val="0"/>
                <w:numId w:val="32"/>
              </w:numPr>
              <w:tabs>
                <w:tab w:val="left" w:pos="126"/>
              </w:tabs>
              <w:spacing w:after="0" w:line="240" w:lineRule="auto"/>
              <w:ind w:left="0" w:firstLine="0"/>
              <w:rPr>
                <w:rFonts w:ascii="GHEA Grapalat" w:hAnsi="GHEA Grapalat"/>
                <w:i/>
                <w:sz w:val="20"/>
                <w:szCs w:val="20"/>
              </w:rPr>
            </w:pPr>
            <w:r w:rsidRPr="00F15424">
              <w:rPr>
                <w:rFonts w:ascii="GHEA Grapalat" w:hAnsi="GHEA Grapalat" w:cs="Sylfaen"/>
                <w:i/>
                <w:sz w:val="20"/>
                <w:szCs w:val="20"/>
              </w:rPr>
              <w:t>Չունեմ</w:t>
            </w:r>
            <w:r w:rsidRPr="00F15424">
              <w:rPr>
                <w:rFonts w:ascii="GHEA Grapalat" w:hAnsi="GHEA Grapalat"/>
                <w:i/>
                <w:sz w:val="20"/>
                <w:szCs w:val="20"/>
              </w:rPr>
              <w:t>-6 պատասխան</w:t>
            </w:r>
            <w:r>
              <w:rPr>
                <w:rFonts w:ascii="GHEA Grapalat" w:hAnsi="GHEA Grapalat"/>
                <w:i/>
                <w:sz w:val="20"/>
                <w:szCs w:val="20"/>
                <w:lang w:val="hy-AM"/>
              </w:rPr>
              <w:t>։</w:t>
            </w:r>
          </w:p>
        </w:tc>
      </w:tr>
      <w:tr w:rsidR="00DA60DF" w:rsidRPr="00E52FAE" w14:paraId="2D0A5177" w14:textId="77777777" w:rsidTr="00475476">
        <w:trPr>
          <w:cantSplit/>
          <w:trHeight w:val="1657"/>
        </w:trPr>
        <w:tc>
          <w:tcPr>
            <w:tcW w:w="675" w:type="dxa"/>
            <w:shd w:val="clear" w:color="auto" w:fill="C6D9F1"/>
            <w:textDirection w:val="btLr"/>
          </w:tcPr>
          <w:p w14:paraId="04C73E19" w14:textId="77777777" w:rsidR="00DA60DF" w:rsidRPr="00F15424" w:rsidRDefault="00DA60DF" w:rsidP="004C1DED">
            <w:pPr>
              <w:ind w:left="113" w:right="113"/>
              <w:jc w:val="center"/>
              <w:rPr>
                <w:rFonts w:ascii="GHEA Grapalat" w:hAnsi="GHEA Grapalat"/>
                <w:b/>
                <w:i/>
                <w:sz w:val="20"/>
                <w:szCs w:val="20"/>
                <w:lang w:val="hy-AM"/>
              </w:rPr>
            </w:pPr>
            <w:r>
              <w:rPr>
                <w:rFonts w:ascii="GHEA Grapalat" w:hAnsi="GHEA Grapalat"/>
                <w:b/>
                <w:i/>
                <w:sz w:val="20"/>
                <w:szCs w:val="20"/>
                <w:lang w:val="hy-AM"/>
              </w:rPr>
              <w:t>Եզրակացություն</w:t>
            </w:r>
          </w:p>
        </w:tc>
        <w:tc>
          <w:tcPr>
            <w:tcW w:w="13467" w:type="dxa"/>
            <w:gridSpan w:val="11"/>
            <w:shd w:val="clear" w:color="auto" w:fill="C6D9F1"/>
          </w:tcPr>
          <w:p w14:paraId="6AA5F7A8" w14:textId="77777777" w:rsidR="00DA60DF" w:rsidRPr="0092303D" w:rsidRDefault="00DA60DF" w:rsidP="004C1DED">
            <w:pPr>
              <w:pStyle w:val="a5"/>
              <w:ind w:left="-58"/>
              <w:rPr>
                <w:rFonts w:ascii="GHEA Grapalat" w:hAnsi="GHEA Grapalat" w:cs="Sylfaen"/>
                <w:i/>
                <w:sz w:val="20"/>
                <w:szCs w:val="20"/>
                <w:lang w:val="hy-AM"/>
              </w:rPr>
            </w:pPr>
            <w:r w:rsidRPr="0092303D">
              <w:rPr>
                <w:rFonts w:ascii="GHEA Grapalat" w:hAnsi="GHEA Grapalat" w:cs="Sylfaen"/>
                <w:i/>
                <w:sz w:val="20"/>
                <w:szCs w:val="20"/>
                <w:lang w:val="hy-AM"/>
              </w:rPr>
              <w:t>Հարցմանը մասնակից ուսուցիչները հիմնականում փաստել են, որ COVID</w:t>
            </w:r>
            <w:r w:rsidRPr="00F15424">
              <w:rPr>
                <w:rFonts w:ascii="GHEA Grapalat" w:hAnsi="GHEA Grapalat" w:cs="Sylfaen"/>
                <w:i/>
                <w:sz w:val="20"/>
                <w:szCs w:val="20"/>
                <w:lang w:val="hy-AM"/>
              </w:rPr>
              <w:t>-19</w:t>
            </w:r>
            <w:r w:rsidRPr="0092303D">
              <w:rPr>
                <w:rFonts w:ascii="GHEA Grapalat" w:hAnsi="GHEA Grapalat" w:cs="Sylfaen"/>
                <w:i/>
                <w:sz w:val="20"/>
                <w:szCs w:val="20"/>
                <w:lang w:val="hy-AM"/>
              </w:rPr>
              <w:t xml:space="preserve">-ով պայմանավորված իրավիճակը կրթության որակի վրա </w:t>
            </w:r>
            <w:r w:rsidRPr="0092303D">
              <w:rPr>
                <w:rFonts w:ascii="GHEA Grapalat" w:hAnsi="GHEA Grapalat" w:cs="Sylfaen"/>
                <w:i/>
                <w:sz w:val="20"/>
                <w:szCs w:val="20"/>
                <w:u w:val="single"/>
                <w:lang w:val="hy-AM"/>
              </w:rPr>
              <w:t>վատ է անդրադառնում</w:t>
            </w:r>
            <w:r w:rsidRPr="0092303D">
              <w:rPr>
                <w:rFonts w:ascii="GHEA Grapalat" w:hAnsi="GHEA Grapalat" w:cs="Sylfaen"/>
                <w:i/>
                <w:sz w:val="20"/>
                <w:szCs w:val="20"/>
                <w:lang w:val="hy-AM"/>
              </w:rPr>
              <w:t xml:space="preserve"> (50 </w:t>
            </w:r>
            <w:r w:rsidRPr="00F15424">
              <w:rPr>
                <w:rFonts w:ascii="GHEA Grapalat" w:hAnsi="GHEA Grapalat" w:cs="Sylfaen"/>
                <w:i/>
                <w:sz w:val="20"/>
                <w:szCs w:val="20"/>
                <w:lang w:val="hy-AM"/>
              </w:rPr>
              <w:t>%</w:t>
            </w:r>
            <w:r w:rsidRPr="0092303D">
              <w:rPr>
                <w:rFonts w:ascii="GHEA Grapalat" w:hAnsi="GHEA Grapalat" w:cs="Sylfaen"/>
                <w:i/>
                <w:sz w:val="20"/>
                <w:szCs w:val="20"/>
                <w:lang w:val="hy-AM"/>
              </w:rPr>
              <w:t>)</w:t>
            </w:r>
            <w:r w:rsidRPr="00F15424">
              <w:rPr>
                <w:rFonts w:ascii="GHEA Grapalat" w:hAnsi="GHEA Grapalat" w:cs="Sylfaen"/>
                <w:i/>
                <w:sz w:val="20"/>
                <w:szCs w:val="20"/>
                <w:lang w:val="hy-AM"/>
              </w:rPr>
              <w:t xml:space="preserve">: </w:t>
            </w:r>
            <w:r w:rsidRPr="0092303D">
              <w:rPr>
                <w:rFonts w:ascii="GHEA Grapalat" w:hAnsi="GHEA Grapalat" w:cs="Sylfaen"/>
                <w:i/>
                <w:sz w:val="20"/>
                <w:szCs w:val="20"/>
                <w:lang w:val="hy-AM"/>
              </w:rPr>
              <w:t>Մնացած պատասխանները այս կամ այն չափով լրացնում են նշված փաստի առկայությունը, ինչը հիմք է տալիս ենթադրելու, որ սովորողների ցուցաբերած արդյունքները չեն բավարարում  ուսուցչի ակնկալիքները:</w:t>
            </w:r>
          </w:p>
          <w:p w14:paraId="7C1AD92B" w14:textId="77777777" w:rsidR="00DA60DF" w:rsidRPr="0092303D" w:rsidRDefault="00DA60DF" w:rsidP="004C1DED">
            <w:pPr>
              <w:pStyle w:val="a5"/>
              <w:ind w:left="-58"/>
              <w:rPr>
                <w:rFonts w:ascii="GHEA Grapalat" w:hAnsi="GHEA Grapalat" w:cs="Sylfaen"/>
                <w:b/>
                <w:i/>
                <w:sz w:val="20"/>
                <w:szCs w:val="20"/>
                <w:lang w:val="hy-AM"/>
              </w:rPr>
            </w:pPr>
            <w:r w:rsidRPr="0092303D">
              <w:rPr>
                <w:rFonts w:ascii="GHEA Grapalat" w:hAnsi="GHEA Grapalat" w:cs="Sylfaen"/>
                <w:i/>
                <w:sz w:val="20"/>
                <w:szCs w:val="20"/>
                <w:lang w:val="hy-AM"/>
              </w:rPr>
              <w:t>Ծնողների կողմից դպրոցի տրամադրած խորհրդատվություններին հետևելու պատրաստակամությունը հիմնականում ուսուցիչերը բավարար են  գնահատել:</w:t>
            </w:r>
          </w:p>
        </w:tc>
      </w:tr>
      <w:tr w:rsidR="00DA60DF" w:rsidRPr="00F15424" w14:paraId="68E73BB0" w14:textId="77777777" w:rsidTr="00475476">
        <w:trPr>
          <w:trHeight w:val="556"/>
        </w:trPr>
        <w:tc>
          <w:tcPr>
            <w:tcW w:w="675" w:type="dxa"/>
            <w:vMerge w:val="restart"/>
            <w:shd w:val="clear" w:color="auto" w:fill="C6D9F1"/>
            <w:textDirection w:val="btLr"/>
            <w:vAlign w:val="center"/>
          </w:tcPr>
          <w:p w14:paraId="7FE40C08" w14:textId="77777777" w:rsidR="00DA60DF" w:rsidRPr="002172C3" w:rsidRDefault="00DA60DF" w:rsidP="004C1DED">
            <w:pPr>
              <w:ind w:left="113" w:right="113"/>
              <w:jc w:val="center"/>
              <w:rPr>
                <w:rFonts w:ascii="GHEA Grapalat" w:hAnsi="GHEA Grapalat"/>
                <w:b/>
                <w:i/>
                <w:sz w:val="20"/>
                <w:szCs w:val="20"/>
              </w:rPr>
            </w:pPr>
            <w:r w:rsidRPr="00F15424">
              <w:rPr>
                <w:rFonts w:ascii="GHEA Grapalat" w:hAnsi="GHEA Grapalat"/>
                <w:b/>
                <w:i/>
                <w:sz w:val="20"/>
                <w:szCs w:val="20"/>
                <w:lang w:val="en-US"/>
              </w:rPr>
              <w:t>Ծնող</w:t>
            </w:r>
            <w:r>
              <w:rPr>
                <w:rFonts w:ascii="GHEA Grapalat" w:hAnsi="GHEA Grapalat"/>
                <w:b/>
                <w:i/>
                <w:sz w:val="20"/>
                <w:szCs w:val="20"/>
                <w:lang w:val="hy-AM"/>
              </w:rPr>
              <w:t xml:space="preserve"> </w:t>
            </w:r>
            <w:r w:rsidRPr="00F15424">
              <w:rPr>
                <w:rFonts w:ascii="GHEA Grapalat" w:hAnsi="GHEA Grapalat"/>
                <w:b/>
                <w:i/>
                <w:sz w:val="20"/>
                <w:szCs w:val="20"/>
                <w:lang w:val="en-US"/>
              </w:rPr>
              <w:t>(</w:t>
            </w:r>
            <w:r w:rsidRPr="00F15424">
              <w:rPr>
                <w:rFonts w:ascii="GHEA Grapalat" w:hAnsi="GHEA Grapalat"/>
                <w:b/>
                <w:i/>
                <w:sz w:val="20"/>
                <w:szCs w:val="20"/>
              </w:rPr>
              <w:t>5</w:t>
            </w:r>
            <w:r w:rsidRPr="00F15424">
              <w:rPr>
                <w:rFonts w:ascii="GHEA Grapalat" w:hAnsi="GHEA Grapalat"/>
                <w:b/>
                <w:i/>
                <w:sz w:val="20"/>
                <w:szCs w:val="20"/>
                <w:lang w:val="en-US"/>
              </w:rPr>
              <w:t>)</w:t>
            </w:r>
          </w:p>
        </w:tc>
        <w:tc>
          <w:tcPr>
            <w:tcW w:w="4486" w:type="dxa"/>
            <w:gridSpan w:val="2"/>
            <w:shd w:val="clear" w:color="auto" w:fill="auto"/>
          </w:tcPr>
          <w:p w14:paraId="6AAE8BE2" w14:textId="655369D4" w:rsidR="00DA60DF" w:rsidRPr="00BD38C3" w:rsidRDefault="00DA60DF" w:rsidP="008540B1">
            <w:pPr>
              <w:pStyle w:val="a5"/>
              <w:numPr>
                <w:ilvl w:val="0"/>
                <w:numId w:val="39"/>
              </w:numPr>
              <w:spacing w:after="0" w:line="240" w:lineRule="auto"/>
              <w:ind w:left="33" w:firstLine="142"/>
              <w:rPr>
                <w:rFonts w:ascii="GHEA Grapalat" w:hAnsi="GHEA Grapalat"/>
                <w:b/>
                <w:i/>
                <w:sz w:val="20"/>
                <w:szCs w:val="20"/>
              </w:rPr>
            </w:pPr>
            <w:r w:rsidRPr="00F15424">
              <w:rPr>
                <w:rFonts w:ascii="GHEA Grapalat" w:hAnsi="GHEA Grapalat"/>
                <w:b/>
                <w:i/>
                <w:sz w:val="20"/>
                <w:szCs w:val="20"/>
              </w:rPr>
              <w:t>Ի՞նչ</w:t>
            </w:r>
            <w:r w:rsidRPr="00BD38C3">
              <w:rPr>
                <w:rFonts w:ascii="GHEA Grapalat" w:hAnsi="GHEA Grapalat"/>
                <w:b/>
                <w:i/>
                <w:sz w:val="20"/>
                <w:szCs w:val="20"/>
              </w:rPr>
              <w:t xml:space="preserve"> </w:t>
            </w:r>
            <w:r w:rsidRPr="00F15424">
              <w:rPr>
                <w:rFonts w:ascii="GHEA Grapalat" w:hAnsi="GHEA Grapalat"/>
                <w:b/>
                <w:i/>
                <w:sz w:val="20"/>
                <w:szCs w:val="20"/>
              </w:rPr>
              <w:t>չափով</w:t>
            </w:r>
            <w:r w:rsidRPr="00BD38C3">
              <w:rPr>
                <w:rFonts w:ascii="GHEA Grapalat" w:hAnsi="GHEA Grapalat"/>
                <w:b/>
                <w:i/>
                <w:sz w:val="20"/>
                <w:szCs w:val="20"/>
              </w:rPr>
              <w:t xml:space="preserve"> </w:t>
            </w:r>
            <w:r w:rsidRPr="00F15424">
              <w:rPr>
                <w:rFonts w:ascii="GHEA Grapalat" w:hAnsi="GHEA Grapalat"/>
                <w:b/>
                <w:i/>
                <w:sz w:val="20"/>
                <w:szCs w:val="20"/>
              </w:rPr>
              <w:t>է</w:t>
            </w:r>
            <w:r w:rsidRPr="00BD38C3">
              <w:rPr>
                <w:rFonts w:ascii="GHEA Grapalat" w:hAnsi="GHEA Grapalat"/>
                <w:b/>
                <w:i/>
                <w:sz w:val="20"/>
                <w:szCs w:val="20"/>
              </w:rPr>
              <w:t xml:space="preserve"> </w:t>
            </w:r>
            <w:r w:rsidRPr="00F15424">
              <w:rPr>
                <w:rFonts w:ascii="GHEA Grapalat" w:hAnsi="GHEA Grapalat"/>
                <w:b/>
                <w:i/>
                <w:sz w:val="20"/>
                <w:szCs w:val="20"/>
              </w:rPr>
              <w:t>դպրոցը</w:t>
            </w:r>
            <w:r w:rsidRPr="00BD38C3">
              <w:rPr>
                <w:rFonts w:ascii="GHEA Grapalat" w:hAnsi="GHEA Grapalat"/>
                <w:b/>
                <w:i/>
                <w:sz w:val="20"/>
                <w:szCs w:val="20"/>
              </w:rPr>
              <w:t xml:space="preserve"> </w:t>
            </w:r>
            <w:r w:rsidRPr="00F15424">
              <w:rPr>
                <w:rFonts w:ascii="GHEA Grapalat" w:hAnsi="GHEA Grapalat"/>
                <w:b/>
                <w:i/>
                <w:sz w:val="20"/>
                <w:szCs w:val="20"/>
              </w:rPr>
              <w:t>կատարում</w:t>
            </w:r>
            <w:r w:rsidRPr="00BD38C3">
              <w:rPr>
                <w:rFonts w:ascii="GHEA Grapalat" w:hAnsi="GHEA Grapalat"/>
                <w:b/>
                <w:i/>
                <w:sz w:val="20"/>
                <w:szCs w:val="20"/>
              </w:rPr>
              <w:t xml:space="preserve"> </w:t>
            </w:r>
            <w:r w:rsidRPr="00F15424">
              <w:rPr>
                <w:rFonts w:ascii="GHEA Grapalat" w:hAnsi="GHEA Grapalat"/>
                <w:b/>
                <w:i/>
                <w:sz w:val="20"/>
                <w:szCs w:val="20"/>
                <w:lang w:val="en-US"/>
              </w:rPr>
              <w:t>կորոնավիրուսային</w:t>
            </w:r>
            <w:r w:rsidRPr="00BD38C3">
              <w:rPr>
                <w:rFonts w:ascii="GHEA Grapalat" w:hAnsi="GHEA Grapalat"/>
                <w:b/>
                <w:i/>
                <w:sz w:val="20"/>
                <w:szCs w:val="20"/>
              </w:rPr>
              <w:t xml:space="preserve"> </w:t>
            </w:r>
            <w:r w:rsidRPr="00F15424">
              <w:rPr>
                <w:rFonts w:ascii="GHEA Grapalat" w:hAnsi="GHEA Grapalat"/>
                <w:b/>
                <w:i/>
                <w:sz w:val="20"/>
                <w:szCs w:val="20"/>
                <w:lang w:val="en-US"/>
              </w:rPr>
              <w:t>հ</w:t>
            </w:r>
            <w:r w:rsidRPr="00BD38C3">
              <w:rPr>
                <w:rFonts w:ascii="GHEA Grapalat" w:hAnsi="GHEA Grapalat"/>
                <w:b/>
                <w:i/>
                <w:sz w:val="20"/>
                <w:szCs w:val="20"/>
              </w:rPr>
              <w:t xml:space="preserve"> </w:t>
            </w:r>
            <w:r w:rsidRPr="00F15424">
              <w:rPr>
                <w:rFonts w:ascii="GHEA Grapalat" w:hAnsi="GHEA Grapalat"/>
                <w:b/>
                <w:i/>
                <w:sz w:val="20"/>
                <w:szCs w:val="20"/>
                <w:lang w:val="hy-AM"/>
              </w:rPr>
              <w:t xml:space="preserve">(COVID-19) </w:t>
            </w:r>
            <w:r w:rsidRPr="00F15424">
              <w:rPr>
                <w:rFonts w:ascii="GHEA Grapalat" w:hAnsi="GHEA Grapalat"/>
                <w:b/>
                <w:i/>
                <w:sz w:val="20"/>
                <w:szCs w:val="20"/>
              </w:rPr>
              <w:t>պայմաններում</w:t>
            </w:r>
            <w:r w:rsidRPr="00BD38C3">
              <w:rPr>
                <w:rFonts w:ascii="GHEA Grapalat" w:hAnsi="GHEA Grapalat"/>
                <w:b/>
                <w:i/>
                <w:sz w:val="20"/>
                <w:szCs w:val="20"/>
              </w:rPr>
              <w:t xml:space="preserve"> </w:t>
            </w:r>
            <w:r w:rsidRPr="00F15424">
              <w:rPr>
                <w:rFonts w:ascii="GHEA Grapalat" w:hAnsi="GHEA Grapalat"/>
                <w:b/>
                <w:i/>
                <w:sz w:val="20"/>
                <w:szCs w:val="20"/>
              </w:rPr>
              <w:t>սովորողների</w:t>
            </w:r>
            <w:r w:rsidRPr="00BD38C3">
              <w:rPr>
                <w:rFonts w:ascii="GHEA Grapalat" w:hAnsi="GHEA Grapalat"/>
                <w:b/>
                <w:i/>
                <w:sz w:val="20"/>
                <w:szCs w:val="20"/>
              </w:rPr>
              <w:t xml:space="preserve"> </w:t>
            </w:r>
            <w:r w:rsidRPr="00F15424">
              <w:rPr>
                <w:rFonts w:ascii="GHEA Grapalat" w:hAnsi="GHEA Grapalat"/>
                <w:b/>
                <w:i/>
                <w:sz w:val="20"/>
                <w:szCs w:val="20"/>
              </w:rPr>
              <w:t>կրթական</w:t>
            </w:r>
            <w:r w:rsidRPr="00BD38C3">
              <w:rPr>
                <w:rFonts w:ascii="GHEA Grapalat" w:hAnsi="GHEA Grapalat"/>
                <w:b/>
                <w:i/>
                <w:sz w:val="20"/>
                <w:szCs w:val="20"/>
              </w:rPr>
              <w:t xml:space="preserve"> </w:t>
            </w:r>
            <w:r w:rsidRPr="00F15424">
              <w:rPr>
                <w:rFonts w:ascii="GHEA Grapalat" w:hAnsi="GHEA Grapalat"/>
                <w:b/>
                <w:i/>
                <w:sz w:val="20"/>
                <w:szCs w:val="20"/>
              </w:rPr>
              <w:t>գործունեությանն</w:t>
            </w:r>
            <w:r w:rsidRPr="00BD38C3">
              <w:rPr>
                <w:rFonts w:ascii="GHEA Grapalat" w:hAnsi="GHEA Grapalat"/>
                <w:b/>
                <w:i/>
                <w:sz w:val="20"/>
                <w:szCs w:val="20"/>
              </w:rPr>
              <w:t xml:space="preserve"> </w:t>
            </w:r>
            <w:r w:rsidRPr="00F15424">
              <w:rPr>
                <w:rFonts w:ascii="GHEA Grapalat" w:hAnsi="GHEA Grapalat"/>
                <w:b/>
                <w:i/>
                <w:sz w:val="20"/>
                <w:szCs w:val="20"/>
              </w:rPr>
              <w:t>առնչվող</w:t>
            </w:r>
            <w:r w:rsidRPr="00BD38C3">
              <w:rPr>
                <w:rFonts w:ascii="GHEA Grapalat" w:hAnsi="GHEA Grapalat"/>
                <w:b/>
                <w:i/>
                <w:sz w:val="20"/>
                <w:szCs w:val="20"/>
              </w:rPr>
              <w:t xml:space="preserve">, </w:t>
            </w:r>
            <w:r w:rsidRPr="00F15424">
              <w:rPr>
                <w:rFonts w:ascii="GHEA Grapalat" w:hAnsi="GHEA Grapalat"/>
                <w:b/>
                <w:i/>
                <w:sz w:val="20"/>
                <w:szCs w:val="20"/>
              </w:rPr>
              <w:t>ինչպես</w:t>
            </w:r>
            <w:r w:rsidRPr="00BD38C3">
              <w:rPr>
                <w:rFonts w:ascii="GHEA Grapalat" w:hAnsi="GHEA Grapalat"/>
                <w:b/>
                <w:i/>
                <w:sz w:val="20"/>
                <w:szCs w:val="20"/>
              </w:rPr>
              <w:t xml:space="preserve"> </w:t>
            </w:r>
            <w:r w:rsidRPr="00F15424">
              <w:rPr>
                <w:rFonts w:ascii="GHEA Grapalat" w:hAnsi="GHEA Grapalat"/>
                <w:b/>
                <w:i/>
                <w:sz w:val="20"/>
                <w:szCs w:val="20"/>
              </w:rPr>
              <w:t>նաև</w:t>
            </w:r>
            <w:r w:rsidRPr="00BD38C3">
              <w:rPr>
                <w:rFonts w:ascii="GHEA Grapalat" w:hAnsi="GHEA Grapalat"/>
                <w:b/>
                <w:i/>
                <w:sz w:val="20"/>
                <w:szCs w:val="20"/>
              </w:rPr>
              <w:t xml:space="preserve"> </w:t>
            </w:r>
            <w:r w:rsidRPr="00F15424">
              <w:rPr>
                <w:rFonts w:ascii="GHEA Grapalat" w:hAnsi="GHEA Grapalat"/>
                <w:b/>
                <w:i/>
                <w:sz w:val="20"/>
                <w:szCs w:val="20"/>
              </w:rPr>
              <w:t>դրանցում</w:t>
            </w:r>
            <w:r w:rsidRPr="00BD38C3">
              <w:rPr>
                <w:rFonts w:ascii="GHEA Grapalat" w:hAnsi="GHEA Grapalat"/>
                <w:b/>
                <w:i/>
                <w:sz w:val="20"/>
                <w:szCs w:val="20"/>
              </w:rPr>
              <w:t xml:space="preserve"> </w:t>
            </w:r>
            <w:r w:rsidRPr="00F15424">
              <w:rPr>
                <w:rFonts w:ascii="GHEA Grapalat" w:hAnsi="GHEA Grapalat"/>
                <w:b/>
                <w:i/>
                <w:sz w:val="20"/>
                <w:szCs w:val="20"/>
              </w:rPr>
              <w:t>փոփոխությունների</w:t>
            </w:r>
            <w:r w:rsidRPr="00BD38C3">
              <w:rPr>
                <w:rFonts w:ascii="GHEA Grapalat" w:hAnsi="GHEA Grapalat"/>
                <w:b/>
                <w:i/>
                <w:sz w:val="20"/>
                <w:szCs w:val="20"/>
              </w:rPr>
              <w:t xml:space="preserve"> </w:t>
            </w:r>
            <w:r w:rsidRPr="00F15424">
              <w:rPr>
                <w:rFonts w:ascii="GHEA Grapalat" w:hAnsi="GHEA Grapalat"/>
                <w:b/>
                <w:i/>
                <w:sz w:val="20"/>
                <w:szCs w:val="20"/>
              </w:rPr>
              <w:t>վերաբերյալ</w:t>
            </w:r>
            <w:r w:rsidRPr="00BD38C3">
              <w:rPr>
                <w:rFonts w:ascii="GHEA Grapalat" w:hAnsi="GHEA Grapalat"/>
                <w:b/>
                <w:i/>
                <w:sz w:val="20"/>
                <w:szCs w:val="20"/>
              </w:rPr>
              <w:t xml:space="preserve"> </w:t>
            </w:r>
            <w:r w:rsidRPr="00F15424">
              <w:rPr>
                <w:rFonts w:ascii="GHEA Grapalat" w:hAnsi="GHEA Grapalat"/>
                <w:b/>
                <w:i/>
                <w:sz w:val="20"/>
                <w:szCs w:val="20"/>
              </w:rPr>
              <w:t>ծնողներին</w:t>
            </w:r>
            <w:r w:rsidRPr="00BD38C3">
              <w:rPr>
                <w:rFonts w:ascii="GHEA Grapalat" w:hAnsi="GHEA Grapalat"/>
                <w:b/>
                <w:i/>
                <w:sz w:val="20"/>
                <w:szCs w:val="20"/>
              </w:rPr>
              <w:t xml:space="preserve"> (</w:t>
            </w:r>
            <w:r w:rsidRPr="00F15424">
              <w:rPr>
                <w:rFonts w:ascii="GHEA Grapalat" w:hAnsi="GHEA Grapalat"/>
                <w:b/>
                <w:i/>
                <w:sz w:val="20"/>
                <w:szCs w:val="20"/>
              </w:rPr>
              <w:t>օրինական</w:t>
            </w:r>
            <w:r w:rsidRPr="00BD38C3">
              <w:rPr>
                <w:rFonts w:ascii="GHEA Grapalat" w:hAnsi="GHEA Grapalat"/>
                <w:b/>
                <w:i/>
                <w:sz w:val="20"/>
                <w:szCs w:val="20"/>
              </w:rPr>
              <w:t xml:space="preserve"> </w:t>
            </w:r>
            <w:r w:rsidRPr="00F15424">
              <w:rPr>
                <w:rFonts w:ascii="GHEA Grapalat" w:hAnsi="GHEA Grapalat"/>
                <w:b/>
                <w:i/>
                <w:sz w:val="20"/>
                <w:szCs w:val="20"/>
              </w:rPr>
              <w:t>ներկայացուցիչներին</w:t>
            </w:r>
            <w:r w:rsidRPr="00BD38C3">
              <w:rPr>
                <w:rFonts w:ascii="GHEA Grapalat" w:hAnsi="GHEA Grapalat"/>
                <w:b/>
                <w:i/>
                <w:sz w:val="20"/>
                <w:szCs w:val="20"/>
              </w:rPr>
              <w:t xml:space="preserve">) </w:t>
            </w:r>
            <w:r w:rsidRPr="00F15424">
              <w:rPr>
                <w:rFonts w:ascii="GHEA Grapalat" w:hAnsi="GHEA Grapalat"/>
                <w:b/>
                <w:i/>
                <w:sz w:val="20"/>
                <w:szCs w:val="20"/>
              </w:rPr>
              <w:t>իրազեկելու</w:t>
            </w:r>
            <w:r w:rsidRPr="00BD38C3">
              <w:rPr>
                <w:rFonts w:ascii="GHEA Grapalat" w:hAnsi="GHEA Grapalat"/>
                <w:b/>
                <w:i/>
                <w:sz w:val="20"/>
                <w:szCs w:val="20"/>
              </w:rPr>
              <w:t xml:space="preserve"> </w:t>
            </w:r>
            <w:r w:rsidRPr="00F15424">
              <w:rPr>
                <w:rFonts w:ascii="GHEA Grapalat" w:hAnsi="GHEA Grapalat"/>
                <w:b/>
                <w:i/>
                <w:sz w:val="20"/>
                <w:szCs w:val="20"/>
              </w:rPr>
              <w:t>իր</w:t>
            </w:r>
            <w:r w:rsidRPr="00BD38C3">
              <w:rPr>
                <w:rFonts w:ascii="GHEA Grapalat" w:hAnsi="GHEA Grapalat"/>
                <w:b/>
                <w:i/>
                <w:sz w:val="20"/>
                <w:szCs w:val="20"/>
              </w:rPr>
              <w:t xml:space="preserve"> </w:t>
            </w:r>
            <w:r w:rsidRPr="00F15424">
              <w:rPr>
                <w:rFonts w:ascii="GHEA Grapalat" w:hAnsi="GHEA Grapalat"/>
                <w:b/>
                <w:i/>
                <w:sz w:val="20"/>
                <w:szCs w:val="20"/>
              </w:rPr>
              <w:t>գործառույթը</w:t>
            </w:r>
            <w:r w:rsidRPr="00BD38C3">
              <w:rPr>
                <w:rFonts w:ascii="GHEA Grapalat" w:hAnsi="GHEA Grapalat"/>
                <w:b/>
                <w:i/>
                <w:sz w:val="20"/>
                <w:szCs w:val="20"/>
              </w:rPr>
              <w:t>:</w:t>
            </w:r>
          </w:p>
        </w:tc>
        <w:tc>
          <w:tcPr>
            <w:tcW w:w="3888" w:type="dxa"/>
            <w:gridSpan w:val="4"/>
            <w:shd w:val="clear" w:color="auto" w:fill="auto"/>
          </w:tcPr>
          <w:p w14:paraId="45395C68" w14:textId="77777777" w:rsidR="00DA60DF" w:rsidRPr="0092303D" w:rsidRDefault="00DA60DF" w:rsidP="008540B1">
            <w:pPr>
              <w:pStyle w:val="a5"/>
              <w:numPr>
                <w:ilvl w:val="0"/>
                <w:numId w:val="39"/>
              </w:numPr>
              <w:tabs>
                <w:tab w:val="left" w:pos="226"/>
              </w:tabs>
              <w:spacing w:after="0" w:line="240" w:lineRule="auto"/>
              <w:ind w:left="0" w:firstLine="0"/>
              <w:rPr>
                <w:rFonts w:ascii="GHEA Grapalat" w:hAnsi="GHEA Grapalat"/>
                <w:b/>
                <w:i/>
                <w:sz w:val="20"/>
                <w:szCs w:val="20"/>
              </w:rPr>
            </w:pPr>
            <w:r w:rsidRPr="00F15424">
              <w:rPr>
                <w:rFonts w:ascii="GHEA Grapalat" w:hAnsi="GHEA Grapalat"/>
                <w:b/>
                <w:i/>
                <w:sz w:val="20"/>
                <w:szCs w:val="20"/>
              </w:rPr>
              <w:t>Ինչպե՞ս</w:t>
            </w:r>
            <w:r w:rsidRPr="0092303D">
              <w:rPr>
                <w:rFonts w:ascii="GHEA Grapalat" w:hAnsi="GHEA Grapalat"/>
                <w:b/>
                <w:i/>
                <w:sz w:val="20"/>
                <w:szCs w:val="20"/>
              </w:rPr>
              <w:t xml:space="preserve"> </w:t>
            </w:r>
            <w:r w:rsidRPr="00F15424">
              <w:rPr>
                <w:rFonts w:ascii="GHEA Grapalat" w:hAnsi="GHEA Grapalat"/>
                <w:b/>
                <w:i/>
                <w:sz w:val="20"/>
                <w:szCs w:val="20"/>
              </w:rPr>
              <w:t>կգնահատեք</w:t>
            </w:r>
            <w:r w:rsidRPr="0092303D">
              <w:rPr>
                <w:rFonts w:ascii="GHEA Grapalat" w:hAnsi="GHEA Grapalat"/>
                <w:b/>
                <w:i/>
                <w:sz w:val="20"/>
                <w:szCs w:val="20"/>
              </w:rPr>
              <w:t xml:space="preserve"> </w:t>
            </w:r>
            <w:r w:rsidRPr="00F15424">
              <w:rPr>
                <w:rFonts w:ascii="GHEA Grapalat" w:hAnsi="GHEA Grapalat"/>
                <w:b/>
                <w:i/>
                <w:sz w:val="20"/>
                <w:szCs w:val="20"/>
              </w:rPr>
              <w:t>դպրոցի</w:t>
            </w:r>
            <w:r w:rsidRPr="0092303D">
              <w:rPr>
                <w:rFonts w:ascii="GHEA Grapalat" w:hAnsi="GHEA Grapalat"/>
                <w:b/>
                <w:i/>
                <w:sz w:val="20"/>
                <w:szCs w:val="20"/>
              </w:rPr>
              <w:t xml:space="preserve"> </w:t>
            </w:r>
            <w:r w:rsidRPr="00F15424">
              <w:rPr>
                <w:rFonts w:ascii="GHEA Grapalat" w:hAnsi="GHEA Grapalat"/>
                <w:b/>
                <w:i/>
                <w:sz w:val="20"/>
                <w:szCs w:val="20"/>
              </w:rPr>
              <w:t>աշխատակիցների՝</w:t>
            </w:r>
            <w:r w:rsidRPr="0092303D">
              <w:rPr>
                <w:rFonts w:ascii="GHEA Grapalat" w:hAnsi="GHEA Grapalat"/>
                <w:b/>
                <w:i/>
                <w:sz w:val="20"/>
                <w:szCs w:val="20"/>
              </w:rPr>
              <w:t xml:space="preserve"> </w:t>
            </w:r>
            <w:r w:rsidRPr="00F15424">
              <w:rPr>
                <w:rFonts w:ascii="GHEA Grapalat" w:hAnsi="GHEA Grapalat"/>
                <w:b/>
                <w:i/>
                <w:sz w:val="20"/>
                <w:szCs w:val="20"/>
              </w:rPr>
              <w:t>անհրաժեշտության</w:t>
            </w:r>
            <w:r w:rsidRPr="0092303D">
              <w:rPr>
                <w:rFonts w:ascii="GHEA Grapalat" w:hAnsi="GHEA Grapalat"/>
                <w:b/>
                <w:i/>
                <w:sz w:val="20"/>
                <w:szCs w:val="20"/>
              </w:rPr>
              <w:t xml:space="preserve"> </w:t>
            </w:r>
            <w:r w:rsidRPr="00F15424">
              <w:rPr>
                <w:rFonts w:ascii="GHEA Grapalat" w:hAnsi="GHEA Grapalat"/>
                <w:b/>
                <w:i/>
                <w:sz w:val="20"/>
                <w:szCs w:val="20"/>
              </w:rPr>
              <w:t>դեպքում</w:t>
            </w:r>
            <w:r w:rsidRPr="0092303D">
              <w:rPr>
                <w:rFonts w:ascii="GHEA Grapalat" w:hAnsi="GHEA Grapalat"/>
                <w:b/>
                <w:i/>
                <w:sz w:val="20"/>
                <w:szCs w:val="20"/>
              </w:rPr>
              <w:t xml:space="preserve"> </w:t>
            </w:r>
            <w:r w:rsidRPr="00F15424">
              <w:rPr>
                <w:rFonts w:ascii="GHEA Grapalat" w:hAnsi="GHEA Grapalat"/>
                <w:b/>
                <w:i/>
                <w:sz w:val="20"/>
                <w:szCs w:val="20"/>
              </w:rPr>
              <w:t>խորհրդատվություն</w:t>
            </w:r>
            <w:r w:rsidRPr="0092303D">
              <w:rPr>
                <w:rFonts w:ascii="GHEA Grapalat" w:hAnsi="GHEA Grapalat"/>
                <w:b/>
                <w:i/>
                <w:sz w:val="20"/>
                <w:szCs w:val="20"/>
              </w:rPr>
              <w:t xml:space="preserve"> </w:t>
            </w:r>
            <w:r w:rsidRPr="00F15424">
              <w:rPr>
                <w:rFonts w:ascii="GHEA Grapalat" w:hAnsi="GHEA Grapalat"/>
                <w:b/>
                <w:i/>
                <w:sz w:val="20"/>
                <w:szCs w:val="20"/>
              </w:rPr>
              <w:t>և</w:t>
            </w:r>
            <w:r w:rsidRPr="0092303D">
              <w:rPr>
                <w:rFonts w:ascii="GHEA Grapalat" w:hAnsi="GHEA Grapalat"/>
                <w:b/>
                <w:i/>
                <w:sz w:val="20"/>
                <w:szCs w:val="20"/>
              </w:rPr>
              <w:t xml:space="preserve"> </w:t>
            </w:r>
            <w:r w:rsidRPr="00F15424">
              <w:rPr>
                <w:rFonts w:ascii="GHEA Grapalat" w:hAnsi="GHEA Grapalat"/>
                <w:b/>
                <w:i/>
                <w:sz w:val="20"/>
                <w:szCs w:val="20"/>
              </w:rPr>
              <w:t>աջակցություն</w:t>
            </w:r>
            <w:r w:rsidRPr="0092303D">
              <w:rPr>
                <w:rFonts w:ascii="GHEA Grapalat" w:hAnsi="GHEA Grapalat"/>
                <w:b/>
                <w:i/>
                <w:sz w:val="20"/>
                <w:szCs w:val="20"/>
              </w:rPr>
              <w:t xml:space="preserve"> </w:t>
            </w:r>
            <w:r w:rsidRPr="00F15424">
              <w:rPr>
                <w:rFonts w:ascii="GHEA Grapalat" w:hAnsi="GHEA Grapalat"/>
                <w:b/>
                <w:i/>
                <w:sz w:val="20"/>
                <w:szCs w:val="20"/>
              </w:rPr>
              <w:t>տրամադրելու</w:t>
            </w:r>
            <w:r w:rsidRPr="0092303D">
              <w:rPr>
                <w:rFonts w:ascii="GHEA Grapalat" w:hAnsi="GHEA Grapalat"/>
                <w:b/>
                <w:i/>
                <w:sz w:val="20"/>
                <w:szCs w:val="20"/>
              </w:rPr>
              <w:t xml:space="preserve"> </w:t>
            </w:r>
            <w:r w:rsidRPr="00F15424">
              <w:rPr>
                <w:rFonts w:ascii="GHEA Grapalat" w:hAnsi="GHEA Grapalat"/>
                <w:b/>
                <w:i/>
                <w:sz w:val="20"/>
                <w:szCs w:val="20"/>
              </w:rPr>
              <w:t>պատրաստակամությունն</w:t>
            </w:r>
            <w:r w:rsidRPr="0092303D">
              <w:rPr>
                <w:rFonts w:ascii="GHEA Grapalat" w:hAnsi="GHEA Grapalat"/>
                <w:b/>
                <w:i/>
                <w:sz w:val="20"/>
                <w:szCs w:val="20"/>
              </w:rPr>
              <w:t xml:space="preserve"> </w:t>
            </w:r>
            <w:r w:rsidRPr="00F15424">
              <w:rPr>
                <w:rFonts w:ascii="GHEA Grapalat" w:hAnsi="GHEA Grapalat"/>
                <w:b/>
                <w:i/>
                <w:sz w:val="20"/>
                <w:szCs w:val="20"/>
              </w:rPr>
              <w:t>ու</w:t>
            </w:r>
            <w:r w:rsidRPr="0092303D">
              <w:rPr>
                <w:rFonts w:ascii="GHEA Grapalat" w:hAnsi="GHEA Grapalat"/>
                <w:b/>
                <w:i/>
                <w:sz w:val="20"/>
                <w:szCs w:val="20"/>
              </w:rPr>
              <w:t xml:space="preserve"> </w:t>
            </w:r>
            <w:r w:rsidRPr="00F15424">
              <w:rPr>
                <w:rFonts w:ascii="GHEA Grapalat" w:hAnsi="GHEA Grapalat"/>
                <w:b/>
                <w:i/>
                <w:sz w:val="20"/>
                <w:szCs w:val="20"/>
              </w:rPr>
              <w:t>արհեստավարժությունը</w:t>
            </w:r>
            <w:r w:rsidRPr="0092303D">
              <w:rPr>
                <w:rFonts w:ascii="GHEA Grapalat" w:hAnsi="GHEA Grapalat"/>
                <w:b/>
                <w:i/>
                <w:sz w:val="20"/>
                <w:szCs w:val="20"/>
              </w:rPr>
              <w:t>:</w:t>
            </w:r>
          </w:p>
        </w:tc>
        <w:tc>
          <w:tcPr>
            <w:tcW w:w="3158" w:type="dxa"/>
            <w:gridSpan w:val="3"/>
            <w:shd w:val="clear" w:color="auto" w:fill="auto"/>
          </w:tcPr>
          <w:p w14:paraId="449ACC8F" w14:textId="77777777" w:rsidR="00DA60DF" w:rsidRPr="0092303D" w:rsidRDefault="00DA60DF" w:rsidP="004C1DED">
            <w:pPr>
              <w:rPr>
                <w:rFonts w:ascii="GHEA Grapalat" w:hAnsi="GHEA Grapalat"/>
                <w:b/>
                <w:i/>
                <w:sz w:val="20"/>
                <w:szCs w:val="20"/>
              </w:rPr>
            </w:pPr>
            <w:r w:rsidRPr="0092303D">
              <w:rPr>
                <w:rFonts w:ascii="GHEA Grapalat" w:hAnsi="GHEA Grapalat"/>
                <w:b/>
                <w:i/>
                <w:sz w:val="20"/>
                <w:szCs w:val="20"/>
              </w:rPr>
              <w:t>3.</w:t>
            </w:r>
            <w:r w:rsidRPr="00F15424">
              <w:rPr>
                <w:rFonts w:ascii="GHEA Grapalat" w:hAnsi="GHEA Grapalat"/>
                <w:b/>
                <w:i/>
                <w:sz w:val="20"/>
                <w:szCs w:val="20"/>
              </w:rPr>
              <w:t>Ի՞նչ</w:t>
            </w:r>
            <w:r w:rsidRPr="0092303D">
              <w:rPr>
                <w:rFonts w:ascii="GHEA Grapalat" w:hAnsi="GHEA Grapalat"/>
                <w:b/>
                <w:i/>
                <w:sz w:val="20"/>
                <w:szCs w:val="20"/>
              </w:rPr>
              <w:t xml:space="preserve"> </w:t>
            </w:r>
            <w:r w:rsidRPr="00F15424">
              <w:rPr>
                <w:rFonts w:ascii="GHEA Grapalat" w:hAnsi="GHEA Grapalat"/>
                <w:b/>
                <w:i/>
                <w:sz w:val="20"/>
                <w:szCs w:val="20"/>
              </w:rPr>
              <w:t>փոփոխություններ</w:t>
            </w:r>
            <w:r w:rsidRPr="0092303D">
              <w:rPr>
                <w:rFonts w:ascii="GHEA Grapalat" w:hAnsi="GHEA Grapalat"/>
                <w:b/>
                <w:i/>
                <w:sz w:val="20"/>
                <w:szCs w:val="20"/>
              </w:rPr>
              <w:t xml:space="preserve"> </w:t>
            </w:r>
            <w:r w:rsidRPr="00F15424">
              <w:rPr>
                <w:rFonts w:ascii="GHEA Grapalat" w:hAnsi="GHEA Grapalat"/>
                <w:b/>
                <w:i/>
                <w:sz w:val="20"/>
                <w:szCs w:val="20"/>
              </w:rPr>
              <w:t>կուզենայիք</w:t>
            </w:r>
            <w:r w:rsidRPr="0092303D">
              <w:rPr>
                <w:rFonts w:ascii="GHEA Grapalat" w:hAnsi="GHEA Grapalat"/>
                <w:b/>
                <w:i/>
                <w:sz w:val="20"/>
                <w:szCs w:val="20"/>
              </w:rPr>
              <w:t xml:space="preserve"> </w:t>
            </w:r>
            <w:r w:rsidRPr="00F15424">
              <w:rPr>
                <w:rFonts w:ascii="GHEA Grapalat" w:hAnsi="GHEA Grapalat"/>
                <w:b/>
                <w:i/>
                <w:sz w:val="20"/>
                <w:szCs w:val="20"/>
              </w:rPr>
              <w:t>տեսնել</w:t>
            </w:r>
            <w:r w:rsidRPr="0092303D">
              <w:rPr>
                <w:rFonts w:ascii="GHEA Grapalat" w:hAnsi="GHEA Grapalat"/>
                <w:b/>
                <w:i/>
                <w:sz w:val="20"/>
                <w:szCs w:val="20"/>
              </w:rPr>
              <w:t xml:space="preserve"> </w:t>
            </w:r>
            <w:r w:rsidRPr="00F15424">
              <w:rPr>
                <w:rFonts w:ascii="GHEA Grapalat" w:hAnsi="GHEA Grapalat"/>
                <w:b/>
                <w:i/>
                <w:sz w:val="20"/>
                <w:szCs w:val="20"/>
              </w:rPr>
              <w:t>դպրոցի՝</w:t>
            </w:r>
            <w:r w:rsidRPr="0092303D">
              <w:rPr>
                <w:rFonts w:ascii="GHEA Grapalat" w:hAnsi="GHEA Grapalat"/>
                <w:b/>
                <w:i/>
                <w:sz w:val="20"/>
                <w:szCs w:val="20"/>
              </w:rPr>
              <w:t xml:space="preserve"> </w:t>
            </w:r>
            <w:r w:rsidRPr="00F15424">
              <w:rPr>
                <w:rFonts w:ascii="GHEA Grapalat" w:hAnsi="GHEA Grapalat"/>
                <w:b/>
                <w:i/>
                <w:sz w:val="20"/>
                <w:szCs w:val="20"/>
              </w:rPr>
              <w:t>կորոնավիրուսային</w:t>
            </w:r>
            <w:r w:rsidRPr="0092303D">
              <w:rPr>
                <w:rFonts w:ascii="GHEA Grapalat" w:hAnsi="GHEA Grapalat"/>
                <w:b/>
                <w:i/>
                <w:sz w:val="20"/>
                <w:szCs w:val="20"/>
              </w:rPr>
              <w:t xml:space="preserve"> </w:t>
            </w:r>
            <w:r w:rsidRPr="00F15424">
              <w:rPr>
                <w:rFonts w:ascii="GHEA Grapalat" w:hAnsi="GHEA Grapalat"/>
                <w:b/>
                <w:i/>
                <w:sz w:val="20"/>
                <w:szCs w:val="20"/>
              </w:rPr>
              <w:t>հիվանդության</w:t>
            </w:r>
            <w:r w:rsidRPr="0092303D">
              <w:rPr>
                <w:rFonts w:ascii="GHEA Grapalat" w:hAnsi="GHEA Grapalat"/>
                <w:b/>
                <w:i/>
                <w:sz w:val="20"/>
                <w:szCs w:val="20"/>
              </w:rPr>
              <w:t xml:space="preserve"> (</w:t>
            </w:r>
            <w:r w:rsidRPr="00F15424">
              <w:rPr>
                <w:rFonts w:ascii="GHEA Grapalat" w:hAnsi="GHEA Grapalat"/>
                <w:b/>
                <w:i/>
                <w:sz w:val="20"/>
                <w:szCs w:val="20"/>
                <w:lang w:val="en-US"/>
              </w:rPr>
              <w:t>COVID</w:t>
            </w:r>
            <w:r w:rsidRPr="0092303D">
              <w:rPr>
                <w:rFonts w:ascii="GHEA Grapalat" w:hAnsi="GHEA Grapalat"/>
                <w:b/>
                <w:i/>
                <w:sz w:val="20"/>
                <w:szCs w:val="20"/>
              </w:rPr>
              <w:t xml:space="preserve">-19) </w:t>
            </w:r>
            <w:r w:rsidRPr="00F15424">
              <w:rPr>
                <w:rFonts w:ascii="GHEA Grapalat" w:hAnsi="GHEA Grapalat"/>
                <w:b/>
                <w:i/>
                <w:sz w:val="20"/>
                <w:szCs w:val="20"/>
              </w:rPr>
              <w:t>պայմաններում</w:t>
            </w:r>
            <w:r w:rsidRPr="0092303D">
              <w:rPr>
                <w:rFonts w:ascii="GHEA Grapalat" w:hAnsi="GHEA Grapalat"/>
                <w:b/>
                <w:i/>
                <w:sz w:val="20"/>
                <w:szCs w:val="20"/>
              </w:rPr>
              <w:t xml:space="preserve"> </w:t>
            </w:r>
            <w:r w:rsidRPr="00F15424">
              <w:rPr>
                <w:rFonts w:ascii="GHEA Grapalat" w:hAnsi="GHEA Grapalat"/>
                <w:b/>
                <w:i/>
                <w:sz w:val="20"/>
                <w:szCs w:val="20"/>
              </w:rPr>
              <w:t>գործելու</w:t>
            </w:r>
            <w:r w:rsidRPr="0092303D">
              <w:rPr>
                <w:rFonts w:ascii="GHEA Grapalat" w:hAnsi="GHEA Grapalat"/>
                <w:b/>
                <w:i/>
                <w:sz w:val="20"/>
                <w:szCs w:val="20"/>
              </w:rPr>
              <w:t xml:space="preserve"> </w:t>
            </w:r>
            <w:r w:rsidRPr="00F15424">
              <w:rPr>
                <w:rFonts w:ascii="GHEA Grapalat" w:hAnsi="GHEA Grapalat"/>
                <w:b/>
                <w:i/>
                <w:sz w:val="20"/>
                <w:szCs w:val="20"/>
              </w:rPr>
              <w:t>ընդհանուր</w:t>
            </w:r>
            <w:r w:rsidRPr="0092303D">
              <w:rPr>
                <w:rFonts w:ascii="GHEA Grapalat" w:hAnsi="GHEA Grapalat"/>
                <w:b/>
                <w:i/>
                <w:sz w:val="20"/>
                <w:szCs w:val="20"/>
              </w:rPr>
              <w:t xml:space="preserve"> </w:t>
            </w:r>
            <w:r w:rsidRPr="00F15424">
              <w:rPr>
                <w:rFonts w:ascii="GHEA Grapalat" w:hAnsi="GHEA Grapalat"/>
                <w:b/>
                <w:i/>
                <w:sz w:val="20"/>
                <w:szCs w:val="20"/>
              </w:rPr>
              <w:t>գործելաոճում</w:t>
            </w:r>
            <w:r w:rsidRPr="0092303D">
              <w:rPr>
                <w:rFonts w:ascii="GHEA Grapalat" w:hAnsi="GHEA Grapalat"/>
                <w:b/>
                <w:i/>
                <w:sz w:val="20"/>
                <w:szCs w:val="20"/>
              </w:rPr>
              <w:t>:</w:t>
            </w:r>
          </w:p>
        </w:tc>
        <w:tc>
          <w:tcPr>
            <w:tcW w:w="1935" w:type="dxa"/>
            <w:gridSpan w:val="2"/>
            <w:shd w:val="clear" w:color="auto" w:fill="auto"/>
          </w:tcPr>
          <w:p w14:paraId="01A66E6F" w14:textId="67434567" w:rsidR="00DA60DF" w:rsidRPr="008540B1" w:rsidRDefault="00DA60DF" w:rsidP="004C1DED">
            <w:pPr>
              <w:rPr>
                <w:rFonts w:ascii="GHEA Grapalat" w:hAnsi="GHEA Grapalat"/>
                <w:b/>
                <w:i/>
                <w:sz w:val="20"/>
                <w:szCs w:val="20"/>
              </w:rPr>
            </w:pPr>
            <w:r w:rsidRPr="0092303D">
              <w:rPr>
                <w:rFonts w:ascii="GHEA Grapalat" w:hAnsi="GHEA Grapalat"/>
                <w:b/>
                <w:i/>
                <w:sz w:val="20"/>
                <w:szCs w:val="20"/>
              </w:rPr>
              <w:t>4.</w:t>
            </w:r>
            <w:r w:rsidRPr="00F15424">
              <w:rPr>
                <w:rFonts w:ascii="GHEA Grapalat" w:hAnsi="GHEA Grapalat"/>
                <w:b/>
                <w:i/>
                <w:sz w:val="20"/>
                <w:szCs w:val="20"/>
              </w:rPr>
              <w:t>Սույն</w:t>
            </w:r>
            <w:r w:rsidRPr="0092303D">
              <w:rPr>
                <w:rFonts w:ascii="GHEA Grapalat" w:hAnsi="GHEA Grapalat"/>
                <w:b/>
                <w:i/>
                <w:sz w:val="20"/>
                <w:szCs w:val="20"/>
              </w:rPr>
              <w:t xml:space="preserve"> </w:t>
            </w:r>
            <w:r w:rsidRPr="00F15424">
              <w:rPr>
                <w:rFonts w:ascii="GHEA Grapalat" w:hAnsi="GHEA Grapalat"/>
                <w:b/>
                <w:i/>
                <w:sz w:val="20"/>
                <w:szCs w:val="20"/>
              </w:rPr>
              <w:t>հարցաթերթի</w:t>
            </w:r>
            <w:r w:rsidRPr="0092303D">
              <w:rPr>
                <w:rFonts w:ascii="GHEA Grapalat" w:hAnsi="GHEA Grapalat"/>
                <w:b/>
                <w:i/>
                <w:sz w:val="20"/>
                <w:szCs w:val="20"/>
              </w:rPr>
              <w:t xml:space="preserve"> </w:t>
            </w:r>
            <w:r w:rsidRPr="00F15424">
              <w:rPr>
                <w:rFonts w:ascii="GHEA Grapalat" w:hAnsi="GHEA Grapalat"/>
                <w:b/>
                <w:i/>
                <w:sz w:val="20"/>
                <w:szCs w:val="20"/>
              </w:rPr>
              <w:t>կատարելագործմաննն</w:t>
            </w:r>
            <w:r w:rsidRPr="0092303D">
              <w:rPr>
                <w:rFonts w:ascii="GHEA Grapalat" w:hAnsi="GHEA Grapalat"/>
                <w:b/>
                <w:i/>
                <w:sz w:val="20"/>
                <w:szCs w:val="20"/>
              </w:rPr>
              <w:t xml:space="preserve"> </w:t>
            </w:r>
            <w:r w:rsidRPr="00F15424">
              <w:rPr>
                <w:rFonts w:ascii="GHEA Grapalat" w:hAnsi="GHEA Grapalat"/>
                <w:b/>
                <w:i/>
                <w:sz w:val="20"/>
                <w:szCs w:val="20"/>
              </w:rPr>
              <w:t>ուղղված</w:t>
            </w:r>
            <w:r w:rsidRPr="0092303D">
              <w:rPr>
                <w:rFonts w:ascii="GHEA Grapalat" w:hAnsi="GHEA Grapalat"/>
                <w:b/>
                <w:i/>
                <w:sz w:val="20"/>
                <w:szCs w:val="20"/>
              </w:rPr>
              <w:t xml:space="preserve"> </w:t>
            </w:r>
            <w:r w:rsidRPr="00F15424">
              <w:rPr>
                <w:rFonts w:ascii="GHEA Grapalat" w:hAnsi="GHEA Grapalat"/>
                <w:b/>
                <w:i/>
                <w:sz w:val="20"/>
                <w:szCs w:val="20"/>
              </w:rPr>
              <w:t>առաջարկություններ</w:t>
            </w:r>
            <w:r w:rsidRPr="0092303D">
              <w:rPr>
                <w:rFonts w:ascii="GHEA Grapalat" w:hAnsi="GHEA Grapalat"/>
                <w:b/>
                <w:i/>
                <w:sz w:val="20"/>
                <w:szCs w:val="20"/>
              </w:rPr>
              <w:t>:</w:t>
            </w:r>
          </w:p>
        </w:tc>
      </w:tr>
      <w:tr w:rsidR="00DA60DF" w:rsidRPr="00F15424" w14:paraId="22B62E59" w14:textId="77777777" w:rsidTr="00475476">
        <w:tc>
          <w:tcPr>
            <w:tcW w:w="675" w:type="dxa"/>
            <w:vMerge/>
            <w:shd w:val="clear" w:color="auto" w:fill="C6D9F1"/>
          </w:tcPr>
          <w:p w14:paraId="09E9C4F4" w14:textId="77777777" w:rsidR="00DA60DF" w:rsidRPr="0092303D" w:rsidRDefault="00DA60DF" w:rsidP="004C1DED">
            <w:pPr>
              <w:rPr>
                <w:rFonts w:ascii="GHEA Grapalat" w:hAnsi="GHEA Grapalat"/>
                <w:b/>
                <w:i/>
                <w:sz w:val="20"/>
                <w:szCs w:val="20"/>
              </w:rPr>
            </w:pPr>
          </w:p>
        </w:tc>
        <w:tc>
          <w:tcPr>
            <w:tcW w:w="4486" w:type="dxa"/>
            <w:gridSpan w:val="2"/>
            <w:shd w:val="clear" w:color="auto" w:fill="auto"/>
          </w:tcPr>
          <w:p w14:paraId="683586CD" w14:textId="77777777" w:rsidR="00DA60DF" w:rsidRPr="0092303D" w:rsidRDefault="00DA60DF" w:rsidP="00DA60DF">
            <w:pPr>
              <w:pStyle w:val="a5"/>
              <w:numPr>
                <w:ilvl w:val="0"/>
                <w:numId w:val="38"/>
              </w:numPr>
              <w:tabs>
                <w:tab w:val="left" w:pos="84"/>
                <w:tab w:val="left" w:pos="226"/>
              </w:tabs>
              <w:spacing w:after="0" w:line="240" w:lineRule="auto"/>
              <w:ind w:left="-58" w:firstLine="0"/>
              <w:rPr>
                <w:rFonts w:ascii="GHEA Grapalat" w:hAnsi="GHEA Grapalat"/>
                <w:i/>
                <w:sz w:val="20"/>
                <w:szCs w:val="20"/>
              </w:rPr>
            </w:pPr>
            <w:r>
              <w:rPr>
                <w:rFonts w:ascii="GHEA Grapalat" w:hAnsi="GHEA Grapalat"/>
                <w:i/>
                <w:sz w:val="20"/>
                <w:szCs w:val="20"/>
              </w:rPr>
              <w:t>Ի</w:t>
            </w:r>
            <w:r w:rsidRPr="00F15424">
              <w:rPr>
                <w:rFonts w:ascii="GHEA Grapalat" w:hAnsi="GHEA Grapalat"/>
                <w:i/>
                <w:sz w:val="20"/>
                <w:szCs w:val="20"/>
              </w:rPr>
              <w:t>րազեկում</w:t>
            </w:r>
            <w:r w:rsidRPr="0092303D">
              <w:rPr>
                <w:rFonts w:ascii="GHEA Grapalat" w:hAnsi="GHEA Grapalat"/>
                <w:i/>
                <w:sz w:val="20"/>
                <w:szCs w:val="20"/>
              </w:rPr>
              <w:t xml:space="preserve"> </w:t>
            </w:r>
            <w:r w:rsidRPr="00F15424">
              <w:rPr>
                <w:rFonts w:ascii="GHEA Grapalat" w:hAnsi="GHEA Grapalat"/>
                <w:i/>
                <w:sz w:val="20"/>
                <w:szCs w:val="20"/>
              </w:rPr>
              <w:t>է</w:t>
            </w:r>
            <w:r w:rsidRPr="0092303D">
              <w:rPr>
                <w:rFonts w:ascii="GHEA Grapalat" w:hAnsi="GHEA Grapalat"/>
                <w:i/>
                <w:sz w:val="20"/>
                <w:szCs w:val="20"/>
              </w:rPr>
              <w:t xml:space="preserve"> </w:t>
            </w:r>
            <w:r w:rsidRPr="00F15424">
              <w:rPr>
                <w:rFonts w:ascii="GHEA Grapalat" w:hAnsi="GHEA Grapalat"/>
                <w:i/>
                <w:sz w:val="20"/>
                <w:szCs w:val="20"/>
              </w:rPr>
              <w:t>պատշաճ</w:t>
            </w:r>
            <w:r w:rsidRPr="0092303D">
              <w:rPr>
                <w:rFonts w:ascii="GHEA Grapalat" w:hAnsi="GHEA Grapalat"/>
                <w:i/>
                <w:sz w:val="20"/>
                <w:szCs w:val="20"/>
              </w:rPr>
              <w:t xml:space="preserve"> </w:t>
            </w:r>
            <w:r w:rsidRPr="00F15424">
              <w:rPr>
                <w:rFonts w:ascii="GHEA Grapalat" w:hAnsi="GHEA Grapalat"/>
                <w:i/>
                <w:sz w:val="20"/>
                <w:szCs w:val="20"/>
              </w:rPr>
              <w:t>մակարդակով</w:t>
            </w:r>
            <w:r w:rsidRPr="0092303D">
              <w:rPr>
                <w:rFonts w:ascii="GHEA Grapalat" w:hAnsi="GHEA Grapalat"/>
                <w:i/>
                <w:sz w:val="20"/>
                <w:szCs w:val="20"/>
              </w:rPr>
              <w:t xml:space="preserve">-3 </w:t>
            </w:r>
            <w:r w:rsidRPr="00F15424">
              <w:rPr>
                <w:rFonts w:ascii="GHEA Grapalat" w:hAnsi="GHEA Grapalat"/>
                <w:i/>
                <w:sz w:val="20"/>
                <w:szCs w:val="20"/>
                <w:lang w:val="en-US"/>
              </w:rPr>
              <w:t>պատասխան</w:t>
            </w:r>
            <w:r>
              <w:rPr>
                <w:rFonts w:ascii="MS Mincho" w:eastAsia="MS Mincho" w:hAnsi="MS Mincho" w:cs="MS Mincho"/>
                <w:i/>
                <w:sz w:val="20"/>
                <w:szCs w:val="20"/>
                <w:lang w:val="hy-AM"/>
              </w:rPr>
              <w:t>․</w:t>
            </w:r>
          </w:p>
          <w:p w14:paraId="68814F38" w14:textId="77777777" w:rsidR="00DA60DF" w:rsidRPr="0092303D" w:rsidRDefault="00DA60DF" w:rsidP="00DA60DF">
            <w:pPr>
              <w:pStyle w:val="a5"/>
              <w:numPr>
                <w:ilvl w:val="0"/>
                <w:numId w:val="38"/>
              </w:numPr>
              <w:tabs>
                <w:tab w:val="left" w:pos="84"/>
              </w:tabs>
              <w:spacing w:after="0" w:line="240" w:lineRule="auto"/>
              <w:ind w:left="-58" w:firstLine="0"/>
              <w:rPr>
                <w:rFonts w:ascii="GHEA Grapalat" w:hAnsi="GHEA Grapalat"/>
                <w:i/>
                <w:sz w:val="20"/>
                <w:szCs w:val="20"/>
              </w:rPr>
            </w:pPr>
            <w:r>
              <w:rPr>
                <w:rFonts w:ascii="GHEA Grapalat" w:hAnsi="GHEA Grapalat"/>
                <w:i/>
                <w:sz w:val="20"/>
                <w:szCs w:val="20"/>
                <w:lang w:val="hy-AM"/>
              </w:rPr>
              <w:t>Ե</w:t>
            </w:r>
            <w:r w:rsidRPr="00F15424">
              <w:rPr>
                <w:rFonts w:ascii="GHEA Grapalat" w:hAnsi="GHEA Grapalat"/>
                <w:i/>
                <w:sz w:val="20"/>
                <w:szCs w:val="20"/>
              </w:rPr>
              <w:t>րբեմն</w:t>
            </w:r>
            <w:r w:rsidRPr="0092303D">
              <w:rPr>
                <w:rFonts w:ascii="GHEA Grapalat" w:hAnsi="GHEA Grapalat"/>
                <w:i/>
                <w:sz w:val="20"/>
                <w:szCs w:val="20"/>
              </w:rPr>
              <w:t xml:space="preserve"> </w:t>
            </w:r>
            <w:r w:rsidRPr="00F15424">
              <w:rPr>
                <w:rFonts w:ascii="GHEA Grapalat" w:hAnsi="GHEA Grapalat"/>
                <w:i/>
                <w:sz w:val="20"/>
                <w:szCs w:val="20"/>
              </w:rPr>
              <w:t>իրազեկում</w:t>
            </w:r>
            <w:r w:rsidRPr="0092303D">
              <w:rPr>
                <w:rFonts w:ascii="GHEA Grapalat" w:hAnsi="GHEA Grapalat"/>
                <w:i/>
                <w:sz w:val="20"/>
                <w:szCs w:val="20"/>
              </w:rPr>
              <w:t xml:space="preserve"> </w:t>
            </w:r>
            <w:r w:rsidRPr="00F15424">
              <w:rPr>
                <w:rFonts w:ascii="GHEA Grapalat" w:hAnsi="GHEA Grapalat"/>
                <w:i/>
                <w:sz w:val="20"/>
                <w:szCs w:val="20"/>
              </w:rPr>
              <w:t>է</w:t>
            </w:r>
            <w:r w:rsidRPr="0092303D">
              <w:rPr>
                <w:rFonts w:ascii="GHEA Grapalat" w:hAnsi="GHEA Grapalat"/>
                <w:i/>
                <w:sz w:val="20"/>
                <w:szCs w:val="20"/>
              </w:rPr>
              <w:t xml:space="preserve">, </w:t>
            </w:r>
            <w:r w:rsidRPr="00F15424">
              <w:rPr>
                <w:rFonts w:ascii="GHEA Grapalat" w:hAnsi="GHEA Grapalat"/>
                <w:i/>
                <w:sz w:val="20"/>
                <w:szCs w:val="20"/>
              </w:rPr>
              <w:t>երբեմն՝</w:t>
            </w:r>
            <w:r w:rsidRPr="0092303D">
              <w:rPr>
                <w:rFonts w:ascii="GHEA Grapalat" w:hAnsi="GHEA Grapalat"/>
                <w:i/>
                <w:sz w:val="20"/>
                <w:szCs w:val="20"/>
              </w:rPr>
              <w:t xml:space="preserve"> </w:t>
            </w:r>
            <w:r w:rsidRPr="00F15424">
              <w:rPr>
                <w:rFonts w:ascii="GHEA Grapalat" w:hAnsi="GHEA Grapalat"/>
                <w:i/>
                <w:sz w:val="20"/>
                <w:szCs w:val="20"/>
              </w:rPr>
              <w:t>ոչ</w:t>
            </w:r>
            <w:r w:rsidRPr="0092303D">
              <w:rPr>
                <w:rFonts w:ascii="GHEA Grapalat" w:hAnsi="GHEA Grapalat"/>
                <w:i/>
                <w:sz w:val="20"/>
                <w:szCs w:val="20"/>
              </w:rPr>
              <w:t xml:space="preserve">-1 </w:t>
            </w:r>
            <w:r w:rsidRPr="00F15424">
              <w:rPr>
                <w:rFonts w:ascii="GHEA Grapalat" w:hAnsi="GHEA Grapalat"/>
                <w:i/>
                <w:sz w:val="20"/>
                <w:szCs w:val="20"/>
                <w:lang w:val="en-US"/>
              </w:rPr>
              <w:lastRenderedPageBreak/>
              <w:t>պատասխան</w:t>
            </w:r>
            <w:r>
              <w:rPr>
                <w:rFonts w:ascii="MS Mincho" w:eastAsia="MS Mincho" w:hAnsi="MS Mincho" w:cs="MS Mincho"/>
                <w:i/>
                <w:sz w:val="20"/>
                <w:szCs w:val="20"/>
                <w:lang w:val="hy-AM"/>
              </w:rPr>
              <w:t>․</w:t>
            </w:r>
          </w:p>
          <w:p w14:paraId="43C91500" w14:textId="77777777" w:rsidR="00DA60DF" w:rsidRPr="00F15424" w:rsidRDefault="00DA60DF" w:rsidP="00DA60DF">
            <w:pPr>
              <w:pStyle w:val="a5"/>
              <w:numPr>
                <w:ilvl w:val="0"/>
                <w:numId w:val="38"/>
              </w:numPr>
              <w:tabs>
                <w:tab w:val="left" w:pos="84"/>
                <w:tab w:val="left" w:pos="226"/>
              </w:tabs>
              <w:spacing w:after="0" w:line="240" w:lineRule="auto"/>
              <w:ind w:left="-58" w:firstLine="0"/>
              <w:rPr>
                <w:rFonts w:ascii="GHEA Grapalat" w:hAnsi="GHEA Grapalat"/>
                <w:i/>
                <w:sz w:val="20"/>
                <w:szCs w:val="20"/>
                <w:lang w:val="en-US"/>
              </w:rPr>
            </w:pPr>
            <w:r w:rsidRPr="00F15424">
              <w:rPr>
                <w:rFonts w:ascii="GHEA Grapalat" w:hAnsi="GHEA Grapalat" w:cs="Sylfaen"/>
                <w:i/>
                <w:sz w:val="20"/>
                <w:szCs w:val="20"/>
              </w:rPr>
              <w:t>Չ</w:t>
            </w:r>
            <w:r w:rsidRPr="00F15424">
              <w:rPr>
                <w:rFonts w:ascii="GHEA Grapalat" w:hAnsi="GHEA Grapalat"/>
                <w:i/>
                <w:sz w:val="20"/>
                <w:szCs w:val="20"/>
              </w:rPr>
              <w:t>ի իրազեկում-0</w:t>
            </w:r>
            <w:r w:rsidRPr="00F15424">
              <w:rPr>
                <w:rFonts w:ascii="GHEA Grapalat" w:hAnsi="GHEA Grapalat"/>
                <w:i/>
                <w:sz w:val="20"/>
                <w:szCs w:val="20"/>
                <w:lang w:val="en-US"/>
              </w:rPr>
              <w:t xml:space="preserve"> պատասխան</w:t>
            </w:r>
            <w:r>
              <w:rPr>
                <w:rFonts w:ascii="GHEA Grapalat" w:hAnsi="GHEA Grapalat"/>
                <w:i/>
                <w:sz w:val="20"/>
                <w:szCs w:val="20"/>
                <w:lang w:val="hy-AM"/>
              </w:rPr>
              <w:t>։</w:t>
            </w:r>
          </w:p>
          <w:p w14:paraId="14376BEE" w14:textId="77777777" w:rsidR="00DA60DF" w:rsidRPr="00F15424" w:rsidRDefault="00DA60DF" w:rsidP="004C1DED">
            <w:pPr>
              <w:pStyle w:val="a5"/>
              <w:ind w:left="360"/>
              <w:rPr>
                <w:rFonts w:ascii="GHEA Grapalat" w:hAnsi="GHEA Grapalat"/>
                <w:i/>
                <w:sz w:val="20"/>
                <w:szCs w:val="20"/>
                <w:lang w:val="en-US"/>
              </w:rPr>
            </w:pPr>
          </w:p>
        </w:tc>
        <w:tc>
          <w:tcPr>
            <w:tcW w:w="3888" w:type="dxa"/>
            <w:gridSpan w:val="4"/>
            <w:shd w:val="clear" w:color="auto" w:fill="auto"/>
          </w:tcPr>
          <w:p w14:paraId="2D345584" w14:textId="77777777" w:rsidR="00DA60DF" w:rsidRPr="00F15424" w:rsidRDefault="00DA60DF" w:rsidP="00DA60DF">
            <w:pPr>
              <w:pStyle w:val="a5"/>
              <w:numPr>
                <w:ilvl w:val="0"/>
                <w:numId w:val="38"/>
              </w:numPr>
              <w:tabs>
                <w:tab w:val="left" w:pos="84"/>
                <w:tab w:val="left" w:pos="226"/>
              </w:tabs>
              <w:spacing w:after="0" w:line="240" w:lineRule="auto"/>
              <w:ind w:left="-58" w:firstLine="58"/>
              <w:rPr>
                <w:rFonts w:ascii="GHEA Grapalat" w:hAnsi="GHEA Grapalat"/>
                <w:i/>
                <w:sz w:val="20"/>
                <w:szCs w:val="20"/>
                <w:lang w:val="en-US"/>
              </w:rPr>
            </w:pPr>
            <w:r>
              <w:rPr>
                <w:rFonts w:ascii="GHEA Grapalat" w:hAnsi="GHEA Grapalat"/>
                <w:i/>
                <w:sz w:val="20"/>
                <w:szCs w:val="20"/>
                <w:lang w:val="hy-AM"/>
              </w:rPr>
              <w:lastRenderedPageBreak/>
              <w:t>Դ</w:t>
            </w:r>
            <w:r w:rsidRPr="00F15424">
              <w:rPr>
                <w:rFonts w:ascii="GHEA Grapalat" w:hAnsi="GHEA Grapalat"/>
                <w:i/>
                <w:sz w:val="20"/>
                <w:szCs w:val="20"/>
              </w:rPr>
              <w:t>պրոցի</w:t>
            </w:r>
            <w:r w:rsidRPr="00F15424">
              <w:rPr>
                <w:rFonts w:ascii="GHEA Grapalat" w:hAnsi="GHEA Grapalat"/>
                <w:i/>
                <w:sz w:val="20"/>
                <w:szCs w:val="20"/>
                <w:lang w:val="en-US"/>
              </w:rPr>
              <w:t xml:space="preserve"> </w:t>
            </w:r>
            <w:r w:rsidRPr="00F15424">
              <w:rPr>
                <w:rFonts w:ascii="GHEA Grapalat" w:hAnsi="GHEA Grapalat"/>
                <w:i/>
                <w:sz w:val="20"/>
                <w:szCs w:val="20"/>
              </w:rPr>
              <w:t>աշխատակիցները</w:t>
            </w:r>
            <w:r w:rsidRPr="00F15424">
              <w:rPr>
                <w:rFonts w:ascii="GHEA Grapalat" w:hAnsi="GHEA Grapalat"/>
                <w:i/>
                <w:sz w:val="20"/>
                <w:szCs w:val="20"/>
                <w:lang w:val="en-US"/>
              </w:rPr>
              <w:t xml:space="preserve"> </w:t>
            </w:r>
            <w:r w:rsidRPr="00F15424">
              <w:rPr>
                <w:rFonts w:ascii="GHEA Grapalat" w:hAnsi="GHEA Grapalat"/>
                <w:i/>
                <w:sz w:val="20"/>
                <w:szCs w:val="20"/>
              </w:rPr>
              <w:t>պատրաստակամ</w:t>
            </w:r>
            <w:r w:rsidRPr="00F15424">
              <w:rPr>
                <w:rFonts w:ascii="GHEA Grapalat" w:hAnsi="GHEA Grapalat"/>
                <w:i/>
                <w:sz w:val="20"/>
                <w:szCs w:val="20"/>
                <w:lang w:val="en-US"/>
              </w:rPr>
              <w:t xml:space="preserve"> </w:t>
            </w:r>
            <w:r w:rsidRPr="00F15424">
              <w:rPr>
                <w:rFonts w:ascii="GHEA Grapalat" w:hAnsi="GHEA Grapalat"/>
                <w:i/>
                <w:sz w:val="20"/>
                <w:szCs w:val="20"/>
              </w:rPr>
              <w:t>են</w:t>
            </w:r>
            <w:r w:rsidRPr="00F15424">
              <w:rPr>
                <w:rFonts w:ascii="GHEA Grapalat" w:hAnsi="GHEA Grapalat"/>
                <w:i/>
                <w:sz w:val="20"/>
                <w:szCs w:val="20"/>
                <w:lang w:val="en-US"/>
              </w:rPr>
              <w:t xml:space="preserve"> </w:t>
            </w:r>
            <w:r w:rsidRPr="00F15424">
              <w:rPr>
                <w:rFonts w:ascii="GHEA Grapalat" w:hAnsi="GHEA Grapalat"/>
                <w:i/>
                <w:sz w:val="20"/>
                <w:szCs w:val="20"/>
              </w:rPr>
              <w:t>և</w:t>
            </w:r>
            <w:r w:rsidRPr="00F15424">
              <w:rPr>
                <w:rFonts w:ascii="GHEA Grapalat" w:hAnsi="GHEA Grapalat"/>
                <w:i/>
                <w:sz w:val="20"/>
                <w:szCs w:val="20"/>
                <w:lang w:val="en-US"/>
              </w:rPr>
              <w:t xml:space="preserve"> </w:t>
            </w:r>
            <w:r w:rsidRPr="00F15424">
              <w:rPr>
                <w:rFonts w:ascii="GHEA Grapalat" w:hAnsi="GHEA Grapalat"/>
                <w:i/>
                <w:sz w:val="20"/>
                <w:szCs w:val="20"/>
              </w:rPr>
              <w:t>արհեստավար</w:t>
            </w:r>
            <w:r w:rsidRPr="00F15424">
              <w:rPr>
                <w:rFonts w:ascii="GHEA Grapalat" w:hAnsi="GHEA Grapalat"/>
                <w:i/>
                <w:sz w:val="20"/>
                <w:szCs w:val="20"/>
                <w:lang w:val="en-US"/>
              </w:rPr>
              <w:t>ժ են -4 պատասխան</w:t>
            </w:r>
            <w:r>
              <w:rPr>
                <w:rFonts w:ascii="MS Mincho" w:eastAsia="MS Mincho" w:hAnsi="MS Mincho" w:cs="MS Mincho"/>
                <w:i/>
                <w:sz w:val="20"/>
                <w:szCs w:val="20"/>
                <w:lang w:val="hy-AM"/>
              </w:rPr>
              <w:t>․</w:t>
            </w:r>
          </w:p>
          <w:p w14:paraId="4BC16A71" w14:textId="77777777" w:rsidR="00DA60DF" w:rsidRPr="00F15424" w:rsidRDefault="00DA60DF" w:rsidP="00DA60DF">
            <w:pPr>
              <w:pStyle w:val="a5"/>
              <w:numPr>
                <w:ilvl w:val="0"/>
                <w:numId w:val="38"/>
              </w:numPr>
              <w:tabs>
                <w:tab w:val="left" w:pos="226"/>
              </w:tabs>
              <w:spacing w:after="0" w:line="240" w:lineRule="auto"/>
              <w:ind w:left="-58" w:firstLine="142"/>
              <w:rPr>
                <w:rFonts w:ascii="GHEA Grapalat" w:hAnsi="GHEA Grapalat"/>
                <w:i/>
                <w:sz w:val="20"/>
                <w:szCs w:val="20"/>
                <w:lang w:val="en-US"/>
              </w:rPr>
            </w:pPr>
            <w:r>
              <w:rPr>
                <w:rFonts w:ascii="GHEA Grapalat" w:hAnsi="GHEA Grapalat"/>
                <w:i/>
                <w:sz w:val="20"/>
                <w:szCs w:val="20"/>
                <w:lang w:val="hy-AM"/>
              </w:rPr>
              <w:lastRenderedPageBreak/>
              <w:t>Պ</w:t>
            </w:r>
            <w:r w:rsidRPr="00F15424">
              <w:rPr>
                <w:rFonts w:ascii="GHEA Grapalat" w:hAnsi="GHEA Grapalat"/>
                <w:i/>
                <w:sz w:val="20"/>
                <w:szCs w:val="20"/>
              </w:rPr>
              <w:t>ատրաստակամ</w:t>
            </w:r>
            <w:r w:rsidRPr="00F15424">
              <w:rPr>
                <w:rFonts w:ascii="GHEA Grapalat" w:hAnsi="GHEA Grapalat"/>
                <w:i/>
                <w:sz w:val="20"/>
                <w:szCs w:val="20"/>
                <w:lang w:val="en-US"/>
              </w:rPr>
              <w:t xml:space="preserve"> </w:t>
            </w:r>
            <w:r w:rsidRPr="00F15424">
              <w:rPr>
                <w:rFonts w:ascii="GHEA Grapalat" w:hAnsi="GHEA Grapalat"/>
                <w:i/>
                <w:sz w:val="20"/>
                <w:szCs w:val="20"/>
              </w:rPr>
              <w:t>են</w:t>
            </w:r>
            <w:r w:rsidRPr="00F15424">
              <w:rPr>
                <w:rFonts w:ascii="GHEA Grapalat" w:hAnsi="GHEA Grapalat"/>
                <w:i/>
                <w:sz w:val="20"/>
                <w:szCs w:val="20"/>
                <w:lang w:val="en-US"/>
              </w:rPr>
              <w:t xml:space="preserve">, </w:t>
            </w:r>
            <w:r w:rsidRPr="00F15424">
              <w:rPr>
                <w:rFonts w:ascii="GHEA Grapalat" w:hAnsi="GHEA Grapalat"/>
                <w:i/>
                <w:sz w:val="20"/>
                <w:szCs w:val="20"/>
              </w:rPr>
              <w:t>սակայն</w:t>
            </w:r>
            <w:r w:rsidRPr="00F15424">
              <w:rPr>
                <w:rFonts w:ascii="GHEA Grapalat" w:hAnsi="GHEA Grapalat"/>
                <w:i/>
                <w:sz w:val="20"/>
                <w:szCs w:val="20"/>
                <w:lang w:val="en-US"/>
              </w:rPr>
              <w:t xml:space="preserve"> </w:t>
            </w:r>
            <w:r w:rsidRPr="00F15424">
              <w:rPr>
                <w:rFonts w:ascii="GHEA Grapalat" w:hAnsi="GHEA Grapalat"/>
                <w:i/>
                <w:sz w:val="20"/>
                <w:szCs w:val="20"/>
              </w:rPr>
              <w:t>այնքան</w:t>
            </w:r>
            <w:r w:rsidRPr="00F15424">
              <w:rPr>
                <w:rFonts w:ascii="GHEA Grapalat" w:hAnsi="GHEA Grapalat"/>
                <w:i/>
                <w:sz w:val="20"/>
                <w:szCs w:val="20"/>
                <w:lang w:val="en-US"/>
              </w:rPr>
              <w:t xml:space="preserve"> </w:t>
            </w:r>
            <w:r w:rsidRPr="00F15424">
              <w:rPr>
                <w:rFonts w:ascii="GHEA Grapalat" w:hAnsi="GHEA Grapalat"/>
                <w:i/>
                <w:sz w:val="20"/>
                <w:szCs w:val="20"/>
              </w:rPr>
              <w:t>էլ</w:t>
            </w:r>
            <w:r w:rsidRPr="00F15424">
              <w:rPr>
                <w:rFonts w:ascii="GHEA Grapalat" w:hAnsi="GHEA Grapalat"/>
                <w:i/>
                <w:sz w:val="20"/>
                <w:szCs w:val="20"/>
                <w:lang w:val="en-US"/>
              </w:rPr>
              <w:t xml:space="preserve"> </w:t>
            </w:r>
            <w:r w:rsidRPr="00F15424">
              <w:rPr>
                <w:rFonts w:ascii="GHEA Grapalat" w:hAnsi="GHEA Grapalat"/>
                <w:i/>
                <w:sz w:val="20"/>
                <w:szCs w:val="20"/>
              </w:rPr>
              <w:t>արհեստավարժ</w:t>
            </w:r>
            <w:r w:rsidRPr="00F15424">
              <w:rPr>
                <w:rFonts w:ascii="GHEA Grapalat" w:hAnsi="GHEA Grapalat"/>
                <w:i/>
                <w:sz w:val="20"/>
                <w:szCs w:val="20"/>
                <w:lang w:val="en-US"/>
              </w:rPr>
              <w:t xml:space="preserve"> </w:t>
            </w:r>
            <w:r w:rsidRPr="00F15424">
              <w:rPr>
                <w:rFonts w:ascii="GHEA Grapalat" w:hAnsi="GHEA Grapalat"/>
                <w:i/>
                <w:sz w:val="20"/>
                <w:szCs w:val="20"/>
              </w:rPr>
              <w:t>չեն</w:t>
            </w:r>
            <w:r w:rsidRPr="00F15424">
              <w:rPr>
                <w:rFonts w:ascii="GHEA Grapalat" w:hAnsi="GHEA Grapalat"/>
                <w:i/>
                <w:sz w:val="20"/>
                <w:szCs w:val="20"/>
                <w:lang w:val="en-US"/>
              </w:rPr>
              <w:t>-0  պատասխան</w:t>
            </w:r>
            <w:r>
              <w:rPr>
                <w:rFonts w:ascii="MS Mincho" w:eastAsia="MS Mincho" w:hAnsi="MS Mincho" w:cs="MS Mincho"/>
                <w:i/>
                <w:sz w:val="20"/>
                <w:szCs w:val="20"/>
                <w:lang w:val="hy-AM"/>
              </w:rPr>
              <w:t>․</w:t>
            </w:r>
          </w:p>
          <w:p w14:paraId="561D4173" w14:textId="77777777" w:rsidR="00DA60DF" w:rsidRPr="00F15424" w:rsidRDefault="00DA60DF" w:rsidP="00DA60DF">
            <w:pPr>
              <w:pStyle w:val="a5"/>
              <w:numPr>
                <w:ilvl w:val="0"/>
                <w:numId w:val="38"/>
              </w:numPr>
              <w:tabs>
                <w:tab w:val="left" w:pos="226"/>
              </w:tabs>
              <w:spacing w:after="0" w:line="240" w:lineRule="auto"/>
              <w:ind w:left="-58" w:firstLine="142"/>
              <w:rPr>
                <w:rFonts w:ascii="GHEA Grapalat" w:hAnsi="GHEA Grapalat"/>
                <w:i/>
                <w:sz w:val="20"/>
                <w:szCs w:val="20"/>
                <w:lang w:val="en-US"/>
              </w:rPr>
            </w:pPr>
            <w:r>
              <w:rPr>
                <w:rFonts w:ascii="GHEA Grapalat" w:hAnsi="GHEA Grapalat" w:cs="Sylfaen"/>
                <w:i/>
                <w:sz w:val="20"/>
                <w:szCs w:val="20"/>
              </w:rPr>
              <w:t>Պ</w:t>
            </w:r>
            <w:r w:rsidRPr="00F15424">
              <w:rPr>
                <w:rFonts w:ascii="GHEA Grapalat" w:hAnsi="GHEA Grapalat" w:cs="Sylfaen"/>
                <w:i/>
                <w:sz w:val="20"/>
                <w:szCs w:val="20"/>
              </w:rPr>
              <w:t>ատրաստակամ</w:t>
            </w:r>
            <w:r w:rsidRPr="00F15424">
              <w:rPr>
                <w:rFonts w:ascii="GHEA Grapalat" w:hAnsi="GHEA Grapalat"/>
                <w:i/>
                <w:sz w:val="20"/>
                <w:szCs w:val="20"/>
              </w:rPr>
              <w:t xml:space="preserve"> չեն-0</w:t>
            </w:r>
            <w:r w:rsidRPr="00F15424">
              <w:rPr>
                <w:rFonts w:ascii="GHEA Grapalat" w:hAnsi="GHEA Grapalat"/>
                <w:i/>
                <w:sz w:val="20"/>
                <w:szCs w:val="20"/>
                <w:lang w:val="en-US"/>
              </w:rPr>
              <w:t xml:space="preserve"> </w:t>
            </w:r>
            <w:r w:rsidRPr="00F15424">
              <w:rPr>
                <w:rFonts w:ascii="GHEA Grapalat" w:hAnsi="GHEA Grapalat" w:cs="Sylfaen"/>
                <w:i/>
              </w:rPr>
              <w:t xml:space="preserve"> </w:t>
            </w:r>
            <w:r w:rsidRPr="00F15424">
              <w:rPr>
                <w:rFonts w:ascii="GHEA Grapalat" w:hAnsi="GHEA Grapalat"/>
                <w:i/>
                <w:sz w:val="20"/>
                <w:szCs w:val="20"/>
                <w:lang w:val="en-US"/>
              </w:rPr>
              <w:t>պատասխան</w:t>
            </w:r>
            <w:r>
              <w:rPr>
                <w:rFonts w:ascii="Tahoma" w:eastAsia="MS Mincho" w:hAnsi="Tahoma" w:cs="Tahoma"/>
                <w:i/>
                <w:sz w:val="20"/>
                <w:szCs w:val="20"/>
                <w:lang w:val="hy-AM"/>
              </w:rPr>
              <w:t>։</w:t>
            </w:r>
          </w:p>
        </w:tc>
        <w:tc>
          <w:tcPr>
            <w:tcW w:w="3158" w:type="dxa"/>
            <w:gridSpan w:val="3"/>
            <w:shd w:val="clear" w:color="auto" w:fill="auto"/>
          </w:tcPr>
          <w:p w14:paraId="3B64AECC" w14:textId="77777777" w:rsidR="00DA60DF" w:rsidRPr="00F15424" w:rsidRDefault="00DA60DF" w:rsidP="00DA60DF">
            <w:pPr>
              <w:pStyle w:val="a5"/>
              <w:numPr>
                <w:ilvl w:val="0"/>
                <w:numId w:val="34"/>
              </w:numPr>
              <w:spacing w:after="0" w:line="240" w:lineRule="auto"/>
              <w:ind w:left="165" w:hanging="165"/>
              <w:rPr>
                <w:rFonts w:ascii="GHEA Grapalat" w:hAnsi="GHEA Grapalat"/>
                <w:i/>
                <w:sz w:val="20"/>
                <w:szCs w:val="20"/>
                <w:lang w:val="en-US"/>
              </w:rPr>
            </w:pPr>
            <w:r w:rsidRPr="00F15424">
              <w:rPr>
                <w:rFonts w:ascii="GHEA Grapalat" w:hAnsi="GHEA Grapalat" w:cs="Sylfaen"/>
                <w:i/>
                <w:sz w:val="20"/>
                <w:szCs w:val="20"/>
              </w:rPr>
              <w:lastRenderedPageBreak/>
              <w:t>Կուզենայի</w:t>
            </w:r>
            <w:r w:rsidRPr="00F15424">
              <w:rPr>
                <w:rFonts w:ascii="GHEA Grapalat" w:hAnsi="GHEA Grapalat"/>
                <w:i/>
                <w:sz w:val="20"/>
                <w:szCs w:val="20"/>
                <w:lang w:val="en-US"/>
              </w:rPr>
              <w:t xml:space="preserve"> </w:t>
            </w:r>
            <w:r w:rsidRPr="00F15424">
              <w:rPr>
                <w:rFonts w:ascii="GHEA Grapalat" w:hAnsi="GHEA Grapalat"/>
                <w:i/>
                <w:sz w:val="20"/>
                <w:szCs w:val="20"/>
              </w:rPr>
              <w:t>սահմանված</w:t>
            </w:r>
            <w:r w:rsidRPr="00F15424">
              <w:rPr>
                <w:rFonts w:ascii="GHEA Grapalat" w:hAnsi="GHEA Grapalat"/>
                <w:i/>
                <w:sz w:val="20"/>
                <w:szCs w:val="20"/>
                <w:lang w:val="en-US"/>
              </w:rPr>
              <w:t xml:space="preserve"> </w:t>
            </w:r>
            <w:r w:rsidRPr="00F15424">
              <w:rPr>
                <w:rFonts w:ascii="GHEA Grapalat" w:hAnsi="GHEA Grapalat"/>
                <w:i/>
                <w:sz w:val="20"/>
                <w:szCs w:val="20"/>
              </w:rPr>
              <w:t>կարգը</w:t>
            </w:r>
            <w:r w:rsidRPr="00F15424">
              <w:rPr>
                <w:rFonts w:ascii="GHEA Grapalat" w:hAnsi="GHEA Grapalat"/>
                <w:i/>
                <w:sz w:val="20"/>
                <w:szCs w:val="20"/>
                <w:lang w:val="en-US"/>
              </w:rPr>
              <w:t xml:space="preserve"> </w:t>
            </w:r>
            <w:r w:rsidRPr="00F15424">
              <w:rPr>
                <w:rFonts w:ascii="GHEA Grapalat" w:hAnsi="GHEA Grapalat"/>
                <w:i/>
                <w:sz w:val="20"/>
                <w:szCs w:val="20"/>
              </w:rPr>
              <w:t>դարձնել</w:t>
            </w:r>
            <w:r w:rsidRPr="00F15424">
              <w:rPr>
                <w:rFonts w:ascii="GHEA Grapalat" w:hAnsi="GHEA Grapalat"/>
                <w:i/>
                <w:sz w:val="20"/>
                <w:szCs w:val="20"/>
                <w:lang w:val="en-US"/>
              </w:rPr>
              <w:t xml:space="preserve"> </w:t>
            </w:r>
            <w:r w:rsidRPr="00F15424">
              <w:rPr>
                <w:rFonts w:ascii="GHEA Grapalat" w:hAnsi="GHEA Grapalat"/>
                <w:i/>
                <w:sz w:val="20"/>
                <w:szCs w:val="20"/>
              </w:rPr>
              <w:t>առօրեական</w:t>
            </w:r>
            <w:r w:rsidRPr="00F15424">
              <w:rPr>
                <w:rFonts w:ascii="GHEA Grapalat" w:hAnsi="GHEA Grapalat"/>
                <w:i/>
                <w:sz w:val="20"/>
                <w:szCs w:val="20"/>
                <w:lang w:val="en-US"/>
              </w:rPr>
              <w:t xml:space="preserve"> </w:t>
            </w:r>
            <w:r w:rsidRPr="00F15424">
              <w:rPr>
                <w:rFonts w:ascii="GHEA Grapalat" w:hAnsi="GHEA Grapalat"/>
                <w:i/>
                <w:sz w:val="20"/>
                <w:szCs w:val="20"/>
              </w:rPr>
              <w:t>կենսակերպ</w:t>
            </w:r>
            <w:r w:rsidRPr="00F15424">
              <w:rPr>
                <w:rFonts w:ascii="GHEA Grapalat" w:hAnsi="GHEA Grapalat"/>
                <w:i/>
                <w:sz w:val="20"/>
                <w:szCs w:val="20"/>
                <w:lang w:val="en-US"/>
              </w:rPr>
              <w:t xml:space="preserve">-2 </w:t>
            </w:r>
            <w:r w:rsidRPr="00F15424">
              <w:rPr>
                <w:rFonts w:ascii="GHEA Grapalat" w:hAnsi="GHEA Grapalat" w:cs="Sylfaen"/>
                <w:i/>
                <w:lang w:val="en-US"/>
              </w:rPr>
              <w:t xml:space="preserve"> </w:t>
            </w:r>
            <w:r w:rsidRPr="00F15424">
              <w:rPr>
                <w:rFonts w:ascii="GHEA Grapalat" w:hAnsi="GHEA Grapalat"/>
                <w:i/>
                <w:sz w:val="20"/>
                <w:szCs w:val="20"/>
                <w:lang w:val="en-US"/>
              </w:rPr>
              <w:t>պատասխան</w:t>
            </w:r>
            <w:r>
              <w:rPr>
                <w:rFonts w:ascii="MS Mincho" w:eastAsia="MS Mincho" w:hAnsi="MS Mincho" w:cs="MS Mincho"/>
                <w:i/>
                <w:sz w:val="20"/>
                <w:szCs w:val="20"/>
                <w:lang w:val="hy-AM"/>
              </w:rPr>
              <w:t>․</w:t>
            </w:r>
          </w:p>
          <w:p w14:paraId="20928FAB" w14:textId="77777777" w:rsidR="00DA60DF" w:rsidRPr="00F15424" w:rsidRDefault="00DA60DF" w:rsidP="00DA60DF">
            <w:pPr>
              <w:pStyle w:val="a5"/>
              <w:numPr>
                <w:ilvl w:val="0"/>
                <w:numId w:val="34"/>
              </w:numPr>
              <w:spacing w:after="0" w:line="240" w:lineRule="auto"/>
              <w:ind w:left="165" w:hanging="165"/>
              <w:rPr>
                <w:rFonts w:ascii="GHEA Grapalat" w:hAnsi="GHEA Grapalat"/>
                <w:i/>
                <w:sz w:val="20"/>
                <w:szCs w:val="20"/>
                <w:lang w:val="en-US"/>
              </w:rPr>
            </w:pPr>
            <w:r w:rsidRPr="00F15424">
              <w:rPr>
                <w:rFonts w:ascii="GHEA Grapalat" w:hAnsi="GHEA Grapalat"/>
                <w:i/>
                <w:sz w:val="20"/>
                <w:szCs w:val="20"/>
                <w:lang w:val="en-US"/>
              </w:rPr>
              <w:lastRenderedPageBreak/>
              <w:t xml:space="preserve">COVID-19 </w:t>
            </w:r>
            <w:r w:rsidRPr="00F15424">
              <w:rPr>
                <w:rFonts w:ascii="GHEA Grapalat" w:hAnsi="GHEA Grapalat"/>
                <w:i/>
                <w:sz w:val="20"/>
                <w:szCs w:val="20"/>
              </w:rPr>
              <w:t>հիվանդություննե</w:t>
            </w:r>
            <w:r w:rsidRPr="00F15424">
              <w:rPr>
                <w:rFonts w:ascii="GHEA Grapalat" w:hAnsi="GHEA Grapalat"/>
                <w:i/>
                <w:sz w:val="20"/>
                <w:szCs w:val="20"/>
                <w:lang w:val="en-US"/>
              </w:rPr>
              <w:t>-</w:t>
            </w:r>
            <w:r w:rsidRPr="00F15424">
              <w:rPr>
                <w:rFonts w:ascii="GHEA Grapalat" w:hAnsi="GHEA Grapalat"/>
                <w:i/>
                <w:sz w:val="20"/>
                <w:szCs w:val="20"/>
              </w:rPr>
              <w:t>րի</w:t>
            </w:r>
            <w:r w:rsidRPr="00F15424">
              <w:rPr>
                <w:rFonts w:ascii="GHEA Grapalat" w:hAnsi="GHEA Grapalat"/>
                <w:i/>
                <w:sz w:val="20"/>
                <w:szCs w:val="20"/>
                <w:lang w:val="en-US"/>
              </w:rPr>
              <w:t xml:space="preserve"> </w:t>
            </w:r>
            <w:r w:rsidRPr="00F15424">
              <w:rPr>
                <w:rFonts w:ascii="GHEA Grapalat" w:hAnsi="GHEA Grapalat"/>
                <w:i/>
                <w:sz w:val="20"/>
                <w:szCs w:val="20"/>
              </w:rPr>
              <w:t>դեմ</w:t>
            </w:r>
            <w:r w:rsidRPr="00F15424">
              <w:rPr>
                <w:rFonts w:ascii="GHEA Grapalat" w:hAnsi="GHEA Grapalat"/>
                <w:i/>
                <w:sz w:val="20"/>
                <w:szCs w:val="20"/>
                <w:lang w:val="en-US"/>
              </w:rPr>
              <w:t xml:space="preserve"> </w:t>
            </w:r>
            <w:r w:rsidRPr="00F15424">
              <w:rPr>
                <w:rFonts w:ascii="GHEA Grapalat" w:hAnsi="GHEA Grapalat"/>
                <w:i/>
                <w:sz w:val="20"/>
                <w:szCs w:val="20"/>
              </w:rPr>
              <w:t>պաշտպանող</w:t>
            </w:r>
            <w:r w:rsidRPr="00F15424">
              <w:rPr>
                <w:rFonts w:ascii="GHEA Grapalat" w:hAnsi="GHEA Grapalat"/>
                <w:i/>
                <w:sz w:val="20"/>
                <w:szCs w:val="20"/>
                <w:lang w:val="en-US"/>
              </w:rPr>
              <w:t xml:space="preserve"> </w:t>
            </w:r>
            <w:r w:rsidRPr="00F15424">
              <w:rPr>
                <w:rFonts w:ascii="GHEA Grapalat" w:hAnsi="GHEA Grapalat"/>
                <w:i/>
                <w:sz w:val="20"/>
                <w:szCs w:val="20"/>
              </w:rPr>
              <w:t>միջոցառումները</w:t>
            </w:r>
            <w:r w:rsidRPr="00F15424">
              <w:rPr>
                <w:rFonts w:ascii="GHEA Grapalat" w:hAnsi="GHEA Grapalat"/>
                <w:i/>
                <w:sz w:val="20"/>
                <w:szCs w:val="20"/>
                <w:lang w:val="en-US"/>
              </w:rPr>
              <w:t xml:space="preserve"> </w:t>
            </w:r>
            <w:r w:rsidRPr="00F15424">
              <w:rPr>
                <w:rFonts w:ascii="GHEA Grapalat" w:hAnsi="GHEA Grapalat"/>
                <w:i/>
                <w:sz w:val="20"/>
                <w:szCs w:val="20"/>
              </w:rPr>
              <w:t>դարձնել</w:t>
            </w:r>
            <w:r w:rsidRPr="00F15424">
              <w:rPr>
                <w:rFonts w:ascii="GHEA Grapalat" w:hAnsi="GHEA Grapalat"/>
                <w:i/>
                <w:sz w:val="20"/>
                <w:szCs w:val="20"/>
                <w:lang w:val="en-US"/>
              </w:rPr>
              <w:t xml:space="preserve"> </w:t>
            </w:r>
            <w:r w:rsidRPr="00F15424">
              <w:rPr>
                <w:rFonts w:ascii="GHEA Grapalat" w:hAnsi="GHEA Grapalat"/>
                <w:i/>
                <w:sz w:val="20"/>
                <w:szCs w:val="20"/>
              </w:rPr>
              <w:t>ավելի</w:t>
            </w:r>
            <w:r w:rsidRPr="00F15424">
              <w:rPr>
                <w:rFonts w:ascii="GHEA Grapalat" w:hAnsi="GHEA Grapalat"/>
                <w:i/>
                <w:sz w:val="20"/>
                <w:szCs w:val="20"/>
                <w:lang w:val="en-US"/>
              </w:rPr>
              <w:t xml:space="preserve"> </w:t>
            </w:r>
            <w:r w:rsidRPr="00F15424">
              <w:rPr>
                <w:rFonts w:ascii="GHEA Grapalat" w:hAnsi="GHEA Grapalat"/>
                <w:i/>
                <w:sz w:val="20"/>
                <w:szCs w:val="20"/>
              </w:rPr>
              <w:t>ընդգրկուն</w:t>
            </w:r>
            <w:r w:rsidRPr="00F15424">
              <w:rPr>
                <w:rFonts w:ascii="GHEA Grapalat" w:hAnsi="GHEA Grapalat"/>
                <w:i/>
                <w:sz w:val="20"/>
                <w:szCs w:val="20"/>
                <w:lang w:val="en-US"/>
              </w:rPr>
              <w:t xml:space="preserve"> </w:t>
            </w:r>
            <w:r w:rsidRPr="00F15424">
              <w:rPr>
                <w:rFonts w:ascii="GHEA Grapalat" w:hAnsi="GHEA Grapalat"/>
                <w:i/>
                <w:sz w:val="20"/>
                <w:szCs w:val="20"/>
              </w:rPr>
              <w:t>և</w:t>
            </w:r>
            <w:r w:rsidRPr="00F15424">
              <w:rPr>
                <w:rFonts w:ascii="GHEA Grapalat" w:hAnsi="GHEA Grapalat"/>
                <w:i/>
                <w:sz w:val="20"/>
                <w:szCs w:val="20"/>
                <w:lang w:val="en-US"/>
              </w:rPr>
              <w:t xml:space="preserve"> </w:t>
            </w:r>
            <w:r w:rsidRPr="00F15424">
              <w:rPr>
                <w:rFonts w:ascii="GHEA Grapalat" w:hAnsi="GHEA Grapalat"/>
                <w:i/>
                <w:sz w:val="20"/>
                <w:szCs w:val="20"/>
              </w:rPr>
              <w:t>առօրեական</w:t>
            </w:r>
            <w:r w:rsidRPr="00F15424">
              <w:rPr>
                <w:rFonts w:ascii="GHEA Grapalat" w:hAnsi="GHEA Grapalat"/>
                <w:i/>
                <w:sz w:val="20"/>
                <w:szCs w:val="20"/>
                <w:lang w:val="en-US"/>
              </w:rPr>
              <w:t>-</w:t>
            </w:r>
            <w:proofErr w:type="gramStart"/>
            <w:r w:rsidRPr="00F15424">
              <w:rPr>
                <w:rFonts w:ascii="GHEA Grapalat" w:hAnsi="GHEA Grapalat"/>
                <w:i/>
                <w:sz w:val="20"/>
                <w:szCs w:val="20"/>
                <w:lang w:val="en-US"/>
              </w:rPr>
              <w:t xml:space="preserve">2 </w:t>
            </w:r>
            <w:r w:rsidRPr="00F15424">
              <w:rPr>
                <w:rFonts w:ascii="GHEA Grapalat" w:hAnsi="GHEA Grapalat" w:cs="Sylfaen"/>
                <w:i/>
                <w:lang w:val="en-US"/>
              </w:rPr>
              <w:t xml:space="preserve"> </w:t>
            </w:r>
            <w:r w:rsidRPr="00F15424">
              <w:rPr>
                <w:rFonts w:ascii="GHEA Grapalat" w:hAnsi="GHEA Grapalat"/>
                <w:i/>
                <w:sz w:val="20"/>
                <w:szCs w:val="20"/>
                <w:lang w:val="en-US"/>
              </w:rPr>
              <w:t>պատասխան</w:t>
            </w:r>
            <w:proofErr w:type="gramEnd"/>
            <w:r>
              <w:rPr>
                <w:rFonts w:ascii="GHEA Grapalat" w:hAnsi="GHEA Grapalat"/>
                <w:i/>
                <w:sz w:val="20"/>
                <w:szCs w:val="20"/>
                <w:lang w:val="hy-AM"/>
              </w:rPr>
              <w:t>։</w:t>
            </w:r>
          </w:p>
        </w:tc>
        <w:tc>
          <w:tcPr>
            <w:tcW w:w="1935" w:type="dxa"/>
            <w:gridSpan w:val="2"/>
            <w:shd w:val="clear" w:color="auto" w:fill="auto"/>
          </w:tcPr>
          <w:p w14:paraId="319E5882" w14:textId="77777777" w:rsidR="00DA60DF" w:rsidRPr="002172C3" w:rsidRDefault="00DA60DF" w:rsidP="00DA60DF">
            <w:pPr>
              <w:pStyle w:val="a5"/>
              <w:numPr>
                <w:ilvl w:val="0"/>
                <w:numId w:val="34"/>
              </w:numPr>
              <w:spacing w:after="0" w:line="240" w:lineRule="auto"/>
              <w:ind w:left="126" w:hanging="126"/>
              <w:rPr>
                <w:rFonts w:ascii="GHEA Grapalat" w:hAnsi="GHEA Grapalat"/>
                <w:i/>
                <w:sz w:val="20"/>
                <w:szCs w:val="20"/>
              </w:rPr>
            </w:pPr>
            <w:r w:rsidRPr="002172C3">
              <w:rPr>
                <w:rFonts w:ascii="GHEA Grapalat" w:hAnsi="GHEA Grapalat" w:cs="Sylfaen"/>
                <w:i/>
                <w:sz w:val="20"/>
                <w:szCs w:val="20"/>
              </w:rPr>
              <w:lastRenderedPageBreak/>
              <w:t>Չունեմ-4</w:t>
            </w:r>
            <w:r>
              <w:rPr>
                <w:rFonts w:ascii="GHEA Grapalat" w:hAnsi="GHEA Grapalat" w:cs="Sylfaen"/>
                <w:i/>
                <w:sz w:val="20"/>
                <w:szCs w:val="20"/>
                <w:lang w:val="hy-AM"/>
              </w:rPr>
              <w:t>։</w:t>
            </w:r>
          </w:p>
        </w:tc>
      </w:tr>
      <w:tr w:rsidR="00DA60DF" w:rsidRPr="00E52FAE" w14:paraId="75322349" w14:textId="77777777" w:rsidTr="00475476">
        <w:trPr>
          <w:cantSplit/>
          <w:trHeight w:val="2082"/>
        </w:trPr>
        <w:tc>
          <w:tcPr>
            <w:tcW w:w="675" w:type="dxa"/>
            <w:shd w:val="clear" w:color="auto" w:fill="C6D9F1"/>
            <w:textDirection w:val="btLr"/>
          </w:tcPr>
          <w:p w14:paraId="421CCBDF" w14:textId="77777777" w:rsidR="00DA60DF" w:rsidRPr="00F15424" w:rsidRDefault="00DA60DF" w:rsidP="004C1DED">
            <w:pPr>
              <w:ind w:left="113" w:right="113"/>
              <w:jc w:val="center"/>
              <w:rPr>
                <w:rFonts w:ascii="GHEA Grapalat" w:hAnsi="GHEA Grapalat"/>
                <w:b/>
                <w:i/>
                <w:sz w:val="20"/>
                <w:szCs w:val="20"/>
              </w:rPr>
            </w:pPr>
            <w:r w:rsidRPr="002172C3">
              <w:rPr>
                <w:rFonts w:ascii="GHEA Grapalat" w:hAnsi="GHEA Grapalat"/>
                <w:b/>
                <w:i/>
                <w:sz w:val="20"/>
                <w:szCs w:val="20"/>
              </w:rPr>
              <w:lastRenderedPageBreak/>
              <w:t>Եզրակացություն</w:t>
            </w:r>
          </w:p>
        </w:tc>
        <w:tc>
          <w:tcPr>
            <w:tcW w:w="13467" w:type="dxa"/>
            <w:gridSpan w:val="11"/>
            <w:shd w:val="clear" w:color="auto" w:fill="C6D9F1"/>
          </w:tcPr>
          <w:p w14:paraId="65C6050C" w14:textId="77777777" w:rsidR="00DA60DF" w:rsidRDefault="00DA60DF" w:rsidP="004C1DED">
            <w:pPr>
              <w:pStyle w:val="a5"/>
              <w:ind w:left="84"/>
              <w:rPr>
                <w:rFonts w:ascii="GHEA Grapalat" w:hAnsi="GHEA Grapalat" w:cs="Sylfaen"/>
                <w:i/>
                <w:sz w:val="20"/>
                <w:szCs w:val="20"/>
                <w:lang w:val="en-US"/>
              </w:rPr>
            </w:pPr>
          </w:p>
          <w:p w14:paraId="78BC91CB" w14:textId="77777777" w:rsidR="00DA60DF" w:rsidRPr="0092303D" w:rsidRDefault="00DA60DF" w:rsidP="004C1DED">
            <w:pPr>
              <w:pStyle w:val="a5"/>
              <w:ind w:left="84"/>
              <w:rPr>
                <w:rFonts w:ascii="GHEA Grapalat" w:hAnsi="GHEA Grapalat" w:cs="Sylfaen"/>
                <w:i/>
                <w:sz w:val="20"/>
                <w:szCs w:val="20"/>
                <w:lang w:val="en-US"/>
              </w:rPr>
            </w:pPr>
            <w:r w:rsidRPr="002172C3">
              <w:rPr>
                <w:rFonts w:ascii="GHEA Grapalat" w:hAnsi="GHEA Grapalat" w:cs="Sylfaen"/>
                <w:i/>
                <w:sz w:val="20"/>
                <w:szCs w:val="20"/>
                <w:lang w:val="en-US"/>
              </w:rPr>
              <w:t>Ծնողները</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հիմնականում</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դրական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կարծիք</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են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հայտնել</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կորոնավիրուսային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պայմաններում</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դպրոցի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կողմից</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սովորողների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կրթական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գործունեությանն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առնչվող</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հարցերի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իրազեկվածության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ապահովման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և</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աշխատակիցների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կողմից</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տրվող</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խորհրդատվությունների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աջակցության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և</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պատրաստակամության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վերաբերյալ</w:t>
            </w:r>
            <w:r w:rsidRPr="002172C3">
              <w:rPr>
                <w:rFonts w:ascii="GHEA Grapalat" w:hAnsi="GHEA Grapalat" w:cs="Sylfaen"/>
                <w:i/>
                <w:sz w:val="20"/>
                <w:szCs w:val="20"/>
                <w:lang w:val="hy-AM"/>
              </w:rPr>
              <w:t xml:space="preserve"> (</w:t>
            </w:r>
            <w:r w:rsidRPr="002172C3">
              <w:rPr>
                <w:rFonts w:ascii="GHEA Grapalat" w:hAnsi="GHEA Grapalat" w:cs="Sylfaen"/>
                <w:i/>
                <w:sz w:val="20"/>
                <w:szCs w:val="20"/>
                <w:lang w:val="en-US"/>
              </w:rPr>
              <w:t>տե՛ս</w:t>
            </w:r>
            <w:r w:rsidRPr="0092303D">
              <w:rPr>
                <w:rFonts w:ascii="GHEA Grapalat" w:hAnsi="GHEA Grapalat" w:cs="Sylfaen"/>
                <w:i/>
                <w:sz w:val="20"/>
                <w:szCs w:val="20"/>
                <w:lang w:val="en-US"/>
              </w:rPr>
              <w:t xml:space="preserve"> 1 </w:t>
            </w:r>
            <w:r w:rsidRPr="002172C3">
              <w:rPr>
                <w:rFonts w:ascii="GHEA Grapalat" w:hAnsi="GHEA Grapalat" w:cs="Sylfaen"/>
                <w:i/>
                <w:sz w:val="20"/>
                <w:szCs w:val="20"/>
                <w:lang w:val="en-US"/>
              </w:rPr>
              <w:t>և</w:t>
            </w:r>
            <w:r w:rsidRPr="0092303D">
              <w:rPr>
                <w:rFonts w:ascii="GHEA Grapalat" w:hAnsi="GHEA Grapalat" w:cs="Sylfaen"/>
                <w:i/>
                <w:sz w:val="20"/>
                <w:szCs w:val="20"/>
                <w:lang w:val="en-US"/>
              </w:rPr>
              <w:t xml:space="preserve"> 2 </w:t>
            </w:r>
            <w:r w:rsidRPr="002172C3">
              <w:rPr>
                <w:rFonts w:ascii="GHEA Grapalat" w:hAnsi="GHEA Grapalat" w:cs="Sylfaen"/>
                <w:i/>
                <w:sz w:val="20"/>
                <w:szCs w:val="20"/>
                <w:lang w:val="en-US"/>
              </w:rPr>
              <w:t>հարցերի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պատասխաններ</w:t>
            </w:r>
            <w:r w:rsidRPr="002172C3">
              <w:rPr>
                <w:rFonts w:ascii="GHEA Grapalat" w:hAnsi="GHEA Grapalat" w:cs="Sylfaen"/>
                <w:i/>
                <w:sz w:val="20"/>
                <w:szCs w:val="20"/>
                <w:lang w:val="hy-AM"/>
              </w:rPr>
              <w:t>)</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սակայն</w:t>
            </w:r>
            <w:r w:rsidRPr="0092303D">
              <w:rPr>
                <w:rFonts w:ascii="GHEA Grapalat" w:hAnsi="GHEA Grapalat" w:cs="Sylfaen"/>
                <w:i/>
                <w:sz w:val="20"/>
                <w:szCs w:val="20"/>
                <w:lang w:val="en-US"/>
              </w:rPr>
              <w:t xml:space="preserve"> </w:t>
            </w:r>
            <w:r w:rsidRPr="0092303D">
              <w:rPr>
                <w:rFonts w:ascii="GHEA Grapalat" w:hAnsi="GHEA Grapalat" w:cs="Sylfaen"/>
                <w:i/>
                <w:lang w:val="en-US"/>
              </w:rPr>
              <w:t xml:space="preserve"> </w:t>
            </w:r>
            <w:r w:rsidRPr="002172C3">
              <w:rPr>
                <w:rFonts w:ascii="GHEA Grapalat" w:hAnsi="GHEA Grapalat" w:cs="Sylfaen"/>
                <w:i/>
                <w:sz w:val="20"/>
                <w:szCs w:val="20"/>
              </w:rPr>
              <w:t>կորոնավիրուսային</w:t>
            </w:r>
            <w:r w:rsidRPr="0092303D">
              <w:rPr>
                <w:rFonts w:ascii="GHEA Grapalat" w:hAnsi="GHEA Grapalat" w:cs="Sylfaen"/>
                <w:i/>
                <w:sz w:val="20"/>
                <w:szCs w:val="20"/>
                <w:lang w:val="en-US"/>
              </w:rPr>
              <w:t xml:space="preserve"> </w:t>
            </w:r>
            <w:r w:rsidRPr="002172C3">
              <w:rPr>
                <w:rFonts w:ascii="GHEA Grapalat" w:hAnsi="GHEA Grapalat" w:cs="Sylfaen"/>
                <w:i/>
                <w:sz w:val="20"/>
                <w:szCs w:val="20"/>
              </w:rPr>
              <w:t>հիվանդության</w:t>
            </w:r>
            <w:r w:rsidRPr="0092303D">
              <w:rPr>
                <w:rFonts w:ascii="GHEA Grapalat" w:hAnsi="GHEA Grapalat" w:cs="Sylfaen"/>
                <w:i/>
                <w:sz w:val="20"/>
                <w:szCs w:val="20"/>
                <w:lang w:val="en-US"/>
              </w:rPr>
              <w:t xml:space="preserve"> (COVID-19) </w:t>
            </w:r>
            <w:r w:rsidRPr="002172C3">
              <w:rPr>
                <w:rFonts w:ascii="GHEA Grapalat" w:hAnsi="GHEA Grapalat" w:cs="Sylfaen"/>
                <w:i/>
                <w:sz w:val="20"/>
                <w:szCs w:val="20"/>
              </w:rPr>
              <w:t>պայմաններում</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դպրոց</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կրթական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գործընթացի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կազմակերպման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փոփոխությունների</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վերաբերյալ</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նշումները</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փաստում</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են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որ</w:t>
            </w:r>
            <w:r w:rsidRPr="0092303D">
              <w:rPr>
                <w:rFonts w:ascii="GHEA Grapalat" w:hAnsi="GHEA Grapalat" w:cs="Sylfaen"/>
                <w:i/>
                <w:sz w:val="20"/>
                <w:szCs w:val="20"/>
                <w:lang w:val="en-US"/>
              </w:rPr>
              <w:t xml:space="preserve"> </w:t>
            </w:r>
            <w:r w:rsidRPr="0092303D">
              <w:rPr>
                <w:rFonts w:ascii="GHEA Grapalat" w:hAnsi="GHEA Grapalat"/>
                <w:i/>
                <w:lang w:val="en-US"/>
              </w:rPr>
              <w:t xml:space="preserve"> </w:t>
            </w:r>
            <w:r w:rsidRPr="0092303D">
              <w:rPr>
                <w:rFonts w:ascii="GHEA Grapalat" w:hAnsi="GHEA Grapalat" w:cs="Sylfaen"/>
                <w:i/>
                <w:sz w:val="20"/>
                <w:szCs w:val="20"/>
                <w:lang w:val="en-US"/>
              </w:rPr>
              <w:t xml:space="preserve">COVID-19 </w:t>
            </w:r>
            <w:r w:rsidRPr="002172C3">
              <w:rPr>
                <w:rFonts w:ascii="GHEA Grapalat" w:hAnsi="GHEA Grapalat" w:cs="Sylfaen"/>
                <w:i/>
                <w:sz w:val="20"/>
                <w:szCs w:val="20"/>
              </w:rPr>
              <w:t>հիվանդությունն</w:t>
            </w:r>
            <w:r w:rsidRPr="002172C3">
              <w:rPr>
                <w:rFonts w:ascii="GHEA Grapalat" w:hAnsi="GHEA Grapalat" w:cs="Sylfaen"/>
                <w:i/>
                <w:sz w:val="20"/>
                <w:szCs w:val="20"/>
                <w:lang w:val="en-US"/>
              </w:rPr>
              <w:t>ե</w:t>
            </w:r>
            <w:r w:rsidRPr="002172C3">
              <w:rPr>
                <w:rFonts w:ascii="GHEA Grapalat" w:hAnsi="GHEA Grapalat" w:cs="Sylfaen"/>
                <w:i/>
                <w:sz w:val="20"/>
                <w:szCs w:val="20"/>
              </w:rPr>
              <w:t>րի</w:t>
            </w:r>
            <w:r w:rsidRPr="0092303D">
              <w:rPr>
                <w:rFonts w:ascii="GHEA Grapalat" w:hAnsi="GHEA Grapalat" w:cs="Sylfaen"/>
                <w:i/>
                <w:sz w:val="20"/>
                <w:szCs w:val="20"/>
                <w:lang w:val="en-US"/>
              </w:rPr>
              <w:t xml:space="preserve"> </w:t>
            </w:r>
            <w:r w:rsidRPr="002172C3">
              <w:rPr>
                <w:rFonts w:ascii="GHEA Grapalat" w:hAnsi="GHEA Grapalat" w:cs="Sylfaen"/>
                <w:i/>
                <w:sz w:val="20"/>
                <w:szCs w:val="20"/>
              </w:rPr>
              <w:t>դեմ</w:t>
            </w:r>
            <w:r w:rsidRPr="0092303D">
              <w:rPr>
                <w:rFonts w:ascii="GHEA Grapalat" w:hAnsi="GHEA Grapalat" w:cs="Sylfaen"/>
                <w:i/>
                <w:sz w:val="20"/>
                <w:szCs w:val="20"/>
                <w:lang w:val="en-US"/>
              </w:rPr>
              <w:t xml:space="preserve"> </w:t>
            </w:r>
            <w:r w:rsidRPr="002172C3">
              <w:rPr>
                <w:rFonts w:ascii="GHEA Grapalat" w:hAnsi="GHEA Grapalat" w:cs="Sylfaen"/>
                <w:i/>
                <w:sz w:val="20"/>
                <w:szCs w:val="20"/>
              </w:rPr>
              <w:t>պաշտպանող</w:t>
            </w:r>
            <w:r w:rsidRPr="0092303D">
              <w:rPr>
                <w:rFonts w:ascii="GHEA Grapalat" w:hAnsi="GHEA Grapalat" w:cs="Sylfaen"/>
                <w:i/>
                <w:sz w:val="20"/>
                <w:szCs w:val="20"/>
                <w:lang w:val="en-US"/>
              </w:rPr>
              <w:t xml:space="preserve"> </w:t>
            </w:r>
            <w:r w:rsidRPr="002172C3">
              <w:rPr>
                <w:rFonts w:ascii="GHEA Grapalat" w:hAnsi="GHEA Grapalat" w:cs="Sylfaen"/>
                <w:i/>
                <w:sz w:val="20"/>
                <w:szCs w:val="20"/>
              </w:rPr>
              <w:t>միջոցառումները</w:t>
            </w:r>
            <w:r w:rsidRPr="0092303D">
              <w:rPr>
                <w:rFonts w:ascii="GHEA Grapalat" w:hAnsi="GHEA Grapalat" w:cs="Sylfaen"/>
                <w:i/>
                <w:sz w:val="20"/>
                <w:szCs w:val="20"/>
                <w:lang w:val="en-US"/>
              </w:rPr>
              <w:t xml:space="preserve"> </w:t>
            </w:r>
            <w:r w:rsidRPr="002172C3">
              <w:rPr>
                <w:rFonts w:ascii="GHEA Grapalat" w:hAnsi="GHEA Grapalat" w:cs="Sylfaen"/>
                <w:i/>
                <w:sz w:val="20"/>
                <w:szCs w:val="20"/>
                <w:u w:val="single"/>
                <w:lang w:val="en-US"/>
              </w:rPr>
              <w:t>այնքան</w:t>
            </w:r>
            <w:r w:rsidRPr="0092303D">
              <w:rPr>
                <w:rFonts w:ascii="GHEA Grapalat" w:hAnsi="GHEA Grapalat" w:cs="Sylfaen"/>
                <w:i/>
                <w:sz w:val="20"/>
                <w:szCs w:val="20"/>
                <w:u w:val="single"/>
                <w:lang w:val="en-US"/>
              </w:rPr>
              <w:t xml:space="preserve"> </w:t>
            </w:r>
            <w:r w:rsidRPr="002172C3">
              <w:rPr>
                <w:rFonts w:ascii="GHEA Grapalat" w:hAnsi="GHEA Grapalat" w:cs="Sylfaen"/>
                <w:i/>
                <w:sz w:val="20"/>
                <w:szCs w:val="20"/>
                <w:u w:val="single"/>
                <w:lang w:val="en-US"/>
              </w:rPr>
              <w:t>էլ</w:t>
            </w:r>
            <w:r w:rsidRPr="0092303D">
              <w:rPr>
                <w:rFonts w:ascii="GHEA Grapalat" w:hAnsi="GHEA Grapalat" w:cs="Sylfaen"/>
                <w:i/>
                <w:sz w:val="20"/>
                <w:szCs w:val="20"/>
                <w:u w:val="single"/>
                <w:lang w:val="en-US"/>
              </w:rPr>
              <w:t xml:space="preserve">  </w:t>
            </w:r>
            <w:r w:rsidRPr="002172C3">
              <w:rPr>
                <w:rFonts w:ascii="GHEA Grapalat" w:hAnsi="GHEA Grapalat" w:cs="Sylfaen"/>
                <w:i/>
                <w:sz w:val="20"/>
                <w:szCs w:val="20"/>
                <w:u w:val="single"/>
                <w:lang w:val="en-US"/>
              </w:rPr>
              <w:t>ընդգրկուն</w:t>
            </w:r>
            <w:r w:rsidRPr="0092303D">
              <w:rPr>
                <w:rFonts w:ascii="GHEA Grapalat" w:hAnsi="GHEA Grapalat" w:cs="Sylfaen"/>
                <w:i/>
                <w:sz w:val="20"/>
                <w:szCs w:val="20"/>
                <w:u w:val="single"/>
                <w:lang w:val="en-US"/>
              </w:rPr>
              <w:t xml:space="preserve"> </w:t>
            </w:r>
            <w:r w:rsidRPr="002172C3">
              <w:rPr>
                <w:rFonts w:ascii="GHEA Grapalat" w:hAnsi="GHEA Grapalat" w:cs="Sylfaen"/>
                <w:i/>
                <w:sz w:val="20"/>
                <w:szCs w:val="20"/>
                <w:u w:val="single"/>
                <w:lang w:val="en-US"/>
              </w:rPr>
              <w:t>և</w:t>
            </w:r>
            <w:r w:rsidRPr="0092303D">
              <w:rPr>
                <w:rFonts w:ascii="GHEA Grapalat" w:hAnsi="GHEA Grapalat" w:cs="Sylfaen"/>
                <w:i/>
                <w:sz w:val="20"/>
                <w:szCs w:val="20"/>
                <w:u w:val="single"/>
                <w:lang w:val="en-US"/>
              </w:rPr>
              <w:t xml:space="preserve"> </w:t>
            </w:r>
            <w:r w:rsidRPr="002172C3">
              <w:rPr>
                <w:rFonts w:ascii="GHEA Grapalat" w:hAnsi="GHEA Grapalat" w:cs="Sylfaen"/>
                <w:i/>
                <w:sz w:val="20"/>
                <w:szCs w:val="20"/>
                <w:u w:val="single"/>
                <w:lang w:val="en-US"/>
              </w:rPr>
              <w:t>առօրեական</w:t>
            </w:r>
            <w:r w:rsidRPr="0092303D">
              <w:rPr>
                <w:rFonts w:ascii="GHEA Grapalat" w:hAnsi="GHEA Grapalat" w:cs="Sylfaen"/>
                <w:i/>
                <w:sz w:val="20"/>
                <w:szCs w:val="20"/>
                <w:u w:val="single"/>
                <w:lang w:val="en-US"/>
              </w:rPr>
              <w:t xml:space="preserve"> </w:t>
            </w:r>
            <w:r w:rsidRPr="002172C3">
              <w:rPr>
                <w:rFonts w:ascii="GHEA Grapalat" w:hAnsi="GHEA Grapalat" w:cs="Sylfaen"/>
                <w:i/>
                <w:sz w:val="20"/>
                <w:szCs w:val="20"/>
                <w:u w:val="single"/>
                <w:lang w:val="en-US"/>
              </w:rPr>
              <w:t>չեն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ինչը</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կարող</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է</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հանգեցնել</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հիվանդության</w:t>
            </w:r>
            <w:r w:rsidRPr="0092303D">
              <w:rPr>
                <w:rFonts w:ascii="GHEA Grapalat" w:hAnsi="GHEA Grapalat" w:cs="Sylfaen"/>
                <w:i/>
                <w:sz w:val="20"/>
                <w:szCs w:val="20"/>
                <w:lang w:val="en-US"/>
              </w:rPr>
              <w:t xml:space="preserve"> </w:t>
            </w:r>
            <w:r w:rsidRPr="002172C3">
              <w:rPr>
                <w:rFonts w:ascii="GHEA Grapalat" w:hAnsi="GHEA Grapalat" w:cs="Sylfaen"/>
                <w:i/>
                <w:sz w:val="20"/>
                <w:szCs w:val="20"/>
                <w:lang w:val="en-US"/>
              </w:rPr>
              <w:t>տարածմանը</w:t>
            </w:r>
            <w:r w:rsidRPr="0092303D">
              <w:rPr>
                <w:rFonts w:ascii="GHEA Grapalat" w:hAnsi="GHEA Grapalat" w:cs="Sylfaen"/>
                <w:i/>
                <w:sz w:val="20"/>
                <w:szCs w:val="20"/>
                <w:lang w:val="en-US"/>
              </w:rPr>
              <w:t xml:space="preserve">:  </w:t>
            </w:r>
          </w:p>
        </w:tc>
      </w:tr>
      <w:tr w:rsidR="00DA60DF" w:rsidRPr="00F15424" w14:paraId="6D5B1616" w14:textId="77777777" w:rsidTr="00475476">
        <w:trPr>
          <w:trHeight w:val="553"/>
        </w:trPr>
        <w:tc>
          <w:tcPr>
            <w:tcW w:w="675" w:type="dxa"/>
            <w:vMerge w:val="restart"/>
            <w:shd w:val="clear" w:color="auto" w:fill="C6D9F1"/>
            <w:textDirection w:val="btLr"/>
          </w:tcPr>
          <w:p w14:paraId="1F80A22E" w14:textId="77777777" w:rsidR="00DA60DF" w:rsidRPr="002172C3" w:rsidRDefault="00DA60DF" w:rsidP="004C1DED">
            <w:pPr>
              <w:ind w:left="113" w:right="113"/>
              <w:rPr>
                <w:rFonts w:ascii="GHEA Grapalat" w:hAnsi="GHEA Grapalat"/>
                <w:b/>
                <w:i/>
                <w:sz w:val="20"/>
                <w:szCs w:val="20"/>
              </w:rPr>
            </w:pPr>
            <w:r w:rsidRPr="00F15424">
              <w:rPr>
                <w:rFonts w:ascii="GHEA Grapalat" w:hAnsi="GHEA Grapalat"/>
                <w:b/>
                <w:i/>
                <w:sz w:val="20"/>
                <w:szCs w:val="20"/>
                <w:lang w:val="en-US"/>
              </w:rPr>
              <w:t>Աշակերտ</w:t>
            </w:r>
            <w:r>
              <w:rPr>
                <w:rFonts w:ascii="GHEA Grapalat" w:hAnsi="GHEA Grapalat"/>
                <w:b/>
                <w:i/>
                <w:sz w:val="20"/>
                <w:szCs w:val="20"/>
                <w:lang w:val="hy-AM"/>
              </w:rPr>
              <w:t xml:space="preserve"> </w:t>
            </w:r>
            <w:r w:rsidRPr="00F15424">
              <w:rPr>
                <w:rFonts w:ascii="GHEA Grapalat" w:hAnsi="GHEA Grapalat"/>
                <w:b/>
                <w:i/>
                <w:sz w:val="20"/>
                <w:szCs w:val="20"/>
                <w:lang w:val="en-US"/>
              </w:rPr>
              <w:t>(</w:t>
            </w:r>
            <w:r w:rsidRPr="00F15424">
              <w:rPr>
                <w:rFonts w:ascii="GHEA Grapalat" w:hAnsi="GHEA Grapalat"/>
                <w:b/>
                <w:i/>
                <w:sz w:val="20"/>
                <w:szCs w:val="20"/>
              </w:rPr>
              <w:t>5</w:t>
            </w:r>
            <w:r w:rsidRPr="00F15424">
              <w:rPr>
                <w:rFonts w:ascii="GHEA Grapalat" w:hAnsi="GHEA Grapalat"/>
                <w:b/>
                <w:i/>
                <w:sz w:val="20"/>
                <w:szCs w:val="20"/>
                <w:lang w:val="en-US"/>
              </w:rPr>
              <w:t>)</w:t>
            </w:r>
          </w:p>
        </w:tc>
        <w:tc>
          <w:tcPr>
            <w:tcW w:w="13467" w:type="dxa"/>
            <w:gridSpan w:val="11"/>
            <w:shd w:val="clear" w:color="auto" w:fill="auto"/>
          </w:tcPr>
          <w:p w14:paraId="24DA7F87" w14:textId="77777777" w:rsidR="00DA60DF" w:rsidRPr="0092303D" w:rsidRDefault="00DA60DF" w:rsidP="004C1DED">
            <w:pPr>
              <w:rPr>
                <w:rFonts w:ascii="GHEA Grapalat" w:hAnsi="GHEA Grapalat"/>
                <w:b/>
                <w:i/>
                <w:sz w:val="20"/>
                <w:szCs w:val="20"/>
              </w:rPr>
            </w:pPr>
            <w:r w:rsidRPr="002172C3">
              <w:rPr>
                <w:rFonts w:ascii="GHEA Grapalat" w:hAnsi="GHEA Grapalat"/>
                <w:b/>
                <w:i/>
                <w:sz w:val="20"/>
                <w:szCs w:val="20"/>
                <w:lang w:val="en-US"/>
              </w:rPr>
              <w:t>Սույն</w:t>
            </w:r>
            <w:r w:rsidRPr="0092303D">
              <w:rPr>
                <w:rFonts w:ascii="GHEA Grapalat" w:hAnsi="GHEA Grapalat"/>
                <w:b/>
                <w:i/>
                <w:sz w:val="20"/>
                <w:szCs w:val="20"/>
              </w:rPr>
              <w:t xml:space="preserve"> </w:t>
            </w:r>
            <w:r w:rsidRPr="002172C3">
              <w:rPr>
                <w:rFonts w:ascii="GHEA Grapalat" w:hAnsi="GHEA Grapalat"/>
                <w:b/>
                <w:i/>
                <w:sz w:val="20"/>
                <w:szCs w:val="20"/>
                <w:lang w:val="en-US"/>
              </w:rPr>
              <w:t>հարցաթերթի</w:t>
            </w:r>
            <w:r w:rsidRPr="0092303D">
              <w:rPr>
                <w:rFonts w:ascii="GHEA Grapalat" w:hAnsi="GHEA Grapalat"/>
                <w:b/>
                <w:i/>
                <w:sz w:val="20"/>
                <w:szCs w:val="20"/>
              </w:rPr>
              <w:t xml:space="preserve"> </w:t>
            </w:r>
            <w:r w:rsidRPr="002172C3">
              <w:rPr>
                <w:rFonts w:ascii="GHEA Grapalat" w:hAnsi="GHEA Grapalat"/>
                <w:b/>
                <w:i/>
                <w:sz w:val="20"/>
                <w:szCs w:val="20"/>
                <w:lang w:val="en-US"/>
              </w:rPr>
              <w:t>կատարելագործմաննն</w:t>
            </w:r>
            <w:r w:rsidRPr="0092303D">
              <w:rPr>
                <w:rFonts w:ascii="GHEA Grapalat" w:hAnsi="GHEA Grapalat"/>
                <w:b/>
                <w:i/>
                <w:sz w:val="20"/>
                <w:szCs w:val="20"/>
              </w:rPr>
              <w:t xml:space="preserve"> </w:t>
            </w:r>
            <w:r w:rsidRPr="002172C3">
              <w:rPr>
                <w:rFonts w:ascii="GHEA Grapalat" w:hAnsi="GHEA Grapalat"/>
                <w:b/>
                <w:i/>
                <w:sz w:val="20"/>
                <w:szCs w:val="20"/>
                <w:lang w:val="en-US"/>
              </w:rPr>
              <w:t>ուղղված</w:t>
            </w:r>
            <w:r w:rsidRPr="0092303D">
              <w:rPr>
                <w:rFonts w:ascii="GHEA Grapalat" w:hAnsi="GHEA Grapalat"/>
                <w:b/>
                <w:i/>
                <w:sz w:val="20"/>
                <w:szCs w:val="20"/>
              </w:rPr>
              <w:t xml:space="preserve"> </w:t>
            </w:r>
            <w:r w:rsidRPr="002172C3">
              <w:rPr>
                <w:rFonts w:ascii="GHEA Grapalat" w:hAnsi="GHEA Grapalat"/>
                <w:b/>
                <w:i/>
                <w:sz w:val="20"/>
                <w:szCs w:val="20"/>
                <w:lang w:val="en-US"/>
              </w:rPr>
              <w:t>առաջարկություններ</w:t>
            </w:r>
            <w:r w:rsidRPr="0092303D">
              <w:rPr>
                <w:rFonts w:ascii="GHEA Grapalat" w:hAnsi="GHEA Grapalat"/>
                <w:b/>
                <w:i/>
                <w:sz w:val="20"/>
                <w:szCs w:val="20"/>
              </w:rPr>
              <w:t>:</w:t>
            </w:r>
          </w:p>
        </w:tc>
      </w:tr>
      <w:tr w:rsidR="00DA60DF" w:rsidRPr="00F15424" w14:paraId="14757771" w14:textId="77777777" w:rsidTr="00475476">
        <w:trPr>
          <w:trHeight w:val="968"/>
        </w:trPr>
        <w:tc>
          <w:tcPr>
            <w:tcW w:w="675" w:type="dxa"/>
            <w:vMerge/>
            <w:shd w:val="clear" w:color="auto" w:fill="C6D9F1"/>
          </w:tcPr>
          <w:p w14:paraId="5A6B4519" w14:textId="77777777" w:rsidR="00DA60DF" w:rsidRPr="0092303D" w:rsidRDefault="00DA60DF" w:rsidP="004C1DED">
            <w:pPr>
              <w:rPr>
                <w:rFonts w:ascii="GHEA Grapalat" w:hAnsi="GHEA Grapalat"/>
                <w:b/>
                <w:i/>
                <w:sz w:val="20"/>
                <w:szCs w:val="20"/>
              </w:rPr>
            </w:pPr>
          </w:p>
        </w:tc>
        <w:tc>
          <w:tcPr>
            <w:tcW w:w="13467" w:type="dxa"/>
            <w:gridSpan w:val="11"/>
            <w:shd w:val="clear" w:color="auto" w:fill="auto"/>
          </w:tcPr>
          <w:p w14:paraId="6046BAB4" w14:textId="77777777" w:rsidR="00DA60DF" w:rsidRPr="002172C3" w:rsidRDefault="00DA60DF" w:rsidP="004C1DED">
            <w:pPr>
              <w:rPr>
                <w:rFonts w:ascii="GHEA Grapalat" w:hAnsi="GHEA Grapalat"/>
                <w:i/>
                <w:sz w:val="20"/>
                <w:szCs w:val="20"/>
                <w:lang w:val="hy-AM"/>
              </w:rPr>
            </w:pPr>
            <w:r w:rsidRPr="002172C3">
              <w:rPr>
                <w:rFonts w:ascii="GHEA Grapalat" w:hAnsi="GHEA Grapalat"/>
                <w:i/>
                <w:sz w:val="20"/>
                <w:szCs w:val="20"/>
              </w:rPr>
              <w:t>Չունեմ-5</w:t>
            </w:r>
            <w:r>
              <w:rPr>
                <w:rFonts w:ascii="GHEA Grapalat" w:hAnsi="GHEA Grapalat"/>
                <w:i/>
                <w:sz w:val="20"/>
                <w:szCs w:val="20"/>
                <w:lang w:val="hy-AM"/>
              </w:rPr>
              <w:t>։</w:t>
            </w:r>
          </w:p>
        </w:tc>
      </w:tr>
      <w:tr w:rsidR="00DA60DF" w:rsidRPr="00E52FAE" w14:paraId="157C24C4" w14:textId="77777777" w:rsidTr="00475476">
        <w:tc>
          <w:tcPr>
            <w:tcW w:w="675" w:type="dxa"/>
            <w:vMerge w:val="restart"/>
            <w:shd w:val="clear" w:color="auto" w:fill="C6D9F1"/>
            <w:textDirection w:val="btLr"/>
            <w:vAlign w:val="center"/>
          </w:tcPr>
          <w:p w14:paraId="7973DAAD" w14:textId="77777777" w:rsidR="00DA60DF" w:rsidRPr="00F15424" w:rsidRDefault="00DA60DF" w:rsidP="004C1DED">
            <w:pPr>
              <w:ind w:left="113" w:right="113"/>
              <w:jc w:val="center"/>
              <w:rPr>
                <w:rFonts w:ascii="GHEA Grapalat" w:hAnsi="GHEA Grapalat"/>
                <w:b/>
                <w:i/>
                <w:sz w:val="20"/>
                <w:szCs w:val="20"/>
                <w:lang w:val="en-US"/>
              </w:rPr>
            </w:pPr>
            <w:r w:rsidRPr="00F15424">
              <w:rPr>
                <w:rFonts w:ascii="GHEA Grapalat" w:hAnsi="GHEA Grapalat"/>
                <w:b/>
                <w:i/>
                <w:sz w:val="20"/>
                <w:szCs w:val="20"/>
                <w:lang w:val="en-US"/>
              </w:rPr>
              <w:t>Տնօրեն</w:t>
            </w:r>
          </w:p>
        </w:tc>
        <w:tc>
          <w:tcPr>
            <w:tcW w:w="3469" w:type="dxa"/>
            <w:shd w:val="clear" w:color="auto" w:fill="auto"/>
          </w:tcPr>
          <w:p w14:paraId="6C991AA0" w14:textId="77777777" w:rsidR="00DA60DF" w:rsidRPr="00F15424" w:rsidRDefault="00DA60DF" w:rsidP="004C1DED">
            <w:pPr>
              <w:rPr>
                <w:rFonts w:ascii="GHEA Grapalat" w:hAnsi="GHEA Grapalat"/>
                <w:b/>
                <w:i/>
                <w:sz w:val="20"/>
                <w:szCs w:val="20"/>
                <w:lang w:val="hy-AM"/>
              </w:rPr>
            </w:pPr>
            <w:r w:rsidRPr="00F15424">
              <w:rPr>
                <w:rFonts w:ascii="GHEA Grapalat" w:hAnsi="GHEA Grapalat"/>
                <w:b/>
                <w:i/>
                <w:sz w:val="20"/>
                <w:szCs w:val="20"/>
                <w:lang w:val="hy-AM"/>
              </w:rPr>
              <w:t>1.</w:t>
            </w:r>
            <w:r w:rsidRPr="00F15424">
              <w:rPr>
                <w:rFonts w:ascii="GHEA Grapalat" w:hAnsi="GHEA Grapalat"/>
                <w:b/>
                <w:i/>
                <w:sz w:val="20"/>
                <w:szCs w:val="20"/>
              </w:rPr>
              <w:t>Ի՞նչ</w:t>
            </w:r>
            <w:r w:rsidRPr="00F15424">
              <w:rPr>
                <w:rFonts w:ascii="GHEA Grapalat" w:hAnsi="GHEA Grapalat"/>
                <w:b/>
                <w:i/>
                <w:sz w:val="20"/>
                <w:szCs w:val="20"/>
                <w:lang w:val="en-US"/>
              </w:rPr>
              <w:t xml:space="preserve"> </w:t>
            </w:r>
            <w:r w:rsidRPr="00F15424">
              <w:rPr>
                <w:rFonts w:ascii="GHEA Grapalat" w:hAnsi="GHEA Grapalat"/>
                <w:b/>
                <w:i/>
                <w:sz w:val="20"/>
                <w:szCs w:val="20"/>
              </w:rPr>
              <w:t>քայլեր</w:t>
            </w:r>
            <w:r w:rsidRPr="00F15424">
              <w:rPr>
                <w:rFonts w:ascii="GHEA Grapalat" w:hAnsi="GHEA Grapalat"/>
                <w:b/>
                <w:i/>
                <w:sz w:val="20"/>
                <w:szCs w:val="20"/>
                <w:lang w:val="en-US"/>
              </w:rPr>
              <w:t xml:space="preserve"> </w:t>
            </w:r>
            <w:r w:rsidRPr="00F15424">
              <w:rPr>
                <w:rFonts w:ascii="GHEA Grapalat" w:hAnsi="GHEA Grapalat"/>
                <w:b/>
                <w:i/>
                <w:sz w:val="20"/>
                <w:szCs w:val="20"/>
              </w:rPr>
              <w:t>է</w:t>
            </w:r>
            <w:r w:rsidRPr="00F15424">
              <w:rPr>
                <w:rFonts w:ascii="GHEA Grapalat" w:hAnsi="GHEA Grapalat"/>
                <w:b/>
                <w:i/>
                <w:sz w:val="20"/>
                <w:szCs w:val="20"/>
                <w:lang w:val="en-US"/>
              </w:rPr>
              <w:t xml:space="preserve"> </w:t>
            </w:r>
            <w:r w:rsidRPr="00F15424">
              <w:rPr>
                <w:rFonts w:ascii="GHEA Grapalat" w:hAnsi="GHEA Grapalat"/>
                <w:b/>
                <w:i/>
                <w:sz w:val="20"/>
                <w:szCs w:val="20"/>
              </w:rPr>
              <w:t>ձեռնարկել</w:t>
            </w:r>
            <w:r w:rsidRPr="00F15424">
              <w:rPr>
                <w:rFonts w:ascii="GHEA Grapalat" w:hAnsi="GHEA Grapalat"/>
                <w:b/>
                <w:i/>
                <w:sz w:val="20"/>
                <w:szCs w:val="20"/>
                <w:lang w:val="en-US"/>
              </w:rPr>
              <w:t xml:space="preserve"> </w:t>
            </w:r>
            <w:r w:rsidRPr="00F15424">
              <w:rPr>
                <w:rFonts w:ascii="GHEA Grapalat" w:hAnsi="GHEA Grapalat"/>
                <w:b/>
                <w:i/>
                <w:sz w:val="20"/>
                <w:szCs w:val="20"/>
              </w:rPr>
              <w:t>դպրոցը</w:t>
            </w:r>
            <w:r w:rsidRPr="00F15424">
              <w:rPr>
                <w:rFonts w:ascii="GHEA Grapalat" w:hAnsi="GHEA Grapalat"/>
                <w:b/>
                <w:i/>
                <w:sz w:val="20"/>
                <w:szCs w:val="20"/>
                <w:lang w:val="en-US"/>
              </w:rPr>
              <w:t xml:space="preserve"> </w:t>
            </w:r>
            <w:r w:rsidRPr="00F15424">
              <w:rPr>
                <w:rFonts w:ascii="GHEA Grapalat" w:hAnsi="GHEA Grapalat"/>
                <w:b/>
                <w:i/>
                <w:sz w:val="20"/>
                <w:szCs w:val="20"/>
              </w:rPr>
              <w:t>աշակերտների</w:t>
            </w:r>
            <w:r w:rsidRPr="00F15424">
              <w:rPr>
                <w:rFonts w:ascii="GHEA Grapalat" w:hAnsi="GHEA Grapalat"/>
                <w:b/>
                <w:i/>
                <w:sz w:val="20"/>
                <w:szCs w:val="20"/>
                <w:lang w:val="en-US"/>
              </w:rPr>
              <w:t xml:space="preserve"> </w:t>
            </w:r>
            <w:r w:rsidRPr="00F15424">
              <w:rPr>
                <w:rFonts w:ascii="GHEA Grapalat" w:hAnsi="GHEA Grapalat"/>
                <w:b/>
                <w:i/>
                <w:sz w:val="20"/>
                <w:szCs w:val="20"/>
              </w:rPr>
              <w:t>անվտանգությունը</w:t>
            </w:r>
            <w:r w:rsidRPr="00F15424">
              <w:rPr>
                <w:rFonts w:ascii="GHEA Grapalat" w:hAnsi="GHEA Grapalat"/>
                <w:b/>
                <w:i/>
                <w:sz w:val="20"/>
                <w:szCs w:val="20"/>
                <w:lang w:val="en-US"/>
              </w:rPr>
              <w:t xml:space="preserve"> </w:t>
            </w:r>
            <w:r w:rsidRPr="00F15424">
              <w:rPr>
                <w:rFonts w:ascii="GHEA Grapalat" w:hAnsi="GHEA Grapalat"/>
                <w:b/>
                <w:i/>
                <w:sz w:val="20"/>
                <w:szCs w:val="20"/>
              </w:rPr>
              <w:t>կորոնավիրուսային</w:t>
            </w:r>
            <w:r w:rsidRPr="00F15424">
              <w:rPr>
                <w:rFonts w:ascii="GHEA Grapalat" w:hAnsi="GHEA Grapalat"/>
                <w:b/>
                <w:i/>
                <w:sz w:val="20"/>
                <w:szCs w:val="20"/>
                <w:lang w:val="en-US"/>
              </w:rPr>
              <w:t xml:space="preserve"> </w:t>
            </w:r>
            <w:r w:rsidRPr="00F15424">
              <w:rPr>
                <w:rFonts w:ascii="GHEA Grapalat" w:hAnsi="GHEA Grapalat"/>
                <w:b/>
                <w:i/>
                <w:sz w:val="20"/>
                <w:szCs w:val="20"/>
              </w:rPr>
              <w:t>հիվանդության</w:t>
            </w:r>
            <w:r w:rsidRPr="00F15424">
              <w:rPr>
                <w:rFonts w:ascii="GHEA Grapalat" w:hAnsi="GHEA Grapalat"/>
                <w:b/>
                <w:i/>
                <w:sz w:val="20"/>
                <w:szCs w:val="20"/>
                <w:lang w:val="en-US"/>
              </w:rPr>
              <w:t xml:space="preserve"> (covid-19) </w:t>
            </w:r>
            <w:r w:rsidRPr="00F15424">
              <w:rPr>
                <w:rFonts w:ascii="GHEA Grapalat" w:hAnsi="GHEA Grapalat"/>
                <w:b/>
                <w:i/>
                <w:sz w:val="20"/>
                <w:szCs w:val="20"/>
                <w:lang w:val="hy-AM"/>
              </w:rPr>
              <w:t>պայմաններում ապահովելու գործում:</w:t>
            </w:r>
          </w:p>
        </w:tc>
        <w:tc>
          <w:tcPr>
            <w:tcW w:w="2399" w:type="dxa"/>
            <w:gridSpan w:val="3"/>
            <w:shd w:val="clear" w:color="auto" w:fill="auto"/>
          </w:tcPr>
          <w:p w14:paraId="489F6F06" w14:textId="77777777" w:rsidR="00DA60DF" w:rsidRPr="00F15424" w:rsidRDefault="00DA60DF" w:rsidP="004C1DED">
            <w:pPr>
              <w:rPr>
                <w:rFonts w:ascii="GHEA Grapalat" w:hAnsi="GHEA Grapalat"/>
                <w:b/>
                <w:i/>
                <w:sz w:val="20"/>
                <w:szCs w:val="20"/>
                <w:lang w:val="hy-AM"/>
              </w:rPr>
            </w:pPr>
            <w:r w:rsidRPr="00F15424">
              <w:rPr>
                <w:rFonts w:ascii="GHEA Grapalat" w:hAnsi="GHEA Grapalat"/>
                <w:b/>
                <w:i/>
                <w:sz w:val="20"/>
                <w:szCs w:val="20"/>
                <w:lang w:val="hy-AM"/>
              </w:rPr>
              <w:t>2.Կորոնավիրուսային հիվանդության պայմաններում սովորողների հոգեկան առողջության պահպանման նպատակով ի՞նչ քայլեր է պատրաստ ձեռնարկել դպրոցը:</w:t>
            </w:r>
          </w:p>
        </w:tc>
        <w:tc>
          <w:tcPr>
            <w:tcW w:w="3204" w:type="dxa"/>
            <w:gridSpan w:val="3"/>
            <w:shd w:val="clear" w:color="auto" w:fill="auto"/>
          </w:tcPr>
          <w:p w14:paraId="27731F9C" w14:textId="77777777" w:rsidR="00DA60DF" w:rsidRPr="00F15424" w:rsidRDefault="00DA60DF" w:rsidP="004C1DED">
            <w:pPr>
              <w:rPr>
                <w:rFonts w:ascii="GHEA Grapalat" w:hAnsi="GHEA Grapalat"/>
                <w:b/>
                <w:i/>
                <w:sz w:val="20"/>
                <w:szCs w:val="20"/>
                <w:lang w:val="hy-AM"/>
              </w:rPr>
            </w:pPr>
            <w:r w:rsidRPr="00F15424">
              <w:rPr>
                <w:rFonts w:ascii="GHEA Grapalat" w:hAnsi="GHEA Grapalat"/>
                <w:b/>
                <w:i/>
                <w:sz w:val="20"/>
                <w:szCs w:val="20"/>
                <w:lang w:val="hy-AM"/>
              </w:rPr>
              <w:t>3.Ինչպե՞ս է դպրոցը ուղղորդելու այն երեխաներին, ովքեր կարող են մասնագիտացված աջակցության կարիք ունենալ:</w:t>
            </w:r>
          </w:p>
        </w:tc>
        <w:tc>
          <w:tcPr>
            <w:tcW w:w="2835" w:type="dxa"/>
            <w:gridSpan w:val="3"/>
            <w:shd w:val="clear" w:color="auto" w:fill="auto"/>
          </w:tcPr>
          <w:p w14:paraId="069062C4" w14:textId="77777777" w:rsidR="00DA60DF" w:rsidRPr="00F15424" w:rsidRDefault="00DA60DF" w:rsidP="004C1DED">
            <w:pPr>
              <w:rPr>
                <w:rFonts w:ascii="GHEA Grapalat" w:hAnsi="GHEA Grapalat"/>
                <w:b/>
                <w:i/>
                <w:sz w:val="20"/>
                <w:szCs w:val="20"/>
                <w:lang w:val="hy-AM"/>
              </w:rPr>
            </w:pPr>
            <w:r w:rsidRPr="00F15424">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1560" w:type="dxa"/>
            <w:shd w:val="clear" w:color="auto" w:fill="auto"/>
          </w:tcPr>
          <w:p w14:paraId="6C29AA6E" w14:textId="77777777" w:rsidR="00DA60DF" w:rsidRPr="00F15424" w:rsidRDefault="00DA60DF" w:rsidP="004C1DED">
            <w:pPr>
              <w:rPr>
                <w:rFonts w:ascii="GHEA Grapalat" w:hAnsi="GHEA Grapalat"/>
                <w:b/>
                <w:i/>
                <w:sz w:val="20"/>
                <w:szCs w:val="20"/>
                <w:lang w:val="hy-AM"/>
              </w:rPr>
            </w:pPr>
            <w:r w:rsidRPr="00F15424">
              <w:rPr>
                <w:rFonts w:ascii="GHEA Grapalat" w:hAnsi="GHEA Grapalat"/>
                <w:b/>
                <w:i/>
                <w:sz w:val="20"/>
                <w:szCs w:val="20"/>
                <w:lang w:val="hy-AM"/>
              </w:rPr>
              <w:t>5.Սույն հարցաթերթի կատարելագործմաննն ուղղված առաջարկություններ:</w:t>
            </w:r>
          </w:p>
        </w:tc>
      </w:tr>
      <w:tr w:rsidR="00DA60DF" w:rsidRPr="00F15424" w14:paraId="3536FF73" w14:textId="77777777" w:rsidTr="00475476">
        <w:trPr>
          <w:trHeight w:val="1526"/>
        </w:trPr>
        <w:tc>
          <w:tcPr>
            <w:tcW w:w="675" w:type="dxa"/>
            <w:vMerge/>
            <w:shd w:val="clear" w:color="auto" w:fill="C6D9F1"/>
          </w:tcPr>
          <w:p w14:paraId="569B2EC5" w14:textId="77777777" w:rsidR="00DA60DF" w:rsidRPr="00F15424" w:rsidRDefault="00DA60DF" w:rsidP="004C1DED">
            <w:pPr>
              <w:rPr>
                <w:rFonts w:ascii="GHEA Grapalat" w:hAnsi="GHEA Grapalat"/>
                <w:b/>
                <w:i/>
                <w:sz w:val="20"/>
                <w:szCs w:val="20"/>
                <w:lang w:val="hy-AM"/>
              </w:rPr>
            </w:pPr>
          </w:p>
        </w:tc>
        <w:tc>
          <w:tcPr>
            <w:tcW w:w="3469" w:type="dxa"/>
            <w:shd w:val="clear" w:color="auto" w:fill="auto"/>
          </w:tcPr>
          <w:p w14:paraId="1A5E24EB" w14:textId="77777777" w:rsidR="00DA60DF" w:rsidRPr="002172C3" w:rsidRDefault="00DA60DF" w:rsidP="004C1DED">
            <w:pPr>
              <w:rPr>
                <w:rFonts w:ascii="GHEA Grapalat" w:hAnsi="GHEA Grapalat"/>
                <w:i/>
                <w:sz w:val="20"/>
                <w:szCs w:val="20"/>
                <w:lang w:val="hy-AM"/>
              </w:rPr>
            </w:pPr>
            <w:r w:rsidRPr="002172C3">
              <w:rPr>
                <w:rFonts w:ascii="GHEA Grapalat" w:hAnsi="GHEA Grapalat"/>
                <w:i/>
                <w:sz w:val="20"/>
                <w:szCs w:val="20"/>
                <w:lang w:val="hy-AM"/>
              </w:rPr>
              <w:t>Հետևել սահմանված կանոններին, ուժեղացնել զգոնությունը՝ որպես կենսակերպ:</w:t>
            </w:r>
          </w:p>
        </w:tc>
        <w:tc>
          <w:tcPr>
            <w:tcW w:w="2399" w:type="dxa"/>
            <w:gridSpan w:val="3"/>
            <w:shd w:val="clear" w:color="auto" w:fill="auto"/>
          </w:tcPr>
          <w:p w14:paraId="2B08C2E6" w14:textId="2A38C9C9" w:rsidR="00DA60DF" w:rsidRPr="008540B1" w:rsidRDefault="00DA60DF" w:rsidP="008540B1">
            <w:pPr>
              <w:spacing w:after="0"/>
              <w:rPr>
                <w:rFonts w:ascii="GHEA Grapalat" w:hAnsi="GHEA Grapalat"/>
                <w:i/>
                <w:sz w:val="20"/>
                <w:szCs w:val="20"/>
                <w:lang w:val="hy-AM"/>
              </w:rPr>
            </w:pPr>
            <w:r w:rsidRPr="002172C3">
              <w:rPr>
                <w:rFonts w:ascii="GHEA Grapalat" w:hAnsi="GHEA Grapalat"/>
                <w:i/>
                <w:sz w:val="20"/>
                <w:szCs w:val="20"/>
                <w:lang w:val="hy-AM"/>
              </w:rPr>
              <w:t>Անցկացնել զրույցներ և առաջարկված թեմաներով բացատրել վիրուսից խուսափելու և պաշտպանվելու ձևերը:</w:t>
            </w:r>
          </w:p>
        </w:tc>
        <w:tc>
          <w:tcPr>
            <w:tcW w:w="3204" w:type="dxa"/>
            <w:gridSpan w:val="3"/>
            <w:shd w:val="clear" w:color="auto" w:fill="auto"/>
          </w:tcPr>
          <w:p w14:paraId="0A29C09C" w14:textId="77777777" w:rsidR="00DA60DF" w:rsidRPr="002172C3" w:rsidRDefault="00DA60DF" w:rsidP="004C1DED">
            <w:pPr>
              <w:rPr>
                <w:rFonts w:ascii="GHEA Grapalat" w:hAnsi="GHEA Grapalat"/>
                <w:i/>
                <w:sz w:val="20"/>
                <w:szCs w:val="20"/>
                <w:lang w:val="en-US"/>
              </w:rPr>
            </w:pPr>
            <w:r w:rsidRPr="002172C3">
              <w:rPr>
                <w:rFonts w:ascii="GHEA Grapalat" w:hAnsi="GHEA Grapalat"/>
                <w:i/>
                <w:sz w:val="20"/>
                <w:szCs w:val="20"/>
                <w:lang w:val="en-US"/>
              </w:rPr>
              <w:t>Սահմանված կարգի համաձայն:</w:t>
            </w:r>
          </w:p>
        </w:tc>
        <w:tc>
          <w:tcPr>
            <w:tcW w:w="2835" w:type="dxa"/>
            <w:gridSpan w:val="3"/>
            <w:shd w:val="clear" w:color="auto" w:fill="auto"/>
          </w:tcPr>
          <w:p w14:paraId="7ECEC5FC" w14:textId="77777777" w:rsidR="00DA60DF" w:rsidRPr="002172C3" w:rsidRDefault="00DA60DF" w:rsidP="004C1DED">
            <w:pPr>
              <w:rPr>
                <w:rFonts w:ascii="GHEA Grapalat" w:hAnsi="GHEA Grapalat"/>
                <w:i/>
                <w:sz w:val="20"/>
                <w:szCs w:val="20"/>
                <w:lang w:val="en-US"/>
              </w:rPr>
            </w:pPr>
            <w:r w:rsidRPr="002172C3">
              <w:rPr>
                <w:rFonts w:ascii="GHEA Grapalat" w:hAnsi="GHEA Grapalat"/>
                <w:i/>
                <w:sz w:val="20"/>
                <w:szCs w:val="20"/>
                <w:lang w:val="en-US"/>
              </w:rPr>
              <w:t>Վիճակից ելնելով տեղայնացնել ընդունված որոշումները:</w:t>
            </w:r>
          </w:p>
        </w:tc>
        <w:tc>
          <w:tcPr>
            <w:tcW w:w="1560" w:type="dxa"/>
            <w:shd w:val="clear" w:color="auto" w:fill="auto"/>
          </w:tcPr>
          <w:p w14:paraId="5D8E3FEB" w14:textId="77777777" w:rsidR="00DA60DF" w:rsidRPr="002172C3" w:rsidRDefault="00DA60DF" w:rsidP="004C1DED">
            <w:pPr>
              <w:rPr>
                <w:rFonts w:ascii="GHEA Grapalat" w:hAnsi="GHEA Grapalat"/>
                <w:i/>
                <w:sz w:val="20"/>
                <w:szCs w:val="20"/>
                <w:lang w:val="hy-AM"/>
              </w:rPr>
            </w:pPr>
            <w:r w:rsidRPr="002172C3">
              <w:rPr>
                <w:rFonts w:ascii="GHEA Grapalat" w:hAnsi="GHEA Grapalat"/>
                <w:i/>
                <w:sz w:val="20"/>
                <w:szCs w:val="20"/>
                <w:lang w:val="en-US"/>
              </w:rPr>
              <w:t>Չունեմ</w:t>
            </w:r>
            <w:r>
              <w:rPr>
                <w:rFonts w:ascii="GHEA Grapalat" w:hAnsi="GHEA Grapalat"/>
                <w:i/>
                <w:sz w:val="20"/>
                <w:szCs w:val="20"/>
                <w:lang w:val="hy-AM"/>
              </w:rPr>
              <w:t>։</w:t>
            </w:r>
          </w:p>
        </w:tc>
      </w:tr>
      <w:tr w:rsidR="00DA60DF" w:rsidRPr="00E52FAE" w14:paraId="42719A22" w14:textId="77777777" w:rsidTr="00475476">
        <w:trPr>
          <w:cantSplit/>
          <w:trHeight w:val="1441"/>
        </w:trPr>
        <w:tc>
          <w:tcPr>
            <w:tcW w:w="675" w:type="dxa"/>
            <w:shd w:val="clear" w:color="auto" w:fill="C6D9F1"/>
            <w:textDirection w:val="btLr"/>
          </w:tcPr>
          <w:p w14:paraId="19F2B9E5" w14:textId="6F38D11E" w:rsidR="00DA60DF" w:rsidRPr="00F15424" w:rsidRDefault="00DA60DF" w:rsidP="008540B1">
            <w:pPr>
              <w:ind w:left="113" w:right="113"/>
              <w:rPr>
                <w:rFonts w:ascii="GHEA Grapalat" w:hAnsi="GHEA Grapalat"/>
                <w:b/>
                <w:i/>
                <w:sz w:val="20"/>
                <w:szCs w:val="20"/>
                <w:lang w:val="en-US"/>
              </w:rPr>
            </w:pPr>
            <w:r w:rsidRPr="002172C3">
              <w:rPr>
                <w:rFonts w:ascii="GHEA Grapalat" w:hAnsi="GHEA Grapalat"/>
                <w:b/>
                <w:i/>
                <w:sz w:val="20"/>
                <w:szCs w:val="20"/>
                <w:lang w:val="en-US"/>
              </w:rPr>
              <w:t>Եզրակացութ</w:t>
            </w:r>
            <w:r w:rsidR="00B74186">
              <w:rPr>
                <w:rFonts w:ascii="GHEA Grapalat" w:hAnsi="GHEA Grapalat"/>
                <w:b/>
                <w:i/>
                <w:sz w:val="20"/>
                <w:szCs w:val="20"/>
                <w:lang w:val="en-US"/>
              </w:rPr>
              <w:t>յուն</w:t>
            </w:r>
          </w:p>
        </w:tc>
        <w:tc>
          <w:tcPr>
            <w:tcW w:w="13467" w:type="dxa"/>
            <w:gridSpan w:val="11"/>
            <w:shd w:val="clear" w:color="auto" w:fill="C6D9F1"/>
          </w:tcPr>
          <w:p w14:paraId="0E432F13" w14:textId="77777777" w:rsidR="00DA60DF" w:rsidRPr="002172C3" w:rsidRDefault="00DA60DF" w:rsidP="004C1DED">
            <w:pPr>
              <w:rPr>
                <w:rFonts w:ascii="GHEA Grapalat" w:hAnsi="GHEA Grapalat"/>
                <w:i/>
                <w:sz w:val="20"/>
                <w:szCs w:val="20"/>
                <w:lang w:val="en-US"/>
              </w:rPr>
            </w:pPr>
            <w:r w:rsidRPr="002172C3">
              <w:rPr>
                <w:rFonts w:ascii="GHEA Grapalat" w:hAnsi="GHEA Grapalat"/>
                <w:i/>
                <w:sz w:val="20"/>
                <w:szCs w:val="20"/>
                <w:lang w:val="en-US"/>
              </w:rPr>
              <w:t>Տնօրենի՝ հարցերին տրված պատասխաններից ելնելով՝ կարող ենք եզրակացնել, որ նա կորոնավիրուսային հիվանդության պայմաններում գործելիս ուղղորդվում է սահմանված չափանիշներին համապատասխան, սակայն հստակ քայլեր չնշելը հիմք է տալիս ենթադրելու, որ դպրոցը կորոնավիրուսային պայմաններում գործելիս դեռևս չի հստակեցրել և իրականացրել սահմանված  կանոններին համապատասխան քայլեր</w:t>
            </w:r>
            <w:r w:rsidRPr="002172C3">
              <w:rPr>
                <w:rFonts w:ascii="GHEA Grapalat" w:hAnsi="GHEA Grapalat"/>
                <w:i/>
                <w:sz w:val="20"/>
                <w:szCs w:val="20"/>
                <w:lang w:val="hy-AM"/>
              </w:rPr>
              <w:t xml:space="preserve"> (</w:t>
            </w:r>
            <w:r w:rsidRPr="002172C3">
              <w:rPr>
                <w:rFonts w:ascii="GHEA Grapalat" w:hAnsi="GHEA Grapalat"/>
                <w:i/>
                <w:sz w:val="20"/>
                <w:szCs w:val="20"/>
                <w:lang w:val="en-US"/>
              </w:rPr>
              <w:t>տե՛ս հարց 1</w:t>
            </w:r>
            <w:r w:rsidRPr="002172C3">
              <w:rPr>
                <w:rFonts w:ascii="GHEA Grapalat" w:hAnsi="GHEA Grapalat"/>
                <w:i/>
                <w:sz w:val="20"/>
                <w:szCs w:val="20"/>
                <w:lang w:val="hy-AM"/>
              </w:rPr>
              <w:t>)</w:t>
            </w:r>
            <w:r w:rsidRPr="002172C3">
              <w:rPr>
                <w:rFonts w:ascii="GHEA Grapalat" w:hAnsi="GHEA Grapalat"/>
                <w:i/>
                <w:sz w:val="20"/>
                <w:szCs w:val="20"/>
                <w:lang w:val="en-US"/>
              </w:rPr>
              <w:t>:</w:t>
            </w:r>
          </w:p>
        </w:tc>
      </w:tr>
      <w:tr w:rsidR="00DA60DF" w:rsidRPr="00E52FAE" w14:paraId="10A7E6D3" w14:textId="77777777" w:rsidTr="00EF2155">
        <w:trPr>
          <w:trHeight w:val="3699"/>
        </w:trPr>
        <w:tc>
          <w:tcPr>
            <w:tcW w:w="675" w:type="dxa"/>
            <w:vMerge w:val="restart"/>
            <w:shd w:val="clear" w:color="auto" w:fill="D3E5F6" w:themeFill="accent3" w:themeFillTint="33"/>
            <w:textDirection w:val="btLr"/>
            <w:vAlign w:val="center"/>
          </w:tcPr>
          <w:p w14:paraId="1B32E6F7" w14:textId="77777777" w:rsidR="00DA60DF" w:rsidRPr="009208F7" w:rsidRDefault="00DA60DF" w:rsidP="008540B1">
            <w:pPr>
              <w:spacing w:after="0"/>
              <w:ind w:left="113" w:right="113"/>
              <w:rPr>
                <w:rFonts w:ascii="GHEA Grapalat" w:hAnsi="GHEA Grapalat"/>
                <w:b/>
                <w:i/>
                <w:sz w:val="20"/>
                <w:szCs w:val="20"/>
                <w:lang w:val="hy-AM"/>
              </w:rPr>
            </w:pPr>
            <w:r>
              <w:rPr>
                <w:rFonts w:ascii="GHEA Grapalat" w:hAnsi="GHEA Grapalat"/>
                <w:b/>
                <w:i/>
                <w:sz w:val="20"/>
                <w:szCs w:val="20"/>
                <w:lang w:val="en-US"/>
              </w:rPr>
              <w:t xml:space="preserve">                             </w:t>
            </w:r>
            <w:r>
              <w:rPr>
                <w:rFonts w:ascii="GHEA Grapalat" w:hAnsi="GHEA Grapalat"/>
                <w:b/>
                <w:i/>
                <w:sz w:val="20"/>
                <w:szCs w:val="20"/>
                <w:lang w:val="hy-AM"/>
              </w:rPr>
              <w:t>ՏԻՄ</w:t>
            </w:r>
          </w:p>
        </w:tc>
        <w:tc>
          <w:tcPr>
            <w:tcW w:w="3469" w:type="dxa"/>
            <w:shd w:val="clear" w:color="auto" w:fill="auto"/>
          </w:tcPr>
          <w:p w14:paraId="0AD358B1" w14:textId="77777777" w:rsidR="00DA60DF" w:rsidRPr="0092303D" w:rsidRDefault="00DA60DF" w:rsidP="008540B1">
            <w:pPr>
              <w:spacing w:after="0"/>
              <w:rPr>
                <w:rFonts w:ascii="GHEA Grapalat" w:hAnsi="GHEA Grapalat"/>
                <w:b/>
                <w:i/>
                <w:sz w:val="20"/>
                <w:szCs w:val="20"/>
                <w:lang w:val="hy-AM"/>
              </w:rPr>
            </w:pPr>
            <w:r w:rsidRPr="00F15424">
              <w:rPr>
                <w:rFonts w:ascii="GHEA Grapalat" w:hAnsi="GHEA Grapalat"/>
                <w:b/>
                <w:i/>
                <w:sz w:val="20"/>
                <w:szCs w:val="20"/>
                <w:lang w:val="hy-AM"/>
              </w:rPr>
              <w:t>1.</w:t>
            </w:r>
            <w:r w:rsidRPr="0092303D">
              <w:rPr>
                <w:rFonts w:ascii="GHEA Grapalat" w:hAnsi="GHEA Grapalat"/>
                <w:b/>
                <w:i/>
                <w:sz w:val="20"/>
                <w:szCs w:val="20"/>
                <w:lang w:val="hy-AM"/>
              </w:rPr>
              <w:t xml:space="preserve">ՏԻՄ-ը ի՞նչ միջոցներ ձեռնարկել համավարակի պայմաններում կրթության՝ այդ թվում հեռավար, շահառուների </w:t>
            </w:r>
            <w:r w:rsidRPr="00F15424">
              <w:rPr>
                <w:rFonts w:ascii="GHEA Grapalat" w:hAnsi="GHEA Grapalat"/>
                <w:b/>
                <w:i/>
                <w:sz w:val="20"/>
                <w:szCs w:val="20"/>
                <w:lang w:val="hy-AM"/>
              </w:rPr>
              <w:t>(</w:t>
            </w:r>
            <w:r w:rsidRPr="0092303D">
              <w:rPr>
                <w:rFonts w:ascii="GHEA Grapalat" w:hAnsi="GHEA Grapalat"/>
                <w:b/>
                <w:i/>
                <w:sz w:val="20"/>
                <w:szCs w:val="20"/>
                <w:lang w:val="hy-AM"/>
              </w:rPr>
              <w:t>աշակերտներ, ծնողներ, դպրոցների աշխատակիցներ</w:t>
            </w:r>
            <w:r w:rsidRPr="00F15424">
              <w:rPr>
                <w:rFonts w:ascii="GHEA Grapalat" w:hAnsi="GHEA Grapalat"/>
                <w:b/>
                <w:i/>
                <w:sz w:val="20"/>
                <w:szCs w:val="20"/>
                <w:lang w:val="hy-AM"/>
              </w:rPr>
              <w:t>)</w:t>
            </w:r>
            <w:r w:rsidRPr="0092303D">
              <w:rPr>
                <w:rFonts w:ascii="GHEA Grapalat" w:hAnsi="GHEA Grapalat"/>
                <w:b/>
                <w:i/>
                <w:sz w:val="20"/>
                <w:szCs w:val="20"/>
                <w:lang w:val="hy-AM"/>
              </w:rPr>
              <w:t xml:space="preserve"> իրազեկումն ու խորհրդատվությունը ապահովելու համար:</w:t>
            </w:r>
          </w:p>
        </w:tc>
        <w:tc>
          <w:tcPr>
            <w:tcW w:w="2201" w:type="dxa"/>
            <w:gridSpan w:val="2"/>
            <w:shd w:val="clear" w:color="auto" w:fill="auto"/>
          </w:tcPr>
          <w:p w14:paraId="68FE324D" w14:textId="77777777" w:rsidR="00DA60DF" w:rsidRPr="0092303D" w:rsidRDefault="00DA60DF" w:rsidP="008540B1">
            <w:pPr>
              <w:spacing w:after="0"/>
              <w:rPr>
                <w:rFonts w:ascii="GHEA Grapalat" w:hAnsi="GHEA Grapalat"/>
                <w:b/>
                <w:i/>
                <w:sz w:val="20"/>
                <w:szCs w:val="20"/>
                <w:lang w:val="hy-AM"/>
              </w:rPr>
            </w:pPr>
            <w:r w:rsidRPr="0092303D">
              <w:rPr>
                <w:rFonts w:ascii="GHEA Grapalat" w:hAnsi="GHEA Grapalat"/>
                <w:b/>
                <w:i/>
                <w:sz w:val="20"/>
                <w:szCs w:val="20"/>
                <w:lang w:val="hy-AM"/>
              </w:rPr>
              <w:t>2. ԿԳՄՍ նախարա-րության մշակած ուղեցույցում կան արդյոք դրույթներ, որոնք հնարավոր չէ իրականացնել Ձեր ներկայացրած մարզի դպրոցներում: Մեկնաբանել Ձեր պատասխանը:</w:t>
            </w:r>
          </w:p>
        </w:tc>
        <w:tc>
          <w:tcPr>
            <w:tcW w:w="3402" w:type="dxa"/>
            <w:gridSpan w:val="4"/>
            <w:shd w:val="clear" w:color="auto" w:fill="auto"/>
          </w:tcPr>
          <w:p w14:paraId="7ADC900E" w14:textId="77777777" w:rsidR="00DA60DF" w:rsidRPr="00F15424" w:rsidRDefault="00DA60DF" w:rsidP="008540B1">
            <w:pPr>
              <w:spacing w:after="0"/>
              <w:rPr>
                <w:rFonts w:ascii="GHEA Grapalat" w:hAnsi="GHEA Grapalat"/>
                <w:b/>
                <w:i/>
                <w:sz w:val="20"/>
                <w:szCs w:val="20"/>
                <w:lang w:val="hy-AM"/>
              </w:rPr>
            </w:pPr>
            <w:r w:rsidRPr="0092303D">
              <w:rPr>
                <w:rFonts w:ascii="GHEA Grapalat" w:hAnsi="GHEA Grapalat"/>
                <w:b/>
                <w:i/>
                <w:sz w:val="20"/>
                <w:szCs w:val="20"/>
                <w:lang w:val="hy-AM"/>
              </w:rPr>
              <w:t xml:space="preserve">3.ՏԻՄ-ը ի՞նչ միջոցներ  է ձեռնարկել հեռավար կրթության շարունակականությունն ապահովող սովորողների վերաբերյալ ամբողջական  տեղեկություններ ունենալու համար: Ի՞նչ խնդիրներ են առաջ եկել այդ ընթացքում: Արդյո՞ք հեռավար եղանակով կրթություն ստացող սովորողներն ապահովված են անհրաժեշտ հասանելիության միջոցներով </w:t>
            </w:r>
            <w:r w:rsidRPr="00F15424">
              <w:rPr>
                <w:rFonts w:ascii="GHEA Grapalat" w:hAnsi="GHEA Grapalat"/>
                <w:b/>
                <w:i/>
                <w:sz w:val="20"/>
                <w:szCs w:val="20"/>
                <w:lang w:val="hy-AM"/>
              </w:rPr>
              <w:t>(</w:t>
            </w:r>
            <w:r w:rsidRPr="0092303D">
              <w:rPr>
                <w:rFonts w:ascii="GHEA Grapalat" w:hAnsi="GHEA Grapalat"/>
                <w:b/>
                <w:i/>
                <w:sz w:val="20"/>
                <w:szCs w:val="20"/>
                <w:lang w:val="hy-AM"/>
              </w:rPr>
              <w:t>գործիք, ինտերնետ</w:t>
            </w:r>
            <w:r w:rsidRPr="00F15424">
              <w:rPr>
                <w:rFonts w:ascii="GHEA Grapalat" w:hAnsi="GHEA Grapalat"/>
                <w:b/>
                <w:i/>
                <w:sz w:val="20"/>
                <w:szCs w:val="20"/>
                <w:lang w:val="hy-AM"/>
              </w:rPr>
              <w:t>):</w:t>
            </w:r>
          </w:p>
        </w:tc>
        <w:tc>
          <w:tcPr>
            <w:tcW w:w="2835" w:type="dxa"/>
            <w:gridSpan w:val="3"/>
            <w:shd w:val="clear" w:color="auto" w:fill="auto"/>
          </w:tcPr>
          <w:p w14:paraId="7A8F725A" w14:textId="77777777" w:rsidR="00DA60DF" w:rsidRPr="00F15424" w:rsidRDefault="00DA60DF" w:rsidP="008540B1">
            <w:pPr>
              <w:spacing w:after="0"/>
              <w:rPr>
                <w:rFonts w:ascii="GHEA Grapalat" w:hAnsi="GHEA Grapalat"/>
                <w:b/>
                <w:i/>
                <w:sz w:val="20"/>
                <w:szCs w:val="20"/>
                <w:lang w:val="hy-AM"/>
              </w:rPr>
            </w:pPr>
            <w:r w:rsidRPr="00F15424">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1560" w:type="dxa"/>
            <w:shd w:val="clear" w:color="auto" w:fill="auto"/>
          </w:tcPr>
          <w:p w14:paraId="6C22DDE7" w14:textId="77777777" w:rsidR="00DA60DF" w:rsidRPr="00F15424" w:rsidRDefault="00DA60DF" w:rsidP="008540B1">
            <w:pPr>
              <w:spacing w:after="0"/>
              <w:rPr>
                <w:rFonts w:ascii="GHEA Grapalat" w:hAnsi="GHEA Grapalat"/>
                <w:b/>
                <w:i/>
                <w:sz w:val="20"/>
                <w:szCs w:val="20"/>
                <w:lang w:val="hy-AM"/>
              </w:rPr>
            </w:pPr>
            <w:r w:rsidRPr="00F15424">
              <w:rPr>
                <w:rFonts w:ascii="GHEA Grapalat" w:hAnsi="GHEA Grapalat"/>
                <w:b/>
                <w:i/>
                <w:sz w:val="20"/>
                <w:szCs w:val="20"/>
                <w:lang w:val="hy-AM"/>
              </w:rPr>
              <w:t>5.Սույն հարցաթերթի կատարելագործմաննն ուղղված առաջարկություններ:</w:t>
            </w:r>
          </w:p>
        </w:tc>
      </w:tr>
      <w:tr w:rsidR="00DA60DF" w:rsidRPr="00F15424" w14:paraId="5D5EC08F" w14:textId="77777777" w:rsidTr="00EF2155">
        <w:tc>
          <w:tcPr>
            <w:tcW w:w="675" w:type="dxa"/>
            <w:vMerge/>
            <w:shd w:val="clear" w:color="auto" w:fill="D3E5F6" w:themeFill="accent3" w:themeFillTint="33"/>
          </w:tcPr>
          <w:p w14:paraId="144EE287" w14:textId="77777777" w:rsidR="00DA60DF" w:rsidRPr="00F15424" w:rsidRDefault="00DA60DF" w:rsidP="004C1DED">
            <w:pPr>
              <w:rPr>
                <w:rFonts w:ascii="GHEA Grapalat" w:hAnsi="GHEA Grapalat"/>
                <w:b/>
                <w:i/>
                <w:sz w:val="20"/>
                <w:szCs w:val="20"/>
                <w:lang w:val="hy-AM"/>
              </w:rPr>
            </w:pPr>
          </w:p>
        </w:tc>
        <w:tc>
          <w:tcPr>
            <w:tcW w:w="3469" w:type="dxa"/>
            <w:shd w:val="clear" w:color="auto" w:fill="auto"/>
          </w:tcPr>
          <w:p w14:paraId="31551F86" w14:textId="77777777" w:rsidR="00DA60DF" w:rsidRPr="009208F7" w:rsidRDefault="00DA60DF" w:rsidP="004C1DED">
            <w:pPr>
              <w:rPr>
                <w:rFonts w:ascii="GHEA Grapalat" w:hAnsi="GHEA Grapalat"/>
                <w:i/>
                <w:sz w:val="20"/>
                <w:szCs w:val="20"/>
                <w:lang w:val="hy-AM"/>
              </w:rPr>
            </w:pPr>
            <w:r w:rsidRPr="002172C3">
              <w:rPr>
                <w:rFonts w:ascii="GHEA Grapalat" w:hAnsi="GHEA Grapalat"/>
                <w:i/>
                <w:sz w:val="20"/>
                <w:szCs w:val="20"/>
                <w:lang w:val="en-US"/>
              </w:rPr>
              <w:t>Զրույցներ է անցկացրել</w:t>
            </w:r>
            <w:r>
              <w:rPr>
                <w:rFonts w:ascii="GHEA Grapalat" w:hAnsi="GHEA Grapalat"/>
                <w:i/>
                <w:sz w:val="20"/>
                <w:szCs w:val="20"/>
                <w:lang w:val="hy-AM"/>
              </w:rPr>
              <w:t>։</w:t>
            </w:r>
          </w:p>
        </w:tc>
        <w:tc>
          <w:tcPr>
            <w:tcW w:w="2201" w:type="dxa"/>
            <w:gridSpan w:val="2"/>
            <w:shd w:val="clear" w:color="auto" w:fill="auto"/>
          </w:tcPr>
          <w:p w14:paraId="29A72049" w14:textId="77777777" w:rsidR="00DA60DF" w:rsidRPr="009208F7" w:rsidRDefault="00DA60DF" w:rsidP="004C1DED">
            <w:pPr>
              <w:rPr>
                <w:rFonts w:ascii="GHEA Grapalat" w:hAnsi="GHEA Grapalat"/>
                <w:i/>
                <w:sz w:val="20"/>
                <w:szCs w:val="20"/>
                <w:lang w:val="hy-AM"/>
              </w:rPr>
            </w:pPr>
            <w:r w:rsidRPr="002172C3">
              <w:rPr>
                <w:rFonts w:ascii="GHEA Grapalat" w:hAnsi="GHEA Grapalat"/>
                <w:i/>
                <w:sz w:val="20"/>
                <w:szCs w:val="20"/>
                <w:lang w:val="en-US"/>
              </w:rPr>
              <w:t>Չկան այդպիսի դրույթներ</w:t>
            </w:r>
            <w:r>
              <w:rPr>
                <w:rFonts w:ascii="GHEA Grapalat" w:hAnsi="GHEA Grapalat"/>
                <w:i/>
                <w:sz w:val="20"/>
                <w:szCs w:val="20"/>
                <w:lang w:val="hy-AM"/>
              </w:rPr>
              <w:t>։</w:t>
            </w:r>
          </w:p>
        </w:tc>
        <w:tc>
          <w:tcPr>
            <w:tcW w:w="3402" w:type="dxa"/>
            <w:gridSpan w:val="4"/>
            <w:shd w:val="clear" w:color="auto" w:fill="auto"/>
          </w:tcPr>
          <w:p w14:paraId="0B8E6ABD" w14:textId="77777777" w:rsidR="00DA60DF" w:rsidRPr="009208F7" w:rsidRDefault="00DA60DF" w:rsidP="004C1DED">
            <w:pPr>
              <w:rPr>
                <w:rFonts w:ascii="GHEA Grapalat" w:hAnsi="GHEA Grapalat"/>
                <w:i/>
                <w:sz w:val="20"/>
                <w:szCs w:val="20"/>
                <w:lang w:val="hy-AM"/>
              </w:rPr>
            </w:pPr>
            <w:r w:rsidRPr="002172C3">
              <w:rPr>
                <w:rFonts w:ascii="GHEA Grapalat" w:hAnsi="GHEA Grapalat"/>
                <w:i/>
                <w:sz w:val="20"/>
                <w:szCs w:val="20"/>
                <w:lang w:val="en-US"/>
              </w:rPr>
              <w:t>Չկան</w:t>
            </w:r>
            <w:r>
              <w:rPr>
                <w:rFonts w:ascii="GHEA Grapalat" w:hAnsi="GHEA Grapalat"/>
                <w:i/>
                <w:sz w:val="20"/>
                <w:szCs w:val="20"/>
                <w:lang w:val="hy-AM"/>
              </w:rPr>
              <w:t>։</w:t>
            </w:r>
          </w:p>
        </w:tc>
        <w:tc>
          <w:tcPr>
            <w:tcW w:w="2835" w:type="dxa"/>
            <w:gridSpan w:val="3"/>
            <w:shd w:val="clear" w:color="auto" w:fill="auto"/>
          </w:tcPr>
          <w:p w14:paraId="71A17C72" w14:textId="77777777" w:rsidR="00DA60DF" w:rsidRPr="009208F7" w:rsidRDefault="00DA60DF" w:rsidP="004C1DED">
            <w:pPr>
              <w:rPr>
                <w:rFonts w:ascii="GHEA Grapalat" w:hAnsi="GHEA Grapalat"/>
                <w:i/>
                <w:sz w:val="20"/>
                <w:szCs w:val="20"/>
                <w:lang w:val="hy-AM"/>
              </w:rPr>
            </w:pPr>
            <w:r w:rsidRPr="002172C3">
              <w:rPr>
                <w:rFonts w:ascii="GHEA Grapalat" w:hAnsi="GHEA Grapalat"/>
                <w:i/>
                <w:sz w:val="20"/>
                <w:szCs w:val="20"/>
                <w:lang w:val="en-US"/>
              </w:rPr>
              <w:t>Լավագույն ձևն ընտրված է</w:t>
            </w:r>
            <w:r>
              <w:rPr>
                <w:rFonts w:ascii="GHEA Grapalat" w:hAnsi="GHEA Grapalat"/>
                <w:i/>
                <w:sz w:val="20"/>
                <w:szCs w:val="20"/>
                <w:lang w:val="hy-AM"/>
              </w:rPr>
              <w:t>։</w:t>
            </w:r>
          </w:p>
        </w:tc>
        <w:tc>
          <w:tcPr>
            <w:tcW w:w="1560" w:type="dxa"/>
            <w:shd w:val="clear" w:color="auto" w:fill="auto"/>
          </w:tcPr>
          <w:p w14:paraId="5B300C8F" w14:textId="77777777" w:rsidR="00DA60DF" w:rsidRPr="002172C3" w:rsidRDefault="00DA60DF" w:rsidP="004C1DED">
            <w:pPr>
              <w:rPr>
                <w:rFonts w:ascii="GHEA Grapalat" w:hAnsi="GHEA Grapalat"/>
                <w:i/>
                <w:sz w:val="20"/>
                <w:szCs w:val="20"/>
                <w:lang w:val="en-US"/>
              </w:rPr>
            </w:pPr>
            <w:r w:rsidRPr="002172C3">
              <w:rPr>
                <w:rFonts w:ascii="GHEA Grapalat" w:hAnsi="GHEA Grapalat"/>
                <w:i/>
                <w:sz w:val="20"/>
                <w:szCs w:val="20"/>
                <w:lang w:val="en-US"/>
              </w:rPr>
              <w:t>0</w:t>
            </w:r>
          </w:p>
        </w:tc>
      </w:tr>
      <w:tr w:rsidR="00DA60DF" w:rsidRPr="00E52FAE" w14:paraId="2E015A4F" w14:textId="77777777" w:rsidTr="00475476">
        <w:trPr>
          <w:cantSplit/>
          <w:trHeight w:val="1596"/>
        </w:trPr>
        <w:tc>
          <w:tcPr>
            <w:tcW w:w="675" w:type="dxa"/>
            <w:shd w:val="clear" w:color="auto" w:fill="D3E5F6" w:themeFill="accent3" w:themeFillTint="33"/>
            <w:textDirection w:val="btLr"/>
          </w:tcPr>
          <w:p w14:paraId="170E1C65" w14:textId="0CF273A3" w:rsidR="00DA60DF" w:rsidRPr="008540B1" w:rsidRDefault="00DA60DF" w:rsidP="008540B1">
            <w:pPr>
              <w:ind w:left="113" w:right="113"/>
              <w:rPr>
                <w:rFonts w:ascii="GHEA Grapalat" w:hAnsi="GHEA Grapalat"/>
                <w:b/>
                <w:i/>
                <w:sz w:val="20"/>
                <w:szCs w:val="20"/>
                <w:lang w:val="en-US"/>
              </w:rPr>
            </w:pPr>
            <w:r w:rsidRPr="009208F7">
              <w:rPr>
                <w:rFonts w:ascii="GHEA Grapalat" w:hAnsi="GHEA Grapalat"/>
                <w:b/>
                <w:i/>
                <w:sz w:val="20"/>
                <w:szCs w:val="20"/>
                <w:lang w:val="hy-AM"/>
              </w:rPr>
              <w:t>Եզրակաց</w:t>
            </w:r>
            <w:r w:rsidR="00B74186">
              <w:rPr>
                <w:rFonts w:ascii="GHEA Grapalat" w:hAnsi="GHEA Grapalat"/>
                <w:b/>
                <w:i/>
                <w:sz w:val="20"/>
                <w:szCs w:val="20"/>
                <w:lang w:val="en-US"/>
              </w:rPr>
              <w:t>ություն</w:t>
            </w:r>
          </w:p>
        </w:tc>
        <w:tc>
          <w:tcPr>
            <w:tcW w:w="13467" w:type="dxa"/>
            <w:gridSpan w:val="11"/>
            <w:shd w:val="clear" w:color="auto" w:fill="D3E5F6" w:themeFill="accent3" w:themeFillTint="33"/>
          </w:tcPr>
          <w:p w14:paraId="613E1B5D" w14:textId="77777777" w:rsidR="00DA60DF" w:rsidRDefault="00DA60DF" w:rsidP="004C1DED">
            <w:pPr>
              <w:rPr>
                <w:rFonts w:ascii="GHEA Grapalat" w:hAnsi="GHEA Grapalat"/>
                <w:i/>
                <w:sz w:val="20"/>
                <w:szCs w:val="20"/>
                <w:lang w:val="en-US"/>
              </w:rPr>
            </w:pPr>
            <w:r w:rsidRPr="009208F7">
              <w:rPr>
                <w:rFonts w:ascii="GHEA Grapalat" w:hAnsi="GHEA Grapalat"/>
                <w:i/>
                <w:sz w:val="20"/>
                <w:szCs w:val="20"/>
                <w:lang w:val="hy-AM"/>
              </w:rPr>
              <w:t>ՏԻՄ–ի կողմից տրված պատասխանները փաստում են, որ դպրոցում  չկան խնդիրներ, որոնք կխոչընդոտեն կրթության շարունակականությանն ու որակի ապահովմանը՝ դպրոցը կարող է իրականացնել ԿԳՄՍ նախարարության կողմից մշակված ուղեցույցում ներառված բոլոր դրույթները առկա և հեռավար ուսուցման պայմաններում:</w:t>
            </w:r>
          </w:p>
          <w:p w14:paraId="02F28C69" w14:textId="77777777" w:rsidR="008540B1" w:rsidRPr="008540B1" w:rsidRDefault="008540B1" w:rsidP="004C1DED">
            <w:pPr>
              <w:rPr>
                <w:rFonts w:ascii="GHEA Grapalat" w:hAnsi="GHEA Grapalat"/>
                <w:i/>
                <w:sz w:val="20"/>
                <w:szCs w:val="20"/>
                <w:lang w:val="en-US"/>
              </w:rPr>
            </w:pPr>
          </w:p>
        </w:tc>
      </w:tr>
    </w:tbl>
    <w:p w14:paraId="3E7875F9" w14:textId="77777777" w:rsidR="00DA60DF" w:rsidRDefault="00DA60DF"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0A424BA7"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2C5CF2C7"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04DA889D"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4EB78F5E"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7303DE4D"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76742DB3"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620A246F"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3A24B2A2"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2CE5B171"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02D5058F"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4142F9B1"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4171E4BA"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496093DA"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1914FBB2"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5508ABE9"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48B7F817"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54B55A27"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4C50752A" w14:textId="77777777" w:rsidR="008540B1"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p>
    <w:p w14:paraId="6CC6864B" w14:textId="77777777" w:rsidR="00806936"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en-US"/>
        </w:rPr>
      </w:pPr>
      <w:r>
        <w:rPr>
          <w:rFonts w:ascii="GHEA Grapalat" w:hAnsi="GHEA Grapalat" w:cs="Arial"/>
          <w:sz w:val="24"/>
          <w:szCs w:val="24"/>
          <w:shd w:val="clear" w:color="auto" w:fill="FFFFFF"/>
          <w:lang w:val="en-US"/>
        </w:rPr>
        <w:t xml:space="preserve">                                                                                                                                                                              </w:t>
      </w:r>
    </w:p>
    <w:p w14:paraId="5087A25A" w14:textId="377EA21A" w:rsidR="004C1DED" w:rsidRDefault="00806936" w:rsidP="00673125">
      <w:pPr>
        <w:pStyle w:val="a5"/>
        <w:tabs>
          <w:tab w:val="left" w:pos="142"/>
          <w:tab w:val="left" w:pos="426"/>
        </w:tabs>
        <w:spacing w:after="120" w:line="360" w:lineRule="auto"/>
        <w:ind w:left="-851" w:firstLine="709"/>
        <w:jc w:val="right"/>
        <w:rPr>
          <w:lang w:val="en-US"/>
        </w:rPr>
      </w:pPr>
      <w:r>
        <w:rPr>
          <w:rFonts w:ascii="GHEA Grapalat" w:hAnsi="GHEA Grapalat" w:cs="Arial"/>
          <w:sz w:val="24"/>
          <w:szCs w:val="24"/>
          <w:shd w:val="clear" w:color="auto" w:fill="FFFFFF"/>
          <w:lang w:val="en-US"/>
        </w:rPr>
        <w:lastRenderedPageBreak/>
        <w:t xml:space="preserve">                                                                                                                                                                               </w:t>
      </w:r>
      <w:r w:rsidR="008540B1">
        <w:rPr>
          <w:rFonts w:ascii="GHEA Grapalat" w:hAnsi="GHEA Grapalat" w:cs="Arial"/>
          <w:sz w:val="24"/>
          <w:szCs w:val="24"/>
          <w:shd w:val="clear" w:color="auto" w:fill="FFFFFF"/>
          <w:lang w:val="en-US"/>
        </w:rPr>
        <w:t xml:space="preserve">   Հավելված 3</w:t>
      </w:r>
    </w:p>
    <w:tbl>
      <w:tblPr>
        <w:tblpPr w:leftFromText="180" w:rightFromText="180" w:vertAnchor="page" w:horzAnchor="margin" w:tblpXSpec="center" w:tblpY="1846"/>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03"/>
        <w:gridCol w:w="1017"/>
        <w:gridCol w:w="1184"/>
        <w:gridCol w:w="198"/>
        <w:gridCol w:w="902"/>
        <w:gridCol w:w="1604"/>
        <w:gridCol w:w="239"/>
        <w:gridCol w:w="1026"/>
        <w:gridCol w:w="1560"/>
        <w:gridCol w:w="107"/>
        <w:gridCol w:w="601"/>
        <w:gridCol w:w="1701"/>
      </w:tblGrid>
      <w:tr w:rsidR="004C1DED" w:rsidRPr="000C02D8" w14:paraId="22C8AF6C" w14:textId="77777777" w:rsidTr="007A5E4E">
        <w:tc>
          <w:tcPr>
            <w:tcW w:w="14459" w:type="dxa"/>
            <w:gridSpan w:val="13"/>
            <w:tcBorders>
              <w:bottom w:val="single" w:sz="4" w:space="0" w:color="auto"/>
            </w:tcBorders>
            <w:shd w:val="clear" w:color="auto" w:fill="D3E5F6" w:themeFill="accent3" w:themeFillTint="33"/>
          </w:tcPr>
          <w:p w14:paraId="3FAE74EE" w14:textId="77777777" w:rsidR="004C1DED" w:rsidRPr="000C02D8" w:rsidRDefault="004C1DED" w:rsidP="004C1DED">
            <w:pPr>
              <w:jc w:val="center"/>
              <w:rPr>
                <w:rFonts w:ascii="GHEA Grapalat" w:hAnsi="GHEA Grapalat"/>
                <w:b/>
                <w:i/>
                <w:sz w:val="20"/>
                <w:szCs w:val="20"/>
                <w:lang w:val="en-US"/>
              </w:rPr>
            </w:pPr>
            <w:r w:rsidRPr="000C02D8">
              <w:rPr>
                <w:rFonts w:ascii="GHEA Grapalat" w:hAnsi="GHEA Grapalat"/>
                <w:b/>
                <w:i/>
                <w:sz w:val="20"/>
                <w:szCs w:val="20"/>
                <w:lang w:val="en-US"/>
              </w:rPr>
              <w:t>Մասնակիցների բաց հարցերի պատասխաններ</w:t>
            </w:r>
          </w:p>
        </w:tc>
      </w:tr>
      <w:tr w:rsidR="004C1DED" w:rsidRPr="000C02D8" w14:paraId="4835D5F2" w14:textId="77777777" w:rsidTr="007A5E4E">
        <w:tc>
          <w:tcPr>
            <w:tcW w:w="14459" w:type="dxa"/>
            <w:gridSpan w:val="13"/>
            <w:tcBorders>
              <w:left w:val="single" w:sz="4" w:space="0" w:color="auto"/>
            </w:tcBorders>
            <w:shd w:val="clear" w:color="auto" w:fill="D3E5F6" w:themeFill="accent3" w:themeFillTint="33"/>
          </w:tcPr>
          <w:p w14:paraId="07FE775D" w14:textId="77777777" w:rsidR="004C1DED" w:rsidRPr="000C02D8" w:rsidRDefault="004C1DED" w:rsidP="004C1DED">
            <w:pPr>
              <w:jc w:val="center"/>
              <w:rPr>
                <w:rFonts w:ascii="GHEA Grapalat" w:hAnsi="GHEA Grapalat"/>
                <w:b/>
                <w:i/>
                <w:sz w:val="20"/>
                <w:szCs w:val="20"/>
                <w:lang w:val="en-US"/>
              </w:rPr>
            </w:pPr>
            <w:r w:rsidRPr="000C02D8">
              <w:rPr>
                <w:rFonts w:ascii="GHEA Grapalat" w:hAnsi="GHEA Grapalat"/>
                <w:b/>
                <w:i/>
                <w:sz w:val="20"/>
                <w:szCs w:val="20"/>
                <w:lang w:val="en-US"/>
              </w:rPr>
              <w:t xml:space="preserve">Գոմքի </w:t>
            </w:r>
            <w:r>
              <w:rPr>
                <w:rFonts w:ascii="GHEA Grapalat" w:hAnsi="GHEA Grapalat"/>
                <w:b/>
                <w:i/>
                <w:sz w:val="20"/>
                <w:szCs w:val="20"/>
                <w:lang w:val="hy-AM"/>
              </w:rPr>
              <w:t>միջնակարգ</w:t>
            </w:r>
            <w:r w:rsidRPr="000C02D8">
              <w:rPr>
                <w:rFonts w:ascii="GHEA Grapalat" w:hAnsi="GHEA Grapalat"/>
                <w:b/>
                <w:i/>
                <w:sz w:val="20"/>
                <w:szCs w:val="20"/>
                <w:lang w:val="en-US"/>
              </w:rPr>
              <w:t xml:space="preserve"> դպրոց</w:t>
            </w:r>
          </w:p>
        </w:tc>
      </w:tr>
      <w:tr w:rsidR="004C1DED" w:rsidRPr="00E52FAE" w14:paraId="36A61B97" w14:textId="77777777" w:rsidTr="006F3745">
        <w:trPr>
          <w:trHeight w:val="1350"/>
        </w:trPr>
        <w:tc>
          <w:tcPr>
            <w:tcW w:w="817" w:type="dxa"/>
            <w:vMerge w:val="restart"/>
            <w:tcBorders>
              <w:top w:val="nil"/>
            </w:tcBorders>
            <w:shd w:val="clear" w:color="auto" w:fill="D3E5F6" w:themeFill="accent3" w:themeFillTint="33"/>
            <w:textDirection w:val="btLr"/>
            <w:vAlign w:val="center"/>
          </w:tcPr>
          <w:p w14:paraId="3C012467" w14:textId="17C610DE" w:rsidR="004C1DED" w:rsidRPr="000C02D8" w:rsidRDefault="004C1DED" w:rsidP="00390787">
            <w:pPr>
              <w:ind w:left="113" w:right="113"/>
              <w:jc w:val="center"/>
              <w:rPr>
                <w:rFonts w:ascii="GHEA Grapalat" w:hAnsi="GHEA Grapalat"/>
                <w:b/>
                <w:i/>
                <w:sz w:val="20"/>
                <w:szCs w:val="20"/>
                <w:lang w:val="en-US"/>
              </w:rPr>
            </w:pPr>
            <w:r w:rsidRPr="000C02D8">
              <w:rPr>
                <w:rFonts w:ascii="GHEA Grapalat" w:hAnsi="GHEA Grapalat"/>
                <w:b/>
                <w:i/>
                <w:sz w:val="20"/>
                <w:szCs w:val="20"/>
                <w:lang w:val="en-US"/>
              </w:rPr>
              <w:t>Ուսուցիչ</w:t>
            </w:r>
            <w:r w:rsidR="00390787">
              <w:rPr>
                <w:rFonts w:ascii="GHEA Grapalat" w:hAnsi="GHEA Grapalat"/>
                <w:b/>
                <w:i/>
                <w:sz w:val="20"/>
                <w:szCs w:val="20"/>
                <w:lang w:val="en-US"/>
              </w:rPr>
              <w:t xml:space="preserve"> (</w:t>
            </w:r>
            <w:r w:rsidRPr="000C02D8">
              <w:rPr>
                <w:rFonts w:ascii="GHEA Grapalat" w:hAnsi="GHEA Grapalat"/>
                <w:b/>
                <w:i/>
                <w:sz w:val="20"/>
                <w:szCs w:val="20"/>
                <w:lang w:val="en-US"/>
              </w:rPr>
              <w:t>8</w:t>
            </w:r>
            <w:r w:rsidR="00390787">
              <w:rPr>
                <w:rFonts w:ascii="GHEA Grapalat" w:hAnsi="GHEA Grapalat"/>
                <w:b/>
                <w:i/>
                <w:sz w:val="20"/>
                <w:szCs w:val="20"/>
                <w:lang w:val="en-US"/>
              </w:rPr>
              <w:t>)</w:t>
            </w:r>
          </w:p>
        </w:tc>
        <w:tc>
          <w:tcPr>
            <w:tcW w:w="6804" w:type="dxa"/>
            <w:gridSpan w:val="5"/>
            <w:shd w:val="clear" w:color="auto" w:fill="auto"/>
          </w:tcPr>
          <w:p w14:paraId="12DE5671" w14:textId="77777777" w:rsidR="004C1DED" w:rsidRPr="000C02D8" w:rsidRDefault="004C1DED" w:rsidP="004C1DED">
            <w:pPr>
              <w:rPr>
                <w:rFonts w:ascii="GHEA Grapalat" w:hAnsi="GHEA Grapalat"/>
                <w:b/>
                <w:i/>
                <w:sz w:val="20"/>
                <w:szCs w:val="20"/>
                <w:lang w:val="en-US"/>
              </w:rPr>
            </w:pPr>
            <w:r w:rsidRPr="000C02D8">
              <w:rPr>
                <w:rFonts w:ascii="GHEA Grapalat" w:hAnsi="GHEA Grapalat"/>
                <w:b/>
                <w:i/>
                <w:sz w:val="20"/>
                <w:szCs w:val="20"/>
                <w:lang w:val="en-US"/>
              </w:rPr>
              <w:t xml:space="preserve">1. Ձեր կարծիքով ինչպե՞ս է կորոնավիրուսային հիվանդությամբ </w:t>
            </w:r>
            <w:r w:rsidRPr="000C02D8">
              <w:rPr>
                <w:rFonts w:ascii="GHEA Grapalat" w:hAnsi="GHEA Grapalat"/>
                <w:b/>
                <w:i/>
                <w:sz w:val="20"/>
                <w:szCs w:val="20"/>
                <w:lang w:val="hy-AM"/>
              </w:rPr>
              <w:t xml:space="preserve">(COVID-19) </w:t>
            </w:r>
            <w:r w:rsidRPr="000C02D8">
              <w:rPr>
                <w:rFonts w:ascii="GHEA Grapalat" w:hAnsi="GHEA Grapalat"/>
                <w:b/>
                <w:i/>
                <w:sz w:val="20"/>
                <w:szCs w:val="20"/>
              </w:rPr>
              <w:t>պայմանավորված</w:t>
            </w:r>
            <w:r w:rsidRPr="000C02D8">
              <w:rPr>
                <w:rFonts w:ascii="GHEA Grapalat" w:hAnsi="GHEA Grapalat"/>
                <w:b/>
                <w:i/>
                <w:sz w:val="20"/>
                <w:szCs w:val="20"/>
                <w:lang w:val="en-US"/>
              </w:rPr>
              <w:t xml:space="preserve"> </w:t>
            </w:r>
            <w:r w:rsidRPr="000C02D8">
              <w:rPr>
                <w:rFonts w:ascii="GHEA Grapalat" w:hAnsi="GHEA Grapalat"/>
                <w:b/>
                <w:i/>
                <w:sz w:val="20"/>
                <w:szCs w:val="20"/>
              </w:rPr>
              <w:t>իրավիճակը</w:t>
            </w:r>
            <w:r w:rsidRPr="000C02D8">
              <w:rPr>
                <w:rFonts w:ascii="GHEA Grapalat" w:hAnsi="GHEA Grapalat"/>
                <w:b/>
                <w:i/>
                <w:sz w:val="20"/>
                <w:szCs w:val="20"/>
                <w:lang w:val="en-US"/>
              </w:rPr>
              <w:t xml:space="preserve"> </w:t>
            </w:r>
            <w:r w:rsidRPr="000C02D8">
              <w:rPr>
                <w:rFonts w:ascii="GHEA Grapalat" w:hAnsi="GHEA Grapalat"/>
                <w:b/>
                <w:i/>
                <w:sz w:val="20"/>
                <w:szCs w:val="20"/>
              </w:rPr>
              <w:t>ազդում</w:t>
            </w:r>
            <w:r w:rsidRPr="000C02D8">
              <w:rPr>
                <w:rFonts w:ascii="GHEA Grapalat" w:hAnsi="GHEA Grapalat"/>
                <w:b/>
                <w:i/>
                <w:sz w:val="20"/>
                <w:szCs w:val="20"/>
                <w:lang w:val="en-US"/>
              </w:rPr>
              <w:t xml:space="preserve"> </w:t>
            </w:r>
            <w:r w:rsidRPr="000C02D8">
              <w:rPr>
                <w:rFonts w:ascii="GHEA Grapalat" w:hAnsi="GHEA Grapalat"/>
                <w:b/>
                <w:i/>
                <w:sz w:val="20"/>
                <w:szCs w:val="20"/>
              </w:rPr>
              <w:t>է</w:t>
            </w:r>
            <w:r w:rsidRPr="000C02D8">
              <w:rPr>
                <w:rFonts w:ascii="GHEA Grapalat" w:hAnsi="GHEA Grapalat"/>
                <w:b/>
                <w:i/>
                <w:sz w:val="20"/>
                <w:szCs w:val="20"/>
                <w:lang w:val="en-US"/>
              </w:rPr>
              <w:t xml:space="preserve"> </w:t>
            </w:r>
            <w:r w:rsidRPr="000C02D8">
              <w:rPr>
                <w:rFonts w:ascii="GHEA Grapalat" w:hAnsi="GHEA Grapalat"/>
                <w:b/>
                <w:i/>
                <w:sz w:val="20"/>
                <w:szCs w:val="20"/>
              </w:rPr>
              <w:t>կրթության</w:t>
            </w:r>
            <w:r w:rsidRPr="000C02D8">
              <w:rPr>
                <w:rFonts w:ascii="GHEA Grapalat" w:hAnsi="GHEA Grapalat"/>
                <w:b/>
                <w:i/>
                <w:sz w:val="20"/>
                <w:szCs w:val="20"/>
                <w:lang w:val="en-US"/>
              </w:rPr>
              <w:t xml:space="preserve"> </w:t>
            </w:r>
            <w:r w:rsidRPr="000C02D8">
              <w:rPr>
                <w:rFonts w:ascii="GHEA Grapalat" w:hAnsi="GHEA Grapalat"/>
                <w:b/>
                <w:i/>
                <w:sz w:val="20"/>
                <w:szCs w:val="20"/>
              </w:rPr>
              <w:t>որակի</w:t>
            </w:r>
            <w:r w:rsidRPr="000C02D8">
              <w:rPr>
                <w:rFonts w:ascii="GHEA Grapalat" w:hAnsi="GHEA Grapalat"/>
                <w:b/>
                <w:i/>
                <w:sz w:val="20"/>
                <w:szCs w:val="20"/>
                <w:lang w:val="en-US"/>
              </w:rPr>
              <w:t xml:space="preserve"> </w:t>
            </w:r>
            <w:r w:rsidRPr="000C02D8">
              <w:rPr>
                <w:rFonts w:ascii="GHEA Grapalat" w:hAnsi="GHEA Grapalat"/>
                <w:b/>
                <w:i/>
                <w:sz w:val="20"/>
                <w:szCs w:val="20"/>
              </w:rPr>
              <w:t>վրա</w:t>
            </w:r>
            <w:r w:rsidRPr="000C02D8">
              <w:rPr>
                <w:rFonts w:ascii="GHEA Grapalat" w:hAnsi="GHEA Grapalat"/>
                <w:b/>
                <w:i/>
                <w:sz w:val="20"/>
                <w:szCs w:val="20"/>
                <w:lang w:val="en-US"/>
              </w:rPr>
              <w:t>:</w:t>
            </w:r>
          </w:p>
        </w:tc>
        <w:tc>
          <w:tcPr>
            <w:tcW w:w="4429" w:type="dxa"/>
            <w:gridSpan w:val="4"/>
            <w:shd w:val="clear" w:color="auto" w:fill="auto"/>
          </w:tcPr>
          <w:p w14:paraId="76A6EA6A" w14:textId="77777777" w:rsidR="004C1DED" w:rsidRPr="000C02D8" w:rsidRDefault="004C1DED" w:rsidP="004C1DED">
            <w:pPr>
              <w:rPr>
                <w:rFonts w:ascii="GHEA Grapalat" w:hAnsi="GHEA Grapalat"/>
                <w:b/>
                <w:i/>
                <w:sz w:val="20"/>
                <w:szCs w:val="20"/>
                <w:lang w:val="en-US"/>
              </w:rPr>
            </w:pPr>
            <w:r w:rsidRPr="000C02D8">
              <w:rPr>
                <w:rFonts w:ascii="GHEA Grapalat" w:hAnsi="GHEA Grapalat"/>
                <w:b/>
                <w:i/>
                <w:sz w:val="20"/>
                <w:szCs w:val="20"/>
                <w:lang w:val="en-US"/>
              </w:rPr>
              <w:t>2.</w:t>
            </w:r>
            <w:r w:rsidRPr="000C02D8">
              <w:rPr>
                <w:rFonts w:ascii="GHEA Grapalat" w:hAnsi="GHEA Grapalat"/>
                <w:b/>
                <w:i/>
                <w:sz w:val="20"/>
                <w:szCs w:val="20"/>
              </w:rPr>
              <w:t>Ինչպե՞ս</w:t>
            </w:r>
            <w:r w:rsidRPr="000C02D8">
              <w:rPr>
                <w:rFonts w:ascii="GHEA Grapalat" w:hAnsi="GHEA Grapalat"/>
                <w:b/>
                <w:i/>
                <w:sz w:val="20"/>
                <w:szCs w:val="20"/>
                <w:lang w:val="en-US"/>
              </w:rPr>
              <w:t xml:space="preserve"> </w:t>
            </w:r>
            <w:r w:rsidRPr="000C02D8">
              <w:rPr>
                <w:rFonts w:ascii="GHEA Grapalat" w:hAnsi="GHEA Grapalat"/>
                <w:b/>
                <w:i/>
                <w:sz w:val="20"/>
                <w:szCs w:val="20"/>
              </w:rPr>
              <w:t>կգնահատեք</w:t>
            </w:r>
            <w:r w:rsidRPr="000C02D8">
              <w:rPr>
                <w:rFonts w:ascii="GHEA Grapalat" w:hAnsi="GHEA Grapalat"/>
                <w:b/>
                <w:i/>
                <w:sz w:val="20"/>
                <w:szCs w:val="20"/>
                <w:lang w:val="en-US"/>
              </w:rPr>
              <w:t xml:space="preserve"> </w:t>
            </w:r>
            <w:r w:rsidRPr="000C02D8">
              <w:rPr>
                <w:rFonts w:ascii="GHEA Grapalat" w:hAnsi="GHEA Grapalat"/>
                <w:b/>
                <w:i/>
                <w:sz w:val="20"/>
                <w:szCs w:val="20"/>
              </w:rPr>
              <w:t>դպրոցի</w:t>
            </w:r>
            <w:r w:rsidRPr="000C02D8">
              <w:rPr>
                <w:rFonts w:ascii="GHEA Grapalat" w:hAnsi="GHEA Grapalat"/>
                <w:b/>
                <w:i/>
                <w:sz w:val="20"/>
                <w:szCs w:val="20"/>
                <w:lang w:val="en-US"/>
              </w:rPr>
              <w:t xml:space="preserve"> </w:t>
            </w:r>
            <w:r w:rsidRPr="000C02D8">
              <w:rPr>
                <w:rFonts w:ascii="GHEA Grapalat" w:hAnsi="GHEA Grapalat"/>
                <w:b/>
                <w:i/>
                <w:sz w:val="20"/>
                <w:szCs w:val="20"/>
              </w:rPr>
              <w:t>տրամադրած</w:t>
            </w:r>
            <w:r w:rsidRPr="000C02D8">
              <w:rPr>
                <w:rFonts w:ascii="GHEA Grapalat" w:hAnsi="GHEA Grapalat"/>
                <w:b/>
                <w:i/>
                <w:sz w:val="20"/>
                <w:szCs w:val="20"/>
                <w:lang w:val="en-US"/>
              </w:rPr>
              <w:t xml:space="preserve"> </w:t>
            </w:r>
            <w:r w:rsidRPr="000C02D8">
              <w:rPr>
                <w:rFonts w:ascii="GHEA Grapalat" w:hAnsi="GHEA Grapalat"/>
                <w:b/>
                <w:i/>
                <w:sz w:val="20"/>
                <w:szCs w:val="20"/>
              </w:rPr>
              <w:t>խորհրդատվությանը</w:t>
            </w:r>
            <w:r w:rsidRPr="000C02D8">
              <w:rPr>
                <w:rFonts w:ascii="GHEA Grapalat" w:hAnsi="GHEA Grapalat"/>
                <w:b/>
                <w:i/>
                <w:sz w:val="20"/>
                <w:szCs w:val="20"/>
                <w:lang w:val="en-US"/>
              </w:rPr>
              <w:t xml:space="preserve"> </w:t>
            </w:r>
            <w:r w:rsidRPr="000C02D8">
              <w:rPr>
                <w:rFonts w:ascii="GHEA Grapalat" w:hAnsi="GHEA Grapalat"/>
                <w:b/>
                <w:i/>
                <w:sz w:val="20"/>
                <w:szCs w:val="20"/>
              </w:rPr>
              <w:t>հետևելու՝</w:t>
            </w:r>
            <w:r w:rsidRPr="000C02D8">
              <w:rPr>
                <w:rFonts w:ascii="GHEA Grapalat" w:hAnsi="GHEA Grapalat"/>
                <w:b/>
                <w:i/>
                <w:sz w:val="20"/>
                <w:szCs w:val="20"/>
                <w:lang w:val="en-US"/>
              </w:rPr>
              <w:t xml:space="preserve"> </w:t>
            </w:r>
            <w:r w:rsidRPr="000C02D8">
              <w:rPr>
                <w:rFonts w:ascii="GHEA Grapalat" w:hAnsi="GHEA Grapalat"/>
                <w:b/>
                <w:i/>
                <w:sz w:val="20"/>
                <w:szCs w:val="20"/>
              </w:rPr>
              <w:t>ծնողների</w:t>
            </w:r>
            <w:r w:rsidRPr="000C02D8">
              <w:rPr>
                <w:rFonts w:ascii="GHEA Grapalat" w:hAnsi="GHEA Grapalat"/>
                <w:b/>
                <w:i/>
                <w:sz w:val="20"/>
                <w:szCs w:val="20"/>
                <w:lang w:val="en-US"/>
              </w:rPr>
              <w:t xml:space="preserve"> </w:t>
            </w:r>
            <w:r w:rsidRPr="000C02D8">
              <w:rPr>
                <w:rFonts w:ascii="GHEA Grapalat" w:hAnsi="GHEA Grapalat"/>
                <w:b/>
                <w:i/>
                <w:sz w:val="20"/>
                <w:szCs w:val="20"/>
              </w:rPr>
              <w:t>պատրաստակամությունը</w:t>
            </w:r>
            <w:r w:rsidRPr="000C02D8">
              <w:rPr>
                <w:rFonts w:ascii="GHEA Grapalat" w:hAnsi="GHEA Grapalat"/>
                <w:b/>
                <w:i/>
                <w:sz w:val="20"/>
                <w:szCs w:val="20"/>
                <w:lang w:val="en-US"/>
              </w:rPr>
              <w:t>:</w:t>
            </w:r>
          </w:p>
        </w:tc>
        <w:tc>
          <w:tcPr>
            <w:tcW w:w="2409" w:type="dxa"/>
            <w:gridSpan w:val="3"/>
            <w:shd w:val="clear" w:color="auto" w:fill="auto"/>
          </w:tcPr>
          <w:p w14:paraId="7C7BDBA4" w14:textId="77777777" w:rsidR="004C1DED" w:rsidRPr="000C02D8" w:rsidRDefault="004C1DED" w:rsidP="00390787">
            <w:pPr>
              <w:spacing w:after="0"/>
              <w:rPr>
                <w:rFonts w:ascii="GHEA Grapalat" w:hAnsi="GHEA Grapalat"/>
                <w:b/>
                <w:i/>
                <w:sz w:val="20"/>
                <w:szCs w:val="20"/>
                <w:lang w:val="en-US"/>
              </w:rPr>
            </w:pPr>
            <w:r w:rsidRPr="000C02D8">
              <w:rPr>
                <w:rFonts w:ascii="GHEA Grapalat" w:hAnsi="GHEA Grapalat"/>
                <w:b/>
                <w:i/>
                <w:sz w:val="20"/>
                <w:szCs w:val="20"/>
                <w:lang w:val="en-US"/>
              </w:rPr>
              <w:t>3.</w:t>
            </w:r>
            <w:r w:rsidRPr="000C02D8">
              <w:rPr>
                <w:rFonts w:ascii="GHEA Grapalat" w:hAnsi="GHEA Grapalat"/>
                <w:b/>
                <w:i/>
                <w:sz w:val="20"/>
                <w:szCs w:val="20"/>
              </w:rPr>
              <w:t>Գնահատման</w:t>
            </w:r>
            <w:r w:rsidRPr="000C02D8">
              <w:rPr>
                <w:rFonts w:ascii="GHEA Grapalat" w:hAnsi="GHEA Grapalat"/>
                <w:b/>
                <w:i/>
                <w:sz w:val="20"/>
                <w:szCs w:val="20"/>
                <w:lang w:val="en-US"/>
              </w:rPr>
              <w:t xml:space="preserve"> </w:t>
            </w:r>
            <w:r w:rsidRPr="000C02D8">
              <w:rPr>
                <w:rFonts w:ascii="GHEA Grapalat" w:hAnsi="GHEA Grapalat"/>
                <w:b/>
                <w:i/>
                <w:sz w:val="20"/>
                <w:szCs w:val="20"/>
              </w:rPr>
              <w:t>սույն</w:t>
            </w:r>
            <w:r w:rsidRPr="000C02D8">
              <w:rPr>
                <w:rFonts w:ascii="GHEA Grapalat" w:hAnsi="GHEA Grapalat"/>
                <w:b/>
                <w:i/>
                <w:sz w:val="20"/>
                <w:szCs w:val="20"/>
                <w:lang w:val="en-US"/>
              </w:rPr>
              <w:t xml:space="preserve"> </w:t>
            </w:r>
            <w:r w:rsidRPr="000C02D8">
              <w:rPr>
                <w:rFonts w:ascii="GHEA Grapalat" w:hAnsi="GHEA Grapalat"/>
                <w:b/>
                <w:i/>
                <w:sz w:val="20"/>
                <w:szCs w:val="20"/>
              </w:rPr>
              <w:t>սանդղակի</w:t>
            </w:r>
            <w:r w:rsidRPr="000C02D8">
              <w:rPr>
                <w:rFonts w:ascii="GHEA Grapalat" w:hAnsi="GHEA Grapalat"/>
                <w:b/>
                <w:i/>
                <w:sz w:val="20"/>
                <w:szCs w:val="20"/>
                <w:lang w:val="en-US"/>
              </w:rPr>
              <w:t xml:space="preserve"> </w:t>
            </w:r>
            <w:r w:rsidRPr="000C02D8">
              <w:rPr>
                <w:rFonts w:ascii="GHEA Grapalat" w:hAnsi="GHEA Grapalat"/>
                <w:b/>
                <w:i/>
                <w:sz w:val="20"/>
                <w:szCs w:val="20"/>
              </w:rPr>
              <w:t>կատարելա</w:t>
            </w:r>
            <w:r w:rsidRPr="000C02D8">
              <w:rPr>
                <w:rFonts w:ascii="GHEA Grapalat" w:hAnsi="GHEA Grapalat"/>
                <w:b/>
                <w:i/>
                <w:sz w:val="20"/>
                <w:szCs w:val="20"/>
                <w:lang w:val="en-US"/>
              </w:rPr>
              <w:t>-</w:t>
            </w:r>
            <w:r w:rsidRPr="000C02D8">
              <w:rPr>
                <w:rFonts w:ascii="GHEA Grapalat" w:hAnsi="GHEA Grapalat"/>
                <w:b/>
                <w:i/>
                <w:sz w:val="20"/>
                <w:szCs w:val="20"/>
              </w:rPr>
              <w:t>գործմաննն</w:t>
            </w:r>
            <w:r w:rsidRPr="000C02D8">
              <w:rPr>
                <w:rFonts w:ascii="GHEA Grapalat" w:hAnsi="GHEA Grapalat"/>
                <w:b/>
                <w:i/>
                <w:sz w:val="20"/>
                <w:szCs w:val="20"/>
                <w:lang w:val="en-US"/>
              </w:rPr>
              <w:t xml:space="preserve"> </w:t>
            </w:r>
            <w:r w:rsidRPr="000C02D8">
              <w:rPr>
                <w:rFonts w:ascii="GHEA Grapalat" w:hAnsi="GHEA Grapalat"/>
                <w:b/>
                <w:i/>
                <w:sz w:val="20"/>
                <w:szCs w:val="20"/>
              </w:rPr>
              <w:t>ուղղված</w:t>
            </w:r>
            <w:r w:rsidRPr="000C02D8">
              <w:rPr>
                <w:rFonts w:ascii="GHEA Grapalat" w:hAnsi="GHEA Grapalat"/>
                <w:b/>
                <w:i/>
                <w:sz w:val="20"/>
                <w:szCs w:val="20"/>
                <w:lang w:val="en-US"/>
              </w:rPr>
              <w:t xml:space="preserve"> </w:t>
            </w:r>
            <w:r w:rsidRPr="000C02D8">
              <w:rPr>
                <w:rFonts w:ascii="GHEA Grapalat" w:hAnsi="GHEA Grapalat"/>
                <w:b/>
                <w:i/>
                <w:sz w:val="20"/>
                <w:szCs w:val="20"/>
              </w:rPr>
              <w:t>առաջարկություններ</w:t>
            </w:r>
            <w:r w:rsidRPr="000C02D8">
              <w:rPr>
                <w:rFonts w:ascii="GHEA Grapalat" w:hAnsi="GHEA Grapalat"/>
                <w:b/>
                <w:i/>
                <w:sz w:val="20"/>
                <w:szCs w:val="20"/>
                <w:lang w:val="en-US"/>
              </w:rPr>
              <w:t>:</w:t>
            </w:r>
          </w:p>
        </w:tc>
      </w:tr>
      <w:tr w:rsidR="004C1DED" w:rsidRPr="000C02D8" w14:paraId="60D26E4F" w14:textId="77777777" w:rsidTr="006F3745">
        <w:trPr>
          <w:trHeight w:val="2603"/>
        </w:trPr>
        <w:tc>
          <w:tcPr>
            <w:tcW w:w="817" w:type="dxa"/>
            <w:vMerge/>
            <w:shd w:val="clear" w:color="auto" w:fill="D3E5F6" w:themeFill="accent3" w:themeFillTint="33"/>
          </w:tcPr>
          <w:p w14:paraId="1D7D30D2" w14:textId="77777777" w:rsidR="004C1DED" w:rsidRPr="000C02D8" w:rsidRDefault="004C1DED" w:rsidP="004C1DED">
            <w:pPr>
              <w:rPr>
                <w:rFonts w:ascii="GHEA Grapalat" w:hAnsi="GHEA Grapalat"/>
                <w:b/>
                <w:i/>
                <w:sz w:val="20"/>
                <w:szCs w:val="20"/>
                <w:lang w:val="en-US"/>
              </w:rPr>
            </w:pPr>
          </w:p>
        </w:tc>
        <w:tc>
          <w:tcPr>
            <w:tcW w:w="6804" w:type="dxa"/>
            <w:gridSpan w:val="5"/>
            <w:shd w:val="clear" w:color="auto" w:fill="auto"/>
          </w:tcPr>
          <w:p w14:paraId="66C6AE45" w14:textId="77777777" w:rsidR="004C1DED" w:rsidRPr="000C02D8" w:rsidRDefault="004C1DED" w:rsidP="004C1DED">
            <w:pPr>
              <w:pStyle w:val="a5"/>
              <w:numPr>
                <w:ilvl w:val="0"/>
                <w:numId w:val="32"/>
              </w:numPr>
              <w:spacing w:after="0" w:line="240" w:lineRule="auto"/>
              <w:ind w:left="176" w:hanging="176"/>
              <w:rPr>
                <w:rFonts w:ascii="GHEA Grapalat" w:hAnsi="GHEA Grapalat"/>
                <w:i/>
                <w:sz w:val="20"/>
                <w:szCs w:val="20"/>
                <w:lang w:val="en-US"/>
              </w:rPr>
            </w:pPr>
            <w:r w:rsidRPr="000C02D8">
              <w:rPr>
                <w:rFonts w:ascii="GHEA Grapalat" w:hAnsi="GHEA Grapalat" w:cs="Sylfaen"/>
                <w:i/>
                <w:sz w:val="20"/>
                <w:szCs w:val="20"/>
                <w:lang w:val="en-US"/>
              </w:rPr>
              <w:t>Ոչ, չի ազդում-1 պատասխան</w:t>
            </w:r>
            <w:r>
              <w:rPr>
                <w:rFonts w:ascii="MS Mincho" w:eastAsia="MS Mincho" w:hAnsi="MS Mincho" w:cs="MS Mincho"/>
                <w:i/>
                <w:sz w:val="20"/>
                <w:szCs w:val="20"/>
                <w:lang w:val="hy-AM"/>
              </w:rPr>
              <w:t>․</w:t>
            </w:r>
          </w:p>
          <w:p w14:paraId="6F187FEE" w14:textId="77777777" w:rsidR="004C1DED" w:rsidRPr="000C02D8" w:rsidRDefault="004C1DED" w:rsidP="004C1DED">
            <w:pPr>
              <w:pStyle w:val="a5"/>
              <w:numPr>
                <w:ilvl w:val="0"/>
                <w:numId w:val="32"/>
              </w:numPr>
              <w:spacing w:after="0" w:line="240" w:lineRule="auto"/>
              <w:ind w:left="176" w:hanging="176"/>
              <w:rPr>
                <w:rFonts w:ascii="GHEA Grapalat" w:hAnsi="GHEA Grapalat" w:cs="Sylfaen"/>
                <w:i/>
                <w:sz w:val="20"/>
                <w:szCs w:val="20"/>
                <w:lang w:val="en-US"/>
              </w:rPr>
            </w:pPr>
            <w:r w:rsidRPr="000C02D8">
              <w:rPr>
                <w:rFonts w:ascii="GHEA Grapalat" w:hAnsi="GHEA Grapalat" w:cs="Sylfaen"/>
                <w:i/>
                <w:sz w:val="20"/>
                <w:szCs w:val="20"/>
                <w:lang w:val="en-US"/>
              </w:rPr>
              <w:t>Կա լարվածություն, վախ վարակի հանդեպ-1 պատասխան</w:t>
            </w:r>
            <w:r>
              <w:rPr>
                <w:rFonts w:ascii="MS Mincho" w:eastAsia="MS Mincho" w:hAnsi="MS Mincho" w:cs="MS Mincho"/>
                <w:i/>
                <w:sz w:val="20"/>
                <w:szCs w:val="20"/>
                <w:lang w:val="hy-AM"/>
              </w:rPr>
              <w:t>․</w:t>
            </w:r>
          </w:p>
          <w:p w14:paraId="19F0B8C3" w14:textId="77777777" w:rsidR="004C1DED" w:rsidRPr="000C02D8" w:rsidRDefault="004C1DED" w:rsidP="004C1DED">
            <w:pPr>
              <w:pStyle w:val="a5"/>
              <w:numPr>
                <w:ilvl w:val="0"/>
                <w:numId w:val="32"/>
              </w:numPr>
              <w:spacing w:after="0" w:line="240" w:lineRule="auto"/>
              <w:ind w:left="176" w:hanging="176"/>
              <w:rPr>
                <w:rFonts w:ascii="GHEA Grapalat" w:hAnsi="GHEA Grapalat"/>
                <w:i/>
                <w:sz w:val="20"/>
                <w:szCs w:val="20"/>
                <w:lang w:val="en-US"/>
              </w:rPr>
            </w:pPr>
            <w:r w:rsidRPr="000C02D8">
              <w:rPr>
                <w:rFonts w:ascii="GHEA Grapalat" w:hAnsi="GHEA Grapalat" w:cs="Sylfaen"/>
                <w:i/>
                <w:sz w:val="20"/>
                <w:szCs w:val="20"/>
                <w:lang w:val="en-US"/>
              </w:rPr>
              <w:t>Երեխաների մոտ նկատվում է վախի զգացում, որն էլ ազդում է կրթության որակի վրա-2 պատասխան</w:t>
            </w:r>
            <w:r>
              <w:rPr>
                <w:rFonts w:ascii="GHEA Grapalat" w:hAnsi="GHEA Grapalat" w:cs="Sylfaen"/>
                <w:i/>
                <w:sz w:val="20"/>
                <w:szCs w:val="20"/>
                <w:lang w:val="en-US"/>
              </w:rPr>
              <w:t>․</w:t>
            </w:r>
          </w:p>
          <w:p w14:paraId="42ECC883" w14:textId="77777777" w:rsidR="004C1DED" w:rsidRPr="000C02D8" w:rsidRDefault="004C1DED" w:rsidP="004C1DED">
            <w:pPr>
              <w:pStyle w:val="a5"/>
              <w:numPr>
                <w:ilvl w:val="0"/>
                <w:numId w:val="32"/>
              </w:numPr>
              <w:spacing w:after="0" w:line="240" w:lineRule="auto"/>
              <w:ind w:left="176" w:hanging="176"/>
              <w:rPr>
                <w:rFonts w:ascii="GHEA Grapalat" w:hAnsi="GHEA Grapalat" w:cs="Sylfaen"/>
                <w:i/>
                <w:sz w:val="20"/>
                <w:szCs w:val="20"/>
                <w:lang w:val="en-US"/>
              </w:rPr>
            </w:pPr>
            <w:r w:rsidRPr="000C02D8">
              <w:rPr>
                <w:rFonts w:ascii="GHEA Grapalat" w:hAnsi="GHEA Grapalat" w:cs="Sylfaen"/>
                <w:i/>
                <w:sz w:val="20"/>
                <w:szCs w:val="20"/>
                <w:lang w:val="en-US"/>
              </w:rPr>
              <w:t>Աշակերտներն ունեն մտահոգություն կորոնավիրուսային հիվանդության համար -1 պատասխան</w:t>
            </w:r>
            <w:r>
              <w:rPr>
                <w:rFonts w:ascii="GHEA Grapalat" w:hAnsi="GHEA Grapalat" w:cs="Sylfaen"/>
                <w:i/>
                <w:sz w:val="20"/>
                <w:szCs w:val="20"/>
                <w:lang w:val="en-US"/>
              </w:rPr>
              <w:t>․</w:t>
            </w:r>
          </w:p>
          <w:p w14:paraId="10D521DC" w14:textId="77777777" w:rsidR="004C1DED" w:rsidRPr="000C02D8" w:rsidRDefault="004C1DED" w:rsidP="004C1DED">
            <w:pPr>
              <w:pStyle w:val="a5"/>
              <w:numPr>
                <w:ilvl w:val="0"/>
                <w:numId w:val="32"/>
              </w:numPr>
              <w:spacing w:after="0" w:line="240" w:lineRule="auto"/>
              <w:ind w:left="176" w:hanging="176"/>
              <w:rPr>
                <w:rFonts w:ascii="GHEA Grapalat" w:hAnsi="GHEA Grapalat"/>
                <w:i/>
                <w:sz w:val="20"/>
                <w:szCs w:val="20"/>
                <w:lang w:val="en-US"/>
              </w:rPr>
            </w:pPr>
            <w:r>
              <w:rPr>
                <w:rFonts w:ascii="GHEA Grapalat" w:hAnsi="GHEA Grapalat" w:cs="Sylfaen"/>
                <w:i/>
                <w:sz w:val="20"/>
                <w:szCs w:val="20"/>
                <w:lang w:val="hy-AM"/>
              </w:rPr>
              <w:t>Ա</w:t>
            </w:r>
            <w:r w:rsidRPr="000C02D8">
              <w:rPr>
                <w:rFonts w:ascii="GHEA Grapalat" w:hAnsi="GHEA Grapalat" w:cs="Sylfaen"/>
                <w:i/>
                <w:sz w:val="20"/>
                <w:szCs w:val="20"/>
                <w:lang w:val="en-US"/>
              </w:rPr>
              <w:t>շակերտները հոգեբանորեն ճնշված են-2 պատասխան</w:t>
            </w:r>
            <w:r>
              <w:rPr>
                <w:rFonts w:ascii="MS Mincho" w:eastAsia="MS Mincho" w:hAnsi="MS Mincho" w:cs="MS Mincho"/>
                <w:i/>
                <w:sz w:val="20"/>
                <w:szCs w:val="20"/>
                <w:lang w:val="hy-AM"/>
              </w:rPr>
              <w:t>․</w:t>
            </w:r>
          </w:p>
          <w:p w14:paraId="5B80A759" w14:textId="77777777" w:rsidR="004C1DED" w:rsidRPr="000C02D8" w:rsidRDefault="004C1DED" w:rsidP="004C1DED">
            <w:pPr>
              <w:pStyle w:val="a5"/>
              <w:numPr>
                <w:ilvl w:val="0"/>
                <w:numId w:val="32"/>
              </w:numPr>
              <w:spacing w:after="0" w:line="240" w:lineRule="auto"/>
              <w:ind w:left="176" w:hanging="176"/>
              <w:rPr>
                <w:rFonts w:ascii="GHEA Grapalat" w:hAnsi="GHEA Grapalat"/>
                <w:i/>
                <w:sz w:val="20"/>
                <w:szCs w:val="20"/>
                <w:lang w:val="en-US"/>
              </w:rPr>
            </w:pPr>
            <w:r w:rsidRPr="000C02D8">
              <w:rPr>
                <w:rFonts w:ascii="GHEA Grapalat" w:hAnsi="GHEA Grapalat" w:cs="Sylfaen"/>
                <w:i/>
                <w:sz w:val="20"/>
                <w:szCs w:val="20"/>
                <w:lang w:val="en-US"/>
              </w:rPr>
              <w:t>Իհարկե, ազդում է հոգեբանորեն, բայց փորձում են իրավիճակը կառավարելի դարձնել-1 պատասխան:</w:t>
            </w:r>
          </w:p>
        </w:tc>
        <w:tc>
          <w:tcPr>
            <w:tcW w:w="4429" w:type="dxa"/>
            <w:gridSpan w:val="4"/>
            <w:shd w:val="clear" w:color="auto" w:fill="auto"/>
          </w:tcPr>
          <w:p w14:paraId="71A0E489" w14:textId="77777777" w:rsidR="004C1DED" w:rsidRPr="000C02D8" w:rsidRDefault="004C1DED" w:rsidP="004C1DED">
            <w:pPr>
              <w:pStyle w:val="a5"/>
              <w:numPr>
                <w:ilvl w:val="0"/>
                <w:numId w:val="32"/>
              </w:numPr>
              <w:spacing w:after="0" w:line="240" w:lineRule="auto"/>
              <w:ind w:left="0" w:hanging="108"/>
              <w:rPr>
                <w:rFonts w:ascii="GHEA Grapalat" w:hAnsi="GHEA Grapalat"/>
                <w:i/>
                <w:sz w:val="20"/>
                <w:szCs w:val="20"/>
                <w:lang w:val="en-US"/>
              </w:rPr>
            </w:pPr>
            <w:r>
              <w:rPr>
                <w:rFonts w:ascii="GHEA Grapalat" w:hAnsi="GHEA Grapalat" w:cs="Sylfaen"/>
                <w:i/>
                <w:sz w:val="20"/>
                <w:szCs w:val="20"/>
                <w:lang w:val="en-US"/>
              </w:rPr>
              <w:t>Լ</w:t>
            </w:r>
            <w:r w:rsidRPr="000C02D8">
              <w:rPr>
                <w:rFonts w:ascii="GHEA Grapalat" w:hAnsi="GHEA Grapalat" w:cs="Sylfaen"/>
                <w:i/>
                <w:sz w:val="20"/>
                <w:szCs w:val="20"/>
                <w:lang w:val="en-US"/>
              </w:rPr>
              <w:t>ավ-1 պատասխան</w:t>
            </w:r>
            <w:r>
              <w:rPr>
                <w:rFonts w:ascii="MS Mincho" w:eastAsia="MS Mincho" w:hAnsi="MS Mincho" w:cs="MS Mincho"/>
                <w:i/>
                <w:sz w:val="20"/>
                <w:szCs w:val="20"/>
                <w:lang w:val="hy-AM"/>
              </w:rPr>
              <w:t>․</w:t>
            </w:r>
          </w:p>
          <w:p w14:paraId="446C487E" w14:textId="77777777" w:rsidR="004C1DED" w:rsidRPr="000C02D8" w:rsidRDefault="004C1DED" w:rsidP="004C1DED">
            <w:pPr>
              <w:pStyle w:val="a5"/>
              <w:numPr>
                <w:ilvl w:val="0"/>
                <w:numId w:val="32"/>
              </w:numPr>
              <w:spacing w:after="0" w:line="240" w:lineRule="auto"/>
              <w:ind w:left="0" w:hanging="108"/>
              <w:rPr>
                <w:rFonts w:ascii="GHEA Grapalat" w:hAnsi="GHEA Grapalat"/>
                <w:i/>
                <w:sz w:val="20"/>
                <w:szCs w:val="20"/>
                <w:lang w:val="en-US"/>
              </w:rPr>
            </w:pPr>
            <w:r w:rsidRPr="000C02D8">
              <w:rPr>
                <w:rFonts w:ascii="GHEA Grapalat" w:hAnsi="GHEA Grapalat" w:cs="Sylfaen"/>
                <w:i/>
                <w:sz w:val="20"/>
                <w:szCs w:val="20"/>
                <w:lang w:val="en-US"/>
              </w:rPr>
              <w:t>Ծնողը պատրաստ հետևում է բոլոր դպրոցներում տրամադրված խորհուրդներին</w:t>
            </w:r>
            <w:r w:rsidRPr="00117E78">
              <w:rPr>
                <w:rFonts w:ascii="GHEA Grapalat" w:eastAsia="MS Mincho" w:hAnsi="GHEA Grapalat" w:cs="MS Mincho"/>
                <w:i/>
                <w:sz w:val="20"/>
                <w:szCs w:val="20"/>
                <w:lang w:val="hy-AM"/>
              </w:rPr>
              <w:t xml:space="preserve">-1 </w:t>
            </w:r>
            <w:r w:rsidRPr="00117E78">
              <w:rPr>
                <w:rFonts w:ascii="GHEA Grapalat" w:eastAsia="MS Mincho" w:hAnsi="GHEA Grapalat" w:cs="Sylfaen"/>
                <w:i/>
                <w:sz w:val="20"/>
                <w:szCs w:val="20"/>
                <w:lang w:val="hy-AM"/>
              </w:rPr>
              <w:t>պատասխան</w:t>
            </w:r>
            <w:r w:rsidRPr="00117E78">
              <w:rPr>
                <w:rFonts w:ascii="MS Mincho" w:eastAsia="MS Mincho" w:hAnsi="MS Mincho" w:cs="MS Mincho" w:hint="eastAsia"/>
                <w:i/>
                <w:sz w:val="20"/>
                <w:szCs w:val="20"/>
                <w:lang w:val="hy-AM"/>
              </w:rPr>
              <w:t>․</w:t>
            </w:r>
          </w:p>
          <w:p w14:paraId="0925D2D5" w14:textId="77777777" w:rsidR="004C1DED" w:rsidRPr="000C02D8" w:rsidRDefault="004C1DED" w:rsidP="004C1DED">
            <w:pPr>
              <w:pStyle w:val="a5"/>
              <w:numPr>
                <w:ilvl w:val="0"/>
                <w:numId w:val="32"/>
              </w:numPr>
              <w:spacing w:after="0" w:line="240" w:lineRule="auto"/>
              <w:ind w:left="33" w:hanging="141"/>
              <w:rPr>
                <w:rFonts w:ascii="GHEA Grapalat" w:hAnsi="GHEA Grapalat"/>
                <w:i/>
                <w:sz w:val="20"/>
                <w:szCs w:val="20"/>
                <w:lang w:val="en-US"/>
              </w:rPr>
            </w:pPr>
            <w:r>
              <w:rPr>
                <w:rFonts w:ascii="GHEA Grapalat" w:hAnsi="GHEA Grapalat" w:cs="Sylfaen"/>
                <w:i/>
                <w:sz w:val="20"/>
                <w:szCs w:val="20"/>
                <w:lang w:val="en-US"/>
              </w:rPr>
              <w:t>Բ</w:t>
            </w:r>
            <w:r w:rsidRPr="000C02D8">
              <w:rPr>
                <w:rFonts w:ascii="GHEA Grapalat" w:hAnsi="GHEA Grapalat" w:cs="Sylfaen"/>
                <w:i/>
                <w:sz w:val="20"/>
                <w:szCs w:val="20"/>
                <w:lang w:val="en-US"/>
              </w:rPr>
              <w:t>ավարար-5</w:t>
            </w:r>
            <w:r w:rsidRPr="00117E78">
              <w:rPr>
                <w:rFonts w:ascii="GHEA Grapalat" w:eastAsia="MS Mincho" w:hAnsi="GHEA Grapalat" w:cs="Sylfaen"/>
                <w:i/>
                <w:sz w:val="20"/>
                <w:szCs w:val="20"/>
                <w:lang w:val="hy-AM"/>
              </w:rPr>
              <w:t xml:space="preserve"> պատասխան</w:t>
            </w:r>
            <w:r w:rsidRPr="00117E78">
              <w:rPr>
                <w:rFonts w:ascii="MS Mincho" w:eastAsia="MS Mincho" w:hAnsi="MS Mincho" w:cs="MS Mincho" w:hint="eastAsia"/>
                <w:i/>
                <w:sz w:val="20"/>
                <w:szCs w:val="20"/>
                <w:lang w:val="hy-AM"/>
              </w:rPr>
              <w:t>․</w:t>
            </w:r>
          </w:p>
          <w:p w14:paraId="0B15ECAE" w14:textId="77777777" w:rsidR="004C1DED" w:rsidRPr="000C02D8" w:rsidRDefault="004C1DED" w:rsidP="004C1DED">
            <w:pPr>
              <w:pStyle w:val="a5"/>
              <w:numPr>
                <w:ilvl w:val="0"/>
                <w:numId w:val="32"/>
              </w:numPr>
              <w:spacing w:after="0" w:line="240" w:lineRule="auto"/>
              <w:ind w:left="33" w:hanging="141"/>
              <w:rPr>
                <w:rFonts w:ascii="GHEA Grapalat" w:hAnsi="GHEA Grapalat"/>
                <w:i/>
                <w:sz w:val="20"/>
                <w:szCs w:val="20"/>
                <w:lang w:val="en-US"/>
              </w:rPr>
            </w:pPr>
            <w:r>
              <w:rPr>
                <w:rFonts w:ascii="GHEA Grapalat" w:hAnsi="GHEA Grapalat" w:cs="Sylfaen"/>
                <w:i/>
                <w:sz w:val="20"/>
                <w:szCs w:val="20"/>
                <w:lang w:val="hy-AM"/>
              </w:rPr>
              <w:t>Պ</w:t>
            </w:r>
            <w:r w:rsidRPr="000C02D8">
              <w:rPr>
                <w:rFonts w:ascii="GHEA Grapalat" w:hAnsi="GHEA Grapalat" w:cs="Sylfaen"/>
                <w:i/>
                <w:sz w:val="20"/>
                <w:szCs w:val="20"/>
                <w:lang w:val="en-US"/>
              </w:rPr>
              <w:t>ատրաստակամ են ամեն օր աջակցություն ցուցաբերել-1 պատասխան</w:t>
            </w:r>
            <w:r>
              <w:rPr>
                <w:rFonts w:ascii="Tahoma" w:eastAsia="MS Mincho" w:hAnsi="Tahoma" w:cs="Tahoma"/>
                <w:i/>
                <w:sz w:val="20"/>
                <w:szCs w:val="20"/>
                <w:lang w:val="hy-AM"/>
              </w:rPr>
              <w:t>։</w:t>
            </w:r>
          </w:p>
          <w:p w14:paraId="632584A2" w14:textId="77777777" w:rsidR="004C1DED" w:rsidRPr="000C02D8" w:rsidRDefault="004C1DED" w:rsidP="004C1DED">
            <w:pPr>
              <w:pStyle w:val="a5"/>
              <w:ind w:left="360"/>
              <w:rPr>
                <w:rFonts w:ascii="GHEA Grapalat" w:hAnsi="GHEA Grapalat"/>
                <w:i/>
                <w:sz w:val="20"/>
                <w:szCs w:val="20"/>
                <w:lang w:val="en-US"/>
              </w:rPr>
            </w:pPr>
          </w:p>
        </w:tc>
        <w:tc>
          <w:tcPr>
            <w:tcW w:w="2409" w:type="dxa"/>
            <w:gridSpan w:val="3"/>
            <w:shd w:val="clear" w:color="auto" w:fill="auto"/>
          </w:tcPr>
          <w:p w14:paraId="315E2840" w14:textId="77777777" w:rsidR="004C1DED" w:rsidRPr="000C02D8" w:rsidRDefault="004C1DED" w:rsidP="004C1DED">
            <w:pPr>
              <w:pStyle w:val="a5"/>
              <w:numPr>
                <w:ilvl w:val="0"/>
                <w:numId w:val="32"/>
              </w:numPr>
              <w:spacing w:after="0" w:line="240" w:lineRule="auto"/>
              <w:ind w:left="33" w:hanging="141"/>
              <w:rPr>
                <w:rFonts w:ascii="GHEA Grapalat" w:hAnsi="GHEA Grapalat"/>
                <w:i/>
                <w:sz w:val="20"/>
                <w:szCs w:val="20"/>
              </w:rPr>
            </w:pPr>
            <w:r w:rsidRPr="000C02D8">
              <w:rPr>
                <w:rFonts w:ascii="GHEA Grapalat" w:hAnsi="GHEA Grapalat" w:cs="Sylfaen"/>
                <w:i/>
                <w:sz w:val="20"/>
                <w:szCs w:val="20"/>
              </w:rPr>
              <w:t>Չունեմ</w:t>
            </w:r>
            <w:r w:rsidRPr="000C02D8">
              <w:rPr>
                <w:rFonts w:ascii="GHEA Grapalat" w:hAnsi="GHEA Grapalat"/>
                <w:i/>
                <w:sz w:val="20"/>
                <w:szCs w:val="20"/>
              </w:rPr>
              <w:t>-</w:t>
            </w:r>
            <w:r w:rsidRPr="000C02D8">
              <w:rPr>
                <w:rFonts w:ascii="GHEA Grapalat" w:hAnsi="GHEA Grapalat"/>
                <w:i/>
                <w:sz w:val="20"/>
                <w:szCs w:val="20"/>
                <w:lang w:val="en-US"/>
              </w:rPr>
              <w:t>6</w:t>
            </w:r>
          </w:p>
          <w:p w14:paraId="043ADA39" w14:textId="77777777" w:rsidR="004C1DED" w:rsidRPr="000C02D8" w:rsidRDefault="004C1DED" w:rsidP="004C1DED">
            <w:pPr>
              <w:pStyle w:val="a5"/>
              <w:numPr>
                <w:ilvl w:val="0"/>
                <w:numId w:val="32"/>
              </w:numPr>
              <w:spacing w:after="0" w:line="240" w:lineRule="auto"/>
              <w:ind w:left="33" w:hanging="141"/>
              <w:rPr>
                <w:rFonts w:ascii="GHEA Grapalat" w:hAnsi="GHEA Grapalat"/>
                <w:i/>
                <w:sz w:val="20"/>
                <w:szCs w:val="20"/>
              </w:rPr>
            </w:pPr>
            <w:r>
              <w:rPr>
                <w:rFonts w:ascii="GHEA Grapalat" w:hAnsi="GHEA Grapalat"/>
                <w:i/>
                <w:sz w:val="20"/>
                <w:szCs w:val="20"/>
                <w:lang w:val="en-US"/>
              </w:rPr>
              <w:t>Բ</w:t>
            </w:r>
            <w:r w:rsidRPr="000C02D8">
              <w:rPr>
                <w:rFonts w:ascii="GHEA Grapalat" w:hAnsi="GHEA Grapalat"/>
                <w:i/>
                <w:sz w:val="20"/>
                <w:szCs w:val="20"/>
                <w:lang w:val="en-US"/>
              </w:rPr>
              <w:t>ավարար -2</w:t>
            </w:r>
          </w:p>
        </w:tc>
      </w:tr>
      <w:tr w:rsidR="004C1DED" w:rsidRPr="00E52FAE" w14:paraId="36EFC5D8" w14:textId="77777777" w:rsidTr="006F3745">
        <w:trPr>
          <w:cantSplit/>
          <w:trHeight w:val="1134"/>
        </w:trPr>
        <w:tc>
          <w:tcPr>
            <w:tcW w:w="817" w:type="dxa"/>
            <w:shd w:val="clear" w:color="auto" w:fill="D3E5F6" w:themeFill="accent3" w:themeFillTint="33"/>
            <w:textDirection w:val="btLr"/>
          </w:tcPr>
          <w:p w14:paraId="03DEAFFC" w14:textId="77777777" w:rsidR="004C1DED" w:rsidRPr="000C02D8" w:rsidRDefault="004C1DED" w:rsidP="004C1DED">
            <w:pPr>
              <w:ind w:left="113" w:right="113"/>
              <w:rPr>
                <w:rFonts w:ascii="GHEA Grapalat" w:hAnsi="GHEA Grapalat"/>
                <w:b/>
                <w:i/>
                <w:sz w:val="20"/>
                <w:szCs w:val="20"/>
                <w:lang w:val="en-US"/>
              </w:rPr>
            </w:pPr>
            <w:r>
              <w:rPr>
                <w:rFonts w:ascii="GHEA Grapalat" w:hAnsi="GHEA Grapalat"/>
                <w:b/>
                <w:i/>
                <w:sz w:val="20"/>
                <w:szCs w:val="20"/>
                <w:lang w:val="en-US"/>
              </w:rPr>
              <w:t>Եզրակացություն</w:t>
            </w:r>
          </w:p>
        </w:tc>
        <w:tc>
          <w:tcPr>
            <w:tcW w:w="13642" w:type="dxa"/>
            <w:gridSpan w:val="12"/>
            <w:shd w:val="clear" w:color="auto" w:fill="D3E5F6" w:themeFill="accent3" w:themeFillTint="33"/>
          </w:tcPr>
          <w:p w14:paraId="1111FD83" w14:textId="77777777" w:rsidR="004C1DED" w:rsidRPr="000C02D8" w:rsidRDefault="004C1DED" w:rsidP="004C1DED">
            <w:pPr>
              <w:rPr>
                <w:rFonts w:ascii="GHEA Grapalat" w:hAnsi="GHEA Grapalat" w:cs="Sylfaen"/>
                <w:i/>
                <w:sz w:val="20"/>
                <w:szCs w:val="20"/>
                <w:lang w:val="en-US"/>
              </w:rPr>
            </w:pPr>
            <w:r>
              <w:rPr>
                <w:rFonts w:ascii="GHEA Grapalat" w:hAnsi="GHEA Grapalat" w:cs="Sylfaen"/>
                <w:i/>
                <w:sz w:val="20"/>
                <w:szCs w:val="20"/>
                <w:lang w:val="hy-AM"/>
              </w:rPr>
              <w:t>Համավարակի առկայության պայմաններում որպես կրթության որակի վրա ազդող հիմնական չափանիշ հ</w:t>
            </w:r>
            <w:r w:rsidRPr="000C02D8">
              <w:rPr>
                <w:rFonts w:ascii="GHEA Grapalat" w:hAnsi="GHEA Grapalat" w:cs="Sylfaen"/>
                <w:i/>
                <w:sz w:val="20"/>
                <w:szCs w:val="20"/>
              </w:rPr>
              <w:t>արցմանը</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մասնակց</w:t>
            </w:r>
            <w:r>
              <w:rPr>
                <w:rFonts w:ascii="GHEA Grapalat" w:hAnsi="GHEA Grapalat" w:cs="Sylfaen"/>
                <w:i/>
                <w:sz w:val="20"/>
                <w:szCs w:val="20"/>
                <w:lang w:val="hy-AM"/>
              </w:rPr>
              <w:t>ած</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ո</w:t>
            </w:r>
            <w:r w:rsidRPr="000C02D8">
              <w:rPr>
                <w:rFonts w:ascii="GHEA Grapalat" w:hAnsi="GHEA Grapalat" w:cs="Sylfaen"/>
                <w:i/>
                <w:sz w:val="20"/>
                <w:szCs w:val="20"/>
                <w:lang w:val="en-US"/>
              </w:rPr>
              <w:t>ւսուցիչներ</w:t>
            </w:r>
            <w:r>
              <w:rPr>
                <w:rFonts w:ascii="GHEA Grapalat" w:hAnsi="GHEA Grapalat" w:cs="Sylfaen"/>
                <w:i/>
                <w:sz w:val="20"/>
                <w:szCs w:val="20"/>
                <w:lang w:val="hy-AM"/>
              </w:rPr>
              <w:t xml:space="preserve">ի </w:t>
            </w:r>
            <w:r>
              <w:rPr>
                <w:rFonts w:ascii="GHEA Grapalat" w:hAnsi="GHEA Grapalat" w:cs="Sylfaen"/>
                <w:i/>
                <w:sz w:val="20"/>
                <w:szCs w:val="20"/>
                <w:lang w:val="en-US"/>
              </w:rPr>
              <w:t>50</w:t>
            </w:r>
            <w:r w:rsidRPr="000C02D8">
              <w:rPr>
                <w:rFonts w:ascii="GHEA Grapalat" w:hAnsi="GHEA Grapalat" w:cs="Sylfaen"/>
                <w:i/>
                <w:sz w:val="20"/>
                <w:szCs w:val="20"/>
                <w:lang w:val="en-US"/>
              </w:rPr>
              <w:t>%</w:t>
            </w:r>
            <w:r>
              <w:rPr>
                <w:rFonts w:ascii="GHEA Grapalat" w:hAnsi="GHEA Grapalat" w:cs="Sylfaen"/>
                <w:i/>
                <w:sz w:val="20"/>
                <w:szCs w:val="20"/>
                <w:lang w:val="hy-AM"/>
              </w:rPr>
              <w:t>-ը</w:t>
            </w:r>
            <w:r w:rsidRPr="00B43451">
              <w:rPr>
                <w:rFonts w:ascii="GHEA Grapalat" w:hAnsi="GHEA Grapalat" w:cs="Sylfaen"/>
                <w:i/>
                <w:sz w:val="20"/>
                <w:szCs w:val="20"/>
                <w:lang w:val="en-US"/>
              </w:rPr>
              <w:t xml:space="preserve"> </w:t>
            </w:r>
            <w:r w:rsidRPr="000C02D8">
              <w:rPr>
                <w:rFonts w:ascii="GHEA Grapalat" w:hAnsi="GHEA Grapalat" w:cs="Sylfaen"/>
                <w:i/>
                <w:sz w:val="20"/>
                <w:szCs w:val="20"/>
                <w:lang w:val="hy-AM"/>
              </w:rPr>
              <w:t xml:space="preserve">նշել </w:t>
            </w:r>
            <w:r>
              <w:rPr>
                <w:rFonts w:ascii="GHEA Grapalat" w:hAnsi="GHEA Grapalat" w:cs="Sylfaen"/>
                <w:i/>
                <w:sz w:val="20"/>
                <w:szCs w:val="20"/>
                <w:lang w:val="hy-AM"/>
              </w:rPr>
              <w:t>են</w:t>
            </w:r>
            <w:r w:rsidRPr="000C02D8">
              <w:rPr>
                <w:rFonts w:ascii="GHEA Grapalat" w:hAnsi="GHEA Grapalat" w:cs="Sylfaen"/>
                <w:i/>
                <w:sz w:val="20"/>
                <w:szCs w:val="20"/>
                <w:lang w:val="hy-AM"/>
              </w:rPr>
              <w:t xml:space="preserve"> </w:t>
            </w:r>
            <w:r w:rsidRPr="00B43451">
              <w:rPr>
                <w:rFonts w:ascii="GHEA Grapalat" w:hAnsi="GHEA Grapalat" w:cs="Sylfaen"/>
                <w:i/>
                <w:sz w:val="20"/>
                <w:szCs w:val="20"/>
                <w:lang w:val="en-US"/>
              </w:rPr>
              <w:t xml:space="preserve"> </w:t>
            </w:r>
            <w:r w:rsidRPr="000C02D8">
              <w:rPr>
                <w:rFonts w:ascii="GHEA Grapalat" w:hAnsi="GHEA Grapalat" w:cs="Sylfaen"/>
                <w:i/>
                <w:sz w:val="20"/>
                <w:szCs w:val="20"/>
              </w:rPr>
              <w:t>սովորողների</w:t>
            </w:r>
            <w:r w:rsidRPr="000C02D8">
              <w:rPr>
                <w:rFonts w:ascii="GHEA Grapalat" w:hAnsi="GHEA Grapalat" w:cs="Sylfaen"/>
                <w:i/>
                <w:sz w:val="20"/>
                <w:szCs w:val="20"/>
                <w:lang w:val="en-US"/>
              </w:rPr>
              <w:t xml:space="preserve"> </w:t>
            </w:r>
            <w:r>
              <w:rPr>
                <w:rFonts w:ascii="GHEA Grapalat" w:hAnsi="GHEA Grapalat" w:cs="Sylfaen"/>
                <w:i/>
                <w:sz w:val="20"/>
                <w:szCs w:val="20"/>
                <w:lang w:val="hy-AM"/>
              </w:rPr>
              <w:t xml:space="preserve">կորոնավիրուսային </w:t>
            </w:r>
            <w:r w:rsidRPr="000C02D8">
              <w:rPr>
                <w:rFonts w:ascii="GHEA Grapalat" w:hAnsi="GHEA Grapalat" w:cs="Sylfaen"/>
                <w:i/>
                <w:sz w:val="20"/>
                <w:szCs w:val="20"/>
              </w:rPr>
              <w:t>հիվանդության</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հանդեպ</w:t>
            </w:r>
            <w:r w:rsidRPr="000C02D8">
              <w:rPr>
                <w:rFonts w:ascii="GHEA Grapalat" w:hAnsi="GHEA Grapalat" w:cs="Sylfaen"/>
                <w:i/>
                <w:sz w:val="20"/>
                <w:szCs w:val="20"/>
                <w:lang w:val="en-US"/>
              </w:rPr>
              <w:t xml:space="preserve"> </w:t>
            </w:r>
            <w:r>
              <w:rPr>
                <w:rFonts w:ascii="GHEA Grapalat" w:hAnsi="GHEA Grapalat" w:cs="Sylfaen"/>
                <w:i/>
                <w:sz w:val="20"/>
                <w:szCs w:val="20"/>
                <w:lang w:val="hy-AM"/>
              </w:rPr>
              <w:t xml:space="preserve">ունեցած </w:t>
            </w:r>
            <w:r w:rsidRPr="000C02D8">
              <w:rPr>
                <w:rFonts w:ascii="GHEA Grapalat" w:hAnsi="GHEA Grapalat" w:cs="Sylfaen"/>
                <w:b/>
                <w:i/>
                <w:sz w:val="20"/>
                <w:szCs w:val="20"/>
                <w:lang w:val="hy-AM"/>
              </w:rPr>
              <w:t>վախ</w:t>
            </w:r>
            <w:r>
              <w:rPr>
                <w:rFonts w:ascii="GHEA Grapalat" w:hAnsi="GHEA Grapalat" w:cs="Sylfaen"/>
                <w:b/>
                <w:i/>
                <w:sz w:val="20"/>
                <w:szCs w:val="20"/>
                <w:lang w:val="hy-AM"/>
              </w:rPr>
              <w:t>ը,</w:t>
            </w:r>
            <w:r w:rsidRPr="000C02D8">
              <w:rPr>
                <w:rFonts w:ascii="GHEA Grapalat" w:hAnsi="GHEA Grapalat" w:cs="Sylfaen"/>
                <w:i/>
                <w:sz w:val="20"/>
                <w:szCs w:val="20"/>
                <w:lang w:val="hy-AM"/>
              </w:rPr>
              <w:t xml:space="preserve"> իսկ 37,5 </w:t>
            </w:r>
            <w:r w:rsidRPr="000C02D8">
              <w:rPr>
                <w:rFonts w:ascii="GHEA Grapalat" w:hAnsi="GHEA Grapalat" w:cs="Sylfaen"/>
                <w:i/>
                <w:sz w:val="20"/>
                <w:szCs w:val="20"/>
                <w:lang w:val="en-US"/>
              </w:rPr>
              <w:t>%-</w:t>
            </w:r>
            <w:r w:rsidRPr="000C02D8">
              <w:rPr>
                <w:rFonts w:ascii="GHEA Grapalat" w:hAnsi="GHEA Grapalat" w:cs="Sylfaen"/>
                <w:i/>
                <w:sz w:val="20"/>
                <w:szCs w:val="20"/>
              </w:rPr>
              <w:t>ը</w:t>
            </w:r>
            <w:r>
              <w:rPr>
                <w:rFonts w:ascii="GHEA Grapalat" w:hAnsi="GHEA Grapalat" w:cs="Sylfaen"/>
                <w:i/>
                <w:sz w:val="20"/>
                <w:szCs w:val="20"/>
                <w:lang w:val="hy-AM"/>
              </w:rPr>
              <w:t>՝</w:t>
            </w:r>
            <w:r w:rsidRPr="000C02D8">
              <w:rPr>
                <w:rFonts w:ascii="GHEA Grapalat" w:hAnsi="GHEA Grapalat" w:cs="Sylfaen"/>
                <w:i/>
                <w:sz w:val="20"/>
                <w:szCs w:val="20"/>
                <w:lang w:val="en-US"/>
              </w:rPr>
              <w:t xml:space="preserve"> </w:t>
            </w:r>
            <w:r w:rsidRPr="001B0BA4">
              <w:rPr>
                <w:rFonts w:ascii="GHEA Grapalat" w:hAnsi="GHEA Grapalat" w:cs="Sylfaen"/>
                <w:b/>
                <w:i/>
                <w:sz w:val="20"/>
                <w:szCs w:val="20"/>
              </w:rPr>
              <w:t>հոգեբանորեն</w:t>
            </w:r>
            <w:r w:rsidRPr="001B0BA4">
              <w:rPr>
                <w:rFonts w:ascii="GHEA Grapalat" w:hAnsi="GHEA Grapalat" w:cs="Sylfaen"/>
                <w:b/>
                <w:i/>
                <w:sz w:val="20"/>
                <w:szCs w:val="20"/>
                <w:lang w:val="en-US"/>
              </w:rPr>
              <w:t xml:space="preserve"> </w:t>
            </w:r>
            <w:r w:rsidRPr="001B0BA4">
              <w:rPr>
                <w:rFonts w:ascii="GHEA Grapalat" w:hAnsi="GHEA Grapalat" w:cs="Sylfaen"/>
                <w:b/>
                <w:i/>
                <w:sz w:val="20"/>
                <w:szCs w:val="20"/>
              </w:rPr>
              <w:t>ճնշվածությ</w:t>
            </w:r>
            <w:r>
              <w:rPr>
                <w:rFonts w:ascii="GHEA Grapalat" w:hAnsi="GHEA Grapalat" w:cs="Sylfaen"/>
                <w:b/>
                <w:i/>
                <w:sz w:val="20"/>
                <w:szCs w:val="20"/>
                <w:lang w:val="hy-AM"/>
              </w:rPr>
              <w:t>ունը</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Նշվածը</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հիմք</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է</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տալիս</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ենթադրելու</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որ</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առկա</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վախը</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կարող</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է</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առաջացնել</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հոգեբանական</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խնդիր</w:t>
            </w:r>
            <w:r>
              <w:rPr>
                <w:rFonts w:ascii="GHEA Grapalat" w:hAnsi="GHEA Grapalat" w:cs="Sylfaen"/>
                <w:i/>
                <w:sz w:val="20"/>
                <w:szCs w:val="20"/>
                <w:lang w:val="hy-AM"/>
              </w:rPr>
              <w:t>ներ</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եթե</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սովորողների</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հետ</w:t>
            </w:r>
            <w:r w:rsidRPr="000C02D8">
              <w:rPr>
                <w:rFonts w:ascii="GHEA Grapalat" w:hAnsi="GHEA Grapalat" w:cs="Sylfaen"/>
                <w:i/>
                <w:sz w:val="20"/>
                <w:szCs w:val="20"/>
                <w:lang w:val="en-US"/>
              </w:rPr>
              <w:t xml:space="preserve">  </w:t>
            </w:r>
            <w:r>
              <w:rPr>
                <w:rFonts w:ascii="GHEA Grapalat" w:hAnsi="GHEA Grapalat" w:cs="Sylfaen"/>
                <w:i/>
                <w:sz w:val="20"/>
                <w:szCs w:val="20"/>
                <w:lang w:val="hy-AM"/>
              </w:rPr>
              <w:t>չիրականացվեն հոգեբանական զրույցներ՝ ԿԳՄՍՆ կ</w:t>
            </w:r>
            <w:r w:rsidRPr="000C02D8">
              <w:rPr>
                <w:rFonts w:ascii="GHEA Grapalat" w:hAnsi="GHEA Grapalat" w:cs="Sylfaen"/>
                <w:i/>
                <w:sz w:val="20"/>
                <w:szCs w:val="20"/>
              </w:rPr>
              <w:t>անոններին</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համապատասխան</w:t>
            </w:r>
            <w:r w:rsidRPr="000C02D8">
              <w:rPr>
                <w:rFonts w:ascii="GHEA Grapalat" w:hAnsi="GHEA Grapalat" w:cs="Sylfaen"/>
                <w:i/>
                <w:sz w:val="20"/>
                <w:szCs w:val="20"/>
                <w:lang w:val="en-US"/>
              </w:rPr>
              <w:t xml:space="preserve">:  </w:t>
            </w:r>
          </w:p>
          <w:p w14:paraId="7A374F72" w14:textId="77777777" w:rsidR="004C1DED" w:rsidRPr="000C02D8" w:rsidRDefault="004C1DED" w:rsidP="004C1DED">
            <w:pPr>
              <w:rPr>
                <w:rFonts w:ascii="GHEA Grapalat" w:hAnsi="GHEA Grapalat" w:cs="Sylfaen"/>
                <w:i/>
                <w:sz w:val="20"/>
                <w:szCs w:val="20"/>
                <w:lang w:val="en-US"/>
              </w:rPr>
            </w:pPr>
            <w:r w:rsidRPr="000C02D8">
              <w:rPr>
                <w:rFonts w:ascii="GHEA Grapalat" w:hAnsi="GHEA Grapalat" w:cs="Sylfaen"/>
                <w:i/>
                <w:sz w:val="20"/>
                <w:szCs w:val="20"/>
              </w:rPr>
              <w:t>Դպրոցի</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խորհրդատվություններին</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հետևելու</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ծնողների</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պատրաստակամությունը</w:t>
            </w:r>
            <w:r w:rsidRPr="000C02D8">
              <w:rPr>
                <w:rFonts w:ascii="GHEA Grapalat" w:hAnsi="GHEA Grapalat" w:cs="Sylfaen"/>
                <w:i/>
                <w:sz w:val="20"/>
                <w:szCs w:val="20"/>
                <w:lang w:val="en-US"/>
              </w:rPr>
              <w:t xml:space="preserve"> </w:t>
            </w:r>
            <w:r w:rsidRPr="00B43451">
              <w:rPr>
                <w:rFonts w:ascii="GHEA Grapalat" w:hAnsi="GHEA Grapalat" w:cs="Sylfaen"/>
                <w:i/>
                <w:sz w:val="20"/>
                <w:szCs w:val="20"/>
                <w:lang w:val="en-US"/>
              </w:rPr>
              <w:t xml:space="preserve"> </w:t>
            </w:r>
            <w:r w:rsidRPr="000C02D8">
              <w:rPr>
                <w:rFonts w:ascii="GHEA Grapalat" w:hAnsi="GHEA Grapalat" w:cs="Sylfaen"/>
                <w:i/>
                <w:sz w:val="20"/>
                <w:szCs w:val="20"/>
              </w:rPr>
              <w:t>ուսուցիչները</w:t>
            </w:r>
            <w:r w:rsidRPr="00B43451">
              <w:rPr>
                <w:rFonts w:ascii="GHEA Grapalat" w:hAnsi="GHEA Grapalat" w:cs="Sylfaen"/>
                <w:i/>
                <w:sz w:val="20"/>
                <w:szCs w:val="20"/>
                <w:lang w:val="en-US"/>
              </w:rPr>
              <w:t xml:space="preserve">  </w:t>
            </w:r>
            <w:r w:rsidRPr="000C02D8">
              <w:rPr>
                <w:rFonts w:ascii="GHEA Grapalat" w:hAnsi="GHEA Grapalat" w:cs="Sylfaen"/>
                <w:i/>
                <w:sz w:val="20"/>
                <w:szCs w:val="20"/>
              </w:rPr>
              <w:t>գնահատել</w:t>
            </w:r>
            <w:r w:rsidRPr="00B43451">
              <w:rPr>
                <w:rFonts w:ascii="GHEA Grapalat" w:hAnsi="GHEA Grapalat" w:cs="Sylfaen"/>
                <w:i/>
                <w:sz w:val="20"/>
                <w:szCs w:val="20"/>
                <w:lang w:val="en-US"/>
              </w:rPr>
              <w:t xml:space="preserve">  </w:t>
            </w:r>
            <w:r w:rsidRPr="000C02D8">
              <w:rPr>
                <w:rFonts w:ascii="GHEA Grapalat" w:hAnsi="GHEA Grapalat" w:cs="Sylfaen"/>
                <w:i/>
                <w:sz w:val="20"/>
                <w:szCs w:val="20"/>
              </w:rPr>
              <w:t>են</w:t>
            </w:r>
            <w:r w:rsidRPr="00B43451">
              <w:rPr>
                <w:rFonts w:ascii="GHEA Grapalat" w:hAnsi="GHEA Grapalat" w:cs="Sylfaen"/>
                <w:i/>
                <w:sz w:val="20"/>
                <w:szCs w:val="20"/>
                <w:lang w:val="en-US"/>
              </w:rPr>
              <w:t xml:space="preserve"> </w:t>
            </w:r>
            <w:r w:rsidRPr="000C02D8">
              <w:rPr>
                <w:rFonts w:ascii="GHEA Grapalat" w:hAnsi="GHEA Grapalat" w:cs="Sylfaen"/>
                <w:i/>
                <w:sz w:val="20"/>
                <w:szCs w:val="20"/>
              </w:rPr>
              <w:t>հիմնականում</w:t>
            </w:r>
            <w:r w:rsidRPr="000C02D8">
              <w:rPr>
                <w:rFonts w:ascii="GHEA Grapalat" w:hAnsi="GHEA Grapalat" w:cs="Sylfaen"/>
                <w:i/>
                <w:sz w:val="20"/>
                <w:szCs w:val="20"/>
                <w:lang w:val="en-US"/>
              </w:rPr>
              <w:t xml:space="preserve"> </w:t>
            </w:r>
            <w:r w:rsidRPr="000C02D8">
              <w:rPr>
                <w:rFonts w:ascii="GHEA Grapalat" w:hAnsi="GHEA Grapalat" w:cs="Sylfaen"/>
                <w:i/>
                <w:sz w:val="20"/>
                <w:szCs w:val="20"/>
              </w:rPr>
              <w:t>բավարար</w:t>
            </w:r>
            <w:r w:rsidRPr="000C02D8">
              <w:rPr>
                <w:rFonts w:ascii="GHEA Grapalat" w:hAnsi="GHEA Grapalat" w:cs="Sylfaen"/>
                <w:i/>
                <w:sz w:val="20"/>
                <w:szCs w:val="20"/>
                <w:lang w:val="en-US"/>
              </w:rPr>
              <w:t>:</w:t>
            </w:r>
          </w:p>
        </w:tc>
      </w:tr>
      <w:tr w:rsidR="004C1DED" w:rsidRPr="00E52FAE" w14:paraId="1469E686" w14:textId="77777777" w:rsidTr="00BD38C3">
        <w:trPr>
          <w:trHeight w:val="414"/>
        </w:trPr>
        <w:tc>
          <w:tcPr>
            <w:tcW w:w="817" w:type="dxa"/>
            <w:vMerge w:val="restart"/>
            <w:shd w:val="clear" w:color="auto" w:fill="D3E5F6" w:themeFill="accent3" w:themeFillTint="33"/>
            <w:textDirection w:val="btLr"/>
            <w:vAlign w:val="center"/>
          </w:tcPr>
          <w:p w14:paraId="52F028B7" w14:textId="5D2B14D5" w:rsidR="004C1DED" w:rsidRPr="000C02D8" w:rsidRDefault="004C1DED" w:rsidP="001142CC">
            <w:pPr>
              <w:ind w:left="113" w:right="113"/>
              <w:jc w:val="center"/>
              <w:rPr>
                <w:rFonts w:ascii="GHEA Grapalat" w:hAnsi="GHEA Grapalat"/>
                <w:b/>
                <w:i/>
                <w:sz w:val="20"/>
                <w:szCs w:val="20"/>
                <w:lang w:val="en-US"/>
              </w:rPr>
            </w:pPr>
            <w:r w:rsidRPr="000C02D8">
              <w:rPr>
                <w:rFonts w:ascii="GHEA Grapalat" w:hAnsi="GHEA Grapalat"/>
                <w:b/>
                <w:i/>
                <w:sz w:val="20"/>
                <w:szCs w:val="20"/>
                <w:lang w:val="en-US"/>
              </w:rPr>
              <w:t>Ծնող</w:t>
            </w:r>
            <w:r w:rsidR="001142CC">
              <w:rPr>
                <w:rFonts w:ascii="GHEA Grapalat" w:hAnsi="GHEA Grapalat"/>
                <w:b/>
                <w:i/>
                <w:sz w:val="20"/>
                <w:szCs w:val="20"/>
                <w:lang w:val="en-US"/>
              </w:rPr>
              <w:t xml:space="preserve"> (</w:t>
            </w:r>
            <w:r w:rsidRPr="000C02D8">
              <w:rPr>
                <w:rFonts w:ascii="GHEA Grapalat" w:hAnsi="GHEA Grapalat"/>
                <w:b/>
                <w:i/>
                <w:sz w:val="20"/>
                <w:szCs w:val="20"/>
                <w:lang w:val="en-US"/>
              </w:rPr>
              <w:t>10</w:t>
            </w:r>
            <w:r w:rsidR="001142CC">
              <w:rPr>
                <w:rFonts w:ascii="GHEA Grapalat" w:hAnsi="GHEA Grapalat"/>
                <w:b/>
                <w:i/>
                <w:sz w:val="20"/>
                <w:szCs w:val="20"/>
                <w:lang w:val="en-US"/>
              </w:rPr>
              <w:t>)</w:t>
            </w:r>
          </w:p>
        </w:tc>
        <w:tc>
          <w:tcPr>
            <w:tcW w:w="4520" w:type="dxa"/>
            <w:gridSpan w:val="2"/>
            <w:shd w:val="clear" w:color="auto" w:fill="auto"/>
          </w:tcPr>
          <w:p w14:paraId="6256D2F7" w14:textId="77777777" w:rsidR="004C1DED" w:rsidRPr="000C02D8" w:rsidRDefault="004C1DED" w:rsidP="00F6165E">
            <w:pPr>
              <w:spacing w:after="0"/>
              <w:rPr>
                <w:rFonts w:ascii="GHEA Grapalat" w:hAnsi="GHEA Grapalat"/>
                <w:b/>
                <w:i/>
                <w:sz w:val="20"/>
                <w:szCs w:val="20"/>
                <w:lang w:val="en-US"/>
              </w:rPr>
            </w:pPr>
            <w:r w:rsidRPr="000C02D8">
              <w:rPr>
                <w:rFonts w:ascii="GHEA Grapalat" w:hAnsi="GHEA Grapalat" w:cs="Sylfaen"/>
                <w:b/>
                <w:i/>
                <w:sz w:val="20"/>
                <w:szCs w:val="20"/>
                <w:lang w:val="en-US"/>
              </w:rPr>
              <w:t>1.</w:t>
            </w:r>
            <w:r w:rsidRPr="000C02D8">
              <w:rPr>
                <w:rFonts w:ascii="GHEA Grapalat" w:hAnsi="GHEA Grapalat" w:cs="Sylfaen"/>
                <w:b/>
                <w:i/>
                <w:sz w:val="20"/>
                <w:szCs w:val="20"/>
              </w:rPr>
              <w:t>Ի՞նչ</w:t>
            </w:r>
            <w:r w:rsidRPr="000C02D8">
              <w:rPr>
                <w:rFonts w:ascii="GHEA Grapalat" w:hAnsi="GHEA Grapalat"/>
                <w:b/>
                <w:i/>
                <w:sz w:val="20"/>
                <w:szCs w:val="20"/>
                <w:lang w:val="en-US"/>
              </w:rPr>
              <w:t xml:space="preserve"> </w:t>
            </w:r>
            <w:r w:rsidRPr="000C02D8">
              <w:rPr>
                <w:rFonts w:ascii="GHEA Grapalat" w:hAnsi="GHEA Grapalat"/>
                <w:b/>
                <w:i/>
                <w:sz w:val="20"/>
                <w:szCs w:val="20"/>
              </w:rPr>
              <w:t>չափով</w:t>
            </w:r>
            <w:r w:rsidRPr="000C02D8">
              <w:rPr>
                <w:rFonts w:ascii="GHEA Grapalat" w:hAnsi="GHEA Grapalat"/>
                <w:b/>
                <w:i/>
                <w:sz w:val="20"/>
                <w:szCs w:val="20"/>
                <w:lang w:val="en-US"/>
              </w:rPr>
              <w:t xml:space="preserve"> </w:t>
            </w:r>
            <w:r w:rsidRPr="000C02D8">
              <w:rPr>
                <w:rFonts w:ascii="GHEA Grapalat" w:hAnsi="GHEA Grapalat"/>
                <w:b/>
                <w:i/>
                <w:sz w:val="20"/>
                <w:szCs w:val="20"/>
              </w:rPr>
              <w:t>է</w:t>
            </w:r>
            <w:r w:rsidRPr="000C02D8">
              <w:rPr>
                <w:rFonts w:ascii="GHEA Grapalat" w:hAnsi="GHEA Grapalat"/>
                <w:b/>
                <w:i/>
                <w:sz w:val="20"/>
                <w:szCs w:val="20"/>
                <w:lang w:val="en-US"/>
              </w:rPr>
              <w:t xml:space="preserve"> </w:t>
            </w:r>
            <w:r w:rsidRPr="000C02D8">
              <w:rPr>
                <w:rFonts w:ascii="GHEA Grapalat" w:hAnsi="GHEA Grapalat"/>
                <w:b/>
                <w:i/>
                <w:sz w:val="20"/>
                <w:szCs w:val="20"/>
              </w:rPr>
              <w:t>դպրոցը</w:t>
            </w:r>
            <w:r w:rsidRPr="000C02D8">
              <w:rPr>
                <w:rFonts w:ascii="GHEA Grapalat" w:hAnsi="GHEA Grapalat"/>
                <w:b/>
                <w:i/>
                <w:sz w:val="20"/>
                <w:szCs w:val="20"/>
                <w:lang w:val="en-US"/>
              </w:rPr>
              <w:t xml:space="preserve"> </w:t>
            </w:r>
            <w:r w:rsidRPr="000C02D8">
              <w:rPr>
                <w:rFonts w:ascii="GHEA Grapalat" w:hAnsi="GHEA Grapalat"/>
                <w:b/>
                <w:i/>
                <w:sz w:val="20"/>
                <w:szCs w:val="20"/>
              </w:rPr>
              <w:t>կատարում</w:t>
            </w:r>
            <w:r w:rsidRPr="000C02D8">
              <w:rPr>
                <w:rFonts w:ascii="GHEA Grapalat" w:hAnsi="GHEA Grapalat"/>
                <w:b/>
                <w:i/>
                <w:sz w:val="20"/>
                <w:szCs w:val="20"/>
                <w:lang w:val="en-US"/>
              </w:rPr>
              <w:t xml:space="preserve"> կորոնավիրուսային հ</w:t>
            </w:r>
            <w:r>
              <w:rPr>
                <w:rFonts w:ascii="GHEA Grapalat" w:hAnsi="GHEA Grapalat"/>
                <w:b/>
                <w:i/>
                <w:sz w:val="20"/>
                <w:szCs w:val="20"/>
                <w:lang w:val="hy-AM"/>
              </w:rPr>
              <w:t>իվանդության</w:t>
            </w:r>
            <w:r w:rsidRPr="000C02D8">
              <w:rPr>
                <w:rFonts w:ascii="GHEA Grapalat" w:hAnsi="GHEA Grapalat"/>
                <w:b/>
                <w:i/>
                <w:sz w:val="20"/>
                <w:szCs w:val="20"/>
                <w:lang w:val="en-US"/>
              </w:rPr>
              <w:t xml:space="preserve"> </w:t>
            </w:r>
            <w:r w:rsidRPr="000C02D8">
              <w:rPr>
                <w:rFonts w:ascii="GHEA Grapalat" w:hAnsi="GHEA Grapalat"/>
                <w:b/>
                <w:i/>
                <w:sz w:val="20"/>
                <w:szCs w:val="20"/>
                <w:lang w:val="hy-AM"/>
              </w:rPr>
              <w:t xml:space="preserve">(COVID-19) </w:t>
            </w:r>
            <w:r w:rsidRPr="000C02D8">
              <w:rPr>
                <w:rFonts w:ascii="GHEA Grapalat" w:hAnsi="GHEA Grapalat"/>
                <w:b/>
                <w:i/>
                <w:sz w:val="20"/>
                <w:szCs w:val="20"/>
              </w:rPr>
              <w:t>պայմաններում</w:t>
            </w:r>
            <w:r w:rsidRPr="000C02D8">
              <w:rPr>
                <w:rFonts w:ascii="GHEA Grapalat" w:hAnsi="GHEA Grapalat"/>
                <w:b/>
                <w:i/>
                <w:sz w:val="20"/>
                <w:szCs w:val="20"/>
                <w:lang w:val="en-US"/>
              </w:rPr>
              <w:t xml:space="preserve"> </w:t>
            </w:r>
            <w:r w:rsidRPr="000C02D8">
              <w:rPr>
                <w:rFonts w:ascii="GHEA Grapalat" w:hAnsi="GHEA Grapalat"/>
                <w:b/>
                <w:i/>
                <w:sz w:val="20"/>
                <w:szCs w:val="20"/>
              </w:rPr>
              <w:t>սովորողների</w:t>
            </w:r>
            <w:r w:rsidRPr="000C02D8">
              <w:rPr>
                <w:rFonts w:ascii="GHEA Grapalat" w:hAnsi="GHEA Grapalat"/>
                <w:b/>
                <w:i/>
                <w:sz w:val="20"/>
                <w:szCs w:val="20"/>
                <w:lang w:val="en-US"/>
              </w:rPr>
              <w:t xml:space="preserve"> </w:t>
            </w:r>
            <w:r w:rsidRPr="000C02D8">
              <w:rPr>
                <w:rFonts w:ascii="GHEA Grapalat" w:hAnsi="GHEA Grapalat"/>
                <w:b/>
                <w:i/>
                <w:sz w:val="20"/>
                <w:szCs w:val="20"/>
              </w:rPr>
              <w:t>կրթական</w:t>
            </w:r>
            <w:r w:rsidRPr="000C02D8">
              <w:rPr>
                <w:rFonts w:ascii="GHEA Grapalat" w:hAnsi="GHEA Grapalat"/>
                <w:b/>
                <w:i/>
                <w:sz w:val="20"/>
                <w:szCs w:val="20"/>
                <w:lang w:val="en-US"/>
              </w:rPr>
              <w:t xml:space="preserve"> </w:t>
            </w:r>
            <w:r w:rsidRPr="000C02D8">
              <w:rPr>
                <w:rFonts w:ascii="GHEA Grapalat" w:hAnsi="GHEA Grapalat"/>
                <w:b/>
                <w:i/>
                <w:sz w:val="20"/>
                <w:szCs w:val="20"/>
              </w:rPr>
              <w:t>գործունեությանն</w:t>
            </w:r>
            <w:r w:rsidRPr="000C02D8">
              <w:rPr>
                <w:rFonts w:ascii="GHEA Grapalat" w:hAnsi="GHEA Grapalat"/>
                <w:b/>
                <w:i/>
                <w:sz w:val="20"/>
                <w:szCs w:val="20"/>
                <w:lang w:val="en-US"/>
              </w:rPr>
              <w:t xml:space="preserve"> </w:t>
            </w:r>
            <w:r w:rsidRPr="000C02D8">
              <w:rPr>
                <w:rFonts w:ascii="GHEA Grapalat" w:hAnsi="GHEA Grapalat"/>
                <w:b/>
                <w:i/>
                <w:sz w:val="20"/>
                <w:szCs w:val="20"/>
              </w:rPr>
              <w:t>առնչվող</w:t>
            </w:r>
            <w:r w:rsidRPr="000C02D8">
              <w:rPr>
                <w:rFonts w:ascii="GHEA Grapalat" w:hAnsi="GHEA Grapalat"/>
                <w:b/>
                <w:i/>
                <w:sz w:val="20"/>
                <w:szCs w:val="20"/>
                <w:lang w:val="en-US"/>
              </w:rPr>
              <w:t xml:space="preserve">, </w:t>
            </w:r>
            <w:r w:rsidRPr="000C02D8">
              <w:rPr>
                <w:rFonts w:ascii="GHEA Grapalat" w:hAnsi="GHEA Grapalat"/>
                <w:b/>
                <w:i/>
                <w:sz w:val="20"/>
                <w:szCs w:val="20"/>
              </w:rPr>
              <w:t>ինչպես</w:t>
            </w:r>
            <w:r w:rsidRPr="000C02D8">
              <w:rPr>
                <w:rFonts w:ascii="GHEA Grapalat" w:hAnsi="GHEA Grapalat"/>
                <w:b/>
                <w:i/>
                <w:sz w:val="20"/>
                <w:szCs w:val="20"/>
                <w:lang w:val="en-US"/>
              </w:rPr>
              <w:t xml:space="preserve"> </w:t>
            </w:r>
            <w:r w:rsidRPr="000C02D8">
              <w:rPr>
                <w:rFonts w:ascii="GHEA Grapalat" w:hAnsi="GHEA Grapalat"/>
                <w:b/>
                <w:i/>
                <w:sz w:val="20"/>
                <w:szCs w:val="20"/>
              </w:rPr>
              <w:t>նաև</w:t>
            </w:r>
            <w:r w:rsidRPr="000C02D8">
              <w:rPr>
                <w:rFonts w:ascii="GHEA Grapalat" w:hAnsi="GHEA Grapalat"/>
                <w:b/>
                <w:i/>
                <w:sz w:val="20"/>
                <w:szCs w:val="20"/>
                <w:lang w:val="en-US"/>
              </w:rPr>
              <w:t xml:space="preserve"> </w:t>
            </w:r>
            <w:r w:rsidRPr="000C02D8">
              <w:rPr>
                <w:rFonts w:ascii="GHEA Grapalat" w:hAnsi="GHEA Grapalat"/>
                <w:b/>
                <w:i/>
                <w:sz w:val="20"/>
                <w:szCs w:val="20"/>
              </w:rPr>
              <w:t>դրանցում</w:t>
            </w:r>
            <w:r w:rsidRPr="000C02D8">
              <w:rPr>
                <w:rFonts w:ascii="GHEA Grapalat" w:hAnsi="GHEA Grapalat"/>
                <w:b/>
                <w:i/>
                <w:sz w:val="20"/>
                <w:szCs w:val="20"/>
                <w:lang w:val="en-US"/>
              </w:rPr>
              <w:t xml:space="preserve"> </w:t>
            </w:r>
            <w:r w:rsidRPr="000C02D8">
              <w:rPr>
                <w:rFonts w:ascii="GHEA Grapalat" w:hAnsi="GHEA Grapalat"/>
                <w:b/>
                <w:i/>
                <w:sz w:val="20"/>
                <w:szCs w:val="20"/>
              </w:rPr>
              <w:t>փոփոխությունների</w:t>
            </w:r>
            <w:r w:rsidRPr="000C02D8">
              <w:rPr>
                <w:rFonts w:ascii="GHEA Grapalat" w:hAnsi="GHEA Grapalat"/>
                <w:b/>
                <w:i/>
                <w:sz w:val="20"/>
                <w:szCs w:val="20"/>
                <w:lang w:val="en-US"/>
              </w:rPr>
              <w:t xml:space="preserve"> </w:t>
            </w:r>
            <w:r w:rsidRPr="000C02D8">
              <w:rPr>
                <w:rFonts w:ascii="GHEA Grapalat" w:hAnsi="GHEA Grapalat"/>
                <w:b/>
                <w:i/>
                <w:sz w:val="20"/>
                <w:szCs w:val="20"/>
              </w:rPr>
              <w:t>վերաբերյալ</w:t>
            </w:r>
            <w:r w:rsidRPr="000C02D8">
              <w:rPr>
                <w:rFonts w:ascii="GHEA Grapalat" w:hAnsi="GHEA Grapalat"/>
                <w:b/>
                <w:i/>
                <w:sz w:val="20"/>
                <w:szCs w:val="20"/>
                <w:lang w:val="en-US"/>
              </w:rPr>
              <w:t xml:space="preserve"> </w:t>
            </w:r>
            <w:r w:rsidRPr="000C02D8">
              <w:rPr>
                <w:rFonts w:ascii="GHEA Grapalat" w:hAnsi="GHEA Grapalat"/>
                <w:b/>
                <w:i/>
                <w:sz w:val="20"/>
                <w:szCs w:val="20"/>
              </w:rPr>
              <w:t>ծնողներին</w:t>
            </w:r>
            <w:r w:rsidRPr="000C02D8">
              <w:rPr>
                <w:rFonts w:ascii="GHEA Grapalat" w:hAnsi="GHEA Grapalat"/>
                <w:b/>
                <w:i/>
                <w:sz w:val="20"/>
                <w:szCs w:val="20"/>
                <w:lang w:val="en-US"/>
              </w:rPr>
              <w:t xml:space="preserve"> (</w:t>
            </w:r>
            <w:r w:rsidRPr="000C02D8">
              <w:rPr>
                <w:rFonts w:ascii="GHEA Grapalat" w:hAnsi="GHEA Grapalat"/>
                <w:b/>
                <w:i/>
                <w:sz w:val="20"/>
                <w:szCs w:val="20"/>
              </w:rPr>
              <w:t>օրինական</w:t>
            </w:r>
            <w:r w:rsidRPr="000C02D8">
              <w:rPr>
                <w:rFonts w:ascii="GHEA Grapalat" w:hAnsi="GHEA Grapalat"/>
                <w:b/>
                <w:i/>
                <w:sz w:val="20"/>
                <w:szCs w:val="20"/>
                <w:lang w:val="en-US"/>
              </w:rPr>
              <w:t xml:space="preserve"> </w:t>
            </w:r>
            <w:r w:rsidRPr="000C02D8">
              <w:rPr>
                <w:rFonts w:ascii="GHEA Grapalat" w:hAnsi="GHEA Grapalat"/>
                <w:b/>
                <w:i/>
                <w:sz w:val="20"/>
                <w:szCs w:val="20"/>
              </w:rPr>
              <w:t>ներկայացուցիչներին</w:t>
            </w:r>
            <w:r w:rsidRPr="000C02D8">
              <w:rPr>
                <w:rFonts w:ascii="GHEA Grapalat" w:hAnsi="GHEA Grapalat"/>
                <w:b/>
                <w:i/>
                <w:sz w:val="20"/>
                <w:szCs w:val="20"/>
                <w:lang w:val="en-US"/>
              </w:rPr>
              <w:t xml:space="preserve">) </w:t>
            </w:r>
            <w:r w:rsidRPr="000C02D8">
              <w:rPr>
                <w:rFonts w:ascii="GHEA Grapalat" w:hAnsi="GHEA Grapalat"/>
                <w:b/>
                <w:i/>
                <w:sz w:val="20"/>
                <w:szCs w:val="20"/>
              </w:rPr>
              <w:t>իրազեկելու</w:t>
            </w:r>
            <w:r w:rsidRPr="000C02D8">
              <w:rPr>
                <w:rFonts w:ascii="GHEA Grapalat" w:hAnsi="GHEA Grapalat"/>
                <w:b/>
                <w:i/>
                <w:sz w:val="20"/>
                <w:szCs w:val="20"/>
                <w:lang w:val="en-US"/>
              </w:rPr>
              <w:t xml:space="preserve"> </w:t>
            </w:r>
            <w:r w:rsidRPr="000C02D8">
              <w:rPr>
                <w:rFonts w:ascii="GHEA Grapalat" w:hAnsi="GHEA Grapalat"/>
                <w:b/>
                <w:i/>
                <w:sz w:val="20"/>
                <w:szCs w:val="20"/>
              </w:rPr>
              <w:t>իր</w:t>
            </w:r>
            <w:r w:rsidRPr="000C02D8">
              <w:rPr>
                <w:rFonts w:ascii="GHEA Grapalat" w:hAnsi="GHEA Grapalat"/>
                <w:b/>
                <w:i/>
                <w:sz w:val="20"/>
                <w:szCs w:val="20"/>
                <w:lang w:val="en-US"/>
              </w:rPr>
              <w:t xml:space="preserve"> </w:t>
            </w:r>
            <w:r w:rsidRPr="000C02D8">
              <w:rPr>
                <w:rFonts w:ascii="GHEA Grapalat" w:hAnsi="GHEA Grapalat"/>
                <w:b/>
                <w:i/>
                <w:sz w:val="20"/>
                <w:szCs w:val="20"/>
              </w:rPr>
              <w:lastRenderedPageBreak/>
              <w:t>գործառույթը</w:t>
            </w:r>
            <w:r w:rsidRPr="000C02D8">
              <w:rPr>
                <w:rFonts w:ascii="GHEA Grapalat" w:hAnsi="GHEA Grapalat"/>
                <w:b/>
                <w:i/>
                <w:sz w:val="20"/>
                <w:szCs w:val="20"/>
                <w:lang w:val="en-US"/>
              </w:rPr>
              <w:t>:</w:t>
            </w:r>
          </w:p>
        </w:tc>
        <w:tc>
          <w:tcPr>
            <w:tcW w:w="3888" w:type="dxa"/>
            <w:gridSpan w:val="4"/>
            <w:shd w:val="clear" w:color="auto" w:fill="auto"/>
          </w:tcPr>
          <w:p w14:paraId="37E82972" w14:textId="77777777" w:rsidR="004C1DED" w:rsidRPr="000C02D8" w:rsidRDefault="004C1DED" w:rsidP="004C1DED">
            <w:pPr>
              <w:rPr>
                <w:rFonts w:ascii="GHEA Grapalat" w:hAnsi="GHEA Grapalat"/>
                <w:b/>
                <w:i/>
                <w:sz w:val="20"/>
                <w:szCs w:val="20"/>
                <w:lang w:val="en-US"/>
              </w:rPr>
            </w:pPr>
            <w:r w:rsidRPr="000C02D8">
              <w:rPr>
                <w:rFonts w:ascii="GHEA Grapalat" w:hAnsi="GHEA Grapalat" w:cs="Sylfaen"/>
                <w:b/>
                <w:i/>
                <w:sz w:val="20"/>
                <w:szCs w:val="20"/>
                <w:lang w:val="en-US"/>
              </w:rPr>
              <w:lastRenderedPageBreak/>
              <w:t>2.</w:t>
            </w:r>
            <w:r w:rsidRPr="000C02D8">
              <w:rPr>
                <w:rFonts w:ascii="GHEA Grapalat" w:hAnsi="GHEA Grapalat" w:cs="Sylfaen"/>
                <w:b/>
                <w:i/>
                <w:sz w:val="20"/>
                <w:szCs w:val="20"/>
              </w:rPr>
              <w:t>Ինչպե՞ս</w:t>
            </w:r>
            <w:r w:rsidRPr="000C02D8">
              <w:rPr>
                <w:rFonts w:ascii="GHEA Grapalat" w:hAnsi="GHEA Grapalat"/>
                <w:b/>
                <w:i/>
                <w:sz w:val="20"/>
                <w:szCs w:val="20"/>
                <w:lang w:val="en-US"/>
              </w:rPr>
              <w:t xml:space="preserve"> </w:t>
            </w:r>
            <w:r w:rsidRPr="000C02D8">
              <w:rPr>
                <w:rFonts w:ascii="GHEA Grapalat" w:hAnsi="GHEA Grapalat"/>
                <w:b/>
                <w:i/>
                <w:sz w:val="20"/>
                <w:szCs w:val="20"/>
              </w:rPr>
              <w:t>կգնահատեք</w:t>
            </w:r>
            <w:r w:rsidRPr="000C02D8">
              <w:rPr>
                <w:rFonts w:ascii="GHEA Grapalat" w:hAnsi="GHEA Grapalat"/>
                <w:b/>
                <w:i/>
                <w:sz w:val="20"/>
                <w:szCs w:val="20"/>
                <w:lang w:val="en-US"/>
              </w:rPr>
              <w:t xml:space="preserve"> </w:t>
            </w:r>
            <w:r w:rsidRPr="000C02D8">
              <w:rPr>
                <w:rFonts w:ascii="GHEA Grapalat" w:hAnsi="GHEA Grapalat"/>
                <w:b/>
                <w:i/>
                <w:sz w:val="20"/>
                <w:szCs w:val="20"/>
              </w:rPr>
              <w:t>դպրոցի</w:t>
            </w:r>
            <w:r w:rsidRPr="000C02D8">
              <w:rPr>
                <w:rFonts w:ascii="GHEA Grapalat" w:hAnsi="GHEA Grapalat"/>
                <w:b/>
                <w:i/>
                <w:sz w:val="20"/>
                <w:szCs w:val="20"/>
                <w:lang w:val="en-US"/>
              </w:rPr>
              <w:t xml:space="preserve"> </w:t>
            </w:r>
            <w:r w:rsidRPr="000C02D8">
              <w:rPr>
                <w:rFonts w:ascii="GHEA Grapalat" w:hAnsi="GHEA Grapalat"/>
                <w:b/>
                <w:i/>
                <w:sz w:val="20"/>
                <w:szCs w:val="20"/>
              </w:rPr>
              <w:t>աշխատակիցների՝</w:t>
            </w:r>
            <w:r w:rsidRPr="000C02D8">
              <w:rPr>
                <w:rFonts w:ascii="GHEA Grapalat" w:hAnsi="GHEA Grapalat"/>
                <w:b/>
                <w:i/>
                <w:sz w:val="20"/>
                <w:szCs w:val="20"/>
                <w:lang w:val="en-US"/>
              </w:rPr>
              <w:t xml:space="preserve"> </w:t>
            </w:r>
            <w:r w:rsidRPr="000C02D8">
              <w:rPr>
                <w:rFonts w:ascii="GHEA Grapalat" w:hAnsi="GHEA Grapalat"/>
                <w:b/>
                <w:i/>
                <w:sz w:val="20"/>
                <w:szCs w:val="20"/>
              </w:rPr>
              <w:t>անհրաժեշտության</w:t>
            </w:r>
            <w:r w:rsidRPr="000C02D8">
              <w:rPr>
                <w:rFonts w:ascii="GHEA Grapalat" w:hAnsi="GHEA Grapalat"/>
                <w:b/>
                <w:i/>
                <w:sz w:val="20"/>
                <w:szCs w:val="20"/>
                <w:lang w:val="en-US"/>
              </w:rPr>
              <w:t xml:space="preserve"> </w:t>
            </w:r>
            <w:r w:rsidRPr="000C02D8">
              <w:rPr>
                <w:rFonts w:ascii="GHEA Grapalat" w:hAnsi="GHEA Grapalat"/>
                <w:b/>
                <w:i/>
                <w:sz w:val="20"/>
                <w:szCs w:val="20"/>
              </w:rPr>
              <w:t>դեպքում</w:t>
            </w:r>
            <w:r w:rsidRPr="000C02D8">
              <w:rPr>
                <w:rFonts w:ascii="GHEA Grapalat" w:hAnsi="GHEA Grapalat"/>
                <w:b/>
                <w:i/>
                <w:sz w:val="20"/>
                <w:szCs w:val="20"/>
                <w:lang w:val="en-US"/>
              </w:rPr>
              <w:t xml:space="preserve"> </w:t>
            </w:r>
            <w:r w:rsidRPr="000C02D8">
              <w:rPr>
                <w:rFonts w:ascii="GHEA Grapalat" w:hAnsi="GHEA Grapalat"/>
                <w:b/>
                <w:i/>
                <w:sz w:val="20"/>
                <w:szCs w:val="20"/>
              </w:rPr>
              <w:t>խորհրդատվություն</w:t>
            </w:r>
            <w:r w:rsidRPr="000C02D8">
              <w:rPr>
                <w:rFonts w:ascii="GHEA Grapalat" w:hAnsi="GHEA Grapalat"/>
                <w:b/>
                <w:i/>
                <w:sz w:val="20"/>
                <w:szCs w:val="20"/>
                <w:lang w:val="en-US"/>
              </w:rPr>
              <w:t xml:space="preserve"> </w:t>
            </w:r>
            <w:r w:rsidRPr="000C02D8">
              <w:rPr>
                <w:rFonts w:ascii="GHEA Grapalat" w:hAnsi="GHEA Grapalat"/>
                <w:b/>
                <w:i/>
                <w:sz w:val="20"/>
                <w:szCs w:val="20"/>
              </w:rPr>
              <w:t>և</w:t>
            </w:r>
            <w:r w:rsidRPr="000C02D8">
              <w:rPr>
                <w:rFonts w:ascii="GHEA Grapalat" w:hAnsi="GHEA Grapalat"/>
                <w:b/>
                <w:i/>
                <w:sz w:val="20"/>
                <w:szCs w:val="20"/>
                <w:lang w:val="en-US"/>
              </w:rPr>
              <w:t xml:space="preserve"> </w:t>
            </w:r>
            <w:r w:rsidRPr="000C02D8">
              <w:rPr>
                <w:rFonts w:ascii="GHEA Grapalat" w:hAnsi="GHEA Grapalat"/>
                <w:b/>
                <w:i/>
                <w:sz w:val="20"/>
                <w:szCs w:val="20"/>
              </w:rPr>
              <w:t>աջակցություն</w:t>
            </w:r>
            <w:r w:rsidRPr="000C02D8">
              <w:rPr>
                <w:rFonts w:ascii="GHEA Grapalat" w:hAnsi="GHEA Grapalat"/>
                <w:b/>
                <w:i/>
                <w:sz w:val="20"/>
                <w:szCs w:val="20"/>
                <w:lang w:val="en-US"/>
              </w:rPr>
              <w:t xml:space="preserve"> </w:t>
            </w:r>
            <w:r w:rsidRPr="000C02D8">
              <w:rPr>
                <w:rFonts w:ascii="GHEA Grapalat" w:hAnsi="GHEA Grapalat"/>
                <w:b/>
                <w:i/>
                <w:sz w:val="20"/>
                <w:szCs w:val="20"/>
              </w:rPr>
              <w:t>տրամադրելու</w:t>
            </w:r>
            <w:r w:rsidRPr="000C02D8">
              <w:rPr>
                <w:rFonts w:ascii="GHEA Grapalat" w:hAnsi="GHEA Grapalat"/>
                <w:b/>
                <w:i/>
                <w:sz w:val="20"/>
                <w:szCs w:val="20"/>
                <w:lang w:val="en-US"/>
              </w:rPr>
              <w:t xml:space="preserve"> </w:t>
            </w:r>
            <w:r w:rsidRPr="000C02D8">
              <w:rPr>
                <w:rFonts w:ascii="GHEA Grapalat" w:hAnsi="GHEA Grapalat"/>
                <w:b/>
                <w:i/>
                <w:sz w:val="20"/>
                <w:szCs w:val="20"/>
              </w:rPr>
              <w:t>պատրաստակամությունն</w:t>
            </w:r>
            <w:r w:rsidRPr="000C02D8">
              <w:rPr>
                <w:rFonts w:ascii="GHEA Grapalat" w:hAnsi="GHEA Grapalat"/>
                <w:b/>
                <w:i/>
                <w:sz w:val="20"/>
                <w:szCs w:val="20"/>
                <w:lang w:val="en-US"/>
              </w:rPr>
              <w:t xml:space="preserve"> </w:t>
            </w:r>
            <w:r w:rsidRPr="000C02D8">
              <w:rPr>
                <w:rFonts w:ascii="GHEA Grapalat" w:hAnsi="GHEA Grapalat"/>
                <w:b/>
                <w:i/>
                <w:sz w:val="20"/>
                <w:szCs w:val="20"/>
              </w:rPr>
              <w:t>ու</w:t>
            </w:r>
            <w:r w:rsidRPr="000C02D8">
              <w:rPr>
                <w:rFonts w:ascii="GHEA Grapalat" w:hAnsi="GHEA Grapalat"/>
                <w:b/>
                <w:i/>
                <w:sz w:val="20"/>
                <w:szCs w:val="20"/>
                <w:lang w:val="en-US"/>
              </w:rPr>
              <w:t xml:space="preserve"> </w:t>
            </w:r>
            <w:r w:rsidRPr="000C02D8">
              <w:rPr>
                <w:rFonts w:ascii="GHEA Grapalat" w:hAnsi="GHEA Grapalat"/>
                <w:b/>
                <w:i/>
                <w:sz w:val="20"/>
                <w:szCs w:val="20"/>
              </w:rPr>
              <w:t>արհեստավարժությունը</w:t>
            </w:r>
            <w:r w:rsidRPr="000C02D8">
              <w:rPr>
                <w:rFonts w:ascii="GHEA Grapalat" w:hAnsi="GHEA Grapalat"/>
                <w:b/>
                <w:i/>
                <w:sz w:val="20"/>
                <w:szCs w:val="20"/>
                <w:lang w:val="en-US"/>
              </w:rPr>
              <w:t>:</w:t>
            </w:r>
          </w:p>
        </w:tc>
        <w:tc>
          <w:tcPr>
            <w:tcW w:w="2825" w:type="dxa"/>
            <w:gridSpan w:val="3"/>
            <w:shd w:val="clear" w:color="auto" w:fill="auto"/>
          </w:tcPr>
          <w:p w14:paraId="608ABA7A" w14:textId="77777777" w:rsidR="004C1DED" w:rsidRPr="000C02D8" w:rsidRDefault="004C1DED" w:rsidP="004C1DED">
            <w:pPr>
              <w:rPr>
                <w:rFonts w:ascii="GHEA Grapalat" w:hAnsi="GHEA Grapalat"/>
                <w:b/>
                <w:i/>
                <w:sz w:val="20"/>
                <w:szCs w:val="20"/>
                <w:lang w:val="en-US"/>
              </w:rPr>
            </w:pPr>
            <w:r w:rsidRPr="000C02D8">
              <w:rPr>
                <w:rFonts w:ascii="GHEA Grapalat" w:hAnsi="GHEA Grapalat"/>
                <w:b/>
                <w:i/>
                <w:sz w:val="20"/>
                <w:szCs w:val="20"/>
                <w:lang w:val="en-US"/>
              </w:rPr>
              <w:t>3.</w:t>
            </w:r>
            <w:r w:rsidRPr="000C02D8">
              <w:rPr>
                <w:rFonts w:ascii="GHEA Grapalat" w:hAnsi="GHEA Grapalat"/>
                <w:b/>
                <w:i/>
                <w:sz w:val="20"/>
                <w:szCs w:val="20"/>
              </w:rPr>
              <w:t>Ի՞նչ</w:t>
            </w:r>
            <w:r w:rsidRPr="000C02D8">
              <w:rPr>
                <w:rFonts w:ascii="GHEA Grapalat" w:hAnsi="GHEA Grapalat"/>
                <w:b/>
                <w:i/>
                <w:sz w:val="20"/>
                <w:szCs w:val="20"/>
                <w:lang w:val="en-US"/>
              </w:rPr>
              <w:t xml:space="preserve"> </w:t>
            </w:r>
            <w:r w:rsidRPr="000C02D8">
              <w:rPr>
                <w:rFonts w:ascii="GHEA Grapalat" w:hAnsi="GHEA Grapalat"/>
                <w:b/>
                <w:i/>
                <w:sz w:val="20"/>
                <w:szCs w:val="20"/>
              </w:rPr>
              <w:t>փոփոխություններ</w:t>
            </w:r>
            <w:r w:rsidRPr="000C02D8">
              <w:rPr>
                <w:rFonts w:ascii="GHEA Grapalat" w:hAnsi="GHEA Grapalat"/>
                <w:b/>
                <w:i/>
                <w:sz w:val="20"/>
                <w:szCs w:val="20"/>
                <w:lang w:val="en-US"/>
              </w:rPr>
              <w:t xml:space="preserve"> </w:t>
            </w:r>
            <w:r w:rsidRPr="000C02D8">
              <w:rPr>
                <w:rFonts w:ascii="GHEA Grapalat" w:hAnsi="GHEA Grapalat"/>
                <w:b/>
                <w:i/>
                <w:sz w:val="20"/>
                <w:szCs w:val="20"/>
              </w:rPr>
              <w:t>կուզենայիք</w:t>
            </w:r>
            <w:r w:rsidRPr="000C02D8">
              <w:rPr>
                <w:rFonts w:ascii="GHEA Grapalat" w:hAnsi="GHEA Grapalat"/>
                <w:b/>
                <w:i/>
                <w:sz w:val="20"/>
                <w:szCs w:val="20"/>
                <w:lang w:val="en-US"/>
              </w:rPr>
              <w:t xml:space="preserve"> </w:t>
            </w:r>
            <w:r w:rsidRPr="000C02D8">
              <w:rPr>
                <w:rFonts w:ascii="GHEA Grapalat" w:hAnsi="GHEA Grapalat"/>
                <w:b/>
                <w:i/>
                <w:sz w:val="20"/>
                <w:szCs w:val="20"/>
              </w:rPr>
              <w:t>տեսնել</w:t>
            </w:r>
            <w:r w:rsidRPr="000C02D8">
              <w:rPr>
                <w:rFonts w:ascii="GHEA Grapalat" w:hAnsi="GHEA Grapalat"/>
                <w:b/>
                <w:i/>
                <w:sz w:val="20"/>
                <w:szCs w:val="20"/>
                <w:lang w:val="en-US"/>
              </w:rPr>
              <w:t xml:space="preserve"> </w:t>
            </w:r>
            <w:r w:rsidRPr="000C02D8">
              <w:rPr>
                <w:rFonts w:ascii="GHEA Grapalat" w:hAnsi="GHEA Grapalat"/>
                <w:b/>
                <w:i/>
                <w:sz w:val="20"/>
                <w:szCs w:val="20"/>
              </w:rPr>
              <w:t>դպրոցի՝</w:t>
            </w:r>
            <w:r w:rsidRPr="000C02D8">
              <w:rPr>
                <w:rFonts w:ascii="GHEA Grapalat" w:hAnsi="GHEA Grapalat"/>
                <w:b/>
                <w:i/>
                <w:sz w:val="20"/>
                <w:szCs w:val="20"/>
                <w:lang w:val="en-US"/>
              </w:rPr>
              <w:t xml:space="preserve"> </w:t>
            </w:r>
            <w:r w:rsidRPr="000C02D8">
              <w:rPr>
                <w:rFonts w:ascii="GHEA Grapalat" w:hAnsi="GHEA Grapalat"/>
                <w:b/>
                <w:i/>
                <w:sz w:val="20"/>
                <w:szCs w:val="20"/>
              </w:rPr>
              <w:t>կորոնավիրուսային</w:t>
            </w:r>
            <w:r w:rsidRPr="000C02D8">
              <w:rPr>
                <w:rFonts w:ascii="GHEA Grapalat" w:hAnsi="GHEA Grapalat"/>
                <w:b/>
                <w:i/>
                <w:sz w:val="20"/>
                <w:szCs w:val="20"/>
                <w:lang w:val="en-US"/>
              </w:rPr>
              <w:t xml:space="preserve"> </w:t>
            </w:r>
            <w:r w:rsidRPr="000C02D8">
              <w:rPr>
                <w:rFonts w:ascii="GHEA Grapalat" w:hAnsi="GHEA Grapalat"/>
                <w:b/>
                <w:i/>
                <w:sz w:val="20"/>
                <w:szCs w:val="20"/>
              </w:rPr>
              <w:t>հիվանդության</w:t>
            </w:r>
            <w:r w:rsidRPr="000C02D8">
              <w:rPr>
                <w:rFonts w:ascii="GHEA Grapalat" w:hAnsi="GHEA Grapalat"/>
                <w:b/>
                <w:i/>
                <w:sz w:val="20"/>
                <w:szCs w:val="20"/>
                <w:lang w:val="en-US"/>
              </w:rPr>
              <w:t xml:space="preserve"> (COVID-19) </w:t>
            </w:r>
            <w:r w:rsidRPr="000C02D8">
              <w:rPr>
                <w:rFonts w:ascii="GHEA Grapalat" w:hAnsi="GHEA Grapalat"/>
                <w:b/>
                <w:i/>
                <w:sz w:val="20"/>
                <w:szCs w:val="20"/>
              </w:rPr>
              <w:t>պայմաններում</w:t>
            </w:r>
            <w:r w:rsidRPr="000C02D8">
              <w:rPr>
                <w:rFonts w:ascii="GHEA Grapalat" w:hAnsi="GHEA Grapalat"/>
                <w:b/>
                <w:i/>
                <w:sz w:val="20"/>
                <w:szCs w:val="20"/>
                <w:lang w:val="en-US"/>
              </w:rPr>
              <w:t xml:space="preserve"> </w:t>
            </w:r>
            <w:r w:rsidRPr="000C02D8">
              <w:rPr>
                <w:rFonts w:ascii="GHEA Grapalat" w:hAnsi="GHEA Grapalat"/>
                <w:b/>
                <w:i/>
                <w:sz w:val="20"/>
                <w:szCs w:val="20"/>
              </w:rPr>
              <w:t>գործելու</w:t>
            </w:r>
            <w:r w:rsidRPr="000C02D8">
              <w:rPr>
                <w:rFonts w:ascii="GHEA Grapalat" w:hAnsi="GHEA Grapalat"/>
                <w:b/>
                <w:i/>
                <w:sz w:val="20"/>
                <w:szCs w:val="20"/>
                <w:lang w:val="en-US"/>
              </w:rPr>
              <w:t xml:space="preserve"> </w:t>
            </w:r>
            <w:r w:rsidRPr="000C02D8">
              <w:rPr>
                <w:rFonts w:ascii="GHEA Grapalat" w:hAnsi="GHEA Grapalat"/>
                <w:b/>
                <w:i/>
                <w:sz w:val="20"/>
                <w:szCs w:val="20"/>
              </w:rPr>
              <w:t>ընդհանուր</w:t>
            </w:r>
            <w:r w:rsidRPr="000C02D8">
              <w:rPr>
                <w:rFonts w:ascii="GHEA Grapalat" w:hAnsi="GHEA Grapalat"/>
                <w:b/>
                <w:i/>
                <w:sz w:val="20"/>
                <w:szCs w:val="20"/>
                <w:lang w:val="en-US"/>
              </w:rPr>
              <w:t xml:space="preserve"> </w:t>
            </w:r>
            <w:r w:rsidRPr="000C02D8">
              <w:rPr>
                <w:rFonts w:ascii="GHEA Grapalat" w:hAnsi="GHEA Grapalat"/>
                <w:b/>
                <w:i/>
                <w:sz w:val="20"/>
                <w:szCs w:val="20"/>
              </w:rPr>
              <w:t>գործելաոճում</w:t>
            </w:r>
            <w:r w:rsidRPr="000C02D8">
              <w:rPr>
                <w:rFonts w:ascii="GHEA Grapalat" w:hAnsi="GHEA Grapalat"/>
                <w:b/>
                <w:i/>
                <w:sz w:val="20"/>
                <w:szCs w:val="20"/>
                <w:lang w:val="en-US"/>
              </w:rPr>
              <w:t>:</w:t>
            </w:r>
          </w:p>
        </w:tc>
        <w:tc>
          <w:tcPr>
            <w:tcW w:w="2409" w:type="dxa"/>
            <w:gridSpan w:val="3"/>
            <w:shd w:val="clear" w:color="auto" w:fill="auto"/>
          </w:tcPr>
          <w:p w14:paraId="4520BFC6" w14:textId="77777777" w:rsidR="004C1DED" w:rsidRPr="000C02D8" w:rsidRDefault="004C1DED" w:rsidP="004C1DED">
            <w:pPr>
              <w:rPr>
                <w:rFonts w:ascii="GHEA Grapalat" w:hAnsi="GHEA Grapalat"/>
                <w:i/>
                <w:sz w:val="20"/>
                <w:szCs w:val="20"/>
                <w:lang w:val="en-US"/>
              </w:rPr>
            </w:pPr>
            <w:r w:rsidRPr="000C02D8">
              <w:rPr>
                <w:rFonts w:ascii="GHEA Grapalat" w:hAnsi="GHEA Grapalat"/>
                <w:b/>
                <w:i/>
                <w:sz w:val="20"/>
                <w:szCs w:val="20"/>
                <w:lang w:val="en-US"/>
              </w:rPr>
              <w:t>4.</w:t>
            </w:r>
            <w:r w:rsidRPr="000C02D8">
              <w:rPr>
                <w:rFonts w:ascii="GHEA Grapalat" w:hAnsi="GHEA Grapalat"/>
                <w:b/>
                <w:i/>
                <w:sz w:val="20"/>
                <w:szCs w:val="20"/>
              </w:rPr>
              <w:t>Սույն</w:t>
            </w:r>
            <w:r w:rsidRPr="000C02D8">
              <w:rPr>
                <w:rFonts w:ascii="GHEA Grapalat" w:hAnsi="GHEA Grapalat"/>
                <w:b/>
                <w:i/>
                <w:sz w:val="20"/>
                <w:szCs w:val="20"/>
                <w:lang w:val="en-US"/>
              </w:rPr>
              <w:t xml:space="preserve"> </w:t>
            </w:r>
            <w:r w:rsidRPr="000C02D8">
              <w:rPr>
                <w:rFonts w:ascii="GHEA Grapalat" w:hAnsi="GHEA Grapalat"/>
                <w:b/>
                <w:i/>
                <w:sz w:val="20"/>
                <w:szCs w:val="20"/>
              </w:rPr>
              <w:t>հարցաթերթի</w:t>
            </w:r>
            <w:r w:rsidRPr="000C02D8">
              <w:rPr>
                <w:rFonts w:ascii="GHEA Grapalat" w:hAnsi="GHEA Grapalat"/>
                <w:b/>
                <w:i/>
                <w:sz w:val="20"/>
                <w:szCs w:val="20"/>
                <w:lang w:val="en-US"/>
              </w:rPr>
              <w:t xml:space="preserve"> </w:t>
            </w:r>
            <w:r w:rsidRPr="000C02D8">
              <w:rPr>
                <w:rFonts w:ascii="GHEA Grapalat" w:hAnsi="GHEA Grapalat"/>
                <w:b/>
                <w:i/>
                <w:sz w:val="20"/>
                <w:szCs w:val="20"/>
              </w:rPr>
              <w:t>կատարելագործմաննն</w:t>
            </w:r>
            <w:r w:rsidRPr="000C02D8">
              <w:rPr>
                <w:rFonts w:ascii="GHEA Grapalat" w:hAnsi="GHEA Grapalat"/>
                <w:b/>
                <w:i/>
                <w:sz w:val="20"/>
                <w:szCs w:val="20"/>
                <w:lang w:val="en-US"/>
              </w:rPr>
              <w:t xml:space="preserve"> </w:t>
            </w:r>
            <w:r w:rsidRPr="000C02D8">
              <w:rPr>
                <w:rFonts w:ascii="GHEA Grapalat" w:hAnsi="GHEA Grapalat"/>
                <w:b/>
                <w:i/>
                <w:sz w:val="20"/>
                <w:szCs w:val="20"/>
              </w:rPr>
              <w:t>ուղղված</w:t>
            </w:r>
            <w:r w:rsidRPr="000C02D8">
              <w:rPr>
                <w:rFonts w:ascii="GHEA Grapalat" w:hAnsi="GHEA Grapalat"/>
                <w:b/>
                <w:i/>
                <w:sz w:val="20"/>
                <w:szCs w:val="20"/>
                <w:lang w:val="en-US"/>
              </w:rPr>
              <w:t xml:space="preserve"> </w:t>
            </w:r>
            <w:r w:rsidRPr="000C02D8">
              <w:rPr>
                <w:rFonts w:ascii="GHEA Grapalat" w:hAnsi="GHEA Grapalat"/>
                <w:b/>
                <w:i/>
                <w:sz w:val="20"/>
                <w:szCs w:val="20"/>
              </w:rPr>
              <w:t>առաջարկություններ</w:t>
            </w:r>
            <w:r w:rsidRPr="000C02D8">
              <w:rPr>
                <w:rFonts w:ascii="GHEA Grapalat" w:hAnsi="GHEA Grapalat"/>
                <w:b/>
                <w:i/>
                <w:sz w:val="20"/>
                <w:szCs w:val="20"/>
                <w:lang w:val="en-US"/>
              </w:rPr>
              <w:t>:</w:t>
            </w:r>
          </w:p>
        </w:tc>
      </w:tr>
      <w:tr w:rsidR="004C1DED" w:rsidRPr="000C02D8" w14:paraId="3C19AA38" w14:textId="77777777" w:rsidTr="006F3745">
        <w:trPr>
          <w:trHeight w:val="1904"/>
        </w:trPr>
        <w:tc>
          <w:tcPr>
            <w:tcW w:w="817" w:type="dxa"/>
            <w:vMerge/>
            <w:shd w:val="clear" w:color="auto" w:fill="D3E5F6" w:themeFill="accent3" w:themeFillTint="33"/>
          </w:tcPr>
          <w:p w14:paraId="3DBD631E" w14:textId="77777777" w:rsidR="004C1DED" w:rsidRPr="000C02D8" w:rsidRDefault="004C1DED" w:rsidP="004C1DED">
            <w:pPr>
              <w:rPr>
                <w:rFonts w:ascii="GHEA Grapalat" w:hAnsi="GHEA Grapalat"/>
                <w:i/>
                <w:sz w:val="20"/>
                <w:szCs w:val="20"/>
                <w:lang w:val="en-US"/>
              </w:rPr>
            </w:pPr>
          </w:p>
        </w:tc>
        <w:tc>
          <w:tcPr>
            <w:tcW w:w="4520" w:type="dxa"/>
            <w:gridSpan w:val="2"/>
            <w:shd w:val="clear" w:color="auto" w:fill="auto"/>
          </w:tcPr>
          <w:p w14:paraId="259057D5" w14:textId="77777777" w:rsidR="004C1DED" w:rsidRPr="00A06CDE" w:rsidRDefault="004C1DED" w:rsidP="004C1DED">
            <w:pPr>
              <w:pStyle w:val="a5"/>
              <w:numPr>
                <w:ilvl w:val="0"/>
                <w:numId w:val="40"/>
              </w:numPr>
              <w:tabs>
                <w:tab w:val="left" w:pos="176"/>
              </w:tabs>
              <w:spacing w:after="0" w:line="240" w:lineRule="auto"/>
              <w:ind w:left="34" w:firstLine="0"/>
              <w:rPr>
                <w:rFonts w:ascii="GHEA Grapalat" w:hAnsi="GHEA Grapalat"/>
                <w:i/>
                <w:sz w:val="20"/>
                <w:szCs w:val="20"/>
                <w:lang w:val="en-US"/>
              </w:rPr>
            </w:pPr>
            <w:r>
              <w:rPr>
                <w:rFonts w:ascii="GHEA Grapalat" w:hAnsi="GHEA Grapalat"/>
                <w:i/>
                <w:sz w:val="20"/>
                <w:szCs w:val="20"/>
                <w:lang w:val="hy-AM"/>
              </w:rPr>
              <w:t>Ի</w:t>
            </w:r>
            <w:r w:rsidRPr="000C02D8">
              <w:rPr>
                <w:rFonts w:ascii="GHEA Grapalat" w:hAnsi="GHEA Grapalat"/>
                <w:i/>
                <w:sz w:val="20"/>
                <w:szCs w:val="20"/>
              </w:rPr>
              <w:t>րազեկում</w:t>
            </w:r>
            <w:r w:rsidRPr="000C02D8">
              <w:rPr>
                <w:rFonts w:ascii="GHEA Grapalat" w:hAnsi="GHEA Grapalat"/>
                <w:i/>
                <w:sz w:val="20"/>
                <w:szCs w:val="20"/>
                <w:lang w:val="en-US"/>
              </w:rPr>
              <w:t xml:space="preserve"> </w:t>
            </w:r>
            <w:r w:rsidRPr="000C02D8">
              <w:rPr>
                <w:rFonts w:ascii="GHEA Grapalat" w:hAnsi="GHEA Grapalat"/>
                <w:i/>
                <w:sz w:val="20"/>
                <w:szCs w:val="20"/>
              </w:rPr>
              <w:t>է</w:t>
            </w:r>
            <w:r w:rsidRPr="000C02D8">
              <w:rPr>
                <w:rFonts w:ascii="GHEA Grapalat" w:hAnsi="GHEA Grapalat"/>
                <w:i/>
                <w:sz w:val="20"/>
                <w:szCs w:val="20"/>
                <w:lang w:val="en-US"/>
              </w:rPr>
              <w:t xml:space="preserve"> </w:t>
            </w:r>
            <w:r w:rsidRPr="000C02D8">
              <w:rPr>
                <w:rFonts w:ascii="GHEA Grapalat" w:hAnsi="GHEA Grapalat"/>
                <w:i/>
                <w:sz w:val="20"/>
                <w:szCs w:val="20"/>
              </w:rPr>
              <w:t>պատշաճ</w:t>
            </w:r>
            <w:r w:rsidRPr="000C02D8">
              <w:rPr>
                <w:rFonts w:ascii="GHEA Grapalat" w:hAnsi="GHEA Grapalat"/>
                <w:i/>
                <w:sz w:val="20"/>
                <w:szCs w:val="20"/>
                <w:lang w:val="en-US"/>
              </w:rPr>
              <w:t xml:space="preserve"> </w:t>
            </w:r>
            <w:r w:rsidRPr="000C02D8">
              <w:rPr>
                <w:rFonts w:ascii="GHEA Grapalat" w:hAnsi="GHEA Grapalat"/>
                <w:i/>
                <w:sz w:val="20"/>
                <w:szCs w:val="20"/>
              </w:rPr>
              <w:t>մակարդակով</w:t>
            </w:r>
            <w:r w:rsidRPr="000C02D8">
              <w:rPr>
                <w:rFonts w:ascii="GHEA Grapalat" w:hAnsi="GHEA Grapalat"/>
                <w:i/>
                <w:sz w:val="20"/>
                <w:szCs w:val="20"/>
                <w:lang w:val="en-US"/>
              </w:rPr>
              <w:t xml:space="preserve">-9 </w:t>
            </w:r>
            <w:r w:rsidRPr="000C02D8">
              <w:rPr>
                <w:rFonts w:ascii="GHEA Grapalat" w:hAnsi="GHEA Grapalat"/>
                <w:i/>
                <w:sz w:val="20"/>
                <w:szCs w:val="20"/>
              </w:rPr>
              <w:t>պատասխան</w:t>
            </w:r>
          </w:p>
          <w:p w14:paraId="2D86495E" w14:textId="77777777" w:rsidR="004C1DED" w:rsidRDefault="004C1DED" w:rsidP="004C1DED">
            <w:pPr>
              <w:pStyle w:val="a5"/>
              <w:numPr>
                <w:ilvl w:val="0"/>
                <w:numId w:val="40"/>
              </w:numPr>
              <w:tabs>
                <w:tab w:val="left" w:pos="176"/>
              </w:tabs>
              <w:spacing w:after="0" w:line="240" w:lineRule="auto"/>
              <w:ind w:left="34" w:firstLine="0"/>
              <w:rPr>
                <w:rFonts w:ascii="GHEA Grapalat" w:hAnsi="GHEA Grapalat"/>
                <w:i/>
                <w:sz w:val="20"/>
                <w:szCs w:val="20"/>
                <w:lang w:val="en-US"/>
              </w:rPr>
            </w:pPr>
            <w:r w:rsidRPr="00A06CDE">
              <w:rPr>
                <w:rFonts w:ascii="GHEA Grapalat" w:hAnsi="GHEA Grapalat"/>
                <w:i/>
                <w:sz w:val="20"/>
                <w:szCs w:val="20"/>
                <w:lang w:val="en-US"/>
              </w:rPr>
              <w:t xml:space="preserve"> </w:t>
            </w:r>
            <w:r>
              <w:rPr>
                <w:rFonts w:ascii="GHEA Grapalat" w:hAnsi="GHEA Grapalat"/>
                <w:i/>
                <w:sz w:val="20"/>
                <w:szCs w:val="20"/>
                <w:lang w:val="hy-AM"/>
              </w:rPr>
              <w:t>Ե</w:t>
            </w:r>
            <w:r w:rsidRPr="00A06CDE">
              <w:rPr>
                <w:rFonts w:ascii="GHEA Grapalat" w:hAnsi="GHEA Grapalat"/>
                <w:i/>
                <w:sz w:val="20"/>
                <w:szCs w:val="20"/>
              </w:rPr>
              <w:t>րբեմն</w:t>
            </w:r>
            <w:r w:rsidRPr="00A06CDE">
              <w:rPr>
                <w:rFonts w:ascii="GHEA Grapalat" w:hAnsi="GHEA Grapalat"/>
                <w:i/>
                <w:sz w:val="20"/>
                <w:szCs w:val="20"/>
                <w:lang w:val="en-US"/>
              </w:rPr>
              <w:t xml:space="preserve"> </w:t>
            </w:r>
            <w:r w:rsidRPr="00A06CDE">
              <w:rPr>
                <w:rFonts w:ascii="GHEA Grapalat" w:hAnsi="GHEA Grapalat"/>
                <w:i/>
                <w:sz w:val="20"/>
                <w:szCs w:val="20"/>
              </w:rPr>
              <w:t>իրազեկում</w:t>
            </w:r>
            <w:r w:rsidRPr="00A06CDE">
              <w:rPr>
                <w:rFonts w:ascii="GHEA Grapalat" w:hAnsi="GHEA Grapalat"/>
                <w:i/>
                <w:sz w:val="20"/>
                <w:szCs w:val="20"/>
                <w:lang w:val="en-US"/>
              </w:rPr>
              <w:t xml:space="preserve"> </w:t>
            </w:r>
            <w:r w:rsidRPr="00A06CDE">
              <w:rPr>
                <w:rFonts w:ascii="GHEA Grapalat" w:hAnsi="GHEA Grapalat"/>
                <w:i/>
                <w:sz w:val="20"/>
                <w:szCs w:val="20"/>
              </w:rPr>
              <w:t>է</w:t>
            </w:r>
            <w:r w:rsidRPr="00A06CDE">
              <w:rPr>
                <w:rFonts w:ascii="GHEA Grapalat" w:hAnsi="GHEA Grapalat"/>
                <w:i/>
                <w:sz w:val="20"/>
                <w:szCs w:val="20"/>
                <w:lang w:val="en-US"/>
              </w:rPr>
              <w:t xml:space="preserve">, </w:t>
            </w:r>
            <w:r w:rsidRPr="00A06CDE">
              <w:rPr>
                <w:rFonts w:ascii="GHEA Grapalat" w:hAnsi="GHEA Grapalat"/>
                <w:i/>
                <w:sz w:val="20"/>
                <w:szCs w:val="20"/>
              </w:rPr>
              <w:t>երբեմն՝</w:t>
            </w:r>
            <w:r w:rsidRPr="00A06CDE">
              <w:rPr>
                <w:rFonts w:ascii="GHEA Grapalat" w:hAnsi="GHEA Grapalat"/>
                <w:i/>
                <w:sz w:val="20"/>
                <w:szCs w:val="20"/>
                <w:lang w:val="en-US"/>
              </w:rPr>
              <w:t xml:space="preserve"> </w:t>
            </w:r>
            <w:r w:rsidRPr="00A06CDE">
              <w:rPr>
                <w:rFonts w:ascii="GHEA Grapalat" w:hAnsi="GHEA Grapalat"/>
                <w:i/>
                <w:sz w:val="20"/>
                <w:szCs w:val="20"/>
              </w:rPr>
              <w:t>ոչ</w:t>
            </w:r>
            <w:r w:rsidRPr="00A06CDE">
              <w:rPr>
                <w:rFonts w:ascii="GHEA Grapalat" w:hAnsi="GHEA Grapalat"/>
                <w:i/>
                <w:sz w:val="20"/>
                <w:szCs w:val="20"/>
                <w:lang w:val="en-US"/>
              </w:rPr>
              <w:t xml:space="preserve">-0 </w:t>
            </w:r>
            <w:r w:rsidRPr="00A06CDE">
              <w:rPr>
                <w:rFonts w:ascii="GHEA Grapalat" w:hAnsi="GHEA Grapalat" w:cs="Sylfaen"/>
                <w:i/>
                <w:lang w:val="en-US"/>
              </w:rPr>
              <w:t xml:space="preserve"> </w:t>
            </w:r>
            <w:r w:rsidRPr="00A06CDE">
              <w:rPr>
                <w:rFonts w:ascii="GHEA Grapalat" w:hAnsi="GHEA Grapalat"/>
                <w:i/>
                <w:sz w:val="20"/>
                <w:szCs w:val="20"/>
                <w:lang w:val="en-US"/>
              </w:rPr>
              <w:t>պատաս</w:t>
            </w:r>
            <w:r w:rsidRPr="00A06CDE">
              <w:rPr>
                <w:rFonts w:ascii="GHEA Grapalat" w:hAnsi="GHEA Grapalat"/>
                <w:i/>
                <w:sz w:val="20"/>
                <w:szCs w:val="20"/>
              </w:rPr>
              <w:t>խ</w:t>
            </w:r>
            <w:r w:rsidRPr="00A06CDE">
              <w:rPr>
                <w:rFonts w:ascii="GHEA Grapalat" w:hAnsi="GHEA Grapalat"/>
                <w:i/>
                <w:sz w:val="20"/>
                <w:szCs w:val="20"/>
                <w:lang w:val="en-US"/>
              </w:rPr>
              <w:t>ան</w:t>
            </w:r>
          </w:p>
          <w:p w14:paraId="13B95D77" w14:textId="77777777" w:rsidR="004C1DED" w:rsidRPr="00A06CDE" w:rsidRDefault="004C1DED" w:rsidP="004C1DED">
            <w:pPr>
              <w:pStyle w:val="a5"/>
              <w:numPr>
                <w:ilvl w:val="0"/>
                <w:numId w:val="40"/>
              </w:numPr>
              <w:tabs>
                <w:tab w:val="left" w:pos="176"/>
              </w:tabs>
              <w:spacing w:after="0" w:line="240" w:lineRule="auto"/>
              <w:ind w:left="34" w:firstLine="0"/>
              <w:rPr>
                <w:rFonts w:ascii="GHEA Grapalat" w:hAnsi="GHEA Grapalat"/>
                <w:i/>
                <w:sz w:val="20"/>
                <w:szCs w:val="20"/>
                <w:lang w:val="en-US"/>
              </w:rPr>
            </w:pPr>
            <w:r>
              <w:rPr>
                <w:rFonts w:ascii="GHEA Grapalat" w:hAnsi="GHEA Grapalat"/>
                <w:i/>
                <w:sz w:val="20"/>
                <w:szCs w:val="20"/>
                <w:lang w:val="hy-AM"/>
              </w:rPr>
              <w:t>Չ</w:t>
            </w:r>
            <w:r w:rsidRPr="00A06CDE">
              <w:rPr>
                <w:rFonts w:ascii="GHEA Grapalat" w:hAnsi="GHEA Grapalat"/>
                <w:i/>
                <w:sz w:val="20"/>
                <w:szCs w:val="20"/>
              </w:rPr>
              <w:t>ի իրազեկում-</w:t>
            </w:r>
            <w:r w:rsidRPr="00A06CDE">
              <w:rPr>
                <w:rFonts w:ascii="GHEA Grapalat" w:hAnsi="GHEA Grapalat"/>
                <w:i/>
                <w:sz w:val="20"/>
                <w:szCs w:val="20"/>
                <w:lang w:val="en-US"/>
              </w:rPr>
              <w:t>0</w:t>
            </w:r>
            <w:r w:rsidRPr="00A06CDE">
              <w:rPr>
                <w:rFonts w:ascii="GHEA Grapalat" w:hAnsi="GHEA Grapalat"/>
                <w:i/>
                <w:sz w:val="20"/>
                <w:szCs w:val="20"/>
              </w:rPr>
              <w:t xml:space="preserve">  պատասխան</w:t>
            </w:r>
          </w:p>
          <w:p w14:paraId="49434831" w14:textId="77777777" w:rsidR="004C1DED" w:rsidRPr="000C02D8" w:rsidRDefault="004C1DED" w:rsidP="004C1DED">
            <w:pPr>
              <w:pStyle w:val="a5"/>
              <w:ind w:left="0"/>
              <w:rPr>
                <w:rFonts w:ascii="GHEA Grapalat" w:hAnsi="GHEA Grapalat"/>
                <w:i/>
                <w:sz w:val="20"/>
                <w:szCs w:val="20"/>
              </w:rPr>
            </w:pPr>
          </w:p>
          <w:p w14:paraId="35354EDA" w14:textId="77777777" w:rsidR="004C1DED" w:rsidRPr="000C02D8" w:rsidRDefault="004C1DED" w:rsidP="004C1DED">
            <w:pPr>
              <w:pStyle w:val="a5"/>
              <w:ind w:left="360"/>
              <w:rPr>
                <w:rFonts w:ascii="GHEA Grapalat" w:hAnsi="GHEA Grapalat"/>
                <w:i/>
                <w:sz w:val="20"/>
                <w:szCs w:val="20"/>
                <w:lang w:val="en-US"/>
              </w:rPr>
            </w:pPr>
          </w:p>
        </w:tc>
        <w:tc>
          <w:tcPr>
            <w:tcW w:w="3888" w:type="dxa"/>
            <w:gridSpan w:val="4"/>
            <w:shd w:val="clear" w:color="auto" w:fill="auto"/>
          </w:tcPr>
          <w:p w14:paraId="591ECCDF" w14:textId="77777777" w:rsidR="004C1DED" w:rsidRPr="00A06CDE" w:rsidRDefault="004C1DED" w:rsidP="004C1DED">
            <w:pPr>
              <w:pStyle w:val="a5"/>
              <w:numPr>
                <w:ilvl w:val="0"/>
                <w:numId w:val="40"/>
              </w:numPr>
              <w:tabs>
                <w:tab w:val="left" w:pos="226"/>
              </w:tabs>
              <w:spacing w:after="0" w:line="240" w:lineRule="auto"/>
              <w:ind w:left="-58" w:firstLine="58"/>
              <w:rPr>
                <w:rFonts w:ascii="GHEA Grapalat" w:hAnsi="GHEA Grapalat"/>
                <w:i/>
                <w:sz w:val="20"/>
                <w:szCs w:val="20"/>
                <w:lang w:val="en-US"/>
              </w:rPr>
            </w:pPr>
            <w:r>
              <w:rPr>
                <w:rFonts w:ascii="GHEA Grapalat" w:hAnsi="GHEA Grapalat"/>
                <w:i/>
                <w:sz w:val="20"/>
                <w:szCs w:val="20"/>
                <w:lang w:val="hy-AM"/>
              </w:rPr>
              <w:t>Դ</w:t>
            </w:r>
            <w:r w:rsidRPr="000C02D8">
              <w:rPr>
                <w:rFonts w:ascii="GHEA Grapalat" w:hAnsi="GHEA Grapalat"/>
                <w:i/>
                <w:sz w:val="20"/>
                <w:szCs w:val="20"/>
              </w:rPr>
              <w:t>պրոցի</w:t>
            </w:r>
            <w:r w:rsidRPr="000C02D8">
              <w:rPr>
                <w:rFonts w:ascii="GHEA Grapalat" w:hAnsi="GHEA Grapalat"/>
                <w:i/>
                <w:sz w:val="20"/>
                <w:szCs w:val="20"/>
                <w:lang w:val="en-US"/>
              </w:rPr>
              <w:t xml:space="preserve"> </w:t>
            </w:r>
            <w:r w:rsidRPr="000C02D8">
              <w:rPr>
                <w:rFonts w:ascii="GHEA Grapalat" w:hAnsi="GHEA Grapalat"/>
                <w:i/>
                <w:sz w:val="20"/>
                <w:szCs w:val="20"/>
              </w:rPr>
              <w:t>աշխատակիցները</w:t>
            </w:r>
            <w:r w:rsidRPr="000C02D8">
              <w:rPr>
                <w:rFonts w:ascii="GHEA Grapalat" w:hAnsi="GHEA Grapalat"/>
                <w:i/>
                <w:sz w:val="20"/>
                <w:szCs w:val="20"/>
                <w:lang w:val="en-US"/>
              </w:rPr>
              <w:t xml:space="preserve"> </w:t>
            </w:r>
            <w:r w:rsidRPr="000C02D8">
              <w:rPr>
                <w:rFonts w:ascii="GHEA Grapalat" w:hAnsi="GHEA Grapalat"/>
                <w:i/>
                <w:sz w:val="20"/>
                <w:szCs w:val="20"/>
              </w:rPr>
              <w:t>պատրաստակամ</w:t>
            </w:r>
            <w:r w:rsidRPr="000C02D8">
              <w:rPr>
                <w:rFonts w:ascii="GHEA Grapalat" w:hAnsi="GHEA Grapalat"/>
                <w:i/>
                <w:sz w:val="20"/>
                <w:szCs w:val="20"/>
                <w:lang w:val="en-US"/>
              </w:rPr>
              <w:t xml:space="preserve"> </w:t>
            </w:r>
            <w:r w:rsidRPr="000C02D8">
              <w:rPr>
                <w:rFonts w:ascii="GHEA Grapalat" w:hAnsi="GHEA Grapalat"/>
                <w:i/>
                <w:sz w:val="20"/>
                <w:szCs w:val="20"/>
              </w:rPr>
              <w:t>են</w:t>
            </w:r>
            <w:r w:rsidRPr="000C02D8">
              <w:rPr>
                <w:rFonts w:ascii="GHEA Grapalat" w:hAnsi="GHEA Grapalat"/>
                <w:i/>
                <w:sz w:val="20"/>
                <w:szCs w:val="20"/>
                <w:lang w:val="en-US"/>
              </w:rPr>
              <w:t xml:space="preserve"> </w:t>
            </w:r>
            <w:r w:rsidRPr="000C02D8">
              <w:rPr>
                <w:rFonts w:ascii="GHEA Grapalat" w:hAnsi="GHEA Grapalat"/>
                <w:i/>
                <w:sz w:val="20"/>
                <w:szCs w:val="20"/>
              </w:rPr>
              <w:t>և</w:t>
            </w:r>
            <w:r w:rsidRPr="000C02D8">
              <w:rPr>
                <w:rFonts w:ascii="GHEA Grapalat" w:hAnsi="GHEA Grapalat"/>
                <w:i/>
                <w:sz w:val="20"/>
                <w:szCs w:val="20"/>
                <w:lang w:val="en-US"/>
              </w:rPr>
              <w:t xml:space="preserve"> </w:t>
            </w:r>
            <w:r w:rsidRPr="000C02D8">
              <w:rPr>
                <w:rFonts w:ascii="GHEA Grapalat" w:hAnsi="GHEA Grapalat"/>
                <w:i/>
                <w:sz w:val="20"/>
                <w:szCs w:val="20"/>
              </w:rPr>
              <w:t>արհեստավարժ</w:t>
            </w:r>
            <w:r w:rsidRPr="000C02D8">
              <w:rPr>
                <w:rFonts w:ascii="GHEA Grapalat" w:hAnsi="GHEA Grapalat"/>
                <w:i/>
                <w:sz w:val="20"/>
                <w:szCs w:val="20"/>
                <w:lang w:val="en-US"/>
              </w:rPr>
              <w:t xml:space="preserve">-9 </w:t>
            </w:r>
            <w:r w:rsidRPr="000C02D8">
              <w:rPr>
                <w:rFonts w:ascii="GHEA Grapalat" w:hAnsi="GHEA Grapalat" w:cs="Sylfaen"/>
                <w:i/>
                <w:lang w:val="en-US"/>
              </w:rPr>
              <w:t xml:space="preserve"> </w:t>
            </w:r>
            <w:r w:rsidRPr="000C02D8">
              <w:rPr>
                <w:rFonts w:ascii="GHEA Grapalat" w:hAnsi="GHEA Grapalat"/>
                <w:i/>
                <w:sz w:val="20"/>
                <w:szCs w:val="20"/>
                <w:lang w:val="en-US"/>
              </w:rPr>
              <w:t>պատաս</w:t>
            </w:r>
            <w:r w:rsidRPr="000C02D8">
              <w:rPr>
                <w:rFonts w:ascii="GHEA Grapalat" w:hAnsi="GHEA Grapalat"/>
                <w:i/>
                <w:sz w:val="20"/>
                <w:szCs w:val="20"/>
              </w:rPr>
              <w:t>խ</w:t>
            </w:r>
            <w:r w:rsidRPr="000C02D8">
              <w:rPr>
                <w:rFonts w:ascii="GHEA Grapalat" w:hAnsi="GHEA Grapalat"/>
                <w:i/>
                <w:sz w:val="20"/>
                <w:szCs w:val="20"/>
                <w:lang w:val="en-US"/>
              </w:rPr>
              <w:t>ան</w:t>
            </w:r>
            <w:r>
              <w:rPr>
                <w:rFonts w:ascii="MS Mincho" w:eastAsia="MS Mincho" w:hAnsi="MS Mincho" w:cs="MS Mincho"/>
                <w:i/>
                <w:sz w:val="20"/>
                <w:szCs w:val="20"/>
                <w:lang w:val="hy-AM"/>
              </w:rPr>
              <w:t>․</w:t>
            </w:r>
          </w:p>
          <w:p w14:paraId="0DA67263" w14:textId="77777777" w:rsidR="004C1DED" w:rsidRDefault="004C1DED" w:rsidP="004C1DED">
            <w:pPr>
              <w:pStyle w:val="a5"/>
              <w:numPr>
                <w:ilvl w:val="0"/>
                <w:numId w:val="40"/>
              </w:numPr>
              <w:tabs>
                <w:tab w:val="left" w:pos="226"/>
              </w:tabs>
              <w:spacing w:after="0" w:line="240" w:lineRule="auto"/>
              <w:ind w:left="-58" w:firstLine="58"/>
              <w:rPr>
                <w:rFonts w:ascii="GHEA Grapalat" w:hAnsi="GHEA Grapalat"/>
                <w:i/>
                <w:sz w:val="20"/>
                <w:szCs w:val="20"/>
                <w:lang w:val="en-US"/>
              </w:rPr>
            </w:pPr>
            <w:r>
              <w:rPr>
                <w:rFonts w:ascii="GHEA Grapalat" w:hAnsi="GHEA Grapalat"/>
                <w:i/>
                <w:sz w:val="20"/>
                <w:szCs w:val="20"/>
                <w:lang w:val="hy-AM"/>
              </w:rPr>
              <w:t>Պ</w:t>
            </w:r>
            <w:r w:rsidRPr="00A06CDE">
              <w:rPr>
                <w:rFonts w:ascii="GHEA Grapalat" w:hAnsi="GHEA Grapalat"/>
                <w:i/>
                <w:sz w:val="20"/>
                <w:szCs w:val="20"/>
              </w:rPr>
              <w:t>ատրաստակամ</w:t>
            </w:r>
            <w:r w:rsidRPr="00A06CDE">
              <w:rPr>
                <w:rFonts w:ascii="GHEA Grapalat" w:hAnsi="GHEA Grapalat"/>
                <w:i/>
                <w:sz w:val="20"/>
                <w:szCs w:val="20"/>
                <w:lang w:val="en-US"/>
              </w:rPr>
              <w:t xml:space="preserve"> </w:t>
            </w:r>
            <w:r w:rsidRPr="00A06CDE">
              <w:rPr>
                <w:rFonts w:ascii="GHEA Grapalat" w:hAnsi="GHEA Grapalat"/>
                <w:i/>
                <w:sz w:val="20"/>
                <w:szCs w:val="20"/>
              </w:rPr>
              <w:t>են</w:t>
            </w:r>
            <w:r w:rsidRPr="00A06CDE">
              <w:rPr>
                <w:rFonts w:ascii="GHEA Grapalat" w:hAnsi="GHEA Grapalat"/>
                <w:i/>
                <w:sz w:val="20"/>
                <w:szCs w:val="20"/>
                <w:lang w:val="en-US"/>
              </w:rPr>
              <w:t xml:space="preserve">, </w:t>
            </w:r>
            <w:r w:rsidRPr="00A06CDE">
              <w:rPr>
                <w:rFonts w:ascii="GHEA Grapalat" w:hAnsi="GHEA Grapalat"/>
                <w:i/>
                <w:sz w:val="20"/>
                <w:szCs w:val="20"/>
              </w:rPr>
              <w:t>սակայն</w:t>
            </w:r>
            <w:r w:rsidRPr="00A06CDE">
              <w:rPr>
                <w:rFonts w:ascii="GHEA Grapalat" w:hAnsi="GHEA Grapalat"/>
                <w:i/>
                <w:sz w:val="20"/>
                <w:szCs w:val="20"/>
                <w:lang w:val="en-US"/>
              </w:rPr>
              <w:t xml:space="preserve"> </w:t>
            </w:r>
            <w:r w:rsidRPr="00A06CDE">
              <w:rPr>
                <w:rFonts w:ascii="GHEA Grapalat" w:hAnsi="GHEA Grapalat"/>
                <w:i/>
                <w:sz w:val="20"/>
                <w:szCs w:val="20"/>
              </w:rPr>
              <w:t>այնքան</w:t>
            </w:r>
            <w:r w:rsidRPr="00A06CDE">
              <w:rPr>
                <w:rFonts w:ascii="GHEA Grapalat" w:hAnsi="GHEA Grapalat"/>
                <w:i/>
                <w:sz w:val="20"/>
                <w:szCs w:val="20"/>
                <w:lang w:val="en-US"/>
              </w:rPr>
              <w:t xml:space="preserve"> </w:t>
            </w:r>
            <w:r w:rsidRPr="00A06CDE">
              <w:rPr>
                <w:rFonts w:ascii="GHEA Grapalat" w:hAnsi="GHEA Grapalat"/>
                <w:i/>
                <w:sz w:val="20"/>
                <w:szCs w:val="20"/>
              </w:rPr>
              <w:t>էլ</w:t>
            </w:r>
            <w:r w:rsidRPr="00A06CDE">
              <w:rPr>
                <w:rFonts w:ascii="GHEA Grapalat" w:hAnsi="GHEA Grapalat"/>
                <w:i/>
                <w:sz w:val="20"/>
                <w:szCs w:val="20"/>
                <w:lang w:val="en-US"/>
              </w:rPr>
              <w:t xml:space="preserve"> </w:t>
            </w:r>
            <w:r w:rsidRPr="00A06CDE">
              <w:rPr>
                <w:rFonts w:ascii="GHEA Grapalat" w:hAnsi="GHEA Grapalat"/>
                <w:i/>
                <w:sz w:val="20"/>
                <w:szCs w:val="20"/>
              </w:rPr>
              <w:t>արհեստավարժ</w:t>
            </w:r>
            <w:r w:rsidRPr="00A06CDE">
              <w:rPr>
                <w:rFonts w:ascii="GHEA Grapalat" w:hAnsi="GHEA Grapalat"/>
                <w:i/>
                <w:sz w:val="20"/>
                <w:szCs w:val="20"/>
                <w:lang w:val="en-US"/>
              </w:rPr>
              <w:t xml:space="preserve"> </w:t>
            </w:r>
            <w:r w:rsidRPr="00A06CDE">
              <w:rPr>
                <w:rFonts w:ascii="GHEA Grapalat" w:hAnsi="GHEA Grapalat"/>
                <w:i/>
                <w:sz w:val="20"/>
                <w:szCs w:val="20"/>
              </w:rPr>
              <w:t>չեն</w:t>
            </w:r>
            <w:r w:rsidRPr="00A06CDE">
              <w:rPr>
                <w:rFonts w:ascii="GHEA Grapalat" w:hAnsi="GHEA Grapalat"/>
                <w:i/>
                <w:sz w:val="20"/>
                <w:szCs w:val="20"/>
                <w:lang w:val="en-US"/>
              </w:rPr>
              <w:t xml:space="preserve">-0 </w:t>
            </w:r>
            <w:r w:rsidRPr="00A06CDE">
              <w:rPr>
                <w:rFonts w:ascii="GHEA Grapalat" w:hAnsi="GHEA Grapalat" w:cs="Sylfaen"/>
                <w:i/>
                <w:lang w:val="en-US"/>
              </w:rPr>
              <w:t xml:space="preserve"> </w:t>
            </w:r>
            <w:r w:rsidRPr="00A06CDE">
              <w:rPr>
                <w:rFonts w:ascii="GHEA Grapalat" w:hAnsi="GHEA Grapalat"/>
                <w:i/>
                <w:sz w:val="20"/>
                <w:szCs w:val="20"/>
                <w:lang w:val="en-US"/>
              </w:rPr>
              <w:t>պատաս</w:t>
            </w:r>
            <w:r w:rsidRPr="00A06CDE">
              <w:rPr>
                <w:rFonts w:ascii="GHEA Grapalat" w:hAnsi="GHEA Grapalat"/>
                <w:i/>
                <w:sz w:val="20"/>
                <w:szCs w:val="20"/>
              </w:rPr>
              <w:t>խ</w:t>
            </w:r>
            <w:r w:rsidRPr="00A06CDE">
              <w:rPr>
                <w:rFonts w:ascii="GHEA Grapalat" w:hAnsi="GHEA Grapalat"/>
                <w:i/>
                <w:sz w:val="20"/>
                <w:szCs w:val="20"/>
                <w:lang w:val="en-US"/>
              </w:rPr>
              <w:t>ան</w:t>
            </w:r>
            <w:r>
              <w:rPr>
                <w:rFonts w:ascii="MS Mincho" w:eastAsia="MS Mincho" w:hAnsi="MS Mincho" w:cs="MS Mincho"/>
                <w:i/>
                <w:sz w:val="20"/>
                <w:szCs w:val="20"/>
                <w:lang w:val="hy-AM"/>
              </w:rPr>
              <w:t>․</w:t>
            </w:r>
          </w:p>
          <w:p w14:paraId="457EFE9B" w14:textId="77777777" w:rsidR="004C1DED" w:rsidRPr="00A06CDE" w:rsidRDefault="004C1DED" w:rsidP="004C1DED">
            <w:pPr>
              <w:pStyle w:val="a5"/>
              <w:numPr>
                <w:ilvl w:val="0"/>
                <w:numId w:val="40"/>
              </w:numPr>
              <w:tabs>
                <w:tab w:val="left" w:pos="226"/>
              </w:tabs>
              <w:spacing w:after="0" w:line="240" w:lineRule="auto"/>
              <w:ind w:left="-58" w:firstLine="58"/>
              <w:rPr>
                <w:rFonts w:ascii="GHEA Grapalat" w:hAnsi="GHEA Grapalat"/>
                <w:i/>
                <w:sz w:val="20"/>
                <w:szCs w:val="20"/>
                <w:lang w:val="en-US"/>
              </w:rPr>
            </w:pPr>
            <w:r>
              <w:rPr>
                <w:rFonts w:ascii="GHEA Grapalat" w:hAnsi="GHEA Grapalat"/>
                <w:i/>
                <w:sz w:val="20"/>
                <w:szCs w:val="20"/>
                <w:lang w:val="hy-AM"/>
              </w:rPr>
              <w:t>Պ</w:t>
            </w:r>
            <w:r w:rsidRPr="00A06CDE">
              <w:rPr>
                <w:rFonts w:ascii="GHEA Grapalat" w:hAnsi="GHEA Grapalat"/>
                <w:i/>
                <w:sz w:val="20"/>
                <w:szCs w:val="20"/>
              </w:rPr>
              <w:t>ատրաստակամ չեն-</w:t>
            </w:r>
            <w:r w:rsidRPr="00A06CDE">
              <w:rPr>
                <w:rFonts w:ascii="GHEA Grapalat" w:hAnsi="GHEA Grapalat"/>
                <w:i/>
                <w:sz w:val="20"/>
                <w:szCs w:val="20"/>
                <w:lang w:val="en-US"/>
              </w:rPr>
              <w:t>0</w:t>
            </w:r>
            <w:r w:rsidRPr="00A06CDE">
              <w:rPr>
                <w:rFonts w:ascii="GHEA Grapalat" w:hAnsi="GHEA Grapalat" w:cs="Sylfaen"/>
                <w:i/>
              </w:rPr>
              <w:t xml:space="preserve"> </w:t>
            </w:r>
            <w:r w:rsidRPr="00A06CDE">
              <w:rPr>
                <w:rFonts w:ascii="GHEA Grapalat" w:hAnsi="GHEA Grapalat"/>
                <w:i/>
                <w:sz w:val="20"/>
                <w:szCs w:val="20"/>
                <w:lang w:val="en-US"/>
              </w:rPr>
              <w:t>պատաս</w:t>
            </w:r>
            <w:r w:rsidRPr="00A06CDE">
              <w:rPr>
                <w:rFonts w:ascii="GHEA Grapalat" w:hAnsi="GHEA Grapalat"/>
                <w:i/>
                <w:sz w:val="20"/>
                <w:szCs w:val="20"/>
              </w:rPr>
              <w:t>խ</w:t>
            </w:r>
            <w:r w:rsidRPr="00A06CDE">
              <w:rPr>
                <w:rFonts w:ascii="GHEA Grapalat" w:hAnsi="GHEA Grapalat"/>
                <w:i/>
                <w:sz w:val="20"/>
                <w:szCs w:val="20"/>
                <w:lang w:val="en-US"/>
              </w:rPr>
              <w:t>ան</w:t>
            </w:r>
            <w:r>
              <w:rPr>
                <w:rFonts w:ascii="GHEA Grapalat" w:hAnsi="GHEA Grapalat"/>
                <w:i/>
                <w:sz w:val="20"/>
                <w:szCs w:val="20"/>
                <w:lang w:val="hy-AM"/>
              </w:rPr>
              <w:t>։</w:t>
            </w:r>
            <w:r w:rsidRPr="00A06CDE">
              <w:rPr>
                <w:rFonts w:ascii="GHEA Grapalat" w:hAnsi="GHEA Grapalat"/>
                <w:i/>
                <w:sz w:val="20"/>
                <w:szCs w:val="20"/>
              </w:rPr>
              <w:t xml:space="preserve"> </w:t>
            </w:r>
          </w:p>
        </w:tc>
        <w:tc>
          <w:tcPr>
            <w:tcW w:w="2825" w:type="dxa"/>
            <w:gridSpan w:val="3"/>
            <w:shd w:val="clear" w:color="auto" w:fill="auto"/>
          </w:tcPr>
          <w:p w14:paraId="33FA5474" w14:textId="77777777" w:rsidR="004C1DED" w:rsidRPr="000C02D8" w:rsidRDefault="004C1DED" w:rsidP="004C1DED">
            <w:pPr>
              <w:pStyle w:val="a5"/>
              <w:numPr>
                <w:ilvl w:val="0"/>
                <w:numId w:val="34"/>
              </w:numPr>
              <w:tabs>
                <w:tab w:val="left" w:pos="165"/>
              </w:tabs>
              <w:spacing w:after="0" w:line="240" w:lineRule="auto"/>
              <w:ind w:left="0" w:firstLine="0"/>
              <w:rPr>
                <w:rFonts w:ascii="GHEA Grapalat" w:hAnsi="GHEA Grapalat"/>
                <w:i/>
                <w:sz w:val="20"/>
                <w:szCs w:val="20"/>
                <w:lang w:val="en-US"/>
              </w:rPr>
            </w:pPr>
            <w:r w:rsidRPr="000C02D8">
              <w:rPr>
                <w:rFonts w:ascii="GHEA Grapalat" w:hAnsi="GHEA Grapalat" w:cs="Sylfaen"/>
                <w:i/>
                <w:sz w:val="20"/>
                <w:szCs w:val="20"/>
                <w:lang w:val="en-US"/>
              </w:rPr>
              <w:t>Էլ ավելի զգուշավոր-2</w:t>
            </w:r>
            <w:r w:rsidRPr="000C02D8">
              <w:rPr>
                <w:rFonts w:ascii="GHEA Grapalat" w:hAnsi="GHEA Grapalat" w:cs="Sylfaen"/>
                <w:i/>
              </w:rPr>
              <w:t xml:space="preserve"> </w:t>
            </w:r>
            <w:r w:rsidRPr="000C02D8">
              <w:rPr>
                <w:rFonts w:ascii="GHEA Grapalat" w:hAnsi="GHEA Grapalat" w:cs="Sylfaen"/>
                <w:i/>
                <w:sz w:val="20"/>
                <w:szCs w:val="20"/>
                <w:lang w:val="en-US"/>
              </w:rPr>
              <w:t>պատաս</w:t>
            </w:r>
            <w:r w:rsidRPr="000C02D8">
              <w:rPr>
                <w:rFonts w:ascii="GHEA Grapalat" w:hAnsi="GHEA Grapalat" w:cs="Sylfaen"/>
                <w:i/>
                <w:sz w:val="20"/>
                <w:szCs w:val="20"/>
              </w:rPr>
              <w:t>խ</w:t>
            </w:r>
            <w:r w:rsidRPr="000C02D8">
              <w:rPr>
                <w:rFonts w:ascii="GHEA Grapalat" w:hAnsi="GHEA Grapalat" w:cs="Sylfaen"/>
                <w:i/>
                <w:sz w:val="20"/>
                <w:szCs w:val="20"/>
                <w:lang w:val="en-US"/>
              </w:rPr>
              <w:t>ան</w:t>
            </w:r>
            <w:r>
              <w:rPr>
                <w:rFonts w:ascii="GHEA Grapalat" w:hAnsi="GHEA Grapalat" w:cs="Sylfaen"/>
                <w:i/>
                <w:sz w:val="20"/>
                <w:szCs w:val="20"/>
              </w:rPr>
              <w:t>․</w:t>
            </w:r>
          </w:p>
          <w:p w14:paraId="2586BF4F" w14:textId="77777777" w:rsidR="004C1DED" w:rsidRPr="000C02D8" w:rsidRDefault="004C1DED" w:rsidP="004C1DED">
            <w:pPr>
              <w:pStyle w:val="a5"/>
              <w:numPr>
                <w:ilvl w:val="0"/>
                <w:numId w:val="34"/>
              </w:numPr>
              <w:tabs>
                <w:tab w:val="left" w:pos="165"/>
              </w:tabs>
              <w:spacing w:after="0" w:line="240" w:lineRule="auto"/>
              <w:ind w:left="0" w:firstLine="0"/>
              <w:rPr>
                <w:rFonts w:ascii="GHEA Grapalat" w:hAnsi="GHEA Grapalat"/>
                <w:i/>
                <w:sz w:val="20"/>
                <w:szCs w:val="20"/>
                <w:lang w:val="en-US"/>
              </w:rPr>
            </w:pPr>
            <w:r>
              <w:rPr>
                <w:rFonts w:ascii="GHEA Grapalat" w:hAnsi="GHEA Grapalat" w:cs="Sylfaen"/>
                <w:i/>
                <w:sz w:val="20"/>
                <w:szCs w:val="20"/>
                <w:lang w:val="hy-AM"/>
              </w:rPr>
              <w:t>Ա</w:t>
            </w:r>
            <w:r w:rsidRPr="000C02D8">
              <w:rPr>
                <w:rFonts w:ascii="GHEA Grapalat" w:hAnsi="GHEA Grapalat" w:cs="Sylfaen"/>
                <w:i/>
                <w:sz w:val="20"/>
                <w:szCs w:val="20"/>
                <w:lang w:val="en-US"/>
              </w:rPr>
              <w:t>մեն ինչ բավարար-6</w:t>
            </w:r>
            <w:r w:rsidRPr="000C02D8">
              <w:rPr>
                <w:rFonts w:ascii="GHEA Grapalat" w:hAnsi="GHEA Grapalat" w:cs="Sylfaen"/>
                <w:i/>
                <w:sz w:val="20"/>
                <w:szCs w:val="20"/>
              </w:rPr>
              <w:t xml:space="preserve"> </w:t>
            </w:r>
            <w:r w:rsidRPr="000C02D8">
              <w:rPr>
                <w:rFonts w:ascii="GHEA Grapalat" w:hAnsi="GHEA Grapalat" w:cs="Sylfaen"/>
                <w:i/>
              </w:rPr>
              <w:t xml:space="preserve"> </w:t>
            </w:r>
            <w:r w:rsidRPr="000C02D8">
              <w:rPr>
                <w:rFonts w:ascii="GHEA Grapalat" w:hAnsi="GHEA Grapalat" w:cs="Sylfaen"/>
                <w:i/>
                <w:sz w:val="20"/>
                <w:szCs w:val="20"/>
              </w:rPr>
              <w:t>պատասխան</w:t>
            </w:r>
            <w:r>
              <w:rPr>
                <w:rFonts w:ascii="GHEA Grapalat" w:hAnsi="GHEA Grapalat" w:cs="Sylfaen"/>
                <w:i/>
                <w:sz w:val="20"/>
                <w:szCs w:val="20"/>
                <w:lang w:val="hy-AM"/>
              </w:rPr>
              <w:t>։</w:t>
            </w:r>
          </w:p>
          <w:p w14:paraId="3D65F305" w14:textId="77777777" w:rsidR="004C1DED" w:rsidRPr="000C02D8" w:rsidRDefault="004C1DED" w:rsidP="004C1DED">
            <w:pPr>
              <w:pStyle w:val="a5"/>
              <w:ind w:left="175"/>
              <w:rPr>
                <w:rFonts w:ascii="GHEA Grapalat" w:hAnsi="GHEA Grapalat"/>
                <w:i/>
                <w:sz w:val="20"/>
                <w:szCs w:val="20"/>
                <w:lang w:val="en-US"/>
              </w:rPr>
            </w:pPr>
          </w:p>
          <w:p w14:paraId="0B28DEF0" w14:textId="77777777" w:rsidR="004C1DED" w:rsidRPr="000C02D8" w:rsidRDefault="004C1DED" w:rsidP="004C1DED">
            <w:pPr>
              <w:pStyle w:val="a5"/>
              <w:ind w:left="175"/>
              <w:rPr>
                <w:rFonts w:ascii="GHEA Grapalat" w:hAnsi="GHEA Grapalat"/>
                <w:i/>
                <w:sz w:val="20"/>
                <w:szCs w:val="20"/>
                <w:lang w:val="en-US"/>
              </w:rPr>
            </w:pPr>
          </w:p>
        </w:tc>
        <w:tc>
          <w:tcPr>
            <w:tcW w:w="2409" w:type="dxa"/>
            <w:gridSpan w:val="3"/>
            <w:shd w:val="clear" w:color="auto" w:fill="auto"/>
          </w:tcPr>
          <w:p w14:paraId="39FD41AE" w14:textId="77777777" w:rsidR="004C1DED" w:rsidRPr="000C02D8" w:rsidRDefault="004C1DED" w:rsidP="004C1DED">
            <w:pPr>
              <w:pStyle w:val="a5"/>
              <w:numPr>
                <w:ilvl w:val="0"/>
                <w:numId w:val="34"/>
              </w:numPr>
              <w:spacing w:after="0" w:line="240" w:lineRule="auto"/>
              <w:ind w:left="126" w:hanging="126"/>
              <w:rPr>
                <w:rFonts w:ascii="GHEA Grapalat" w:hAnsi="GHEA Grapalat"/>
                <w:i/>
                <w:sz w:val="20"/>
                <w:szCs w:val="20"/>
              </w:rPr>
            </w:pPr>
            <w:r w:rsidRPr="000C02D8">
              <w:rPr>
                <w:rFonts w:ascii="GHEA Grapalat" w:hAnsi="GHEA Grapalat" w:cs="Sylfaen"/>
                <w:i/>
                <w:sz w:val="20"/>
                <w:szCs w:val="20"/>
              </w:rPr>
              <w:t>Չունեմ-</w:t>
            </w:r>
            <w:r w:rsidRPr="000C02D8">
              <w:rPr>
                <w:rFonts w:ascii="GHEA Grapalat" w:hAnsi="GHEA Grapalat" w:cs="Sylfaen"/>
                <w:i/>
                <w:sz w:val="20"/>
                <w:szCs w:val="20"/>
                <w:lang w:val="en-US"/>
              </w:rPr>
              <w:t>4</w:t>
            </w:r>
            <w:r w:rsidRPr="000C02D8">
              <w:rPr>
                <w:rFonts w:ascii="GHEA Grapalat" w:hAnsi="GHEA Grapalat" w:cs="Sylfaen"/>
                <w:i/>
              </w:rPr>
              <w:t xml:space="preserve"> </w:t>
            </w:r>
            <w:r w:rsidRPr="000C02D8">
              <w:rPr>
                <w:rFonts w:ascii="GHEA Grapalat" w:hAnsi="GHEA Grapalat" w:cs="Sylfaen"/>
                <w:i/>
                <w:sz w:val="20"/>
                <w:szCs w:val="20"/>
                <w:lang w:val="en-US"/>
              </w:rPr>
              <w:t>պատաս</w:t>
            </w:r>
            <w:r w:rsidRPr="000C02D8">
              <w:rPr>
                <w:rFonts w:ascii="GHEA Grapalat" w:hAnsi="GHEA Grapalat" w:cs="Sylfaen"/>
                <w:i/>
                <w:sz w:val="20"/>
                <w:szCs w:val="20"/>
              </w:rPr>
              <w:t>խ</w:t>
            </w:r>
            <w:r w:rsidRPr="000C02D8">
              <w:rPr>
                <w:rFonts w:ascii="GHEA Grapalat" w:hAnsi="GHEA Grapalat" w:cs="Sylfaen"/>
                <w:i/>
                <w:sz w:val="20"/>
                <w:szCs w:val="20"/>
                <w:lang w:val="en-US"/>
              </w:rPr>
              <w:t>ան</w:t>
            </w:r>
            <w:r>
              <w:rPr>
                <w:rFonts w:ascii="MS Mincho" w:eastAsia="MS Mincho" w:hAnsi="MS Mincho" w:cs="MS Mincho"/>
                <w:i/>
                <w:sz w:val="20"/>
                <w:szCs w:val="20"/>
                <w:lang w:val="hy-AM"/>
              </w:rPr>
              <w:t>․</w:t>
            </w:r>
          </w:p>
          <w:p w14:paraId="43CD754B" w14:textId="77777777" w:rsidR="004C1DED" w:rsidRPr="000C02D8" w:rsidRDefault="004C1DED" w:rsidP="004C1DED">
            <w:pPr>
              <w:pStyle w:val="a5"/>
              <w:numPr>
                <w:ilvl w:val="0"/>
                <w:numId w:val="34"/>
              </w:numPr>
              <w:spacing w:after="0" w:line="240" w:lineRule="auto"/>
              <w:ind w:left="126" w:hanging="126"/>
              <w:rPr>
                <w:rFonts w:ascii="GHEA Grapalat" w:hAnsi="GHEA Grapalat"/>
                <w:i/>
                <w:sz w:val="20"/>
                <w:szCs w:val="20"/>
              </w:rPr>
            </w:pPr>
            <w:r>
              <w:rPr>
                <w:rFonts w:ascii="GHEA Grapalat" w:hAnsi="GHEA Grapalat" w:cs="Sylfaen"/>
                <w:i/>
                <w:sz w:val="20"/>
                <w:szCs w:val="20"/>
                <w:lang w:val="en-US"/>
              </w:rPr>
              <w:t>Բ</w:t>
            </w:r>
            <w:r w:rsidRPr="000C02D8">
              <w:rPr>
                <w:rFonts w:ascii="GHEA Grapalat" w:hAnsi="GHEA Grapalat" w:cs="Sylfaen"/>
                <w:i/>
                <w:sz w:val="20"/>
                <w:szCs w:val="20"/>
                <w:lang w:val="en-US"/>
              </w:rPr>
              <w:t>ավարար-3</w:t>
            </w:r>
            <w:r w:rsidRPr="000C02D8">
              <w:rPr>
                <w:rFonts w:ascii="GHEA Grapalat" w:hAnsi="GHEA Grapalat" w:cs="Sylfaen"/>
                <w:i/>
              </w:rPr>
              <w:t xml:space="preserve"> </w:t>
            </w:r>
            <w:r w:rsidRPr="000C02D8">
              <w:rPr>
                <w:rFonts w:ascii="GHEA Grapalat" w:hAnsi="GHEA Grapalat" w:cs="Sylfaen"/>
                <w:i/>
                <w:sz w:val="20"/>
                <w:szCs w:val="20"/>
                <w:lang w:val="en-US"/>
              </w:rPr>
              <w:t>պատաս</w:t>
            </w:r>
            <w:r w:rsidRPr="000C02D8">
              <w:rPr>
                <w:rFonts w:ascii="GHEA Grapalat" w:hAnsi="GHEA Grapalat" w:cs="Sylfaen"/>
                <w:i/>
                <w:sz w:val="20"/>
                <w:szCs w:val="20"/>
              </w:rPr>
              <w:t>խ</w:t>
            </w:r>
            <w:r>
              <w:rPr>
                <w:rFonts w:ascii="GHEA Grapalat" w:hAnsi="GHEA Grapalat" w:cs="Sylfaen"/>
                <w:i/>
                <w:sz w:val="20"/>
                <w:szCs w:val="20"/>
                <w:lang w:val="hy-AM"/>
              </w:rPr>
              <w:t>ան</w:t>
            </w:r>
            <w:r>
              <w:rPr>
                <w:rFonts w:ascii="MS Mincho" w:eastAsia="MS Mincho" w:hAnsi="MS Mincho" w:cs="MS Mincho"/>
                <w:i/>
                <w:sz w:val="20"/>
                <w:szCs w:val="20"/>
                <w:lang w:val="hy-AM"/>
              </w:rPr>
              <w:t>։</w:t>
            </w:r>
          </w:p>
        </w:tc>
      </w:tr>
      <w:tr w:rsidR="004C1DED" w:rsidRPr="000C02D8" w14:paraId="5F35E9F4" w14:textId="77777777" w:rsidTr="006F3745">
        <w:trPr>
          <w:cantSplit/>
          <w:trHeight w:val="1084"/>
        </w:trPr>
        <w:tc>
          <w:tcPr>
            <w:tcW w:w="817" w:type="dxa"/>
            <w:shd w:val="clear" w:color="auto" w:fill="D3E5F6" w:themeFill="accent3" w:themeFillTint="33"/>
            <w:textDirection w:val="btLr"/>
          </w:tcPr>
          <w:p w14:paraId="3FA3F65E" w14:textId="77777777" w:rsidR="004C1DED" w:rsidRPr="000C02D8" w:rsidRDefault="004C1DED" w:rsidP="004C1DED">
            <w:pPr>
              <w:ind w:left="113" w:right="113"/>
              <w:rPr>
                <w:rFonts w:ascii="GHEA Grapalat" w:hAnsi="GHEA Grapalat"/>
                <w:i/>
                <w:color w:val="FF0000"/>
                <w:sz w:val="20"/>
                <w:szCs w:val="20"/>
                <w:lang w:val="en-US"/>
              </w:rPr>
            </w:pPr>
            <w:r>
              <w:rPr>
                <w:rFonts w:ascii="GHEA Grapalat" w:hAnsi="GHEA Grapalat"/>
                <w:b/>
                <w:i/>
                <w:sz w:val="20"/>
                <w:szCs w:val="20"/>
                <w:lang w:val="en-US"/>
              </w:rPr>
              <w:t>Եզրակացություն</w:t>
            </w:r>
          </w:p>
        </w:tc>
        <w:tc>
          <w:tcPr>
            <w:tcW w:w="13642" w:type="dxa"/>
            <w:gridSpan w:val="12"/>
            <w:shd w:val="clear" w:color="auto" w:fill="D3E5F6" w:themeFill="accent3" w:themeFillTint="33"/>
          </w:tcPr>
          <w:p w14:paraId="102F4DB1" w14:textId="77777777" w:rsidR="004C1DED" w:rsidRDefault="004C1DED" w:rsidP="004C1DED">
            <w:pPr>
              <w:pStyle w:val="a5"/>
              <w:ind w:left="34"/>
              <w:rPr>
                <w:rFonts w:ascii="GHEA Grapalat" w:hAnsi="GHEA Grapalat" w:cs="Sylfaen"/>
                <w:i/>
                <w:sz w:val="20"/>
                <w:szCs w:val="20"/>
              </w:rPr>
            </w:pPr>
          </w:p>
          <w:p w14:paraId="01C4351A" w14:textId="77777777" w:rsidR="004C1DED" w:rsidRPr="00B43451" w:rsidRDefault="004C1DED" w:rsidP="004C1DED">
            <w:pPr>
              <w:pStyle w:val="a5"/>
              <w:ind w:left="34"/>
              <w:rPr>
                <w:rFonts w:ascii="GHEA Grapalat" w:hAnsi="GHEA Grapalat" w:cs="Sylfaen"/>
                <w:i/>
                <w:color w:val="FF0000"/>
                <w:sz w:val="20"/>
                <w:szCs w:val="20"/>
              </w:rPr>
            </w:pPr>
            <w:r w:rsidRPr="00A06CDE">
              <w:rPr>
                <w:rFonts w:ascii="GHEA Grapalat" w:hAnsi="GHEA Grapalat" w:cs="Sylfaen"/>
                <w:i/>
                <w:sz w:val="20"/>
                <w:szCs w:val="20"/>
              </w:rPr>
              <w:t>Դպրոցի</w:t>
            </w:r>
            <w:r w:rsidRPr="00B43451">
              <w:rPr>
                <w:rFonts w:ascii="GHEA Grapalat" w:hAnsi="GHEA Grapalat" w:cs="Sylfaen"/>
                <w:i/>
                <w:sz w:val="20"/>
                <w:szCs w:val="20"/>
              </w:rPr>
              <w:t xml:space="preserve"> </w:t>
            </w:r>
            <w:r w:rsidRPr="00A06CDE">
              <w:rPr>
                <w:rFonts w:ascii="GHEA Grapalat" w:hAnsi="GHEA Grapalat" w:cs="Sylfaen"/>
                <w:i/>
                <w:sz w:val="20"/>
                <w:szCs w:val="20"/>
              </w:rPr>
              <w:t>կողմից</w:t>
            </w:r>
            <w:r w:rsidRPr="00B43451">
              <w:rPr>
                <w:rFonts w:ascii="GHEA Grapalat" w:hAnsi="GHEA Grapalat" w:cs="Sylfaen"/>
                <w:i/>
                <w:sz w:val="20"/>
                <w:szCs w:val="20"/>
              </w:rPr>
              <w:t xml:space="preserve"> </w:t>
            </w:r>
            <w:r w:rsidRPr="00A06CDE">
              <w:rPr>
                <w:rFonts w:ascii="GHEA Grapalat" w:hAnsi="GHEA Grapalat" w:cs="Sylfaen"/>
                <w:i/>
                <w:sz w:val="20"/>
                <w:szCs w:val="20"/>
              </w:rPr>
              <w:t>տարվող</w:t>
            </w:r>
            <w:r w:rsidRPr="00B43451">
              <w:rPr>
                <w:rFonts w:ascii="GHEA Grapalat" w:hAnsi="GHEA Grapalat" w:cs="Sylfaen"/>
                <w:i/>
                <w:sz w:val="20"/>
                <w:szCs w:val="20"/>
              </w:rPr>
              <w:t xml:space="preserve"> </w:t>
            </w:r>
            <w:r w:rsidRPr="00A06CDE">
              <w:rPr>
                <w:rFonts w:ascii="GHEA Grapalat" w:hAnsi="GHEA Grapalat" w:cs="Sylfaen"/>
                <w:i/>
                <w:sz w:val="20"/>
                <w:szCs w:val="20"/>
              </w:rPr>
              <w:t>աշխատանքների</w:t>
            </w:r>
            <w:r w:rsidRPr="00B43451">
              <w:rPr>
                <w:rFonts w:ascii="GHEA Grapalat" w:hAnsi="GHEA Grapalat" w:cs="Sylfaen"/>
                <w:i/>
                <w:sz w:val="20"/>
                <w:szCs w:val="20"/>
              </w:rPr>
              <w:t xml:space="preserve"> </w:t>
            </w:r>
            <w:r w:rsidRPr="00A06CDE">
              <w:rPr>
                <w:rFonts w:ascii="GHEA Grapalat" w:hAnsi="GHEA Grapalat" w:cs="Sylfaen"/>
                <w:i/>
                <w:sz w:val="20"/>
                <w:szCs w:val="20"/>
              </w:rPr>
              <w:t>արդյունքում</w:t>
            </w:r>
            <w:r w:rsidRPr="00B43451">
              <w:rPr>
                <w:rFonts w:ascii="GHEA Grapalat" w:hAnsi="GHEA Grapalat" w:cs="Sylfaen"/>
                <w:i/>
                <w:sz w:val="20"/>
                <w:szCs w:val="20"/>
              </w:rPr>
              <w:t xml:space="preserve"> </w:t>
            </w:r>
            <w:r w:rsidRPr="00A06CDE">
              <w:rPr>
                <w:rFonts w:ascii="GHEA Grapalat" w:hAnsi="GHEA Grapalat" w:cs="Sylfaen"/>
                <w:i/>
                <w:sz w:val="20"/>
                <w:szCs w:val="20"/>
              </w:rPr>
              <w:t>ծնողների</w:t>
            </w:r>
            <w:r w:rsidRPr="00B43451">
              <w:rPr>
                <w:rFonts w:ascii="GHEA Grapalat" w:hAnsi="GHEA Grapalat" w:cs="Sylfaen"/>
                <w:i/>
                <w:sz w:val="20"/>
                <w:szCs w:val="20"/>
              </w:rPr>
              <w:t xml:space="preserve"> </w:t>
            </w:r>
            <w:r w:rsidRPr="00A06CDE">
              <w:rPr>
                <w:rFonts w:ascii="GHEA Grapalat" w:hAnsi="GHEA Grapalat" w:cs="Sylfaen"/>
                <w:i/>
                <w:sz w:val="20"/>
                <w:szCs w:val="20"/>
              </w:rPr>
              <w:t>իրազեկվածության</w:t>
            </w:r>
            <w:r w:rsidRPr="00B43451">
              <w:rPr>
                <w:rFonts w:ascii="GHEA Grapalat" w:hAnsi="GHEA Grapalat" w:cs="Sylfaen"/>
                <w:i/>
                <w:sz w:val="20"/>
                <w:szCs w:val="20"/>
              </w:rPr>
              <w:t xml:space="preserve"> </w:t>
            </w:r>
            <w:r w:rsidRPr="00A06CDE">
              <w:rPr>
                <w:rFonts w:ascii="GHEA Grapalat" w:hAnsi="GHEA Grapalat" w:cs="Sylfaen"/>
                <w:i/>
                <w:sz w:val="20"/>
                <w:szCs w:val="20"/>
              </w:rPr>
              <w:t>մակարդակը</w:t>
            </w:r>
            <w:r w:rsidRPr="00B43451">
              <w:rPr>
                <w:rFonts w:ascii="GHEA Grapalat" w:hAnsi="GHEA Grapalat" w:cs="Sylfaen"/>
                <w:i/>
                <w:sz w:val="20"/>
                <w:szCs w:val="20"/>
              </w:rPr>
              <w:t xml:space="preserve"> </w:t>
            </w:r>
            <w:r w:rsidRPr="00A06CDE">
              <w:rPr>
                <w:rFonts w:ascii="GHEA Grapalat" w:hAnsi="GHEA Grapalat" w:cs="Sylfaen"/>
                <w:i/>
                <w:sz w:val="20"/>
                <w:szCs w:val="20"/>
              </w:rPr>
              <w:t>բարձր</w:t>
            </w:r>
            <w:r w:rsidRPr="00B43451">
              <w:rPr>
                <w:rFonts w:ascii="GHEA Grapalat" w:hAnsi="GHEA Grapalat" w:cs="Sylfaen"/>
                <w:i/>
                <w:sz w:val="20"/>
                <w:szCs w:val="20"/>
              </w:rPr>
              <w:t xml:space="preserve"> </w:t>
            </w:r>
            <w:r w:rsidRPr="00A06CDE">
              <w:rPr>
                <w:rFonts w:ascii="GHEA Grapalat" w:hAnsi="GHEA Grapalat" w:cs="Sylfaen"/>
                <w:i/>
                <w:sz w:val="20"/>
                <w:szCs w:val="20"/>
              </w:rPr>
              <w:t>է</w:t>
            </w:r>
            <w:r w:rsidRPr="00B43451">
              <w:rPr>
                <w:rFonts w:ascii="GHEA Grapalat" w:hAnsi="GHEA Grapalat" w:cs="Sylfaen"/>
                <w:i/>
                <w:sz w:val="20"/>
                <w:szCs w:val="20"/>
              </w:rPr>
              <w:t xml:space="preserve">, </w:t>
            </w:r>
            <w:r w:rsidRPr="00A06CDE">
              <w:rPr>
                <w:rFonts w:ascii="GHEA Grapalat" w:hAnsi="GHEA Grapalat" w:cs="Sylfaen"/>
                <w:i/>
                <w:sz w:val="20"/>
                <w:szCs w:val="20"/>
              </w:rPr>
              <w:t>նրանք</w:t>
            </w:r>
            <w:r w:rsidRPr="00B43451">
              <w:rPr>
                <w:rFonts w:ascii="GHEA Grapalat" w:hAnsi="GHEA Grapalat" w:cs="Sylfaen"/>
                <w:i/>
                <w:sz w:val="20"/>
                <w:szCs w:val="20"/>
              </w:rPr>
              <w:t xml:space="preserve"> </w:t>
            </w:r>
            <w:r w:rsidRPr="00A06CDE">
              <w:rPr>
                <w:rFonts w:ascii="GHEA Grapalat" w:hAnsi="GHEA Grapalat" w:cs="Sylfaen"/>
                <w:i/>
                <w:sz w:val="20"/>
                <w:szCs w:val="20"/>
              </w:rPr>
              <w:t>գնահատում</w:t>
            </w:r>
            <w:r w:rsidRPr="00B43451">
              <w:rPr>
                <w:rFonts w:ascii="GHEA Grapalat" w:hAnsi="GHEA Grapalat" w:cs="Sylfaen"/>
                <w:i/>
                <w:sz w:val="20"/>
                <w:szCs w:val="20"/>
              </w:rPr>
              <w:t xml:space="preserve"> </w:t>
            </w:r>
            <w:r w:rsidRPr="00A06CDE">
              <w:rPr>
                <w:rFonts w:ascii="GHEA Grapalat" w:hAnsi="GHEA Grapalat" w:cs="Sylfaen"/>
                <w:i/>
                <w:sz w:val="20"/>
                <w:szCs w:val="20"/>
              </w:rPr>
              <w:t>են</w:t>
            </w:r>
            <w:r w:rsidRPr="00B43451">
              <w:rPr>
                <w:rFonts w:ascii="GHEA Grapalat" w:hAnsi="GHEA Grapalat" w:cs="Sylfaen"/>
                <w:i/>
                <w:sz w:val="20"/>
                <w:szCs w:val="20"/>
              </w:rPr>
              <w:t xml:space="preserve"> </w:t>
            </w:r>
            <w:r w:rsidRPr="00A06CDE">
              <w:rPr>
                <w:rFonts w:ascii="GHEA Grapalat" w:hAnsi="GHEA Grapalat" w:cs="Sylfaen"/>
                <w:i/>
                <w:sz w:val="20"/>
                <w:szCs w:val="20"/>
              </w:rPr>
              <w:t>նաև</w:t>
            </w:r>
            <w:r w:rsidRPr="00B43451">
              <w:rPr>
                <w:rFonts w:ascii="GHEA Grapalat" w:hAnsi="GHEA Grapalat" w:cs="Sylfaen"/>
                <w:i/>
                <w:sz w:val="20"/>
                <w:szCs w:val="20"/>
              </w:rPr>
              <w:t xml:space="preserve"> </w:t>
            </w:r>
            <w:r w:rsidRPr="00A06CDE">
              <w:rPr>
                <w:rFonts w:ascii="GHEA Grapalat" w:hAnsi="GHEA Grapalat" w:cs="Sylfaen"/>
                <w:i/>
                <w:sz w:val="20"/>
                <w:szCs w:val="20"/>
              </w:rPr>
              <w:t>աշխատակիցների</w:t>
            </w:r>
            <w:r w:rsidRPr="00B43451">
              <w:rPr>
                <w:rFonts w:ascii="GHEA Grapalat" w:hAnsi="GHEA Grapalat" w:cs="Sylfaen"/>
                <w:i/>
                <w:sz w:val="20"/>
                <w:szCs w:val="20"/>
              </w:rPr>
              <w:t xml:space="preserve"> </w:t>
            </w:r>
            <w:r w:rsidRPr="00A06CDE">
              <w:rPr>
                <w:rFonts w:ascii="GHEA Grapalat" w:hAnsi="GHEA Grapalat" w:cs="Sylfaen"/>
                <w:i/>
                <w:sz w:val="20"/>
                <w:szCs w:val="20"/>
              </w:rPr>
              <w:t>պատրաստակամությունը</w:t>
            </w:r>
            <w:r w:rsidRPr="00B43451">
              <w:rPr>
                <w:rFonts w:ascii="GHEA Grapalat" w:hAnsi="GHEA Grapalat" w:cs="Sylfaen"/>
                <w:i/>
                <w:sz w:val="20"/>
                <w:szCs w:val="20"/>
              </w:rPr>
              <w:t xml:space="preserve"> </w:t>
            </w:r>
            <w:r w:rsidRPr="00A06CDE">
              <w:rPr>
                <w:rFonts w:ascii="GHEA Grapalat" w:hAnsi="GHEA Grapalat" w:cs="Sylfaen"/>
                <w:i/>
                <w:sz w:val="20"/>
                <w:szCs w:val="20"/>
              </w:rPr>
              <w:t>տրամադրվող</w:t>
            </w:r>
            <w:r w:rsidRPr="00B43451">
              <w:rPr>
                <w:rFonts w:ascii="GHEA Grapalat" w:hAnsi="GHEA Grapalat" w:cs="Sylfaen"/>
                <w:i/>
                <w:sz w:val="20"/>
                <w:szCs w:val="20"/>
              </w:rPr>
              <w:t xml:space="preserve"> </w:t>
            </w:r>
            <w:r w:rsidRPr="00A06CDE">
              <w:rPr>
                <w:rFonts w:ascii="GHEA Grapalat" w:hAnsi="GHEA Grapalat" w:cs="Sylfaen"/>
                <w:i/>
                <w:sz w:val="20"/>
                <w:szCs w:val="20"/>
              </w:rPr>
              <w:t>խորհրդատվությունների</w:t>
            </w:r>
            <w:r w:rsidRPr="00B43451">
              <w:rPr>
                <w:rFonts w:ascii="GHEA Grapalat" w:hAnsi="GHEA Grapalat" w:cs="Sylfaen"/>
                <w:i/>
                <w:sz w:val="20"/>
                <w:szCs w:val="20"/>
              </w:rPr>
              <w:t xml:space="preserve"> </w:t>
            </w:r>
            <w:r w:rsidRPr="00A06CDE">
              <w:rPr>
                <w:rFonts w:ascii="GHEA Grapalat" w:hAnsi="GHEA Grapalat" w:cs="Sylfaen"/>
                <w:i/>
                <w:sz w:val="20"/>
                <w:szCs w:val="20"/>
              </w:rPr>
              <w:t>ու</w:t>
            </w:r>
            <w:r w:rsidRPr="00B43451">
              <w:rPr>
                <w:rFonts w:ascii="GHEA Grapalat" w:hAnsi="GHEA Grapalat" w:cs="Sylfaen"/>
                <w:i/>
                <w:sz w:val="20"/>
                <w:szCs w:val="20"/>
              </w:rPr>
              <w:t xml:space="preserve"> </w:t>
            </w:r>
            <w:r w:rsidRPr="00A06CDE">
              <w:rPr>
                <w:rFonts w:ascii="GHEA Grapalat" w:hAnsi="GHEA Grapalat" w:cs="Sylfaen"/>
                <w:i/>
                <w:sz w:val="20"/>
                <w:szCs w:val="20"/>
              </w:rPr>
              <w:t>աջակցությունների</w:t>
            </w:r>
            <w:r w:rsidRPr="00B43451">
              <w:rPr>
                <w:rFonts w:ascii="GHEA Grapalat" w:hAnsi="GHEA Grapalat" w:cs="Sylfaen"/>
                <w:i/>
                <w:sz w:val="20"/>
                <w:szCs w:val="20"/>
              </w:rPr>
              <w:t xml:space="preserve"> </w:t>
            </w:r>
            <w:r w:rsidRPr="00A06CDE">
              <w:rPr>
                <w:rFonts w:ascii="GHEA Grapalat" w:hAnsi="GHEA Grapalat" w:cs="Sylfaen"/>
                <w:i/>
                <w:sz w:val="20"/>
                <w:szCs w:val="20"/>
              </w:rPr>
              <w:t>հարցում</w:t>
            </w:r>
            <w:r w:rsidRPr="00B43451">
              <w:rPr>
                <w:rFonts w:ascii="GHEA Grapalat" w:hAnsi="GHEA Grapalat" w:cs="Sylfaen"/>
                <w:i/>
                <w:sz w:val="20"/>
                <w:szCs w:val="20"/>
              </w:rPr>
              <w:t>:</w:t>
            </w:r>
          </w:p>
        </w:tc>
      </w:tr>
      <w:tr w:rsidR="004C1DED" w:rsidRPr="00E52FAE" w14:paraId="225E31C5" w14:textId="77777777" w:rsidTr="006F3745">
        <w:tc>
          <w:tcPr>
            <w:tcW w:w="817" w:type="dxa"/>
            <w:vMerge w:val="restart"/>
            <w:shd w:val="clear" w:color="auto" w:fill="D3E5F6" w:themeFill="accent3" w:themeFillTint="33"/>
          </w:tcPr>
          <w:p w14:paraId="3AF07EC7" w14:textId="5CC39110" w:rsidR="004C1DED" w:rsidRPr="000C02D8" w:rsidRDefault="004C1DED" w:rsidP="00F6165E">
            <w:pPr>
              <w:spacing w:after="0"/>
              <w:jc w:val="center"/>
              <w:rPr>
                <w:rFonts w:ascii="GHEA Grapalat" w:hAnsi="GHEA Grapalat"/>
                <w:b/>
                <w:i/>
                <w:sz w:val="20"/>
                <w:szCs w:val="20"/>
                <w:lang w:val="en-US"/>
              </w:rPr>
            </w:pPr>
            <w:r w:rsidRPr="000C02D8">
              <w:rPr>
                <w:rFonts w:ascii="GHEA Grapalat" w:hAnsi="GHEA Grapalat"/>
                <w:b/>
                <w:i/>
                <w:sz w:val="20"/>
                <w:szCs w:val="20"/>
                <w:lang w:val="en-US"/>
              </w:rPr>
              <w:t>Աշակերտ</w:t>
            </w:r>
            <w:r w:rsidR="00F6165E">
              <w:rPr>
                <w:rFonts w:ascii="GHEA Grapalat" w:hAnsi="GHEA Grapalat"/>
                <w:b/>
                <w:i/>
                <w:sz w:val="20"/>
                <w:szCs w:val="20"/>
                <w:lang w:val="en-US"/>
              </w:rPr>
              <w:t xml:space="preserve"> </w:t>
            </w:r>
            <w:r w:rsidRPr="000C02D8">
              <w:rPr>
                <w:rFonts w:ascii="GHEA Grapalat" w:hAnsi="GHEA Grapalat"/>
                <w:b/>
                <w:i/>
                <w:sz w:val="20"/>
                <w:szCs w:val="20"/>
                <w:lang w:val="en-US"/>
              </w:rPr>
              <w:t>20</w:t>
            </w:r>
          </w:p>
        </w:tc>
        <w:tc>
          <w:tcPr>
            <w:tcW w:w="13642" w:type="dxa"/>
            <w:gridSpan w:val="12"/>
            <w:shd w:val="clear" w:color="auto" w:fill="auto"/>
          </w:tcPr>
          <w:p w14:paraId="373C60E6" w14:textId="77777777" w:rsidR="004C1DED" w:rsidRPr="000C02D8" w:rsidRDefault="004C1DED" w:rsidP="004C1DED">
            <w:pPr>
              <w:rPr>
                <w:rFonts w:ascii="GHEA Grapalat" w:hAnsi="GHEA Grapalat"/>
                <w:b/>
                <w:i/>
                <w:sz w:val="20"/>
                <w:szCs w:val="20"/>
                <w:lang w:val="en-US"/>
              </w:rPr>
            </w:pPr>
            <w:r w:rsidRPr="000C02D8">
              <w:rPr>
                <w:rFonts w:ascii="GHEA Grapalat" w:hAnsi="GHEA Grapalat"/>
                <w:b/>
                <w:i/>
                <w:sz w:val="20"/>
                <w:szCs w:val="20"/>
                <w:lang w:val="en-US"/>
              </w:rPr>
              <w:t>Սույն հարցաթերթի կատարելագործմաննն ուղղված առաջարկություններ:</w:t>
            </w:r>
          </w:p>
        </w:tc>
      </w:tr>
      <w:tr w:rsidR="004C1DED" w:rsidRPr="000C02D8" w14:paraId="1B57AB97" w14:textId="77777777" w:rsidTr="006F3745">
        <w:tc>
          <w:tcPr>
            <w:tcW w:w="817" w:type="dxa"/>
            <w:vMerge/>
            <w:shd w:val="clear" w:color="auto" w:fill="D3E5F6" w:themeFill="accent3" w:themeFillTint="33"/>
          </w:tcPr>
          <w:p w14:paraId="12A820B8" w14:textId="77777777" w:rsidR="004C1DED" w:rsidRPr="000C02D8" w:rsidRDefault="004C1DED" w:rsidP="004C1DED">
            <w:pPr>
              <w:rPr>
                <w:rFonts w:ascii="GHEA Grapalat" w:hAnsi="GHEA Grapalat"/>
                <w:b/>
                <w:i/>
                <w:sz w:val="20"/>
                <w:szCs w:val="20"/>
                <w:lang w:val="en-US"/>
              </w:rPr>
            </w:pPr>
          </w:p>
        </w:tc>
        <w:tc>
          <w:tcPr>
            <w:tcW w:w="13642" w:type="dxa"/>
            <w:gridSpan w:val="12"/>
            <w:shd w:val="clear" w:color="auto" w:fill="auto"/>
          </w:tcPr>
          <w:p w14:paraId="56FBF7A0" w14:textId="77777777" w:rsidR="004C1DED" w:rsidRPr="000C02D8" w:rsidRDefault="004C1DED" w:rsidP="00F6165E">
            <w:pPr>
              <w:spacing w:after="0"/>
              <w:rPr>
                <w:rFonts w:ascii="GHEA Grapalat" w:hAnsi="GHEA Grapalat"/>
                <w:i/>
                <w:sz w:val="20"/>
                <w:szCs w:val="20"/>
                <w:lang w:val="en-US"/>
              </w:rPr>
            </w:pPr>
            <w:r w:rsidRPr="000C02D8">
              <w:rPr>
                <w:rFonts w:ascii="GHEA Grapalat" w:hAnsi="GHEA Grapalat"/>
                <w:i/>
                <w:sz w:val="20"/>
                <w:szCs w:val="20"/>
              </w:rPr>
              <w:t>Չունեմ-</w:t>
            </w:r>
            <w:r w:rsidRPr="000C02D8">
              <w:rPr>
                <w:rFonts w:ascii="GHEA Grapalat" w:hAnsi="GHEA Grapalat"/>
                <w:i/>
                <w:sz w:val="20"/>
                <w:szCs w:val="20"/>
                <w:lang w:val="en-US"/>
              </w:rPr>
              <w:t>18</w:t>
            </w:r>
          </w:p>
        </w:tc>
      </w:tr>
      <w:tr w:rsidR="004C1DED" w:rsidRPr="00E52FAE" w14:paraId="057BAB47" w14:textId="77777777" w:rsidTr="00EF2155">
        <w:trPr>
          <w:trHeight w:val="3090"/>
        </w:trPr>
        <w:tc>
          <w:tcPr>
            <w:tcW w:w="817" w:type="dxa"/>
            <w:vMerge w:val="restart"/>
            <w:shd w:val="clear" w:color="auto" w:fill="D3E5F6" w:themeFill="accent3" w:themeFillTint="33"/>
            <w:textDirection w:val="btLr"/>
            <w:vAlign w:val="center"/>
          </w:tcPr>
          <w:p w14:paraId="0D5E7A01" w14:textId="77777777" w:rsidR="004C1DED" w:rsidRPr="000C02D8" w:rsidRDefault="004C1DED" w:rsidP="004C1DED">
            <w:pPr>
              <w:ind w:left="113" w:right="113"/>
              <w:jc w:val="center"/>
              <w:rPr>
                <w:rFonts w:ascii="GHEA Grapalat" w:hAnsi="GHEA Grapalat"/>
                <w:b/>
                <w:i/>
                <w:sz w:val="20"/>
                <w:szCs w:val="20"/>
                <w:lang w:val="en-US"/>
              </w:rPr>
            </w:pPr>
            <w:r w:rsidRPr="000C02D8">
              <w:rPr>
                <w:rFonts w:ascii="GHEA Grapalat" w:hAnsi="GHEA Grapalat"/>
                <w:b/>
                <w:i/>
                <w:sz w:val="20"/>
                <w:szCs w:val="20"/>
                <w:lang w:val="en-US"/>
              </w:rPr>
              <w:t>Տ</w:t>
            </w:r>
            <w:r w:rsidRPr="006F3745">
              <w:rPr>
                <w:rFonts w:ascii="GHEA Grapalat" w:hAnsi="GHEA Grapalat"/>
                <w:b/>
                <w:i/>
                <w:sz w:val="20"/>
                <w:szCs w:val="20"/>
                <w:shd w:val="clear" w:color="auto" w:fill="D3E5F6" w:themeFill="accent3" w:themeFillTint="33"/>
                <w:lang w:val="en-US"/>
              </w:rPr>
              <w:t>նօրե</w:t>
            </w:r>
            <w:r w:rsidRPr="000C02D8">
              <w:rPr>
                <w:rFonts w:ascii="GHEA Grapalat" w:hAnsi="GHEA Grapalat"/>
                <w:b/>
                <w:i/>
                <w:sz w:val="20"/>
                <w:szCs w:val="20"/>
                <w:lang w:val="en-US"/>
              </w:rPr>
              <w:t>ն</w:t>
            </w:r>
          </w:p>
        </w:tc>
        <w:tc>
          <w:tcPr>
            <w:tcW w:w="3503" w:type="dxa"/>
            <w:shd w:val="clear" w:color="auto" w:fill="auto"/>
          </w:tcPr>
          <w:p w14:paraId="7C7B2A0A" w14:textId="77777777" w:rsidR="004C1DED" w:rsidRDefault="004C1DED" w:rsidP="004C1DED">
            <w:pPr>
              <w:rPr>
                <w:rFonts w:ascii="GHEA Grapalat" w:hAnsi="GHEA Grapalat"/>
                <w:b/>
                <w:i/>
                <w:sz w:val="20"/>
                <w:szCs w:val="20"/>
                <w:lang w:val="hy-AM"/>
              </w:rPr>
            </w:pPr>
            <w:r w:rsidRPr="000C02D8">
              <w:rPr>
                <w:rFonts w:ascii="GHEA Grapalat" w:hAnsi="GHEA Grapalat"/>
                <w:b/>
                <w:i/>
                <w:sz w:val="20"/>
                <w:szCs w:val="20"/>
                <w:lang w:val="hy-AM"/>
              </w:rPr>
              <w:t>1.</w:t>
            </w:r>
            <w:r w:rsidRPr="000C02D8">
              <w:rPr>
                <w:rFonts w:ascii="GHEA Grapalat" w:hAnsi="GHEA Grapalat"/>
                <w:b/>
                <w:i/>
                <w:sz w:val="20"/>
                <w:szCs w:val="20"/>
              </w:rPr>
              <w:t>Ի՞նչ</w:t>
            </w:r>
            <w:r w:rsidRPr="000C02D8">
              <w:rPr>
                <w:rFonts w:ascii="GHEA Grapalat" w:hAnsi="GHEA Grapalat"/>
                <w:b/>
                <w:i/>
                <w:sz w:val="20"/>
                <w:szCs w:val="20"/>
                <w:lang w:val="en-US"/>
              </w:rPr>
              <w:t xml:space="preserve"> </w:t>
            </w:r>
            <w:r w:rsidRPr="000C02D8">
              <w:rPr>
                <w:rFonts w:ascii="GHEA Grapalat" w:hAnsi="GHEA Grapalat"/>
                <w:b/>
                <w:i/>
                <w:sz w:val="20"/>
                <w:szCs w:val="20"/>
              </w:rPr>
              <w:t>քայլեր</w:t>
            </w:r>
            <w:r w:rsidRPr="000C02D8">
              <w:rPr>
                <w:rFonts w:ascii="GHEA Grapalat" w:hAnsi="GHEA Grapalat"/>
                <w:b/>
                <w:i/>
                <w:sz w:val="20"/>
                <w:szCs w:val="20"/>
                <w:lang w:val="en-US"/>
              </w:rPr>
              <w:t xml:space="preserve"> </w:t>
            </w:r>
            <w:r w:rsidRPr="000C02D8">
              <w:rPr>
                <w:rFonts w:ascii="GHEA Grapalat" w:hAnsi="GHEA Grapalat"/>
                <w:b/>
                <w:i/>
                <w:sz w:val="20"/>
                <w:szCs w:val="20"/>
              </w:rPr>
              <w:t>է</w:t>
            </w:r>
            <w:r w:rsidRPr="000C02D8">
              <w:rPr>
                <w:rFonts w:ascii="GHEA Grapalat" w:hAnsi="GHEA Grapalat"/>
                <w:b/>
                <w:i/>
                <w:sz w:val="20"/>
                <w:szCs w:val="20"/>
                <w:lang w:val="en-US"/>
              </w:rPr>
              <w:t xml:space="preserve"> </w:t>
            </w:r>
            <w:r w:rsidRPr="000C02D8">
              <w:rPr>
                <w:rFonts w:ascii="GHEA Grapalat" w:hAnsi="GHEA Grapalat"/>
                <w:b/>
                <w:i/>
                <w:sz w:val="20"/>
                <w:szCs w:val="20"/>
              </w:rPr>
              <w:t>ձեռնարկել</w:t>
            </w:r>
            <w:r w:rsidRPr="000C02D8">
              <w:rPr>
                <w:rFonts w:ascii="GHEA Grapalat" w:hAnsi="GHEA Grapalat"/>
                <w:b/>
                <w:i/>
                <w:sz w:val="20"/>
                <w:szCs w:val="20"/>
                <w:lang w:val="en-US"/>
              </w:rPr>
              <w:t xml:space="preserve"> </w:t>
            </w:r>
            <w:r w:rsidRPr="000C02D8">
              <w:rPr>
                <w:rFonts w:ascii="GHEA Grapalat" w:hAnsi="GHEA Grapalat"/>
                <w:b/>
                <w:i/>
                <w:sz w:val="20"/>
                <w:szCs w:val="20"/>
              </w:rPr>
              <w:t>դպրոցը</w:t>
            </w:r>
            <w:r w:rsidRPr="000C02D8">
              <w:rPr>
                <w:rFonts w:ascii="GHEA Grapalat" w:hAnsi="GHEA Grapalat"/>
                <w:b/>
                <w:i/>
                <w:sz w:val="20"/>
                <w:szCs w:val="20"/>
                <w:lang w:val="en-US"/>
              </w:rPr>
              <w:t xml:space="preserve"> </w:t>
            </w:r>
            <w:r w:rsidRPr="000C02D8">
              <w:rPr>
                <w:rFonts w:ascii="GHEA Grapalat" w:hAnsi="GHEA Grapalat"/>
                <w:b/>
                <w:i/>
                <w:sz w:val="20"/>
                <w:szCs w:val="20"/>
              </w:rPr>
              <w:t>աշակերտների</w:t>
            </w:r>
            <w:r w:rsidRPr="000C02D8">
              <w:rPr>
                <w:rFonts w:ascii="GHEA Grapalat" w:hAnsi="GHEA Grapalat"/>
                <w:b/>
                <w:i/>
                <w:sz w:val="20"/>
                <w:szCs w:val="20"/>
                <w:lang w:val="en-US"/>
              </w:rPr>
              <w:t xml:space="preserve"> </w:t>
            </w:r>
            <w:r w:rsidRPr="000C02D8">
              <w:rPr>
                <w:rFonts w:ascii="GHEA Grapalat" w:hAnsi="GHEA Grapalat"/>
                <w:b/>
                <w:i/>
                <w:sz w:val="20"/>
                <w:szCs w:val="20"/>
              </w:rPr>
              <w:t>անվտանգությունը</w:t>
            </w:r>
            <w:r w:rsidRPr="000C02D8">
              <w:rPr>
                <w:rFonts w:ascii="GHEA Grapalat" w:hAnsi="GHEA Grapalat"/>
                <w:b/>
                <w:i/>
                <w:sz w:val="20"/>
                <w:szCs w:val="20"/>
                <w:lang w:val="en-US"/>
              </w:rPr>
              <w:t xml:space="preserve"> </w:t>
            </w:r>
            <w:r w:rsidRPr="000C02D8">
              <w:rPr>
                <w:rFonts w:ascii="GHEA Grapalat" w:hAnsi="GHEA Grapalat"/>
                <w:b/>
                <w:i/>
                <w:sz w:val="20"/>
                <w:szCs w:val="20"/>
              </w:rPr>
              <w:t>կորոնավիրուսային</w:t>
            </w:r>
            <w:r w:rsidRPr="000C02D8">
              <w:rPr>
                <w:rFonts w:ascii="GHEA Grapalat" w:hAnsi="GHEA Grapalat"/>
                <w:b/>
                <w:i/>
                <w:sz w:val="20"/>
                <w:szCs w:val="20"/>
                <w:lang w:val="en-US"/>
              </w:rPr>
              <w:t xml:space="preserve"> </w:t>
            </w:r>
            <w:r w:rsidRPr="000C02D8">
              <w:rPr>
                <w:rFonts w:ascii="GHEA Grapalat" w:hAnsi="GHEA Grapalat"/>
                <w:b/>
                <w:i/>
                <w:sz w:val="20"/>
                <w:szCs w:val="20"/>
              </w:rPr>
              <w:t>հիվանդության</w:t>
            </w:r>
            <w:r w:rsidRPr="000C02D8">
              <w:rPr>
                <w:rFonts w:ascii="GHEA Grapalat" w:hAnsi="GHEA Grapalat"/>
                <w:b/>
                <w:i/>
                <w:sz w:val="20"/>
                <w:szCs w:val="20"/>
                <w:lang w:val="en-US"/>
              </w:rPr>
              <w:t xml:space="preserve"> (covid-19) </w:t>
            </w:r>
            <w:r w:rsidRPr="000C02D8">
              <w:rPr>
                <w:rFonts w:ascii="GHEA Grapalat" w:hAnsi="GHEA Grapalat"/>
                <w:b/>
                <w:i/>
                <w:sz w:val="20"/>
                <w:szCs w:val="20"/>
                <w:lang w:val="hy-AM"/>
              </w:rPr>
              <w:t>պայմաններում ապահովելու գործում:</w:t>
            </w:r>
          </w:p>
          <w:p w14:paraId="1C08ABE2" w14:textId="77777777" w:rsidR="004C1DED" w:rsidRPr="000C02D8" w:rsidRDefault="004C1DED" w:rsidP="004C1DED">
            <w:pPr>
              <w:rPr>
                <w:rFonts w:ascii="GHEA Grapalat" w:hAnsi="GHEA Grapalat"/>
                <w:b/>
                <w:i/>
                <w:sz w:val="20"/>
                <w:szCs w:val="20"/>
                <w:lang w:val="hy-AM"/>
              </w:rPr>
            </w:pPr>
          </w:p>
        </w:tc>
        <w:tc>
          <w:tcPr>
            <w:tcW w:w="2399" w:type="dxa"/>
            <w:gridSpan w:val="3"/>
            <w:shd w:val="clear" w:color="auto" w:fill="auto"/>
          </w:tcPr>
          <w:p w14:paraId="13B6C676" w14:textId="77777777" w:rsidR="004C1DED" w:rsidRPr="000C02D8" w:rsidRDefault="004C1DED" w:rsidP="004C1DED">
            <w:pPr>
              <w:rPr>
                <w:rFonts w:ascii="GHEA Grapalat" w:hAnsi="GHEA Grapalat"/>
                <w:b/>
                <w:i/>
                <w:sz w:val="20"/>
                <w:szCs w:val="20"/>
                <w:lang w:val="hy-AM"/>
              </w:rPr>
            </w:pPr>
            <w:r w:rsidRPr="000C02D8">
              <w:rPr>
                <w:rFonts w:ascii="GHEA Grapalat" w:hAnsi="GHEA Grapalat"/>
                <w:b/>
                <w:i/>
                <w:sz w:val="20"/>
                <w:szCs w:val="20"/>
                <w:lang w:val="hy-AM"/>
              </w:rPr>
              <w:t>2.Կորոնավիրուսային հիվանդության պայմաններում սովորողների հոգեկան առողջության պահպանման նպատակով ի՞նչ քայլեր է պատրաստ ձեռնարկել դպրոցը:</w:t>
            </w:r>
          </w:p>
        </w:tc>
        <w:tc>
          <w:tcPr>
            <w:tcW w:w="2745" w:type="dxa"/>
            <w:gridSpan w:val="3"/>
            <w:shd w:val="clear" w:color="auto" w:fill="auto"/>
          </w:tcPr>
          <w:p w14:paraId="65E849AC" w14:textId="77777777" w:rsidR="004C1DED" w:rsidRPr="000C02D8" w:rsidRDefault="004C1DED" w:rsidP="004C1DED">
            <w:pPr>
              <w:rPr>
                <w:rFonts w:ascii="GHEA Grapalat" w:hAnsi="GHEA Grapalat"/>
                <w:b/>
                <w:i/>
                <w:sz w:val="20"/>
                <w:szCs w:val="20"/>
                <w:lang w:val="hy-AM"/>
              </w:rPr>
            </w:pPr>
            <w:r w:rsidRPr="000C02D8">
              <w:rPr>
                <w:rFonts w:ascii="GHEA Grapalat" w:hAnsi="GHEA Grapalat"/>
                <w:b/>
                <w:i/>
                <w:sz w:val="20"/>
                <w:szCs w:val="20"/>
                <w:lang w:val="hy-AM"/>
              </w:rPr>
              <w:t>3.Ինչպե՞ս է դպրոցը ուղղորդելու այն երեխաներին, ովքեր կարող են մասնագիտացված աջակցության կարիք ունենալ:</w:t>
            </w:r>
          </w:p>
        </w:tc>
        <w:tc>
          <w:tcPr>
            <w:tcW w:w="2693" w:type="dxa"/>
            <w:gridSpan w:val="3"/>
            <w:shd w:val="clear" w:color="auto" w:fill="auto"/>
          </w:tcPr>
          <w:p w14:paraId="1B5F3D27" w14:textId="77777777" w:rsidR="004C1DED" w:rsidRPr="000C02D8" w:rsidRDefault="004C1DED" w:rsidP="00EF2155">
            <w:pPr>
              <w:spacing w:after="0"/>
              <w:rPr>
                <w:rFonts w:ascii="GHEA Grapalat" w:hAnsi="GHEA Grapalat"/>
                <w:b/>
                <w:i/>
                <w:sz w:val="20"/>
                <w:szCs w:val="20"/>
                <w:lang w:val="hy-AM"/>
              </w:rPr>
            </w:pPr>
            <w:r w:rsidRPr="000C02D8">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2302" w:type="dxa"/>
            <w:gridSpan w:val="2"/>
            <w:shd w:val="clear" w:color="auto" w:fill="auto"/>
          </w:tcPr>
          <w:p w14:paraId="2FB9C9B3" w14:textId="726A8EAA" w:rsidR="004C1DED" w:rsidRPr="000C02D8" w:rsidRDefault="004C1DED" w:rsidP="004C1DED">
            <w:pPr>
              <w:rPr>
                <w:rFonts w:ascii="GHEA Grapalat" w:hAnsi="GHEA Grapalat"/>
                <w:b/>
                <w:i/>
                <w:sz w:val="20"/>
                <w:szCs w:val="20"/>
                <w:lang w:val="hy-AM"/>
              </w:rPr>
            </w:pPr>
            <w:r w:rsidRPr="000C02D8">
              <w:rPr>
                <w:rFonts w:ascii="GHEA Grapalat" w:hAnsi="GHEA Grapalat"/>
                <w:b/>
                <w:i/>
                <w:sz w:val="20"/>
                <w:szCs w:val="20"/>
                <w:lang w:val="hy-AM"/>
              </w:rPr>
              <w:t>5.Սույն հարցաթերթի կատա</w:t>
            </w:r>
            <w:r w:rsidR="00B74186">
              <w:rPr>
                <w:rFonts w:ascii="GHEA Grapalat" w:hAnsi="GHEA Grapalat"/>
                <w:b/>
                <w:i/>
                <w:sz w:val="20"/>
                <w:szCs w:val="20"/>
                <w:lang w:val="hy-AM"/>
              </w:rPr>
              <w:t>րելագործմաննն ուղղված առաջարկու</w:t>
            </w:r>
            <w:r w:rsidRPr="000C02D8">
              <w:rPr>
                <w:rFonts w:ascii="GHEA Grapalat" w:hAnsi="GHEA Grapalat"/>
                <w:b/>
                <w:i/>
                <w:sz w:val="20"/>
                <w:szCs w:val="20"/>
                <w:lang w:val="hy-AM"/>
              </w:rPr>
              <w:t>թյուններ:</w:t>
            </w:r>
          </w:p>
        </w:tc>
      </w:tr>
      <w:tr w:rsidR="004C1DED" w:rsidRPr="000C02D8" w14:paraId="2F36ACC1" w14:textId="77777777" w:rsidTr="00EF2155">
        <w:tc>
          <w:tcPr>
            <w:tcW w:w="817" w:type="dxa"/>
            <w:vMerge/>
            <w:shd w:val="clear" w:color="auto" w:fill="D3E5F6" w:themeFill="accent3" w:themeFillTint="33"/>
          </w:tcPr>
          <w:p w14:paraId="74666EB3" w14:textId="77777777" w:rsidR="004C1DED" w:rsidRPr="000C02D8" w:rsidRDefault="004C1DED" w:rsidP="004C1DED">
            <w:pPr>
              <w:rPr>
                <w:rFonts w:ascii="GHEA Grapalat" w:hAnsi="GHEA Grapalat"/>
                <w:b/>
                <w:i/>
                <w:sz w:val="20"/>
                <w:szCs w:val="20"/>
                <w:lang w:val="hy-AM"/>
              </w:rPr>
            </w:pPr>
          </w:p>
        </w:tc>
        <w:tc>
          <w:tcPr>
            <w:tcW w:w="3503" w:type="dxa"/>
            <w:shd w:val="clear" w:color="auto" w:fill="auto"/>
          </w:tcPr>
          <w:p w14:paraId="18B1B3CE" w14:textId="77777777" w:rsidR="004C1DED" w:rsidRPr="000C02D8" w:rsidRDefault="004C1DED" w:rsidP="004C1DED">
            <w:pPr>
              <w:rPr>
                <w:rFonts w:ascii="GHEA Grapalat" w:hAnsi="GHEA Grapalat"/>
                <w:i/>
                <w:sz w:val="20"/>
                <w:szCs w:val="20"/>
                <w:lang w:val="hy-AM"/>
              </w:rPr>
            </w:pPr>
            <w:r w:rsidRPr="000C02D8">
              <w:rPr>
                <w:rFonts w:ascii="GHEA Grapalat" w:hAnsi="GHEA Grapalat"/>
                <w:i/>
                <w:sz w:val="20"/>
                <w:szCs w:val="20"/>
                <w:lang w:val="hy-AM"/>
              </w:rPr>
              <w:t>Դպրոցն ապահովված է ախտահանող միջոցներով և մաքրող միջոցներով անում ենք ամեն ինչ աշակերտների անվտանգությունը ապահովելու համար</w:t>
            </w:r>
            <w:r>
              <w:rPr>
                <w:rFonts w:ascii="GHEA Grapalat" w:hAnsi="GHEA Grapalat"/>
                <w:i/>
                <w:sz w:val="20"/>
                <w:szCs w:val="20"/>
                <w:lang w:val="hy-AM"/>
              </w:rPr>
              <w:t>։</w:t>
            </w:r>
          </w:p>
        </w:tc>
        <w:tc>
          <w:tcPr>
            <w:tcW w:w="2399" w:type="dxa"/>
            <w:gridSpan w:val="3"/>
            <w:shd w:val="clear" w:color="auto" w:fill="auto"/>
          </w:tcPr>
          <w:p w14:paraId="744B932A" w14:textId="77777777" w:rsidR="004C1DED" w:rsidRPr="000C02D8" w:rsidRDefault="004C1DED" w:rsidP="004C1DED">
            <w:pPr>
              <w:rPr>
                <w:rFonts w:ascii="GHEA Grapalat" w:hAnsi="GHEA Grapalat"/>
                <w:i/>
                <w:sz w:val="20"/>
                <w:szCs w:val="20"/>
                <w:lang w:val="hy-AM"/>
              </w:rPr>
            </w:pPr>
            <w:r w:rsidRPr="000C02D8">
              <w:rPr>
                <w:rFonts w:ascii="GHEA Grapalat" w:hAnsi="GHEA Grapalat"/>
                <w:i/>
                <w:sz w:val="20"/>
                <w:szCs w:val="20"/>
                <w:lang w:val="hy-AM"/>
              </w:rPr>
              <w:t>Տանել աշխատանքի յուրաքանչյուր աշակերտի հետ առանձին:</w:t>
            </w:r>
          </w:p>
        </w:tc>
        <w:tc>
          <w:tcPr>
            <w:tcW w:w="2745" w:type="dxa"/>
            <w:gridSpan w:val="3"/>
            <w:shd w:val="clear" w:color="auto" w:fill="auto"/>
          </w:tcPr>
          <w:p w14:paraId="1259AE58" w14:textId="77777777" w:rsidR="004C1DED" w:rsidRPr="00117E78" w:rsidRDefault="004C1DED" w:rsidP="004C1DED">
            <w:pPr>
              <w:rPr>
                <w:rFonts w:ascii="GHEA Grapalat" w:hAnsi="GHEA Grapalat"/>
                <w:i/>
                <w:sz w:val="20"/>
                <w:szCs w:val="20"/>
                <w:lang w:val="hy-AM"/>
              </w:rPr>
            </w:pPr>
            <w:r w:rsidRPr="000C02D8">
              <w:rPr>
                <w:rFonts w:ascii="GHEA Grapalat" w:hAnsi="GHEA Grapalat"/>
                <w:i/>
                <w:sz w:val="20"/>
                <w:szCs w:val="20"/>
                <w:lang w:val="en-US"/>
              </w:rPr>
              <w:t>Այդպիսի աշակերտներ չկան դպրոցում</w:t>
            </w:r>
            <w:r>
              <w:rPr>
                <w:rFonts w:ascii="GHEA Grapalat" w:hAnsi="GHEA Grapalat"/>
                <w:i/>
                <w:sz w:val="20"/>
                <w:szCs w:val="20"/>
                <w:lang w:val="hy-AM"/>
              </w:rPr>
              <w:t>։</w:t>
            </w:r>
          </w:p>
        </w:tc>
        <w:tc>
          <w:tcPr>
            <w:tcW w:w="2693" w:type="dxa"/>
            <w:gridSpan w:val="3"/>
            <w:shd w:val="clear" w:color="auto" w:fill="auto"/>
          </w:tcPr>
          <w:p w14:paraId="158211A8" w14:textId="77777777" w:rsidR="004C1DED" w:rsidRPr="000C02D8" w:rsidRDefault="004C1DED" w:rsidP="004C1DED">
            <w:pPr>
              <w:rPr>
                <w:rFonts w:ascii="GHEA Grapalat" w:hAnsi="GHEA Grapalat"/>
                <w:i/>
                <w:sz w:val="20"/>
                <w:szCs w:val="20"/>
                <w:lang w:val="en-US"/>
              </w:rPr>
            </w:pPr>
            <w:r w:rsidRPr="000C02D8">
              <w:rPr>
                <w:rFonts w:ascii="GHEA Grapalat" w:hAnsi="GHEA Grapalat"/>
                <w:i/>
                <w:sz w:val="20"/>
                <w:szCs w:val="20"/>
                <w:lang w:val="en-US"/>
              </w:rPr>
              <w:t>0</w:t>
            </w:r>
          </w:p>
        </w:tc>
        <w:tc>
          <w:tcPr>
            <w:tcW w:w="2302" w:type="dxa"/>
            <w:gridSpan w:val="2"/>
            <w:shd w:val="clear" w:color="auto" w:fill="auto"/>
          </w:tcPr>
          <w:p w14:paraId="39EC0989" w14:textId="77777777" w:rsidR="004C1DED" w:rsidRPr="000C02D8" w:rsidRDefault="004C1DED" w:rsidP="004C1DED">
            <w:pPr>
              <w:rPr>
                <w:rFonts w:ascii="GHEA Grapalat" w:hAnsi="GHEA Grapalat"/>
                <w:i/>
                <w:sz w:val="20"/>
                <w:szCs w:val="20"/>
                <w:lang w:val="en-US"/>
              </w:rPr>
            </w:pPr>
            <w:r w:rsidRPr="000C02D8">
              <w:rPr>
                <w:rFonts w:ascii="GHEA Grapalat" w:hAnsi="GHEA Grapalat"/>
                <w:i/>
                <w:sz w:val="20"/>
                <w:szCs w:val="20"/>
                <w:lang w:val="en-US"/>
              </w:rPr>
              <w:t>0</w:t>
            </w:r>
          </w:p>
        </w:tc>
      </w:tr>
      <w:tr w:rsidR="004C1DED" w:rsidRPr="00E52FAE" w14:paraId="256E0D47" w14:textId="77777777" w:rsidTr="006F3745">
        <w:trPr>
          <w:cantSplit/>
          <w:trHeight w:val="1042"/>
        </w:trPr>
        <w:tc>
          <w:tcPr>
            <w:tcW w:w="817" w:type="dxa"/>
            <w:shd w:val="clear" w:color="auto" w:fill="D3E5F6" w:themeFill="accent3" w:themeFillTint="33"/>
            <w:textDirection w:val="btLr"/>
          </w:tcPr>
          <w:p w14:paraId="5F8E35BD" w14:textId="77777777" w:rsidR="004C1DED" w:rsidRPr="000C02D8" w:rsidRDefault="004C1DED" w:rsidP="004C1DED">
            <w:pPr>
              <w:ind w:left="113" w:right="113"/>
              <w:rPr>
                <w:rFonts w:ascii="GHEA Grapalat" w:hAnsi="GHEA Grapalat"/>
                <w:b/>
                <w:i/>
                <w:sz w:val="20"/>
                <w:szCs w:val="20"/>
                <w:lang w:val="hy-AM"/>
              </w:rPr>
            </w:pPr>
            <w:r w:rsidRPr="00213975">
              <w:rPr>
                <w:rFonts w:ascii="GHEA Grapalat" w:hAnsi="GHEA Grapalat"/>
                <w:b/>
                <w:i/>
                <w:sz w:val="20"/>
                <w:szCs w:val="20"/>
                <w:lang w:val="en-US"/>
              </w:rPr>
              <w:lastRenderedPageBreak/>
              <w:t>Եզրակացություն</w:t>
            </w:r>
          </w:p>
        </w:tc>
        <w:tc>
          <w:tcPr>
            <w:tcW w:w="13642" w:type="dxa"/>
            <w:gridSpan w:val="12"/>
            <w:shd w:val="clear" w:color="auto" w:fill="D3E5F6" w:themeFill="accent3" w:themeFillTint="33"/>
          </w:tcPr>
          <w:p w14:paraId="10ECC6C2" w14:textId="77777777" w:rsidR="00F6165E" w:rsidRPr="00BD38C3" w:rsidRDefault="00F6165E" w:rsidP="00F6165E">
            <w:pPr>
              <w:spacing w:after="0"/>
              <w:rPr>
                <w:rFonts w:ascii="GHEA Grapalat" w:hAnsi="GHEA Grapalat"/>
                <w:i/>
                <w:sz w:val="20"/>
                <w:szCs w:val="20"/>
                <w:lang w:val="hy-AM"/>
              </w:rPr>
            </w:pPr>
          </w:p>
          <w:p w14:paraId="7BCA55EA" w14:textId="77777777" w:rsidR="004C1DED" w:rsidRPr="005F6FCA" w:rsidRDefault="004C1DED" w:rsidP="00F6165E">
            <w:pPr>
              <w:spacing w:after="0"/>
              <w:rPr>
                <w:rFonts w:ascii="GHEA Grapalat" w:hAnsi="GHEA Grapalat"/>
                <w:i/>
                <w:sz w:val="20"/>
                <w:szCs w:val="20"/>
                <w:lang w:val="hy-AM"/>
              </w:rPr>
            </w:pPr>
            <w:r w:rsidRPr="00213975">
              <w:rPr>
                <w:rFonts w:ascii="GHEA Grapalat" w:hAnsi="GHEA Grapalat"/>
                <w:i/>
                <w:sz w:val="20"/>
                <w:szCs w:val="20"/>
                <w:lang w:val="hy-AM"/>
              </w:rPr>
              <w:t xml:space="preserve">Տնօրենի՝ հարցերին տրված պատասխաններից ելնելով՝ կարող ենք եզրակացնել, որ նա կորոնավիրուսային հիվանդության պայմանների համար ապահովել է  անհրաժեշտ միջոցները, պատրաստ է յուրաքնաչյուր սովորողի հետ համապատասխան աշխատանք իրականացնել: </w:t>
            </w:r>
          </w:p>
          <w:p w14:paraId="6DB07464" w14:textId="77777777" w:rsidR="00A8358F" w:rsidRPr="005F6FCA" w:rsidRDefault="00A8358F" w:rsidP="00F6165E">
            <w:pPr>
              <w:spacing w:after="0"/>
              <w:rPr>
                <w:rFonts w:ascii="GHEA Grapalat" w:hAnsi="GHEA Grapalat"/>
                <w:i/>
                <w:sz w:val="20"/>
                <w:szCs w:val="20"/>
                <w:lang w:val="hy-AM"/>
              </w:rPr>
            </w:pPr>
          </w:p>
        </w:tc>
      </w:tr>
      <w:tr w:rsidR="004C1DED" w:rsidRPr="00E52FAE" w14:paraId="3A2B0BA7" w14:textId="77777777" w:rsidTr="006F3745">
        <w:tc>
          <w:tcPr>
            <w:tcW w:w="817" w:type="dxa"/>
            <w:vMerge w:val="restart"/>
            <w:shd w:val="clear" w:color="auto" w:fill="D3E5F6" w:themeFill="accent3" w:themeFillTint="33"/>
            <w:textDirection w:val="btLr"/>
          </w:tcPr>
          <w:p w14:paraId="401DF17F" w14:textId="77777777" w:rsidR="004C1DED" w:rsidRPr="000C02D8" w:rsidRDefault="004C1DED" w:rsidP="004C1DED">
            <w:pPr>
              <w:ind w:left="113" w:right="113"/>
              <w:jc w:val="center"/>
              <w:rPr>
                <w:rFonts w:ascii="GHEA Grapalat" w:hAnsi="GHEA Grapalat"/>
                <w:b/>
                <w:i/>
                <w:sz w:val="18"/>
                <w:szCs w:val="18"/>
                <w:lang w:val="en-US"/>
              </w:rPr>
            </w:pPr>
            <w:r>
              <w:rPr>
                <w:rFonts w:ascii="GHEA Grapalat" w:hAnsi="GHEA Grapalat"/>
                <w:b/>
                <w:i/>
                <w:sz w:val="18"/>
                <w:szCs w:val="18"/>
                <w:lang w:val="en-US"/>
              </w:rPr>
              <w:t>ՏԻՄ</w:t>
            </w:r>
          </w:p>
        </w:tc>
        <w:tc>
          <w:tcPr>
            <w:tcW w:w="3503" w:type="dxa"/>
            <w:shd w:val="clear" w:color="auto" w:fill="auto"/>
          </w:tcPr>
          <w:p w14:paraId="57C66DED" w14:textId="77777777" w:rsidR="004C1DED" w:rsidRPr="000C02D8" w:rsidRDefault="004C1DED" w:rsidP="004C1DED">
            <w:pPr>
              <w:jc w:val="center"/>
              <w:rPr>
                <w:rFonts w:ascii="GHEA Grapalat" w:hAnsi="GHEA Grapalat"/>
                <w:b/>
                <w:i/>
                <w:sz w:val="18"/>
                <w:szCs w:val="18"/>
                <w:lang w:val="en-US"/>
              </w:rPr>
            </w:pPr>
            <w:r w:rsidRPr="000C02D8">
              <w:rPr>
                <w:rFonts w:ascii="GHEA Grapalat" w:hAnsi="GHEA Grapalat"/>
                <w:b/>
                <w:i/>
                <w:sz w:val="18"/>
                <w:szCs w:val="18"/>
                <w:lang w:val="hy-AM"/>
              </w:rPr>
              <w:t>1.</w:t>
            </w:r>
            <w:r w:rsidRPr="000C02D8">
              <w:rPr>
                <w:rFonts w:ascii="GHEA Grapalat" w:hAnsi="GHEA Grapalat"/>
                <w:b/>
                <w:i/>
                <w:sz w:val="18"/>
                <w:szCs w:val="18"/>
                <w:lang w:val="en-US"/>
              </w:rPr>
              <w:t xml:space="preserve">ՏԻՄ-ը ի՞նչ միջոցներ </w:t>
            </w:r>
            <w:r w:rsidRPr="000C02D8">
              <w:rPr>
                <w:rFonts w:ascii="GHEA Grapalat" w:hAnsi="GHEA Grapalat"/>
                <w:b/>
                <w:i/>
                <w:sz w:val="18"/>
                <w:szCs w:val="18"/>
              </w:rPr>
              <w:t>է</w:t>
            </w:r>
            <w:r w:rsidRPr="000C02D8">
              <w:rPr>
                <w:rFonts w:ascii="GHEA Grapalat" w:hAnsi="GHEA Grapalat"/>
                <w:b/>
                <w:i/>
                <w:sz w:val="18"/>
                <w:szCs w:val="18"/>
                <w:lang w:val="en-US"/>
              </w:rPr>
              <w:t xml:space="preserve"> ձեռնարկել համավարակի պայմաններում կրթության՝ այդ թվում հեռավար, շահառուների </w:t>
            </w:r>
            <w:r w:rsidRPr="000C02D8">
              <w:rPr>
                <w:rFonts w:ascii="GHEA Grapalat" w:hAnsi="GHEA Grapalat"/>
                <w:b/>
                <w:i/>
                <w:sz w:val="18"/>
                <w:szCs w:val="18"/>
                <w:lang w:val="hy-AM"/>
              </w:rPr>
              <w:t>(</w:t>
            </w:r>
            <w:r w:rsidRPr="000C02D8">
              <w:rPr>
                <w:rFonts w:ascii="GHEA Grapalat" w:hAnsi="GHEA Grapalat"/>
                <w:b/>
                <w:i/>
                <w:sz w:val="18"/>
                <w:szCs w:val="18"/>
                <w:lang w:val="en-US"/>
              </w:rPr>
              <w:t>աշակերտներ, ծնողներ, դպրոցների աշխատակիցներ</w:t>
            </w:r>
            <w:r w:rsidRPr="000C02D8">
              <w:rPr>
                <w:rFonts w:ascii="GHEA Grapalat" w:hAnsi="GHEA Grapalat"/>
                <w:b/>
                <w:i/>
                <w:sz w:val="18"/>
                <w:szCs w:val="18"/>
                <w:lang w:val="hy-AM"/>
              </w:rPr>
              <w:t>)</w:t>
            </w:r>
            <w:r w:rsidRPr="000C02D8">
              <w:rPr>
                <w:rFonts w:ascii="GHEA Grapalat" w:hAnsi="GHEA Grapalat"/>
                <w:b/>
                <w:i/>
                <w:sz w:val="18"/>
                <w:szCs w:val="18"/>
                <w:lang w:val="en-US"/>
              </w:rPr>
              <w:t xml:space="preserve"> իրազեկումն ու խորհրդատվությունը ապահովելու համար:</w:t>
            </w:r>
          </w:p>
        </w:tc>
        <w:tc>
          <w:tcPr>
            <w:tcW w:w="2201" w:type="dxa"/>
            <w:gridSpan w:val="2"/>
            <w:shd w:val="clear" w:color="auto" w:fill="auto"/>
          </w:tcPr>
          <w:p w14:paraId="7274004D" w14:textId="77777777" w:rsidR="004C1DED" w:rsidRPr="000C02D8" w:rsidRDefault="004C1DED" w:rsidP="004C1DED">
            <w:pPr>
              <w:jc w:val="center"/>
              <w:rPr>
                <w:rFonts w:ascii="GHEA Grapalat" w:hAnsi="GHEA Grapalat"/>
                <w:b/>
                <w:i/>
                <w:sz w:val="18"/>
                <w:szCs w:val="18"/>
                <w:lang w:val="en-US"/>
              </w:rPr>
            </w:pPr>
            <w:r w:rsidRPr="000C02D8">
              <w:rPr>
                <w:rFonts w:ascii="GHEA Grapalat" w:hAnsi="GHEA Grapalat"/>
                <w:b/>
                <w:i/>
                <w:sz w:val="18"/>
                <w:szCs w:val="18"/>
                <w:lang w:val="en-US"/>
              </w:rPr>
              <w:t>2. ԿԳՄՍ նախարարության մշակած ուղեցույցում կան արդյոք դրույթներ, որոնք հնարավոր չէ իրականացնել Ձեր ներկայացրած մարզի դպրոցներում: Մեկնաբանել Ձեր պատասխանը:</w:t>
            </w:r>
          </w:p>
        </w:tc>
        <w:tc>
          <w:tcPr>
            <w:tcW w:w="3969" w:type="dxa"/>
            <w:gridSpan w:val="5"/>
            <w:shd w:val="clear" w:color="auto" w:fill="auto"/>
          </w:tcPr>
          <w:p w14:paraId="673C76B1" w14:textId="77777777" w:rsidR="004C1DED" w:rsidRPr="000C02D8" w:rsidRDefault="004C1DED" w:rsidP="004C1DED">
            <w:pPr>
              <w:jc w:val="center"/>
              <w:rPr>
                <w:rFonts w:ascii="GHEA Grapalat" w:hAnsi="GHEA Grapalat"/>
                <w:b/>
                <w:i/>
                <w:sz w:val="18"/>
                <w:szCs w:val="18"/>
                <w:lang w:val="hy-AM"/>
              </w:rPr>
            </w:pPr>
            <w:r w:rsidRPr="000C02D8">
              <w:rPr>
                <w:rFonts w:ascii="GHEA Grapalat" w:hAnsi="GHEA Grapalat"/>
                <w:b/>
                <w:i/>
                <w:sz w:val="18"/>
                <w:szCs w:val="18"/>
                <w:lang w:val="en-US"/>
              </w:rPr>
              <w:t>3.ՏԻՄ-ը ի՞նչ միջոցներ  է ձեռնարկել հեռավար կրթության շարունակականությունն ապահովող սովորողների վերաբերյալ ամբողջական  տեղեկություններ ունենալու համար: Ի՞նչ խնդիրներ են առաջ եկել այդ ընթացքում: Արդյո՞ք հեռավար եղանակով կրթություն ստացող սովորողներն ապահովված են անհրաժեշտ հասանե</w:t>
            </w:r>
            <w:r w:rsidRPr="000C02D8">
              <w:rPr>
                <w:rFonts w:ascii="GHEA Grapalat" w:hAnsi="GHEA Grapalat"/>
                <w:b/>
                <w:i/>
                <w:sz w:val="18"/>
                <w:szCs w:val="18"/>
              </w:rPr>
              <w:t>լ</w:t>
            </w:r>
            <w:r w:rsidRPr="000C02D8">
              <w:rPr>
                <w:rFonts w:ascii="GHEA Grapalat" w:hAnsi="GHEA Grapalat"/>
                <w:b/>
                <w:i/>
                <w:sz w:val="18"/>
                <w:szCs w:val="18"/>
                <w:lang w:val="en-US"/>
              </w:rPr>
              <w:t xml:space="preserve">իության միջոցներով </w:t>
            </w:r>
            <w:r w:rsidRPr="000C02D8">
              <w:rPr>
                <w:rFonts w:ascii="GHEA Grapalat" w:hAnsi="GHEA Grapalat"/>
                <w:b/>
                <w:i/>
                <w:sz w:val="18"/>
                <w:szCs w:val="18"/>
                <w:lang w:val="hy-AM"/>
              </w:rPr>
              <w:t>(</w:t>
            </w:r>
            <w:r w:rsidRPr="000C02D8">
              <w:rPr>
                <w:rFonts w:ascii="GHEA Grapalat" w:hAnsi="GHEA Grapalat"/>
                <w:b/>
                <w:i/>
                <w:sz w:val="18"/>
                <w:szCs w:val="18"/>
                <w:lang w:val="en-US"/>
              </w:rPr>
              <w:t>գործիք, ինտերնետ</w:t>
            </w:r>
            <w:r w:rsidRPr="000C02D8">
              <w:rPr>
                <w:rFonts w:ascii="GHEA Grapalat" w:hAnsi="GHEA Grapalat"/>
                <w:b/>
                <w:i/>
                <w:sz w:val="18"/>
                <w:szCs w:val="18"/>
                <w:lang w:val="hy-AM"/>
              </w:rPr>
              <w:t>):</w:t>
            </w:r>
          </w:p>
        </w:tc>
        <w:tc>
          <w:tcPr>
            <w:tcW w:w="2268" w:type="dxa"/>
            <w:gridSpan w:val="3"/>
            <w:shd w:val="clear" w:color="auto" w:fill="auto"/>
          </w:tcPr>
          <w:p w14:paraId="15A253B9" w14:textId="77777777" w:rsidR="004C1DED" w:rsidRPr="000C02D8" w:rsidRDefault="004C1DED" w:rsidP="004C1DED">
            <w:pPr>
              <w:jc w:val="center"/>
              <w:rPr>
                <w:rFonts w:ascii="GHEA Grapalat" w:hAnsi="GHEA Grapalat"/>
                <w:b/>
                <w:i/>
                <w:sz w:val="18"/>
                <w:szCs w:val="18"/>
                <w:lang w:val="hy-AM"/>
              </w:rPr>
            </w:pPr>
            <w:r w:rsidRPr="000C02D8">
              <w:rPr>
                <w:rFonts w:ascii="GHEA Grapalat" w:hAnsi="GHEA Grapalat"/>
                <w:b/>
                <w:i/>
                <w:sz w:val="18"/>
                <w:szCs w:val="18"/>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1701" w:type="dxa"/>
            <w:shd w:val="clear" w:color="auto" w:fill="auto"/>
          </w:tcPr>
          <w:p w14:paraId="0F729782" w14:textId="77777777" w:rsidR="004C1DED" w:rsidRPr="000C02D8" w:rsidRDefault="004C1DED" w:rsidP="004C1DED">
            <w:pPr>
              <w:jc w:val="center"/>
              <w:rPr>
                <w:rFonts w:ascii="GHEA Grapalat" w:hAnsi="GHEA Grapalat"/>
                <w:i/>
                <w:sz w:val="18"/>
                <w:szCs w:val="18"/>
                <w:lang w:val="hy-AM"/>
              </w:rPr>
            </w:pPr>
            <w:r w:rsidRPr="000C02D8">
              <w:rPr>
                <w:rFonts w:ascii="GHEA Grapalat" w:hAnsi="GHEA Grapalat"/>
                <w:b/>
                <w:i/>
                <w:sz w:val="18"/>
                <w:szCs w:val="18"/>
                <w:lang w:val="hy-AM"/>
              </w:rPr>
              <w:t>5.Սույն հարցաթերթի կատարելագործմաննն ուղղված առաջարկություններ:</w:t>
            </w:r>
          </w:p>
        </w:tc>
      </w:tr>
      <w:tr w:rsidR="004C1DED" w:rsidRPr="000C02D8" w14:paraId="7851F53D" w14:textId="77777777" w:rsidTr="006F3745">
        <w:trPr>
          <w:trHeight w:val="1128"/>
        </w:trPr>
        <w:tc>
          <w:tcPr>
            <w:tcW w:w="817" w:type="dxa"/>
            <w:vMerge/>
            <w:shd w:val="clear" w:color="auto" w:fill="D3E5F6" w:themeFill="accent3" w:themeFillTint="33"/>
          </w:tcPr>
          <w:p w14:paraId="206ACCB4" w14:textId="77777777" w:rsidR="004C1DED" w:rsidRPr="000C02D8" w:rsidRDefault="004C1DED" w:rsidP="004C1DED">
            <w:pPr>
              <w:rPr>
                <w:rFonts w:ascii="GHEA Grapalat" w:hAnsi="GHEA Grapalat"/>
                <w:b/>
                <w:i/>
                <w:sz w:val="20"/>
                <w:szCs w:val="20"/>
                <w:lang w:val="hy-AM"/>
              </w:rPr>
            </w:pPr>
          </w:p>
        </w:tc>
        <w:tc>
          <w:tcPr>
            <w:tcW w:w="3503" w:type="dxa"/>
            <w:shd w:val="clear" w:color="auto" w:fill="auto"/>
          </w:tcPr>
          <w:p w14:paraId="3C3BD05C" w14:textId="77777777" w:rsidR="004C1DED" w:rsidRPr="000C02D8" w:rsidRDefault="004C1DED" w:rsidP="004C1DED">
            <w:pPr>
              <w:rPr>
                <w:rFonts w:ascii="GHEA Grapalat" w:hAnsi="GHEA Grapalat"/>
                <w:i/>
                <w:sz w:val="18"/>
                <w:szCs w:val="18"/>
                <w:lang w:val="hy-AM"/>
              </w:rPr>
            </w:pPr>
            <w:r w:rsidRPr="000C02D8">
              <w:rPr>
                <w:rFonts w:ascii="GHEA Grapalat" w:hAnsi="GHEA Grapalat"/>
                <w:i/>
                <w:sz w:val="18"/>
                <w:szCs w:val="18"/>
                <w:lang w:val="hy-AM"/>
              </w:rPr>
              <w:t>Այցելել ենք բնակավայրում առկա բնակվող բնակիչների տները և տեղեկացրել ենք:</w:t>
            </w:r>
          </w:p>
        </w:tc>
        <w:tc>
          <w:tcPr>
            <w:tcW w:w="2201" w:type="dxa"/>
            <w:gridSpan w:val="2"/>
            <w:shd w:val="clear" w:color="auto" w:fill="auto"/>
          </w:tcPr>
          <w:p w14:paraId="5DB53163" w14:textId="77777777" w:rsidR="004C1DED" w:rsidRPr="000C02D8" w:rsidRDefault="004C1DED" w:rsidP="004C1DED">
            <w:pPr>
              <w:rPr>
                <w:rFonts w:ascii="GHEA Grapalat" w:hAnsi="GHEA Grapalat"/>
                <w:i/>
                <w:sz w:val="18"/>
                <w:szCs w:val="18"/>
                <w:lang w:val="en-US"/>
              </w:rPr>
            </w:pPr>
            <w:r w:rsidRPr="000C02D8">
              <w:rPr>
                <w:rFonts w:ascii="GHEA Grapalat" w:hAnsi="GHEA Grapalat"/>
                <w:i/>
                <w:sz w:val="18"/>
                <w:szCs w:val="18"/>
                <w:lang w:val="en-US"/>
              </w:rPr>
              <w:t xml:space="preserve">Չկան </w:t>
            </w:r>
          </w:p>
        </w:tc>
        <w:tc>
          <w:tcPr>
            <w:tcW w:w="3969" w:type="dxa"/>
            <w:gridSpan w:val="5"/>
            <w:shd w:val="clear" w:color="auto" w:fill="auto"/>
          </w:tcPr>
          <w:p w14:paraId="0B348640" w14:textId="77777777" w:rsidR="004C1DED" w:rsidRPr="000C02D8" w:rsidRDefault="004C1DED" w:rsidP="004C1DED">
            <w:pPr>
              <w:rPr>
                <w:rFonts w:ascii="GHEA Grapalat" w:hAnsi="GHEA Grapalat"/>
                <w:i/>
                <w:sz w:val="18"/>
                <w:szCs w:val="18"/>
                <w:lang w:val="en-US"/>
              </w:rPr>
            </w:pPr>
            <w:r w:rsidRPr="000C02D8">
              <w:rPr>
                <w:rFonts w:ascii="GHEA Grapalat" w:hAnsi="GHEA Grapalat"/>
                <w:i/>
                <w:sz w:val="18"/>
                <w:szCs w:val="18"/>
                <w:lang w:val="en-US"/>
              </w:rPr>
              <w:t>Միջոցներ ենք ձեռնարկել ինտերն</w:t>
            </w:r>
            <w:r w:rsidRPr="000C02D8">
              <w:rPr>
                <w:rFonts w:ascii="GHEA Grapalat" w:hAnsi="GHEA Grapalat"/>
                <w:i/>
                <w:sz w:val="18"/>
                <w:szCs w:val="18"/>
                <w:lang w:val="hy-AM"/>
              </w:rPr>
              <w:t>ե</w:t>
            </w:r>
            <w:r w:rsidRPr="000C02D8">
              <w:rPr>
                <w:rFonts w:ascii="GHEA Grapalat" w:hAnsi="GHEA Grapalat"/>
                <w:i/>
                <w:sz w:val="18"/>
                <w:szCs w:val="18"/>
                <w:lang w:val="en-US"/>
              </w:rPr>
              <w:t>տի հզորացմանը</w:t>
            </w:r>
            <w:r w:rsidRPr="000C02D8">
              <w:rPr>
                <w:rFonts w:ascii="GHEA Grapalat" w:hAnsi="GHEA Grapalat"/>
                <w:i/>
                <w:sz w:val="18"/>
                <w:szCs w:val="18"/>
                <w:lang w:val="hy-AM"/>
              </w:rPr>
              <w:t>,</w:t>
            </w:r>
            <w:r w:rsidRPr="000C02D8">
              <w:rPr>
                <w:rFonts w:ascii="GHEA Grapalat" w:hAnsi="GHEA Grapalat"/>
                <w:i/>
                <w:sz w:val="18"/>
                <w:szCs w:val="18"/>
                <w:lang w:val="en-US"/>
              </w:rPr>
              <w:t xml:space="preserve"> ապահովված են 80 %</w:t>
            </w:r>
            <w:r w:rsidRPr="000C02D8">
              <w:rPr>
                <w:rFonts w:ascii="GHEA Grapalat" w:hAnsi="GHEA Grapalat"/>
                <w:i/>
                <w:sz w:val="18"/>
                <w:szCs w:val="18"/>
                <w:lang w:val="hy-AM"/>
              </w:rPr>
              <w:t xml:space="preserve">-ը՝ պարզաբանում. տանը առկա են 3 երեխա, սակայն ունեն 2 կամ 1 կապի միջոց: </w:t>
            </w:r>
          </w:p>
          <w:p w14:paraId="790EEC36" w14:textId="77777777" w:rsidR="004C1DED" w:rsidRPr="000C02D8" w:rsidRDefault="004C1DED" w:rsidP="004C1DED">
            <w:pPr>
              <w:rPr>
                <w:rFonts w:ascii="GHEA Grapalat" w:hAnsi="GHEA Grapalat"/>
                <w:i/>
                <w:sz w:val="18"/>
                <w:szCs w:val="18"/>
                <w:lang w:val="en-US"/>
              </w:rPr>
            </w:pPr>
          </w:p>
        </w:tc>
        <w:tc>
          <w:tcPr>
            <w:tcW w:w="2268" w:type="dxa"/>
            <w:gridSpan w:val="3"/>
            <w:shd w:val="clear" w:color="auto" w:fill="auto"/>
          </w:tcPr>
          <w:p w14:paraId="4C88BED7" w14:textId="77777777" w:rsidR="004C1DED" w:rsidRPr="000C02D8" w:rsidRDefault="004C1DED" w:rsidP="004C1DED">
            <w:pPr>
              <w:rPr>
                <w:rFonts w:ascii="GHEA Grapalat" w:hAnsi="GHEA Grapalat"/>
                <w:i/>
                <w:sz w:val="18"/>
                <w:szCs w:val="18"/>
                <w:lang w:val="hy-AM"/>
              </w:rPr>
            </w:pPr>
            <w:r w:rsidRPr="000C02D8">
              <w:rPr>
                <w:rFonts w:ascii="GHEA Grapalat" w:hAnsi="GHEA Grapalat"/>
                <w:i/>
                <w:sz w:val="18"/>
                <w:szCs w:val="18"/>
                <w:lang w:val="hy-AM"/>
              </w:rPr>
              <w:t>Առաջարկությու չունեմ</w:t>
            </w:r>
          </w:p>
        </w:tc>
        <w:tc>
          <w:tcPr>
            <w:tcW w:w="1701" w:type="dxa"/>
            <w:shd w:val="clear" w:color="auto" w:fill="auto"/>
          </w:tcPr>
          <w:p w14:paraId="350E1540" w14:textId="77777777" w:rsidR="004C1DED" w:rsidRPr="000C02D8" w:rsidRDefault="004C1DED" w:rsidP="004C1DED">
            <w:pPr>
              <w:rPr>
                <w:rFonts w:ascii="GHEA Grapalat" w:hAnsi="GHEA Grapalat"/>
                <w:i/>
                <w:sz w:val="18"/>
                <w:szCs w:val="18"/>
                <w:lang w:val="hy-AM"/>
              </w:rPr>
            </w:pPr>
            <w:r w:rsidRPr="000C02D8">
              <w:rPr>
                <w:rFonts w:ascii="GHEA Grapalat" w:hAnsi="GHEA Grapalat"/>
                <w:i/>
                <w:sz w:val="18"/>
                <w:szCs w:val="18"/>
                <w:lang w:val="hy-AM"/>
              </w:rPr>
              <w:t>Ամեն ինչ նորմալ է</w:t>
            </w:r>
          </w:p>
        </w:tc>
      </w:tr>
      <w:tr w:rsidR="004C1DED" w:rsidRPr="00E52FAE" w14:paraId="551CCFEE" w14:textId="77777777" w:rsidTr="006F3745">
        <w:trPr>
          <w:cantSplit/>
          <w:trHeight w:val="1134"/>
        </w:trPr>
        <w:tc>
          <w:tcPr>
            <w:tcW w:w="817" w:type="dxa"/>
            <w:shd w:val="clear" w:color="auto" w:fill="D3E5F6" w:themeFill="accent3" w:themeFillTint="33"/>
            <w:textDirection w:val="btLr"/>
          </w:tcPr>
          <w:p w14:paraId="7B3A1FD1" w14:textId="77777777" w:rsidR="004C1DED" w:rsidRPr="000C02D8" w:rsidRDefault="004C1DED" w:rsidP="004C1DED">
            <w:pPr>
              <w:ind w:left="113" w:right="113"/>
              <w:rPr>
                <w:rFonts w:ascii="GHEA Grapalat" w:hAnsi="GHEA Grapalat"/>
                <w:b/>
                <w:i/>
                <w:color w:val="FF0000"/>
                <w:sz w:val="20"/>
                <w:szCs w:val="20"/>
                <w:lang w:val="hy-AM"/>
              </w:rPr>
            </w:pPr>
            <w:r w:rsidRPr="00213975">
              <w:rPr>
                <w:rFonts w:ascii="GHEA Grapalat" w:hAnsi="GHEA Grapalat"/>
                <w:b/>
                <w:i/>
                <w:sz w:val="20"/>
                <w:szCs w:val="20"/>
                <w:lang w:val="hy-AM"/>
              </w:rPr>
              <w:t>Եզրակացություն</w:t>
            </w:r>
          </w:p>
        </w:tc>
        <w:tc>
          <w:tcPr>
            <w:tcW w:w="13642" w:type="dxa"/>
            <w:gridSpan w:val="12"/>
            <w:shd w:val="clear" w:color="auto" w:fill="D3E5F6" w:themeFill="accent3" w:themeFillTint="33"/>
          </w:tcPr>
          <w:p w14:paraId="0AF9922C" w14:textId="77777777" w:rsidR="00BD38C3" w:rsidRPr="00D05A15" w:rsidRDefault="00BD38C3" w:rsidP="004C1DED">
            <w:pPr>
              <w:rPr>
                <w:rFonts w:ascii="GHEA Grapalat" w:hAnsi="GHEA Grapalat"/>
                <w:i/>
                <w:sz w:val="20"/>
                <w:szCs w:val="20"/>
                <w:lang w:val="hy-AM"/>
              </w:rPr>
            </w:pPr>
          </w:p>
          <w:p w14:paraId="7141F8FA" w14:textId="77777777" w:rsidR="004C1DED" w:rsidRPr="00BD38C3" w:rsidRDefault="004C1DED" w:rsidP="004C1DED">
            <w:pPr>
              <w:rPr>
                <w:rFonts w:ascii="GHEA Grapalat" w:hAnsi="GHEA Grapalat"/>
                <w:i/>
                <w:sz w:val="20"/>
                <w:szCs w:val="20"/>
                <w:lang w:val="hy-AM"/>
              </w:rPr>
            </w:pPr>
            <w:r w:rsidRPr="00213975">
              <w:rPr>
                <w:rFonts w:ascii="GHEA Grapalat" w:hAnsi="GHEA Grapalat"/>
                <w:i/>
                <w:sz w:val="20"/>
                <w:szCs w:val="20"/>
                <w:lang w:val="hy-AM"/>
              </w:rPr>
              <w:t xml:space="preserve">Հարցման արդյունքները հավաստում են, որ ՏԻՄ-ը ձեռնարկել է համապատասխան քայլեր համավարակի պայմաններում կրթության իրականացման, շարունակականության ապահովման համար: </w:t>
            </w:r>
          </w:p>
          <w:p w14:paraId="7FE37C19" w14:textId="77777777" w:rsidR="00BD38C3" w:rsidRPr="00BD38C3" w:rsidRDefault="00BD38C3" w:rsidP="004C1DED">
            <w:pPr>
              <w:rPr>
                <w:rFonts w:ascii="GHEA Grapalat" w:hAnsi="GHEA Grapalat"/>
                <w:i/>
                <w:color w:val="FF0000"/>
                <w:sz w:val="20"/>
                <w:szCs w:val="20"/>
                <w:lang w:val="hy-AM"/>
              </w:rPr>
            </w:pPr>
          </w:p>
        </w:tc>
      </w:tr>
    </w:tbl>
    <w:p w14:paraId="5B2F4672" w14:textId="77777777" w:rsidR="004C1DED" w:rsidRPr="004C1DED" w:rsidRDefault="004C1DED" w:rsidP="004C1DED">
      <w:pPr>
        <w:rPr>
          <w:lang w:val="hy-AM"/>
        </w:rPr>
      </w:pPr>
    </w:p>
    <w:p w14:paraId="2E5842D0" w14:textId="77777777" w:rsidR="004C1DED" w:rsidRPr="004C1DED" w:rsidRDefault="004C1DED"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45ABB4C8" w14:textId="77777777" w:rsidR="008540B1" w:rsidRPr="00BD38C3" w:rsidRDefault="008540B1"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44397482"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B377FCF"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4B2F0735"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6346261"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02AF132F"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17FB3CA"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B210B53"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DBC4FCF"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C4E9E53"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F1CC62C"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2DEB4EBE"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373890D0"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0184179"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0D94847E"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5AB9ED5"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17B9A2C1" w14:textId="77777777" w:rsidR="00806936" w:rsidRPr="00BD38C3" w:rsidRDefault="00806936"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73F908AC" w14:textId="77777777" w:rsidR="00F6165E" w:rsidRPr="00BD38C3" w:rsidRDefault="00F6165E" w:rsidP="004A3998">
      <w:pPr>
        <w:pStyle w:val="a5"/>
        <w:tabs>
          <w:tab w:val="left" w:pos="142"/>
          <w:tab w:val="left" w:pos="426"/>
        </w:tabs>
        <w:spacing w:after="120" w:line="360" w:lineRule="auto"/>
        <w:ind w:left="-851" w:firstLine="709"/>
        <w:jc w:val="both"/>
        <w:rPr>
          <w:rFonts w:ascii="GHEA Grapalat" w:hAnsi="GHEA Grapalat" w:cs="Arial"/>
          <w:sz w:val="24"/>
          <w:szCs w:val="24"/>
          <w:shd w:val="clear" w:color="auto" w:fill="FFFFFF"/>
          <w:lang w:val="hy-AM"/>
        </w:rPr>
      </w:pPr>
    </w:p>
    <w:p w14:paraId="61CD4A2D" w14:textId="645BD5E0" w:rsidR="00806936" w:rsidRPr="00806936" w:rsidRDefault="00806936" w:rsidP="00E865BE">
      <w:pPr>
        <w:pStyle w:val="a5"/>
        <w:tabs>
          <w:tab w:val="left" w:pos="142"/>
          <w:tab w:val="left" w:pos="426"/>
        </w:tabs>
        <w:spacing w:after="120" w:line="360" w:lineRule="auto"/>
        <w:ind w:left="-284" w:firstLine="851"/>
        <w:jc w:val="both"/>
        <w:rPr>
          <w:rFonts w:ascii="GHEA Grapalat" w:hAnsi="GHEA Grapalat" w:cs="Arial"/>
          <w:sz w:val="24"/>
          <w:szCs w:val="24"/>
          <w:shd w:val="clear" w:color="auto" w:fill="FFFFFF"/>
          <w:lang w:val="en-US"/>
        </w:rPr>
      </w:pPr>
      <w:r w:rsidRPr="00BD38C3">
        <w:rPr>
          <w:rFonts w:ascii="GHEA Grapalat" w:hAnsi="GHEA Grapalat" w:cs="Arial"/>
          <w:sz w:val="24"/>
          <w:szCs w:val="24"/>
          <w:shd w:val="clear" w:color="auto" w:fill="FFFFFF"/>
          <w:lang w:val="hy-AM"/>
        </w:rPr>
        <w:lastRenderedPageBreak/>
        <w:t xml:space="preserve">                                                                                                                                                                             </w:t>
      </w:r>
      <w:r>
        <w:rPr>
          <w:rFonts w:ascii="GHEA Grapalat" w:hAnsi="GHEA Grapalat" w:cs="Arial"/>
          <w:sz w:val="24"/>
          <w:szCs w:val="24"/>
          <w:shd w:val="clear" w:color="auto" w:fill="FFFFFF"/>
          <w:lang w:val="en-US"/>
        </w:rPr>
        <w:t>Հավելված 4</w:t>
      </w:r>
    </w:p>
    <w:tbl>
      <w:tblPr>
        <w:tblpPr w:leftFromText="180" w:rightFromText="180" w:vertAnchor="page" w:horzAnchor="margin" w:tblpY="232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86"/>
        <w:gridCol w:w="1017"/>
        <w:gridCol w:w="1382"/>
        <w:gridCol w:w="1078"/>
        <w:gridCol w:w="1428"/>
        <w:gridCol w:w="698"/>
        <w:gridCol w:w="1701"/>
        <w:gridCol w:w="1134"/>
        <w:gridCol w:w="2835"/>
      </w:tblGrid>
      <w:tr w:rsidR="00806936" w:rsidRPr="00715307" w14:paraId="6D19EC80" w14:textId="77777777" w:rsidTr="007A5E4E">
        <w:tc>
          <w:tcPr>
            <w:tcW w:w="15134" w:type="dxa"/>
            <w:gridSpan w:val="10"/>
            <w:tcBorders>
              <w:left w:val="single" w:sz="4" w:space="0" w:color="auto"/>
            </w:tcBorders>
            <w:shd w:val="clear" w:color="auto" w:fill="D3E5F6" w:themeFill="accent3" w:themeFillTint="33"/>
          </w:tcPr>
          <w:p w14:paraId="1BA391B7" w14:textId="77777777" w:rsidR="00806936" w:rsidRPr="00715307" w:rsidRDefault="00806936" w:rsidP="00806936">
            <w:pPr>
              <w:jc w:val="center"/>
              <w:rPr>
                <w:rFonts w:ascii="GHEA Grapalat" w:hAnsi="GHEA Grapalat"/>
                <w:b/>
                <w:i/>
                <w:sz w:val="20"/>
                <w:szCs w:val="20"/>
                <w:lang w:val="en-US"/>
              </w:rPr>
            </w:pPr>
            <w:r w:rsidRPr="00715307">
              <w:rPr>
                <w:rFonts w:ascii="GHEA Grapalat" w:hAnsi="GHEA Grapalat"/>
                <w:b/>
                <w:i/>
                <w:sz w:val="20"/>
                <w:szCs w:val="20"/>
                <w:lang w:val="en-US"/>
              </w:rPr>
              <w:t>Մասնակիցների բաց հարցերի պատասխաններ</w:t>
            </w:r>
          </w:p>
        </w:tc>
      </w:tr>
      <w:tr w:rsidR="00806936" w:rsidRPr="00715307" w14:paraId="18FE7E49" w14:textId="77777777" w:rsidTr="007A5E4E">
        <w:tc>
          <w:tcPr>
            <w:tcW w:w="15134" w:type="dxa"/>
            <w:gridSpan w:val="10"/>
            <w:tcBorders>
              <w:left w:val="single" w:sz="4" w:space="0" w:color="auto"/>
            </w:tcBorders>
            <w:shd w:val="clear" w:color="auto" w:fill="D3E5F6" w:themeFill="accent3" w:themeFillTint="33"/>
          </w:tcPr>
          <w:p w14:paraId="1692CE3B" w14:textId="77777777" w:rsidR="00806936" w:rsidRPr="00715307" w:rsidRDefault="00806936" w:rsidP="00806936">
            <w:pPr>
              <w:jc w:val="center"/>
              <w:rPr>
                <w:rFonts w:ascii="GHEA Grapalat" w:hAnsi="GHEA Grapalat"/>
                <w:b/>
                <w:i/>
                <w:sz w:val="20"/>
                <w:szCs w:val="20"/>
                <w:lang w:val="en-US"/>
              </w:rPr>
            </w:pPr>
            <w:r w:rsidRPr="00715307">
              <w:rPr>
                <w:rFonts w:ascii="GHEA Grapalat" w:hAnsi="GHEA Grapalat"/>
                <w:b/>
                <w:i/>
                <w:sz w:val="20"/>
                <w:szCs w:val="20"/>
                <w:lang w:val="en-US"/>
              </w:rPr>
              <w:t xml:space="preserve">Շաղաթի </w:t>
            </w:r>
            <w:r>
              <w:rPr>
                <w:rFonts w:ascii="GHEA Grapalat" w:hAnsi="GHEA Grapalat"/>
                <w:b/>
                <w:i/>
                <w:sz w:val="20"/>
                <w:szCs w:val="20"/>
                <w:lang w:val="hy-AM"/>
              </w:rPr>
              <w:t>միջնակարգ</w:t>
            </w:r>
            <w:r w:rsidRPr="00715307">
              <w:rPr>
                <w:rFonts w:ascii="GHEA Grapalat" w:hAnsi="GHEA Grapalat"/>
                <w:b/>
                <w:i/>
                <w:sz w:val="20"/>
                <w:szCs w:val="20"/>
                <w:lang w:val="en-US"/>
              </w:rPr>
              <w:t xml:space="preserve"> դպրոց</w:t>
            </w:r>
          </w:p>
        </w:tc>
      </w:tr>
      <w:tr w:rsidR="00806936" w:rsidRPr="00715307" w14:paraId="39CDC5A4" w14:textId="77777777" w:rsidTr="00806936">
        <w:trPr>
          <w:trHeight w:val="1338"/>
        </w:trPr>
        <w:tc>
          <w:tcPr>
            <w:tcW w:w="675" w:type="dxa"/>
            <w:vMerge w:val="restart"/>
            <w:tcBorders>
              <w:left w:val="single" w:sz="4" w:space="0" w:color="auto"/>
              <w:bottom w:val="single" w:sz="4" w:space="0" w:color="auto"/>
            </w:tcBorders>
            <w:shd w:val="clear" w:color="auto" w:fill="D3E5F6" w:themeFill="accent3" w:themeFillTint="33"/>
            <w:textDirection w:val="btLr"/>
            <w:vAlign w:val="center"/>
          </w:tcPr>
          <w:p w14:paraId="79C3CDF4" w14:textId="77777777" w:rsidR="00806936" w:rsidRPr="00B55E29" w:rsidRDefault="00806936" w:rsidP="00806936">
            <w:pPr>
              <w:ind w:left="113" w:right="113"/>
              <w:jc w:val="center"/>
              <w:rPr>
                <w:rFonts w:ascii="GHEA Grapalat" w:hAnsi="GHEA Grapalat"/>
                <w:b/>
                <w:i/>
                <w:sz w:val="20"/>
                <w:szCs w:val="20"/>
              </w:rPr>
            </w:pPr>
            <w:r>
              <w:rPr>
                <w:rFonts w:ascii="GHEA Grapalat" w:hAnsi="GHEA Grapalat"/>
                <w:b/>
                <w:i/>
                <w:sz w:val="20"/>
                <w:szCs w:val="20"/>
                <w:lang w:val="hy-AM"/>
              </w:rPr>
              <w:t xml:space="preserve">Ուսուցիչներ </w:t>
            </w:r>
            <w:r>
              <w:rPr>
                <w:rFonts w:ascii="GHEA Grapalat" w:hAnsi="GHEA Grapalat"/>
                <w:b/>
                <w:i/>
                <w:sz w:val="20"/>
                <w:szCs w:val="20"/>
              </w:rPr>
              <w:t>(25)</w:t>
            </w:r>
          </w:p>
        </w:tc>
        <w:tc>
          <w:tcPr>
            <w:tcW w:w="6663" w:type="dxa"/>
            <w:gridSpan w:val="4"/>
            <w:shd w:val="clear" w:color="auto" w:fill="auto"/>
          </w:tcPr>
          <w:p w14:paraId="67C0F7B5" w14:textId="77777777" w:rsidR="00806936" w:rsidRPr="00806936" w:rsidRDefault="00806936" w:rsidP="00806936">
            <w:pPr>
              <w:rPr>
                <w:rFonts w:ascii="GHEA Grapalat" w:hAnsi="GHEA Grapalat"/>
                <w:b/>
                <w:i/>
                <w:sz w:val="20"/>
                <w:szCs w:val="20"/>
              </w:rPr>
            </w:pPr>
            <w:r w:rsidRPr="00806936">
              <w:rPr>
                <w:rFonts w:ascii="GHEA Grapalat" w:hAnsi="GHEA Grapalat"/>
                <w:b/>
                <w:i/>
                <w:sz w:val="20"/>
                <w:szCs w:val="20"/>
              </w:rPr>
              <w:t xml:space="preserve">1. </w:t>
            </w:r>
            <w:r w:rsidRPr="00715307">
              <w:rPr>
                <w:rFonts w:ascii="GHEA Grapalat" w:hAnsi="GHEA Grapalat"/>
                <w:b/>
                <w:i/>
                <w:sz w:val="20"/>
                <w:szCs w:val="20"/>
                <w:lang w:val="en-US"/>
              </w:rPr>
              <w:t>Ձեր</w:t>
            </w:r>
            <w:r w:rsidRPr="00806936">
              <w:rPr>
                <w:rFonts w:ascii="GHEA Grapalat" w:hAnsi="GHEA Grapalat"/>
                <w:b/>
                <w:i/>
                <w:sz w:val="20"/>
                <w:szCs w:val="20"/>
              </w:rPr>
              <w:t xml:space="preserve"> </w:t>
            </w:r>
            <w:r w:rsidRPr="00715307">
              <w:rPr>
                <w:rFonts w:ascii="GHEA Grapalat" w:hAnsi="GHEA Grapalat"/>
                <w:b/>
                <w:i/>
                <w:sz w:val="20"/>
                <w:szCs w:val="20"/>
                <w:lang w:val="en-US"/>
              </w:rPr>
              <w:t>կարծիքով</w:t>
            </w:r>
            <w:r w:rsidRPr="00806936">
              <w:rPr>
                <w:rFonts w:ascii="GHEA Grapalat" w:hAnsi="GHEA Grapalat"/>
                <w:b/>
                <w:i/>
                <w:sz w:val="20"/>
                <w:szCs w:val="20"/>
              </w:rPr>
              <w:t xml:space="preserve"> </w:t>
            </w:r>
            <w:r w:rsidRPr="00715307">
              <w:rPr>
                <w:rFonts w:ascii="GHEA Grapalat" w:hAnsi="GHEA Grapalat"/>
                <w:b/>
                <w:i/>
                <w:sz w:val="20"/>
                <w:szCs w:val="20"/>
                <w:lang w:val="en-US"/>
              </w:rPr>
              <w:t>ինչպե՞ս</w:t>
            </w:r>
            <w:r w:rsidRPr="00806936">
              <w:rPr>
                <w:rFonts w:ascii="GHEA Grapalat" w:hAnsi="GHEA Grapalat"/>
                <w:b/>
                <w:i/>
                <w:sz w:val="20"/>
                <w:szCs w:val="20"/>
              </w:rPr>
              <w:t xml:space="preserve"> </w:t>
            </w:r>
            <w:r w:rsidRPr="00715307">
              <w:rPr>
                <w:rFonts w:ascii="GHEA Grapalat" w:hAnsi="GHEA Grapalat"/>
                <w:b/>
                <w:i/>
                <w:sz w:val="20"/>
                <w:szCs w:val="20"/>
                <w:lang w:val="en-US"/>
              </w:rPr>
              <w:t>է</w:t>
            </w:r>
            <w:r w:rsidRPr="00806936">
              <w:rPr>
                <w:rFonts w:ascii="GHEA Grapalat" w:hAnsi="GHEA Grapalat"/>
                <w:b/>
                <w:i/>
                <w:sz w:val="20"/>
                <w:szCs w:val="20"/>
              </w:rPr>
              <w:t xml:space="preserve"> </w:t>
            </w:r>
            <w:r w:rsidRPr="00715307">
              <w:rPr>
                <w:rFonts w:ascii="GHEA Grapalat" w:hAnsi="GHEA Grapalat"/>
                <w:b/>
                <w:i/>
                <w:sz w:val="20"/>
                <w:szCs w:val="20"/>
                <w:lang w:val="en-US"/>
              </w:rPr>
              <w:t>կորոնավիրուսային</w:t>
            </w:r>
            <w:r w:rsidRPr="00806936">
              <w:rPr>
                <w:rFonts w:ascii="GHEA Grapalat" w:hAnsi="GHEA Grapalat"/>
                <w:b/>
                <w:i/>
                <w:sz w:val="20"/>
                <w:szCs w:val="20"/>
              </w:rPr>
              <w:t xml:space="preserve"> </w:t>
            </w:r>
            <w:r w:rsidRPr="00715307">
              <w:rPr>
                <w:rFonts w:ascii="GHEA Grapalat" w:hAnsi="GHEA Grapalat"/>
                <w:b/>
                <w:i/>
                <w:sz w:val="20"/>
                <w:szCs w:val="20"/>
                <w:lang w:val="en-US"/>
              </w:rPr>
              <w:t>հիվանդությամբ</w:t>
            </w:r>
            <w:r w:rsidRPr="00806936">
              <w:rPr>
                <w:rFonts w:ascii="GHEA Grapalat" w:hAnsi="GHEA Grapalat"/>
                <w:b/>
                <w:i/>
                <w:sz w:val="20"/>
                <w:szCs w:val="20"/>
              </w:rPr>
              <w:t xml:space="preserve"> </w:t>
            </w:r>
            <w:r w:rsidRPr="00715307">
              <w:rPr>
                <w:rFonts w:ascii="GHEA Grapalat" w:hAnsi="GHEA Grapalat"/>
                <w:b/>
                <w:i/>
                <w:sz w:val="20"/>
                <w:szCs w:val="20"/>
                <w:lang w:val="hy-AM"/>
              </w:rPr>
              <w:t xml:space="preserve">(COVID-19) </w:t>
            </w:r>
            <w:r w:rsidRPr="00715307">
              <w:rPr>
                <w:rFonts w:ascii="GHEA Grapalat" w:hAnsi="GHEA Grapalat"/>
                <w:b/>
                <w:i/>
                <w:sz w:val="20"/>
                <w:szCs w:val="20"/>
              </w:rPr>
              <w:t>պայմանավորված</w:t>
            </w:r>
            <w:r w:rsidRPr="00806936">
              <w:rPr>
                <w:rFonts w:ascii="GHEA Grapalat" w:hAnsi="GHEA Grapalat"/>
                <w:b/>
                <w:i/>
                <w:sz w:val="20"/>
                <w:szCs w:val="20"/>
              </w:rPr>
              <w:t xml:space="preserve"> </w:t>
            </w:r>
            <w:r w:rsidRPr="00715307">
              <w:rPr>
                <w:rFonts w:ascii="GHEA Grapalat" w:hAnsi="GHEA Grapalat"/>
                <w:b/>
                <w:i/>
                <w:sz w:val="20"/>
                <w:szCs w:val="20"/>
              </w:rPr>
              <w:t>իրավիճակը</w:t>
            </w:r>
            <w:r w:rsidRPr="00806936">
              <w:rPr>
                <w:rFonts w:ascii="GHEA Grapalat" w:hAnsi="GHEA Grapalat"/>
                <w:b/>
                <w:i/>
                <w:sz w:val="20"/>
                <w:szCs w:val="20"/>
              </w:rPr>
              <w:t xml:space="preserve"> </w:t>
            </w:r>
            <w:r w:rsidRPr="00715307">
              <w:rPr>
                <w:rFonts w:ascii="GHEA Grapalat" w:hAnsi="GHEA Grapalat"/>
                <w:b/>
                <w:i/>
                <w:sz w:val="20"/>
                <w:szCs w:val="20"/>
              </w:rPr>
              <w:t>ազդում</w:t>
            </w:r>
            <w:r w:rsidRPr="00806936">
              <w:rPr>
                <w:rFonts w:ascii="GHEA Grapalat" w:hAnsi="GHEA Grapalat"/>
                <w:b/>
                <w:i/>
                <w:sz w:val="20"/>
                <w:szCs w:val="20"/>
              </w:rPr>
              <w:t xml:space="preserve"> </w:t>
            </w:r>
            <w:r w:rsidRPr="00715307">
              <w:rPr>
                <w:rFonts w:ascii="GHEA Grapalat" w:hAnsi="GHEA Grapalat"/>
                <w:b/>
                <w:i/>
                <w:sz w:val="20"/>
                <w:szCs w:val="20"/>
              </w:rPr>
              <w:t>է</w:t>
            </w:r>
            <w:r w:rsidRPr="00806936">
              <w:rPr>
                <w:rFonts w:ascii="GHEA Grapalat" w:hAnsi="GHEA Grapalat"/>
                <w:b/>
                <w:i/>
                <w:sz w:val="20"/>
                <w:szCs w:val="20"/>
              </w:rPr>
              <w:t xml:space="preserve"> </w:t>
            </w:r>
            <w:r w:rsidRPr="00715307">
              <w:rPr>
                <w:rFonts w:ascii="GHEA Grapalat" w:hAnsi="GHEA Grapalat"/>
                <w:b/>
                <w:i/>
                <w:sz w:val="20"/>
                <w:szCs w:val="20"/>
              </w:rPr>
              <w:t>կրթության</w:t>
            </w:r>
            <w:r w:rsidRPr="00806936">
              <w:rPr>
                <w:rFonts w:ascii="GHEA Grapalat" w:hAnsi="GHEA Grapalat"/>
                <w:b/>
                <w:i/>
                <w:sz w:val="20"/>
                <w:szCs w:val="20"/>
              </w:rPr>
              <w:t xml:space="preserve"> </w:t>
            </w:r>
            <w:r w:rsidRPr="00715307">
              <w:rPr>
                <w:rFonts w:ascii="GHEA Grapalat" w:hAnsi="GHEA Grapalat"/>
                <w:b/>
                <w:i/>
                <w:sz w:val="20"/>
                <w:szCs w:val="20"/>
              </w:rPr>
              <w:t>որակի</w:t>
            </w:r>
            <w:r w:rsidRPr="00806936">
              <w:rPr>
                <w:rFonts w:ascii="GHEA Grapalat" w:hAnsi="GHEA Grapalat"/>
                <w:b/>
                <w:i/>
                <w:sz w:val="20"/>
                <w:szCs w:val="20"/>
              </w:rPr>
              <w:t xml:space="preserve"> </w:t>
            </w:r>
            <w:r w:rsidRPr="00715307">
              <w:rPr>
                <w:rFonts w:ascii="GHEA Grapalat" w:hAnsi="GHEA Grapalat"/>
                <w:b/>
                <w:i/>
                <w:sz w:val="20"/>
                <w:szCs w:val="20"/>
              </w:rPr>
              <w:t>վրա</w:t>
            </w:r>
            <w:r w:rsidRPr="00806936">
              <w:rPr>
                <w:rFonts w:ascii="GHEA Grapalat" w:hAnsi="GHEA Grapalat"/>
                <w:b/>
                <w:i/>
                <w:sz w:val="20"/>
                <w:szCs w:val="20"/>
              </w:rPr>
              <w:t>:</w:t>
            </w:r>
          </w:p>
        </w:tc>
        <w:tc>
          <w:tcPr>
            <w:tcW w:w="3827" w:type="dxa"/>
            <w:gridSpan w:val="3"/>
            <w:shd w:val="clear" w:color="auto" w:fill="auto"/>
          </w:tcPr>
          <w:p w14:paraId="70EBD482" w14:textId="77777777" w:rsidR="00806936" w:rsidRPr="00806936" w:rsidRDefault="00806936" w:rsidP="00806936">
            <w:pPr>
              <w:rPr>
                <w:rFonts w:ascii="GHEA Grapalat" w:hAnsi="GHEA Grapalat"/>
                <w:b/>
                <w:i/>
                <w:sz w:val="20"/>
                <w:szCs w:val="20"/>
              </w:rPr>
            </w:pPr>
            <w:r w:rsidRPr="00806936">
              <w:rPr>
                <w:rFonts w:ascii="GHEA Grapalat" w:hAnsi="GHEA Grapalat"/>
                <w:b/>
                <w:i/>
                <w:sz w:val="20"/>
                <w:szCs w:val="20"/>
              </w:rPr>
              <w:t>2.</w:t>
            </w:r>
            <w:r w:rsidRPr="00715307">
              <w:rPr>
                <w:rFonts w:ascii="GHEA Grapalat" w:hAnsi="GHEA Grapalat"/>
                <w:b/>
                <w:i/>
                <w:sz w:val="20"/>
                <w:szCs w:val="20"/>
              </w:rPr>
              <w:t>Ինչպե՞ս</w:t>
            </w:r>
            <w:r w:rsidRPr="00806936">
              <w:rPr>
                <w:rFonts w:ascii="GHEA Grapalat" w:hAnsi="GHEA Grapalat"/>
                <w:b/>
                <w:i/>
                <w:sz w:val="20"/>
                <w:szCs w:val="20"/>
              </w:rPr>
              <w:t xml:space="preserve"> </w:t>
            </w:r>
            <w:r w:rsidRPr="00715307">
              <w:rPr>
                <w:rFonts w:ascii="GHEA Grapalat" w:hAnsi="GHEA Grapalat"/>
                <w:b/>
                <w:i/>
                <w:sz w:val="20"/>
                <w:szCs w:val="20"/>
              </w:rPr>
              <w:t>կգնահատեք</w:t>
            </w:r>
            <w:r w:rsidRPr="00806936">
              <w:rPr>
                <w:rFonts w:ascii="GHEA Grapalat" w:hAnsi="GHEA Grapalat"/>
                <w:b/>
                <w:i/>
                <w:sz w:val="20"/>
                <w:szCs w:val="20"/>
              </w:rPr>
              <w:t xml:space="preserve"> </w:t>
            </w:r>
            <w:r w:rsidRPr="00715307">
              <w:rPr>
                <w:rFonts w:ascii="GHEA Grapalat" w:hAnsi="GHEA Grapalat"/>
                <w:b/>
                <w:i/>
                <w:sz w:val="20"/>
                <w:szCs w:val="20"/>
              </w:rPr>
              <w:t>դպրոցի</w:t>
            </w:r>
            <w:r w:rsidRPr="00806936">
              <w:rPr>
                <w:rFonts w:ascii="GHEA Grapalat" w:hAnsi="GHEA Grapalat"/>
                <w:b/>
                <w:i/>
                <w:sz w:val="20"/>
                <w:szCs w:val="20"/>
              </w:rPr>
              <w:t xml:space="preserve"> </w:t>
            </w:r>
            <w:r w:rsidRPr="00715307">
              <w:rPr>
                <w:rFonts w:ascii="GHEA Grapalat" w:hAnsi="GHEA Grapalat"/>
                <w:b/>
                <w:i/>
                <w:sz w:val="20"/>
                <w:szCs w:val="20"/>
              </w:rPr>
              <w:t>տրամադրած</w:t>
            </w:r>
            <w:r w:rsidRPr="00806936">
              <w:rPr>
                <w:rFonts w:ascii="GHEA Grapalat" w:hAnsi="GHEA Grapalat"/>
                <w:b/>
                <w:i/>
                <w:sz w:val="20"/>
                <w:szCs w:val="20"/>
              </w:rPr>
              <w:t xml:space="preserve"> </w:t>
            </w:r>
            <w:r w:rsidRPr="00715307">
              <w:rPr>
                <w:rFonts w:ascii="GHEA Grapalat" w:hAnsi="GHEA Grapalat"/>
                <w:b/>
                <w:i/>
                <w:sz w:val="20"/>
                <w:szCs w:val="20"/>
              </w:rPr>
              <w:t>խորհրդատվությանը</w:t>
            </w:r>
            <w:r w:rsidRPr="00806936">
              <w:rPr>
                <w:rFonts w:ascii="GHEA Grapalat" w:hAnsi="GHEA Grapalat"/>
                <w:b/>
                <w:i/>
                <w:sz w:val="20"/>
                <w:szCs w:val="20"/>
              </w:rPr>
              <w:t xml:space="preserve"> </w:t>
            </w:r>
            <w:r w:rsidRPr="00715307">
              <w:rPr>
                <w:rFonts w:ascii="GHEA Grapalat" w:hAnsi="GHEA Grapalat"/>
                <w:b/>
                <w:i/>
                <w:sz w:val="20"/>
                <w:szCs w:val="20"/>
              </w:rPr>
              <w:t>հետևելու՝</w:t>
            </w:r>
            <w:r w:rsidRPr="00806936">
              <w:rPr>
                <w:rFonts w:ascii="GHEA Grapalat" w:hAnsi="GHEA Grapalat"/>
                <w:b/>
                <w:i/>
                <w:sz w:val="20"/>
                <w:szCs w:val="20"/>
              </w:rPr>
              <w:t xml:space="preserve"> </w:t>
            </w:r>
            <w:r w:rsidRPr="00715307">
              <w:rPr>
                <w:rFonts w:ascii="GHEA Grapalat" w:hAnsi="GHEA Grapalat"/>
                <w:b/>
                <w:i/>
                <w:sz w:val="20"/>
                <w:szCs w:val="20"/>
              </w:rPr>
              <w:t>ծնողների</w:t>
            </w:r>
            <w:r w:rsidRPr="00806936">
              <w:rPr>
                <w:rFonts w:ascii="GHEA Grapalat" w:hAnsi="GHEA Grapalat"/>
                <w:b/>
                <w:i/>
                <w:sz w:val="20"/>
                <w:szCs w:val="20"/>
              </w:rPr>
              <w:t xml:space="preserve"> </w:t>
            </w:r>
            <w:r w:rsidRPr="00715307">
              <w:rPr>
                <w:rFonts w:ascii="GHEA Grapalat" w:hAnsi="GHEA Grapalat"/>
                <w:b/>
                <w:i/>
                <w:sz w:val="20"/>
                <w:szCs w:val="20"/>
              </w:rPr>
              <w:t>պատրաստակամությունը</w:t>
            </w:r>
            <w:r w:rsidRPr="00806936">
              <w:rPr>
                <w:rFonts w:ascii="GHEA Grapalat" w:hAnsi="GHEA Grapalat"/>
                <w:b/>
                <w:i/>
                <w:sz w:val="20"/>
                <w:szCs w:val="20"/>
              </w:rPr>
              <w:t>:</w:t>
            </w:r>
          </w:p>
        </w:tc>
        <w:tc>
          <w:tcPr>
            <w:tcW w:w="3969" w:type="dxa"/>
            <w:gridSpan w:val="2"/>
            <w:shd w:val="clear" w:color="auto" w:fill="auto"/>
          </w:tcPr>
          <w:p w14:paraId="224485CD"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3.Գնահատման սույն սանդղակի կատարելա-գործմաննն ուղղված առաջարկություններ:</w:t>
            </w:r>
          </w:p>
        </w:tc>
      </w:tr>
      <w:tr w:rsidR="00806936" w:rsidRPr="00715307" w14:paraId="69BDF163" w14:textId="77777777" w:rsidTr="00806936">
        <w:tc>
          <w:tcPr>
            <w:tcW w:w="675" w:type="dxa"/>
            <w:vMerge/>
            <w:tcBorders>
              <w:left w:val="single" w:sz="4" w:space="0" w:color="auto"/>
              <w:bottom w:val="single" w:sz="4" w:space="0" w:color="auto"/>
            </w:tcBorders>
            <w:shd w:val="clear" w:color="auto" w:fill="D3E5F6" w:themeFill="accent3" w:themeFillTint="33"/>
          </w:tcPr>
          <w:p w14:paraId="2623F8F3" w14:textId="77777777" w:rsidR="00806936" w:rsidRPr="00715307" w:rsidRDefault="00806936" w:rsidP="00806936">
            <w:pPr>
              <w:rPr>
                <w:rFonts w:ascii="GHEA Grapalat" w:hAnsi="GHEA Grapalat"/>
                <w:b/>
                <w:i/>
                <w:sz w:val="20"/>
                <w:szCs w:val="20"/>
                <w:lang w:val="hy-AM"/>
              </w:rPr>
            </w:pPr>
          </w:p>
        </w:tc>
        <w:tc>
          <w:tcPr>
            <w:tcW w:w="6663" w:type="dxa"/>
            <w:gridSpan w:val="4"/>
            <w:shd w:val="clear" w:color="auto" w:fill="auto"/>
          </w:tcPr>
          <w:p w14:paraId="4D1249FC"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sidRPr="00715307">
              <w:rPr>
                <w:rFonts w:ascii="GHEA Grapalat" w:hAnsi="GHEA Grapalat"/>
                <w:i/>
                <w:sz w:val="20"/>
                <w:szCs w:val="20"/>
                <w:lang w:val="hy-AM"/>
              </w:rPr>
              <w:t>6 տարեկան երեխաները դժվարությամբ են հարմարվում դիմակ կրելուն- 1 պատասխան</w:t>
            </w:r>
            <w:r>
              <w:rPr>
                <w:rFonts w:ascii="MS Mincho" w:eastAsia="MS Mincho" w:hAnsi="MS Mincho" w:cs="MS Mincho"/>
                <w:i/>
                <w:sz w:val="20"/>
                <w:szCs w:val="20"/>
                <w:lang w:val="hy-AM"/>
              </w:rPr>
              <w:t>․</w:t>
            </w:r>
          </w:p>
          <w:p w14:paraId="51AD1BDE" w14:textId="77777777" w:rsidR="00806936" w:rsidRPr="003F2E10"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Ո</w:t>
            </w:r>
            <w:r w:rsidRPr="003F2E10">
              <w:rPr>
                <w:rFonts w:ascii="GHEA Grapalat" w:hAnsi="GHEA Grapalat" w:cs="Sylfaen"/>
                <w:i/>
                <w:sz w:val="20"/>
                <w:szCs w:val="20"/>
                <w:lang w:val="hy-AM"/>
              </w:rPr>
              <w:t>րոշ</w:t>
            </w:r>
            <w:r w:rsidRPr="003F2E10">
              <w:rPr>
                <w:rFonts w:ascii="GHEA Grapalat" w:hAnsi="GHEA Grapalat"/>
                <w:i/>
                <w:sz w:val="20"/>
                <w:szCs w:val="20"/>
                <w:lang w:val="hy-AM"/>
              </w:rPr>
              <w:t xml:space="preserve"> չափով ազդում է, աշակերտը պետք է գրատախտակի մոտ պատասխանի ու գրի-1 պատասխան</w:t>
            </w:r>
            <w:r>
              <w:rPr>
                <w:rFonts w:ascii="MS Mincho" w:eastAsia="MS Mincho" w:hAnsi="MS Mincho" w:cs="MS Mincho"/>
                <w:i/>
                <w:sz w:val="20"/>
                <w:szCs w:val="20"/>
                <w:lang w:val="hy-AM"/>
              </w:rPr>
              <w:t>․</w:t>
            </w:r>
          </w:p>
          <w:p w14:paraId="7912ECE3"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rPr>
              <w:t>Բ</w:t>
            </w:r>
            <w:r w:rsidRPr="00715307">
              <w:rPr>
                <w:rFonts w:ascii="GHEA Grapalat" w:hAnsi="GHEA Grapalat"/>
                <w:i/>
                <w:sz w:val="20"/>
                <w:szCs w:val="20"/>
              </w:rPr>
              <w:t xml:space="preserve">ացասական-8 </w:t>
            </w:r>
            <w:r w:rsidRPr="00715307">
              <w:rPr>
                <w:rFonts w:ascii="GHEA Grapalat" w:hAnsi="GHEA Grapalat"/>
                <w:i/>
                <w:sz w:val="20"/>
                <w:szCs w:val="20"/>
                <w:lang w:val="hy-AM"/>
              </w:rPr>
              <w:t>պատասխան</w:t>
            </w:r>
            <w:r>
              <w:rPr>
                <w:rFonts w:ascii="MS Mincho" w:eastAsia="MS Mincho" w:hAnsi="MS Mincho" w:cs="MS Mincho"/>
                <w:i/>
                <w:sz w:val="20"/>
                <w:szCs w:val="20"/>
                <w:lang w:val="hy-AM"/>
              </w:rPr>
              <w:t>․</w:t>
            </w:r>
          </w:p>
          <w:p w14:paraId="6616A71D"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Կ</w:t>
            </w:r>
            <w:r w:rsidRPr="00715307">
              <w:rPr>
                <w:rFonts w:ascii="GHEA Grapalat" w:hAnsi="GHEA Grapalat"/>
                <w:i/>
                <w:sz w:val="20"/>
                <w:szCs w:val="20"/>
                <w:lang w:val="hy-AM"/>
              </w:rPr>
              <w:t>րթությունը էապես տուժում է-1 պատասխան</w:t>
            </w:r>
            <w:r>
              <w:rPr>
                <w:rFonts w:ascii="MS Mincho" w:eastAsia="MS Mincho" w:hAnsi="MS Mincho" w:cs="MS Mincho"/>
                <w:i/>
                <w:sz w:val="20"/>
                <w:szCs w:val="20"/>
                <w:lang w:val="hy-AM"/>
              </w:rPr>
              <w:t>․</w:t>
            </w:r>
          </w:p>
          <w:p w14:paraId="0E15FE0C"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Կ</w:t>
            </w:r>
            <w:r w:rsidRPr="00715307">
              <w:rPr>
                <w:rFonts w:ascii="GHEA Grapalat" w:hAnsi="GHEA Grapalat"/>
                <w:i/>
                <w:sz w:val="20"/>
                <w:szCs w:val="20"/>
                <w:lang w:val="hy-AM"/>
              </w:rPr>
              <w:t>րթության որակի վրա ազդում է-1 պատասխան</w:t>
            </w:r>
            <w:r>
              <w:rPr>
                <w:rFonts w:ascii="MS Mincho" w:eastAsia="MS Mincho" w:hAnsi="MS Mincho" w:cs="MS Mincho"/>
                <w:i/>
                <w:sz w:val="20"/>
                <w:szCs w:val="20"/>
                <w:lang w:val="hy-AM"/>
              </w:rPr>
              <w:t>․</w:t>
            </w:r>
          </w:p>
          <w:p w14:paraId="7CBFC528"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Ա</w:t>
            </w:r>
            <w:r w:rsidRPr="00715307">
              <w:rPr>
                <w:rFonts w:ascii="GHEA Grapalat" w:hAnsi="GHEA Grapalat"/>
                <w:i/>
                <w:sz w:val="20"/>
                <w:szCs w:val="20"/>
                <w:lang w:val="hy-AM"/>
              </w:rPr>
              <w:t>զդում է որոշ չափով-1 պատասխան</w:t>
            </w:r>
            <w:r>
              <w:rPr>
                <w:rFonts w:ascii="MS Mincho" w:eastAsia="MS Mincho" w:hAnsi="MS Mincho" w:cs="MS Mincho"/>
                <w:i/>
                <w:sz w:val="20"/>
                <w:szCs w:val="20"/>
                <w:lang w:val="hy-AM"/>
              </w:rPr>
              <w:t>․</w:t>
            </w:r>
          </w:p>
          <w:p w14:paraId="63FB9593"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Շ</w:t>
            </w:r>
            <w:r w:rsidRPr="00715307">
              <w:rPr>
                <w:rFonts w:ascii="GHEA Grapalat" w:hAnsi="GHEA Grapalat"/>
                <w:i/>
                <w:sz w:val="20"/>
                <w:szCs w:val="20"/>
                <w:lang w:val="hy-AM"/>
              </w:rPr>
              <w:t>ատ վատ է ազդում-3 պատասխան</w:t>
            </w:r>
            <w:r>
              <w:rPr>
                <w:rFonts w:ascii="MS Mincho" w:eastAsia="MS Mincho" w:hAnsi="MS Mincho" w:cs="MS Mincho"/>
                <w:i/>
                <w:sz w:val="20"/>
                <w:szCs w:val="20"/>
                <w:lang w:val="hy-AM"/>
              </w:rPr>
              <w:t>․</w:t>
            </w:r>
          </w:p>
          <w:p w14:paraId="45A626F5"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Ա</w:t>
            </w:r>
            <w:r w:rsidRPr="00715307">
              <w:rPr>
                <w:rFonts w:ascii="GHEA Grapalat" w:hAnsi="GHEA Grapalat"/>
                <w:i/>
                <w:sz w:val="20"/>
                <w:szCs w:val="20"/>
                <w:lang w:val="hy-AM"/>
              </w:rPr>
              <w:t>նհանգիստ վիճակը, դիմակների կրելը, աշակերտների  գրատախտակին չգրելը, ծանրաբեռնված հանձնարարություննրը խիստ բացասական են ազդուն-2</w:t>
            </w:r>
            <w:r>
              <w:rPr>
                <w:rFonts w:ascii="GHEA Grapalat" w:hAnsi="GHEA Grapalat"/>
                <w:i/>
                <w:sz w:val="20"/>
                <w:szCs w:val="20"/>
                <w:lang w:val="hy-AM"/>
              </w:rPr>
              <w:t xml:space="preserve"> </w:t>
            </w:r>
            <w:r w:rsidRPr="00715307">
              <w:rPr>
                <w:rFonts w:ascii="GHEA Grapalat" w:hAnsi="GHEA Grapalat"/>
                <w:i/>
                <w:sz w:val="20"/>
                <w:szCs w:val="20"/>
                <w:lang w:val="hy-AM"/>
              </w:rPr>
              <w:t>պատասխան</w:t>
            </w:r>
            <w:r>
              <w:rPr>
                <w:rFonts w:ascii="GHEA Grapalat" w:hAnsi="GHEA Grapalat"/>
                <w:i/>
                <w:sz w:val="20"/>
                <w:szCs w:val="20"/>
                <w:lang w:val="hy-AM"/>
              </w:rPr>
              <w:t>․</w:t>
            </w:r>
            <w:r w:rsidRPr="00715307">
              <w:rPr>
                <w:rFonts w:ascii="GHEA Grapalat" w:hAnsi="GHEA Grapalat"/>
                <w:i/>
                <w:sz w:val="20"/>
                <w:szCs w:val="20"/>
                <w:lang w:val="hy-AM"/>
              </w:rPr>
              <w:t xml:space="preserve"> </w:t>
            </w:r>
          </w:p>
          <w:p w14:paraId="123156D4"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Կ</w:t>
            </w:r>
            <w:r w:rsidRPr="00715307">
              <w:rPr>
                <w:rFonts w:ascii="GHEA Grapalat" w:hAnsi="GHEA Grapalat"/>
                <w:i/>
                <w:sz w:val="20"/>
                <w:szCs w:val="20"/>
                <w:lang w:val="hy-AM"/>
              </w:rPr>
              <w:t>րթության որակը նույնը չէ, սակայն այս պայմաններում նվազագույն պարտադիր մակարդակն ապահովված է-1 պատասխան</w:t>
            </w:r>
            <w:r>
              <w:rPr>
                <w:rFonts w:ascii="MS Mincho" w:eastAsia="MS Mincho" w:hAnsi="MS Mincho" w:cs="MS Mincho"/>
                <w:i/>
                <w:sz w:val="20"/>
                <w:szCs w:val="20"/>
                <w:lang w:val="hy-AM"/>
              </w:rPr>
              <w:t>․</w:t>
            </w:r>
          </w:p>
          <w:p w14:paraId="09DCC3FB"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sidRPr="00715307">
              <w:rPr>
                <w:rFonts w:ascii="GHEA Grapalat" w:hAnsi="GHEA Grapalat"/>
                <w:i/>
                <w:sz w:val="20"/>
                <w:szCs w:val="20"/>
                <w:lang w:val="hy-AM"/>
              </w:rPr>
              <w:t>Ամեն դեպքում աշակերտի վրա դպրոց հաճախելը ավելի նպաստավոր է, քան հեռավար ուսուցումը</w:t>
            </w:r>
            <w:r>
              <w:rPr>
                <w:rFonts w:ascii="GHEA Grapalat" w:hAnsi="GHEA Grapalat"/>
                <w:i/>
                <w:sz w:val="20"/>
                <w:szCs w:val="20"/>
                <w:lang w:val="hy-AM"/>
              </w:rPr>
              <w:t>-</w:t>
            </w:r>
            <w:r w:rsidRPr="00B55E29">
              <w:rPr>
                <w:rFonts w:ascii="GHEA Grapalat" w:hAnsi="GHEA Grapalat"/>
                <w:i/>
                <w:sz w:val="20"/>
                <w:szCs w:val="20"/>
                <w:lang w:val="hy-AM"/>
              </w:rPr>
              <w:t>1 պատասխան</w:t>
            </w:r>
            <w:r w:rsidRPr="00B55E29">
              <w:rPr>
                <w:rFonts w:ascii="MS Mincho" w:hAnsi="MS Mincho" w:cs="MS Mincho"/>
                <w:i/>
                <w:sz w:val="20"/>
                <w:szCs w:val="20"/>
                <w:lang w:val="hy-AM"/>
              </w:rPr>
              <w:t>․</w:t>
            </w:r>
          </w:p>
          <w:p w14:paraId="75573A2A"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Pr>
                <w:rFonts w:ascii="GHEA Grapalat" w:hAnsi="GHEA Grapalat"/>
                <w:i/>
                <w:sz w:val="20"/>
                <w:szCs w:val="20"/>
                <w:lang w:val="hy-AM"/>
              </w:rPr>
              <w:t>Ա</w:t>
            </w:r>
            <w:r w:rsidRPr="00715307">
              <w:rPr>
                <w:rFonts w:ascii="GHEA Grapalat" w:hAnsi="GHEA Grapalat"/>
                <w:i/>
                <w:sz w:val="20"/>
                <w:szCs w:val="20"/>
              </w:rPr>
              <w:t>վարար չի յուրացվում-2-</w:t>
            </w:r>
            <w:r w:rsidRPr="00715307">
              <w:rPr>
                <w:rFonts w:ascii="GHEA Grapalat" w:hAnsi="GHEA Grapalat"/>
                <w:i/>
                <w:sz w:val="20"/>
                <w:szCs w:val="20"/>
                <w:lang w:val="hy-AM"/>
              </w:rPr>
              <w:t>պատասխան</w:t>
            </w:r>
          </w:p>
          <w:p w14:paraId="2E5F5020" w14:textId="77777777" w:rsidR="00806936" w:rsidRPr="00715307" w:rsidRDefault="00806936" w:rsidP="00806936">
            <w:pPr>
              <w:pStyle w:val="a5"/>
              <w:numPr>
                <w:ilvl w:val="0"/>
                <w:numId w:val="32"/>
              </w:numPr>
              <w:tabs>
                <w:tab w:val="left" w:pos="33"/>
                <w:tab w:val="left" w:pos="175"/>
              </w:tabs>
              <w:spacing w:after="0" w:line="240" w:lineRule="auto"/>
              <w:ind w:left="0" w:firstLine="0"/>
              <w:rPr>
                <w:rFonts w:ascii="GHEA Grapalat" w:hAnsi="GHEA Grapalat"/>
                <w:i/>
                <w:sz w:val="20"/>
                <w:szCs w:val="20"/>
                <w:lang w:val="hy-AM"/>
              </w:rPr>
            </w:pPr>
            <w:r>
              <w:rPr>
                <w:rFonts w:ascii="GHEA Grapalat" w:hAnsi="GHEA Grapalat"/>
                <w:i/>
                <w:sz w:val="20"/>
                <w:szCs w:val="20"/>
                <w:lang w:val="hy-AM"/>
              </w:rPr>
              <w:t>Ա</w:t>
            </w:r>
            <w:r w:rsidRPr="00715307">
              <w:rPr>
                <w:rFonts w:ascii="GHEA Grapalat" w:hAnsi="GHEA Grapalat"/>
                <w:i/>
                <w:sz w:val="20"/>
                <w:szCs w:val="20"/>
                <w:lang w:val="hy-AM"/>
              </w:rPr>
              <w:t>յդքան էլ բացասական չէի գնահատի, սակայն լիարժեք էլ չի իրականացվում</w:t>
            </w:r>
            <w:r>
              <w:rPr>
                <w:rFonts w:ascii="GHEA Grapalat" w:hAnsi="GHEA Grapalat"/>
                <w:i/>
                <w:sz w:val="20"/>
                <w:szCs w:val="20"/>
                <w:lang w:val="hy-AM"/>
              </w:rPr>
              <w:t>-</w:t>
            </w:r>
            <w:r w:rsidRPr="00B55E29">
              <w:rPr>
                <w:rFonts w:ascii="GHEA Grapalat" w:hAnsi="GHEA Grapalat"/>
                <w:i/>
                <w:sz w:val="20"/>
                <w:szCs w:val="20"/>
                <w:lang w:val="hy-AM"/>
              </w:rPr>
              <w:t>1 պատասխան</w:t>
            </w:r>
            <w:r w:rsidRPr="00B55E29">
              <w:rPr>
                <w:rFonts w:ascii="MS Mincho" w:hAnsi="MS Mincho" w:cs="MS Mincho"/>
                <w:i/>
                <w:sz w:val="20"/>
                <w:szCs w:val="20"/>
                <w:lang w:val="hy-AM"/>
              </w:rPr>
              <w:t>․</w:t>
            </w:r>
          </w:p>
          <w:p w14:paraId="1991A0A3" w14:textId="1335C044" w:rsidR="00806936" w:rsidRPr="00475476" w:rsidRDefault="00806936" w:rsidP="00475476">
            <w:pPr>
              <w:pStyle w:val="a5"/>
              <w:numPr>
                <w:ilvl w:val="0"/>
                <w:numId w:val="32"/>
              </w:numPr>
              <w:tabs>
                <w:tab w:val="left" w:pos="175"/>
              </w:tabs>
              <w:spacing w:after="0" w:line="240" w:lineRule="auto"/>
              <w:ind w:left="33" w:hanging="33"/>
              <w:rPr>
                <w:rFonts w:ascii="GHEA Grapalat" w:hAnsi="GHEA Grapalat"/>
                <w:i/>
                <w:sz w:val="20"/>
                <w:szCs w:val="20"/>
                <w:lang w:val="hy-AM"/>
              </w:rPr>
            </w:pPr>
            <w:r w:rsidRPr="00715307">
              <w:rPr>
                <w:rFonts w:ascii="GHEA Grapalat" w:hAnsi="GHEA Grapalat"/>
                <w:i/>
                <w:sz w:val="20"/>
                <w:szCs w:val="20"/>
                <w:lang w:val="hy-AM"/>
              </w:rPr>
              <w:t>Ծանրաբեռնվածությունը մեծանում է, գրատախտակի չօգտագործելը խանգարում է որակի ապահովմանը:</w:t>
            </w:r>
          </w:p>
        </w:tc>
        <w:tc>
          <w:tcPr>
            <w:tcW w:w="3827" w:type="dxa"/>
            <w:gridSpan w:val="3"/>
            <w:shd w:val="clear" w:color="auto" w:fill="auto"/>
          </w:tcPr>
          <w:p w14:paraId="02CC4BDC"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hy-AM"/>
              </w:rPr>
            </w:pPr>
            <w:r w:rsidRPr="00715307">
              <w:rPr>
                <w:rFonts w:ascii="GHEA Grapalat" w:hAnsi="GHEA Grapalat"/>
                <w:i/>
                <w:sz w:val="20"/>
                <w:szCs w:val="20"/>
                <w:lang w:val="hy-AM"/>
              </w:rPr>
              <w:t>Ծնողները պատրաստակամո-րեն  հետևում են դպրոցի տրամադրած խորհրդատվություններին</w:t>
            </w:r>
            <w:r>
              <w:rPr>
                <w:rFonts w:ascii="GHEA Grapalat" w:hAnsi="GHEA Grapalat"/>
                <w:i/>
                <w:sz w:val="20"/>
                <w:szCs w:val="20"/>
                <w:lang w:val="hy-AM"/>
              </w:rPr>
              <w:t>-7</w:t>
            </w:r>
            <w:r w:rsidRPr="00806936">
              <w:rPr>
                <w:rFonts w:ascii="Sylfaen" w:hAnsi="Sylfaen" w:cs="Sylfaen"/>
                <w:lang w:val="hy-AM"/>
              </w:rPr>
              <w:t xml:space="preserve"> </w:t>
            </w:r>
            <w:r w:rsidRPr="003F2E10">
              <w:rPr>
                <w:rFonts w:ascii="GHEA Grapalat" w:hAnsi="GHEA Grapalat"/>
                <w:i/>
                <w:sz w:val="20"/>
                <w:szCs w:val="20"/>
                <w:lang w:val="hy-AM"/>
              </w:rPr>
              <w:t>պատասխան</w:t>
            </w:r>
            <w:r>
              <w:rPr>
                <w:rFonts w:ascii="GHEA Grapalat" w:hAnsi="GHEA Grapalat"/>
                <w:i/>
                <w:sz w:val="20"/>
                <w:szCs w:val="20"/>
                <w:lang w:val="hy-AM"/>
              </w:rPr>
              <w:t>․</w:t>
            </w:r>
          </w:p>
          <w:p w14:paraId="7286E4B3"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en-US"/>
              </w:rPr>
            </w:pPr>
            <w:r>
              <w:rPr>
                <w:rFonts w:ascii="GHEA Grapalat" w:hAnsi="GHEA Grapalat"/>
                <w:i/>
                <w:sz w:val="20"/>
                <w:szCs w:val="20"/>
                <w:lang w:val="hy-AM"/>
              </w:rPr>
              <w:t>Բ</w:t>
            </w:r>
            <w:r w:rsidRPr="00715307">
              <w:rPr>
                <w:rFonts w:ascii="GHEA Grapalat" w:hAnsi="GHEA Grapalat"/>
                <w:i/>
                <w:sz w:val="20"/>
                <w:szCs w:val="20"/>
                <w:lang w:val="hy-AM"/>
              </w:rPr>
              <w:t>ավարար-</w:t>
            </w:r>
            <w:r w:rsidRPr="00715307">
              <w:rPr>
                <w:rFonts w:ascii="GHEA Grapalat" w:hAnsi="GHEA Grapalat"/>
                <w:i/>
                <w:sz w:val="20"/>
                <w:szCs w:val="20"/>
              </w:rPr>
              <w:t>9</w:t>
            </w:r>
            <w:r>
              <w:rPr>
                <w:rFonts w:ascii="Sylfaen" w:hAnsi="Sylfaen" w:cs="Sylfaen"/>
              </w:rPr>
              <w:t xml:space="preserve"> </w:t>
            </w:r>
            <w:r w:rsidRPr="003F2E10">
              <w:rPr>
                <w:rFonts w:ascii="GHEA Grapalat" w:hAnsi="GHEA Grapalat"/>
                <w:i/>
                <w:sz w:val="20"/>
                <w:szCs w:val="20"/>
              </w:rPr>
              <w:t>պատասխան</w:t>
            </w:r>
            <w:r>
              <w:rPr>
                <w:rFonts w:ascii="MS Mincho" w:eastAsia="MS Mincho" w:hAnsi="MS Mincho" w:cs="MS Mincho"/>
                <w:i/>
                <w:sz w:val="20"/>
                <w:szCs w:val="20"/>
                <w:lang w:val="hy-AM"/>
              </w:rPr>
              <w:t>․</w:t>
            </w:r>
          </w:p>
          <w:p w14:paraId="3C00A68F" w14:textId="77777777" w:rsidR="00806936" w:rsidRPr="00715307" w:rsidRDefault="00806936" w:rsidP="00806936">
            <w:pPr>
              <w:pStyle w:val="a5"/>
              <w:numPr>
                <w:ilvl w:val="0"/>
                <w:numId w:val="32"/>
              </w:numPr>
              <w:tabs>
                <w:tab w:val="left" w:pos="175"/>
              </w:tabs>
              <w:spacing w:after="0" w:line="240" w:lineRule="auto"/>
              <w:ind w:left="33" w:hanging="33"/>
              <w:rPr>
                <w:rFonts w:ascii="GHEA Grapalat" w:hAnsi="GHEA Grapalat"/>
                <w:i/>
                <w:sz w:val="20"/>
                <w:szCs w:val="20"/>
                <w:lang w:val="en-US"/>
              </w:rPr>
            </w:pPr>
            <w:r w:rsidRPr="00715307">
              <w:rPr>
                <w:rFonts w:ascii="GHEA Grapalat" w:hAnsi="GHEA Grapalat" w:cs="Sylfaen"/>
                <w:i/>
                <w:sz w:val="20"/>
                <w:szCs w:val="20"/>
                <w:lang w:val="hy-AM"/>
              </w:rPr>
              <w:t>Լավ-</w:t>
            </w:r>
            <w:r w:rsidRPr="00715307">
              <w:rPr>
                <w:rFonts w:ascii="GHEA Grapalat" w:hAnsi="GHEA Grapalat" w:cs="Sylfaen"/>
                <w:i/>
                <w:sz w:val="20"/>
                <w:szCs w:val="20"/>
              </w:rPr>
              <w:t>8</w:t>
            </w:r>
            <w:r>
              <w:rPr>
                <w:rFonts w:ascii="Sylfaen" w:hAnsi="Sylfaen" w:cs="Sylfaen"/>
              </w:rPr>
              <w:t xml:space="preserve"> </w:t>
            </w:r>
            <w:r w:rsidRPr="003F2E10">
              <w:rPr>
                <w:rFonts w:ascii="GHEA Grapalat" w:hAnsi="GHEA Grapalat" w:cs="Sylfaen"/>
                <w:i/>
                <w:sz w:val="20"/>
                <w:szCs w:val="20"/>
              </w:rPr>
              <w:t>պատասխան</w:t>
            </w:r>
            <w:r>
              <w:rPr>
                <w:rFonts w:ascii="MS Mincho" w:eastAsia="MS Mincho" w:hAnsi="MS Mincho" w:cs="MS Mincho"/>
                <w:i/>
                <w:sz w:val="20"/>
                <w:szCs w:val="20"/>
                <w:lang w:val="hy-AM"/>
              </w:rPr>
              <w:t>․</w:t>
            </w:r>
          </w:p>
          <w:p w14:paraId="00028C5A" w14:textId="421E398E" w:rsidR="00806936" w:rsidRPr="00715307" w:rsidRDefault="00E72521" w:rsidP="00806936">
            <w:pPr>
              <w:pStyle w:val="a5"/>
              <w:numPr>
                <w:ilvl w:val="0"/>
                <w:numId w:val="32"/>
              </w:numPr>
              <w:tabs>
                <w:tab w:val="left" w:pos="175"/>
              </w:tabs>
              <w:spacing w:after="0" w:line="240" w:lineRule="auto"/>
              <w:ind w:left="33" w:hanging="33"/>
              <w:rPr>
                <w:rFonts w:ascii="GHEA Grapalat" w:hAnsi="GHEA Grapalat"/>
                <w:i/>
                <w:sz w:val="20"/>
                <w:szCs w:val="20"/>
                <w:lang w:val="en-US"/>
              </w:rPr>
            </w:pPr>
            <w:r>
              <w:rPr>
                <w:rFonts w:ascii="GHEA Grapalat" w:hAnsi="GHEA Grapalat"/>
                <w:i/>
                <w:sz w:val="20"/>
                <w:szCs w:val="20"/>
                <w:lang w:val="en-US"/>
              </w:rPr>
              <w:t>Դ</w:t>
            </w:r>
            <w:r w:rsidR="00806936" w:rsidRPr="00715307">
              <w:rPr>
                <w:rFonts w:ascii="GHEA Grapalat" w:hAnsi="GHEA Grapalat"/>
                <w:i/>
                <w:sz w:val="20"/>
                <w:szCs w:val="20"/>
              </w:rPr>
              <w:t>րական-1</w:t>
            </w:r>
            <w:r w:rsidR="00806936">
              <w:rPr>
                <w:rFonts w:ascii="Sylfaen" w:hAnsi="Sylfaen" w:cs="Sylfaen"/>
              </w:rPr>
              <w:t xml:space="preserve"> </w:t>
            </w:r>
            <w:r w:rsidR="00806936" w:rsidRPr="003F2E10">
              <w:rPr>
                <w:rFonts w:ascii="GHEA Grapalat" w:hAnsi="GHEA Grapalat"/>
                <w:i/>
                <w:sz w:val="20"/>
                <w:szCs w:val="20"/>
              </w:rPr>
              <w:t>պատասխան</w:t>
            </w:r>
            <w:r w:rsidR="00806936">
              <w:rPr>
                <w:rFonts w:ascii="GHEA Grapalat" w:hAnsi="GHEA Grapalat"/>
                <w:i/>
                <w:sz w:val="20"/>
                <w:szCs w:val="20"/>
                <w:lang w:val="hy-AM"/>
              </w:rPr>
              <w:t>։</w:t>
            </w:r>
          </w:p>
          <w:p w14:paraId="7CCF0859" w14:textId="77777777" w:rsidR="00806936" w:rsidRPr="00715307" w:rsidRDefault="00806936" w:rsidP="00806936">
            <w:pPr>
              <w:pStyle w:val="a5"/>
              <w:ind w:left="360"/>
              <w:rPr>
                <w:rFonts w:ascii="GHEA Grapalat" w:hAnsi="GHEA Grapalat"/>
                <w:i/>
                <w:sz w:val="20"/>
                <w:szCs w:val="20"/>
                <w:lang w:val="en-US"/>
              </w:rPr>
            </w:pPr>
          </w:p>
          <w:p w14:paraId="2D802C41" w14:textId="77777777" w:rsidR="00806936" w:rsidRPr="00715307" w:rsidRDefault="00806936" w:rsidP="00806936">
            <w:pPr>
              <w:pStyle w:val="a5"/>
              <w:ind w:left="360"/>
              <w:rPr>
                <w:rFonts w:ascii="GHEA Grapalat" w:hAnsi="GHEA Grapalat"/>
                <w:i/>
                <w:sz w:val="20"/>
                <w:szCs w:val="20"/>
                <w:lang w:val="en-US"/>
              </w:rPr>
            </w:pPr>
          </w:p>
        </w:tc>
        <w:tc>
          <w:tcPr>
            <w:tcW w:w="3969" w:type="dxa"/>
            <w:gridSpan w:val="2"/>
            <w:shd w:val="clear" w:color="auto" w:fill="auto"/>
          </w:tcPr>
          <w:p w14:paraId="292E8CDC" w14:textId="5ABCC7C1" w:rsidR="00806936" w:rsidRPr="00715307" w:rsidRDefault="00806936" w:rsidP="00806936">
            <w:pPr>
              <w:pStyle w:val="a5"/>
              <w:numPr>
                <w:ilvl w:val="0"/>
                <w:numId w:val="32"/>
              </w:numPr>
              <w:tabs>
                <w:tab w:val="left" w:pos="0"/>
                <w:tab w:val="left" w:pos="175"/>
              </w:tabs>
              <w:spacing w:after="0" w:line="240" w:lineRule="auto"/>
              <w:ind w:left="33" w:hanging="33"/>
              <w:rPr>
                <w:rFonts w:ascii="GHEA Grapalat" w:hAnsi="GHEA Grapalat"/>
                <w:i/>
                <w:sz w:val="20"/>
                <w:szCs w:val="20"/>
                <w:lang w:val="en-US"/>
              </w:rPr>
            </w:pPr>
            <w:r w:rsidRPr="00715307">
              <w:rPr>
                <w:rFonts w:ascii="GHEA Grapalat" w:hAnsi="GHEA Grapalat"/>
                <w:i/>
                <w:sz w:val="20"/>
                <w:szCs w:val="20"/>
                <w:lang w:val="en-US"/>
              </w:rPr>
              <w:t>Խստորեն պահպանել կանոնները, հետևել պարետի ցուցումներին</w:t>
            </w:r>
            <w:r w:rsidR="00E72521">
              <w:rPr>
                <w:rFonts w:ascii="GHEA Grapalat" w:hAnsi="GHEA Grapalat"/>
                <w:i/>
                <w:sz w:val="20"/>
                <w:szCs w:val="20"/>
                <w:lang w:val="en-US"/>
              </w:rPr>
              <w:t>.</w:t>
            </w:r>
          </w:p>
          <w:p w14:paraId="79DEA631" w14:textId="77777777" w:rsidR="00806936" w:rsidRPr="00715307" w:rsidRDefault="00806936" w:rsidP="00806936">
            <w:pPr>
              <w:pStyle w:val="a5"/>
              <w:numPr>
                <w:ilvl w:val="0"/>
                <w:numId w:val="32"/>
              </w:numPr>
              <w:tabs>
                <w:tab w:val="left" w:pos="0"/>
                <w:tab w:val="left" w:pos="175"/>
              </w:tabs>
              <w:spacing w:after="0" w:line="240" w:lineRule="auto"/>
              <w:ind w:left="33" w:hanging="33"/>
              <w:rPr>
                <w:rFonts w:ascii="GHEA Grapalat" w:hAnsi="GHEA Grapalat"/>
                <w:i/>
                <w:sz w:val="20"/>
                <w:szCs w:val="20"/>
              </w:rPr>
            </w:pPr>
            <w:r w:rsidRPr="00715307">
              <w:rPr>
                <w:rFonts w:ascii="GHEA Grapalat" w:hAnsi="GHEA Grapalat" w:cs="Sylfaen"/>
                <w:i/>
                <w:sz w:val="20"/>
                <w:szCs w:val="20"/>
              </w:rPr>
              <w:t>Չունեմ</w:t>
            </w:r>
            <w:r w:rsidRPr="00715307">
              <w:rPr>
                <w:rFonts w:ascii="GHEA Grapalat" w:hAnsi="GHEA Grapalat"/>
                <w:i/>
                <w:sz w:val="20"/>
                <w:szCs w:val="20"/>
              </w:rPr>
              <w:t>-7</w:t>
            </w:r>
            <w:r>
              <w:rPr>
                <w:rFonts w:ascii="Sylfaen" w:hAnsi="Sylfaen" w:cs="Sylfaen"/>
              </w:rPr>
              <w:t xml:space="preserve"> </w:t>
            </w:r>
            <w:r w:rsidRPr="003F2E10">
              <w:rPr>
                <w:rFonts w:ascii="GHEA Grapalat" w:hAnsi="GHEA Grapalat"/>
                <w:i/>
                <w:sz w:val="20"/>
                <w:szCs w:val="20"/>
                <w:lang w:val="hy-AM"/>
              </w:rPr>
              <w:t>պատասխան</w:t>
            </w:r>
            <w:r w:rsidRPr="003F2E10">
              <w:rPr>
                <w:rFonts w:ascii="MS Mincho" w:hAnsi="MS Mincho" w:cs="MS Mincho"/>
                <w:i/>
                <w:sz w:val="20"/>
                <w:szCs w:val="20"/>
                <w:lang w:val="hy-AM"/>
              </w:rPr>
              <w:t>․</w:t>
            </w:r>
          </w:p>
          <w:p w14:paraId="6D9A9092" w14:textId="77777777" w:rsidR="00806936" w:rsidRPr="00715307" w:rsidRDefault="00806936" w:rsidP="00806936">
            <w:pPr>
              <w:pStyle w:val="a5"/>
              <w:numPr>
                <w:ilvl w:val="0"/>
                <w:numId w:val="32"/>
              </w:numPr>
              <w:tabs>
                <w:tab w:val="left" w:pos="0"/>
                <w:tab w:val="left" w:pos="175"/>
              </w:tabs>
              <w:spacing w:after="0" w:line="240" w:lineRule="auto"/>
              <w:ind w:left="33" w:hanging="33"/>
              <w:rPr>
                <w:rFonts w:ascii="GHEA Grapalat" w:hAnsi="GHEA Grapalat"/>
                <w:i/>
                <w:sz w:val="20"/>
                <w:szCs w:val="20"/>
              </w:rPr>
            </w:pPr>
            <w:r>
              <w:rPr>
                <w:rFonts w:ascii="GHEA Grapalat" w:hAnsi="GHEA Grapalat"/>
                <w:i/>
                <w:sz w:val="20"/>
                <w:szCs w:val="20"/>
              </w:rPr>
              <w:t>Դ</w:t>
            </w:r>
            <w:r w:rsidRPr="00715307">
              <w:rPr>
                <w:rFonts w:ascii="GHEA Grapalat" w:hAnsi="GHEA Grapalat"/>
                <w:i/>
                <w:sz w:val="20"/>
                <w:szCs w:val="20"/>
              </w:rPr>
              <w:t>պրոցներին տրամադրել սպիտակ գրատախտակներ և մարկերներ</w:t>
            </w:r>
            <w:r>
              <w:rPr>
                <w:rFonts w:ascii="GHEA Grapalat" w:hAnsi="GHEA Grapalat"/>
                <w:i/>
                <w:sz w:val="20"/>
                <w:szCs w:val="20"/>
                <w:lang w:val="hy-AM"/>
              </w:rPr>
              <w:t>։</w:t>
            </w:r>
          </w:p>
          <w:p w14:paraId="5DA92B19" w14:textId="77777777" w:rsidR="00806936" w:rsidRPr="00715307" w:rsidRDefault="00806936" w:rsidP="00806936">
            <w:pPr>
              <w:pStyle w:val="a5"/>
              <w:ind w:left="360"/>
              <w:rPr>
                <w:rFonts w:ascii="GHEA Grapalat" w:hAnsi="GHEA Grapalat"/>
                <w:i/>
                <w:sz w:val="20"/>
                <w:szCs w:val="20"/>
              </w:rPr>
            </w:pPr>
          </w:p>
          <w:p w14:paraId="3DE733E0" w14:textId="77777777" w:rsidR="00806936" w:rsidRPr="00715307" w:rsidRDefault="00806936" w:rsidP="00806936">
            <w:pPr>
              <w:pStyle w:val="a5"/>
              <w:ind w:left="360"/>
              <w:rPr>
                <w:rFonts w:ascii="GHEA Grapalat" w:hAnsi="GHEA Grapalat"/>
                <w:i/>
                <w:sz w:val="20"/>
                <w:szCs w:val="20"/>
              </w:rPr>
            </w:pPr>
          </w:p>
        </w:tc>
      </w:tr>
      <w:tr w:rsidR="00806936" w:rsidRPr="00E52FAE" w14:paraId="3C12B5F4" w14:textId="77777777" w:rsidTr="00806936">
        <w:trPr>
          <w:cantSplit/>
          <w:trHeight w:val="1134"/>
        </w:trPr>
        <w:tc>
          <w:tcPr>
            <w:tcW w:w="675" w:type="dxa"/>
            <w:tcBorders>
              <w:top w:val="single" w:sz="4" w:space="0" w:color="auto"/>
              <w:left w:val="single" w:sz="4" w:space="0" w:color="auto"/>
            </w:tcBorders>
            <w:shd w:val="clear" w:color="auto" w:fill="D3E5F6" w:themeFill="accent3" w:themeFillTint="33"/>
            <w:textDirection w:val="btLr"/>
          </w:tcPr>
          <w:p w14:paraId="36E25B13" w14:textId="77777777" w:rsidR="00806936" w:rsidRPr="00715307" w:rsidRDefault="00806936" w:rsidP="00806936">
            <w:pPr>
              <w:ind w:left="113" w:right="113"/>
              <w:rPr>
                <w:rFonts w:ascii="GHEA Grapalat" w:hAnsi="GHEA Grapalat"/>
                <w:b/>
                <w:i/>
                <w:color w:val="FF0000"/>
                <w:sz w:val="20"/>
                <w:szCs w:val="20"/>
                <w:lang w:val="hy-AM"/>
              </w:rPr>
            </w:pPr>
            <w:r w:rsidRPr="00C47829">
              <w:rPr>
                <w:rFonts w:ascii="GHEA Grapalat" w:hAnsi="GHEA Grapalat"/>
                <w:b/>
                <w:i/>
                <w:sz w:val="20"/>
                <w:szCs w:val="20"/>
                <w:lang w:val="hy-AM"/>
              </w:rPr>
              <w:lastRenderedPageBreak/>
              <w:t>Եզրակացություն</w:t>
            </w:r>
          </w:p>
        </w:tc>
        <w:tc>
          <w:tcPr>
            <w:tcW w:w="14459" w:type="dxa"/>
            <w:gridSpan w:val="9"/>
            <w:shd w:val="clear" w:color="auto" w:fill="D3E5F6" w:themeFill="accent3" w:themeFillTint="33"/>
          </w:tcPr>
          <w:p w14:paraId="24CCC843" w14:textId="77777777" w:rsidR="00806936" w:rsidRPr="00C47829" w:rsidRDefault="00806936" w:rsidP="00806936">
            <w:pPr>
              <w:pStyle w:val="a5"/>
              <w:ind w:left="34"/>
              <w:rPr>
                <w:rFonts w:ascii="GHEA Grapalat" w:hAnsi="GHEA Grapalat"/>
                <w:i/>
                <w:sz w:val="20"/>
                <w:szCs w:val="20"/>
                <w:lang w:val="hy-AM"/>
              </w:rPr>
            </w:pPr>
            <w:r w:rsidRPr="00C47829">
              <w:rPr>
                <w:rFonts w:ascii="GHEA Grapalat" w:hAnsi="GHEA Grapalat"/>
                <w:i/>
                <w:sz w:val="20"/>
                <w:szCs w:val="20"/>
                <w:lang w:val="hy-AM"/>
              </w:rPr>
              <w:t xml:space="preserve">Հարցմանը մասնակից ուսուցիչների 60 %-ը հիմնականում տեսակետ է հայտնել, որ </w:t>
            </w:r>
            <w:r w:rsidRPr="00C47829">
              <w:rPr>
                <w:rFonts w:ascii="GHEA Grapalat" w:hAnsi="GHEA Grapalat" w:cs="Sylfaen"/>
                <w:i/>
                <w:lang w:val="hy-AM"/>
              </w:rPr>
              <w:t xml:space="preserve"> </w:t>
            </w:r>
            <w:r w:rsidRPr="00C47829">
              <w:rPr>
                <w:rFonts w:ascii="GHEA Grapalat" w:hAnsi="GHEA Grapalat"/>
                <w:i/>
                <w:sz w:val="20"/>
                <w:szCs w:val="20"/>
                <w:lang w:val="hy-AM"/>
              </w:rPr>
              <w:t xml:space="preserve">կորոնավիրուսային հիվանդությամբ (COVID-19) պայմանավորված իրավիճակը ազդում է կրթության որակի վրա ՝ առանց հստակեցնելու, թե ինչպես է ազդում: Մյուս՝ 40%-ը որպես բացասական կամ կրթության ոչ լիարժեք իրականացման պատճառներ նշել են դիմակ կրելու, գրատախտակին չգրելու, գրատախտակի մոտ չպատասխանելու, հեռավար ուսուցման  և այլ հանգամանքներ: </w:t>
            </w:r>
          </w:p>
          <w:p w14:paraId="5F2B7C71" w14:textId="77777777" w:rsidR="00806936" w:rsidRPr="00C47829" w:rsidRDefault="00806936" w:rsidP="00806936">
            <w:pPr>
              <w:pStyle w:val="a5"/>
              <w:ind w:left="34"/>
              <w:rPr>
                <w:rFonts w:ascii="GHEA Grapalat" w:hAnsi="GHEA Grapalat"/>
                <w:i/>
                <w:sz w:val="20"/>
                <w:szCs w:val="20"/>
                <w:lang w:val="hy-AM"/>
              </w:rPr>
            </w:pPr>
            <w:r w:rsidRPr="00C47829">
              <w:rPr>
                <w:rFonts w:ascii="GHEA Grapalat" w:hAnsi="GHEA Grapalat"/>
                <w:i/>
                <w:sz w:val="20"/>
                <w:szCs w:val="20"/>
                <w:lang w:val="hy-AM"/>
              </w:rPr>
              <w:t>Ուսուցիչները հիմնականում գոհ են ծնողների՝ դպրոցի տրամադրած խորհրդատվություններին հետևելու պատրաստակամությունից:</w:t>
            </w:r>
          </w:p>
          <w:p w14:paraId="2251ED8B" w14:textId="77777777" w:rsidR="00806936" w:rsidRPr="00C47829" w:rsidRDefault="00806936" w:rsidP="00806936">
            <w:pPr>
              <w:rPr>
                <w:rFonts w:ascii="GHEA Grapalat" w:hAnsi="GHEA Grapalat"/>
                <w:i/>
                <w:color w:val="FF0000"/>
                <w:sz w:val="20"/>
                <w:szCs w:val="20"/>
                <w:lang w:val="hy-AM"/>
              </w:rPr>
            </w:pPr>
            <w:r w:rsidRPr="00C47829">
              <w:rPr>
                <w:rFonts w:ascii="GHEA Grapalat" w:hAnsi="GHEA Grapalat" w:cs="Sylfaen"/>
                <w:i/>
                <w:sz w:val="20"/>
                <w:szCs w:val="20"/>
                <w:lang w:val="hy-AM"/>
              </w:rPr>
              <w:t>Ուսուցիչները</w:t>
            </w:r>
            <w:r w:rsidRPr="00C47829">
              <w:rPr>
                <w:rFonts w:ascii="GHEA Grapalat" w:hAnsi="GHEA Grapalat"/>
                <w:i/>
                <w:sz w:val="20"/>
                <w:szCs w:val="20"/>
                <w:lang w:val="hy-AM"/>
              </w:rPr>
              <w:t xml:space="preserve"> գնահատման սույն սանդղակի կատարելագործմաննն ուղղված առաջարկություններ հիմնականում չունեն, սակայն,</w:t>
            </w:r>
            <w:r w:rsidRPr="00FC754D">
              <w:rPr>
                <w:rFonts w:ascii="GHEA Grapalat" w:hAnsi="GHEA Grapalat"/>
                <w:i/>
                <w:sz w:val="20"/>
                <w:szCs w:val="20"/>
                <w:lang w:val="hy-AM"/>
              </w:rPr>
              <w:t xml:space="preserve"> </w:t>
            </w:r>
            <w:r w:rsidRPr="00C47829">
              <w:rPr>
                <w:rFonts w:ascii="GHEA Grapalat" w:hAnsi="GHEA Grapalat"/>
                <w:i/>
                <w:sz w:val="20"/>
                <w:szCs w:val="20"/>
                <w:lang w:val="hy-AM"/>
              </w:rPr>
              <w:t>այնուամենայինիվ, որպես առաջարկ նշված է՝  Խստորեն պահպանել կանոնները, հետևել պարետի ցուցումներին, ինչը նշանակում է, որ դպրոցում առկա է կորոնավիրուսային պայմաններում սահմանված կանոնները պահպանելու խնդիր:</w:t>
            </w:r>
          </w:p>
        </w:tc>
      </w:tr>
      <w:tr w:rsidR="00806936" w:rsidRPr="00715307" w14:paraId="587E3BCF" w14:textId="77777777" w:rsidTr="007A5E4E">
        <w:trPr>
          <w:trHeight w:val="2875"/>
        </w:trPr>
        <w:tc>
          <w:tcPr>
            <w:tcW w:w="675" w:type="dxa"/>
            <w:vMerge w:val="restart"/>
            <w:tcBorders>
              <w:left w:val="single" w:sz="4" w:space="0" w:color="auto"/>
            </w:tcBorders>
            <w:shd w:val="clear" w:color="auto" w:fill="D3E5F6" w:themeFill="accent3" w:themeFillTint="33"/>
            <w:textDirection w:val="btLr"/>
            <w:vAlign w:val="center"/>
          </w:tcPr>
          <w:p w14:paraId="34DB1DEB" w14:textId="77777777" w:rsidR="00806936" w:rsidRPr="00C47829" w:rsidRDefault="00806936" w:rsidP="007A5E4E">
            <w:pPr>
              <w:spacing w:after="0"/>
              <w:ind w:left="113" w:right="113"/>
              <w:jc w:val="center"/>
              <w:rPr>
                <w:rFonts w:ascii="GHEA Grapalat" w:hAnsi="GHEA Grapalat"/>
                <w:b/>
                <w:i/>
                <w:sz w:val="20"/>
                <w:szCs w:val="20"/>
              </w:rPr>
            </w:pPr>
            <w:r w:rsidRPr="00715307">
              <w:rPr>
                <w:rFonts w:ascii="GHEA Grapalat" w:hAnsi="GHEA Grapalat"/>
                <w:b/>
                <w:i/>
                <w:sz w:val="20"/>
                <w:szCs w:val="20"/>
                <w:lang w:val="en-US"/>
              </w:rPr>
              <w:t>Ծնող</w:t>
            </w:r>
            <w:r>
              <w:rPr>
                <w:rFonts w:ascii="GHEA Grapalat" w:hAnsi="GHEA Grapalat"/>
                <w:b/>
                <w:i/>
                <w:sz w:val="20"/>
                <w:szCs w:val="20"/>
                <w:lang w:val="hy-AM"/>
              </w:rPr>
              <w:t xml:space="preserve"> </w:t>
            </w:r>
            <w:r>
              <w:rPr>
                <w:rFonts w:ascii="GHEA Grapalat" w:hAnsi="GHEA Grapalat"/>
                <w:b/>
                <w:i/>
                <w:sz w:val="20"/>
                <w:szCs w:val="20"/>
              </w:rPr>
              <w:t>(60)</w:t>
            </w:r>
          </w:p>
        </w:tc>
        <w:tc>
          <w:tcPr>
            <w:tcW w:w="4203" w:type="dxa"/>
            <w:gridSpan w:val="2"/>
            <w:shd w:val="clear" w:color="auto" w:fill="auto"/>
          </w:tcPr>
          <w:p w14:paraId="551796C3" w14:textId="77777777" w:rsidR="00806936" w:rsidRPr="00806936" w:rsidRDefault="00806936" w:rsidP="007A5E4E">
            <w:pPr>
              <w:pStyle w:val="a5"/>
              <w:numPr>
                <w:ilvl w:val="0"/>
                <w:numId w:val="33"/>
              </w:numPr>
              <w:spacing w:after="0" w:line="240" w:lineRule="auto"/>
              <w:ind w:left="175" w:hanging="175"/>
              <w:rPr>
                <w:rFonts w:ascii="GHEA Grapalat" w:hAnsi="GHEA Grapalat"/>
                <w:b/>
                <w:i/>
                <w:sz w:val="20"/>
                <w:szCs w:val="20"/>
              </w:rPr>
            </w:pPr>
            <w:r w:rsidRPr="00715307">
              <w:rPr>
                <w:rFonts w:ascii="GHEA Grapalat" w:hAnsi="GHEA Grapalat"/>
                <w:b/>
                <w:i/>
                <w:sz w:val="20"/>
                <w:szCs w:val="20"/>
              </w:rPr>
              <w:t>Ի՞նչ</w:t>
            </w:r>
            <w:r w:rsidRPr="00806936">
              <w:rPr>
                <w:rFonts w:ascii="GHEA Grapalat" w:hAnsi="GHEA Grapalat"/>
                <w:b/>
                <w:i/>
                <w:sz w:val="20"/>
                <w:szCs w:val="20"/>
              </w:rPr>
              <w:t xml:space="preserve"> </w:t>
            </w:r>
            <w:r w:rsidRPr="00715307">
              <w:rPr>
                <w:rFonts w:ascii="GHEA Grapalat" w:hAnsi="GHEA Grapalat"/>
                <w:b/>
                <w:i/>
                <w:sz w:val="20"/>
                <w:szCs w:val="20"/>
              </w:rPr>
              <w:t>չափով</w:t>
            </w:r>
            <w:r w:rsidRPr="00806936">
              <w:rPr>
                <w:rFonts w:ascii="GHEA Grapalat" w:hAnsi="GHEA Grapalat"/>
                <w:b/>
                <w:i/>
                <w:sz w:val="20"/>
                <w:szCs w:val="20"/>
              </w:rPr>
              <w:t xml:space="preserve"> </w:t>
            </w:r>
            <w:r w:rsidRPr="00715307">
              <w:rPr>
                <w:rFonts w:ascii="GHEA Grapalat" w:hAnsi="GHEA Grapalat"/>
                <w:b/>
                <w:i/>
                <w:sz w:val="20"/>
                <w:szCs w:val="20"/>
              </w:rPr>
              <w:t>է</w:t>
            </w:r>
            <w:r w:rsidRPr="00806936">
              <w:rPr>
                <w:rFonts w:ascii="GHEA Grapalat" w:hAnsi="GHEA Grapalat"/>
                <w:b/>
                <w:i/>
                <w:sz w:val="20"/>
                <w:szCs w:val="20"/>
              </w:rPr>
              <w:t xml:space="preserve"> </w:t>
            </w:r>
            <w:r w:rsidRPr="00715307">
              <w:rPr>
                <w:rFonts w:ascii="GHEA Grapalat" w:hAnsi="GHEA Grapalat"/>
                <w:b/>
                <w:i/>
                <w:sz w:val="20"/>
                <w:szCs w:val="20"/>
              </w:rPr>
              <w:t>դպրոցը</w:t>
            </w:r>
            <w:r w:rsidRPr="00806936">
              <w:rPr>
                <w:rFonts w:ascii="GHEA Grapalat" w:hAnsi="GHEA Grapalat"/>
                <w:b/>
                <w:i/>
                <w:sz w:val="20"/>
                <w:szCs w:val="20"/>
              </w:rPr>
              <w:t xml:space="preserve"> </w:t>
            </w:r>
            <w:r w:rsidRPr="00715307">
              <w:rPr>
                <w:rFonts w:ascii="GHEA Grapalat" w:hAnsi="GHEA Grapalat"/>
                <w:b/>
                <w:i/>
                <w:sz w:val="20"/>
                <w:szCs w:val="20"/>
              </w:rPr>
              <w:t>կատարում</w:t>
            </w:r>
            <w:r w:rsidRPr="00806936">
              <w:rPr>
                <w:rFonts w:ascii="GHEA Grapalat" w:hAnsi="GHEA Grapalat"/>
                <w:b/>
                <w:i/>
                <w:sz w:val="20"/>
                <w:szCs w:val="20"/>
              </w:rPr>
              <w:t xml:space="preserve"> </w:t>
            </w:r>
            <w:r w:rsidRPr="00715307">
              <w:rPr>
                <w:rFonts w:ascii="GHEA Grapalat" w:hAnsi="GHEA Grapalat"/>
                <w:b/>
                <w:i/>
                <w:sz w:val="20"/>
                <w:szCs w:val="20"/>
                <w:lang w:val="en-US"/>
              </w:rPr>
              <w:t>կորոնավիրուսային</w:t>
            </w:r>
            <w:r w:rsidRPr="00806936">
              <w:rPr>
                <w:rFonts w:ascii="GHEA Grapalat" w:hAnsi="GHEA Grapalat"/>
                <w:b/>
                <w:i/>
                <w:sz w:val="20"/>
                <w:szCs w:val="20"/>
              </w:rPr>
              <w:t xml:space="preserve"> </w:t>
            </w:r>
            <w:r w:rsidRPr="00715307">
              <w:rPr>
                <w:rFonts w:ascii="GHEA Grapalat" w:hAnsi="GHEA Grapalat"/>
                <w:b/>
                <w:i/>
                <w:sz w:val="20"/>
                <w:szCs w:val="20"/>
                <w:lang w:val="en-US"/>
              </w:rPr>
              <w:t>հ</w:t>
            </w:r>
            <w:r w:rsidRPr="00806936">
              <w:rPr>
                <w:rFonts w:ascii="GHEA Grapalat" w:hAnsi="GHEA Grapalat"/>
                <w:b/>
                <w:i/>
                <w:sz w:val="20"/>
                <w:szCs w:val="20"/>
              </w:rPr>
              <w:t xml:space="preserve"> </w:t>
            </w:r>
            <w:r w:rsidRPr="00715307">
              <w:rPr>
                <w:rFonts w:ascii="GHEA Grapalat" w:hAnsi="GHEA Grapalat"/>
                <w:b/>
                <w:i/>
                <w:sz w:val="20"/>
                <w:szCs w:val="20"/>
                <w:lang w:val="hy-AM"/>
              </w:rPr>
              <w:t xml:space="preserve">(COVID-19) </w:t>
            </w:r>
            <w:r w:rsidRPr="00715307">
              <w:rPr>
                <w:rFonts w:ascii="GHEA Grapalat" w:hAnsi="GHEA Grapalat"/>
                <w:b/>
                <w:i/>
                <w:sz w:val="20"/>
                <w:szCs w:val="20"/>
              </w:rPr>
              <w:t>պայմաններում</w:t>
            </w:r>
            <w:r w:rsidRPr="00806936">
              <w:rPr>
                <w:rFonts w:ascii="GHEA Grapalat" w:hAnsi="GHEA Grapalat"/>
                <w:b/>
                <w:i/>
                <w:sz w:val="20"/>
                <w:szCs w:val="20"/>
              </w:rPr>
              <w:t xml:space="preserve"> </w:t>
            </w:r>
            <w:r w:rsidRPr="00715307">
              <w:rPr>
                <w:rFonts w:ascii="GHEA Grapalat" w:hAnsi="GHEA Grapalat"/>
                <w:b/>
                <w:i/>
                <w:sz w:val="20"/>
                <w:szCs w:val="20"/>
              </w:rPr>
              <w:t>սովորողների</w:t>
            </w:r>
            <w:r w:rsidRPr="00806936">
              <w:rPr>
                <w:rFonts w:ascii="GHEA Grapalat" w:hAnsi="GHEA Grapalat"/>
                <w:b/>
                <w:i/>
                <w:sz w:val="20"/>
                <w:szCs w:val="20"/>
              </w:rPr>
              <w:t xml:space="preserve"> </w:t>
            </w:r>
            <w:r w:rsidRPr="00715307">
              <w:rPr>
                <w:rFonts w:ascii="GHEA Grapalat" w:hAnsi="GHEA Grapalat"/>
                <w:b/>
                <w:i/>
                <w:sz w:val="20"/>
                <w:szCs w:val="20"/>
              </w:rPr>
              <w:t>կրթա</w:t>
            </w:r>
            <w:r w:rsidRPr="00806936">
              <w:rPr>
                <w:rFonts w:ascii="GHEA Grapalat" w:hAnsi="GHEA Grapalat"/>
                <w:b/>
                <w:i/>
                <w:sz w:val="20"/>
                <w:szCs w:val="20"/>
              </w:rPr>
              <w:t>-</w:t>
            </w:r>
            <w:r w:rsidRPr="00715307">
              <w:rPr>
                <w:rFonts w:ascii="GHEA Grapalat" w:hAnsi="GHEA Grapalat"/>
                <w:b/>
                <w:i/>
                <w:sz w:val="20"/>
                <w:szCs w:val="20"/>
              </w:rPr>
              <w:t>կան</w:t>
            </w:r>
            <w:r w:rsidRPr="00806936">
              <w:rPr>
                <w:rFonts w:ascii="GHEA Grapalat" w:hAnsi="GHEA Grapalat"/>
                <w:b/>
                <w:i/>
                <w:sz w:val="20"/>
                <w:szCs w:val="20"/>
              </w:rPr>
              <w:t xml:space="preserve"> </w:t>
            </w:r>
            <w:r w:rsidRPr="00715307">
              <w:rPr>
                <w:rFonts w:ascii="GHEA Grapalat" w:hAnsi="GHEA Grapalat"/>
                <w:b/>
                <w:i/>
                <w:sz w:val="20"/>
                <w:szCs w:val="20"/>
              </w:rPr>
              <w:t>գործունեությանն</w:t>
            </w:r>
            <w:r w:rsidRPr="00806936">
              <w:rPr>
                <w:rFonts w:ascii="GHEA Grapalat" w:hAnsi="GHEA Grapalat"/>
                <w:b/>
                <w:i/>
                <w:sz w:val="20"/>
                <w:szCs w:val="20"/>
              </w:rPr>
              <w:t xml:space="preserve"> </w:t>
            </w:r>
            <w:r w:rsidRPr="00715307">
              <w:rPr>
                <w:rFonts w:ascii="GHEA Grapalat" w:hAnsi="GHEA Grapalat"/>
                <w:b/>
                <w:i/>
                <w:sz w:val="20"/>
                <w:szCs w:val="20"/>
              </w:rPr>
              <w:t>առնչվող</w:t>
            </w:r>
            <w:r w:rsidRPr="00806936">
              <w:rPr>
                <w:rFonts w:ascii="GHEA Grapalat" w:hAnsi="GHEA Grapalat"/>
                <w:b/>
                <w:i/>
                <w:sz w:val="20"/>
                <w:szCs w:val="20"/>
              </w:rPr>
              <w:t xml:space="preserve">, </w:t>
            </w:r>
            <w:r w:rsidRPr="00715307">
              <w:rPr>
                <w:rFonts w:ascii="GHEA Grapalat" w:hAnsi="GHEA Grapalat"/>
                <w:b/>
                <w:i/>
                <w:sz w:val="20"/>
                <w:szCs w:val="20"/>
              </w:rPr>
              <w:t>ինչպես</w:t>
            </w:r>
            <w:r w:rsidRPr="00806936">
              <w:rPr>
                <w:rFonts w:ascii="GHEA Grapalat" w:hAnsi="GHEA Grapalat"/>
                <w:b/>
                <w:i/>
                <w:sz w:val="20"/>
                <w:szCs w:val="20"/>
              </w:rPr>
              <w:t xml:space="preserve"> </w:t>
            </w:r>
            <w:r w:rsidRPr="00715307">
              <w:rPr>
                <w:rFonts w:ascii="GHEA Grapalat" w:hAnsi="GHEA Grapalat"/>
                <w:b/>
                <w:i/>
                <w:sz w:val="20"/>
                <w:szCs w:val="20"/>
              </w:rPr>
              <w:t>նաև</w:t>
            </w:r>
            <w:r w:rsidRPr="00806936">
              <w:rPr>
                <w:rFonts w:ascii="GHEA Grapalat" w:hAnsi="GHEA Grapalat"/>
                <w:b/>
                <w:i/>
                <w:sz w:val="20"/>
                <w:szCs w:val="20"/>
              </w:rPr>
              <w:t xml:space="preserve"> </w:t>
            </w:r>
            <w:r w:rsidRPr="00715307">
              <w:rPr>
                <w:rFonts w:ascii="GHEA Grapalat" w:hAnsi="GHEA Grapalat"/>
                <w:b/>
                <w:i/>
                <w:sz w:val="20"/>
                <w:szCs w:val="20"/>
              </w:rPr>
              <w:t>դրանցում</w:t>
            </w:r>
            <w:r w:rsidRPr="00806936">
              <w:rPr>
                <w:rFonts w:ascii="GHEA Grapalat" w:hAnsi="GHEA Grapalat"/>
                <w:b/>
                <w:i/>
                <w:sz w:val="20"/>
                <w:szCs w:val="20"/>
              </w:rPr>
              <w:t xml:space="preserve"> </w:t>
            </w:r>
            <w:r w:rsidRPr="00715307">
              <w:rPr>
                <w:rFonts w:ascii="GHEA Grapalat" w:hAnsi="GHEA Grapalat"/>
                <w:b/>
                <w:i/>
                <w:sz w:val="20"/>
                <w:szCs w:val="20"/>
              </w:rPr>
              <w:t>փոփոխությունների</w:t>
            </w:r>
            <w:r w:rsidRPr="00806936">
              <w:rPr>
                <w:rFonts w:ascii="GHEA Grapalat" w:hAnsi="GHEA Grapalat"/>
                <w:b/>
                <w:i/>
                <w:sz w:val="20"/>
                <w:szCs w:val="20"/>
              </w:rPr>
              <w:t xml:space="preserve"> </w:t>
            </w:r>
            <w:r w:rsidRPr="00715307">
              <w:rPr>
                <w:rFonts w:ascii="GHEA Grapalat" w:hAnsi="GHEA Grapalat"/>
                <w:b/>
                <w:i/>
                <w:sz w:val="20"/>
                <w:szCs w:val="20"/>
              </w:rPr>
              <w:t>վերաբերյալ</w:t>
            </w:r>
            <w:r w:rsidRPr="00806936">
              <w:rPr>
                <w:rFonts w:ascii="GHEA Grapalat" w:hAnsi="GHEA Grapalat"/>
                <w:b/>
                <w:i/>
                <w:sz w:val="20"/>
                <w:szCs w:val="20"/>
              </w:rPr>
              <w:t xml:space="preserve"> </w:t>
            </w:r>
            <w:r w:rsidRPr="00715307">
              <w:rPr>
                <w:rFonts w:ascii="GHEA Grapalat" w:hAnsi="GHEA Grapalat"/>
                <w:b/>
                <w:i/>
                <w:sz w:val="20"/>
                <w:szCs w:val="20"/>
              </w:rPr>
              <w:t>ծնողներին</w:t>
            </w:r>
            <w:r w:rsidRPr="00806936">
              <w:rPr>
                <w:rFonts w:ascii="GHEA Grapalat" w:hAnsi="GHEA Grapalat"/>
                <w:b/>
                <w:i/>
                <w:sz w:val="20"/>
                <w:szCs w:val="20"/>
              </w:rPr>
              <w:t xml:space="preserve"> (</w:t>
            </w:r>
            <w:r w:rsidRPr="00715307">
              <w:rPr>
                <w:rFonts w:ascii="GHEA Grapalat" w:hAnsi="GHEA Grapalat"/>
                <w:b/>
                <w:i/>
                <w:sz w:val="20"/>
                <w:szCs w:val="20"/>
              </w:rPr>
              <w:t>օրինական</w:t>
            </w:r>
            <w:r w:rsidRPr="00806936">
              <w:rPr>
                <w:rFonts w:ascii="GHEA Grapalat" w:hAnsi="GHEA Grapalat"/>
                <w:b/>
                <w:i/>
                <w:sz w:val="20"/>
                <w:szCs w:val="20"/>
              </w:rPr>
              <w:t xml:space="preserve"> </w:t>
            </w:r>
            <w:r w:rsidRPr="00715307">
              <w:rPr>
                <w:rFonts w:ascii="GHEA Grapalat" w:hAnsi="GHEA Grapalat"/>
                <w:b/>
                <w:i/>
                <w:sz w:val="20"/>
                <w:szCs w:val="20"/>
              </w:rPr>
              <w:t>ներկայացուցիչներին</w:t>
            </w:r>
            <w:r w:rsidRPr="00806936">
              <w:rPr>
                <w:rFonts w:ascii="GHEA Grapalat" w:hAnsi="GHEA Grapalat"/>
                <w:b/>
                <w:i/>
                <w:sz w:val="20"/>
                <w:szCs w:val="20"/>
              </w:rPr>
              <w:t xml:space="preserve">) </w:t>
            </w:r>
            <w:r w:rsidRPr="00715307">
              <w:rPr>
                <w:rFonts w:ascii="GHEA Grapalat" w:hAnsi="GHEA Grapalat"/>
                <w:b/>
                <w:i/>
                <w:sz w:val="20"/>
                <w:szCs w:val="20"/>
              </w:rPr>
              <w:t>իրազեկելու</w:t>
            </w:r>
            <w:r w:rsidRPr="00806936">
              <w:rPr>
                <w:rFonts w:ascii="GHEA Grapalat" w:hAnsi="GHEA Grapalat"/>
                <w:b/>
                <w:i/>
                <w:sz w:val="20"/>
                <w:szCs w:val="20"/>
              </w:rPr>
              <w:t xml:space="preserve"> </w:t>
            </w:r>
            <w:r w:rsidRPr="00715307">
              <w:rPr>
                <w:rFonts w:ascii="GHEA Grapalat" w:hAnsi="GHEA Grapalat"/>
                <w:b/>
                <w:i/>
                <w:sz w:val="20"/>
                <w:szCs w:val="20"/>
              </w:rPr>
              <w:t>իր</w:t>
            </w:r>
            <w:r w:rsidRPr="00806936">
              <w:rPr>
                <w:rFonts w:ascii="GHEA Grapalat" w:hAnsi="GHEA Grapalat"/>
                <w:b/>
                <w:i/>
                <w:sz w:val="20"/>
                <w:szCs w:val="20"/>
              </w:rPr>
              <w:t xml:space="preserve"> </w:t>
            </w:r>
            <w:r w:rsidRPr="00715307">
              <w:rPr>
                <w:rFonts w:ascii="GHEA Grapalat" w:hAnsi="GHEA Grapalat"/>
                <w:b/>
                <w:i/>
                <w:sz w:val="20"/>
                <w:szCs w:val="20"/>
              </w:rPr>
              <w:t>գործառույթը</w:t>
            </w:r>
            <w:r w:rsidRPr="00806936">
              <w:rPr>
                <w:rFonts w:ascii="GHEA Grapalat" w:hAnsi="GHEA Grapalat"/>
                <w:b/>
                <w:i/>
                <w:sz w:val="20"/>
                <w:szCs w:val="20"/>
              </w:rPr>
              <w:t>:</w:t>
            </w:r>
          </w:p>
        </w:tc>
        <w:tc>
          <w:tcPr>
            <w:tcW w:w="3888" w:type="dxa"/>
            <w:gridSpan w:val="3"/>
            <w:shd w:val="clear" w:color="auto" w:fill="auto"/>
          </w:tcPr>
          <w:p w14:paraId="04FFA13E" w14:textId="77777777" w:rsidR="00806936" w:rsidRPr="00806936" w:rsidRDefault="00806936" w:rsidP="007A5E4E">
            <w:pPr>
              <w:pStyle w:val="a5"/>
              <w:numPr>
                <w:ilvl w:val="0"/>
                <w:numId w:val="33"/>
              </w:numPr>
              <w:spacing w:after="0" w:line="240" w:lineRule="auto"/>
              <w:ind w:left="176" w:hanging="176"/>
              <w:rPr>
                <w:rFonts w:ascii="GHEA Grapalat" w:hAnsi="GHEA Grapalat"/>
                <w:b/>
                <w:i/>
                <w:sz w:val="20"/>
                <w:szCs w:val="20"/>
              </w:rPr>
            </w:pPr>
            <w:r w:rsidRPr="00715307">
              <w:rPr>
                <w:rFonts w:ascii="GHEA Grapalat" w:hAnsi="GHEA Grapalat"/>
                <w:b/>
                <w:i/>
                <w:sz w:val="20"/>
                <w:szCs w:val="20"/>
              </w:rPr>
              <w:t>Ինչպե՞ս</w:t>
            </w:r>
            <w:r w:rsidRPr="00806936">
              <w:rPr>
                <w:rFonts w:ascii="GHEA Grapalat" w:hAnsi="GHEA Grapalat"/>
                <w:b/>
                <w:i/>
                <w:sz w:val="20"/>
                <w:szCs w:val="20"/>
              </w:rPr>
              <w:t xml:space="preserve"> </w:t>
            </w:r>
            <w:r w:rsidRPr="00715307">
              <w:rPr>
                <w:rFonts w:ascii="GHEA Grapalat" w:hAnsi="GHEA Grapalat"/>
                <w:b/>
                <w:i/>
                <w:sz w:val="20"/>
                <w:szCs w:val="20"/>
              </w:rPr>
              <w:t>կգնահատեք</w:t>
            </w:r>
            <w:r w:rsidRPr="00806936">
              <w:rPr>
                <w:rFonts w:ascii="GHEA Grapalat" w:hAnsi="GHEA Grapalat"/>
                <w:b/>
                <w:i/>
                <w:sz w:val="20"/>
                <w:szCs w:val="20"/>
              </w:rPr>
              <w:t xml:space="preserve"> </w:t>
            </w:r>
            <w:r w:rsidRPr="00715307">
              <w:rPr>
                <w:rFonts w:ascii="GHEA Grapalat" w:hAnsi="GHEA Grapalat"/>
                <w:b/>
                <w:i/>
                <w:sz w:val="20"/>
                <w:szCs w:val="20"/>
              </w:rPr>
              <w:t>դպրոցի</w:t>
            </w:r>
            <w:r w:rsidRPr="00806936">
              <w:rPr>
                <w:rFonts w:ascii="GHEA Grapalat" w:hAnsi="GHEA Grapalat"/>
                <w:b/>
                <w:i/>
                <w:sz w:val="20"/>
                <w:szCs w:val="20"/>
              </w:rPr>
              <w:t xml:space="preserve"> </w:t>
            </w:r>
            <w:r w:rsidRPr="00715307">
              <w:rPr>
                <w:rFonts w:ascii="GHEA Grapalat" w:hAnsi="GHEA Grapalat"/>
                <w:b/>
                <w:i/>
                <w:sz w:val="20"/>
                <w:szCs w:val="20"/>
              </w:rPr>
              <w:t>աշխատակիցների՝</w:t>
            </w:r>
            <w:r w:rsidRPr="00806936">
              <w:rPr>
                <w:rFonts w:ascii="GHEA Grapalat" w:hAnsi="GHEA Grapalat"/>
                <w:b/>
                <w:i/>
                <w:sz w:val="20"/>
                <w:szCs w:val="20"/>
              </w:rPr>
              <w:t xml:space="preserve"> </w:t>
            </w:r>
            <w:r w:rsidRPr="00715307">
              <w:rPr>
                <w:rFonts w:ascii="GHEA Grapalat" w:hAnsi="GHEA Grapalat"/>
                <w:b/>
                <w:i/>
                <w:sz w:val="20"/>
                <w:szCs w:val="20"/>
              </w:rPr>
              <w:t>անհրաժեշտության</w:t>
            </w:r>
            <w:r w:rsidRPr="00806936">
              <w:rPr>
                <w:rFonts w:ascii="GHEA Grapalat" w:hAnsi="GHEA Grapalat"/>
                <w:b/>
                <w:i/>
                <w:sz w:val="20"/>
                <w:szCs w:val="20"/>
              </w:rPr>
              <w:t xml:space="preserve"> </w:t>
            </w:r>
            <w:r w:rsidRPr="00715307">
              <w:rPr>
                <w:rFonts w:ascii="GHEA Grapalat" w:hAnsi="GHEA Grapalat"/>
                <w:b/>
                <w:i/>
                <w:sz w:val="20"/>
                <w:szCs w:val="20"/>
              </w:rPr>
              <w:t>դեպքում</w:t>
            </w:r>
            <w:r w:rsidRPr="00806936">
              <w:rPr>
                <w:rFonts w:ascii="GHEA Grapalat" w:hAnsi="GHEA Grapalat"/>
                <w:b/>
                <w:i/>
                <w:sz w:val="20"/>
                <w:szCs w:val="20"/>
              </w:rPr>
              <w:t xml:space="preserve"> </w:t>
            </w:r>
            <w:r w:rsidRPr="00715307">
              <w:rPr>
                <w:rFonts w:ascii="GHEA Grapalat" w:hAnsi="GHEA Grapalat"/>
                <w:b/>
                <w:i/>
                <w:sz w:val="20"/>
                <w:szCs w:val="20"/>
              </w:rPr>
              <w:t>խորհրդատվություն</w:t>
            </w:r>
            <w:r w:rsidRPr="00806936">
              <w:rPr>
                <w:rFonts w:ascii="GHEA Grapalat" w:hAnsi="GHEA Grapalat"/>
                <w:b/>
                <w:i/>
                <w:sz w:val="20"/>
                <w:szCs w:val="20"/>
              </w:rPr>
              <w:t xml:space="preserve"> </w:t>
            </w:r>
            <w:r w:rsidRPr="00715307">
              <w:rPr>
                <w:rFonts w:ascii="GHEA Grapalat" w:hAnsi="GHEA Grapalat"/>
                <w:b/>
                <w:i/>
                <w:sz w:val="20"/>
                <w:szCs w:val="20"/>
              </w:rPr>
              <w:t>և</w:t>
            </w:r>
            <w:r w:rsidRPr="00806936">
              <w:rPr>
                <w:rFonts w:ascii="GHEA Grapalat" w:hAnsi="GHEA Grapalat"/>
                <w:b/>
                <w:i/>
                <w:sz w:val="20"/>
                <w:szCs w:val="20"/>
              </w:rPr>
              <w:t xml:space="preserve"> </w:t>
            </w:r>
            <w:r w:rsidRPr="00715307">
              <w:rPr>
                <w:rFonts w:ascii="GHEA Grapalat" w:hAnsi="GHEA Grapalat"/>
                <w:b/>
                <w:i/>
                <w:sz w:val="20"/>
                <w:szCs w:val="20"/>
              </w:rPr>
              <w:t>աջակցություն</w:t>
            </w:r>
            <w:r w:rsidRPr="00806936">
              <w:rPr>
                <w:rFonts w:ascii="GHEA Grapalat" w:hAnsi="GHEA Grapalat"/>
                <w:b/>
                <w:i/>
                <w:sz w:val="20"/>
                <w:szCs w:val="20"/>
              </w:rPr>
              <w:t xml:space="preserve"> </w:t>
            </w:r>
            <w:r w:rsidRPr="00715307">
              <w:rPr>
                <w:rFonts w:ascii="GHEA Grapalat" w:hAnsi="GHEA Grapalat"/>
                <w:b/>
                <w:i/>
                <w:sz w:val="20"/>
                <w:szCs w:val="20"/>
              </w:rPr>
              <w:t>տրամադրելու</w:t>
            </w:r>
            <w:r w:rsidRPr="00806936">
              <w:rPr>
                <w:rFonts w:ascii="GHEA Grapalat" w:hAnsi="GHEA Grapalat"/>
                <w:b/>
                <w:i/>
                <w:sz w:val="20"/>
                <w:szCs w:val="20"/>
              </w:rPr>
              <w:t xml:space="preserve"> </w:t>
            </w:r>
            <w:r w:rsidRPr="00715307">
              <w:rPr>
                <w:rFonts w:ascii="GHEA Grapalat" w:hAnsi="GHEA Grapalat"/>
                <w:b/>
                <w:i/>
                <w:sz w:val="20"/>
                <w:szCs w:val="20"/>
              </w:rPr>
              <w:t>պատրաստակամությունն</w:t>
            </w:r>
            <w:r w:rsidRPr="00806936">
              <w:rPr>
                <w:rFonts w:ascii="GHEA Grapalat" w:hAnsi="GHEA Grapalat"/>
                <w:b/>
                <w:i/>
                <w:sz w:val="20"/>
                <w:szCs w:val="20"/>
              </w:rPr>
              <w:t xml:space="preserve"> </w:t>
            </w:r>
            <w:r w:rsidRPr="00715307">
              <w:rPr>
                <w:rFonts w:ascii="GHEA Grapalat" w:hAnsi="GHEA Grapalat"/>
                <w:b/>
                <w:i/>
                <w:sz w:val="20"/>
                <w:szCs w:val="20"/>
              </w:rPr>
              <w:t>ու</w:t>
            </w:r>
            <w:r w:rsidRPr="00806936">
              <w:rPr>
                <w:rFonts w:ascii="GHEA Grapalat" w:hAnsi="GHEA Grapalat"/>
                <w:b/>
                <w:i/>
                <w:sz w:val="20"/>
                <w:szCs w:val="20"/>
              </w:rPr>
              <w:t xml:space="preserve"> </w:t>
            </w:r>
            <w:r w:rsidRPr="00715307">
              <w:rPr>
                <w:rFonts w:ascii="GHEA Grapalat" w:hAnsi="GHEA Grapalat"/>
                <w:b/>
                <w:i/>
                <w:sz w:val="20"/>
                <w:szCs w:val="20"/>
              </w:rPr>
              <w:t>արհեստավարժությունը</w:t>
            </w:r>
            <w:r w:rsidRPr="00806936">
              <w:rPr>
                <w:rFonts w:ascii="GHEA Grapalat" w:hAnsi="GHEA Grapalat"/>
                <w:b/>
                <w:i/>
                <w:sz w:val="20"/>
                <w:szCs w:val="20"/>
              </w:rPr>
              <w:t>:</w:t>
            </w:r>
          </w:p>
        </w:tc>
        <w:tc>
          <w:tcPr>
            <w:tcW w:w="2399" w:type="dxa"/>
            <w:gridSpan w:val="2"/>
            <w:shd w:val="clear" w:color="auto" w:fill="auto"/>
          </w:tcPr>
          <w:p w14:paraId="5DD9784D" w14:textId="77777777" w:rsidR="00806936" w:rsidRPr="00806936" w:rsidRDefault="00806936" w:rsidP="007A5E4E">
            <w:pPr>
              <w:spacing w:after="0"/>
              <w:rPr>
                <w:rFonts w:ascii="GHEA Grapalat" w:hAnsi="GHEA Grapalat"/>
                <w:b/>
                <w:i/>
                <w:sz w:val="20"/>
                <w:szCs w:val="20"/>
              </w:rPr>
            </w:pPr>
            <w:r w:rsidRPr="00806936">
              <w:rPr>
                <w:rFonts w:ascii="GHEA Grapalat" w:hAnsi="GHEA Grapalat"/>
                <w:b/>
                <w:i/>
                <w:sz w:val="20"/>
                <w:szCs w:val="20"/>
              </w:rPr>
              <w:t>3.</w:t>
            </w:r>
            <w:r w:rsidRPr="00715307">
              <w:rPr>
                <w:rFonts w:ascii="GHEA Grapalat" w:hAnsi="GHEA Grapalat"/>
                <w:b/>
                <w:i/>
                <w:sz w:val="20"/>
                <w:szCs w:val="20"/>
              </w:rPr>
              <w:t>Ի՞նչ</w:t>
            </w:r>
            <w:r w:rsidRPr="00806936">
              <w:rPr>
                <w:rFonts w:ascii="GHEA Grapalat" w:hAnsi="GHEA Grapalat"/>
                <w:b/>
                <w:i/>
                <w:sz w:val="20"/>
                <w:szCs w:val="20"/>
              </w:rPr>
              <w:t xml:space="preserve"> </w:t>
            </w:r>
            <w:r w:rsidRPr="00715307">
              <w:rPr>
                <w:rFonts w:ascii="GHEA Grapalat" w:hAnsi="GHEA Grapalat"/>
                <w:b/>
                <w:i/>
                <w:sz w:val="20"/>
                <w:szCs w:val="20"/>
              </w:rPr>
              <w:t>փոփոխություններ</w:t>
            </w:r>
            <w:r w:rsidRPr="00806936">
              <w:rPr>
                <w:rFonts w:ascii="GHEA Grapalat" w:hAnsi="GHEA Grapalat"/>
                <w:b/>
                <w:i/>
                <w:sz w:val="20"/>
                <w:szCs w:val="20"/>
              </w:rPr>
              <w:t xml:space="preserve"> </w:t>
            </w:r>
            <w:r w:rsidRPr="00715307">
              <w:rPr>
                <w:rFonts w:ascii="GHEA Grapalat" w:hAnsi="GHEA Grapalat"/>
                <w:b/>
                <w:i/>
                <w:sz w:val="20"/>
                <w:szCs w:val="20"/>
              </w:rPr>
              <w:t>կուզենայիք</w:t>
            </w:r>
            <w:r w:rsidRPr="00806936">
              <w:rPr>
                <w:rFonts w:ascii="GHEA Grapalat" w:hAnsi="GHEA Grapalat"/>
                <w:b/>
                <w:i/>
                <w:sz w:val="20"/>
                <w:szCs w:val="20"/>
              </w:rPr>
              <w:t xml:space="preserve"> </w:t>
            </w:r>
            <w:r w:rsidRPr="00715307">
              <w:rPr>
                <w:rFonts w:ascii="GHEA Grapalat" w:hAnsi="GHEA Grapalat"/>
                <w:b/>
                <w:i/>
                <w:sz w:val="20"/>
                <w:szCs w:val="20"/>
              </w:rPr>
              <w:t>տեսնել</w:t>
            </w:r>
            <w:r w:rsidRPr="00806936">
              <w:rPr>
                <w:rFonts w:ascii="GHEA Grapalat" w:hAnsi="GHEA Grapalat"/>
                <w:b/>
                <w:i/>
                <w:sz w:val="20"/>
                <w:szCs w:val="20"/>
              </w:rPr>
              <w:t xml:space="preserve"> </w:t>
            </w:r>
            <w:r w:rsidRPr="00715307">
              <w:rPr>
                <w:rFonts w:ascii="GHEA Grapalat" w:hAnsi="GHEA Grapalat"/>
                <w:b/>
                <w:i/>
                <w:sz w:val="20"/>
                <w:szCs w:val="20"/>
              </w:rPr>
              <w:t>դպրոցի՝</w:t>
            </w:r>
            <w:r w:rsidRPr="00806936">
              <w:rPr>
                <w:rFonts w:ascii="GHEA Grapalat" w:hAnsi="GHEA Grapalat"/>
                <w:b/>
                <w:i/>
                <w:sz w:val="20"/>
                <w:szCs w:val="20"/>
              </w:rPr>
              <w:t xml:space="preserve"> </w:t>
            </w:r>
            <w:r w:rsidRPr="00715307">
              <w:rPr>
                <w:rFonts w:ascii="GHEA Grapalat" w:hAnsi="GHEA Grapalat"/>
                <w:b/>
                <w:i/>
                <w:sz w:val="20"/>
                <w:szCs w:val="20"/>
              </w:rPr>
              <w:t>կորոնավիրուսային</w:t>
            </w:r>
            <w:r w:rsidRPr="00806936">
              <w:rPr>
                <w:rFonts w:ascii="GHEA Grapalat" w:hAnsi="GHEA Grapalat"/>
                <w:b/>
                <w:i/>
                <w:sz w:val="20"/>
                <w:szCs w:val="20"/>
              </w:rPr>
              <w:t xml:space="preserve"> </w:t>
            </w:r>
            <w:r w:rsidRPr="00715307">
              <w:rPr>
                <w:rFonts w:ascii="GHEA Grapalat" w:hAnsi="GHEA Grapalat"/>
                <w:b/>
                <w:i/>
                <w:sz w:val="20"/>
                <w:szCs w:val="20"/>
              </w:rPr>
              <w:t>հիվանդության</w:t>
            </w:r>
            <w:r w:rsidRPr="00806936">
              <w:rPr>
                <w:rFonts w:ascii="GHEA Grapalat" w:hAnsi="GHEA Grapalat"/>
                <w:b/>
                <w:i/>
                <w:sz w:val="20"/>
                <w:szCs w:val="20"/>
              </w:rPr>
              <w:t xml:space="preserve"> (</w:t>
            </w:r>
            <w:r w:rsidRPr="00715307">
              <w:rPr>
                <w:rFonts w:ascii="GHEA Grapalat" w:hAnsi="GHEA Grapalat"/>
                <w:b/>
                <w:i/>
                <w:sz w:val="20"/>
                <w:szCs w:val="20"/>
                <w:lang w:val="en-US"/>
              </w:rPr>
              <w:t>COVID</w:t>
            </w:r>
            <w:r w:rsidRPr="00806936">
              <w:rPr>
                <w:rFonts w:ascii="GHEA Grapalat" w:hAnsi="GHEA Grapalat"/>
                <w:b/>
                <w:i/>
                <w:sz w:val="20"/>
                <w:szCs w:val="20"/>
              </w:rPr>
              <w:t xml:space="preserve">-19) </w:t>
            </w:r>
            <w:r w:rsidRPr="00715307">
              <w:rPr>
                <w:rFonts w:ascii="GHEA Grapalat" w:hAnsi="GHEA Grapalat"/>
                <w:b/>
                <w:i/>
                <w:sz w:val="20"/>
                <w:szCs w:val="20"/>
              </w:rPr>
              <w:t>պայմաններում</w:t>
            </w:r>
            <w:r w:rsidRPr="00806936">
              <w:rPr>
                <w:rFonts w:ascii="GHEA Grapalat" w:hAnsi="GHEA Grapalat"/>
                <w:b/>
                <w:i/>
                <w:sz w:val="20"/>
                <w:szCs w:val="20"/>
              </w:rPr>
              <w:t xml:space="preserve"> </w:t>
            </w:r>
            <w:r w:rsidRPr="00715307">
              <w:rPr>
                <w:rFonts w:ascii="GHEA Grapalat" w:hAnsi="GHEA Grapalat"/>
                <w:b/>
                <w:i/>
                <w:sz w:val="20"/>
                <w:szCs w:val="20"/>
              </w:rPr>
              <w:t>գործելու</w:t>
            </w:r>
            <w:r w:rsidRPr="00806936">
              <w:rPr>
                <w:rFonts w:ascii="GHEA Grapalat" w:hAnsi="GHEA Grapalat"/>
                <w:b/>
                <w:i/>
                <w:sz w:val="20"/>
                <w:szCs w:val="20"/>
              </w:rPr>
              <w:t xml:space="preserve"> </w:t>
            </w:r>
            <w:r w:rsidRPr="00715307">
              <w:rPr>
                <w:rFonts w:ascii="GHEA Grapalat" w:hAnsi="GHEA Grapalat"/>
                <w:b/>
                <w:i/>
                <w:sz w:val="20"/>
                <w:szCs w:val="20"/>
              </w:rPr>
              <w:t>ընդհանուր</w:t>
            </w:r>
            <w:r w:rsidRPr="00806936">
              <w:rPr>
                <w:rFonts w:ascii="GHEA Grapalat" w:hAnsi="GHEA Grapalat"/>
                <w:b/>
                <w:i/>
                <w:sz w:val="20"/>
                <w:szCs w:val="20"/>
              </w:rPr>
              <w:t xml:space="preserve"> </w:t>
            </w:r>
            <w:r w:rsidRPr="00715307">
              <w:rPr>
                <w:rFonts w:ascii="GHEA Grapalat" w:hAnsi="GHEA Grapalat"/>
                <w:b/>
                <w:i/>
                <w:sz w:val="20"/>
                <w:szCs w:val="20"/>
              </w:rPr>
              <w:t>գործելաոճում</w:t>
            </w:r>
            <w:r w:rsidRPr="00806936">
              <w:rPr>
                <w:rFonts w:ascii="GHEA Grapalat" w:hAnsi="GHEA Grapalat"/>
                <w:b/>
                <w:i/>
                <w:sz w:val="20"/>
                <w:szCs w:val="20"/>
              </w:rPr>
              <w:t>:</w:t>
            </w:r>
          </w:p>
        </w:tc>
        <w:tc>
          <w:tcPr>
            <w:tcW w:w="3969" w:type="dxa"/>
            <w:gridSpan w:val="2"/>
            <w:shd w:val="clear" w:color="auto" w:fill="auto"/>
          </w:tcPr>
          <w:p w14:paraId="7AE90553" w14:textId="77777777" w:rsidR="00806936" w:rsidRPr="00806936" w:rsidRDefault="00806936" w:rsidP="007A5E4E">
            <w:pPr>
              <w:spacing w:after="0"/>
              <w:rPr>
                <w:rFonts w:ascii="GHEA Grapalat" w:hAnsi="GHEA Grapalat"/>
                <w:i/>
                <w:sz w:val="20"/>
                <w:szCs w:val="20"/>
              </w:rPr>
            </w:pPr>
            <w:r w:rsidRPr="00806936">
              <w:rPr>
                <w:rFonts w:ascii="GHEA Grapalat" w:hAnsi="GHEA Grapalat"/>
                <w:b/>
                <w:i/>
                <w:sz w:val="20"/>
                <w:szCs w:val="20"/>
              </w:rPr>
              <w:t>4.</w:t>
            </w:r>
            <w:r w:rsidRPr="00715307">
              <w:rPr>
                <w:rFonts w:ascii="GHEA Grapalat" w:hAnsi="GHEA Grapalat"/>
                <w:b/>
                <w:i/>
                <w:sz w:val="20"/>
                <w:szCs w:val="20"/>
              </w:rPr>
              <w:t>Սույն</w:t>
            </w:r>
            <w:r w:rsidRPr="00806936">
              <w:rPr>
                <w:rFonts w:ascii="GHEA Grapalat" w:hAnsi="GHEA Grapalat"/>
                <w:b/>
                <w:i/>
                <w:sz w:val="20"/>
                <w:szCs w:val="20"/>
              </w:rPr>
              <w:t xml:space="preserve"> </w:t>
            </w:r>
            <w:r w:rsidRPr="00715307">
              <w:rPr>
                <w:rFonts w:ascii="GHEA Grapalat" w:hAnsi="GHEA Grapalat"/>
                <w:b/>
                <w:i/>
                <w:sz w:val="20"/>
                <w:szCs w:val="20"/>
              </w:rPr>
              <w:t>հարցաթերթի</w:t>
            </w:r>
            <w:r w:rsidRPr="00806936">
              <w:rPr>
                <w:rFonts w:ascii="GHEA Grapalat" w:hAnsi="GHEA Grapalat"/>
                <w:b/>
                <w:i/>
                <w:sz w:val="20"/>
                <w:szCs w:val="20"/>
              </w:rPr>
              <w:t xml:space="preserve"> </w:t>
            </w:r>
            <w:r w:rsidRPr="00715307">
              <w:rPr>
                <w:rFonts w:ascii="GHEA Grapalat" w:hAnsi="GHEA Grapalat"/>
                <w:b/>
                <w:i/>
                <w:sz w:val="20"/>
                <w:szCs w:val="20"/>
              </w:rPr>
              <w:t>կատարելագործմաննն</w:t>
            </w:r>
            <w:r w:rsidRPr="00806936">
              <w:rPr>
                <w:rFonts w:ascii="GHEA Grapalat" w:hAnsi="GHEA Grapalat"/>
                <w:b/>
                <w:i/>
                <w:sz w:val="20"/>
                <w:szCs w:val="20"/>
              </w:rPr>
              <w:t xml:space="preserve"> </w:t>
            </w:r>
            <w:r w:rsidRPr="00715307">
              <w:rPr>
                <w:rFonts w:ascii="GHEA Grapalat" w:hAnsi="GHEA Grapalat"/>
                <w:b/>
                <w:i/>
                <w:sz w:val="20"/>
                <w:szCs w:val="20"/>
              </w:rPr>
              <w:t>ուղղված</w:t>
            </w:r>
            <w:r w:rsidRPr="00806936">
              <w:rPr>
                <w:rFonts w:ascii="GHEA Grapalat" w:hAnsi="GHEA Grapalat"/>
                <w:b/>
                <w:i/>
                <w:sz w:val="20"/>
                <w:szCs w:val="20"/>
              </w:rPr>
              <w:t xml:space="preserve"> </w:t>
            </w:r>
            <w:r w:rsidRPr="00715307">
              <w:rPr>
                <w:rFonts w:ascii="GHEA Grapalat" w:hAnsi="GHEA Grapalat"/>
                <w:b/>
                <w:i/>
                <w:sz w:val="20"/>
                <w:szCs w:val="20"/>
              </w:rPr>
              <w:t>առաջարկություններ</w:t>
            </w:r>
            <w:r w:rsidRPr="00806936">
              <w:rPr>
                <w:rFonts w:ascii="GHEA Grapalat" w:hAnsi="GHEA Grapalat"/>
                <w:b/>
                <w:i/>
                <w:sz w:val="20"/>
                <w:szCs w:val="20"/>
              </w:rPr>
              <w:t>:</w:t>
            </w:r>
          </w:p>
        </w:tc>
      </w:tr>
      <w:tr w:rsidR="00806936" w:rsidRPr="00715307" w14:paraId="46EBAE08" w14:textId="77777777" w:rsidTr="00806936">
        <w:tc>
          <w:tcPr>
            <w:tcW w:w="675" w:type="dxa"/>
            <w:vMerge/>
            <w:tcBorders>
              <w:left w:val="single" w:sz="4" w:space="0" w:color="auto"/>
            </w:tcBorders>
            <w:shd w:val="clear" w:color="auto" w:fill="D3E5F6" w:themeFill="accent3" w:themeFillTint="33"/>
          </w:tcPr>
          <w:p w14:paraId="7DC95B5F" w14:textId="77777777" w:rsidR="00806936" w:rsidRPr="00806936" w:rsidRDefault="00806936" w:rsidP="007A5E4E">
            <w:pPr>
              <w:spacing w:after="0"/>
              <w:rPr>
                <w:rFonts w:ascii="GHEA Grapalat" w:hAnsi="GHEA Grapalat"/>
                <w:i/>
                <w:sz w:val="20"/>
                <w:szCs w:val="20"/>
              </w:rPr>
            </w:pPr>
          </w:p>
        </w:tc>
        <w:tc>
          <w:tcPr>
            <w:tcW w:w="4203" w:type="dxa"/>
            <w:gridSpan w:val="2"/>
            <w:shd w:val="clear" w:color="auto" w:fill="auto"/>
          </w:tcPr>
          <w:p w14:paraId="30C35049" w14:textId="77777777" w:rsidR="00806936" w:rsidRPr="00806936" w:rsidRDefault="00806936" w:rsidP="007A5E4E">
            <w:pPr>
              <w:pStyle w:val="a5"/>
              <w:numPr>
                <w:ilvl w:val="0"/>
                <w:numId w:val="41"/>
              </w:numPr>
              <w:tabs>
                <w:tab w:val="left" w:pos="175"/>
              </w:tabs>
              <w:spacing w:after="0" w:line="240" w:lineRule="auto"/>
              <w:ind w:left="-108" w:firstLine="141"/>
              <w:rPr>
                <w:rFonts w:ascii="GHEA Grapalat" w:hAnsi="GHEA Grapalat"/>
                <w:i/>
                <w:sz w:val="20"/>
                <w:szCs w:val="20"/>
              </w:rPr>
            </w:pPr>
            <w:r>
              <w:rPr>
                <w:rFonts w:ascii="GHEA Grapalat" w:hAnsi="GHEA Grapalat"/>
                <w:i/>
                <w:sz w:val="20"/>
                <w:szCs w:val="20"/>
                <w:lang w:val="hy-AM"/>
              </w:rPr>
              <w:t>Ի</w:t>
            </w:r>
            <w:r w:rsidRPr="00715307">
              <w:rPr>
                <w:rFonts w:ascii="GHEA Grapalat" w:hAnsi="GHEA Grapalat"/>
                <w:i/>
                <w:sz w:val="20"/>
                <w:szCs w:val="20"/>
              </w:rPr>
              <w:t>րազեկում</w:t>
            </w:r>
            <w:r w:rsidRPr="00806936">
              <w:rPr>
                <w:rFonts w:ascii="GHEA Grapalat" w:hAnsi="GHEA Grapalat"/>
                <w:i/>
                <w:sz w:val="20"/>
                <w:szCs w:val="20"/>
              </w:rPr>
              <w:t xml:space="preserve"> </w:t>
            </w:r>
            <w:r w:rsidRPr="00715307">
              <w:rPr>
                <w:rFonts w:ascii="GHEA Grapalat" w:hAnsi="GHEA Grapalat"/>
                <w:i/>
                <w:sz w:val="20"/>
                <w:szCs w:val="20"/>
              </w:rPr>
              <w:t>է</w:t>
            </w:r>
            <w:r w:rsidRPr="00806936">
              <w:rPr>
                <w:rFonts w:ascii="GHEA Grapalat" w:hAnsi="GHEA Grapalat"/>
                <w:i/>
                <w:sz w:val="20"/>
                <w:szCs w:val="20"/>
              </w:rPr>
              <w:t xml:space="preserve"> </w:t>
            </w:r>
            <w:r w:rsidRPr="00715307">
              <w:rPr>
                <w:rFonts w:ascii="GHEA Grapalat" w:hAnsi="GHEA Grapalat"/>
                <w:i/>
                <w:sz w:val="20"/>
                <w:szCs w:val="20"/>
              </w:rPr>
              <w:t>պատշաճ</w:t>
            </w:r>
            <w:r w:rsidRPr="00806936">
              <w:rPr>
                <w:rFonts w:ascii="GHEA Grapalat" w:hAnsi="GHEA Grapalat"/>
                <w:i/>
                <w:sz w:val="20"/>
                <w:szCs w:val="20"/>
              </w:rPr>
              <w:t xml:space="preserve"> </w:t>
            </w:r>
            <w:r w:rsidRPr="00715307">
              <w:rPr>
                <w:rFonts w:ascii="GHEA Grapalat" w:hAnsi="GHEA Grapalat"/>
                <w:i/>
                <w:sz w:val="20"/>
                <w:szCs w:val="20"/>
              </w:rPr>
              <w:t>մակարդակով</w:t>
            </w:r>
            <w:r w:rsidRPr="00806936">
              <w:rPr>
                <w:rFonts w:ascii="GHEA Grapalat" w:hAnsi="GHEA Grapalat"/>
                <w:i/>
                <w:sz w:val="20"/>
                <w:szCs w:val="20"/>
              </w:rPr>
              <w:t xml:space="preserve">-40 </w:t>
            </w:r>
            <w:r>
              <w:rPr>
                <w:rFonts w:ascii="GHEA Grapalat" w:hAnsi="GHEA Grapalat"/>
                <w:i/>
                <w:sz w:val="20"/>
                <w:szCs w:val="20"/>
                <w:lang w:val="hy-AM"/>
              </w:rPr>
              <w:t>պատասխան․</w:t>
            </w:r>
          </w:p>
          <w:p w14:paraId="4FEBD543" w14:textId="77777777" w:rsidR="00806936" w:rsidRPr="00806936" w:rsidRDefault="00806936" w:rsidP="007A5E4E">
            <w:pPr>
              <w:pStyle w:val="a5"/>
              <w:numPr>
                <w:ilvl w:val="0"/>
                <w:numId w:val="41"/>
              </w:numPr>
              <w:tabs>
                <w:tab w:val="left" w:pos="175"/>
              </w:tabs>
              <w:spacing w:after="0" w:line="240" w:lineRule="auto"/>
              <w:ind w:left="-108" w:firstLine="141"/>
              <w:rPr>
                <w:rFonts w:ascii="GHEA Grapalat" w:hAnsi="GHEA Grapalat"/>
                <w:i/>
                <w:sz w:val="20"/>
                <w:szCs w:val="20"/>
              </w:rPr>
            </w:pPr>
            <w:r>
              <w:rPr>
                <w:rFonts w:ascii="GHEA Grapalat" w:hAnsi="GHEA Grapalat"/>
                <w:i/>
                <w:sz w:val="20"/>
                <w:szCs w:val="20"/>
                <w:lang w:val="hy-AM"/>
              </w:rPr>
              <w:t>Ե</w:t>
            </w:r>
            <w:r w:rsidRPr="007329F9">
              <w:rPr>
                <w:rFonts w:ascii="GHEA Grapalat" w:hAnsi="GHEA Grapalat"/>
                <w:i/>
                <w:sz w:val="20"/>
                <w:szCs w:val="20"/>
              </w:rPr>
              <w:t>րբեմն</w:t>
            </w:r>
            <w:r w:rsidRPr="00806936">
              <w:rPr>
                <w:rFonts w:ascii="GHEA Grapalat" w:hAnsi="GHEA Grapalat"/>
                <w:i/>
                <w:sz w:val="20"/>
                <w:szCs w:val="20"/>
              </w:rPr>
              <w:t xml:space="preserve"> </w:t>
            </w:r>
            <w:r w:rsidRPr="007329F9">
              <w:rPr>
                <w:rFonts w:ascii="GHEA Grapalat" w:hAnsi="GHEA Grapalat"/>
                <w:i/>
                <w:sz w:val="20"/>
                <w:szCs w:val="20"/>
              </w:rPr>
              <w:t>իրազեկում</w:t>
            </w:r>
            <w:r w:rsidRPr="00806936">
              <w:rPr>
                <w:rFonts w:ascii="GHEA Grapalat" w:hAnsi="GHEA Grapalat"/>
                <w:i/>
                <w:sz w:val="20"/>
                <w:szCs w:val="20"/>
              </w:rPr>
              <w:t xml:space="preserve"> </w:t>
            </w:r>
            <w:r w:rsidRPr="007329F9">
              <w:rPr>
                <w:rFonts w:ascii="GHEA Grapalat" w:hAnsi="GHEA Grapalat"/>
                <w:i/>
                <w:sz w:val="20"/>
                <w:szCs w:val="20"/>
              </w:rPr>
              <w:t>է</w:t>
            </w:r>
            <w:r w:rsidRPr="00806936">
              <w:rPr>
                <w:rFonts w:ascii="GHEA Grapalat" w:hAnsi="GHEA Grapalat"/>
                <w:i/>
                <w:sz w:val="20"/>
                <w:szCs w:val="20"/>
              </w:rPr>
              <w:t xml:space="preserve">, </w:t>
            </w:r>
            <w:r w:rsidRPr="007329F9">
              <w:rPr>
                <w:rFonts w:ascii="GHEA Grapalat" w:hAnsi="GHEA Grapalat"/>
                <w:i/>
                <w:sz w:val="20"/>
                <w:szCs w:val="20"/>
              </w:rPr>
              <w:t>երբեմն՝</w:t>
            </w:r>
            <w:r w:rsidRPr="00806936">
              <w:rPr>
                <w:rFonts w:ascii="GHEA Grapalat" w:hAnsi="GHEA Grapalat"/>
                <w:i/>
                <w:sz w:val="20"/>
                <w:szCs w:val="20"/>
              </w:rPr>
              <w:t xml:space="preserve"> </w:t>
            </w:r>
            <w:r w:rsidRPr="007329F9">
              <w:rPr>
                <w:rFonts w:ascii="GHEA Grapalat" w:hAnsi="GHEA Grapalat"/>
                <w:i/>
                <w:sz w:val="20"/>
                <w:szCs w:val="20"/>
              </w:rPr>
              <w:t>ոչ</w:t>
            </w:r>
            <w:r w:rsidRPr="00806936">
              <w:rPr>
                <w:rFonts w:ascii="GHEA Grapalat" w:hAnsi="GHEA Grapalat"/>
                <w:i/>
                <w:sz w:val="20"/>
                <w:szCs w:val="20"/>
              </w:rPr>
              <w:t>- 1</w:t>
            </w:r>
            <w:r>
              <w:rPr>
                <w:rFonts w:ascii="GHEA Grapalat" w:hAnsi="GHEA Grapalat"/>
                <w:i/>
                <w:sz w:val="20"/>
                <w:szCs w:val="20"/>
                <w:lang w:val="hy-AM"/>
              </w:rPr>
              <w:t xml:space="preserve"> պատասխան․</w:t>
            </w:r>
          </w:p>
          <w:p w14:paraId="256155E4" w14:textId="77777777" w:rsidR="00806936" w:rsidRPr="007329F9" w:rsidRDefault="00806936" w:rsidP="007A5E4E">
            <w:pPr>
              <w:pStyle w:val="a5"/>
              <w:numPr>
                <w:ilvl w:val="0"/>
                <w:numId w:val="41"/>
              </w:numPr>
              <w:tabs>
                <w:tab w:val="left" w:pos="175"/>
              </w:tabs>
              <w:spacing w:after="0" w:line="240" w:lineRule="auto"/>
              <w:ind w:left="-108" w:firstLine="141"/>
              <w:rPr>
                <w:rFonts w:ascii="GHEA Grapalat" w:hAnsi="GHEA Grapalat"/>
                <w:i/>
                <w:sz w:val="20"/>
                <w:szCs w:val="20"/>
                <w:lang w:val="en-US"/>
              </w:rPr>
            </w:pPr>
            <w:r>
              <w:rPr>
                <w:rFonts w:ascii="GHEA Grapalat" w:hAnsi="GHEA Grapalat"/>
                <w:i/>
                <w:sz w:val="20"/>
                <w:szCs w:val="20"/>
                <w:lang w:val="hy-AM"/>
              </w:rPr>
              <w:t>Չ</w:t>
            </w:r>
            <w:r w:rsidRPr="007329F9">
              <w:rPr>
                <w:rFonts w:ascii="GHEA Grapalat" w:hAnsi="GHEA Grapalat"/>
                <w:i/>
                <w:sz w:val="20"/>
                <w:szCs w:val="20"/>
              </w:rPr>
              <w:t>ի</w:t>
            </w:r>
            <w:r w:rsidRPr="007329F9">
              <w:rPr>
                <w:rFonts w:ascii="GHEA Grapalat" w:hAnsi="GHEA Grapalat"/>
                <w:i/>
                <w:sz w:val="20"/>
                <w:szCs w:val="20"/>
                <w:lang w:val="en-US"/>
              </w:rPr>
              <w:t xml:space="preserve"> </w:t>
            </w:r>
            <w:r w:rsidRPr="007329F9">
              <w:rPr>
                <w:rFonts w:ascii="GHEA Grapalat" w:hAnsi="GHEA Grapalat"/>
                <w:i/>
                <w:sz w:val="20"/>
                <w:szCs w:val="20"/>
              </w:rPr>
              <w:t>իրազեկում</w:t>
            </w:r>
            <w:r w:rsidRPr="007329F9">
              <w:rPr>
                <w:rFonts w:ascii="GHEA Grapalat" w:hAnsi="GHEA Grapalat"/>
                <w:i/>
                <w:sz w:val="20"/>
                <w:szCs w:val="20"/>
                <w:lang w:val="en-US"/>
              </w:rPr>
              <w:t>- 0</w:t>
            </w:r>
            <w:r w:rsidRPr="007329F9">
              <w:rPr>
                <w:rFonts w:ascii="GHEA Grapalat" w:hAnsi="GHEA Grapalat"/>
                <w:i/>
                <w:sz w:val="20"/>
                <w:szCs w:val="20"/>
                <w:lang w:val="hy-AM"/>
              </w:rPr>
              <w:t xml:space="preserve"> պատասխան։</w:t>
            </w:r>
          </w:p>
          <w:p w14:paraId="2228CA8C" w14:textId="77777777" w:rsidR="00806936" w:rsidRPr="00715307" w:rsidRDefault="00806936" w:rsidP="007A5E4E">
            <w:pPr>
              <w:pStyle w:val="a5"/>
              <w:spacing w:after="0"/>
              <w:ind w:left="360"/>
              <w:rPr>
                <w:rFonts w:ascii="GHEA Grapalat" w:hAnsi="GHEA Grapalat"/>
                <w:i/>
                <w:sz w:val="20"/>
                <w:szCs w:val="20"/>
                <w:lang w:val="en-US"/>
              </w:rPr>
            </w:pPr>
          </w:p>
        </w:tc>
        <w:tc>
          <w:tcPr>
            <w:tcW w:w="3888" w:type="dxa"/>
            <w:gridSpan w:val="3"/>
            <w:shd w:val="clear" w:color="auto" w:fill="auto"/>
          </w:tcPr>
          <w:p w14:paraId="11EF119D" w14:textId="77777777" w:rsidR="00806936" w:rsidRPr="007329F9" w:rsidRDefault="00806936" w:rsidP="007A5E4E">
            <w:pPr>
              <w:pStyle w:val="a5"/>
              <w:numPr>
                <w:ilvl w:val="0"/>
                <w:numId w:val="41"/>
              </w:numPr>
              <w:tabs>
                <w:tab w:val="left" w:pos="84"/>
                <w:tab w:val="left" w:pos="225"/>
              </w:tabs>
              <w:spacing w:after="0" w:line="240" w:lineRule="auto"/>
              <w:ind w:left="0" w:firstLine="0"/>
              <w:rPr>
                <w:rFonts w:ascii="GHEA Grapalat" w:hAnsi="GHEA Grapalat"/>
                <w:i/>
                <w:sz w:val="20"/>
                <w:szCs w:val="20"/>
                <w:lang w:val="en-US"/>
              </w:rPr>
            </w:pPr>
            <w:r>
              <w:rPr>
                <w:rFonts w:ascii="GHEA Grapalat" w:hAnsi="GHEA Grapalat"/>
                <w:i/>
                <w:sz w:val="20"/>
                <w:szCs w:val="20"/>
                <w:lang w:val="hy-AM"/>
              </w:rPr>
              <w:t>Դ</w:t>
            </w:r>
            <w:r w:rsidRPr="00715307">
              <w:rPr>
                <w:rFonts w:ascii="GHEA Grapalat" w:hAnsi="GHEA Grapalat"/>
                <w:i/>
                <w:sz w:val="20"/>
                <w:szCs w:val="20"/>
              </w:rPr>
              <w:t>պրոցի</w:t>
            </w:r>
            <w:r w:rsidRPr="00715307">
              <w:rPr>
                <w:rFonts w:ascii="GHEA Grapalat" w:hAnsi="GHEA Grapalat"/>
                <w:i/>
                <w:sz w:val="20"/>
                <w:szCs w:val="20"/>
                <w:lang w:val="en-US"/>
              </w:rPr>
              <w:t xml:space="preserve"> </w:t>
            </w:r>
            <w:r w:rsidRPr="00715307">
              <w:rPr>
                <w:rFonts w:ascii="GHEA Grapalat" w:hAnsi="GHEA Grapalat"/>
                <w:i/>
                <w:sz w:val="20"/>
                <w:szCs w:val="20"/>
              </w:rPr>
              <w:t>աշխատակիցները</w:t>
            </w:r>
            <w:r w:rsidRPr="00715307">
              <w:rPr>
                <w:rFonts w:ascii="GHEA Grapalat" w:hAnsi="GHEA Grapalat"/>
                <w:i/>
                <w:sz w:val="20"/>
                <w:szCs w:val="20"/>
                <w:lang w:val="hy-AM"/>
              </w:rPr>
              <w:t xml:space="preserve"> </w:t>
            </w:r>
            <w:r w:rsidRPr="00715307">
              <w:rPr>
                <w:rFonts w:ascii="GHEA Grapalat" w:hAnsi="GHEA Grapalat"/>
                <w:i/>
                <w:sz w:val="20"/>
                <w:szCs w:val="20"/>
              </w:rPr>
              <w:t>պատրաստակամ</w:t>
            </w:r>
            <w:r w:rsidRPr="00715307">
              <w:rPr>
                <w:rFonts w:ascii="GHEA Grapalat" w:hAnsi="GHEA Grapalat"/>
                <w:i/>
                <w:sz w:val="20"/>
                <w:szCs w:val="20"/>
                <w:lang w:val="en-US"/>
              </w:rPr>
              <w:t xml:space="preserve"> </w:t>
            </w:r>
            <w:r w:rsidRPr="00715307">
              <w:rPr>
                <w:rFonts w:ascii="GHEA Grapalat" w:hAnsi="GHEA Grapalat"/>
                <w:i/>
                <w:sz w:val="20"/>
                <w:szCs w:val="20"/>
              </w:rPr>
              <w:t>են</w:t>
            </w:r>
            <w:r w:rsidRPr="00715307">
              <w:rPr>
                <w:rFonts w:ascii="GHEA Grapalat" w:hAnsi="GHEA Grapalat"/>
                <w:i/>
                <w:sz w:val="20"/>
                <w:szCs w:val="20"/>
                <w:lang w:val="en-US"/>
              </w:rPr>
              <w:t xml:space="preserve"> </w:t>
            </w:r>
            <w:r w:rsidRPr="00715307">
              <w:rPr>
                <w:rFonts w:ascii="GHEA Grapalat" w:hAnsi="GHEA Grapalat"/>
                <w:i/>
                <w:sz w:val="20"/>
                <w:szCs w:val="20"/>
              </w:rPr>
              <w:t>և</w:t>
            </w:r>
            <w:r w:rsidRPr="00715307">
              <w:rPr>
                <w:rFonts w:ascii="GHEA Grapalat" w:hAnsi="GHEA Grapalat"/>
                <w:i/>
                <w:sz w:val="20"/>
                <w:szCs w:val="20"/>
                <w:lang w:val="en-US"/>
              </w:rPr>
              <w:t xml:space="preserve"> </w:t>
            </w:r>
            <w:r w:rsidRPr="00715307">
              <w:rPr>
                <w:rFonts w:ascii="GHEA Grapalat" w:hAnsi="GHEA Grapalat"/>
                <w:i/>
                <w:sz w:val="20"/>
                <w:szCs w:val="20"/>
              </w:rPr>
              <w:t>արհեստավարժ</w:t>
            </w:r>
            <w:r w:rsidRPr="00715307">
              <w:rPr>
                <w:rFonts w:ascii="GHEA Grapalat" w:hAnsi="GHEA Grapalat"/>
                <w:i/>
                <w:sz w:val="20"/>
                <w:szCs w:val="20"/>
                <w:lang w:val="en-US"/>
              </w:rPr>
              <w:t xml:space="preserve"> </w:t>
            </w:r>
            <w:r w:rsidRPr="00715307">
              <w:rPr>
                <w:rFonts w:ascii="GHEA Grapalat" w:hAnsi="GHEA Grapalat"/>
                <w:i/>
                <w:sz w:val="20"/>
                <w:szCs w:val="20"/>
              </w:rPr>
              <w:t>են</w:t>
            </w:r>
            <w:r w:rsidRPr="00715307">
              <w:rPr>
                <w:rFonts w:ascii="GHEA Grapalat" w:hAnsi="GHEA Grapalat"/>
                <w:i/>
                <w:sz w:val="20"/>
                <w:szCs w:val="20"/>
                <w:lang w:val="en-US"/>
              </w:rPr>
              <w:t>-38</w:t>
            </w:r>
            <w:r>
              <w:rPr>
                <w:rFonts w:ascii="GHEA Grapalat" w:hAnsi="GHEA Grapalat"/>
                <w:i/>
                <w:sz w:val="20"/>
                <w:szCs w:val="20"/>
                <w:lang w:val="hy-AM"/>
              </w:rPr>
              <w:t xml:space="preserve"> պատասխան․</w:t>
            </w:r>
          </w:p>
          <w:p w14:paraId="1B8362B8" w14:textId="77777777" w:rsidR="00806936" w:rsidRPr="007329F9" w:rsidRDefault="00806936" w:rsidP="007A5E4E">
            <w:pPr>
              <w:pStyle w:val="a5"/>
              <w:numPr>
                <w:ilvl w:val="0"/>
                <w:numId w:val="41"/>
              </w:numPr>
              <w:tabs>
                <w:tab w:val="left" w:pos="84"/>
                <w:tab w:val="left" w:pos="225"/>
              </w:tabs>
              <w:spacing w:after="0" w:line="240" w:lineRule="auto"/>
              <w:ind w:left="0" w:firstLine="0"/>
              <w:rPr>
                <w:rFonts w:ascii="GHEA Grapalat" w:hAnsi="GHEA Grapalat"/>
                <w:i/>
                <w:sz w:val="20"/>
                <w:szCs w:val="20"/>
                <w:lang w:val="en-US"/>
              </w:rPr>
            </w:pPr>
            <w:r>
              <w:rPr>
                <w:rFonts w:ascii="GHEA Grapalat" w:hAnsi="GHEA Grapalat"/>
                <w:i/>
                <w:sz w:val="20"/>
                <w:szCs w:val="20"/>
                <w:lang w:val="hy-AM"/>
              </w:rPr>
              <w:t>Պ</w:t>
            </w:r>
            <w:r w:rsidRPr="007329F9">
              <w:rPr>
                <w:rFonts w:ascii="GHEA Grapalat" w:hAnsi="GHEA Grapalat"/>
                <w:i/>
                <w:sz w:val="20"/>
                <w:szCs w:val="20"/>
              </w:rPr>
              <w:t>ատրաստակամ</w:t>
            </w:r>
            <w:r w:rsidRPr="007329F9">
              <w:rPr>
                <w:rFonts w:ascii="GHEA Grapalat" w:hAnsi="GHEA Grapalat"/>
                <w:i/>
                <w:sz w:val="20"/>
                <w:szCs w:val="20"/>
                <w:lang w:val="en-US"/>
              </w:rPr>
              <w:t xml:space="preserve"> </w:t>
            </w:r>
            <w:r w:rsidRPr="007329F9">
              <w:rPr>
                <w:rFonts w:ascii="GHEA Grapalat" w:hAnsi="GHEA Grapalat"/>
                <w:i/>
                <w:sz w:val="20"/>
                <w:szCs w:val="20"/>
              </w:rPr>
              <w:t>են</w:t>
            </w:r>
            <w:r w:rsidRPr="007329F9">
              <w:rPr>
                <w:rFonts w:ascii="GHEA Grapalat" w:hAnsi="GHEA Grapalat"/>
                <w:i/>
                <w:sz w:val="20"/>
                <w:szCs w:val="20"/>
                <w:lang w:val="en-US"/>
              </w:rPr>
              <w:t xml:space="preserve">, </w:t>
            </w:r>
            <w:r w:rsidRPr="007329F9">
              <w:rPr>
                <w:rFonts w:ascii="GHEA Grapalat" w:hAnsi="GHEA Grapalat"/>
                <w:i/>
                <w:sz w:val="20"/>
                <w:szCs w:val="20"/>
              </w:rPr>
              <w:t>սակայն</w:t>
            </w:r>
            <w:r w:rsidRPr="007329F9">
              <w:rPr>
                <w:rFonts w:ascii="GHEA Grapalat" w:hAnsi="GHEA Grapalat"/>
                <w:i/>
                <w:sz w:val="20"/>
                <w:szCs w:val="20"/>
                <w:lang w:val="en-US"/>
              </w:rPr>
              <w:t xml:space="preserve"> </w:t>
            </w:r>
            <w:r w:rsidRPr="007329F9">
              <w:rPr>
                <w:rFonts w:ascii="GHEA Grapalat" w:hAnsi="GHEA Grapalat"/>
                <w:i/>
                <w:sz w:val="20"/>
                <w:szCs w:val="20"/>
              </w:rPr>
              <w:t>այնքան</w:t>
            </w:r>
            <w:r w:rsidRPr="007329F9">
              <w:rPr>
                <w:rFonts w:ascii="GHEA Grapalat" w:hAnsi="GHEA Grapalat"/>
                <w:i/>
                <w:sz w:val="20"/>
                <w:szCs w:val="20"/>
                <w:lang w:val="en-US"/>
              </w:rPr>
              <w:t xml:space="preserve"> </w:t>
            </w:r>
            <w:r w:rsidRPr="007329F9">
              <w:rPr>
                <w:rFonts w:ascii="GHEA Grapalat" w:hAnsi="GHEA Grapalat"/>
                <w:i/>
                <w:sz w:val="20"/>
                <w:szCs w:val="20"/>
              </w:rPr>
              <w:t>էլ</w:t>
            </w:r>
            <w:r w:rsidRPr="007329F9">
              <w:rPr>
                <w:rFonts w:ascii="GHEA Grapalat" w:hAnsi="GHEA Grapalat"/>
                <w:i/>
                <w:sz w:val="20"/>
                <w:szCs w:val="20"/>
                <w:lang w:val="en-US"/>
              </w:rPr>
              <w:t xml:space="preserve"> </w:t>
            </w:r>
            <w:r w:rsidRPr="007329F9">
              <w:rPr>
                <w:rFonts w:ascii="GHEA Grapalat" w:hAnsi="GHEA Grapalat"/>
                <w:i/>
                <w:sz w:val="20"/>
                <w:szCs w:val="20"/>
              </w:rPr>
              <w:t>արհեստավարժ</w:t>
            </w:r>
            <w:r w:rsidRPr="007329F9">
              <w:rPr>
                <w:rFonts w:ascii="GHEA Grapalat" w:hAnsi="GHEA Grapalat"/>
                <w:i/>
                <w:sz w:val="20"/>
                <w:szCs w:val="20"/>
                <w:lang w:val="en-US"/>
              </w:rPr>
              <w:t xml:space="preserve"> </w:t>
            </w:r>
            <w:r w:rsidRPr="007329F9">
              <w:rPr>
                <w:rFonts w:ascii="GHEA Grapalat" w:hAnsi="GHEA Grapalat"/>
                <w:i/>
                <w:sz w:val="20"/>
                <w:szCs w:val="20"/>
              </w:rPr>
              <w:t>չեն</w:t>
            </w:r>
            <w:r w:rsidRPr="007329F9">
              <w:rPr>
                <w:rFonts w:ascii="GHEA Grapalat" w:hAnsi="GHEA Grapalat"/>
                <w:i/>
                <w:sz w:val="20"/>
                <w:szCs w:val="20"/>
                <w:lang w:val="en-US"/>
              </w:rPr>
              <w:t>- 2</w:t>
            </w:r>
            <w:r>
              <w:rPr>
                <w:rFonts w:ascii="GHEA Grapalat" w:hAnsi="GHEA Grapalat"/>
                <w:i/>
                <w:sz w:val="20"/>
                <w:szCs w:val="20"/>
                <w:lang w:val="hy-AM"/>
              </w:rPr>
              <w:t xml:space="preserve"> պատասխան․</w:t>
            </w:r>
          </w:p>
          <w:p w14:paraId="1A6EE68B" w14:textId="77777777" w:rsidR="00806936" w:rsidRPr="007329F9" w:rsidRDefault="00806936" w:rsidP="007A5E4E">
            <w:pPr>
              <w:pStyle w:val="a5"/>
              <w:numPr>
                <w:ilvl w:val="0"/>
                <w:numId w:val="41"/>
              </w:numPr>
              <w:tabs>
                <w:tab w:val="left" w:pos="84"/>
                <w:tab w:val="left" w:pos="225"/>
              </w:tabs>
              <w:spacing w:after="0" w:line="240" w:lineRule="auto"/>
              <w:ind w:left="0" w:firstLine="0"/>
              <w:rPr>
                <w:rFonts w:ascii="GHEA Grapalat" w:hAnsi="GHEA Grapalat"/>
                <w:i/>
                <w:sz w:val="20"/>
                <w:szCs w:val="20"/>
                <w:lang w:val="en-US"/>
              </w:rPr>
            </w:pPr>
            <w:r>
              <w:rPr>
                <w:rFonts w:ascii="GHEA Grapalat" w:hAnsi="GHEA Grapalat"/>
                <w:i/>
                <w:sz w:val="20"/>
                <w:szCs w:val="20"/>
                <w:lang w:val="hy-AM"/>
              </w:rPr>
              <w:t>Պ</w:t>
            </w:r>
            <w:r w:rsidRPr="007329F9">
              <w:rPr>
                <w:rFonts w:ascii="GHEA Grapalat" w:hAnsi="GHEA Grapalat"/>
                <w:i/>
                <w:sz w:val="20"/>
                <w:szCs w:val="20"/>
              </w:rPr>
              <w:t>ատրաստակամ չեն-</w:t>
            </w:r>
            <w:r w:rsidRPr="007329F9">
              <w:rPr>
                <w:rFonts w:ascii="GHEA Grapalat" w:hAnsi="GHEA Grapalat"/>
                <w:i/>
                <w:sz w:val="20"/>
                <w:szCs w:val="20"/>
                <w:lang w:val="en-US"/>
              </w:rPr>
              <w:t xml:space="preserve"> 0</w:t>
            </w:r>
            <w:r>
              <w:rPr>
                <w:rFonts w:ascii="GHEA Grapalat" w:hAnsi="GHEA Grapalat"/>
                <w:i/>
                <w:sz w:val="20"/>
                <w:szCs w:val="20"/>
                <w:lang w:val="hy-AM"/>
              </w:rPr>
              <w:t xml:space="preserve"> պատասխան։</w:t>
            </w:r>
          </w:p>
        </w:tc>
        <w:tc>
          <w:tcPr>
            <w:tcW w:w="2399" w:type="dxa"/>
            <w:gridSpan w:val="2"/>
            <w:shd w:val="clear" w:color="auto" w:fill="auto"/>
          </w:tcPr>
          <w:p w14:paraId="2B8F10BA" w14:textId="77777777" w:rsidR="00806936" w:rsidRPr="00C41481" w:rsidRDefault="00806936" w:rsidP="007A5E4E">
            <w:pPr>
              <w:pStyle w:val="a5"/>
              <w:spacing w:after="0"/>
              <w:ind w:left="0" w:firstLine="23"/>
              <w:rPr>
                <w:rFonts w:ascii="GHEA Grapalat" w:hAnsi="GHEA Grapalat"/>
                <w:i/>
                <w:sz w:val="20"/>
                <w:szCs w:val="20"/>
                <w:lang w:val="hy-AM"/>
              </w:rPr>
            </w:pPr>
            <w:r w:rsidRPr="00715307">
              <w:rPr>
                <w:rFonts w:ascii="GHEA Grapalat" w:hAnsi="GHEA Grapalat"/>
                <w:i/>
                <w:sz w:val="20"/>
                <w:szCs w:val="20"/>
              </w:rPr>
              <w:t>Հարցաթերթում հարցը բացակայում էր</w:t>
            </w:r>
            <w:r>
              <w:rPr>
                <w:rFonts w:ascii="GHEA Grapalat" w:hAnsi="GHEA Grapalat"/>
                <w:i/>
                <w:sz w:val="20"/>
                <w:szCs w:val="20"/>
                <w:lang w:val="hy-AM"/>
              </w:rPr>
              <w:t>։</w:t>
            </w:r>
          </w:p>
        </w:tc>
        <w:tc>
          <w:tcPr>
            <w:tcW w:w="3969" w:type="dxa"/>
            <w:gridSpan w:val="2"/>
            <w:shd w:val="clear" w:color="auto" w:fill="auto"/>
          </w:tcPr>
          <w:p w14:paraId="2A818C2F" w14:textId="77777777" w:rsidR="00806936" w:rsidRPr="00C41481" w:rsidRDefault="00806936" w:rsidP="007A5E4E">
            <w:pPr>
              <w:pStyle w:val="a5"/>
              <w:spacing w:after="0"/>
              <w:ind w:left="0" w:firstLine="34"/>
              <w:rPr>
                <w:rFonts w:ascii="GHEA Grapalat" w:hAnsi="GHEA Grapalat"/>
                <w:i/>
                <w:sz w:val="20"/>
                <w:szCs w:val="20"/>
                <w:lang w:val="hy-AM"/>
              </w:rPr>
            </w:pPr>
            <w:r w:rsidRPr="00715307">
              <w:rPr>
                <w:rFonts w:ascii="GHEA Grapalat" w:hAnsi="GHEA Grapalat"/>
                <w:i/>
                <w:sz w:val="20"/>
                <w:szCs w:val="20"/>
              </w:rPr>
              <w:t>Հարցաթերթում հարցը բացակայում էր</w:t>
            </w:r>
            <w:r>
              <w:rPr>
                <w:rFonts w:ascii="GHEA Grapalat" w:hAnsi="GHEA Grapalat"/>
                <w:i/>
                <w:sz w:val="20"/>
                <w:szCs w:val="20"/>
                <w:lang w:val="hy-AM"/>
              </w:rPr>
              <w:t>։</w:t>
            </w:r>
          </w:p>
        </w:tc>
      </w:tr>
      <w:tr w:rsidR="00806936" w:rsidRPr="00E52FAE" w14:paraId="5EFF3268" w14:textId="77777777" w:rsidTr="00806936">
        <w:trPr>
          <w:cantSplit/>
          <w:trHeight w:val="1689"/>
        </w:trPr>
        <w:tc>
          <w:tcPr>
            <w:tcW w:w="675" w:type="dxa"/>
            <w:tcBorders>
              <w:left w:val="single" w:sz="4" w:space="0" w:color="auto"/>
            </w:tcBorders>
            <w:shd w:val="clear" w:color="auto" w:fill="D3E5F6" w:themeFill="accent3" w:themeFillTint="33"/>
            <w:textDirection w:val="btLr"/>
          </w:tcPr>
          <w:p w14:paraId="5A804345" w14:textId="77777777" w:rsidR="00806936" w:rsidRPr="007329F9" w:rsidRDefault="00806936" w:rsidP="00806936">
            <w:pPr>
              <w:ind w:left="113" w:right="113"/>
              <w:jc w:val="center"/>
              <w:rPr>
                <w:rFonts w:ascii="GHEA Grapalat" w:hAnsi="GHEA Grapalat"/>
                <w:b/>
                <w:i/>
                <w:color w:val="FF0000"/>
                <w:sz w:val="20"/>
                <w:szCs w:val="20"/>
                <w:lang w:val="en-US"/>
              </w:rPr>
            </w:pPr>
            <w:r w:rsidRPr="007329F9">
              <w:rPr>
                <w:rFonts w:ascii="GHEA Grapalat" w:hAnsi="GHEA Grapalat"/>
                <w:b/>
                <w:i/>
                <w:sz w:val="20"/>
                <w:szCs w:val="20"/>
                <w:lang w:val="en-US"/>
              </w:rPr>
              <w:t>Եզրակացություն</w:t>
            </w:r>
          </w:p>
        </w:tc>
        <w:tc>
          <w:tcPr>
            <w:tcW w:w="14459" w:type="dxa"/>
            <w:gridSpan w:val="9"/>
            <w:shd w:val="clear" w:color="auto" w:fill="auto"/>
          </w:tcPr>
          <w:p w14:paraId="05A18A28" w14:textId="77777777" w:rsidR="00806936" w:rsidRDefault="00806936" w:rsidP="00806936">
            <w:pPr>
              <w:rPr>
                <w:rFonts w:ascii="GHEA Grapalat" w:hAnsi="GHEA Grapalat" w:cs="Sylfaen"/>
                <w:i/>
                <w:color w:val="FF0000"/>
                <w:sz w:val="20"/>
                <w:szCs w:val="20"/>
                <w:lang w:val="en-US"/>
              </w:rPr>
            </w:pPr>
          </w:p>
          <w:p w14:paraId="7760FE0D" w14:textId="27FBF6A6" w:rsidR="00806936" w:rsidRPr="00806936" w:rsidRDefault="00806936" w:rsidP="00806936">
            <w:pPr>
              <w:rPr>
                <w:rFonts w:ascii="GHEA Grapalat" w:hAnsi="GHEA Grapalat"/>
                <w:i/>
                <w:sz w:val="20"/>
                <w:szCs w:val="20"/>
                <w:lang w:val="en-US"/>
              </w:rPr>
            </w:pPr>
            <w:r w:rsidRPr="007329F9">
              <w:rPr>
                <w:rFonts w:ascii="GHEA Grapalat" w:hAnsi="GHEA Grapalat" w:cs="Sylfaen"/>
                <w:i/>
                <w:sz w:val="20"/>
                <w:szCs w:val="20"/>
                <w:lang w:val="en-US"/>
              </w:rPr>
              <w:t>Հարցմանը</w:t>
            </w:r>
            <w:r w:rsidRPr="007329F9">
              <w:rPr>
                <w:rFonts w:ascii="GHEA Grapalat" w:hAnsi="GHEA Grapalat"/>
                <w:i/>
                <w:sz w:val="20"/>
                <w:szCs w:val="20"/>
                <w:lang w:val="en-US"/>
              </w:rPr>
              <w:t xml:space="preserve"> մասնակից ծնողների 70 %-</w:t>
            </w:r>
            <w:r w:rsidRPr="007329F9">
              <w:rPr>
                <w:rFonts w:ascii="GHEA Grapalat" w:hAnsi="GHEA Grapalat"/>
                <w:i/>
                <w:sz w:val="20"/>
                <w:szCs w:val="20"/>
                <w:lang w:val="hy-AM"/>
              </w:rPr>
              <w:t>ը դրական է արձագանքել կորոնավիրուսային պայմաններում դպրոցի գործունեությա</w:t>
            </w:r>
            <w:r>
              <w:rPr>
                <w:rFonts w:ascii="GHEA Grapalat" w:hAnsi="GHEA Grapalat"/>
                <w:i/>
                <w:sz w:val="20"/>
                <w:szCs w:val="20"/>
                <w:lang w:val="hy-AM"/>
              </w:rPr>
              <w:t>ն</w:t>
            </w:r>
            <w:r w:rsidRPr="007329F9">
              <w:rPr>
                <w:rFonts w:ascii="GHEA Grapalat" w:hAnsi="GHEA Grapalat"/>
                <w:i/>
                <w:sz w:val="20"/>
                <w:szCs w:val="20"/>
                <w:lang w:val="hy-AM"/>
              </w:rPr>
              <w:t xml:space="preserve"> վերաբերյալ </w:t>
            </w:r>
            <w:r>
              <w:rPr>
                <w:rFonts w:ascii="GHEA Grapalat" w:hAnsi="GHEA Grapalat"/>
                <w:i/>
                <w:sz w:val="20"/>
                <w:szCs w:val="20"/>
                <w:lang w:val="hy-AM"/>
              </w:rPr>
              <w:t>իրազեկվածությանը, 63</w:t>
            </w:r>
            <w:r w:rsidRPr="007630AB">
              <w:rPr>
                <w:rFonts w:ascii="GHEA Grapalat" w:hAnsi="GHEA Grapalat"/>
                <w:i/>
                <w:sz w:val="20"/>
                <w:szCs w:val="20"/>
                <w:lang w:val="en-US"/>
              </w:rPr>
              <w:t>%-</w:t>
            </w:r>
            <w:r>
              <w:rPr>
                <w:rFonts w:ascii="GHEA Grapalat" w:hAnsi="GHEA Grapalat"/>
                <w:i/>
                <w:sz w:val="20"/>
                <w:szCs w:val="20"/>
                <w:lang w:val="hy-AM"/>
              </w:rPr>
              <w:t>ը</w:t>
            </w:r>
            <w:proofErr w:type="gramStart"/>
            <w:r>
              <w:rPr>
                <w:rFonts w:ascii="GHEA Grapalat" w:hAnsi="GHEA Grapalat"/>
                <w:i/>
                <w:sz w:val="20"/>
                <w:szCs w:val="20"/>
                <w:lang w:val="hy-AM"/>
              </w:rPr>
              <w:t>՝</w:t>
            </w:r>
            <w:r w:rsidRPr="007329F9">
              <w:rPr>
                <w:rFonts w:ascii="GHEA Grapalat" w:hAnsi="GHEA Grapalat"/>
                <w:i/>
                <w:sz w:val="20"/>
                <w:szCs w:val="20"/>
                <w:lang w:val="hy-AM"/>
              </w:rPr>
              <w:t xml:space="preserve">  անհրաժեշտության</w:t>
            </w:r>
            <w:proofErr w:type="gramEnd"/>
            <w:r w:rsidRPr="007329F9">
              <w:rPr>
                <w:rFonts w:ascii="GHEA Grapalat" w:hAnsi="GHEA Grapalat"/>
                <w:i/>
                <w:sz w:val="20"/>
                <w:szCs w:val="20"/>
                <w:lang w:val="hy-AM"/>
              </w:rPr>
              <w:t xml:space="preserve"> դեպքում աշխատակիցների </w:t>
            </w:r>
            <w:r>
              <w:rPr>
                <w:rFonts w:ascii="GHEA Grapalat" w:hAnsi="GHEA Grapalat"/>
                <w:i/>
                <w:sz w:val="20"/>
                <w:szCs w:val="20"/>
                <w:lang w:val="hy-AM"/>
              </w:rPr>
              <w:t>կողմից</w:t>
            </w:r>
            <w:r w:rsidRPr="007630AB">
              <w:rPr>
                <w:rFonts w:ascii="Sylfaen" w:hAnsi="Sylfaen" w:cs="Sylfaen"/>
                <w:lang w:val="en-US"/>
              </w:rPr>
              <w:t xml:space="preserve"> </w:t>
            </w:r>
            <w:r w:rsidRPr="007329F9">
              <w:rPr>
                <w:rFonts w:ascii="GHEA Grapalat" w:hAnsi="GHEA Grapalat"/>
                <w:i/>
                <w:sz w:val="20"/>
                <w:szCs w:val="20"/>
                <w:lang w:val="hy-AM"/>
              </w:rPr>
              <w:t>խորհրդատվություն և աջակցություն տրամադրելու պատրաստակամությանը, միայն որոշ ծնողներ կարծում են, որ աշխատակիցները այնքան էլ արհեստավարժ չեն</w:t>
            </w:r>
            <w:r>
              <w:rPr>
                <w:rFonts w:ascii="GHEA Grapalat" w:hAnsi="GHEA Grapalat"/>
                <w:i/>
                <w:sz w:val="20"/>
                <w:szCs w:val="20"/>
                <w:lang w:val="hy-AM"/>
              </w:rPr>
              <w:t xml:space="preserve"> (3</w:t>
            </w:r>
            <w:r w:rsidRPr="007329F9">
              <w:rPr>
                <w:rFonts w:ascii="GHEA Grapalat" w:hAnsi="GHEA Grapalat"/>
                <w:i/>
                <w:sz w:val="20"/>
                <w:szCs w:val="20"/>
                <w:lang w:val="hy-AM"/>
              </w:rPr>
              <w:t xml:space="preserve"> </w:t>
            </w:r>
            <w:r w:rsidRPr="007329F9">
              <w:rPr>
                <w:rFonts w:ascii="GHEA Grapalat" w:hAnsi="GHEA Grapalat"/>
                <w:i/>
                <w:sz w:val="20"/>
                <w:szCs w:val="20"/>
                <w:lang w:val="en-US"/>
              </w:rPr>
              <w:t>%</w:t>
            </w:r>
            <w:r w:rsidRPr="007329F9">
              <w:rPr>
                <w:rFonts w:ascii="GHEA Grapalat" w:hAnsi="GHEA Grapalat"/>
                <w:i/>
                <w:sz w:val="20"/>
                <w:szCs w:val="20"/>
                <w:lang w:val="hy-AM"/>
              </w:rPr>
              <w:t>):</w:t>
            </w:r>
            <w:r w:rsidRPr="007329F9">
              <w:rPr>
                <w:rFonts w:ascii="GHEA Grapalat" w:hAnsi="GHEA Grapalat"/>
                <w:i/>
                <w:sz w:val="20"/>
                <w:szCs w:val="20"/>
                <w:lang w:val="en-US"/>
              </w:rPr>
              <w:t xml:space="preserve"> </w:t>
            </w:r>
            <w:r w:rsidRPr="007329F9">
              <w:rPr>
                <w:rFonts w:ascii="GHEA Grapalat" w:hAnsi="GHEA Grapalat"/>
                <w:i/>
                <w:sz w:val="20"/>
                <w:szCs w:val="20"/>
                <w:lang w:val="hy-AM"/>
              </w:rPr>
              <w:t>Որոշ ծնողներ էլ չեն պատասխանել հարցերին (</w:t>
            </w:r>
            <w:r>
              <w:rPr>
                <w:rFonts w:ascii="GHEA Grapalat" w:hAnsi="GHEA Grapalat"/>
                <w:i/>
                <w:sz w:val="20"/>
                <w:szCs w:val="20"/>
                <w:lang w:val="hy-AM"/>
              </w:rPr>
              <w:t xml:space="preserve"> շուրջ՝ </w:t>
            </w:r>
            <w:r w:rsidRPr="007329F9">
              <w:rPr>
                <w:rFonts w:ascii="GHEA Grapalat" w:hAnsi="GHEA Grapalat"/>
                <w:i/>
                <w:sz w:val="20"/>
                <w:szCs w:val="20"/>
                <w:lang w:val="hy-AM"/>
              </w:rPr>
              <w:t>30%)</w:t>
            </w:r>
            <w:r w:rsidRPr="007329F9">
              <w:rPr>
                <w:rFonts w:ascii="GHEA Grapalat" w:hAnsi="GHEA Grapalat"/>
                <w:i/>
                <w:sz w:val="20"/>
                <w:szCs w:val="20"/>
                <w:lang w:val="en-US"/>
              </w:rPr>
              <w:t>:</w:t>
            </w:r>
          </w:p>
        </w:tc>
      </w:tr>
      <w:tr w:rsidR="00806936" w:rsidRPr="00715307" w14:paraId="7E0A3EBC" w14:textId="77777777" w:rsidTr="00806936">
        <w:tc>
          <w:tcPr>
            <w:tcW w:w="675" w:type="dxa"/>
            <w:vMerge w:val="restart"/>
            <w:tcBorders>
              <w:left w:val="single" w:sz="4" w:space="0" w:color="auto"/>
            </w:tcBorders>
            <w:shd w:val="clear" w:color="auto" w:fill="D3E5F6" w:themeFill="accent3" w:themeFillTint="33"/>
            <w:textDirection w:val="btLr"/>
          </w:tcPr>
          <w:p w14:paraId="7F3D9904" w14:textId="77777777" w:rsidR="00806936" w:rsidRPr="007329F9" w:rsidRDefault="00806936" w:rsidP="00806936">
            <w:pPr>
              <w:ind w:left="113" w:right="113"/>
              <w:jc w:val="center"/>
              <w:rPr>
                <w:rFonts w:ascii="GHEA Grapalat" w:hAnsi="GHEA Grapalat"/>
                <w:b/>
                <w:i/>
                <w:sz w:val="20"/>
                <w:szCs w:val="20"/>
              </w:rPr>
            </w:pPr>
            <w:r>
              <w:rPr>
                <w:rFonts w:ascii="GHEA Grapalat" w:hAnsi="GHEA Grapalat"/>
                <w:b/>
                <w:i/>
                <w:sz w:val="20"/>
                <w:szCs w:val="20"/>
                <w:lang w:val="hy-AM"/>
              </w:rPr>
              <w:lastRenderedPageBreak/>
              <w:t xml:space="preserve">Աշակերտ </w:t>
            </w:r>
            <w:r>
              <w:rPr>
                <w:rFonts w:ascii="GHEA Grapalat" w:hAnsi="GHEA Grapalat"/>
                <w:b/>
                <w:i/>
                <w:sz w:val="20"/>
                <w:szCs w:val="20"/>
              </w:rPr>
              <w:t>(60)</w:t>
            </w:r>
          </w:p>
        </w:tc>
        <w:tc>
          <w:tcPr>
            <w:tcW w:w="14459" w:type="dxa"/>
            <w:gridSpan w:val="9"/>
            <w:shd w:val="clear" w:color="auto" w:fill="auto"/>
          </w:tcPr>
          <w:p w14:paraId="79243B77" w14:textId="77777777" w:rsidR="00806936" w:rsidRPr="00715307" w:rsidRDefault="00806936" w:rsidP="00806936">
            <w:pPr>
              <w:rPr>
                <w:rFonts w:ascii="GHEA Grapalat" w:hAnsi="GHEA Grapalat"/>
                <w:b/>
                <w:i/>
                <w:sz w:val="20"/>
                <w:szCs w:val="20"/>
              </w:rPr>
            </w:pPr>
            <w:r w:rsidRPr="00715307">
              <w:rPr>
                <w:rFonts w:ascii="GHEA Grapalat" w:hAnsi="GHEA Grapalat"/>
                <w:b/>
                <w:i/>
                <w:sz w:val="20"/>
                <w:szCs w:val="20"/>
                <w:lang w:val="en-US"/>
              </w:rPr>
              <w:t>Սույն</w:t>
            </w:r>
            <w:r w:rsidRPr="00715307">
              <w:rPr>
                <w:rFonts w:ascii="GHEA Grapalat" w:hAnsi="GHEA Grapalat"/>
                <w:b/>
                <w:i/>
                <w:sz w:val="20"/>
                <w:szCs w:val="20"/>
              </w:rPr>
              <w:t xml:space="preserve"> </w:t>
            </w:r>
            <w:r w:rsidRPr="00715307">
              <w:rPr>
                <w:rFonts w:ascii="GHEA Grapalat" w:hAnsi="GHEA Grapalat"/>
                <w:b/>
                <w:i/>
                <w:sz w:val="20"/>
                <w:szCs w:val="20"/>
                <w:lang w:val="en-US"/>
              </w:rPr>
              <w:t>հարցաթերթի</w:t>
            </w:r>
            <w:r w:rsidRPr="00715307">
              <w:rPr>
                <w:rFonts w:ascii="GHEA Grapalat" w:hAnsi="GHEA Grapalat"/>
                <w:b/>
                <w:i/>
                <w:sz w:val="20"/>
                <w:szCs w:val="20"/>
              </w:rPr>
              <w:t xml:space="preserve"> </w:t>
            </w:r>
            <w:r w:rsidRPr="00715307">
              <w:rPr>
                <w:rFonts w:ascii="GHEA Grapalat" w:hAnsi="GHEA Grapalat"/>
                <w:b/>
                <w:i/>
                <w:sz w:val="20"/>
                <w:szCs w:val="20"/>
                <w:lang w:val="en-US"/>
              </w:rPr>
              <w:t>կատարելագործմաննն</w:t>
            </w:r>
            <w:r w:rsidRPr="00715307">
              <w:rPr>
                <w:rFonts w:ascii="GHEA Grapalat" w:hAnsi="GHEA Grapalat"/>
                <w:b/>
                <w:i/>
                <w:sz w:val="20"/>
                <w:szCs w:val="20"/>
              </w:rPr>
              <w:t xml:space="preserve"> </w:t>
            </w:r>
            <w:r w:rsidRPr="00715307">
              <w:rPr>
                <w:rFonts w:ascii="GHEA Grapalat" w:hAnsi="GHEA Grapalat"/>
                <w:b/>
                <w:i/>
                <w:sz w:val="20"/>
                <w:szCs w:val="20"/>
                <w:lang w:val="en-US"/>
              </w:rPr>
              <w:t>ուղղված</w:t>
            </w:r>
            <w:r w:rsidRPr="00715307">
              <w:rPr>
                <w:rFonts w:ascii="GHEA Grapalat" w:hAnsi="GHEA Grapalat"/>
                <w:b/>
                <w:i/>
                <w:sz w:val="20"/>
                <w:szCs w:val="20"/>
              </w:rPr>
              <w:t xml:space="preserve"> </w:t>
            </w:r>
            <w:r w:rsidRPr="00715307">
              <w:rPr>
                <w:rFonts w:ascii="GHEA Grapalat" w:hAnsi="GHEA Grapalat"/>
                <w:b/>
                <w:i/>
                <w:sz w:val="20"/>
                <w:szCs w:val="20"/>
                <w:lang w:val="en-US"/>
              </w:rPr>
              <w:t>առաջարկություններ</w:t>
            </w:r>
            <w:r w:rsidRPr="00715307">
              <w:rPr>
                <w:rFonts w:ascii="GHEA Grapalat" w:hAnsi="GHEA Grapalat"/>
                <w:b/>
                <w:i/>
                <w:sz w:val="20"/>
                <w:szCs w:val="20"/>
              </w:rPr>
              <w:t>:</w:t>
            </w:r>
          </w:p>
        </w:tc>
      </w:tr>
      <w:tr w:rsidR="00806936" w:rsidRPr="00715307" w14:paraId="18F6F5A0" w14:textId="77777777" w:rsidTr="00806936">
        <w:trPr>
          <w:trHeight w:val="817"/>
        </w:trPr>
        <w:tc>
          <w:tcPr>
            <w:tcW w:w="675" w:type="dxa"/>
            <w:vMerge/>
            <w:tcBorders>
              <w:left w:val="single" w:sz="4" w:space="0" w:color="auto"/>
            </w:tcBorders>
            <w:shd w:val="clear" w:color="auto" w:fill="D3E5F6" w:themeFill="accent3" w:themeFillTint="33"/>
          </w:tcPr>
          <w:p w14:paraId="6A15B1E6" w14:textId="77777777" w:rsidR="00806936" w:rsidRPr="00715307" w:rsidRDefault="00806936" w:rsidP="00806936">
            <w:pPr>
              <w:rPr>
                <w:rFonts w:ascii="GHEA Grapalat" w:hAnsi="GHEA Grapalat"/>
                <w:b/>
                <w:i/>
                <w:sz w:val="20"/>
                <w:szCs w:val="20"/>
              </w:rPr>
            </w:pPr>
          </w:p>
        </w:tc>
        <w:tc>
          <w:tcPr>
            <w:tcW w:w="14459" w:type="dxa"/>
            <w:gridSpan w:val="9"/>
            <w:shd w:val="clear" w:color="auto" w:fill="auto"/>
          </w:tcPr>
          <w:p w14:paraId="60F5C41E" w14:textId="77777777" w:rsidR="00806936" w:rsidRPr="00715307" w:rsidRDefault="00806936" w:rsidP="00806936">
            <w:pPr>
              <w:pStyle w:val="a5"/>
              <w:numPr>
                <w:ilvl w:val="0"/>
                <w:numId w:val="35"/>
              </w:numPr>
              <w:spacing w:after="0" w:line="240" w:lineRule="auto"/>
              <w:ind w:left="175" w:hanging="142"/>
              <w:rPr>
                <w:rFonts w:ascii="GHEA Grapalat" w:hAnsi="GHEA Grapalat"/>
                <w:i/>
                <w:sz w:val="20"/>
                <w:szCs w:val="20"/>
              </w:rPr>
            </w:pPr>
            <w:r w:rsidRPr="00715307">
              <w:rPr>
                <w:rFonts w:ascii="GHEA Grapalat" w:hAnsi="GHEA Grapalat" w:cs="Sylfaen"/>
                <w:i/>
                <w:sz w:val="20"/>
                <w:szCs w:val="20"/>
              </w:rPr>
              <w:t>Ես առաջարկում եմ դիմակներ չկրել դպրոցում</w:t>
            </w:r>
            <w:r>
              <w:rPr>
                <w:rFonts w:ascii="MS Mincho" w:eastAsia="MS Mincho" w:hAnsi="MS Mincho" w:cs="MS Mincho"/>
                <w:i/>
                <w:sz w:val="20"/>
                <w:szCs w:val="20"/>
                <w:lang w:val="hy-AM"/>
              </w:rPr>
              <w:t>․</w:t>
            </w:r>
          </w:p>
          <w:p w14:paraId="4F71A05E" w14:textId="77777777" w:rsidR="00806936" w:rsidRPr="00715307" w:rsidRDefault="00806936" w:rsidP="00806936">
            <w:pPr>
              <w:pStyle w:val="a5"/>
              <w:numPr>
                <w:ilvl w:val="0"/>
                <w:numId w:val="35"/>
              </w:numPr>
              <w:spacing w:after="0" w:line="240" w:lineRule="auto"/>
              <w:ind w:left="175" w:hanging="142"/>
              <w:rPr>
                <w:rFonts w:ascii="GHEA Grapalat" w:hAnsi="GHEA Grapalat"/>
                <w:i/>
                <w:sz w:val="20"/>
                <w:szCs w:val="20"/>
              </w:rPr>
            </w:pPr>
            <w:r w:rsidRPr="00715307">
              <w:rPr>
                <w:rFonts w:ascii="GHEA Grapalat" w:hAnsi="GHEA Grapalat" w:cs="Sylfaen"/>
                <w:i/>
                <w:sz w:val="20"/>
                <w:szCs w:val="20"/>
              </w:rPr>
              <w:t>Երեխաները պահպանեն հիգիենա և կրեն դիմակ</w:t>
            </w:r>
            <w:r>
              <w:rPr>
                <w:rFonts w:ascii="MS Mincho" w:eastAsia="MS Mincho" w:hAnsi="MS Mincho" w:cs="MS Mincho"/>
                <w:i/>
                <w:sz w:val="20"/>
                <w:szCs w:val="20"/>
                <w:lang w:val="hy-AM"/>
              </w:rPr>
              <w:t>․</w:t>
            </w:r>
          </w:p>
          <w:p w14:paraId="55221E73" w14:textId="77777777" w:rsidR="00806936" w:rsidRPr="00715307" w:rsidRDefault="00806936" w:rsidP="00806936">
            <w:pPr>
              <w:pStyle w:val="a5"/>
              <w:numPr>
                <w:ilvl w:val="0"/>
                <w:numId w:val="35"/>
              </w:numPr>
              <w:spacing w:after="0" w:line="240" w:lineRule="auto"/>
              <w:ind w:left="175" w:hanging="142"/>
              <w:rPr>
                <w:rFonts w:ascii="GHEA Grapalat" w:hAnsi="GHEA Grapalat"/>
                <w:i/>
                <w:sz w:val="20"/>
                <w:szCs w:val="20"/>
              </w:rPr>
            </w:pPr>
            <w:r w:rsidRPr="00715307">
              <w:rPr>
                <w:rFonts w:ascii="GHEA Grapalat" w:hAnsi="GHEA Grapalat" w:cs="Sylfaen"/>
                <w:i/>
                <w:sz w:val="20"/>
                <w:szCs w:val="20"/>
              </w:rPr>
              <w:t>Երեխաները կրեն դիմակ, քանի որ դիմակը ապահովում է մեր առողջությունը</w:t>
            </w:r>
            <w:r>
              <w:rPr>
                <w:rFonts w:ascii="GHEA Grapalat" w:hAnsi="GHEA Grapalat" w:cs="Sylfaen"/>
                <w:i/>
                <w:sz w:val="20"/>
                <w:szCs w:val="20"/>
                <w:lang w:val="hy-AM"/>
              </w:rPr>
              <w:t>։</w:t>
            </w:r>
          </w:p>
        </w:tc>
      </w:tr>
      <w:tr w:rsidR="00806936" w:rsidRPr="00E52FAE" w14:paraId="5E3A05C3" w14:textId="77777777" w:rsidTr="00806936">
        <w:trPr>
          <w:cantSplit/>
          <w:trHeight w:val="1128"/>
        </w:trPr>
        <w:tc>
          <w:tcPr>
            <w:tcW w:w="675" w:type="dxa"/>
            <w:tcBorders>
              <w:left w:val="single" w:sz="4" w:space="0" w:color="auto"/>
            </w:tcBorders>
            <w:shd w:val="clear" w:color="auto" w:fill="D3E5F6" w:themeFill="accent3" w:themeFillTint="33"/>
            <w:textDirection w:val="btLr"/>
          </w:tcPr>
          <w:p w14:paraId="5539B86A" w14:textId="77777777" w:rsidR="00806936" w:rsidRPr="00C41481" w:rsidRDefault="00806936" w:rsidP="00806936">
            <w:pPr>
              <w:ind w:left="113" w:right="113"/>
              <w:rPr>
                <w:rFonts w:ascii="GHEA Grapalat" w:hAnsi="GHEA Grapalat"/>
                <w:b/>
                <w:i/>
                <w:color w:val="FF0000"/>
                <w:sz w:val="20"/>
                <w:szCs w:val="20"/>
                <w:lang w:val="hy-AM"/>
              </w:rPr>
            </w:pPr>
            <w:r w:rsidRPr="00C41481">
              <w:rPr>
                <w:rFonts w:ascii="GHEA Grapalat" w:hAnsi="GHEA Grapalat"/>
                <w:b/>
                <w:i/>
                <w:sz w:val="20"/>
                <w:szCs w:val="20"/>
                <w:lang w:val="hy-AM"/>
              </w:rPr>
              <w:t>Եզրակացություն</w:t>
            </w:r>
          </w:p>
        </w:tc>
        <w:tc>
          <w:tcPr>
            <w:tcW w:w="14459" w:type="dxa"/>
            <w:gridSpan w:val="9"/>
            <w:shd w:val="clear" w:color="auto" w:fill="D3E5F6" w:themeFill="accent3" w:themeFillTint="33"/>
          </w:tcPr>
          <w:p w14:paraId="2264AAAD" w14:textId="77777777" w:rsidR="00806936" w:rsidRPr="00806936" w:rsidRDefault="00806936" w:rsidP="00806936">
            <w:pPr>
              <w:rPr>
                <w:rFonts w:ascii="GHEA Grapalat" w:hAnsi="GHEA Grapalat" w:cs="Sylfaen"/>
                <w:i/>
                <w:color w:val="FF0000"/>
                <w:sz w:val="20"/>
                <w:szCs w:val="20"/>
                <w:lang w:val="hy-AM"/>
              </w:rPr>
            </w:pPr>
          </w:p>
          <w:p w14:paraId="61B0FF2B" w14:textId="77777777" w:rsidR="00806936" w:rsidRPr="00806936" w:rsidRDefault="00806936" w:rsidP="00806936">
            <w:pPr>
              <w:rPr>
                <w:rFonts w:ascii="GHEA Grapalat" w:hAnsi="GHEA Grapalat" w:cs="Sylfaen"/>
                <w:i/>
                <w:color w:val="FF0000"/>
                <w:sz w:val="20"/>
                <w:szCs w:val="20"/>
                <w:lang w:val="hy-AM"/>
              </w:rPr>
            </w:pPr>
            <w:r w:rsidRPr="00806936">
              <w:rPr>
                <w:rFonts w:ascii="GHEA Grapalat" w:hAnsi="GHEA Grapalat" w:cs="Sylfaen"/>
                <w:i/>
                <w:sz w:val="20"/>
                <w:szCs w:val="20"/>
                <w:lang w:val="hy-AM"/>
              </w:rPr>
              <w:t>Թեև սովորողների շատ քիչ տոկոսն է ներկայացրել առաջարկներ, սակայն ներկայացվածը հիմք է հանդիսանում ենթադրելու, որ դպրոցում առկա են դիմակ չկրելու, հիգիենայի պահպանման խնդիրներ:</w:t>
            </w:r>
          </w:p>
        </w:tc>
      </w:tr>
      <w:tr w:rsidR="00806936" w:rsidRPr="00E52FAE" w14:paraId="46523A2C" w14:textId="77777777" w:rsidTr="00806936">
        <w:tc>
          <w:tcPr>
            <w:tcW w:w="675" w:type="dxa"/>
            <w:vMerge w:val="restart"/>
            <w:tcBorders>
              <w:left w:val="single" w:sz="4" w:space="0" w:color="auto"/>
            </w:tcBorders>
            <w:shd w:val="clear" w:color="auto" w:fill="D3E5F6" w:themeFill="accent3" w:themeFillTint="33"/>
            <w:textDirection w:val="btLr"/>
            <w:vAlign w:val="center"/>
          </w:tcPr>
          <w:p w14:paraId="72FBEE51" w14:textId="77777777" w:rsidR="00806936" w:rsidRPr="00715307" w:rsidRDefault="00806936" w:rsidP="00806936">
            <w:pPr>
              <w:ind w:left="113" w:right="113"/>
              <w:jc w:val="center"/>
              <w:rPr>
                <w:rFonts w:ascii="GHEA Grapalat" w:hAnsi="GHEA Grapalat"/>
                <w:b/>
                <w:i/>
                <w:sz w:val="20"/>
                <w:szCs w:val="20"/>
                <w:lang w:val="en-US"/>
              </w:rPr>
            </w:pPr>
            <w:r w:rsidRPr="00715307">
              <w:rPr>
                <w:rFonts w:ascii="GHEA Grapalat" w:hAnsi="GHEA Grapalat"/>
                <w:b/>
                <w:i/>
                <w:sz w:val="20"/>
                <w:szCs w:val="20"/>
                <w:lang w:val="en-US"/>
              </w:rPr>
              <w:t>Տնօրեն</w:t>
            </w:r>
          </w:p>
        </w:tc>
        <w:tc>
          <w:tcPr>
            <w:tcW w:w="3186" w:type="dxa"/>
            <w:shd w:val="clear" w:color="auto" w:fill="auto"/>
          </w:tcPr>
          <w:p w14:paraId="45F28985"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1.</w:t>
            </w:r>
            <w:r w:rsidRPr="00715307">
              <w:rPr>
                <w:rFonts w:ascii="GHEA Grapalat" w:hAnsi="GHEA Grapalat"/>
                <w:b/>
                <w:i/>
                <w:sz w:val="20"/>
                <w:szCs w:val="20"/>
              </w:rPr>
              <w:t>Ի՞նչ</w:t>
            </w:r>
            <w:r w:rsidRPr="00715307">
              <w:rPr>
                <w:rFonts w:ascii="GHEA Grapalat" w:hAnsi="GHEA Grapalat"/>
                <w:b/>
                <w:i/>
                <w:sz w:val="20"/>
                <w:szCs w:val="20"/>
                <w:lang w:val="en-US"/>
              </w:rPr>
              <w:t xml:space="preserve"> </w:t>
            </w:r>
            <w:r w:rsidRPr="00715307">
              <w:rPr>
                <w:rFonts w:ascii="GHEA Grapalat" w:hAnsi="GHEA Grapalat"/>
                <w:b/>
                <w:i/>
                <w:sz w:val="20"/>
                <w:szCs w:val="20"/>
              </w:rPr>
              <w:t>քայլեր</w:t>
            </w:r>
            <w:r w:rsidRPr="00715307">
              <w:rPr>
                <w:rFonts w:ascii="GHEA Grapalat" w:hAnsi="GHEA Grapalat"/>
                <w:b/>
                <w:i/>
                <w:sz w:val="20"/>
                <w:szCs w:val="20"/>
                <w:lang w:val="en-US"/>
              </w:rPr>
              <w:t xml:space="preserve"> </w:t>
            </w:r>
            <w:r w:rsidRPr="00715307">
              <w:rPr>
                <w:rFonts w:ascii="GHEA Grapalat" w:hAnsi="GHEA Grapalat"/>
                <w:b/>
                <w:i/>
                <w:sz w:val="20"/>
                <w:szCs w:val="20"/>
              </w:rPr>
              <w:t>է</w:t>
            </w:r>
            <w:r w:rsidRPr="00715307">
              <w:rPr>
                <w:rFonts w:ascii="GHEA Grapalat" w:hAnsi="GHEA Grapalat"/>
                <w:b/>
                <w:i/>
                <w:sz w:val="20"/>
                <w:szCs w:val="20"/>
                <w:lang w:val="en-US"/>
              </w:rPr>
              <w:t xml:space="preserve"> </w:t>
            </w:r>
            <w:r w:rsidRPr="00715307">
              <w:rPr>
                <w:rFonts w:ascii="GHEA Grapalat" w:hAnsi="GHEA Grapalat"/>
                <w:b/>
                <w:i/>
                <w:sz w:val="20"/>
                <w:szCs w:val="20"/>
              </w:rPr>
              <w:t>ձեռնարկել</w:t>
            </w:r>
            <w:r w:rsidRPr="00715307">
              <w:rPr>
                <w:rFonts w:ascii="GHEA Grapalat" w:hAnsi="GHEA Grapalat"/>
                <w:b/>
                <w:i/>
                <w:sz w:val="20"/>
                <w:szCs w:val="20"/>
                <w:lang w:val="en-US"/>
              </w:rPr>
              <w:t xml:space="preserve"> </w:t>
            </w:r>
            <w:r w:rsidRPr="00715307">
              <w:rPr>
                <w:rFonts w:ascii="GHEA Grapalat" w:hAnsi="GHEA Grapalat"/>
                <w:b/>
                <w:i/>
                <w:sz w:val="20"/>
                <w:szCs w:val="20"/>
              </w:rPr>
              <w:t>դպրոցը</w:t>
            </w:r>
            <w:r w:rsidRPr="00715307">
              <w:rPr>
                <w:rFonts w:ascii="GHEA Grapalat" w:hAnsi="GHEA Grapalat"/>
                <w:b/>
                <w:i/>
                <w:sz w:val="20"/>
                <w:szCs w:val="20"/>
                <w:lang w:val="en-US"/>
              </w:rPr>
              <w:t xml:space="preserve"> </w:t>
            </w:r>
            <w:r w:rsidRPr="00715307">
              <w:rPr>
                <w:rFonts w:ascii="GHEA Grapalat" w:hAnsi="GHEA Grapalat"/>
                <w:b/>
                <w:i/>
                <w:sz w:val="20"/>
                <w:szCs w:val="20"/>
              </w:rPr>
              <w:t>աշակերտների</w:t>
            </w:r>
            <w:r w:rsidRPr="00715307">
              <w:rPr>
                <w:rFonts w:ascii="GHEA Grapalat" w:hAnsi="GHEA Grapalat"/>
                <w:b/>
                <w:i/>
                <w:sz w:val="20"/>
                <w:szCs w:val="20"/>
                <w:lang w:val="en-US"/>
              </w:rPr>
              <w:t xml:space="preserve"> </w:t>
            </w:r>
            <w:r w:rsidRPr="00715307">
              <w:rPr>
                <w:rFonts w:ascii="GHEA Grapalat" w:hAnsi="GHEA Grapalat"/>
                <w:b/>
                <w:i/>
                <w:sz w:val="20"/>
                <w:szCs w:val="20"/>
              </w:rPr>
              <w:t>անվտանգությունը</w:t>
            </w:r>
            <w:r w:rsidRPr="00715307">
              <w:rPr>
                <w:rFonts w:ascii="GHEA Grapalat" w:hAnsi="GHEA Grapalat"/>
                <w:b/>
                <w:i/>
                <w:sz w:val="20"/>
                <w:szCs w:val="20"/>
                <w:lang w:val="en-US"/>
              </w:rPr>
              <w:t xml:space="preserve"> </w:t>
            </w:r>
            <w:r w:rsidRPr="00715307">
              <w:rPr>
                <w:rFonts w:ascii="GHEA Grapalat" w:hAnsi="GHEA Grapalat"/>
                <w:b/>
                <w:i/>
                <w:sz w:val="20"/>
                <w:szCs w:val="20"/>
              </w:rPr>
              <w:t>կորոնավիրուսային</w:t>
            </w:r>
            <w:r w:rsidRPr="00715307">
              <w:rPr>
                <w:rFonts w:ascii="GHEA Grapalat" w:hAnsi="GHEA Grapalat"/>
                <w:b/>
                <w:i/>
                <w:sz w:val="20"/>
                <w:szCs w:val="20"/>
                <w:lang w:val="en-US"/>
              </w:rPr>
              <w:t xml:space="preserve"> </w:t>
            </w:r>
            <w:r w:rsidRPr="00715307">
              <w:rPr>
                <w:rFonts w:ascii="GHEA Grapalat" w:hAnsi="GHEA Grapalat"/>
                <w:b/>
                <w:i/>
                <w:sz w:val="20"/>
                <w:szCs w:val="20"/>
              </w:rPr>
              <w:t>հիվանդության</w:t>
            </w:r>
            <w:r w:rsidRPr="00715307">
              <w:rPr>
                <w:rFonts w:ascii="GHEA Grapalat" w:hAnsi="GHEA Grapalat"/>
                <w:b/>
                <w:i/>
                <w:sz w:val="20"/>
                <w:szCs w:val="20"/>
                <w:lang w:val="en-US"/>
              </w:rPr>
              <w:t xml:space="preserve"> (covid-19) </w:t>
            </w:r>
            <w:r w:rsidRPr="00715307">
              <w:rPr>
                <w:rFonts w:ascii="GHEA Grapalat" w:hAnsi="GHEA Grapalat"/>
                <w:b/>
                <w:i/>
                <w:sz w:val="20"/>
                <w:szCs w:val="20"/>
                <w:lang w:val="hy-AM"/>
              </w:rPr>
              <w:t>պայմաններում ապահովելու գործում:</w:t>
            </w:r>
          </w:p>
        </w:tc>
        <w:tc>
          <w:tcPr>
            <w:tcW w:w="2399" w:type="dxa"/>
            <w:gridSpan w:val="2"/>
            <w:shd w:val="clear" w:color="auto" w:fill="auto"/>
          </w:tcPr>
          <w:p w14:paraId="049282F8"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2.Կորոնավիրուսային հիվանդության պայմաններում սովորողների հոգեկան առողջության պահպանման նպատակով ի՞նչ քայլեր է պատրաստ ձեռնարկել դպրոցը:</w:t>
            </w:r>
          </w:p>
        </w:tc>
        <w:tc>
          <w:tcPr>
            <w:tcW w:w="3204" w:type="dxa"/>
            <w:gridSpan w:val="3"/>
            <w:shd w:val="clear" w:color="auto" w:fill="auto"/>
          </w:tcPr>
          <w:p w14:paraId="03B71ACC"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3.Ինչպե՞ս է դպրոցը ուղղորդելու այն երեխաներին, ովքեր կարող են մասննագիտացված աջակցության կարիք ունենալ:</w:t>
            </w:r>
          </w:p>
        </w:tc>
        <w:tc>
          <w:tcPr>
            <w:tcW w:w="2835" w:type="dxa"/>
            <w:gridSpan w:val="2"/>
            <w:shd w:val="clear" w:color="auto" w:fill="auto"/>
          </w:tcPr>
          <w:p w14:paraId="228BA827"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2835" w:type="dxa"/>
            <w:shd w:val="clear" w:color="auto" w:fill="auto"/>
          </w:tcPr>
          <w:p w14:paraId="62BEA1CE"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5.Սույն հարցաթերթի կատարելագործմաննն ուղղված առաջարկու-թյուններ:</w:t>
            </w:r>
          </w:p>
        </w:tc>
      </w:tr>
      <w:tr w:rsidR="00806936" w:rsidRPr="00715307" w14:paraId="20713EBA" w14:textId="77777777" w:rsidTr="00806936">
        <w:trPr>
          <w:trHeight w:val="1980"/>
        </w:trPr>
        <w:tc>
          <w:tcPr>
            <w:tcW w:w="675" w:type="dxa"/>
            <w:vMerge/>
            <w:tcBorders>
              <w:left w:val="single" w:sz="4" w:space="0" w:color="auto"/>
            </w:tcBorders>
            <w:shd w:val="clear" w:color="auto" w:fill="D3E5F6" w:themeFill="accent3" w:themeFillTint="33"/>
          </w:tcPr>
          <w:p w14:paraId="5B8E77C2" w14:textId="77777777" w:rsidR="00806936" w:rsidRPr="00715307" w:rsidRDefault="00806936" w:rsidP="00806936">
            <w:pPr>
              <w:rPr>
                <w:rFonts w:ascii="GHEA Grapalat" w:hAnsi="GHEA Grapalat"/>
                <w:b/>
                <w:i/>
                <w:sz w:val="20"/>
                <w:szCs w:val="20"/>
                <w:lang w:val="hy-AM"/>
              </w:rPr>
            </w:pPr>
          </w:p>
        </w:tc>
        <w:tc>
          <w:tcPr>
            <w:tcW w:w="3186" w:type="dxa"/>
            <w:shd w:val="clear" w:color="auto" w:fill="auto"/>
          </w:tcPr>
          <w:p w14:paraId="03953C26" w14:textId="77777777" w:rsidR="00806936" w:rsidRPr="00715307" w:rsidRDefault="00806936" w:rsidP="00806936">
            <w:pPr>
              <w:rPr>
                <w:rFonts w:ascii="GHEA Grapalat" w:hAnsi="GHEA Grapalat"/>
                <w:i/>
                <w:sz w:val="20"/>
                <w:szCs w:val="20"/>
                <w:lang w:val="hy-AM"/>
              </w:rPr>
            </w:pPr>
            <w:r w:rsidRPr="00715307">
              <w:rPr>
                <w:rFonts w:ascii="GHEA Grapalat" w:hAnsi="GHEA Grapalat"/>
                <w:i/>
                <w:sz w:val="20"/>
                <w:szCs w:val="20"/>
                <w:lang w:val="hy-AM"/>
              </w:rPr>
              <w:t>Ուղեցույցով նախատեսված բոլոր քայլերը իրականացվում են:</w:t>
            </w:r>
          </w:p>
        </w:tc>
        <w:tc>
          <w:tcPr>
            <w:tcW w:w="2399" w:type="dxa"/>
            <w:gridSpan w:val="2"/>
            <w:shd w:val="clear" w:color="auto" w:fill="auto"/>
          </w:tcPr>
          <w:p w14:paraId="0F313C26" w14:textId="77777777" w:rsidR="00806936" w:rsidRPr="00715307" w:rsidRDefault="00806936" w:rsidP="00806936">
            <w:pPr>
              <w:rPr>
                <w:rFonts w:ascii="GHEA Grapalat" w:hAnsi="GHEA Grapalat"/>
                <w:i/>
                <w:sz w:val="20"/>
                <w:szCs w:val="20"/>
                <w:lang w:val="hy-AM"/>
              </w:rPr>
            </w:pPr>
            <w:r w:rsidRPr="00715307">
              <w:rPr>
                <w:rFonts w:ascii="GHEA Grapalat" w:hAnsi="GHEA Grapalat"/>
                <w:i/>
                <w:sz w:val="20"/>
                <w:szCs w:val="20"/>
                <w:lang w:val="hy-AM"/>
              </w:rPr>
              <w:t>Մանկավարժների միջոցով անցկացվում են զրույցներ երեխաների հետ, խորհրդատվություն ծնողների հետ և ամենօրյա զրույցներ</w:t>
            </w:r>
            <w:r>
              <w:rPr>
                <w:rFonts w:ascii="GHEA Grapalat" w:hAnsi="GHEA Grapalat"/>
                <w:i/>
                <w:sz w:val="20"/>
                <w:szCs w:val="20"/>
                <w:lang w:val="hy-AM"/>
              </w:rPr>
              <w:t>։</w:t>
            </w:r>
          </w:p>
        </w:tc>
        <w:tc>
          <w:tcPr>
            <w:tcW w:w="3204" w:type="dxa"/>
            <w:gridSpan w:val="3"/>
            <w:shd w:val="clear" w:color="auto" w:fill="auto"/>
          </w:tcPr>
          <w:p w14:paraId="6EDD3613" w14:textId="77777777" w:rsidR="00806936" w:rsidRPr="00715307" w:rsidRDefault="00806936" w:rsidP="00806936">
            <w:pPr>
              <w:rPr>
                <w:rFonts w:ascii="GHEA Grapalat" w:hAnsi="GHEA Grapalat"/>
                <w:i/>
                <w:sz w:val="20"/>
                <w:szCs w:val="20"/>
                <w:lang w:val="hy-AM"/>
              </w:rPr>
            </w:pPr>
            <w:r w:rsidRPr="00715307">
              <w:rPr>
                <w:rFonts w:ascii="GHEA Grapalat" w:hAnsi="GHEA Grapalat"/>
                <w:i/>
                <w:sz w:val="20"/>
                <w:szCs w:val="20"/>
                <w:lang w:val="hy-AM"/>
              </w:rPr>
              <w:t>Դպրոցի հատուկ մանկավարժի և տարածքային աջակցման կենտրոնի մասնագետների հետ աշխատանք է տարվում նման երեխաների հետ:</w:t>
            </w:r>
          </w:p>
        </w:tc>
        <w:tc>
          <w:tcPr>
            <w:tcW w:w="2835" w:type="dxa"/>
            <w:gridSpan w:val="2"/>
            <w:shd w:val="clear" w:color="auto" w:fill="auto"/>
          </w:tcPr>
          <w:p w14:paraId="3770608D" w14:textId="77777777" w:rsidR="00806936" w:rsidRPr="00715307" w:rsidRDefault="00806936" w:rsidP="00806936">
            <w:pPr>
              <w:rPr>
                <w:rFonts w:ascii="GHEA Grapalat" w:hAnsi="GHEA Grapalat"/>
                <w:i/>
                <w:sz w:val="20"/>
                <w:szCs w:val="20"/>
              </w:rPr>
            </w:pPr>
            <w:r w:rsidRPr="00715307">
              <w:rPr>
                <w:rFonts w:ascii="GHEA Grapalat" w:hAnsi="GHEA Grapalat"/>
                <w:i/>
                <w:sz w:val="20"/>
                <w:szCs w:val="20"/>
              </w:rPr>
              <w:t>0</w:t>
            </w:r>
          </w:p>
        </w:tc>
        <w:tc>
          <w:tcPr>
            <w:tcW w:w="2835" w:type="dxa"/>
            <w:shd w:val="clear" w:color="auto" w:fill="auto"/>
          </w:tcPr>
          <w:p w14:paraId="6D34DF8E" w14:textId="77777777" w:rsidR="00806936" w:rsidRPr="00715307" w:rsidRDefault="00806936" w:rsidP="00806936">
            <w:pPr>
              <w:rPr>
                <w:rFonts w:ascii="GHEA Grapalat" w:hAnsi="GHEA Grapalat"/>
                <w:i/>
                <w:sz w:val="20"/>
                <w:szCs w:val="20"/>
              </w:rPr>
            </w:pPr>
            <w:r w:rsidRPr="00715307">
              <w:rPr>
                <w:rFonts w:ascii="GHEA Grapalat" w:hAnsi="GHEA Grapalat"/>
                <w:i/>
                <w:sz w:val="20"/>
                <w:szCs w:val="20"/>
              </w:rPr>
              <w:t>0</w:t>
            </w:r>
          </w:p>
        </w:tc>
      </w:tr>
      <w:tr w:rsidR="00806936" w:rsidRPr="00E52FAE" w14:paraId="3D6824D0" w14:textId="77777777" w:rsidTr="00806936">
        <w:trPr>
          <w:cantSplit/>
          <w:trHeight w:val="1264"/>
        </w:trPr>
        <w:tc>
          <w:tcPr>
            <w:tcW w:w="675" w:type="dxa"/>
            <w:tcBorders>
              <w:left w:val="single" w:sz="4" w:space="0" w:color="auto"/>
            </w:tcBorders>
            <w:shd w:val="clear" w:color="auto" w:fill="D3E5F6" w:themeFill="accent3" w:themeFillTint="33"/>
            <w:textDirection w:val="btLr"/>
          </w:tcPr>
          <w:p w14:paraId="33802E07" w14:textId="77777777" w:rsidR="00806936" w:rsidRPr="00715307" w:rsidRDefault="00806936" w:rsidP="007A5E4E">
            <w:pPr>
              <w:ind w:left="113" w:right="113"/>
              <w:jc w:val="center"/>
              <w:rPr>
                <w:rFonts w:ascii="GHEA Grapalat" w:hAnsi="GHEA Grapalat"/>
                <w:b/>
                <w:i/>
                <w:sz w:val="20"/>
                <w:szCs w:val="20"/>
                <w:lang w:val="hy-AM"/>
              </w:rPr>
            </w:pPr>
            <w:r>
              <w:rPr>
                <w:rFonts w:ascii="GHEA Grapalat" w:hAnsi="GHEA Grapalat"/>
                <w:b/>
                <w:i/>
                <w:sz w:val="20"/>
                <w:szCs w:val="20"/>
                <w:lang w:val="hy-AM"/>
              </w:rPr>
              <w:t>Եզրակացություն</w:t>
            </w:r>
          </w:p>
        </w:tc>
        <w:tc>
          <w:tcPr>
            <w:tcW w:w="14459" w:type="dxa"/>
            <w:gridSpan w:val="9"/>
            <w:shd w:val="clear" w:color="auto" w:fill="D3E5F6" w:themeFill="accent3" w:themeFillTint="33"/>
          </w:tcPr>
          <w:p w14:paraId="57728ED2" w14:textId="77777777" w:rsidR="00806936" w:rsidRDefault="00806936" w:rsidP="00806936">
            <w:pPr>
              <w:rPr>
                <w:rFonts w:ascii="GHEA Grapalat" w:hAnsi="GHEA Grapalat"/>
                <w:i/>
                <w:sz w:val="20"/>
                <w:szCs w:val="20"/>
                <w:lang w:val="hy-AM"/>
              </w:rPr>
            </w:pPr>
          </w:p>
          <w:p w14:paraId="7BC7F1F3" w14:textId="77777777" w:rsidR="00806936" w:rsidRPr="00BD38C3" w:rsidRDefault="00806936" w:rsidP="00806936">
            <w:pPr>
              <w:rPr>
                <w:rFonts w:ascii="GHEA Grapalat" w:hAnsi="GHEA Grapalat"/>
                <w:i/>
                <w:sz w:val="20"/>
                <w:szCs w:val="20"/>
                <w:lang w:val="hy-AM"/>
              </w:rPr>
            </w:pPr>
            <w:r w:rsidRPr="00C41481">
              <w:rPr>
                <w:rFonts w:ascii="GHEA Grapalat" w:hAnsi="GHEA Grapalat"/>
                <w:i/>
                <w:sz w:val="20"/>
                <w:szCs w:val="20"/>
                <w:lang w:val="hy-AM"/>
              </w:rPr>
              <w:t>Տնօրենի՝ հարցերին տրված պատասխաններից ելնելով՝ կարող ենք եզրակացնել, որ նա կորոնավիրուսային հիվանդության պայմանների համար ապահովել է  բոլոր անհրաժեշտ միջոցները:</w:t>
            </w:r>
          </w:p>
          <w:p w14:paraId="3B9AD19C" w14:textId="77777777" w:rsidR="00806936" w:rsidRPr="00BD38C3" w:rsidRDefault="00806936" w:rsidP="00806936">
            <w:pPr>
              <w:rPr>
                <w:rFonts w:ascii="GHEA Grapalat" w:hAnsi="GHEA Grapalat"/>
                <w:i/>
                <w:sz w:val="20"/>
                <w:szCs w:val="20"/>
                <w:lang w:val="hy-AM"/>
              </w:rPr>
            </w:pPr>
          </w:p>
        </w:tc>
      </w:tr>
      <w:tr w:rsidR="00806936" w:rsidRPr="00E52FAE" w14:paraId="35F886EC" w14:textId="77777777" w:rsidTr="00806936">
        <w:tc>
          <w:tcPr>
            <w:tcW w:w="675" w:type="dxa"/>
            <w:vMerge w:val="restart"/>
            <w:tcBorders>
              <w:left w:val="single" w:sz="4" w:space="0" w:color="auto"/>
            </w:tcBorders>
            <w:shd w:val="clear" w:color="auto" w:fill="D3E5F6" w:themeFill="accent3" w:themeFillTint="33"/>
            <w:textDirection w:val="btLr"/>
            <w:vAlign w:val="center"/>
          </w:tcPr>
          <w:p w14:paraId="5F5922EA" w14:textId="4099F130" w:rsidR="00806936" w:rsidRPr="00715307" w:rsidRDefault="00806936" w:rsidP="00806936">
            <w:pPr>
              <w:ind w:left="113" w:right="113"/>
              <w:jc w:val="center"/>
              <w:rPr>
                <w:rFonts w:ascii="GHEA Grapalat" w:hAnsi="GHEA Grapalat"/>
                <w:b/>
                <w:i/>
                <w:sz w:val="20"/>
                <w:szCs w:val="20"/>
                <w:lang w:val="en-US"/>
              </w:rPr>
            </w:pPr>
            <w:r>
              <w:rPr>
                <w:rFonts w:ascii="GHEA Grapalat" w:hAnsi="GHEA Grapalat"/>
                <w:b/>
                <w:i/>
                <w:sz w:val="20"/>
                <w:szCs w:val="20"/>
                <w:lang w:val="en-US"/>
              </w:rPr>
              <w:lastRenderedPageBreak/>
              <w:t>ՏԻՄ</w:t>
            </w:r>
          </w:p>
        </w:tc>
        <w:tc>
          <w:tcPr>
            <w:tcW w:w="3186" w:type="dxa"/>
            <w:shd w:val="clear" w:color="auto" w:fill="auto"/>
          </w:tcPr>
          <w:p w14:paraId="799D65AA" w14:textId="77777777" w:rsidR="00806936" w:rsidRPr="00715307" w:rsidRDefault="00806936" w:rsidP="00806936">
            <w:pPr>
              <w:rPr>
                <w:rFonts w:ascii="GHEA Grapalat" w:hAnsi="GHEA Grapalat"/>
                <w:b/>
                <w:i/>
                <w:sz w:val="20"/>
                <w:szCs w:val="20"/>
                <w:lang w:val="en-US"/>
              </w:rPr>
            </w:pPr>
            <w:r w:rsidRPr="00715307">
              <w:rPr>
                <w:rFonts w:ascii="GHEA Grapalat" w:hAnsi="GHEA Grapalat"/>
                <w:b/>
                <w:i/>
                <w:sz w:val="20"/>
                <w:szCs w:val="20"/>
                <w:lang w:val="hy-AM"/>
              </w:rPr>
              <w:t>1.</w:t>
            </w:r>
            <w:r w:rsidRPr="00715307">
              <w:rPr>
                <w:rFonts w:ascii="GHEA Grapalat" w:hAnsi="GHEA Grapalat"/>
                <w:b/>
                <w:i/>
                <w:sz w:val="20"/>
                <w:szCs w:val="20"/>
                <w:lang w:val="en-US"/>
              </w:rPr>
              <w:t xml:space="preserve">ՏԻՄ-ը ի՞նչ միջոցներ ձեռնարկել համավարակի պայմաններում կրթության՝ այդ թվում հեռավար, շահառուների </w:t>
            </w:r>
            <w:r w:rsidRPr="00715307">
              <w:rPr>
                <w:rFonts w:ascii="GHEA Grapalat" w:hAnsi="GHEA Grapalat"/>
                <w:b/>
                <w:i/>
                <w:sz w:val="20"/>
                <w:szCs w:val="20"/>
                <w:lang w:val="hy-AM"/>
              </w:rPr>
              <w:t>(</w:t>
            </w:r>
            <w:r w:rsidRPr="00715307">
              <w:rPr>
                <w:rFonts w:ascii="GHEA Grapalat" w:hAnsi="GHEA Grapalat"/>
                <w:b/>
                <w:i/>
                <w:sz w:val="20"/>
                <w:szCs w:val="20"/>
                <w:lang w:val="en-US"/>
              </w:rPr>
              <w:t>աշակերտներ, ծնողներ, դպրոցների աշխատակիցներ</w:t>
            </w:r>
            <w:r w:rsidRPr="00715307">
              <w:rPr>
                <w:rFonts w:ascii="GHEA Grapalat" w:hAnsi="GHEA Grapalat"/>
                <w:b/>
                <w:i/>
                <w:sz w:val="20"/>
                <w:szCs w:val="20"/>
                <w:lang w:val="hy-AM"/>
              </w:rPr>
              <w:t>)</w:t>
            </w:r>
            <w:r w:rsidRPr="00715307">
              <w:rPr>
                <w:rFonts w:ascii="GHEA Grapalat" w:hAnsi="GHEA Grapalat"/>
                <w:b/>
                <w:i/>
                <w:sz w:val="20"/>
                <w:szCs w:val="20"/>
                <w:lang w:val="en-US"/>
              </w:rPr>
              <w:t xml:space="preserve"> իրազեկումն ու խորհրդատվությունը ապահովելու համար:</w:t>
            </w:r>
          </w:p>
        </w:tc>
        <w:tc>
          <w:tcPr>
            <w:tcW w:w="2399" w:type="dxa"/>
            <w:gridSpan w:val="2"/>
            <w:shd w:val="clear" w:color="auto" w:fill="auto"/>
          </w:tcPr>
          <w:p w14:paraId="265211DC" w14:textId="77777777" w:rsidR="00806936" w:rsidRPr="00715307" w:rsidRDefault="00806936" w:rsidP="00806936">
            <w:pPr>
              <w:rPr>
                <w:rFonts w:ascii="GHEA Grapalat" w:hAnsi="GHEA Grapalat"/>
                <w:b/>
                <w:i/>
                <w:sz w:val="20"/>
                <w:szCs w:val="20"/>
                <w:lang w:val="en-US"/>
              </w:rPr>
            </w:pPr>
            <w:r w:rsidRPr="00715307">
              <w:rPr>
                <w:rFonts w:ascii="GHEA Grapalat" w:hAnsi="GHEA Grapalat"/>
                <w:b/>
                <w:i/>
                <w:sz w:val="20"/>
                <w:szCs w:val="20"/>
                <w:lang w:val="en-US"/>
              </w:rPr>
              <w:t>2. ԿԳՄՍ նախարարության մշակած ուղեցույցում կան արդյոք դրույթներ, որոնք հնարավոր չէ իրականացնել Ձեր ներկայացրած մարզի դպրոցներում: Մեկնաբանել Ձեր պատասխանը:</w:t>
            </w:r>
          </w:p>
        </w:tc>
        <w:tc>
          <w:tcPr>
            <w:tcW w:w="3204" w:type="dxa"/>
            <w:gridSpan w:val="3"/>
            <w:shd w:val="clear" w:color="auto" w:fill="auto"/>
          </w:tcPr>
          <w:p w14:paraId="3583FC5D" w14:textId="77777777" w:rsidR="00806936" w:rsidRPr="00715307" w:rsidRDefault="00806936" w:rsidP="007A5E4E">
            <w:pPr>
              <w:spacing w:after="0"/>
              <w:rPr>
                <w:rFonts w:ascii="GHEA Grapalat" w:hAnsi="GHEA Grapalat"/>
                <w:b/>
                <w:i/>
                <w:sz w:val="20"/>
                <w:szCs w:val="20"/>
                <w:lang w:val="hy-AM"/>
              </w:rPr>
            </w:pPr>
            <w:r w:rsidRPr="00715307">
              <w:rPr>
                <w:rFonts w:ascii="GHEA Grapalat" w:hAnsi="GHEA Grapalat"/>
                <w:b/>
                <w:i/>
                <w:sz w:val="20"/>
                <w:szCs w:val="20"/>
                <w:lang w:val="en-US"/>
              </w:rPr>
              <w:t xml:space="preserve">3.ՏԻՄ-ը ի՞նչ միջոցներ  է ձեռնարկել հեռավար կրթության շարունակականությունն ապահովող սովորողների վերաբերյալ ամբողջական  տեղեկություններ ունենալու համար: Ի՞նչ խնդիրներ են առաջ եկել այդ ընթացքում: Արդյո՞ք հեռավար եղանակով կրթություն ստացող սովորողներն ապահովված են անհրաժեշտ հասանելիության միջոցներով </w:t>
            </w:r>
            <w:r w:rsidRPr="00715307">
              <w:rPr>
                <w:rFonts w:ascii="GHEA Grapalat" w:hAnsi="GHEA Grapalat"/>
                <w:b/>
                <w:i/>
                <w:sz w:val="20"/>
                <w:szCs w:val="20"/>
                <w:lang w:val="hy-AM"/>
              </w:rPr>
              <w:t>(</w:t>
            </w:r>
            <w:r w:rsidRPr="00715307">
              <w:rPr>
                <w:rFonts w:ascii="GHEA Grapalat" w:hAnsi="GHEA Grapalat"/>
                <w:b/>
                <w:i/>
                <w:sz w:val="20"/>
                <w:szCs w:val="20"/>
                <w:lang w:val="en-US"/>
              </w:rPr>
              <w:t>գործիք, ինտերնետ</w:t>
            </w:r>
            <w:r w:rsidRPr="00715307">
              <w:rPr>
                <w:rFonts w:ascii="GHEA Grapalat" w:hAnsi="GHEA Grapalat"/>
                <w:b/>
                <w:i/>
                <w:sz w:val="20"/>
                <w:szCs w:val="20"/>
                <w:lang w:val="hy-AM"/>
              </w:rPr>
              <w:t>):</w:t>
            </w:r>
          </w:p>
        </w:tc>
        <w:tc>
          <w:tcPr>
            <w:tcW w:w="2835" w:type="dxa"/>
            <w:gridSpan w:val="2"/>
            <w:shd w:val="clear" w:color="auto" w:fill="auto"/>
          </w:tcPr>
          <w:p w14:paraId="237554A7" w14:textId="77777777" w:rsidR="00806936" w:rsidRPr="00715307" w:rsidRDefault="00806936" w:rsidP="00806936">
            <w:pPr>
              <w:rPr>
                <w:rFonts w:ascii="GHEA Grapalat" w:hAnsi="GHEA Grapalat"/>
                <w:b/>
                <w:i/>
                <w:sz w:val="20"/>
                <w:szCs w:val="20"/>
                <w:lang w:val="hy-AM"/>
              </w:rPr>
            </w:pPr>
            <w:r w:rsidRPr="00715307">
              <w:rPr>
                <w:rFonts w:ascii="GHEA Grapalat" w:hAnsi="GHEA Grapalat"/>
                <w:b/>
                <w:i/>
                <w:sz w:val="20"/>
                <w:szCs w:val="20"/>
                <w:lang w:val="hy-AM"/>
              </w:rPr>
              <w:t>4. Կրթության պատասխանատուների կողմից ի՞նչ փոփոխություններ կուզենայիք տեսնել դպրոցի՝ կորոնավիրուսային հիվանդության (COVID-19) պայմաններում գործելու ընդհանուր գործելաոճում:</w:t>
            </w:r>
          </w:p>
        </w:tc>
        <w:tc>
          <w:tcPr>
            <w:tcW w:w="2835" w:type="dxa"/>
            <w:shd w:val="clear" w:color="auto" w:fill="auto"/>
          </w:tcPr>
          <w:p w14:paraId="673D4E7A" w14:textId="77777777" w:rsidR="00806936" w:rsidRPr="00715307" w:rsidRDefault="00806936" w:rsidP="00806936">
            <w:pPr>
              <w:rPr>
                <w:rFonts w:ascii="GHEA Grapalat" w:hAnsi="GHEA Grapalat"/>
                <w:i/>
                <w:sz w:val="20"/>
                <w:szCs w:val="20"/>
                <w:lang w:val="hy-AM"/>
              </w:rPr>
            </w:pPr>
            <w:r w:rsidRPr="00715307">
              <w:rPr>
                <w:rFonts w:ascii="GHEA Grapalat" w:hAnsi="GHEA Grapalat"/>
                <w:b/>
                <w:i/>
                <w:sz w:val="20"/>
                <w:szCs w:val="20"/>
                <w:lang w:val="hy-AM"/>
              </w:rPr>
              <w:t xml:space="preserve">5.Սույն հարցաթերթի </w:t>
            </w:r>
            <w:r>
              <w:rPr>
                <w:rFonts w:ascii="GHEA Grapalat" w:hAnsi="GHEA Grapalat"/>
                <w:b/>
                <w:i/>
                <w:sz w:val="20"/>
                <w:szCs w:val="20"/>
                <w:lang w:val="hy-AM"/>
              </w:rPr>
              <w:t xml:space="preserve">կատարելագործմանն </w:t>
            </w:r>
            <w:r w:rsidRPr="00715307">
              <w:rPr>
                <w:rFonts w:ascii="GHEA Grapalat" w:hAnsi="GHEA Grapalat"/>
                <w:b/>
                <w:i/>
                <w:sz w:val="20"/>
                <w:szCs w:val="20"/>
                <w:lang w:val="hy-AM"/>
              </w:rPr>
              <w:t>ուղղված առաջարկություններ:</w:t>
            </w:r>
          </w:p>
        </w:tc>
      </w:tr>
      <w:tr w:rsidR="00806936" w:rsidRPr="00715307" w14:paraId="61FC4DF8" w14:textId="77777777" w:rsidTr="007A5E4E">
        <w:trPr>
          <w:trHeight w:val="2629"/>
        </w:trPr>
        <w:tc>
          <w:tcPr>
            <w:tcW w:w="675" w:type="dxa"/>
            <w:vMerge/>
            <w:tcBorders>
              <w:left w:val="single" w:sz="4" w:space="0" w:color="auto"/>
            </w:tcBorders>
            <w:shd w:val="clear" w:color="auto" w:fill="D3E5F6" w:themeFill="accent3" w:themeFillTint="33"/>
          </w:tcPr>
          <w:p w14:paraId="1A5CD518" w14:textId="77777777" w:rsidR="00806936" w:rsidRPr="00715307" w:rsidRDefault="00806936" w:rsidP="00806936">
            <w:pPr>
              <w:rPr>
                <w:rFonts w:ascii="GHEA Grapalat" w:hAnsi="GHEA Grapalat"/>
                <w:b/>
                <w:i/>
                <w:sz w:val="20"/>
                <w:szCs w:val="20"/>
                <w:lang w:val="hy-AM"/>
              </w:rPr>
            </w:pPr>
          </w:p>
        </w:tc>
        <w:tc>
          <w:tcPr>
            <w:tcW w:w="3186" w:type="dxa"/>
            <w:shd w:val="clear" w:color="auto" w:fill="auto"/>
          </w:tcPr>
          <w:p w14:paraId="7667A686" w14:textId="77777777" w:rsidR="00806936" w:rsidRPr="00715307" w:rsidRDefault="00806936" w:rsidP="00806936">
            <w:pPr>
              <w:rPr>
                <w:rFonts w:ascii="GHEA Grapalat" w:hAnsi="GHEA Grapalat"/>
                <w:i/>
                <w:sz w:val="20"/>
                <w:szCs w:val="20"/>
                <w:lang w:val="hy-AM"/>
              </w:rPr>
            </w:pPr>
            <w:r w:rsidRPr="00715307">
              <w:rPr>
                <w:rFonts w:ascii="GHEA Grapalat" w:hAnsi="GHEA Grapalat"/>
                <w:i/>
                <w:sz w:val="20"/>
                <w:szCs w:val="20"/>
                <w:lang w:val="hy-AM"/>
              </w:rPr>
              <w:t>Տրամադրել է պլանշետներ երեխաներին: Տրամադրել է նաև համակարգիչներ և ինտերնետ քարտեր: Տրամադրել է նաև ախտահանման նյութեր:</w:t>
            </w:r>
          </w:p>
        </w:tc>
        <w:tc>
          <w:tcPr>
            <w:tcW w:w="2399" w:type="dxa"/>
            <w:gridSpan w:val="2"/>
            <w:shd w:val="clear" w:color="auto" w:fill="auto"/>
          </w:tcPr>
          <w:p w14:paraId="016C545A" w14:textId="77777777" w:rsidR="00806936" w:rsidRPr="00715307" w:rsidRDefault="00806936" w:rsidP="00806936">
            <w:pPr>
              <w:rPr>
                <w:rFonts w:ascii="GHEA Grapalat" w:hAnsi="GHEA Grapalat"/>
                <w:i/>
                <w:sz w:val="20"/>
                <w:szCs w:val="20"/>
                <w:lang w:val="hy-AM"/>
              </w:rPr>
            </w:pPr>
            <w:r w:rsidRPr="00715307">
              <w:rPr>
                <w:rFonts w:ascii="GHEA Grapalat" w:hAnsi="GHEA Grapalat"/>
                <w:i/>
                <w:sz w:val="20"/>
                <w:szCs w:val="20"/>
                <w:lang w:val="hy-AM"/>
              </w:rPr>
              <w:t>Ես համաձայն չեմ, որ երեխան դիմակ կրի դպրոցում, քանի որ իմ կարծիքով երեխայի առողջությանը վնաս է:</w:t>
            </w:r>
          </w:p>
        </w:tc>
        <w:tc>
          <w:tcPr>
            <w:tcW w:w="3204" w:type="dxa"/>
            <w:gridSpan w:val="3"/>
            <w:shd w:val="clear" w:color="auto" w:fill="auto"/>
          </w:tcPr>
          <w:p w14:paraId="33ECA2F0" w14:textId="77777777" w:rsidR="00806936" w:rsidRPr="00715307" w:rsidRDefault="00806936" w:rsidP="007A5E4E">
            <w:pPr>
              <w:spacing w:after="0"/>
              <w:rPr>
                <w:rFonts w:ascii="GHEA Grapalat" w:hAnsi="GHEA Grapalat"/>
                <w:i/>
                <w:sz w:val="20"/>
                <w:szCs w:val="20"/>
                <w:lang w:val="hy-AM"/>
              </w:rPr>
            </w:pPr>
            <w:r w:rsidRPr="00715307">
              <w:rPr>
                <w:rFonts w:ascii="GHEA Grapalat" w:hAnsi="GHEA Grapalat"/>
                <w:i/>
                <w:sz w:val="20"/>
                <w:szCs w:val="20"/>
                <w:lang w:val="hy-AM"/>
              </w:rPr>
              <w:t>Նախնական ցուցակագրվել</w:t>
            </w:r>
            <w:r>
              <w:rPr>
                <w:rFonts w:ascii="GHEA Grapalat" w:hAnsi="GHEA Grapalat"/>
                <w:i/>
                <w:sz w:val="20"/>
                <w:szCs w:val="20"/>
                <w:lang w:val="hy-AM"/>
              </w:rPr>
              <w:t xml:space="preserve"> </w:t>
            </w:r>
            <w:r w:rsidRPr="00715307">
              <w:rPr>
                <w:rFonts w:ascii="GHEA Grapalat" w:hAnsi="GHEA Grapalat"/>
                <w:i/>
                <w:sz w:val="20"/>
                <w:szCs w:val="20"/>
                <w:lang w:val="hy-AM"/>
              </w:rPr>
              <w:t>է այն երեխաների ցանկը, որոնք չունեն հնարավորություն մասնակցելու օնլայն դասերին: Կան ընտանիքներ, որոնք չունեն ինտերնետ կապ և համակարգիչ: Երեխաների մեծամասնությունը մասնակցում  է դասերին:</w:t>
            </w:r>
          </w:p>
        </w:tc>
        <w:tc>
          <w:tcPr>
            <w:tcW w:w="2835" w:type="dxa"/>
            <w:gridSpan w:val="2"/>
            <w:shd w:val="clear" w:color="auto" w:fill="auto"/>
          </w:tcPr>
          <w:p w14:paraId="1833AB68" w14:textId="77777777" w:rsidR="00806936" w:rsidRPr="00715307" w:rsidRDefault="00806936" w:rsidP="00806936">
            <w:pPr>
              <w:rPr>
                <w:rFonts w:ascii="GHEA Grapalat" w:hAnsi="GHEA Grapalat"/>
                <w:i/>
                <w:sz w:val="20"/>
                <w:szCs w:val="20"/>
              </w:rPr>
            </w:pPr>
            <w:r w:rsidRPr="00715307">
              <w:rPr>
                <w:rFonts w:ascii="GHEA Grapalat" w:hAnsi="GHEA Grapalat"/>
                <w:i/>
                <w:sz w:val="20"/>
                <w:szCs w:val="20"/>
              </w:rPr>
              <w:t>Ուսուցիչները պահպանեն բոլոր կանոնները:</w:t>
            </w:r>
          </w:p>
        </w:tc>
        <w:tc>
          <w:tcPr>
            <w:tcW w:w="2835" w:type="dxa"/>
            <w:shd w:val="clear" w:color="auto" w:fill="auto"/>
          </w:tcPr>
          <w:p w14:paraId="11436813" w14:textId="77777777" w:rsidR="00806936" w:rsidRPr="00715307" w:rsidRDefault="00806936" w:rsidP="00806936">
            <w:pPr>
              <w:rPr>
                <w:rFonts w:ascii="GHEA Grapalat" w:hAnsi="GHEA Grapalat"/>
                <w:i/>
                <w:sz w:val="20"/>
                <w:szCs w:val="20"/>
                <w:lang w:val="en-US"/>
              </w:rPr>
            </w:pPr>
            <w:r w:rsidRPr="00715307">
              <w:rPr>
                <w:rFonts w:ascii="GHEA Grapalat" w:hAnsi="GHEA Grapalat"/>
                <w:i/>
                <w:sz w:val="20"/>
                <w:szCs w:val="20"/>
                <w:lang w:val="en-US"/>
              </w:rPr>
              <w:t>0</w:t>
            </w:r>
          </w:p>
        </w:tc>
      </w:tr>
      <w:tr w:rsidR="00806936" w:rsidRPr="00E52FAE" w14:paraId="705A1E67" w14:textId="77777777" w:rsidTr="00EF2155">
        <w:trPr>
          <w:cantSplit/>
          <w:trHeight w:val="1976"/>
        </w:trPr>
        <w:tc>
          <w:tcPr>
            <w:tcW w:w="675" w:type="dxa"/>
            <w:tcBorders>
              <w:left w:val="single" w:sz="4" w:space="0" w:color="auto"/>
            </w:tcBorders>
            <w:shd w:val="clear" w:color="auto" w:fill="D3E5F6" w:themeFill="accent3" w:themeFillTint="33"/>
            <w:textDirection w:val="btLr"/>
          </w:tcPr>
          <w:p w14:paraId="274819F8" w14:textId="77777777" w:rsidR="00806936" w:rsidRPr="00715307" w:rsidRDefault="00806936" w:rsidP="00E865BE">
            <w:pPr>
              <w:ind w:left="113" w:right="113"/>
              <w:jc w:val="center"/>
              <w:rPr>
                <w:rFonts w:ascii="GHEA Grapalat" w:hAnsi="GHEA Grapalat"/>
                <w:b/>
                <w:i/>
                <w:sz w:val="20"/>
                <w:szCs w:val="20"/>
                <w:lang w:val="hy-AM"/>
              </w:rPr>
            </w:pPr>
            <w:r w:rsidRPr="00C41481">
              <w:rPr>
                <w:rFonts w:ascii="GHEA Grapalat" w:hAnsi="GHEA Grapalat"/>
                <w:b/>
                <w:i/>
                <w:sz w:val="20"/>
                <w:szCs w:val="20"/>
                <w:lang w:val="hy-AM"/>
              </w:rPr>
              <w:t>Եզրակացություն</w:t>
            </w:r>
          </w:p>
        </w:tc>
        <w:tc>
          <w:tcPr>
            <w:tcW w:w="14459" w:type="dxa"/>
            <w:gridSpan w:val="9"/>
            <w:shd w:val="clear" w:color="auto" w:fill="D3E5F6" w:themeFill="accent3" w:themeFillTint="33"/>
          </w:tcPr>
          <w:p w14:paraId="1FFE5019" w14:textId="77777777" w:rsidR="00806936" w:rsidRPr="00C41481" w:rsidRDefault="00806936" w:rsidP="00806936">
            <w:pPr>
              <w:rPr>
                <w:rFonts w:ascii="GHEA Grapalat" w:hAnsi="GHEA Grapalat"/>
                <w:i/>
                <w:sz w:val="20"/>
                <w:szCs w:val="20"/>
                <w:lang w:val="hy-AM"/>
              </w:rPr>
            </w:pPr>
          </w:p>
          <w:p w14:paraId="7A537FC8" w14:textId="77777777" w:rsidR="00806936" w:rsidRPr="00715307" w:rsidRDefault="00806936" w:rsidP="00806936">
            <w:pPr>
              <w:rPr>
                <w:rFonts w:ascii="GHEA Grapalat" w:hAnsi="GHEA Grapalat"/>
                <w:i/>
                <w:sz w:val="20"/>
                <w:szCs w:val="20"/>
                <w:lang w:val="hy-AM"/>
              </w:rPr>
            </w:pPr>
            <w:r w:rsidRPr="00C41481">
              <w:rPr>
                <w:rFonts w:ascii="GHEA Grapalat" w:hAnsi="GHEA Grapalat"/>
                <w:i/>
                <w:sz w:val="20"/>
                <w:szCs w:val="20"/>
                <w:lang w:val="hy-AM"/>
              </w:rPr>
              <w:t>ՏԻՄ-ի ղեկավարը կորոնավիրուսային պայմաններում ձեռնարկել է համապատասխան միջոցներ կրթության շարունակականության, հասանելիության նպատակով: ՏԻՄ-ի ղեկավարի կարծիքով ԿԳՄՍ նախարարության  կողմից մշակված ուղեցույցի դրույթներում միայն երեխաների կողմից դիմակ կրելու հանգամանքն է խնդրահարույց, որը կարող է երեխայի առողջության համար վնաս լինել:</w:t>
            </w:r>
          </w:p>
        </w:tc>
      </w:tr>
    </w:tbl>
    <w:p w14:paraId="36327E9A" w14:textId="77777777" w:rsidR="00E865BE" w:rsidRPr="00BD38C3" w:rsidRDefault="00E865BE" w:rsidP="00E865BE">
      <w:pPr>
        <w:tabs>
          <w:tab w:val="left" w:pos="142"/>
          <w:tab w:val="left" w:pos="426"/>
        </w:tabs>
        <w:spacing w:after="120" w:line="360" w:lineRule="auto"/>
        <w:jc w:val="both"/>
        <w:rPr>
          <w:rFonts w:ascii="GHEA Grapalat" w:hAnsi="GHEA Grapalat" w:cs="Arial"/>
          <w:sz w:val="24"/>
          <w:szCs w:val="24"/>
          <w:shd w:val="clear" w:color="auto" w:fill="FFFFFF"/>
          <w:lang w:val="hy-AM"/>
        </w:rPr>
      </w:pPr>
    </w:p>
    <w:sectPr w:rsidR="00E865BE" w:rsidRPr="00BD38C3" w:rsidSect="00180D17">
      <w:pgSz w:w="16838" w:h="11906" w:orient="landscape"/>
      <w:pgMar w:top="851" w:right="567" w:bottom="1418"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97C1E" w14:textId="77777777" w:rsidR="00132E53" w:rsidRDefault="00132E53" w:rsidP="008F428E">
      <w:pPr>
        <w:spacing w:after="0" w:line="240" w:lineRule="auto"/>
      </w:pPr>
      <w:r>
        <w:separator/>
      </w:r>
    </w:p>
  </w:endnote>
  <w:endnote w:type="continuationSeparator" w:id="0">
    <w:p w14:paraId="255B2048" w14:textId="77777777" w:rsidR="00132E53" w:rsidRDefault="00132E53" w:rsidP="008F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7541"/>
      <w:docPartObj>
        <w:docPartGallery w:val="Page Numbers (Bottom of Page)"/>
        <w:docPartUnique/>
      </w:docPartObj>
    </w:sdtPr>
    <w:sdtEndPr>
      <w:rPr>
        <w:noProof/>
      </w:rPr>
    </w:sdtEndPr>
    <w:sdtContent>
      <w:p w14:paraId="1B85A349" w14:textId="5770181C" w:rsidR="00B64293" w:rsidRDefault="00B64293">
        <w:pPr>
          <w:pStyle w:val="ad"/>
          <w:jc w:val="center"/>
        </w:pPr>
        <w:r>
          <w:fldChar w:fldCharType="begin"/>
        </w:r>
        <w:r>
          <w:instrText xml:space="preserve"> PAGE   \* MERGEFORMAT </w:instrText>
        </w:r>
        <w:r>
          <w:fldChar w:fldCharType="separate"/>
        </w:r>
        <w:r w:rsidR="009F4842">
          <w:rPr>
            <w:noProof/>
          </w:rPr>
          <w:t>2</w:t>
        </w:r>
        <w:r>
          <w:rPr>
            <w:noProof/>
          </w:rPr>
          <w:fldChar w:fldCharType="end"/>
        </w:r>
      </w:p>
    </w:sdtContent>
  </w:sdt>
  <w:p w14:paraId="17160A15" w14:textId="77777777" w:rsidR="00B64293" w:rsidRDefault="00B642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5E659" w14:textId="77777777" w:rsidR="00132E53" w:rsidRDefault="00132E53" w:rsidP="008F428E">
      <w:pPr>
        <w:spacing w:after="0" w:line="240" w:lineRule="auto"/>
      </w:pPr>
      <w:r>
        <w:separator/>
      </w:r>
    </w:p>
  </w:footnote>
  <w:footnote w:type="continuationSeparator" w:id="0">
    <w:p w14:paraId="4239AACC" w14:textId="77777777" w:rsidR="00132E53" w:rsidRDefault="00132E53" w:rsidP="008F4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F12"/>
    <w:multiLevelType w:val="hybridMultilevel"/>
    <w:tmpl w:val="1FD8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946AA"/>
    <w:multiLevelType w:val="hybridMultilevel"/>
    <w:tmpl w:val="564640EE"/>
    <w:lvl w:ilvl="0" w:tplc="3AAAED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56768"/>
    <w:multiLevelType w:val="hybridMultilevel"/>
    <w:tmpl w:val="7AEACCE8"/>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1BE572D"/>
    <w:multiLevelType w:val="hybridMultilevel"/>
    <w:tmpl w:val="12F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6468C"/>
    <w:multiLevelType w:val="hybridMultilevel"/>
    <w:tmpl w:val="369EBC7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15783F5F"/>
    <w:multiLevelType w:val="hybridMultilevel"/>
    <w:tmpl w:val="BB7ACE3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16E62C15"/>
    <w:multiLevelType w:val="hybridMultilevel"/>
    <w:tmpl w:val="90A817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nsid w:val="18942468"/>
    <w:multiLevelType w:val="hybridMultilevel"/>
    <w:tmpl w:val="BE067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4B534C"/>
    <w:multiLevelType w:val="hybridMultilevel"/>
    <w:tmpl w:val="2D9AE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623A4"/>
    <w:multiLevelType w:val="hybridMultilevel"/>
    <w:tmpl w:val="0A2697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64E09"/>
    <w:multiLevelType w:val="hybridMultilevel"/>
    <w:tmpl w:val="C9DC95A6"/>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nsid w:val="239B2239"/>
    <w:multiLevelType w:val="hybridMultilevel"/>
    <w:tmpl w:val="454CD2C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23FC4223"/>
    <w:multiLevelType w:val="hybridMultilevel"/>
    <w:tmpl w:val="0E760E0E"/>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2CC13150"/>
    <w:multiLevelType w:val="hybridMultilevel"/>
    <w:tmpl w:val="04BAB10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3369021A"/>
    <w:multiLevelType w:val="hybridMultilevel"/>
    <w:tmpl w:val="93048076"/>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12203A"/>
    <w:multiLevelType w:val="hybridMultilevel"/>
    <w:tmpl w:val="37FE5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12C2A"/>
    <w:multiLevelType w:val="hybridMultilevel"/>
    <w:tmpl w:val="1136988A"/>
    <w:lvl w:ilvl="0" w:tplc="08090011">
      <w:start w:val="1"/>
      <w:numFmt w:val="decimal"/>
      <w:lvlText w:val="%1)"/>
      <w:lvlJc w:val="left"/>
      <w:pPr>
        <w:ind w:left="1287" w:hanging="360"/>
      </w:pPr>
      <w:rPr>
        <w:rFonts w:cs="Times New Roman"/>
      </w:rPr>
    </w:lvl>
    <w:lvl w:ilvl="1" w:tplc="C4DA99AC">
      <w:start w:val="1"/>
      <w:numFmt w:val="decimal"/>
      <w:lvlText w:val="%2)"/>
      <w:lvlJc w:val="left"/>
      <w:pPr>
        <w:ind w:left="2007" w:hanging="360"/>
      </w:pPr>
      <w:rPr>
        <w:rFonts w:cs="Times New Roman"/>
        <w:b/>
        <w:bCs/>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7">
    <w:nsid w:val="41A51016"/>
    <w:multiLevelType w:val="hybridMultilevel"/>
    <w:tmpl w:val="B8FC26CE"/>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nsid w:val="41DD6CC6"/>
    <w:multiLevelType w:val="hybridMultilevel"/>
    <w:tmpl w:val="6E008E5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43880C01"/>
    <w:multiLevelType w:val="hybridMultilevel"/>
    <w:tmpl w:val="75D62AD2"/>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441D43E1"/>
    <w:multiLevelType w:val="hybridMultilevel"/>
    <w:tmpl w:val="88D855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5B27CAE"/>
    <w:multiLevelType w:val="hybridMultilevel"/>
    <w:tmpl w:val="CB5C2B80"/>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nsid w:val="48D84107"/>
    <w:multiLevelType w:val="hybridMultilevel"/>
    <w:tmpl w:val="B3C8B470"/>
    <w:lvl w:ilvl="0" w:tplc="3AAAED8A">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3">
    <w:nsid w:val="49527FE9"/>
    <w:multiLevelType w:val="hybridMultilevel"/>
    <w:tmpl w:val="6B088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95579C3"/>
    <w:multiLevelType w:val="hybridMultilevel"/>
    <w:tmpl w:val="1F603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0F1788"/>
    <w:multiLevelType w:val="hybridMultilevel"/>
    <w:tmpl w:val="BFB6428C"/>
    <w:lvl w:ilvl="0" w:tplc="FFE6B15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6">
    <w:nsid w:val="4D661840"/>
    <w:multiLevelType w:val="hybridMultilevel"/>
    <w:tmpl w:val="B4EC2F38"/>
    <w:lvl w:ilvl="0" w:tplc="D374865A">
      <w:start w:val="1"/>
      <w:numFmt w:val="decimal"/>
      <w:lvlText w:val="%1)"/>
      <w:lvlJc w:val="left"/>
      <w:pPr>
        <w:ind w:left="1637" w:hanging="360"/>
      </w:pPr>
      <w:rPr>
        <w:rFonts w:cs="Times New Roman"/>
        <w:b/>
        <w:bCs/>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7">
    <w:nsid w:val="4D795FFD"/>
    <w:multiLevelType w:val="hybridMultilevel"/>
    <w:tmpl w:val="4B20A15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4EB5404C"/>
    <w:multiLevelType w:val="hybridMultilevel"/>
    <w:tmpl w:val="A416734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nsid w:val="57EE0A78"/>
    <w:multiLevelType w:val="hybridMultilevel"/>
    <w:tmpl w:val="4EAC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F46E0"/>
    <w:multiLevelType w:val="hybridMultilevel"/>
    <w:tmpl w:val="A75047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F120756"/>
    <w:multiLevelType w:val="hybridMultilevel"/>
    <w:tmpl w:val="73E22356"/>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2">
    <w:nsid w:val="5FE64FB4"/>
    <w:multiLevelType w:val="hybridMultilevel"/>
    <w:tmpl w:val="E13C7998"/>
    <w:lvl w:ilvl="0" w:tplc="3AAAED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3272A48"/>
    <w:multiLevelType w:val="multilevel"/>
    <w:tmpl w:val="89168FA8"/>
    <w:lvl w:ilvl="0">
      <w:start w:val="1"/>
      <w:numFmt w:val="decimal"/>
      <w:lvlText w:val="%1."/>
      <w:lvlJc w:val="left"/>
      <w:pPr>
        <w:ind w:left="1353" w:hanging="360"/>
      </w:pPr>
      <w:rPr>
        <w:rFonts w:cs="Times New Roman"/>
        <w:sz w:val="26"/>
        <w:szCs w:val="26"/>
      </w:rPr>
    </w:lvl>
    <w:lvl w:ilvl="1">
      <w:start w:val="1"/>
      <w:numFmt w:val="decimal"/>
      <w:lvlText w:val="%1.%2."/>
      <w:lvlJc w:val="left"/>
      <w:pPr>
        <w:ind w:left="1785" w:hanging="432"/>
      </w:pPr>
      <w:rPr>
        <w:rFonts w:cs="Times New Roman"/>
        <w:b/>
        <w:bCs/>
      </w:rPr>
    </w:lvl>
    <w:lvl w:ilvl="2">
      <w:start w:val="1"/>
      <w:numFmt w:val="decimal"/>
      <w:lvlText w:val="%1.%2.%3."/>
      <w:lvlJc w:val="left"/>
      <w:pPr>
        <w:ind w:left="2217" w:hanging="504"/>
      </w:pPr>
      <w:rPr>
        <w:rFonts w:cs="Times New Roman"/>
      </w:rPr>
    </w:lvl>
    <w:lvl w:ilvl="3">
      <w:start w:val="1"/>
      <w:numFmt w:val="decimal"/>
      <w:lvlText w:val="%1.%2.%3.%4."/>
      <w:lvlJc w:val="left"/>
      <w:pPr>
        <w:ind w:left="2721" w:hanging="648"/>
      </w:pPr>
      <w:rPr>
        <w:rFonts w:cs="Times New Roman"/>
      </w:rPr>
    </w:lvl>
    <w:lvl w:ilvl="4">
      <w:start w:val="1"/>
      <w:numFmt w:val="decimal"/>
      <w:lvlText w:val="%1.%2.%3.%4.%5."/>
      <w:lvlJc w:val="left"/>
      <w:pPr>
        <w:ind w:left="3225" w:hanging="792"/>
      </w:pPr>
      <w:rPr>
        <w:rFonts w:cs="Times New Roman"/>
      </w:rPr>
    </w:lvl>
    <w:lvl w:ilvl="5">
      <w:start w:val="1"/>
      <w:numFmt w:val="decimal"/>
      <w:lvlText w:val="%1.%2.%3.%4.%5.%6."/>
      <w:lvlJc w:val="left"/>
      <w:pPr>
        <w:ind w:left="3729" w:hanging="936"/>
      </w:pPr>
      <w:rPr>
        <w:rFonts w:cs="Times New Roman"/>
      </w:rPr>
    </w:lvl>
    <w:lvl w:ilvl="6">
      <w:start w:val="1"/>
      <w:numFmt w:val="decimal"/>
      <w:lvlText w:val="%1.%2.%3.%4.%5.%6.%7."/>
      <w:lvlJc w:val="left"/>
      <w:pPr>
        <w:ind w:left="4233" w:hanging="1080"/>
      </w:pPr>
      <w:rPr>
        <w:rFonts w:cs="Times New Roman"/>
      </w:rPr>
    </w:lvl>
    <w:lvl w:ilvl="7">
      <w:start w:val="1"/>
      <w:numFmt w:val="decimal"/>
      <w:lvlText w:val="%1.%2.%3.%4.%5.%6.%7.%8."/>
      <w:lvlJc w:val="left"/>
      <w:pPr>
        <w:ind w:left="4737" w:hanging="1224"/>
      </w:pPr>
      <w:rPr>
        <w:rFonts w:cs="Times New Roman"/>
      </w:rPr>
    </w:lvl>
    <w:lvl w:ilvl="8">
      <w:start w:val="1"/>
      <w:numFmt w:val="decimal"/>
      <w:lvlText w:val="%1.%2.%3.%4.%5.%6.%7.%8.%9."/>
      <w:lvlJc w:val="left"/>
      <w:pPr>
        <w:ind w:left="5313" w:hanging="1440"/>
      </w:pPr>
      <w:rPr>
        <w:rFonts w:cs="Times New Roman"/>
      </w:rPr>
    </w:lvl>
  </w:abstractNum>
  <w:abstractNum w:abstractNumId="34">
    <w:nsid w:val="64E32A6D"/>
    <w:multiLevelType w:val="hybridMultilevel"/>
    <w:tmpl w:val="62189D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68275C22"/>
    <w:multiLevelType w:val="hybridMultilevel"/>
    <w:tmpl w:val="24EE4A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B403C75"/>
    <w:multiLevelType w:val="hybridMultilevel"/>
    <w:tmpl w:val="1D0A859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nsid w:val="6D093B06"/>
    <w:multiLevelType w:val="hybridMultilevel"/>
    <w:tmpl w:val="3FF4FBCE"/>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8">
    <w:nsid w:val="6F5259DA"/>
    <w:multiLevelType w:val="hybridMultilevel"/>
    <w:tmpl w:val="976A6BC4"/>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9">
    <w:nsid w:val="75227C63"/>
    <w:multiLevelType w:val="hybridMultilevel"/>
    <w:tmpl w:val="72A6E0E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nsid w:val="77B10C42"/>
    <w:multiLevelType w:val="hybridMultilevel"/>
    <w:tmpl w:val="E29AB11A"/>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2"/>
  </w:num>
  <w:num w:numId="2">
    <w:abstractNumId w:val="26"/>
  </w:num>
  <w:num w:numId="3">
    <w:abstractNumId w:val="22"/>
  </w:num>
  <w:num w:numId="4">
    <w:abstractNumId w:val="37"/>
  </w:num>
  <w:num w:numId="5">
    <w:abstractNumId w:val="11"/>
  </w:num>
  <w:num w:numId="6">
    <w:abstractNumId w:val="5"/>
  </w:num>
  <w:num w:numId="7">
    <w:abstractNumId w:val="32"/>
  </w:num>
  <w:num w:numId="8">
    <w:abstractNumId w:val="39"/>
  </w:num>
  <w:num w:numId="9">
    <w:abstractNumId w:val="9"/>
  </w:num>
  <w:num w:numId="10">
    <w:abstractNumId w:val="1"/>
  </w:num>
  <w:num w:numId="11">
    <w:abstractNumId w:val="7"/>
  </w:num>
  <w:num w:numId="12">
    <w:abstractNumId w:val="4"/>
  </w:num>
  <w:num w:numId="13">
    <w:abstractNumId w:val="13"/>
  </w:num>
  <w:num w:numId="14">
    <w:abstractNumId w:val="12"/>
  </w:num>
  <w:num w:numId="15">
    <w:abstractNumId w:val="18"/>
  </w:num>
  <w:num w:numId="16">
    <w:abstractNumId w:val="36"/>
  </w:num>
  <w:num w:numId="17">
    <w:abstractNumId w:val="24"/>
  </w:num>
  <w:num w:numId="18">
    <w:abstractNumId w:val="28"/>
  </w:num>
  <w:num w:numId="19">
    <w:abstractNumId w:val="27"/>
  </w:num>
  <w:num w:numId="20">
    <w:abstractNumId w:val="19"/>
  </w:num>
  <w:num w:numId="21">
    <w:abstractNumId w:val="31"/>
  </w:num>
  <w:num w:numId="22">
    <w:abstractNumId w:val="17"/>
  </w:num>
  <w:num w:numId="23">
    <w:abstractNumId w:val="33"/>
  </w:num>
  <w:num w:numId="24">
    <w:abstractNumId w:val="16"/>
  </w:num>
  <w:num w:numId="25">
    <w:abstractNumId w:val="21"/>
  </w:num>
  <w:num w:numId="26">
    <w:abstractNumId w:val="6"/>
  </w:num>
  <w:num w:numId="27">
    <w:abstractNumId w:val="14"/>
  </w:num>
  <w:num w:numId="28">
    <w:abstractNumId w:val="40"/>
  </w:num>
  <w:num w:numId="29">
    <w:abstractNumId w:val="38"/>
  </w:num>
  <w:num w:numId="30">
    <w:abstractNumId w:val="10"/>
  </w:num>
  <w:num w:numId="31">
    <w:abstractNumId w:val="3"/>
  </w:num>
  <w:num w:numId="32">
    <w:abstractNumId w:val="35"/>
  </w:num>
  <w:num w:numId="33">
    <w:abstractNumId w:val="20"/>
  </w:num>
  <w:num w:numId="34">
    <w:abstractNumId w:val="23"/>
  </w:num>
  <w:num w:numId="35">
    <w:abstractNumId w:val="15"/>
  </w:num>
  <w:num w:numId="36">
    <w:abstractNumId w:val="30"/>
  </w:num>
  <w:num w:numId="37">
    <w:abstractNumId w:val="34"/>
  </w:num>
  <w:num w:numId="38">
    <w:abstractNumId w:val="8"/>
  </w:num>
  <w:num w:numId="39">
    <w:abstractNumId w:val="25"/>
  </w:num>
  <w:num w:numId="40">
    <w:abstractNumId w:val="0"/>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ard Poghosyan">
    <w15:presenceInfo w15:providerId="AD" w15:userId="S::apoghosyan@unicef.org::f88316ac-e835-4e75-a3ce-ee7bb94d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FA"/>
    <w:rsid w:val="0002245F"/>
    <w:rsid w:val="000241A5"/>
    <w:rsid w:val="00024A3E"/>
    <w:rsid w:val="000453C7"/>
    <w:rsid w:val="00051C86"/>
    <w:rsid w:val="00055638"/>
    <w:rsid w:val="000679C3"/>
    <w:rsid w:val="00071BDE"/>
    <w:rsid w:val="00071E41"/>
    <w:rsid w:val="000725C9"/>
    <w:rsid w:val="00082864"/>
    <w:rsid w:val="000955A7"/>
    <w:rsid w:val="000A5CB9"/>
    <w:rsid w:val="000B715D"/>
    <w:rsid w:val="000B71BA"/>
    <w:rsid w:val="000C5A25"/>
    <w:rsid w:val="000D0BEF"/>
    <w:rsid w:val="000D6758"/>
    <w:rsid w:val="000E6BD6"/>
    <w:rsid w:val="000F0F81"/>
    <w:rsid w:val="000F3DFC"/>
    <w:rsid w:val="000F64F7"/>
    <w:rsid w:val="00113534"/>
    <w:rsid w:val="00113CCE"/>
    <w:rsid w:val="001142CC"/>
    <w:rsid w:val="001177E3"/>
    <w:rsid w:val="00117D4F"/>
    <w:rsid w:val="00124D21"/>
    <w:rsid w:val="00124F1D"/>
    <w:rsid w:val="00131B6B"/>
    <w:rsid w:val="00132E53"/>
    <w:rsid w:val="00143CE0"/>
    <w:rsid w:val="00147080"/>
    <w:rsid w:val="00154908"/>
    <w:rsid w:val="00171BD3"/>
    <w:rsid w:val="00180D17"/>
    <w:rsid w:val="001903C5"/>
    <w:rsid w:val="00195175"/>
    <w:rsid w:val="00195498"/>
    <w:rsid w:val="001A69FA"/>
    <w:rsid w:val="001B1476"/>
    <w:rsid w:val="001B688D"/>
    <w:rsid w:val="001B7AD1"/>
    <w:rsid w:val="001C63E5"/>
    <w:rsid w:val="001D12F6"/>
    <w:rsid w:val="001D5DA6"/>
    <w:rsid w:val="001F0E62"/>
    <w:rsid w:val="001F1EE5"/>
    <w:rsid w:val="00200C44"/>
    <w:rsid w:val="00205BB6"/>
    <w:rsid w:val="002105C2"/>
    <w:rsid w:val="00216CB5"/>
    <w:rsid w:val="002222F2"/>
    <w:rsid w:val="00225BD7"/>
    <w:rsid w:val="00244EFF"/>
    <w:rsid w:val="002506EC"/>
    <w:rsid w:val="00263C02"/>
    <w:rsid w:val="00264C6A"/>
    <w:rsid w:val="00272AE7"/>
    <w:rsid w:val="00286AE3"/>
    <w:rsid w:val="00297E5F"/>
    <w:rsid w:val="002A14A3"/>
    <w:rsid w:val="002A30B8"/>
    <w:rsid w:val="002B71BB"/>
    <w:rsid w:val="002B7260"/>
    <w:rsid w:val="002C11F2"/>
    <w:rsid w:val="002C59BE"/>
    <w:rsid w:val="002E0564"/>
    <w:rsid w:val="002E2E61"/>
    <w:rsid w:val="002F06DC"/>
    <w:rsid w:val="002F44E6"/>
    <w:rsid w:val="003067B2"/>
    <w:rsid w:val="00315170"/>
    <w:rsid w:val="003162E3"/>
    <w:rsid w:val="00323068"/>
    <w:rsid w:val="00326C24"/>
    <w:rsid w:val="003305F0"/>
    <w:rsid w:val="00331247"/>
    <w:rsid w:val="00333077"/>
    <w:rsid w:val="00344AFE"/>
    <w:rsid w:val="00345A49"/>
    <w:rsid w:val="00372566"/>
    <w:rsid w:val="003840DD"/>
    <w:rsid w:val="00390787"/>
    <w:rsid w:val="00396837"/>
    <w:rsid w:val="003A0DF2"/>
    <w:rsid w:val="003A0FDC"/>
    <w:rsid w:val="003A17C4"/>
    <w:rsid w:val="003B0F7A"/>
    <w:rsid w:val="003B1199"/>
    <w:rsid w:val="003B5E35"/>
    <w:rsid w:val="003B72EC"/>
    <w:rsid w:val="003B783F"/>
    <w:rsid w:val="003C23C3"/>
    <w:rsid w:val="003C32DE"/>
    <w:rsid w:val="003C7136"/>
    <w:rsid w:val="003D62EA"/>
    <w:rsid w:val="003E373B"/>
    <w:rsid w:val="00407B2B"/>
    <w:rsid w:val="0045300A"/>
    <w:rsid w:val="0045724B"/>
    <w:rsid w:val="004716CB"/>
    <w:rsid w:val="004737C8"/>
    <w:rsid w:val="00475476"/>
    <w:rsid w:val="00482FB5"/>
    <w:rsid w:val="004957DE"/>
    <w:rsid w:val="00497923"/>
    <w:rsid w:val="004A0C5C"/>
    <w:rsid w:val="004A3998"/>
    <w:rsid w:val="004B037A"/>
    <w:rsid w:val="004B523F"/>
    <w:rsid w:val="004B72E9"/>
    <w:rsid w:val="004C1DED"/>
    <w:rsid w:val="004C6633"/>
    <w:rsid w:val="004E5E78"/>
    <w:rsid w:val="005005CC"/>
    <w:rsid w:val="00502032"/>
    <w:rsid w:val="00502A39"/>
    <w:rsid w:val="00504A14"/>
    <w:rsid w:val="00513A93"/>
    <w:rsid w:val="00515567"/>
    <w:rsid w:val="00520CA3"/>
    <w:rsid w:val="00523FAC"/>
    <w:rsid w:val="0054496C"/>
    <w:rsid w:val="0054542A"/>
    <w:rsid w:val="0058223F"/>
    <w:rsid w:val="00583621"/>
    <w:rsid w:val="005843B3"/>
    <w:rsid w:val="00587D6C"/>
    <w:rsid w:val="00596BA5"/>
    <w:rsid w:val="005A0665"/>
    <w:rsid w:val="005B14F2"/>
    <w:rsid w:val="005B4E60"/>
    <w:rsid w:val="005C6212"/>
    <w:rsid w:val="005D5231"/>
    <w:rsid w:val="005E289A"/>
    <w:rsid w:val="005E6475"/>
    <w:rsid w:val="005E7443"/>
    <w:rsid w:val="005F6FCA"/>
    <w:rsid w:val="00604AA0"/>
    <w:rsid w:val="0060733D"/>
    <w:rsid w:val="006109DC"/>
    <w:rsid w:val="006308D8"/>
    <w:rsid w:val="00647773"/>
    <w:rsid w:val="00657FBE"/>
    <w:rsid w:val="006608AD"/>
    <w:rsid w:val="00660917"/>
    <w:rsid w:val="00663A46"/>
    <w:rsid w:val="0066629C"/>
    <w:rsid w:val="00673125"/>
    <w:rsid w:val="00682363"/>
    <w:rsid w:val="00692B6A"/>
    <w:rsid w:val="006A30D4"/>
    <w:rsid w:val="006B106B"/>
    <w:rsid w:val="006D2161"/>
    <w:rsid w:val="006D3C34"/>
    <w:rsid w:val="006D6826"/>
    <w:rsid w:val="006F3745"/>
    <w:rsid w:val="006F471C"/>
    <w:rsid w:val="00707936"/>
    <w:rsid w:val="007151D7"/>
    <w:rsid w:val="0071606F"/>
    <w:rsid w:val="007175B6"/>
    <w:rsid w:val="00742D3F"/>
    <w:rsid w:val="0074367B"/>
    <w:rsid w:val="00747D18"/>
    <w:rsid w:val="00750EF7"/>
    <w:rsid w:val="00751C0A"/>
    <w:rsid w:val="0075411B"/>
    <w:rsid w:val="007573C2"/>
    <w:rsid w:val="00762F74"/>
    <w:rsid w:val="00766312"/>
    <w:rsid w:val="00774279"/>
    <w:rsid w:val="00777383"/>
    <w:rsid w:val="0078407B"/>
    <w:rsid w:val="007A190F"/>
    <w:rsid w:val="007A5E4E"/>
    <w:rsid w:val="007B2F43"/>
    <w:rsid w:val="007B4642"/>
    <w:rsid w:val="007C1C74"/>
    <w:rsid w:val="007D6ED4"/>
    <w:rsid w:val="007E0169"/>
    <w:rsid w:val="007E540E"/>
    <w:rsid w:val="007E68F6"/>
    <w:rsid w:val="007E752D"/>
    <w:rsid w:val="00806936"/>
    <w:rsid w:val="00826859"/>
    <w:rsid w:val="0084122E"/>
    <w:rsid w:val="008445BD"/>
    <w:rsid w:val="00846CE1"/>
    <w:rsid w:val="0085139F"/>
    <w:rsid w:val="00853BC1"/>
    <w:rsid w:val="008540B1"/>
    <w:rsid w:val="00855AA8"/>
    <w:rsid w:val="008605C2"/>
    <w:rsid w:val="00863756"/>
    <w:rsid w:val="00880DB8"/>
    <w:rsid w:val="00880DE5"/>
    <w:rsid w:val="00881C3F"/>
    <w:rsid w:val="00881D8F"/>
    <w:rsid w:val="00892F25"/>
    <w:rsid w:val="008A165C"/>
    <w:rsid w:val="008B07FD"/>
    <w:rsid w:val="008B3B09"/>
    <w:rsid w:val="008B627F"/>
    <w:rsid w:val="008C14DC"/>
    <w:rsid w:val="008C30B7"/>
    <w:rsid w:val="008C3303"/>
    <w:rsid w:val="008C6087"/>
    <w:rsid w:val="008D4CF0"/>
    <w:rsid w:val="008E3278"/>
    <w:rsid w:val="008E36D0"/>
    <w:rsid w:val="008E7041"/>
    <w:rsid w:val="008F17AC"/>
    <w:rsid w:val="008F17C1"/>
    <w:rsid w:val="008F2C30"/>
    <w:rsid w:val="008F428E"/>
    <w:rsid w:val="008F64C3"/>
    <w:rsid w:val="009034DB"/>
    <w:rsid w:val="00907B6C"/>
    <w:rsid w:val="0092603E"/>
    <w:rsid w:val="0092624F"/>
    <w:rsid w:val="009327FB"/>
    <w:rsid w:val="00934063"/>
    <w:rsid w:val="00934F2F"/>
    <w:rsid w:val="009464A8"/>
    <w:rsid w:val="00946EB7"/>
    <w:rsid w:val="009504E8"/>
    <w:rsid w:val="009A317B"/>
    <w:rsid w:val="009A4140"/>
    <w:rsid w:val="009B0B3B"/>
    <w:rsid w:val="009B0C9C"/>
    <w:rsid w:val="009B1E16"/>
    <w:rsid w:val="009B2CE0"/>
    <w:rsid w:val="009B56CC"/>
    <w:rsid w:val="009C0102"/>
    <w:rsid w:val="009C4F40"/>
    <w:rsid w:val="009C5420"/>
    <w:rsid w:val="009C5476"/>
    <w:rsid w:val="009C6CC6"/>
    <w:rsid w:val="009D0AA9"/>
    <w:rsid w:val="009E361A"/>
    <w:rsid w:val="009E773C"/>
    <w:rsid w:val="009F4842"/>
    <w:rsid w:val="009F527A"/>
    <w:rsid w:val="009F6AE0"/>
    <w:rsid w:val="00A027DE"/>
    <w:rsid w:val="00A06EE6"/>
    <w:rsid w:val="00A143C8"/>
    <w:rsid w:val="00A16E66"/>
    <w:rsid w:val="00A352F9"/>
    <w:rsid w:val="00A45D39"/>
    <w:rsid w:val="00A47389"/>
    <w:rsid w:val="00A55760"/>
    <w:rsid w:val="00A56563"/>
    <w:rsid w:val="00A6031D"/>
    <w:rsid w:val="00A651C0"/>
    <w:rsid w:val="00A65D16"/>
    <w:rsid w:val="00A66520"/>
    <w:rsid w:val="00A8358F"/>
    <w:rsid w:val="00A95DB6"/>
    <w:rsid w:val="00AA06A2"/>
    <w:rsid w:val="00AB6E59"/>
    <w:rsid w:val="00AC1D9A"/>
    <w:rsid w:val="00AC247F"/>
    <w:rsid w:val="00AE0EE7"/>
    <w:rsid w:val="00AE4DF1"/>
    <w:rsid w:val="00AE6360"/>
    <w:rsid w:val="00AF02AE"/>
    <w:rsid w:val="00B030FE"/>
    <w:rsid w:val="00B177D3"/>
    <w:rsid w:val="00B30CD1"/>
    <w:rsid w:val="00B32591"/>
    <w:rsid w:val="00B337D4"/>
    <w:rsid w:val="00B35280"/>
    <w:rsid w:val="00B40C90"/>
    <w:rsid w:val="00B53613"/>
    <w:rsid w:val="00B64293"/>
    <w:rsid w:val="00B70254"/>
    <w:rsid w:val="00B73C4C"/>
    <w:rsid w:val="00B74095"/>
    <w:rsid w:val="00B74186"/>
    <w:rsid w:val="00B74F5D"/>
    <w:rsid w:val="00B84079"/>
    <w:rsid w:val="00B972D6"/>
    <w:rsid w:val="00BB1ADB"/>
    <w:rsid w:val="00BB5A47"/>
    <w:rsid w:val="00BB5C52"/>
    <w:rsid w:val="00BC043E"/>
    <w:rsid w:val="00BD38C3"/>
    <w:rsid w:val="00BE6A69"/>
    <w:rsid w:val="00BF7EA9"/>
    <w:rsid w:val="00C04542"/>
    <w:rsid w:val="00C06559"/>
    <w:rsid w:val="00C1000D"/>
    <w:rsid w:val="00C12083"/>
    <w:rsid w:val="00C134A7"/>
    <w:rsid w:val="00C166FD"/>
    <w:rsid w:val="00C23CC1"/>
    <w:rsid w:val="00C2585E"/>
    <w:rsid w:val="00C32F78"/>
    <w:rsid w:val="00C32FFC"/>
    <w:rsid w:val="00C74921"/>
    <w:rsid w:val="00C75C5B"/>
    <w:rsid w:val="00C76AB1"/>
    <w:rsid w:val="00C7758C"/>
    <w:rsid w:val="00C8335E"/>
    <w:rsid w:val="00C84937"/>
    <w:rsid w:val="00C94B88"/>
    <w:rsid w:val="00CA550D"/>
    <w:rsid w:val="00CB6D4A"/>
    <w:rsid w:val="00CC1F8F"/>
    <w:rsid w:val="00CC4006"/>
    <w:rsid w:val="00CC4D50"/>
    <w:rsid w:val="00CD70C9"/>
    <w:rsid w:val="00CE0D02"/>
    <w:rsid w:val="00CE2A7E"/>
    <w:rsid w:val="00CF04EB"/>
    <w:rsid w:val="00CF64A9"/>
    <w:rsid w:val="00D05A15"/>
    <w:rsid w:val="00D138AA"/>
    <w:rsid w:val="00D304DC"/>
    <w:rsid w:val="00D34CF6"/>
    <w:rsid w:val="00D42312"/>
    <w:rsid w:val="00D4282A"/>
    <w:rsid w:val="00D46E08"/>
    <w:rsid w:val="00D526CE"/>
    <w:rsid w:val="00D623DA"/>
    <w:rsid w:val="00D6600D"/>
    <w:rsid w:val="00D76F46"/>
    <w:rsid w:val="00D86A8A"/>
    <w:rsid w:val="00D8747F"/>
    <w:rsid w:val="00D91F3E"/>
    <w:rsid w:val="00DA571F"/>
    <w:rsid w:val="00DA60DF"/>
    <w:rsid w:val="00DA62C2"/>
    <w:rsid w:val="00DB4BED"/>
    <w:rsid w:val="00DB7B5D"/>
    <w:rsid w:val="00DC0A19"/>
    <w:rsid w:val="00DC15EF"/>
    <w:rsid w:val="00DC22A6"/>
    <w:rsid w:val="00DD08E2"/>
    <w:rsid w:val="00DD19FA"/>
    <w:rsid w:val="00E03664"/>
    <w:rsid w:val="00E03CD2"/>
    <w:rsid w:val="00E055E3"/>
    <w:rsid w:val="00E06CFF"/>
    <w:rsid w:val="00E25708"/>
    <w:rsid w:val="00E416BC"/>
    <w:rsid w:val="00E47156"/>
    <w:rsid w:val="00E52FAE"/>
    <w:rsid w:val="00E53CD4"/>
    <w:rsid w:val="00E540A4"/>
    <w:rsid w:val="00E54E13"/>
    <w:rsid w:val="00E63495"/>
    <w:rsid w:val="00E67FFA"/>
    <w:rsid w:val="00E72521"/>
    <w:rsid w:val="00E81252"/>
    <w:rsid w:val="00E865BE"/>
    <w:rsid w:val="00EA06D8"/>
    <w:rsid w:val="00EC0422"/>
    <w:rsid w:val="00EC6904"/>
    <w:rsid w:val="00ED287D"/>
    <w:rsid w:val="00ED5377"/>
    <w:rsid w:val="00EF115A"/>
    <w:rsid w:val="00EF2155"/>
    <w:rsid w:val="00F01CD8"/>
    <w:rsid w:val="00F15002"/>
    <w:rsid w:val="00F23807"/>
    <w:rsid w:val="00F36C3C"/>
    <w:rsid w:val="00F375AF"/>
    <w:rsid w:val="00F45185"/>
    <w:rsid w:val="00F5721D"/>
    <w:rsid w:val="00F6165E"/>
    <w:rsid w:val="00F72413"/>
    <w:rsid w:val="00F724C0"/>
    <w:rsid w:val="00F7456D"/>
    <w:rsid w:val="00F80CE4"/>
    <w:rsid w:val="00F87EE7"/>
    <w:rsid w:val="00F97404"/>
    <w:rsid w:val="00FA2E2B"/>
    <w:rsid w:val="00FA7311"/>
    <w:rsid w:val="00FB3DF8"/>
    <w:rsid w:val="00FC6383"/>
    <w:rsid w:val="00FC6A7C"/>
    <w:rsid w:val="00FE6B71"/>
    <w:rsid w:val="00FE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9FA"/>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A47389"/>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37C8"/>
    <w:rPr>
      <w:rFonts w:cs="Times New Roman"/>
      <w:color w:val="9454C3" w:themeColor="hyperlink"/>
      <w:u w:val="single"/>
    </w:rPr>
  </w:style>
  <w:style w:type="character" w:styleId="a4">
    <w:name w:val="Strong"/>
    <w:basedOn w:val="a0"/>
    <w:uiPriority w:val="22"/>
    <w:qFormat/>
    <w:rsid w:val="004737C8"/>
    <w:rPr>
      <w:rFonts w:cs="Times New Roman"/>
      <w:b/>
    </w:rPr>
  </w:style>
  <w:style w:type="character" w:customStyle="1" w:styleId="None">
    <w:name w:val="None"/>
    <w:rsid w:val="00C84937"/>
  </w:style>
  <w:style w:type="paragraph" w:styleId="a5">
    <w:name w:val="List Paragraph"/>
    <w:basedOn w:val="a"/>
    <w:uiPriority w:val="34"/>
    <w:qFormat/>
    <w:rsid w:val="00BB5A47"/>
    <w:pPr>
      <w:ind w:left="720"/>
      <w:contextualSpacing/>
    </w:pPr>
  </w:style>
  <w:style w:type="table" w:styleId="a6">
    <w:name w:val="Table Grid"/>
    <w:basedOn w:val="a1"/>
    <w:uiPriority w:val="59"/>
    <w:rsid w:val="00FC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F6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4F7"/>
    <w:rPr>
      <w:rFonts w:ascii="Tahoma" w:eastAsia="Times New Roman" w:hAnsi="Tahoma" w:cs="Tahoma"/>
      <w:sz w:val="16"/>
      <w:szCs w:val="16"/>
      <w:lang w:eastAsia="ru-RU"/>
    </w:rPr>
  </w:style>
  <w:style w:type="paragraph" w:styleId="a9">
    <w:name w:val="No Spacing"/>
    <w:link w:val="aa"/>
    <w:uiPriority w:val="1"/>
    <w:qFormat/>
    <w:rsid w:val="0058223F"/>
    <w:pPr>
      <w:spacing w:after="0" w:line="240" w:lineRule="auto"/>
    </w:pPr>
    <w:rPr>
      <w:rFonts w:eastAsiaTheme="minorEastAsia"/>
      <w:lang w:eastAsia="ru-RU"/>
    </w:rPr>
  </w:style>
  <w:style w:type="character" w:customStyle="1" w:styleId="aa">
    <w:name w:val="Без интервала Знак"/>
    <w:basedOn w:val="a0"/>
    <w:link w:val="a9"/>
    <w:uiPriority w:val="1"/>
    <w:rsid w:val="0058223F"/>
    <w:rPr>
      <w:rFonts w:eastAsiaTheme="minorEastAsia"/>
      <w:lang w:eastAsia="ru-RU"/>
    </w:rPr>
  </w:style>
  <w:style w:type="paragraph" w:styleId="ab">
    <w:name w:val="header"/>
    <w:basedOn w:val="a"/>
    <w:link w:val="ac"/>
    <w:uiPriority w:val="99"/>
    <w:unhideWhenUsed/>
    <w:rsid w:val="008F428E"/>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8F428E"/>
    <w:rPr>
      <w:rFonts w:ascii="Calibri" w:eastAsia="Times New Roman" w:hAnsi="Calibri" w:cs="Times New Roman"/>
      <w:lang w:eastAsia="ru-RU"/>
    </w:rPr>
  </w:style>
  <w:style w:type="paragraph" w:styleId="ad">
    <w:name w:val="footer"/>
    <w:basedOn w:val="a"/>
    <w:link w:val="ae"/>
    <w:uiPriority w:val="99"/>
    <w:unhideWhenUsed/>
    <w:rsid w:val="008F428E"/>
    <w:pPr>
      <w:tabs>
        <w:tab w:val="center" w:pos="4680"/>
        <w:tab w:val="right" w:pos="9360"/>
      </w:tabs>
      <w:spacing w:after="0" w:line="240" w:lineRule="auto"/>
    </w:pPr>
  </w:style>
  <w:style w:type="character" w:customStyle="1" w:styleId="ae">
    <w:name w:val="Нижний колонтитул Знак"/>
    <w:basedOn w:val="a0"/>
    <w:link w:val="ad"/>
    <w:uiPriority w:val="99"/>
    <w:rsid w:val="008F428E"/>
    <w:rPr>
      <w:rFonts w:ascii="Calibri" w:eastAsia="Times New Roman" w:hAnsi="Calibri" w:cs="Times New Roman"/>
      <w:lang w:eastAsia="ru-RU"/>
    </w:rPr>
  </w:style>
  <w:style w:type="character" w:styleId="af">
    <w:name w:val="annotation reference"/>
    <w:basedOn w:val="a0"/>
    <w:uiPriority w:val="99"/>
    <w:semiHidden/>
    <w:unhideWhenUsed/>
    <w:rsid w:val="00A56563"/>
    <w:rPr>
      <w:sz w:val="16"/>
      <w:szCs w:val="16"/>
    </w:rPr>
  </w:style>
  <w:style w:type="paragraph" w:styleId="af0">
    <w:name w:val="annotation text"/>
    <w:basedOn w:val="a"/>
    <w:link w:val="af1"/>
    <w:uiPriority w:val="99"/>
    <w:semiHidden/>
    <w:unhideWhenUsed/>
    <w:rsid w:val="00A56563"/>
    <w:pPr>
      <w:spacing w:line="240" w:lineRule="auto"/>
    </w:pPr>
    <w:rPr>
      <w:sz w:val="20"/>
      <w:szCs w:val="20"/>
    </w:rPr>
  </w:style>
  <w:style w:type="character" w:customStyle="1" w:styleId="af1">
    <w:name w:val="Текст примечания Знак"/>
    <w:basedOn w:val="a0"/>
    <w:link w:val="af0"/>
    <w:uiPriority w:val="99"/>
    <w:semiHidden/>
    <w:rsid w:val="00A56563"/>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A56563"/>
    <w:rPr>
      <w:b/>
      <w:bCs/>
    </w:rPr>
  </w:style>
  <w:style w:type="character" w:customStyle="1" w:styleId="af3">
    <w:name w:val="Тема примечания Знак"/>
    <w:basedOn w:val="af1"/>
    <w:link w:val="af2"/>
    <w:uiPriority w:val="99"/>
    <w:semiHidden/>
    <w:rsid w:val="00A56563"/>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rsid w:val="00A47389"/>
    <w:rPr>
      <w:rFonts w:asciiTheme="majorHAnsi" w:eastAsiaTheme="majorEastAsia" w:hAnsiTheme="majorHAnsi" w:cstheme="majorBidi"/>
      <w:b/>
      <w:bCs/>
      <w:color w:val="374C80"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9FA"/>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A47389"/>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37C8"/>
    <w:rPr>
      <w:rFonts w:cs="Times New Roman"/>
      <w:color w:val="9454C3" w:themeColor="hyperlink"/>
      <w:u w:val="single"/>
    </w:rPr>
  </w:style>
  <w:style w:type="character" w:styleId="a4">
    <w:name w:val="Strong"/>
    <w:basedOn w:val="a0"/>
    <w:uiPriority w:val="22"/>
    <w:qFormat/>
    <w:rsid w:val="004737C8"/>
    <w:rPr>
      <w:rFonts w:cs="Times New Roman"/>
      <w:b/>
    </w:rPr>
  </w:style>
  <w:style w:type="character" w:customStyle="1" w:styleId="None">
    <w:name w:val="None"/>
    <w:rsid w:val="00C84937"/>
  </w:style>
  <w:style w:type="paragraph" w:styleId="a5">
    <w:name w:val="List Paragraph"/>
    <w:basedOn w:val="a"/>
    <w:uiPriority w:val="34"/>
    <w:qFormat/>
    <w:rsid w:val="00BB5A47"/>
    <w:pPr>
      <w:ind w:left="720"/>
      <w:contextualSpacing/>
    </w:pPr>
  </w:style>
  <w:style w:type="table" w:styleId="a6">
    <w:name w:val="Table Grid"/>
    <w:basedOn w:val="a1"/>
    <w:uiPriority w:val="59"/>
    <w:rsid w:val="00FC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F6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4F7"/>
    <w:rPr>
      <w:rFonts w:ascii="Tahoma" w:eastAsia="Times New Roman" w:hAnsi="Tahoma" w:cs="Tahoma"/>
      <w:sz w:val="16"/>
      <w:szCs w:val="16"/>
      <w:lang w:eastAsia="ru-RU"/>
    </w:rPr>
  </w:style>
  <w:style w:type="paragraph" w:styleId="a9">
    <w:name w:val="No Spacing"/>
    <w:link w:val="aa"/>
    <w:uiPriority w:val="1"/>
    <w:qFormat/>
    <w:rsid w:val="0058223F"/>
    <w:pPr>
      <w:spacing w:after="0" w:line="240" w:lineRule="auto"/>
    </w:pPr>
    <w:rPr>
      <w:rFonts w:eastAsiaTheme="minorEastAsia"/>
      <w:lang w:eastAsia="ru-RU"/>
    </w:rPr>
  </w:style>
  <w:style w:type="character" w:customStyle="1" w:styleId="aa">
    <w:name w:val="Без интервала Знак"/>
    <w:basedOn w:val="a0"/>
    <w:link w:val="a9"/>
    <w:uiPriority w:val="1"/>
    <w:rsid w:val="0058223F"/>
    <w:rPr>
      <w:rFonts w:eastAsiaTheme="minorEastAsia"/>
      <w:lang w:eastAsia="ru-RU"/>
    </w:rPr>
  </w:style>
  <w:style w:type="paragraph" w:styleId="ab">
    <w:name w:val="header"/>
    <w:basedOn w:val="a"/>
    <w:link w:val="ac"/>
    <w:uiPriority w:val="99"/>
    <w:unhideWhenUsed/>
    <w:rsid w:val="008F428E"/>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8F428E"/>
    <w:rPr>
      <w:rFonts w:ascii="Calibri" w:eastAsia="Times New Roman" w:hAnsi="Calibri" w:cs="Times New Roman"/>
      <w:lang w:eastAsia="ru-RU"/>
    </w:rPr>
  </w:style>
  <w:style w:type="paragraph" w:styleId="ad">
    <w:name w:val="footer"/>
    <w:basedOn w:val="a"/>
    <w:link w:val="ae"/>
    <w:uiPriority w:val="99"/>
    <w:unhideWhenUsed/>
    <w:rsid w:val="008F428E"/>
    <w:pPr>
      <w:tabs>
        <w:tab w:val="center" w:pos="4680"/>
        <w:tab w:val="right" w:pos="9360"/>
      </w:tabs>
      <w:spacing w:after="0" w:line="240" w:lineRule="auto"/>
    </w:pPr>
  </w:style>
  <w:style w:type="character" w:customStyle="1" w:styleId="ae">
    <w:name w:val="Нижний колонтитул Знак"/>
    <w:basedOn w:val="a0"/>
    <w:link w:val="ad"/>
    <w:uiPriority w:val="99"/>
    <w:rsid w:val="008F428E"/>
    <w:rPr>
      <w:rFonts w:ascii="Calibri" w:eastAsia="Times New Roman" w:hAnsi="Calibri" w:cs="Times New Roman"/>
      <w:lang w:eastAsia="ru-RU"/>
    </w:rPr>
  </w:style>
  <w:style w:type="character" w:styleId="af">
    <w:name w:val="annotation reference"/>
    <w:basedOn w:val="a0"/>
    <w:uiPriority w:val="99"/>
    <w:semiHidden/>
    <w:unhideWhenUsed/>
    <w:rsid w:val="00A56563"/>
    <w:rPr>
      <w:sz w:val="16"/>
      <w:szCs w:val="16"/>
    </w:rPr>
  </w:style>
  <w:style w:type="paragraph" w:styleId="af0">
    <w:name w:val="annotation text"/>
    <w:basedOn w:val="a"/>
    <w:link w:val="af1"/>
    <w:uiPriority w:val="99"/>
    <w:semiHidden/>
    <w:unhideWhenUsed/>
    <w:rsid w:val="00A56563"/>
    <w:pPr>
      <w:spacing w:line="240" w:lineRule="auto"/>
    </w:pPr>
    <w:rPr>
      <w:sz w:val="20"/>
      <w:szCs w:val="20"/>
    </w:rPr>
  </w:style>
  <w:style w:type="character" w:customStyle="1" w:styleId="af1">
    <w:name w:val="Текст примечания Знак"/>
    <w:basedOn w:val="a0"/>
    <w:link w:val="af0"/>
    <w:uiPriority w:val="99"/>
    <w:semiHidden/>
    <w:rsid w:val="00A56563"/>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A56563"/>
    <w:rPr>
      <w:b/>
      <w:bCs/>
    </w:rPr>
  </w:style>
  <w:style w:type="character" w:customStyle="1" w:styleId="af3">
    <w:name w:val="Тема примечания Знак"/>
    <w:basedOn w:val="af1"/>
    <w:link w:val="af2"/>
    <w:uiPriority w:val="99"/>
    <w:semiHidden/>
    <w:rsid w:val="00A56563"/>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rsid w:val="00A47389"/>
    <w:rPr>
      <w:rFonts w:asciiTheme="majorHAnsi" w:eastAsiaTheme="majorEastAsia" w:hAnsiTheme="majorHAnsi" w:cstheme="majorBidi"/>
      <w:b/>
      <w:bCs/>
      <w:color w:val="374C80"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7.xml"/><Relationship Id="rId34" Type="http://schemas.openxmlformats.org/officeDocument/2006/relationships/chart" Target="charts/chart18.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file:///E:\UNICEF\&#1344;&#1337;-&#1329;&#1408;&#1377;&#1379;%20&#1379;&#1398;&#1377;&#1392;&#1377;&#1407;&#1400;&#1410;&#1396;_&#1359;&#1398;&#1413;&#1408;&#1381;&#1398;.docx" TargetMode="Externa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webSettings" Target="webSettings.xml"/><Relationship Id="rId19" Type="http://schemas.openxmlformats.org/officeDocument/2006/relationships/chart" Target="charts/chart5.xml"/><Relationship Id="rId31" Type="http://schemas.openxmlformats.org/officeDocument/2006/relationships/chart" Target="charts/chart15.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E:\UNICEF\&#1344;&#1337;-&#1329;&#1408;&#1377;&#1379;%20&#1379;&#1398;&#1377;&#1392;&#1377;&#1407;&#1400;&#1410;&#1396;_&#1359;&#1398;&#1413;&#1408;&#1381;&#1398;.docx" TargetMode="Externa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theme" Target="theme/theme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1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1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0.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2.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2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en-US" sz="1400" i="1"/>
              <a:t>Կորոնավիրուսային ծանր հիվանդության բարձր ռիսկային խմբի</a:t>
            </a:r>
            <a:r>
              <a:rPr lang="en-US" sz="1400" i="1" baseline="0"/>
              <a:t> ուսուցչների առկայությունն ըստ դ</a:t>
            </a:r>
            <a:r>
              <a:rPr lang="hy-AM" sz="1400" i="1"/>
              <a:t>պրոցների թվ</a:t>
            </a:r>
            <a:r>
              <a:rPr lang="en-US" sz="1400" i="1"/>
              <a:t>ի</a:t>
            </a:r>
            <a:endParaRPr lang="hy-AM" sz="1400" i="1"/>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'Անձնակազմ-2'!$D$38</c:f>
              <c:strCache>
                <c:ptCount val="1"/>
                <c:pt idx="0">
                  <c:v>Դպրոցների թիվը</c:v>
                </c:pt>
              </c:strCache>
            </c:strRef>
          </c:tx>
          <c:explosion val="25"/>
          <c:dLbls>
            <c:dLbl>
              <c:idx val="0"/>
              <c:tx>
                <c:rich>
                  <a:bodyPr/>
                  <a:lstStyle/>
                  <a:p>
                    <a:r>
                      <a:rPr lang="en-US"/>
                      <a:t>8(53%)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4F-4D2B-AC0B-15EE38045015}"/>
                </c:ext>
              </c:extLst>
            </c:dLbl>
            <c:dLbl>
              <c:idx val="1"/>
              <c:tx>
                <c:rich>
                  <a:bodyPr/>
                  <a:lstStyle/>
                  <a:p>
                    <a:r>
                      <a:rPr lang="en-US"/>
                      <a:t>1(7%)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4F-4D2B-AC0B-15EE38045015}"/>
                </c:ext>
              </c:extLst>
            </c:dLbl>
            <c:dLbl>
              <c:idx val="2"/>
              <c:tx>
                <c:rich>
                  <a:bodyPr/>
                  <a:lstStyle/>
                  <a:p>
                    <a:r>
                      <a:rPr lang="en-US"/>
                      <a:t>6(40%)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4F-4D2B-AC0B-15EE38045015}"/>
                </c:ext>
              </c:extLst>
            </c:dLbl>
            <c:spPr>
              <a:noFill/>
              <a:ln>
                <a:noFill/>
              </a:ln>
              <a:effectLst/>
            </c:spPr>
            <c:txPr>
              <a:bodyPr/>
              <a:lstStyle/>
              <a:p>
                <a:pPr>
                  <a:defRPr sz="18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'Անձնակազմ-2'!$C$39:$C$41</c:f>
              <c:strCache>
                <c:ptCount val="3"/>
                <c:pt idx="0">
                  <c:v>Կորոնավիրուսի ծանր հիվանդության զարգացման բարձր ռիսկային խմբի անդամներն ընտրել են ԿԳՄՍՆ կանոններում թվարկված պայմանները </c:v>
                </c:pt>
                <c:pt idx="1">
                  <c:v>Կորոնավիրուսի ծանր հիվանդության զարգացման բարձր ռիսկային խմբի անդամները չեն ընտրել ԿԳՄՍՆ կանոններում թվարկված պայմանները </c:v>
                </c:pt>
                <c:pt idx="2">
                  <c:v>Բարձր ռիսկային խմբի անդամներ առկա չեն</c:v>
                </c:pt>
              </c:strCache>
            </c:strRef>
          </c:cat>
          <c:val>
            <c:numRef>
              <c:f>'Անձնակազմ-2'!$D$39:$D$41</c:f>
              <c:numCache>
                <c:formatCode>General</c:formatCode>
                <c:ptCount val="3"/>
                <c:pt idx="0">
                  <c:v>8</c:v>
                </c:pt>
                <c:pt idx="1">
                  <c:v>1</c:v>
                </c:pt>
                <c:pt idx="2">
                  <c:v>6</c:v>
                </c:pt>
              </c:numCache>
            </c:numRef>
          </c:val>
          <c:extLst xmlns:c16r2="http://schemas.microsoft.com/office/drawing/2015/06/chart">
            <c:ext xmlns:c16="http://schemas.microsoft.com/office/drawing/2014/chart" uri="{C3380CC4-5D6E-409C-BE32-E72D297353CC}">
              <c16:uniqueId val="{00000003-4F4F-4D2B-AC0B-15EE38045015}"/>
            </c:ext>
          </c:extLst>
        </c:ser>
        <c:dLbls>
          <c:showLegendKey val="0"/>
          <c:showVal val="0"/>
          <c:showCatName val="0"/>
          <c:showSerName val="0"/>
          <c:showPercent val="1"/>
          <c:showBubbleSize val="0"/>
          <c:showLeaderLines val="1"/>
        </c:dLbls>
      </c:pie3DChart>
    </c:plotArea>
    <c:legend>
      <c:legendPos val="r"/>
      <c:legendEntry>
        <c:idx val="0"/>
        <c:txPr>
          <a:bodyPr/>
          <a:lstStyle/>
          <a:p>
            <a:pPr>
              <a:defRPr i="1"/>
            </a:pPr>
            <a:endParaRPr lang="en-US"/>
          </a:p>
        </c:txPr>
      </c:legendEntry>
      <c:legendEntry>
        <c:idx val="1"/>
        <c:txPr>
          <a:bodyPr/>
          <a:lstStyle/>
          <a:p>
            <a:pPr>
              <a:defRPr i="1"/>
            </a:pPr>
            <a:endParaRPr lang="en-US"/>
          </a:p>
        </c:txPr>
      </c:legendEntry>
      <c:legendEntry>
        <c:idx val="2"/>
        <c:txPr>
          <a:bodyPr/>
          <a:lstStyle/>
          <a:p>
            <a:pPr>
              <a:defRPr i="1"/>
            </a:pPr>
            <a:endParaRPr lang="en-US"/>
          </a:p>
        </c:txPr>
      </c:legendEntry>
      <c:layout>
        <c:manualLayout>
          <c:xMode val="edge"/>
          <c:yMode val="edge"/>
          <c:x val="0.63872259803588316"/>
          <c:y val="0.20317022474101565"/>
          <c:w val="0.35921188883140631"/>
          <c:h val="0.79625357339886649"/>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en-US" sz="1400" i="1"/>
              <a:t>Ուսուցչի</a:t>
            </a:r>
            <a:r>
              <a:rPr lang="en-US" sz="1400" i="1" baseline="0"/>
              <a:t> հարցաթերթի պատասխանների  տոկոսային համամասնությունն ըստ մշտադիտարկումների արդյունքների</a:t>
            </a:r>
          </a:p>
          <a:p>
            <a:pPr>
              <a:defRPr sz="1400" i="1"/>
            </a:pPr>
            <a:r>
              <a:rPr lang="en-US" sz="1400" i="1" baseline="0"/>
              <a:t>(56 մասնակից)</a:t>
            </a:r>
          </a:p>
        </c:rich>
      </c:tx>
      <c:layout>
        <c:manualLayout>
          <c:xMode val="edge"/>
          <c:yMode val="edge"/>
          <c:x val="0.13482887380271955"/>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9354474599304526"/>
          <c:y val="0.17890978796484014"/>
          <c:w val="0.50645525400695468"/>
          <c:h val="0.79613933702014728"/>
        </c:manualLayout>
      </c:layout>
      <c:bar3DChart>
        <c:barDir val="bar"/>
        <c:grouping val="stacked"/>
        <c:varyColors val="0"/>
        <c:ser>
          <c:idx val="0"/>
          <c:order val="0"/>
          <c:tx>
            <c:strRef>
              <c:f>'[Ուսուցիչ-ծնող-աշակերտ հարցաթերթի արդյունքների ձևաչափ.xlsx]Ուսուցիչ-այո'!$C$26</c:f>
              <c:strCache>
                <c:ptCount val="1"/>
                <c:pt idx="0">
                  <c:v>&lt;&lt;Այո&gt;&gt;</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'[Ուսուցիչ-ծնող-աշակերտ հարցաթերթի արդյունքների ձևաչափ.xlsx]Ուսուցիչ-այո'!$B$27:$B$32</c:f>
              <c:strCache>
                <c:ptCount val="6"/>
                <c:pt idx="0">
                  <c:v>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Տեղեկացվա՞ծ եք, թե ինչ միջոցներ պետք է ձեռնարկեք սովորողի մոտ կորոնավիրուսային հիվանդության ախտանշանների կասկածի դեպքում։</c:v>
                </c:pt>
                <c:pt idx="3">
                  <c:v>Արդյո՞ք աշակերտների համար իրականացնում եք կորոնավիրուսային հիվանդության վերաբերյալ առողջապահական և հոգեբանական զրույցներ։</c:v>
                </c:pt>
                <c:pt idx="4">
                  <c:v>Արդյո՞ք ԿԳՄՍ նախարարության կողմից դասի կազմակերպման ֆրոնտալ եղանակը ապահովում է դասարանի բոլոր աշակերտների ներգրավվածությունը դասին։</c:v>
                </c:pt>
                <c:pt idx="5">
                  <c:v>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ձևաչափ.xlsx]Ուսուցիչ-այո'!$C$27:$C$32</c:f>
              <c:numCache>
                <c:formatCode>0%</c:formatCode>
                <c:ptCount val="6"/>
                <c:pt idx="0">
                  <c:v>0.89</c:v>
                </c:pt>
                <c:pt idx="1">
                  <c:v>0.89</c:v>
                </c:pt>
                <c:pt idx="2">
                  <c:v>0.98</c:v>
                </c:pt>
                <c:pt idx="3">
                  <c:v>0.98</c:v>
                </c:pt>
                <c:pt idx="4">
                  <c:v>0.89</c:v>
                </c:pt>
                <c:pt idx="5">
                  <c:v>0.21</c:v>
                </c:pt>
              </c:numCache>
            </c:numRef>
          </c:val>
          <c:extLst xmlns:c16r2="http://schemas.microsoft.com/office/drawing/2015/06/chart">
            <c:ext xmlns:c16="http://schemas.microsoft.com/office/drawing/2014/chart" uri="{C3380CC4-5D6E-409C-BE32-E72D297353CC}">
              <c16:uniqueId val="{00000000-C549-43EC-A88E-C5EA2DBBB2C7}"/>
            </c:ext>
          </c:extLst>
        </c:ser>
        <c:ser>
          <c:idx val="1"/>
          <c:order val="1"/>
          <c:tx>
            <c:strRef>
              <c:f>'[Ուսուցիչ-ծնող-աշակերտ հարցաթերթի արդյունքների ձևաչափ.xlsx]Ուսուցիչ-այո'!$D$26</c:f>
              <c:strCache>
                <c:ptCount val="1"/>
                <c:pt idx="0">
                  <c:v>&lt;&lt;Ոչ&gt;&gt;</c:v>
                </c:pt>
              </c:strCache>
            </c:strRef>
          </c:tx>
          <c:invertIfNegative val="0"/>
          <c:dLbls>
            <c:dLbl>
              <c:idx val="0"/>
              <c:layout>
                <c:manualLayout>
                  <c:x val="-5.3412471227905683E-2"/>
                  <c:y val="1.718212825958164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49-43EC-A88E-C5EA2DBBB2C7}"/>
                </c:ext>
              </c:extLst>
            </c:dLbl>
            <c:dLbl>
              <c:idx val="1"/>
              <c:layout>
                <c:manualLayout>
                  <c:x val="-2.9673595126614348E-2"/>
                  <c:y val="-1.2600081833139326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49-43EC-A88E-C5EA2DBBB2C7}"/>
                </c:ext>
              </c:extLst>
            </c:dLbl>
            <c:dLbl>
              <c:idx val="2"/>
              <c:layout>
                <c:manualLayout>
                  <c:x val="-4.9004594180704443E-2"/>
                  <c:y val="-5.540165399384125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49-43EC-A88E-C5EA2DBBB2C7}"/>
                </c:ext>
              </c:extLst>
            </c:dLbl>
            <c:dLbl>
              <c:idx val="4"/>
              <c:layout>
                <c:manualLayout>
                  <c:x val="-3.062787136294027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49-43EC-A88E-C5EA2DBBB2C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'[Ուսուցիչ-ծնող-աշակերտ հարցաթերթի արդյունքների ձևաչափ.xlsx]Ուսուցիչ-այո'!$B$27:$B$32</c:f>
              <c:strCache>
                <c:ptCount val="6"/>
                <c:pt idx="0">
                  <c:v>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Տեղեկացվա՞ծ եք, թե ինչ միջոցներ պետք է ձեռնարկեք սովորողի մոտ կորոնավիրուսային հիվանդության ախտանշանների կասկածի դեպքում։</c:v>
                </c:pt>
                <c:pt idx="3">
                  <c:v>Արդյո՞ք աշակերտների համար իրականացնում եք կորոնավիրուսային հիվանդության վերաբերյալ առողջապահական և հոգեբանական զրույցներ։</c:v>
                </c:pt>
                <c:pt idx="4">
                  <c:v>Արդյո՞ք ԿԳՄՍ նախարարության կողմից դասի կազմակերպման ֆրոնտալ եղանակը ապահովում է դասարանի բոլոր աշակերտների ներգրավվածությունը դասին։</c:v>
                </c:pt>
                <c:pt idx="5">
                  <c:v>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ձևաչափ.xlsx]Ուսուցիչ-այո'!$D$27:$D$32</c:f>
              <c:numCache>
                <c:formatCode>0%</c:formatCode>
                <c:ptCount val="6"/>
                <c:pt idx="0">
                  <c:v>0.11</c:v>
                </c:pt>
                <c:pt idx="1">
                  <c:v>0.02</c:v>
                </c:pt>
                <c:pt idx="2">
                  <c:v>0.02</c:v>
                </c:pt>
                <c:pt idx="3">
                  <c:v>0</c:v>
                </c:pt>
                <c:pt idx="4">
                  <c:v>0.05</c:v>
                </c:pt>
                <c:pt idx="5">
                  <c:v>0.7</c:v>
                </c:pt>
              </c:numCache>
            </c:numRef>
          </c:val>
          <c:extLst xmlns:c16r2="http://schemas.microsoft.com/office/drawing/2015/06/chart">
            <c:ext xmlns:c16="http://schemas.microsoft.com/office/drawing/2014/chart" uri="{C3380CC4-5D6E-409C-BE32-E72D297353CC}">
              <c16:uniqueId val="{00000005-C549-43EC-A88E-C5EA2DBBB2C7}"/>
            </c:ext>
          </c:extLst>
        </c:ser>
        <c:ser>
          <c:idx val="2"/>
          <c:order val="2"/>
          <c:tx>
            <c:strRef>
              <c:f>'[Ուսուցիչ-ծնող-աշակերտ հարցաթերթի արդյունքների ձևաչափ.xlsx]Ուսուցիչ-այո'!$E$26</c:f>
              <c:strCache>
                <c:ptCount val="1"/>
                <c:pt idx="0">
                  <c:v>&lt;&lt;Այլ&gt;&gt;</c:v>
                </c:pt>
              </c:strCache>
            </c:strRef>
          </c:tx>
          <c:invertIfNegative val="0"/>
          <c:dLbls>
            <c:dLbl>
              <c:idx val="2"/>
              <c:layout>
                <c:manualLayout>
                  <c:x val="1.8376722817764167E-2"/>
                  <c:y val="-1.8468672109599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49-43EC-A88E-C5EA2DBBB2C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'[Ուսուցիչ-ծնող-աշակերտ հարցաթերթի արդյունքների ձևաչափ.xlsx]Ուսուցիչ-այո'!$B$27:$B$32</c:f>
              <c:strCache>
                <c:ptCount val="6"/>
                <c:pt idx="0">
                  <c:v>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Տեղեկացվա՞ծ եք, թե ինչ միջոցներ պետք է ձեռնարկեք սովորողի մոտ կորոնավիրուսային հիվանդության ախտանշանների կասկածի դեպքում։</c:v>
                </c:pt>
                <c:pt idx="3">
                  <c:v>Արդյո՞ք աշակերտների համար իրականացնում եք կորոնավիրուսային հիվանդության վերաբերյալ առողջապահական և հոգեբանական զրույցներ։</c:v>
                </c:pt>
                <c:pt idx="4">
                  <c:v>Արդյո՞ք ԿԳՄՍ նախարարության կողմից դասի կազմակերպման ֆրոնտալ եղանակը ապահովում է դասարանի բոլոր աշակերտների ներգրավվածությունը դասին։</c:v>
                </c:pt>
                <c:pt idx="5">
                  <c:v>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ձևաչափ.xlsx]Ուսուցիչ-այո'!$E$27:$E$32</c:f>
              <c:numCache>
                <c:formatCode>0%</c:formatCode>
                <c:ptCount val="6"/>
                <c:pt idx="0">
                  <c:v>0</c:v>
                </c:pt>
                <c:pt idx="1">
                  <c:v>0.05</c:v>
                </c:pt>
                <c:pt idx="2">
                  <c:v>0</c:v>
                </c:pt>
                <c:pt idx="3">
                  <c:v>0</c:v>
                </c:pt>
                <c:pt idx="4">
                  <c:v>0.05</c:v>
                </c:pt>
                <c:pt idx="5">
                  <c:v>0.02</c:v>
                </c:pt>
              </c:numCache>
            </c:numRef>
          </c:val>
          <c:extLst xmlns:c16r2="http://schemas.microsoft.com/office/drawing/2015/06/chart">
            <c:ext xmlns:c16="http://schemas.microsoft.com/office/drawing/2014/chart" uri="{C3380CC4-5D6E-409C-BE32-E72D297353CC}">
              <c16:uniqueId val="{00000007-C549-43EC-A88E-C5EA2DBBB2C7}"/>
            </c:ext>
          </c:extLst>
        </c:ser>
        <c:dLbls>
          <c:showLegendKey val="0"/>
          <c:showVal val="1"/>
          <c:showCatName val="0"/>
          <c:showSerName val="0"/>
          <c:showPercent val="0"/>
          <c:showBubbleSize val="0"/>
        </c:dLbls>
        <c:gapWidth val="95"/>
        <c:gapDepth val="95"/>
        <c:shape val="box"/>
        <c:axId val="209264640"/>
        <c:axId val="293517504"/>
        <c:axId val="0"/>
      </c:bar3DChart>
      <c:catAx>
        <c:axId val="209264640"/>
        <c:scaling>
          <c:orientation val="minMax"/>
        </c:scaling>
        <c:delete val="0"/>
        <c:axPos val="l"/>
        <c:numFmt formatCode="General" sourceLinked="0"/>
        <c:majorTickMark val="none"/>
        <c:minorTickMark val="none"/>
        <c:tickLblPos val="nextTo"/>
        <c:txPr>
          <a:bodyPr/>
          <a:lstStyle/>
          <a:p>
            <a:pPr>
              <a:defRPr sz="900" i="1">
                <a:latin typeface="GHEA Grapalat" panose="02000506050000020003" pitchFamily="50" charset="0"/>
              </a:defRPr>
            </a:pPr>
            <a:endParaRPr lang="en-US"/>
          </a:p>
        </c:txPr>
        <c:crossAx val="293517504"/>
        <c:crosses val="autoZero"/>
        <c:auto val="1"/>
        <c:lblAlgn val="ctr"/>
        <c:lblOffset val="100"/>
        <c:noMultiLvlLbl val="0"/>
      </c:catAx>
      <c:valAx>
        <c:axId val="293517504"/>
        <c:scaling>
          <c:orientation val="minMax"/>
        </c:scaling>
        <c:delete val="1"/>
        <c:axPos val="b"/>
        <c:numFmt formatCode="0%" sourceLinked="1"/>
        <c:majorTickMark val="none"/>
        <c:minorTickMark val="none"/>
        <c:tickLblPos val="nextTo"/>
        <c:crossAx val="209264640"/>
        <c:crosses val="autoZero"/>
        <c:crossBetween val="between"/>
      </c:valAx>
    </c:plotArea>
    <c:legend>
      <c:legendPos val="t"/>
      <c:layout>
        <c:manualLayout>
          <c:xMode val="edge"/>
          <c:yMode val="edge"/>
          <c:x val="0.34377935417548622"/>
          <c:y val="0.13318099546615583"/>
          <c:w val="0.312441396762277"/>
          <c:h val="3.1732760175180785E-2"/>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anose="02000506050000020003" pitchFamily="50" charset="0"/>
              </a:defRPr>
            </a:pPr>
            <a:r>
              <a:rPr lang="en-US" sz="1400" i="1">
                <a:latin typeface="GHEA Grapalat" panose="02000506050000020003" pitchFamily="50" charset="0"/>
              </a:rPr>
              <a:t>Ուսուցչի</a:t>
            </a:r>
            <a:r>
              <a:rPr lang="en-US" sz="1400" i="1" baseline="0">
                <a:latin typeface="GHEA Grapalat" panose="02000506050000020003" pitchFamily="50" charset="0"/>
              </a:rPr>
              <a:t> հարցաթերթի հարցերի </a:t>
            </a:r>
            <a:r>
              <a:rPr lang="en-US" sz="1400" i="1" baseline="0">
                <a:latin typeface="GHEA Grapalat"/>
              </a:rPr>
              <a:t></a:t>
            </a:r>
            <a:r>
              <a:rPr lang="en-US" sz="1400" i="1" baseline="0">
                <a:latin typeface="GHEA Grapalat" panose="02000506050000020003" pitchFamily="50" charset="0"/>
              </a:rPr>
              <a:t>Այո</a:t>
            </a:r>
            <a:r>
              <a:rPr lang="en-US" sz="1400" i="1" baseline="0">
                <a:latin typeface="GHEA Grapalat"/>
              </a:rPr>
              <a:t></a:t>
            </a:r>
            <a:r>
              <a:rPr lang="en-US" sz="1400" i="1" baseline="0">
                <a:latin typeface="GHEA Grapalat" panose="02000506050000020003" pitchFamily="50" charset="0"/>
              </a:rPr>
              <a:t> պատասխանների տոկոսային համամասնությունն ըստ դպրոցների</a:t>
            </a:r>
            <a:endParaRPr lang="ru-RU" sz="1400" i="1">
              <a:latin typeface="GHEA Grapalat" panose="02000506050000020003"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'[Ուսուցիչ-ծնող-աշակերտ հարցաթերթի արդյունքների ձևաչափ.xlsx]Ուսուցիչ-այո'!$B$10:$D$10</c:f>
              <c:strCache>
                <c:ptCount val="1"/>
                <c:pt idx="0">
                  <c:v>Վայոց Ձոր Մարտիրոսի մ/դ</c:v>
                </c:pt>
              </c:strCache>
            </c:strRef>
          </c:tx>
          <c:invertIfNegative val="0"/>
          <c:cat>
            <c:strRef>
              <c:f>'[Ուսուցիչ-ծնող-աշակերտ հարցաթերթի արդյունքների ձևաչափ.xlsx]Ուսուցիչ-այո'!$E$9:$J$9</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ձևաչափ.xlsx]Ուսուցիչ-այո'!$E$10:$J$10</c:f>
              <c:numCache>
                <c:formatCode>0</c:formatCode>
                <c:ptCount val="6"/>
                <c:pt idx="0">
                  <c:v>82.35294117647058</c:v>
                </c:pt>
                <c:pt idx="1">
                  <c:v>82.35294117647058</c:v>
                </c:pt>
                <c:pt idx="2">
                  <c:v>100</c:v>
                </c:pt>
                <c:pt idx="3">
                  <c:v>94.117647058823522</c:v>
                </c:pt>
                <c:pt idx="4">
                  <c:v>70.588235294117652</c:v>
                </c:pt>
                <c:pt idx="5">
                  <c:v>17.647058823529413</c:v>
                </c:pt>
              </c:numCache>
            </c:numRef>
          </c:val>
          <c:extLst xmlns:c16r2="http://schemas.microsoft.com/office/drawing/2015/06/chart">
            <c:ext xmlns:c16="http://schemas.microsoft.com/office/drawing/2014/chart" uri="{C3380CC4-5D6E-409C-BE32-E72D297353CC}">
              <c16:uniqueId val="{00000000-86B7-4BAE-9B65-5C65826FFD01}"/>
            </c:ext>
          </c:extLst>
        </c:ser>
        <c:ser>
          <c:idx val="1"/>
          <c:order val="1"/>
          <c:tx>
            <c:strRef>
              <c:f>'[Ուսուցիչ-ծնող-աշակերտ հարցաթերթի արդյունքների ձևաչափ.xlsx]Ուսուցիչ-այո'!$B$11:$D$11</c:f>
              <c:strCache>
                <c:ptCount val="1"/>
                <c:pt idx="0">
                  <c:v>Վայոց Ձոր Գոմքի մ/դ</c:v>
                </c:pt>
              </c:strCache>
            </c:strRef>
          </c:tx>
          <c:invertIfNegative val="0"/>
          <c:cat>
            <c:strRef>
              <c:f>'[Ուսուցիչ-ծնող-աշակերտ հարցաթերթի արդյունքների ձևաչափ.xlsx]Ուսուցիչ-այո'!$E$9:$J$9</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ձևաչափ.xlsx]Ուսուցիչ-այո'!$E$11:$J$11</c:f>
              <c:numCache>
                <c:formatCode>0</c:formatCode>
                <c:ptCount val="6"/>
                <c:pt idx="0">
                  <c:v>100</c:v>
                </c:pt>
                <c:pt idx="1">
                  <c:v>87.5</c:v>
                </c:pt>
                <c:pt idx="2">
                  <c:v>100</c:v>
                </c:pt>
                <c:pt idx="3">
                  <c:v>100</c:v>
                </c:pt>
                <c:pt idx="4">
                  <c:v>100</c:v>
                </c:pt>
                <c:pt idx="5">
                  <c:v>25</c:v>
                </c:pt>
              </c:numCache>
            </c:numRef>
          </c:val>
          <c:extLst xmlns:c16r2="http://schemas.microsoft.com/office/drawing/2015/06/chart">
            <c:ext xmlns:c16="http://schemas.microsoft.com/office/drawing/2014/chart" uri="{C3380CC4-5D6E-409C-BE32-E72D297353CC}">
              <c16:uniqueId val="{00000001-86B7-4BAE-9B65-5C65826FFD01}"/>
            </c:ext>
          </c:extLst>
        </c:ser>
        <c:ser>
          <c:idx val="2"/>
          <c:order val="2"/>
          <c:tx>
            <c:strRef>
              <c:f>'[Ուսուցիչ-ծնող-աշակերտ հարցաթերթի արդյունքների ձևաչափ.xlsx]Ուսուցիչ-այո'!$B$12:$D$12</c:f>
              <c:strCache>
                <c:ptCount val="1"/>
                <c:pt idx="0">
                  <c:v>Սյունիք Շաղաթի մ/դ</c:v>
                </c:pt>
              </c:strCache>
            </c:strRef>
          </c:tx>
          <c:invertIfNegative val="0"/>
          <c:cat>
            <c:strRef>
              <c:f>'[Ուսուցիչ-ծնող-աշակերտ հարցաթերթի արդյունքների ձևաչափ.xlsx]Ուսուցիչ-այո'!$E$9:$J$9</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ձևաչափ.xlsx]Ուսուցիչ-այո'!$E$12:$J$12</c:f>
              <c:numCache>
                <c:formatCode>0</c:formatCode>
                <c:ptCount val="6"/>
                <c:pt idx="0">
                  <c:v>100</c:v>
                </c:pt>
                <c:pt idx="1">
                  <c:v>92</c:v>
                </c:pt>
                <c:pt idx="2">
                  <c:v>96</c:v>
                </c:pt>
                <c:pt idx="3">
                  <c:v>100</c:v>
                </c:pt>
                <c:pt idx="4">
                  <c:v>96</c:v>
                </c:pt>
                <c:pt idx="5">
                  <c:v>8</c:v>
                </c:pt>
              </c:numCache>
            </c:numRef>
          </c:val>
          <c:extLst xmlns:c16r2="http://schemas.microsoft.com/office/drawing/2015/06/chart">
            <c:ext xmlns:c16="http://schemas.microsoft.com/office/drawing/2014/chart" uri="{C3380CC4-5D6E-409C-BE32-E72D297353CC}">
              <c16:uniqueId val="{00000002-86B7-4BAE-9B65-5C65826FFD01}"/>
            </c:ext>
          </c:extLst>
        </c:ser>
        <c:ser>
          <c:idx val="3"/>
          <c:order val="3"/>
          <c:tx>
            <c:strRef>
              <c:f>'[Ուսուցիչ-ծնող-աշակերտ հարցաթերթի արդյունքների ձևաչափ.xlsx]Ուսուցիչ-այո'!$B$13:$D$13</c:f>
              <c:strCache>
                <c:ptCount val="1"/>
                <c:pt idx="0">
                  <c:v>Սյունիք Մուցքի հ/դ</c:v>
                </c:pt>
              </c:strCache>
            </c:strRef>
          </c:tx>
          <c:invertIfNegative val="0"/>
          <c:cat>
            <c:strRef>
              <c:f>'[Ուսուցիչ-ծնող-աշակերտ հարցաթերթի արդյունքների ձևաչափ.xlsx]Ուսուցիչ-այո'!$E$9:$J$9</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ձևաչափ.xlsx]Ուսուցիչ-այո'!$E$13:$J$13</c:f>
              <c:numCache>
                <c:formatCode>0</c:formatCode>
                <c:ptCount val="6"/>
                <c:pt idx="0">
                  <c:v>50</c:v>
                </c:pt>
                <c:pt idx="1">
                  <c:v>100</c:v>
                </c:pt>
                <c:pt idx="2">
                  <c:v>100</c:v>
                </c:pt>
                <c:pt idx="3">
                  <c:v>100</c:v>
                </c:pt>
                <c:pt idx="4">
                  <c:v>100</c:v>
                </c:pt>
                <c:pt idx="5">
                  <c:v>83.333333333333343</c:v>
                </c:pt>
              </c:numCache>
            </c:numRef>
          </c:val>
          <c:extLst xmlns:c16r2="http://schemas.microsoft.com/office/drawing/2015/06/chart">
            <c:ext xmlns:c16="http://schemas.microsoft.com/office/drawing/2014/chart" uri="{C3380CC4-5D6E-409C-BE32-E72D297353CC}">
              <c16:uniqueId val="{00000003-86B7-4BAE-9B65-5C65826FFD01}"/>
            </c:ext>
          </c:extLst>
        </c:ser>
        <c:dLbls>
          <c:showLegendKey val="0"/>
          <c:showVal val="0"/>
          <c:showCatName val="0"/>
          <c:showSerName val="0"/>
          <c:showPercent val="0"/>
          <c:showBubbleSize val="0"/>
        </c:dLbls>
        <c:gapWidth val="150"/>
        <c:shape val="cylinder"/>
        <c:axId val="206592000"/>
        <c:axId val="293518656"/>
        <c:axId val="0"/>
      </c:bar3DChart>
      <c:catAx>
        <c:axId val="206592000"/>
        <c:scaling>
          <c:orientation val="minMax"/>
        </c:scaling>
        <c:delete val="0"/>
        <c:axPos val="b"/>
        <c:numFmt formatCode="General" sourceLinked="0"/>
        <c:majorTickMark val="none"/>
        <c:minorTickMark val="none"/>
        <c:tickLblPos val="nextTo"/>
        <c:crossAx val="293518656"/>
        <c:crosses val="autoZero"/>
        <c:auto val="1"/>
        <c:lblAlgn val="ctr"/>
        <c:lblOffset val="100"/>
        <c:noMultiLvlLbl val="0"/>
      </c:catAx>
      <c:valAx>
        <c:axId val="293518656"/>
        <c:scaling>
          <c:orientation val="minMax"/>
        </c:scaling>
        <c:delete val="0"/>
        <c:axPos val="l"/>
        <c:majorGridlines/>
        <c:title>
          <c:tx>
            <c:rich>
              <a:bodyPr/>
              <a:lstStyle/>
              <a:p>
                <a:pPr>
                  <a:defRPr/>
                </a:pPr>
                <a:r>
                  <a:rPr lang="en-US">
                    <a:latin typeface="GHEA Grapalat"/>
                  </a:rPr>
                  <a:t></a:t>
                </a:r>
                <a:r>
                  <a:rPr lang="en-US"/>
                  <a:t>Այո</a:t>
                </a:r>
                <a:r>
                  <a:rPr lang="en-US">
                    <a:latin typeface="GHEA Grapalat"/>
                  </a:rPr>
                  <a:t></a:t>
                </a:r>
                <a:r>
                  <a:rPr lang="en-US"/>
                  <a:t> պատասխանների %</a:t>
                </a:r>
                <a:endParaRPr lang="ru-RU"/>
              </a:p>
            </c:rich>
          </c:tx>
          <c:layout>
            <c:manualLayout>
              <c:xMode val="edge"/>
              <c:yMode val="edge"/>
              <c:x val="0.19347066009421371"/>
              <c:y val="0.18606949573781154"/>
            </c:manualLayout>
          </c:layout>
          <c:overlay val="0"/>
        </c:title>
        <c:numFmt formatCode="0" sourceLinked="1"/>
        <c:majorTickMark val="none"/>
        <c:minorTickMark val="none"/>
        <c:tickLblPos val="nextTo"/>
        <c:crossAx val="206592000"/>
        <c:crosses val="autoZero"/>
        <c:crossBetween val="between"/>
      </c:valAx>
      <c:dTable>
        <c:showHorzBorder val="1"/>
        <c:showVertBorder val="1"/>
        <c:showOutline val="1"/>
        <c:showKeys val="1"/>
        <c:txPr>
          <a:bodyPr/>
          <a:lstStyle/>
          <a:p>
            <a:pPr rtl="0">
              <a:defRPr i="1">
                <a:latin typeface="GHEA Grapalat" panose="02000506050000020003" pitchFamily="50" charset="0"/>
              </a:defRPr>
            </a:pPr>
            <a:endParaRPr lang="en-US"/>
          </a:p>
        </c:txPr>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anose="02000506050000020003" pitchFamily="50" charset="0"/>
              </a:defRPr>
            </a:pPr>
            <a:r>
              <a:rPr lang="en-US" sz="1400" i="1">
                <a:latin typeface="GHEA Grapalat" panose="02000506050000020003" pitchFamily="50" charset="0"/>
              </a:rPr>
              <a:t>Հարցմանը մասնակցած աշակերտների տոկոսային համամասնությունն</a:t>
            </a:r>
            <a:r>
              <a:rPr lang="en-US" sz="1400" i="1" baseline="0">
                <a:latin typeface="GHEA Grapalat" panose="02000506050000020003" pitchFamily="50" charset="0"/>
              </a:rPr>
              <a:t> ըստ դպրոցների</a:t>
            </a:r>
            <a:endParaRPr lang="hy-AM" sz="1400" i="1">
              <a:latin typeface="GHEA Grapalat" panose="02000506050000020003" pitchFamily="50"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'Աշակերտ-այո'!$C$46</c:f>
              <c:strCache>
                <c:ptCount val="1"/>
                <c:pt idx="0">
                  <c:v>Մասնակիցներ</c:v>
                </c:pt>
              </c:strCache>
            </c:strRef>
          </c:tx>
          <c:explosion val="25"/>
          <c:dLbls>
            <c:dLbl>
              <c:idx val="0"/>
              <c:tx>
                <c:rich>
                  <a:bodyPr/>
                  <a:lstStyle/>
                  <a:p>
                    <a:r>
                      <a:rPr lang="en-US"/>
                      <a:t>32(28%)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7A6-4337-9677-4A7D6982E9F5}"/>
                </c:ext>
              </c:extLst>
            </c:dLbl>
            <c:dLbl>
              <c:idx val="1"/>
              <c:tx>
                <c:rich>
                  <a:bodyPr/>
                  <a:lstStyle/>
                  <a:p>
                    <a:r>
                      <a:rPr lang="en-US"/>
                      <a:t>20(17%)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A6-4337-9677-4A7D6982E9F5}"/>
                </c:ext>
              </c:extLst>
            </c:dLbl>
            <c:dLbl>
              <c:idx val="2"/>
              <c:tx>
                <c:rich>
                  <a:bodyPr/>
                  <a:lstStyle/>
                  <a:p>
                    <a:r>
                      <a:rPr lang="en-US"/>
                      <a:t>60(51%)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A6-4337-9677-4A7D6982E9F5}"/>
                </c:ext>
              </c:extLst>
            </c:dLbl>
            <c:dLbl>
              <c:idx val="3"/>
              <c:tx>
                <c:rich>
                  <a:bodyPr/>
                  <a:lstStyle/>
                  <a:p>
                    <a:r>
                      <a:rPr lang="en-US"/>
                      <a:t>5(4%)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A6-4337-9677-4A7D6982E9F5}"/>
                </c:ext>
              </c:extLst>
            </c:dLbl>
            <c:spPr>
              <a:noFill/>
              <a:ln>
                <a:noFill/>
              </a:ln>
              <a:effectLst/>
            </c:spPr>
            <c:txPr>
              <a:bodyPr/>
              <a:lstStyle/>
              <a:p>
                <a:pPr>
                  <a:defRPr sz="14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'Աշակերտ-այո'!$B$47:$B$50</c:f>
              <c:strCache>
                <c:ptCount val="4"/>
                <c:pt idx="0">
                  <c:v>Մարտիրոսի մ/դ</c:v>
                </c:pt>
                <c:pt idx="1">
                  <c:v>Գոմքի մ/դ</c:v>
                </c:pt>
                <c:pt idx="2">
                  <c:v>Շաղաթի մ/դ</c:v>
                </c:pt>
                <c:pt idx="3">
                  <c:v>Մուցքի հ/դ</c:v>
                </c:pt>
              </c:strCache>
            </c:strRef>
          </c:cat>
          <c:val>
            <c:numRef>
              <c:f>'Աշակերտ-այո'!$C$47:$C$50</c:f>
              <c:numCache>
                <c:formatCode>General</c:formatCode>
                <c:ptCount val="4"/>
                <c:pt idx="0">
                  <c:v>32</c:v>
                </c:pt>
                <c:pt idx="1">
                  <c:v>20</c:v>
                </c:pt>
                <c:pt idx="2">
                  <c:v>60</c:v>
                </c:pt>
                <c:pt idx="3">
                  <c:v>5</c:v>
                </c:pt>
              </c:numCache>
            </c:numRef>
          </c:val>
          <c:extLst xmlns:c16r2="http://schemas.microsoft.com/office/drawing/2015/06/chart">
            <c:ext xmlns:c16="http://schemas.microsoft.com/office/drawing/2014/chart" uri="{C3380CC4-5D6E-409C-BE32-E72D297353CC}">
              <c16:uniqueId val="{00000004-67A6-4337-9677-4A7D6982E9F5}"/>
            </c:ext>
          </c:extLst>
        </c:ser>
        <c:dLbls>
          <c:showLegendKey val="0"/>
          <c:showVal val="0"/>
          <c:showCatName val="0"/>
          <c:showSerName val="0"/>
          <c:showPercent val="1"/>
          <c:showBubbleSize val="0"/>
          <c:showLeaderLines val="1"/>
        </c:dLbls>
      </c:pie3DChart>
    </c:plotArea>
    <c:legend>
      <c:legendPos val="t"/>
      <c:overlay val="0"/>
      <c:txPr>
        <a:bodyPr/>
        <a:lstStyle/>
        <a:p>
          <a:pPr>
            <a:defRPr sz="1200" i="1">
              <a:latin typeface="GHEA Grapalat" panose="02000506050000020003" pitchFamily="50" charset="0"/>
            </a:defRPr>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anose="02000506050000020003" pitchFamily="50" charset="0"/>
              </a:defRPr>
            </a:pPr>
            <a:r>
              <a:rPr lang="en-US" sz="1400" i="1">
                <a:latin typeface="GHEA Grapalat" panose="02000506050000020003" pitchFamily="50" charset="0"/>
              </a:rPr>
              <a:t>Հարցմանը</a:t>
            </a:r>
            <a:r>
              <a:rPr lang="en-US" sz="1400" i="1" baseline="0">
                <a:latin typeface="GHEA Grapalat" panose="02000506050000020003" pitchFamily="50" charset="0"/>
              </a:rPr>
              <a:t> մասնակցած աշակերտների տոկոսային համամասնությունն ըստ սեռերի</a:t>
            </a:r>
            <a:endParaRPr lang="ru-RU" sz="1400" i="1">
              <a:latin typeface="GHEA Grapalat" panose="02000506050000020003" pitchFamily="50"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72(62%)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604-4D59-AA3F-A0D412E6EEF1}"/>
                </c:ext>
              </c:extLst>
            </c:dLbl>
            <c:dLbl>
              <c:idx val="1"/>
              <c:tx>
                <c:rich>
                  <a:bodyPr/>
                  <a:lstStyle/>
                  <a:p>
                    <a:r>
                      <a:rPr lang="en-US"/>
                      <a:t>45(38%)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604-4D59-AA3F-A0D412E6EEF1}"/>
                </c:ext>
              </c:extLst>
            </c:dLbl>
            <c:spPr>
              <a:noFill/>
              <a:ln>
                <a:noFill/>
              </a:ln>
              <a:effectLst/>
            </c:spPr>
            <c:txPr>
              <a:bodyPr/>
              <a:lstStyle/>
              <a:p>
                <a:pPr>
                  <a:defRPr sz="14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'Աշակերտ-այո'!$C$53:$D$53</c:f>
              <c:strCache>
                <c:ptCount val="2"/>
                <c:pt idx="0">
                  <c:v>Մասնակիցների թիվը (իգական)</c:v>
                </c:pt>
                <c:pt idx="1">
                  <c:v>Մասնակիցների թիվը (արական)</c:v>
                </c:pt>
              </c:strCache>
            </c:strRef>
          </c:cat>
          <c:val>
            <c:numRef>
              <c:f>'Աշակերտ-այո'!$C$54:$D$54</c:f>
              <c:numCache>
                <c:formatCode>General</c:formatCode>
                <c:ptCount val="2"/>
                <c:pt idx="0">
                  <c:v>72</c:v>
                </c:pt>
                <c:pt idx="1">
                  <c:v>45</c:v>
                </c:pt>
              </c:numCache>
            </c:numRef>
          </c:val>
          <c:extLst xmlns:c16r2="http://schemas.microsoft.com/office/drawing/2015/06/chart">
            <c:ext xmlns:c16="http://schemas.microsoft.com/office/drawing/2014/chart" uri="{C3380CC4-5D6E-409C-BE32-E72D297353CC}">
              <c16:uniqueId val="{00000002-4604-4D59-AA3F-A0D412E6EEF1}"/>
            </c:ext>
          </c:extLst>
        </c:ser>
        <c:dLbls>
          <c:showLegendKey val="0"/>
          <c:showVal val="0"/>
          <c:showCatName val="0"/>
          <c:showSerName val="0"/>
          <c:showPercent val="1"/>
          <c:showBubbleSize val="0"/>
          <c:showLeaderLines val="1"/>
        </c:dLbls>
      </c:pie3DChart>
    </c:plotArea>
    <c:legend>
      <c:legendPos val="r"/>
      <c:overlay val="0"/>
      <c:txPr>
        <a:bodyPr/>
        <a:lstStyle/>
        <a:p>
          <a:pPr>
            <a:defRPr i="1">
              <a:latin typeface="GHEA Grapalat" panose="02000506050000020003" pitchFamily="50" charset="0"/>
            </a:defRPr>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i="1">
                <a:latin typeface="GHEA Grapalat" pitchFamily="50" charset="0"/>
              </a:defRPr>
            </a:pPr>
            <a:r>
              <a:rPr lang="en-US" sz="1200" i="1">
                <a:latin typeface="GHEA Grapalat" pitchFamily="50" charset="0"/>
              </a:rPr>
              <a:t>Հարցմանը մասնակից աշակերտների թիվն ըստ սեռերի և դպրոցների</a:t>
            </a:r>
            <a:endParaRPr lang="ru-RU" sz="1200" i="1">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'Աշակերտ-այո'!$C$38</c:f>
              <c:strCache>
                <c:ptCount val="1"/>
                <c:pt idx="0">
                  <c:v>Մասնակիցների թիվը (իգական)</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'Աշակերտ-այո'!$B$39:$B$42</c:f>
              <c:strCache>
                <c:ptCount val="4"/>
                <c:pt idx="0">
                  <c:v>Մարտիրոսի մ/դ</c:v>
                </c:pt>
                <c:pt idx="1">
                  <c:v>Գոմքի մ/դ</c:v>
                </c:pt>
                <c:pt idx="2">
                  <c:v>Շաղաթի մ/դ</c:v>
                </c:pt>
                <c:pt idx="3">
                  <c:v>Մուցքի հ/դ</c:v>
                </c:pt>
              </c:strCache>
            </c:strRef>
          </c:cat>
          <c:val>
            <c:numRef>
              <c:f>'Աշակերտ-այո'!$C$39:$C$42</c:f>
              <c:numCache>
                <c:formatCode>General</c:formatCode>
                <c:ptCount val="4"/>
                <c:pt idx="0">
                  <c:v>20</c:v>
                </c:pt>
                <c:pt idx="1">
                  <c:v>13</c:v>
                </c:pt>
                <c:pt idx="2">
                  <c:v>39</c:v>
                </c:pt>
                <c:pt idx="3">
                  <c:v>0</c:v>
                </c:pt>
              </c:numCache>
            </c:numRef>
          </c:val>
          <c:extLst xmlns:c16r2="http://schemas.microsoft.com/office/drawing/2015/06/chart">
            <c:ext xmlns:c16="http://schemas.microsoft.com/office/drawing/2014/chart" uri="{C3380CC4-5D6E-409C-BE32-E72D297353CC}">
              <c16:uniqueId val="{00000000-E7B0-4591-A827-3004273D937F}"/>
            </c:ext>
          </c:extLst>
        </c:ser>
        <c:ser>
          <c:idx val="1"/>
          <c:order val="1"/>
          <c:tx>
            <c:strRef>
              <c:f>'Աշակերտ-այո'!$D$38</c:f>
              <c:strCache>
                <c:ptCount val="1"/>
                <c:pt idx="0">
                  <c:v>Մասնակիցների թիվը (արական)</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'Աշակերտ-այո'!$B$39:$B$42</c:f>
              <c:strCache>
                <c:ptCount val="4"/>
                <c:pt idx="0">
                  <c:v>Մարտիրոսի մ/դ</c:v>
                </c:pt>
                <c:pt idx="1">
                  <c:v>Գոմքի մ/դ</c:v>
                </c:pt>
                <c:pt idx="2">
                  <c:v>Շաղաթի մ/դ</c:v>
                </c:pt>
                <c:pt idx="3">
                  <c:v>Մուցքի հ/դ</c:v>
                </c:pt>
              </c:strCache>
            </c:strRef>
          </c:cat>
          <c:val>
            <c:numRef>
              <c:f>'Աշակերտ-այո'!$D$39:$D$42</c:f>
              <c:numCache>
                <c:formatCode>General</c:formatCode>
                <c:ptCount val="4"/>
                <c:pt idx="0">
                  <c:v>12</c:v>
                </c:pt>
                <c:pt idx="1">
                  <c:v>7</c:v>
                </c:pt>
                <c:pt idx="2">
                  <c:v>21</c:v>
                </c:pt>
                <c:pt idx="3">
                  <c:v>5</c:v>
                </c:pt>
              </c:numCache>
            </c:numRef>
          </c:val>
          <c:extLst xmlns:c16r2="http://schemas.microsoft.com/office/drawing/2015/06/chart">
            <c:ext xmlns:c16="http://schemas.microsoft.com/office/drawing/2014/chart" uri="{C3380CC4-5D6E-409C-BE32-E72D297353CC}">
              <c16:uniqueId val="{00000001-E7B0-4591-A827-3004273D937F}"/>
            </c:ext>
          </c:extLst>
        </c:ser>
        <c:dLbls>
          <c:showLegendKey val="0"/>
          <c:showVal val="1"/>
          <c:showCatName val="0"/>
          <c:showSerName val="0"/>
          <c:showPercent val="0"/>
          <c:showBubbleSize val="0"/>
        </c:dLbls>
        <c:gapWidth val="150"/>
        <c:shape val="cylinder"/>
        <c:axId val="293417984"/>
        <c:axId val="309112768"/>
        <c:axId val="0"/>
      </c:bar3DChart>
      <c:catAx>
        <c:axId val="293417984"/>
        <c:scaling>
          <c:orientation val="minMax"/>
        </c:scaling>
        <c:delete val="0"/>
        <c:axPos val="b"/>
        <c:numFmt formatCode="General" sourceLinked="0"/>
        <c:majorTickMark val="none"/>
        <c:minorTickMark val="none"/>
        <c:tickLblPos val="nextTo"/>
        <c:txPr>
          <a:bodyPr/>
          <a:lstStyle/>
          <a:p>
            <a:pPr>
              <a:defRPr sz="1100" b="1" i="1">
                <a:latin typeface="GHEA Grapalat" panose="02000506050000020003" pitchFamily="50" charset="0"/>
              </a:defRPr>
            </a:pPr>
            <a:endParaRPr lang="en-US"/>
          </a:p>
        </c:txPr>
        <c:crossAx val="309112768"/>
        <c:crosses val="autoZero"/>
        <c:auto val="1"/>
        <c:lblAlgn val="ctr"/>
        <c:lblOffset val="100"/>
        <c:noMultiLvlLbl val="0"/>
      </c:catAx>
      <c:valAx>
        <c:axId val="309112768"/>
        <c:scaling>
          <c:orientation val="minMax"/>
        </c:scaling>
        <c:delete val="1"/>
        <c:axPos val="l"/>
        <c:numFmt formatCode="General" sourceLinked="1"/>
        <c:majorTickMark val="none"/>
        <c:minorTickMark val="none"/>
        <c:tickLblPos val="nextTo"/>
        <c:crossAx val="293417984"/>
        <c:crosses val="autoZero"/>
        <c:crossBetween val="between"/>
      </c:valAx>
    </c:plotArea>
    <c:legend>
      <c:legendPos val="t"/>
      <c:overlay val="0"/>
      <c:txPr>
        <a:bodyPr/>
        <a:lstStyle/>
        <a:p>
          <a:pPr>
            <a:defRPr>
              <a:latin typeface="GHEA Grapalat" panose="02000506050000020003" pitchFamily="50" charset="0"/>
            </a:defRPr>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latin typeface="GHEA Grapalat" panose="02000506050000020003" pitchFamily="50" charset="0"/>
              </a:defRPr>
            </a:pPr>
            <a:r>
              <a:rPr lang="en-US" sz="1400" b="1" i="1" baseline="0">
                <a:latin typeface="GHEA Grapalat" panose="02000506050000020003" pitchFamily="50" charset="0"/>
              </a:rPr>
              <a:t>Աշակերտների հարցաթերթի պատասխանների տոկոսային համամասնությունն ըստ մշտադիտարկումների արդյունքների</a:t>
            </a:r>
            <a:endParaRPr lang="ru-RU" sz="1400">
              <a:latin typeface="GHEA Grapalat" panose="02000506050000020003" pitchFamily="50" charset="0"/>
            </a:endParaRPr>
          </a:p>
          <a:p>
            <a:pPr algn="ctr">
              <a:defRPr sz="1400">
                <a:latin typeface="GHEA Grapalat" panose="02000506050000020003" pitchFamily="50" charset="0"/>
              </a:defRPr>
            </a:pPr>
            <a:r>
              <a:rPr lang="en-US" sz="1400" b="1" i="1" baseline="0">
                <a:latin typeface="GHEA Grapalat" panose="02000506050000020003" pitchFamily="50" charset="0"/>
              </a:rPr>
              <a:t>(117 մասնակից) </a:t>
            </a:r>
            <a:endParaRPr lang="ru-RU" sz="1400" b="1" i="1" baseline="0">
              <a:latin typeface="GHEA Grapalat" panose="02000506050000020003"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'[Ուսուցիչ-ծնող-աշակերտ հարցաթերթի արդյունքների ձևաչափ 111.xlsx]Աշակերտ-այո'!$C$33</c:f>
              <c:strCache>
                <c:ptCount val="1"/>
                <c:pt idx="0">
                  <c:v>&lt;&lt;Այո&gt;&gt;</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'[Ուսուցիչ-ծնող-աշակերտ հարցաթերթի արդյունքների ձևաչափ 111.xlsx]Աշակերտ-այո'!$B$34:$B$43</c:f>
              <c:strCache>
                <c:ptCount val="10"/>
                <c:pt idx="0">
                  <c:v>7.Արդյո՞ք մասնակցում եք դպրոցի տարածքների կամ գույքի ախտահանման գործընթացին։</c:v>
                </c:pt>
                <c:pt idx="1">
                  <c:v>6.Տեղյա՞կ եք, թե ինչ պետք է անեք, երբ տանը կամ դպրոցում ունենաք բարձր ջերմության զգացողություն կորանավիրուսային հիվանդության  (COVID-19) այլ նշաններ։ </c:v>
                </c:pt>
                <c:pt idx="2">
                  <c:v>5.Տեղյա՞կ եք, թե որոնք են կորոնավիրուսային հիվանդության նշանները։ </c:v>
                </c:pt>
                <c:pt idx="3">
                  <c:v>4.Արդյո՞ք դպրոցում ուսուցիչները մշտապես կրում են դիմակ և աշակերտներին հորդորում նույնն անել։</c:v>
                </c:pt>
                <c:pt idx="4">
                  <c:v>3.Արդյո՞ք Ձեր ընտանիքում մեծահասակները տանից դուրս մշտապես կրում են դիմակ։</c:v>
                </c:pt>
                <c:pt idx="5">
                  <c:v>2.4. Խուսափել այլ աշակերտների հետ իրերի փոխանակումից։</c:v>
                </c:pt>
                <c:pt idx="6">
                  <c:v>2.3. Կրել դիմակ․</c:v>
                </c:pt>
                <c:pt idx="7">
                  <c:v>2.2. Մյուս աշակերտներից և այլ անձանցից պահպանել սոցիալական հեռավորություն․</c:v>
                </c:pt>
                <c:pt idx="8">
                  <c:v>2.1.Արդյո՞ք Ձեր ծնողները կամ ուսուցիչներն իրականացրել են տեղեկատվական-կանխարգելիչ զրույցներ ստորև նշված թեմաներով ՝ հաճախ լվանալ և ախտահանել ձեռքերը․</c:v>
                </c:pt>
                <c:pt idx="9">
                  <c:v>1.Առավոտյան՝ մինչև դպրոց գալը, ծնողները չափո՞ւմ են Ձեր ջերմությունը։</c:v>
                </c:pt>
              </c:strCache>
            </c:strRef>
          </c:cat>
          <c:val>
            <c:numRef>
              <c:f>'[Ուսուցիչ-ծնող-աշակերտ հարցաթերթի արդյունքների ձևաչափ 111.xlsx]Աշակերտ-այո'!$C$34:$C$43</c:f>
              <c:numCache>
                <c:formatCode>0%</c:formatCode>
                <c:ptCount val="10"/>
                <c:pt idx="0">
                  <c:v>0.14000000000000001</c:v>
                </c:pt>
                <c:pt idx="1">
                  <c:v>0.89</c:v>
                </c:pt>
                <c:pt idx="2">
                  <c:v>0.91</c:v>
                </c:pt>
                <c:pt idx="3">
                  <c:v>0.98</c:v>
                </c:pt>
                <c:pt idx="4">
                  <c:v>0.79</c:v>
                </c:pt>
                <c:pt idx="5">
                  <c:v>1</c:v>
                </c:pt>
                <c:pt idx="6">
                  <c:v>1</c:v>
                </c:pt>
                <c:pt idx="7">
                  <c:v>0.99</c:v>
                </c:pt>
                <c:pt idx="8">
                  <c:v>0.98</c:v>
                </c:pt>
                <c:pt idx="9">
                  <c:v>0.82</c:v>
                </c:pt>
              </c:numCache>
            </c:numRef>
          </c:val>
          <c:extLst xmlns:c16r2="http://schemas.microsoft.com/office/drawing/2015/06/chart">
            <c:ext xmlns:c16="http://schemas.microsoft.com/office/drawing/2014/chart" uri="{C3380CC4-5D6E-409C-BE32-E72D297353CC}">
              <c16:uniqueId val="{00000000-7BC7-4EE3-96E3-0ED0F8EBE2C2}"/>
            </c:ext>
          </c:extLst>
        </c:ser>
        <c:ser>
          <c:idx val="1"/>
          <c:order val="1"/>
          <c:tx>
            <c:strRef>
              <c:f>'[Ուսուցիչ-ծնող-աշակերտ հարցաթերթի արդյունքների ձևաչափ 111.xlsx]Աշակերտ-այո'!$D$33</c:f>
              <c:strCache>
                <c:ptCount val="1"/>
                <c:pt idx="0">
                  <c:v>&lt;&lt;Ոչ&gt;&gt;</c:v>
                </c:pt>
              </c:strCache>
            </c:strRef>
          </c:tx>
          <c:invertIfNegative val="0"/>
          <c:dLbls>
            <c:dLbl>
              <c:idx val="8"/>
              <c:layout>
                <c:manualLayout>
                  <c:x val="-2.9212310902451747E-2"/>
                  <c:y val="-1.37883488452257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C7-4EE3-96E3-0ED0F8EBE2C2}"/>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'[Ուսուցիչ-ծնող-աշակերտ հարցաթերթի արդյունքների ձևաչափ 111.xlsx]Աշակերտ-այո'!$B$34:$B$43</c:f>
              <c:strCache>
                <c:ptCount val="10"/>
                <c:pt idx="0">
                  <c:v>7.Արդյո՞ք մասնակցում եք դպրոցի տարածքների կամ գույքի ախտահանման գործընթացին։</c:v>
                </c:pt>
                <c:pt idx="1">
                  <c:v>6.Տեղյա՞կ եք, թե ինչ պետք է անեք, երբ տանը կամ դպրոցում ունենաք բարձր ջերմության զգացողություն կորանավիրուսային հիվանդության  (COVID-19) այլ նշաններ։ </c:v>
                </c:pt>
                <c:pt idx="2">
                  <c:v>5.Տեղյա՞կ եք, թե որոնք են կորոնավիրուսային հիվանդության նշանները։ </c:v>
                </c:pt>
                <c:pt idx="3">
                  <c:v>4.Արդյո՞ք դպրոցում ուսուցիչները մշտապես կրում են դիմակ և աշակերտներին հորդորում նույնն անել։</c:v>
                </c:pt>
                <c:pt idx="4">
                  <c:v>3.Արդյո՞ք Ձեր ընտանիքում մեծահասակները տանից դուրս մշտապես կրում են դիմակ։</c:v>
                </c:pt>
                <c:pt idx="5">
                  <c:v>2.4. Խուսափել այլ աշակերտների հետ իրերի փոխանակումից։</c:v>
                </c:pt>
                <c:pt idx="6">
                  <c:v>2.3. Կրել դիմակ․</c:v>
                </c:pt>
                <c:pt idx="7">
                  <c:v>2.2. Մյուս աշակերտներից և այլ անձանցից պահպանել սոցիալական հեռավորություն․</c:v>
                </c:pt>
                <c:pt idx="8">
                  <c:v>2.1.Արդյո՞ք Ձեր ծնողները կամ ուսուցիչներն իրականացրել են տեղեկատվական-կանխարգելիչ զրույցներ ստորև նշված թեմաներով ՝ հաճախ լվանալ և ախտահանել ձեռքերը․</c:v>
                </c:pt>
                <c:pt idx="9">
                  <c:v>1.Առավոտյան՝ մինչև դպրոց գալը, ծնողները չափո՞ւմ են Ձեր ջերմությունը։</c:v>
                </c:pt>
              </c:strCache>
            </c:strRef>
          </c:cat>
          <c:val>
            <c:numRef>
              <c:f>'[Ուսուցիչ-ծնող-աշակերտ հարցաթերթի արդյունքների ձևաչափ 111.xlsx]Աշակերտ-այո'!$D$34:$D$43</c:f>
              <c:numCache>
                <c:formatCode>0%</c:formatCode>
                <c:ptCount val="10"/>
                <c:pt idx="0">
                  <c:v>0.86</c:v>
                </c:pt>
                <c:pt idx="1">
                  <c:v>7.0000000000000007E-2</c:v>
                </c:pt>
                <c:pt idx="2">
                  <c:v>0.04</c:v>
                </c:pt>
                <c:pt idx="3">
                  <c:v>0.01</c:v>
                </c:pt>
                <c:pt idx="4">
                  <c:v>0.15</c:v>
                </c:pt>
                <c:pt idx="5">
                  <c:v>0</c:v>
                </c:pt>
                <c:pt idx="6">
                  <c:v>0</c:v>
                </c:pt>
                <c:pt idx="7">
                  <c:v>0.01</c:v>
                </c:pt>
                <c:pt idx="8">
                  <c:v>0.02</c:v>
                </c:pt>
                <c:pt idx="9">
                  <c:v>0.16</c:v>
                </c:pt>
              </c:numCache>
            </c:numRef>
          </c:val>
          <c:extLst xmlns:c16r2="http://schemas.microsoft.com/office/drawing/2015/06/chart">
            <c:ext xmlns:c16="http://schemas.microsoft.com/office/drawing/2014/chart" uri="{C3380CC4-5D6E-409C-BE32-E72D297353CC}">
              <c16:uniqueId val="{00000002-7BC7-4EE3-96E3-0ED0F8EBE2C2}"/>
            </c:ext>
          </c:extLst>
        </c:ser>
        <c:ser>
          <c:idx val="2"/>
          <c:order val="2"/>
          <c:tx>
            <c:strRef>
              <c:f>'[Ուսուցիչ-ծնող-աշակերտ հարցաթերթի արդյունքների ձևաչափ 111.xlsx]Աշակերտ-այո'!$E$33</c:f>
              <c:strCache>
                <c:ptCount val="1"/>
                <c:pt idx="0">
                  <c:v>&lt;&lt;Այլ&gt;&gt;</c:v>
                </c:pt>
              </c:strCache>
            </c:strRef>
          </c:tx>
          <c:invertIfNegative val="0"/>
          <c:dLbls>
            <c:dLbl>
              <c:idx val="1"/>
              <c:layout>
                <c:manualLayout>
                  <c:x val="4.381846635367762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C7-4EE3-96E3-0ED0F8EBE2C2}"/>
                </c:ext>
              </c:extLst>
            </c:dLbl>
            <c:dLbl>
              <c:idx val="2"/>
              <c:layout>
                <c:manualLayout>
                  <c:x val="4.3818466353677622E-2"/>
                  <c:y val="-4.136504653567735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C7-4EE3-96E3-0ED0F8EBE2C2}"/>
                </c:ext>
              </c:extLst>
            </c:dLbl>
            <c:dLbl>
              <c:idx val="3"/>
              <c:layout>
                <c:manualLayout>
                  <c:x val="5.8424621804903494E-2"/>
                  <c:y val="2.757669769045156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C7-4EE3-96E3-0ED0F8EBE2C2}"/>
                </c:ext>
              </c:extLst>
            </c:dLbl>
            <c:dLbl>
              <c:idx val="4"/>
              <c:layout>
                <c:manualLayout>
                  <c:x val="3.3385498174230567E-2"/>
                  <c:y val="-1.37883488452257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C7-4EE3-96E3-0ED0F8EBE2C2}"/>
                </c:ext>
              </c:extLst>
            </c:dLbl>
            <c:dLbl>
              <c:idx val="7"/>
              <c:layout>
                <c:manualLayout>
                  <c:x val="4.3818466353677622E-2"/>
                  <c:y val="-1.37894345419852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BC7-4EE3-96E3-0ED0F8EBE2C2}"/>
                </c:ext>
              </c:extLst>
            </c:dLbl>
            <c:dLbl>
              <c:idx val="8"/>
              <c:layout>
                <c:manualLayout>
                  <c:x val="4.3818466353677622E-2"/>
                  <c:y val="5.51533953809031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BC7-4EE3-96E3-0ED0F8EBE2C2}"/>
                </c:ext>
              </c:extLst>
            </c:dLbl>
            <c:dLbl>
              <c:idx val="9"/>
              <c:layout>
                <c:manualLayout>
                  <c:x val="2.295252999478351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BC7-4EE3-96E3-0ED0F8EBE2C2}"/>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'[Ուսուցիչ-ծնող-աշակերտ հարցաթերթի արդյունքների ձևաչափ 111.xlsx]Աշակերտ-այո'!$B$34:$B$43</c:f>
              <c:strCache>
                <c:ptCount val="10"/>
                <c:pt idx="0">
                  <c:v>7.Արդյո՞ք մասնակցում եք դպրոցի տարածքների կամ գույքի ախտահանման գործընթացին։</c:v>
                </c:pt>
                <c:pt idx="1">
                  <c:v>6.Տեղյա՞կ եք, թե ինչ պետք է անեք, երբ տանը կամ դպրոցում ունենաք բարձր ջերմության զգացողություն կորանավիրուսային հիվանդության  (COVID-19) այլ նշաններ։ </c:v>
                </c:pt>
                <c:pt idx="2">
                  <c:v>5.Տեղյա՞կ եք, թե որոնք են կորոնավիրուսային հիվանդության նշանները։ </c:v>
                </c:pt>
                <c:pt idx="3">
                  <c:v>4.Արդյո՞ք դպրոցում ուսուցիչները մշտապես կրում են դիմակ և աշակերտներին հորդորում նույնն անել։</c:v>
                </c:pt>
                <c:pt idx="4">
                  <c:v>3.Արդյո՞ք Ձեր ընտանիքում մեծահասակները տանից դուրս մշտապես կրում են դիմակ։</c:v>
                </c:pt>
                <c:pt idx="5">
                  <c:v>2.4. Խուսափել այլ աշակերտների հետ իրերի փոխանակումից։</c:v>
                </c:pt>
                <c:pt idx="6">
                  <c:v>2.3. Կրել դիմակ․</c:v>
                </c:pt>
                <c:pt idx="7">
                  <c:v>2.2. Մյուս աշակերտներից և այլ անձանցից պահպանել սոցիալական հեռավորություն․</c:v>
                </c:pt>
                <c:pt idx="8">
                  <c:v>2.1.Արդյո՞ք Ձեր ծնողները կամ ուսուցիչներն իրականացրել են տեղեկատվական-կանխարգելիչ զրույցներ ստորև նշված թեմաներով ՝ հաճախ լվանալ և ախտահանել ձեռքերը․</c:v>
                </c:pt>
                <c:pt idx="9">
                  <c:v>1.Առավոտյան՝ մինչև դպրոց գալը, ծնողները չափո՞ւմ են Ձեր ջերմությունը։</c:v>
                </c:pt>
              </c:strCache>
            </c:strRef>
          </c:cat>
          <c:val>
            <c:numRef>
              <c:f>'[Ուսուցիչ-ծնող-աշակերտ հարցաթերթի արդյունքների ձևաչափ 111.xlsx]Աշակերտ-այո'!$E$34:$E$43</c:f>
              <c:numCache>
                <c:formatCode>0%</c:formatCode>
                <c:ptCount val="10"/>
                <c:pt idx="0">
                  <c:v>0.15</c:v>
                </c:pt>
                <c:pt idx="1">
                  <c:v>0.02</c:v>
                </c:pt>
                <c:pt idx="2">
                  <c:v>0.01</c:v>
                </c:pt>
                <c:pt idx="3">
                  <c:v>0</c:v>
                </c:pt>
                <c:pt idx="4">
                  <c:v>0.04</c:v>
                </c:pt>
                <c:pt idx="5">
                  <c:v>0</c:v>
                </c:pt>
                <c:pt idx="6">
                  <c:v>0</c:v>
                </c:pt>
                <c:pt idx="7">
                  <c:v>0</c:v>
                </c:pt>
                <c:pt idx="8">
                  <c:v>0</c:v>
                </c:pt>
                <c:pt idx="9">
                  <c:v>0.02</c:v>
                </c:pt>
              </c:numCache>
            </c:numRef>
          </c:val>
          <c:extLst xmlns:c16r2="http://schemas.microsoft.com/office/drawing/2015/06/chart">
            <c:ext xmlns:c16="http://schemas.microsoft.com/office/drawing/2014/chart" uri="{C3380CC4-5D6E-409C-BE32-E72D297353CC}">
              <c16:uniqueId val="{0000000A-7BC7-4EE3-96E3-0ED0F8EBE2C2}"/>
            </c:ext>
          </c:extLst>
        </c:ser>
        <c:dLbls>
          <c:showLegendKey val="0"/>
          <c:showVal val="1"/>
          <c:showCatName val="0"/>
          <c:showSerName val="0"/>
          <c:showPercent val="0"/>
          <c:showBubbleSize val="0"/>
        </c:dLbls>
        <c:gapWidth val="95"/>
        <c:gapDepth val="95"/>
        <c:shape val="box"/>
        <c:axId val="209267200"/>
        <c:axId val="319365696"/>
        <c:axId val="0"/>
      </c:bar3DChart>
      <c:catAx>
        <c:axId val="209267200"/>
        <c:scaling>
          <c:orientation val="minMax"/>
        </c:scaling>
        <c:delete val="0"/>
        <c:axPos val="l"/>
        <c:numFmt formatCode="General" sourceLinked="0"/>
        <c:majorTickMark val="none"/>
        <c:minorTickMark val="none"/>
        <c:tickLblPos val="nextTo"/>
        <c:txPr>
          <a:bodyPr/>
          <a:lstStyle/>
          <a:p>
            <a:pPr>
              <a:defRPr sz="800">
                <a:latin typeface="GHEA Grapalat" panose="02000506050000020003" pitchFamily="50" charset="0"/>
              </a:defRPr>
            </a:pPr>
            <a:endParaRPr lang="en-US"/>
          </a:p>
        </c:txPr>
        <c:crossAx val="319365696"/>
        <c:crosses val="autoZero"/>
        <c:auto val="1"/>
        <c:lblAlgn val="ctr"/>
        <c:lblOffset val="100"/>
        <c:noMultiLvlLbl val="0"/>
      </c:catAx>
      <c:valAx>
        <c:axId val="319365696"/>
        <c:scaling>
          <c:orientation val="minMax"/>
        </c:scaling>
        <c:delete val="1"/>
        <c:axPos val="b"/>
        <c:numFmt formatCode="0%" sourceLinked="1"/>
        <c:majorTickMark val="out"/>
        <c:minorTickMark val="none"/>
        <c:tickLblPos val="none"/>
        <c:crossAx val="209267200"/>
        <c:crosses val="autoZero"/>
        <c:crossBetween val="between"/>
      </c:valAx>
    </c:plotArea>
    <c:legend>
      <c:legendPos val="t"/>
      <c:overlay val="0"/>
      <c:txPr>
        <a:bodyPr/>
        <a:lstStyle/>
        <a:p>
          <a:pPr>
            <a:defRPr i="1">
              <a:latin typeface="GHEA Grapalat" panose="02000506050000020003" pitchFamily="50" charset="0"/>
            </a:defRPr>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latin typeface="GHEA Grapalat" panose="02000506050000020003" pitchFamily="50" charset="0"/>
              </a:defRPr>
            </a:pPr>
            <a:r>
              <a:rPr lang="en-US" sz="1100" b="1" i="1" baseline="0">
                <a:latin typeface="GHEA Grapalat" panose="02000506050000020003" pitchFamily="50" charset="0"/>
              </a:rPr>
              <a:t>Աշակերտի հարցաթերթի հարցերի </a:t>
            </a:r>
            <a:r>
              <a:rPr lang="en-US" sz="1100" b="1" i="1" baseline="0">
                <a:latin typeface="GHEA Grapalat"/>
              </a:rPr>
              <a:t></a:t>
            </a:r>
            <a:r>
              <a:rPr lang="en-US" sz="1100" b="1" i="1" baseline="0">
                <a:latin typeface="GHEA Grapalat" panose="02000506050000020003" pitchFamily="50" charset="0"/>
              </a:rPr>
              <a:t>Այո</a:t>
            </a:r>
            <a:r>
              <a:rPr lang="en-US" sz="1100" b="1" i="1" baseline="0">
                <a:latin typeface="GHEA Grapalat"/>
              </a:rPr>
              <a:t></a:t>
            </a:r>
            <a:r>
              <a:rPr lang="en-US" sz="1100" b="1" i="1" baseline="0">
                <a:latin typeface="GHEA Grapalat" panose="02000506050000020003" pitchFamily="50" charset="0"/>
              </a:rPr>
              <a:t> պատասխանների տոկոսային համամասնությունն ըստ դպրոցների</a:t>
            </a:r>
            <a:endParaRPr lang="ru-RU" sz="1100" b="1" i="1" baseline="0">
              <a:latin typeface="GHEA Grapalat" panose="02000506050000020003"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'[Ուսուցիչ-ծնող-աշակերտ հարցաթերթի արդյունքների ձևաչափ 111.xlsx]Աշակերտ-այո'!$E$28</c:f>
              <c:strCache>
                <c:ptCount val="1"/>
                <c:pt idx="0">
                  <c:v>Մարտիրոսի մ/դ</c:v>
                </c:pt>
              </c:strCache>
            </c:strRef>
          </c:tx>
          <c:invertIfNegative val="0"/>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111.xlsx]Աշակերտ-այո'!$F$28:$O$28</c:f>
              <c:numCache>
                <c:formatCode>0</c:formatCode>
                <c:ptCount val="10"/>
                <c:pt idx="0">
                  <c:v>84.375</c:v>
                </c:pt>
                <c:pt idx="1">
                  <c:v>96.875</c:v>
                </c:pt>
                <c:pt idx="2">
                  <c:v>100</c:v>
                </c:pt>
                <c:pt idx="3">
                  <c:v>100</c:v>
                </c:pt>
                <c:pt idx="4">
                  <c:v>100</c:v>
                </c:pt>
                <c:pt idx="5">
                  <c:v>93.75</c:v>
                </c:pt>
                <c:pt idx="6">
                  <c:v>96.875</c:v>
                </c:pt>
                <c:pt idx="7">
                  <c:v>93.75</c:v>
                </c:pt>
                <c:pt idx="8">
                  <c:v>96.875</c:v>
                </c:pt>
                <c:pt idx="9">
                  <c:v>12.5</c:v>
                </c:pt>
              </c:numCache>
            </c:numRef>
          </c:val>
          <c:extLst xmlns:c16r2="http://schemas.microsoft.com/office/drawing/2015/06/chart">
            <c:ext xmlns:c16="http://schemas.microsoft.com/office/drawing/2014/chart" uri="{C3380CC4-5D6E-409C-BE32-E72D297353CC}">
              <c16:uniqueId val="{00000000-6174-4482-BA7D-5AF4C9581B28}"/>
            </c:ext>
          </c:extLst>
        </c:ser>
        <c:ser>
          <c:idx val="1"/>
          <c:order val="1"/>
          <c:tx>
            <c:strRef>
              <c:f>'[Ուսուցիչ-ծնող-աշակերտ հարցաթերթի արդյունքների ձևաչափ 111.xlsx]Աշակերտ-այո'!$E$29</c:f>
              <c:strCache>
                <c:ptCount val="1"/>
                <c:pt idx="0">
                  <c:v>Գոմքի մ/դ</c:v>
                </c:pt>
              </c:strCache>
            </c:strRef>
          </c:tx>
          <c:invertIfNegative val="0"/>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111.xlsx]Աշակերտ-այո'!$F$29:$O$29</c:f>
              <c:numCache>
                <c:formatCode>0</c:formatCode>
                <c:ptCount val="10"/>
                <c:pt idx="0">
                  <c:v>85</c:v>
                </c:pt>
                <c:pt idx="1">
                  <c:v>100</c:v>
                </c:pt>
                <c:pt idx="2">
                  <c:v>100</c:v>
                </c:pt>
                <c:pt idx="3">
                  <c:v>100</c:v>
                </c:pt>
                <c:pt idx="4">
                  <c:v>100</c:v>
                </c:pt>
                <c:pt idx="5">
                  <c:v>100</c:v>
                </c:pt>
                <c:pt idx="6">
                  <c:v>95</c:v>
                </c:pt>
                <c:pt idx="7">
                  <c:v>100</c:v>
                </c:pt>
                <c:pt idx="8">
                  <c:v>95</c:v>
                </c:pt>
                <c:pt idx="9">
                  <c:v>10</c:v>
                </c:pt>
              </c:numCache>
            </c:numRef>
          </c:val>
          <c:extLst xmlns:c16r2="http://schemas.microsoft.com/office/drawing/2015/06/chart">
            <c:ext xmlns:c16="http://schemas.microsoft.com/office/drawing/2014/chart" uri="{C3380CC4-5D6E-409C-BE32-E72D297353CC}">
              <c16:uniqueId val="{00000001-6174-4482-BA7D-5AF4C9581B28}"/>
            </c:ext>
          </c:extLst>
        </c:ser>
        <c:ser>
          <c:idx val="2"/>
          <c:order val="2"/>
          <c:tx>
            <c:strRef>
              <c:f>'[Ուսուցիչ-ծնող-աշակերտ հարցաթերթի արդյունքների ձևաչափ 111.xlsx]Աշակերտ-այո'!$E$30</c:f>
              <c:strCache>
                <c:ptCount val="1"/>
                <c:pt idx="0">
                  <c:v>Շաղաթի մ/դ</c:v>
                </c:pt>
              </c:strCache>
            </c:strRef>
          </c:tx>
          <c:invertIfNegative val="0"/>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111.xlsx]Աշակերտ-այո'!$F$30:$O$30</c:f>
              <c:numCache>
                <c:formatCode>0</c:formatCode>
                <c:ptCount val="10"/>
                <c:pt idx="0">
                  <c:v>78.333333333333329</c:v>
                </c:pt>
                <c:pt idx="1">
                  <c:v>98.333333333333329</c:v>
                </c:pt>
                <c:pt idx="2">
                  <c:v>98.333333333333329</c:v>
                </c:pt>
                <c:pt idx="3">
                  <c:v>100</c:v>
                </c:pt>
                <c:pt idx="4">
                  <c:v>100</c:v>
                </c:pt>
                <c:pt idx="5">
                  <c:v>71.666666666666671</c:v>
                </c:pt>
                <c:pt idx="6">
                  <c:v>100</c:v>
                </c:pt>
                <c:pt idx="7">
                  <c:v>95</c:v>
                </c:pt>
                <c:pt idx="8">
                  <c:v>90</c:v>
                </c:pt>
                <c:pt idx="9">
                  <c:v>16.666666666666664</c:v>
                </c:pt>
              </c:numCache>
            </c:numRef>
          </c:val>
          <c:extLst xmlns:c16r2="http://schemas.microsoft.com/office/drawing/2015/06/chart">
            <c:ext xmlns:c16="http://schemas.microsoft.com/office/drawing/2014/chart" uri="{C3380CC4-5D6E-409C-BE32-E72D297353CC}">
              <c16:uniqueId val="{00000002-6174-4482-BA7D-5AF4C9581B28}"/>
            </c:ext>
          </c:extLst>
        </c:ser>
        <c:ser>
          <c:idx val="3"/>
          <c:order val="3"/>
          <c:tx>
            <c:strRef>
              <c:f>'[Ուսուցիչ-ծնող-աշակերտ հարցաթերթի արդյունքների ձևաչափ 111.xlsx]Աշակերտ-այո'!$E$31</c:f>
              <c:strCache>
                <c:ptCount val="1"/>
                <c:pt idx="0">
                  <c:v>Մուցքի հ/դ</c:v>
                </c:pt>
              </c:strCache>
            </c:strRef>
          </c:tx>
          <c:invertIfNegative val="0"/>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111.xlsx]Աշակերտ-այո'!$F$31:$O$31</c:f>
              <c:numCache>
                <c:formatCode>0</c:formatCode>
                <c:ptCount val="10"/>
                <c:pt idx="0">
                  <c:v>100</c:v>
                </c:pt>
                <c:pt idx="1">
                  <c:v>100</c:v>
                </c:pt>
                <c:pt idx="2">
                  <c:v>100</c:v>
                </c:pt>
                <c:pt idx="3">
                  <c:v>100</c:v>
                </c:pt>
                <c:pt idx="4">
                  <c:v>100</c:v>
                </c:pt>
                <c:pt idx="5">
                  <c:v>0</c:v>
                </c:pt>
                <c:pt idx="6">
                  <c:v>100</c:v>
                </c:pt>
                <c:pt idx="7">
                  <c:v>80</c:v>
                </c:pt>
                <c:pt idx="8">
                  <c:v>80</c:v>
                </c:pt>
                <c:pt idx="9">
                  <c:v>0</c:v>
                </c:pt>
              </c:numCache>
            </c:numRef>
          </c:val>
          <c:extLst xmlns:c16r2="http://schemas.microsoft.com/office/drawing/2015/06/chart">
            <c:ext xmlns:c16="http://schemas.microsoft.com/office/drawing/2014/chart" uri="{C3380CC4-5D6E-409C-BE32-E72D297353CC}">
              <c16:uniqueId val="{00000003-6174-4482-BA7D-5AF4C9581B28}"/>
            </c:ext>
          </c:extLst>
        </c:ser>
        <c:dLbls>
          <c:showLegendKey val="0"/>
          <c:showVal val="0"/>
          <c:showCatName val="0"/>
          <c:showSerName val="0"/>
          <c:showPercent val="0"/>
          <c:showBubbleSize val="0"/>
        </c:dLbls>
        <c:gapWidth val="150"/>
        <c:shape val="cylinder"/>
        <c:axId val="308113408"/>
        <c:axId val="319366848"/>
        <c:axId val="0"/>
      </c:bar3DChart>
      <c:catAx>
        <c:axId val="308113408"/>
        <c:scaling>
          <c:orientation val="minMax"/>
        </c:scaling>
        <c:delete val="0"/>
        <c:axPos val="b"/>
        <c:numFmt formatCode="General" sourceLinked="0"/>
        <c:majorTickMark val="none"/>
        <c:minorTickMark val="none"/>
        <c:tickLblPos val="nextTo"/>
        <c:crossAx val="319366848"/>
        <c:crosses val="autoZero"/>
        <c:auto val="1"/>
        <c:lblAlgn val="ctr"/>
        <c:lblOffset val="100"/>
        <c:noMultiLvlLbl val="0"/>
      </c:catAx>
      <c:valAx>
        <c:axId val="319366848"/>
        <c:scaling>
          <c:orientation val="minMax"/>
        </c:scaling>
        <c:delete val="0"/>
        <c:axPos val="l"/>
        <c:majorGridlines/>
        <c:numFmt formatCode="0" sourceLinked="1"/>
        <c:majorTickMark val="none"/>
        <c:minorTickMark val="none"/>
        <c:tickLblPos val="nextTo"/>
        <c:crossAx val="308113408"/>
        <c:crosses val="autoZero"/>
        <c:crossBetween val="between"/>
      </c:valAx>
      <c:dTable>
        <c:showHorzBorder val="1"/>
        <c:showVertBorder val="1"/>
        <c:showOutline val="1"/>
        <c:showKeys val="1"/>
        <c:txPr>
          <a:bodyPr/>
          <a:lstStyle/>
          <a:p>
            <a:pPr rtl="0">
              <a:defRPr i="1">
                <a:latin typeface="GHEA Grapalat" panose="02000506050000020003" pitchFamily="50" charset="0"/>
              </a:defRPr>
            </a:pPr>
            <a:endParaRPr lang="en-US"/>
          </a:p>
        </c:txPr>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ysClr val="windowText" lastClr="000000"/>
                </a:solidFill>
                <a:latin typeface="GHEA Grapalat" panose="02000506050000020003" pitchFamily="50" charset="0"/>
                <a:ea typeface="+mn-ea"/>
                <a:cs typeface="+mn-cs"/>
              </a:defRPr>
            </a:pPr>
            <a:r>
              <a:rPr lang="en-US" sz="1400" b="1" i="1">
                <a:latin typeface="GHEA Grapalat" panose="02000506050000020003" pitchFamily="50" charset="0"/>
              </a:rPr>
              <a:t>Աշակերտի հարցաթերթի հարցերի &lt;&lt;Այո&gt;&gt; պատասխանների </a:t>
            </a:r>
            <a:r>
              <a:rPr lang="hy-AM" sz="1400" b="1" i="1">
                <a:latin typeface="GHEA Grapalat" panose="02000506050000020003" pitchFamily="50" charset="0"/>
              </a:rPr>
              <a:t>քանակական, </a:t>
            </a:r>
            <a:r>
              <a:rPr lang="en-US" sz="1400" b="1" i="1">
                <a:latin typeface="GHEA Grapalat" panose="02000506050000020003" pitchFamily="50" charset="0"/>
              </a:rPr>
              <a:t>տոկոսային համամասնությունն ըստ </a:t>
            </a:r>
            <a:r>
              <a:rPr lang="hy-AM" sz="1400" b="1" i="1">
                <a:latin typeface="GHEA Grapalat" panose="02000506050000020003" pitchFamily="50" charset="0"/>
              </a:rPr>
              <a:t>սեռերի</a:t>
            </a:r>
            <a:endParaRPr lang="ru-RU" sz="1400" b="1" i="1">
              <a:latin typeface="GHEA Grapalat" panose="02000506050000020003" pitchFamily="50"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'[Ուսուցիչ-ծնող-աշակերտ հարցաթերթի արդյունքների ձևաչափ 111.xlsx]Աշակերտ-այո'!$D$83</c:f>
              <c:strCache>
                <c:ptCount val="1"/>
                <c:pt idx="0">
                  <c:v>Մասնակիցների թիվը՝ 45 (արական)</c:v>
                </c:pt>
              </c:strCache>
            </c:strRef>
          </c:tx>
          <c:spPr>
            <a:solidFill>
              <a:schemeClr val="accent1"/>
            </a:solidFill>
            <a:ln>
              <a:noFill/>
            </a:ln>
            <a:effectLst/>
            <a:sp3d/>
          </c:spPr>
          <c:invertIfNegative val="0"/>
          <c:dLbls>
            <c:dLbl>
              <c:idx val="0"/>
              <c:layout>
                <c:manualLayout>
                  <c:x val="5.9259259259259256E-3"/>
                  <c:y val="3.4767492394611035E-2"/>
                </c:manualLayout>
              </c:layout>
              <c:tx>
                <c:rich>
                  <a:bodyPr/>
                  <a:lstStyle/>
                  <a:p>
                    <a:r>
                      <a:rPr lang="en-US"/>
                      <a:t>10 (22%)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E0-46C0-BFDC-522C3AFAE69A}"/>
                </c:ext>
              </c:extLst>
            </c:dLbl>
            <c:dLbl>
              <c:idx val="1"/>
              <c:tx>
                <c:rich>
                  <a:bodyPr/>
                  <a:lstStyle/>
                  <a:p>
                    <a:r>
                      <a:rPr lang="en-US"/>
                      <a:t>40 (89%)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E0-46C0-BFDC-522C3AFAE69A}"/>
                </c:ext>
              </c:extLst>
            </c:dLbl>
            <c:dLbl>
              <c:idx val="2"/>
              <c:tx>
                <c:rich>
                  <a:bodyPr/>
                  <a:lstStyle/>
                  <a:p>
                    <a:r>
                      <a:rPr lang="en-US"/>
                      <a:t>42 (93%)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E0-46C0-BFDC-522C3AFAE69A}"/>
                </c:ext>
              </c:extLst>
            </c:dLbl>
            <c:dLbl>
              <c:idx val="3"/>
              <c:tx>
                <c:rich>
                  <a:bodyPr/>
                  <a:lstStyle/>
                  <a:p>
                    <a:r>
                      <a:rPr lang="en-US"/>
                      <a:t>43 (96%)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E0-46C0-BFDC-522C3AFAE69A}"/>
                </c:ext>
              </c:extLst>
            </c:dLbl>
            <c:dLbl>
              <c:idx val="4"/>
              <c:tx>
                <c:rich>
                  <a:bodyPr/>
                  <a:lstStyle/>
                  <a:p>
                    <a:r>
                      <a:rPr lang="en-US"/>
                      <a:t>33 (73%)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9E0-46C0-BFDC-522C3AFAE69A}"/>
                </c:ext>
              </c:extLst>
            </c:dLbl>
            <c:dLbl>
              <c:idx val="5"/>
              <c:tx>
                <c:rich>
                  <a:bodyPr/>
                  <a:lstStyle/>
                  <a:p>
                    <a:r>
                      <a:rPr lang="en-US"/>
                      <a:t>45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9E0-46C0-BFDC-522C3AFAE69A}"/>
                </c:ext>
              </c:extLst>
            </c:dLbl>
            <c:dLbl>
              <c:idx val="6"/>
              <c:tx>
                <c:rich>
                  <a:bodyPr/>
                  <a:lstStyle/>
                  <a:p>
                    <a:r>
                      <a:rPr lang="en-US"/>
                      <a:t>45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9E0-46C0-BFDC-522C3AFAE69A}"/>
                </c:ext>
              </c:extLst>
            </c:dLbl>
            <c:dLbl>
              <c:idx val="7"/>
              <c:tx>
                <c:rich>
                  <a:bodyPr/>
                  <a:lstStyle/>
                  <a:p>
                    <a:r>
                      <a:rPr lang="en-US"/>
                      <a:t>44 (98%)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9E0-46C0-BFDC-522C3AFAE69A}"/>
                </c:ext>
              </c:extLst>
            </c:dLbl>
            <c:dLbl>
              <c:idx val="8"/>
              <c:tx>
                <c:rich>
                  <a:bodyPr/>
                  <a:lstStyle/>
                  <a:p>
                    <a:r>
                      <a:rPr lang="en-US"/>
                      <a:t>43(96%)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9E0-46C0-BFDC-522C3AFAE69A}"/>
                </c:ext>
              </c:extLst>
            </c:dLbl>
            <c:dLbl>
              <c:idx val="9"/>
              <c:tx>
                <c:rich>
                  <a:bodyPr/>
                  <a:lstStyle/>
                  <a:p>
                    <a:r>
                      <a:rPr lang="en-US"/>
                      <a:t>34 (76%)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9E0-46C0-BFDC-522C3AFAE69A}"/>
                </c:ext>
              </c:extLst>
            </c:dLbl>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'[Ուսուցիչ-ծնող-աշակերտ հարցաթերթի արդյունքների ձևաչափ 111.xlsx]Աշակերտ-այո'!$C$84:$C$93</c:f>
              <c:strCache>
                <c:ptCount val="10"/>
                <c:pt idx="0">
                  <c:v>7.Արդյո՞ք մասնակցում եք դպրոցի տարածքների կամ գույքի ախտահանման գործընթացին։</c:v>
                </c:pt>
                <c:pt idx="1">
                  <c:v>6.Տեղյա՞կ եք, թե ինչ պետք է անեք, երբ տանը կամ դպրոցում ունենաք բարձր ջերմության զգացողություն կորանավիրուսային հիվանդության  (COVID-19) այլ նշաններ։ </c:v>
                </c:pt>
                <c:pt idx="2">
                  <c:v>5.Տեղյա՞կ եք, թե որոնք են կորոնավիրուսային հիվանդության նշանները։ </c:v>
                </c:pt>
                <c:pt idx="3">
                  <c:v>4.Արդյո՞ք դպրոցում ուսուցիչները մշտապես կրում են դիմակ և աշակերտներին հորդորում նույնն անել։</c:v>
                </c:pt>
                <c:pt idx="4">
                  <c:v>3.Արդյո՞ք Ձեր ընտանիքում մեծահասակները տանից դուրս մշտապես կրում են դիմակ։</c:v>
                </c:pt>
                <c:pt idx="5">
                  <c:v>2.4. Խուսափել այլ աշակերտների հետ իրերի փոխանակումից։</c:v>
                </c:pt>
                <c:pt idx="6">
                  <c:v>2.3. Կրել դիմակ․</c:v>
                </c:pt>
                <c:pt idx="7">
                  <c:v>2.2. Մյուս աշակերտներից և այլ անձանցից պահպանել սոցիալական հեռավորություն․</c:v>
                </c:pt>
                <c:pt idx="8">
                  <c:v>2.1.Արդյո՞ք Ձեր ծնողները կամ ուսուցիչներն իրականացրել են տեղեկատվական-կանխարգելիչ զրույցներ ստորև նշված թեմաներով ՝ հաճախ լվանալ և ախտահանել ձեռքերը․</c:v>
                </c:pt>
                <c:pt idx="9">
                  <c:v>1.Առավոտյան՝ մինչև դպրոց գալը, ծնողները չափո՞ւմ են Ձեր ջերմությունը։</c:v>
                </c:pt>
              </c:strCache>
            </c:strRef>
          </c:cat>
          <c:val>
            <c:numRef>
              <c:f>'[Ուսուցիչ-ծնող-աշակերտ հարցաթերթի արդյունքների ձևաչափ 111.xlsx]Աշակերտ-այո'!$D$84:$D$93</c:f>
              <c:numCache>
                <c:formatCode>General</c:formatCode>
                <c:ptCount val="10"/>
                <c:pt idx="0">
                  <c:v>10</c:v>
                </c:pt>
                <c:pt idx="1">
                  <c:v>40</c:v>
                </c:pt>
                <c:pt idx="2">
                  <c:v>42</c:v>
                </c:pt>
                <c:pt idx="3">
                  <c:v>43</c:v>
                </c:pt>
                <c:pt idx="4">
                  <c:v>33</c:v>
                </c:pt>
                <c:pt idx="5">
                  <c:v>45</c:v>
                </c:pt>
                <c:pt idx="6">
                  <c:v>45</c:v>
                </c:pt>
                <c:pt idx="7">
                  <c:v>44</c:v>
                </c:pt>
                <c:pt idx="8">
                  <c:v>43</c:v>
                </c:pt>
                <c:pt idx="9">
                  <c:v>34</c:v>
                </c:pt>
              </c:numCache>
            </c:numRef>
          </c:val>
          <c:extLst xmlns:c16r2="http://schemas.microsoft.com/office/drawing/2015/06/chart">
            <c:ext xmlns:c16="http://schemas.microsoft.com/office/drawing/2014/chart" uri="{C3380CC4-5D6E-409C-BE32-E72D297353CC}">
              <c16:uniqueId val="{0000000A-09E0-46C0-BFDC-522C3AFAE69A}"/>
            </c:ext>
          </c:extLst>
        </c:ser>
        <c:ser>
          <c:idx val="1"/>
          <c:order val="1"/>
          <c:tx>
            <c:strRef>
              <c:f>'[Ուսուցիչ-ծնող-աշակերտ հարցաթերթի արդյունքների ձևաչափ 111.xlsx]Աշակերտ-այո'!$E$83</c:f>
              <c:strCache>
                <c:ptCount val="1"/>
                <c:pt idx="0">
                  <c:v>Մասնակիցների թիվը՝ 72 (իգական)</c:v>
                </c:pt>
              </c:strCache>
            </c:strRef>
          </c:tx>
          <c:spPr>
            <a:solidFill>
              <a:schemeClr val="accent2"/>
            </a:solidFill>
            <a:ln>
              <a:noFill/>
            </a:ln>
            <a:effectLst/>
            <a:sp3d/>
          </c:spPr>
          <c:invertIfNegative val="0"/>
          <c:dLbls>
            <c:dLbl>
              <c:idx val="0"/>
              <c:layout>
                <c:manualLayout>
                  <c:x val="7.935265869544085E-2"/>
                  <c:y val="-3.4767492394611041E-3"/>
                </c:manualLayout>
              </c:layout>
              <c:tx>
                <c:rich>
                  <a:bodyPr/>
                  <a:lstStyle/>
                  <a:p>
                    <a:r>
                      <a:rPr lang="en-US"/>
                      <a:t>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9E0-46C0-BFDC-522C3AFAE69A}"/>
                </c:ext>
              </c:extLst>
            </c:dLbl>
            <c:dLbl>
              <c:idx val="1"/>
              <c:tx>
                <c:rich>
                  <a:bodyPr/>
                  <a:lstStyle/>
                  <a:p>
                    <a:r>
                      <a:rPr lang="en-US"/>
                      <a:t>68 (94%)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9E0-46C0-BFDC-522C3AFAE69A}"/>
                </c:ext>
              </c:extLst>
            </c:dLbl>
            <c:dLbl>
              <c:idx val="2"/>
              <c:tx>
                <c:rich>
                  <a:bodyPr/>
                  <a:lstStyle/>
                  <a:p>
                    <a:r>
                      <a:rPr lang="en-US"/>
                      <a:t>69 (96%)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9E0-46C0-BFDC-522C3AFAE69A}"/>
                </c:ext>
              </c:extLst>
            </c:dLbl>
            <c:dLbl>
              <c:idx val="3"/>
              <c:tx>
                <c:rich>
                  <a:bodyPr/>
                  <a:lstStyle/>
                  <a:p>
                    <a:r>
                      <a:rPr lang="en-US"/>
                      <a:t>72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9E0-46C0-BFDC-522C3AFAE69A}"/>
                </c:ext>
              </c:extLst>
            </c:dLbl>
            <c:dLbl>
              <c:idx val="4"/>
              <c:tx>
                <c:rich>
                  <a:bodyPr/>
                  <a:lstStyle/>
                  <a:p>
                    <a:r>
                      <a:rPr lang="en-US"/>
                      <a:t>60 (83%)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9E0-46C0-BFDC-522C3AFAE69A}"/>
                </c:ext>
              </c:extLst>
            </c:dLbl>
            <c:dLbl>
              <c:idx val="5"/>
              <c:tx>
                <c:rich>
                  <a:bodyPr/>
                  <a:lstStyle/>
                  <a:p>
                    <a:r>
                      <a:rPr lang="en-US"/>
                      <a:t>72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9E0-46C0-BFDC-522C3AFAE69A}"/>
                </c:ext>
              </c:extLst>
            </c:dLbl>
            <c:dLbl>
              <c:idx val="6"/>
              <c:tx>
                <c:rich>
                  <a:bodyPr/>
                  <a:lstStyle/>
                  <a:p>
                    <a:r>
                      <a:rPr lang="en-US"/>
                      <a:t>72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9E0-46C0-BFDC-522C3AFAE69A}"/>
                </c:ext>
              </c:extLst>
            </c:dLbl>
            <c:dLbl>
              <c:idx val="7"/>
              <c:tx>
                <c:rich>
                  <a:bodyPr/>
                  <a:lstStyle/>
                  <a:p>
                    <a:r>
                      <a:rPr lang="en-US"/>
                      <a:t>72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9E0-46C0-BFDC-522C3AFAE69A}"/>
                </c:ext>
              </c:extLst>
            </c:dLbl>
            <c:dLbl>
              <c:idx val="8"/>
              <c:tx>
                <c:rich>
                  <a:bodyPr/>
                  <a:lstStyle/>
                  <a:p>
                    <a:r>
                      <a:rPr lang="en-US"/>
                      <a:t>72 (100%)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9E0-46C0-BFDC-522C3AFAE69A}"/>
                </c:ext>
              </c:extLst>
            </c:dLbl>
            <c:dLbl>
              <c:idx val="9"/>
              <c:tx>
                <c:rich>
                  <a:bodyPr/>
                  <a:lstStyle/>
                  <a:p>
                    <a:r>
                      <a:rPr lang="en-US"/>
                      <a:t>62 (86%)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09E0-46C0-BFDC-522C3AFAE69A}"/>
                </c:ext>
              </c:extLst>
            </c:dLbl>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'[Ուսուցիչ-ծնող-աշակերտ հարցաթերթի արդյունքների ձևաչափ 111.xlsx]Աշակերտ-այո'!$C$84:$C$93</c:f>
              <c:strCache>
                <c:ptCount val="10"/>
                <c:pt idx="0">
                  <c:v>7.Արդյո՞ք մասնակցում եք դպրոցի տարածքների կամ գույքի ախտահանման գործընթացին։</c:v>
                </c:pt>
                <c:pt idx="1">
                  <c:v>6.Տեղյա՞կ եք, թե ինչ պետք է անեք, երբ տանը կամ դպրոցում ունենաք բարձր ջերմության զգացողություն կորանավիրուսային հիվանդության  (COVID-19) այլ նշաններ։ </c:v>
                </c:pt>
                <c:pt idx="2">
                  <c:v>5.Տեղյա՞կ եք, թե որոնք են կորոնավիրուսային հիվանդության նշանները։ </c:v>
                </c:pt>
                <c:pt idx="3">
                  <c:v>4.Արդյո՞ք դպրոցում ուսուցիչները մշտապես կրում են դիմակ և աշակերտներին հորդորում նույնն անել։</c:v>
                </c:pt>
                <c:pt idx="4">
                  <c:v>3.Արդյո՞ք Ձեր ընտանիքում մեծահասակները տանից դուրս մշտապես կրում են դիմակ։</c:v>
                </c:pt>
                <c:pt idx="5">
                  <c:v>2.4. Խուսափել այլ աշակերտների հետ իրերի փոխանակումից։</c:v>
                </c:pt>
                <c:pt idx="6">
                  <c:v>2.3. Կրել դիմակ․</c:v>
                </c:pt>
                <c:pt idx="7">
                  <c:v>2.2. Մյուս աշակերտներից և այլ անձանցից պահպանել սոցիալական հեռավորություն․</c:v>
                </c:pt>
                <c:pt idx="8">
                  <c:v>2.1.Արդյո՞ք Ձեր ծնողները կամ ուսուցիչներն իրականացրել են տեղեկատվական-կանխարգելիչ զրույցներ ստորև նշված թեմաներով ՝ հաճախ լվանալ և ախտահանել ձեռքերը․</c:v>
                </c:pt>
                <c:pt idx="9">
                  <c:v>1.Առավոտյան՝ մինչև դպրոց գալը, ծնողները չափո՞ւմ են Ձեր ջերմությունը։</c:v>
                </c:pt>
              </c:strCache>
            </c:strRef>
          </c:cat>
          <c:val>
            <c:numRef>
              <c:f>'[Ուսուցիչ-ծնող-աշակերտ հարցաթերթի արդյունքների ձևաչափ 111.xlsx]Աշակերտ-այո'!$E$84:$E$93</c:f>
              <c:numCache>
                <c:formatCode>General</c:formatCode>
                <c:ptCount val="10"/>
                <c:pt idx="0">
                  <c:v>6</c:v>
                </c:pt>
                <c:pt idx="1">
                  <c:v>68</c:v>
                </c:pt>
                <c:pt idx="2">
                  <c:v>69</c:v>
                </c:pt>
                <c:pt idx="3">
                  <c:v>72</c:v>
                </c:pt>
                <c:pt idx="4">
                  <c:v>60</c:v>
                </c:pt>
                <c:pt idx="5">
                  <c:v>72</c:v>
                </c:pt>
                <c:pt idx="6">
                  <c:v>72</c:v>
                </c:pt>
                <c:pt idx="7">
                  <c:v>72</c:v>
                </c:pt>
                <c:pt idx="8">
                  <c:v>72</c:v>
                </c:pt>
                <c:pt idx="9">
                  <c:v>62</c:v>
                </c:pt>
              </c:numCache>
            </c:numRef>
          </c:val>
          <c:extLst xmlns:c16r2="http://schemas.microsoft.com/office/drawing/2015/06/chart">
            <c:ext xmlns:c16="http://schemas.microsoft.com/office/drawing/2014/chart" uri="{C3380CC4-5D6E-409C-BE32-E72D297353CC}">
              <c16:uniqueId val="{00000015-09E0-46C0-BFDC-522C3AFAE69A}"/>
            </c:ext>
          </c:extLst>
        </c:ser>
        <c:dLbls>
          <c:showLegendKey val="0"/>
          <c:showVal val="1"/>
          <c:showCatName val="0"/>
          <c:showSerName val="0"/>
          <c:showPercent val="0"/>
          <c:showBubbleSize val="0"/>
        </c:dLbls>
        <c:gapWidth val="95"/>
        <c:gapDepth val="95"/>
        <c:shape val="box"/>
        <c:axId val="206593024"/>
        <c:axId val="319369728"/>
        <c:axId val="0"/>
      </c:bar3DChart>
      <c:catAx>
        <c:axId val="206593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1" u="none" strike="noStrike" kern="1200" baseline="0">
                <a:solidFill>
                  <a:sysClr val="windowText" lastClr="000000"/>
                </a:solidFill>
                <a:latin typeface="GHEA Grapalat" panose="02000506050000020003" pitchFamily="50" charset="0"/>
                <a:ea typeface="+mn-ea"/>
                <a:cs typeface="+mn-cs"/>
              </a:defRPr>
            </a:pPr>
            <a:endParaRPr lang="en-US"/>
          </a:p>
        </c:txPr>
        <c:crossAx val="319369728"/>
        <c:crosses val="autoZero"/>
        <c:auto val="1"/>
        <c:lblAlgn val="ctr"/>
        <c:lblOffset val="100"/>
        <c:noMultiLvlLbl val="0"/>
      </c:catAx>
      <c:valAx>
        <c:axId val="319369728"/>
        <c:scaling>
          <c:orientation val="minMax"/>
        </c:scaling>
        <c:delete val="1"/>
        <c:axPos val="b"/>
        <c:numFmt formatCode="General" sourceLinked="1"/>
        <c:majorTickMark val="none"/>
        <c:minorTickMark val="none"/>
        <c:tickLblPos val="nextTo"/>
        <c:crossAx val="206593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GHEA Grapalat" panose="02000506050000020003"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itchFamily="50" charset="0"/>
              </a:defRPr>
            </a:pPr>
            <a:r>
              <a:rPr lang="en-US" sz="1400" i="1">
                <a:latin typeface="GHEA Grapalat" pitchFamily="50" charset="0"/>
              </a:rPr>
              <a:t>Հարցմանը</a:t>
            </a:r>
            <a:r>
              <a:rPr lang="en-US" sz="1400" i="1" baseline="0">
                <a:latin typeface="GHEA Grapalat" pitchFamily="50" charset="0"/>
              </a:rPr>
              <a:t> մասնակից ծնողների քանակական և տոկոսային համամասնությունն ըստ դպրոցների</a:t>
            </a:r>
            <a:endParaRPr lang="ru-RU" sz="1400" i="1">
              <a:latin typeface="GHEA Grapalat" pitchFamily="50"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28(27%)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87-42F3-ACAF-6C6F0095E339}"/>
                </c:ext>
              </c:extLst>
            </c:dLbl>
            <c:dLbl>
              <c:idx val="1"/>
              <c:tx>
                <c:rich>
                  <a:bodyPr/>
                  <a:lstStyle/>
                  <a:p>
                    <a:r>
                      <a:rPr lang="en-US"/>
                      <a:t>10(10%)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87-42F3-ACAF-6C6F0095E339}"/>
                </c:ext>
              </c:extLst>
            </c:dLbl>
            <c:dLbl>
              <c:idx val="2"/>
              <c:tx>
                <c:rich>
                  <a:bodyPr/>
                  <a:lstStyle/>
                  <a:p>
                    <a:r>
                      <a:rPr lang="en-US"/>
                      <a:t>60(58%)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87-42F3-ACAF-6C6F0095E339}"/>
                </c:ext>
              </c:extLst>
            </c:dLbl>
            <c:dLbl>
              <c:idx val="3"/>
              <c:tx>
                <c:rich>
                  <a:bodyPr/>
                  <a:lstStyle/>
                  <a:p>
                    <a:r>
                      <a:rPr lang="en-US"/>
                      <a:t>5(5%)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87-42F3-ACAF-6C6F0095E339}"/>
                </c:ext>
              </c:extLst>
            </c:dLbl>
            <c:spPr>
              <a:noFill/>
              <a:ln>
                <a:noFill/>
              </a:ln>
              <a:effectLst/>
            </c:spPr>
            <c:txPr>
              <a:bodyPr/>
              <a:lstStyle/>
              <a:p>
                <a:pPr>
                  <a:defRPr sz="16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'Ծնող-այո'!$B$20:$B$23</c:f>
              <c:strCache>
                <c:ptCount val="4"/>
                <c:pt idx="0">
                  <c:v>Մարտիրոսի մ/դ</c:v>
                </c:pt>
                <c:pt idx="1">
                  <c:v>Գոմքի մ/դ</c:v>
                </c:pt>
                <c:pt idx="2">
                  <c:v>Շաղաթի մ/դ</c:v>
                </c:pt>
                <c:pt idx="3">
                  <c:v>Մուցքի հ/դ</c:v>
                </c:pt>
              </c:strCache>
            </c:strRef>
          </c:cat>
          <c:val>
            <c:numRef>
              <c:f>'Ծնող-այո'!$C$20:$C$23</c:f>
              <c:numCache>
                <c:formatCode>General</c:formatCode>
                <c:ptCount val="4"/>
                <c:pt idx="0">
                  <c:v>28</c:v>
                </c:pt>
                <c:pt idx="1">
                  <c:v>10</c:v>
                </c:pt>
                <c:pt idx="2">
                  <c:v>60</c:v>
                </c:pt>
                <c:pt idx="3">
                  <c:v>5</c:v>
                </c:pt>
              </c:numCache>
            </c:numRef>
          </c:val>
          <c:extLst xmlns:c16r2="http://schemas.microsoft.com/office/drawing/2015/06/chart">
            <c:ext xmlns:c16="http://schemas.microsoft.com/office/drawing/2014/chart" uri="{C3380CC4-5D6E-409C-BE32-E72D297353CC}">
              <c16:uniqueId val="{00000004-2087-42F3-ACAF-6C6F0095E339}"/>
            </c:ext>
          </c:extLst>
        </c:ser>
        <c:dLbls>
          <c:showLegendKey val="0"/>
          <c:showVal val="0"/>
          <c:showCatName val="0"/>
          <c:showSerName val="0"/>
          <c:showPercent val="1"/>
          <c:showBubbleSize val="0"/>
          <c:showLeaderLines val="1"/>
        </c:dLbls>
      </c:pie3DChart>
    </c:plotArea>
    <c:legend>
      <c:legendPos val="t"/>
      <c:overlay val="0"/>
      <c:txPr>
        <a:bodyPr/>
        <a:lstStyle/>
        <a:p>
          <a:pPr>
            <a:defRPr i="1">
              <a:latin typeface="GHEA Grapalat" panose="02000506050000020003" pitchFamily="50" charset="0"/>
            </a:defRPr>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1" baseline="0">
                <a:effectLst/>
              </a:rPr>
              <a:t>Ծնողի</a:t>
            </a:r>
            <a:r>
              <a:rPr lang="hy-AM" sz="1200" b="1" i="1" baseline="0">
                <a:effectLst/>
              </a:rPr>
              <a:t> հարցաթերթի պատասխանների տոկոսային համամասնությունն ըստ մշտադիտարկումների արդյունքների</a:t>
            </a:r>
          </a:p>
          <a:p>
            <a:pPr>
              <a:defRPr sz="1200"/>
            </a:pPr>
            <a:r>
              <a:rPr lang="hy-AM" sz="1200" b="1" i="1" baseline="0">
                <a:effectLst/>
              </a:rPr>
              <a:t>(1</a:t>
            </a:r>
            <a:r>
              <a:rPr lang="en-US" sz="1200" b="1" i="1" baseline="0">
                <a:effectLst/>
              </a:rPr>
              <a:t>03</a:t>
            </a:r>
            <a:r>
              <a:rPr lang="hy-AM" sz="1200" b="1" i="1" baseline="0">
                <a:effectLst/>
              </a:rPr>
              <a:t> մասնակից) </a:t>
            </a:r>
          </a:p>
          <a:p>
            <a:pPr>
              <a:defRPr sz="1200"/>
            </a:pPr>
            <a:endParaRPr lang="en-US" sz="12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50854870473648084"/>
          <c:y val="0.13709540405809931"/>
          <c:w val="0.47493800462852781"/>
          <c:h val="0.83656063483867793"/>
        </c:manualLayout>
      </c:layout>
      <c:bar3DChart>
        <c:barDir val="bar"/>
        <c:grouping val="stacked"/>
        <c:varyColors val="0"/>
        <c:ser>
          <c:idx val="0"/>
          <c:order val="0"/>
          <c:tx>
            <c:strRef>
              <c:f>'Ծնող-այո'!$E$27</c:f>
              <c:strCache>
                <c:ptCount val="1"/>
                <c:pt idx="0">
                  <c:v>&lt;&lt;Այո&gt;&gt;</c:v>
                </c:pt>
              </c:strCache>
            </c:strRef>
          </c:tx>
          <c:invertIfNegative val="0"/>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'Ծնող-այո'!$D$28:$D$39</c:f>
              <c:strCache>
                <c:ptCount val="12"/>
                <c:pt idx="0">
                  <c:v>9. Գո՞հ եք երեխաների հետ դպրոցի կողմից կորոնավիրուսային հիվանդության վերաբերյալ տարված առողջապահական և հոգեբանական զրույցներից։</c:v>
                </c:pt>
                <c:pt idx="1">
                  <c:v>8.Արդյո՞ք կարծում եք, որ հակահամաճարակային պայմանների պահպանմամբ դպրոցների վերաբացումը լավագույն որոշումն էր, թե՞ կնախընտրեիք, որ դպրոցները շարունակեին հեռավար ուսուցումը։</c:v>
                </c:pt>
                <c:pt idx="2">
                  <c:v>7.Արդյո՞ք կորոնավիրուսային հիվանդության (COVID-19) պայմաններում դպրոցական պարապմունքների վերսկսման վերաբերյալ հոգեբանական զրույցներ եք ունեցել երեխայի հետ։</c:v>
                </c:pt>
                <c:pt idx="3">
                  <c:v>6.Արդյո՞ք Ձեր ընտանիքում մեծահասակները սեփական վարքագծով դրական օրինակ են ծառայում երեխային հակահամաճարակային պայմանները պահպանելու համար։</c:v>
                </c:pt>
                <c:pt idx="4">
                  <c:v>5.4Արդյո՞ք ստորև նշված թեմաներով իրականացրել եք տեղեկատվական-կանխարգելիչ զրույցներ Ձեր երեխայի հետ՝ խուսափել այլ աշակերտների հետ իրերի փոխանակումից։</c:v>
                </c:pt>
                <c:pt idx="5">
                  <c:v>5.3Արդյո՞ք ստորև նշված թեմաներով իրականացրել եք տեղեկատվական-կանխարգելիչ զրույցներ Ձեր երեխայի հետ՝ կրել դիմակ․</c:v>
                </c:pt>
                <c:pt idx="6">
                  <c:v>5.2Արդյո՞ք ստորև նշված թեմաներով իրականացրել եք տեղեկատվական-կանխարգելիչ զրույցներ Ձեր երեխայի հետ՝ մյուս աշակերտներից և այլ անձանցից պահպանել սոցիալական հեռավորություն․</c:v>
                </c:pt>
                <c:pt idx="7">
                  <c:v>5.1Արդյո՞ք ստորև նշված թեմաներով իրականացրել եք տեղեկատվական-կանխարգելիչ զրույցներ Ձեր երեխայի հետ՝ հաճախ լվանալ և ախտահանել ձեռքերը․</c:v>
                </c:pt>
                <c:pt idx="8">
                  <c:v>4.Ձեր կարծիքով դպրոցը որքանո՞վ է կատարում ԿԳՄՍ նախարարության մշակած ուղեցույցով սահմանված հակահամաճարակային պայմանները։</c:v>
                </c:pt>
                <c:pt idx="9">
                  <c:v>3. Ծանո՞թ եք ԿԳՄՍ նախարարության մշակած՝ «Կորոնավիրուսային հիվանդության (COVID-19) պայմաններում հանրակրթական ուսումնական հաստատություններում գործունեության կազմակերպման» ուղեցույցին։</c:v>
                </c:pt>
                <c:pt idx="10">
                  <c:v>2.Տեղյա՞կ եք, թե որ մարմնի որ ջերմաստիճանի դեպքում պետք է երեխային չուղարկեք դպրոց։</c:v>
                </c:pt>
                <c:pt idx="11">
                  <c:v>1.Առավոտյան՝ մինչև երեխային դպրոց ուղարկելը, չափո՞ւմ եք նրա ջերմությունը։</c:v>
                </c:pt>
              </c:strCache>
            </c:strRef>
          </c:cat>
          <c:val>
            <c:numRef>
              <c:f>'Ծնող-այո'!$E$28:$E$39</c:f>
              <c:numCache>
                <c:formatCode>0%</c:formatCode>
                <c:ptCount val="12"/>
                <c:pt idx="0">
                  <c:v>0.86</c:v>
                </c:pt>
                <c:pt idx="1">
                  <c:v>0.83</c:v>
                </c:pt>
                <c:pt idx="2">
                  <c:v>0.85</c:v>
                </c:pt>
                <c:pt idx="3">
                  <c:v>0.94</c:v>
                </c:pt>
                <c:pt idx="4">
                  <c:v>1</c:v>
                </c:pt>
                <c:pt idx="5">
                  <c:v>1</c:v>
                </c:pt>
                <c:pt idx="6">
                  <c:v>1</c:v>
                </c:pt>
                <c:pt idx="7">
                  <c:v>1</c:v>
                </c:pt>
                <c:pt idx="8">
                  <c:v>0.96</c:v>
                </c:pt>
                <c:pt idx="9">
                  <c:v>0.8</c:v>
                </c:pt>
                <c:pt idx="10">
                  <c:v>0.99</c:v>
                </c:pt>
                <c:pt idx="11">
                  <c:v>0.95</c:v>
                </c:pt>
              </c:numCache>
            </c:numRef>
          </c:val>
          <c:extLst xmlns:c16r2="http://schemas.microsoft.com/office/drawing/2015/06/chart">
            <c:ext xmlns:c16="http://schemas.microsoft.com/office/drawing/2014/chart" uri="{C3380CC4-5D6E-409C-BE32-E72D297353CC}">
              <c16:uniqueId val="{00000000-7CBC-479B-914A-D98662A4EEDC}"/>
            </c:ext>
          </c:extLst>
        </c:ser>
        <c:ser>
          <c:idx val="1"/>
          <c:order val="1"/>
          <c:tx>
            <c:strRef>
              <c:f>'Ծնող-այո'!$F$27</c:f>
              <c:strCache>
                <c:ptCount val="1"/>
                <c:pt idx="0">
                  <c:v>&lt;&lt;Ոչ&gt;&gt;</c:v>
                </c:pt>
              </c:strCache>
            </c:strRef>
          </c:tx>
          <c:invertIfNegative val="0"/>
          <c:dLbls>
            <c:dLbl>
              <c:idx val="0"/>
              <c:layout>
                <c:manualLayout>
                  <c:x val="-2.4529128339903637E-2"/>
                  <c:y val="-3.12256049960967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BC-479B-914A-D98662A4EEDC}"/>
                </c:ext>
              </c:extLst>
            </c:dLbl>
            <c:dLbl>
              <c:idx val="1"/>
              <c:layout>
                <c:manualLayout>
                  <c:x val="-2.1024967148488831E-2"/>
                  <c:y val="-1.1449256235783787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CBC-479B-914A-D98662A4EEDC}"/>
                </c:ext>
              </c:extLst>
            </c:dLbl>
            <c:dLbl>
              <c:idx val="2"/>
              <c:layout>
                <c:manualLayout>
                  <c:x val="-2.6281208935611037E-2"/>
                  <c:y val="1.561280249804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BC-479B-914A-D98662A4EEDC}"/>
                </c:ext>
              </c:extLst>
            </c:dLbl>
            <c:dLbl>
              <c:idx val="3"/>
              <c:layout>
                <c:manualLayout>
                  <c:x val="-3.3379694019471627E-2"/>
                  <c:y val="-3.345880384776244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81-4E97-8C41-F8B012615427}"/>
                </c:ext>
              </c:extLst>
            </c:dLbl>
            <c:dLbl>
              <c:idx val="8"/>
              <c:layout>
                <c:manualLayout>
                  <c:x val="-3.1537450722733243E-2"/>
                  <c:y val="1.561280249804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CBC-479B-914A-D98662A4EEDC}"/>
                </c:ext>
              </c:extLst>
            </c:dLbl>
            <c:dLbl>
              <c:idx val="11"/>
              <c:layout>
                <c:manualLayout>
                  <c:x val="-2.803328953131856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CBC-479B-914A-D98662A4EEDC}"/>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'Ծնող-այո'!$D$28:$D$39</c:f>
              <c:strCache>
                <c:ptCount val="12"/>
                <c:pt idx="0">
                  <c:v>9. Գո՞հ եք երեխաների հետ դպրոցի կողմից կորոնավիրուսային հիվանդության վերաբերյալ տարված առողջապահական և հոգեբանական զրույցներից։</c:v>
                </c:pt>
                <c:pt idx="1">
                  <c:v>8.Արդյո՞ք կարծում եք, որ հակահամաճարակային պայմանների պահպանմամբ դպրոցների վերաբացումը լավագույն որոշումն էր, թե՞ կնախընտրեիք, որ դպրոցները շարունակեին հեռավար ուսուցումը։</c:v>
                </c:pt>
                <c:pt idx="2">
                  <c:v>7.Արդյո՞ք կորոնավիրուսային հիվանդության (COVID-19) պայմաններում դպրոցական պարապմունքների վերսկսման վերաբերյալ հոգեբանական զրույցներ եք ունեցել երեխայի հետ։</c:v>
                </c:pt>
                <c:pt idx="3">
                  <c:v>6.Արդյո՞ք Ձեր ընտանիքում մեծահասակները սեփական վարքագծով դրական օրինակ են ծառայում երեխային հակահամաճարակային պայմանները պահպանելու համար։</c:v>
                </c:pt>
                <c:pt idx="4">
                  <c:v>5.4Արդյո՞ք ստորև նշված թեմաներով իրականացրել եք տեղեկատվական-կանխարգելիչ զրույցներ Ձեր երեխայի հետ՝ խուսափել այլ աշակերտների հետ իրերի փոխանակումից։</c:v>
                </c:pt>
                <c:pt idx="5">
                  <c:v>5.3Արդյո՞ք ստորև նշված թեմաներով իրականացրել եք տեղեկատվական-կանխարգելիչ զրույցներ Ձեր երեխայի հետ՝ կրել դիմակ․</c:v>
                </c:pt>
                <c:pt idx="6">
                  <c:v>5.2Արդյո՞ք ստորև նշված թեմաներով իրականացրել եք տեղեկատվական-կանխարգելիչ զրույցներ Ձեր երեխայի հետ՝ մյուս աշակերտներից և այլ անձանցից պահպանել սոցիալական հեռավորություն․</c:v>
                </c:pt>
                <c:pt idx="7">
                  <c:v>5.1Արդյո՞ք ստորև նշված թեմաներով իրականացրել եք տեղեկատվական-կանխարգելիչ զրույցներ Ձեր երեխայի հետ՝ հաճախ լվանալ և ախտահանել ձեռքերը․</c:v>
                </c:pt>
                <c:pt idx="8">
                  <c:v>4.Ձեր կարծիքով դպրոցը որքանո՞վ է կատարում ԿԳՄՍ նախարարության մշակած ուղեցույցով սահմանված հակահամաճարակային պայմանները։</c:v>
                </c:pt>
                <c:pt idx="9">
                  <c:v>3. Ծանո՞թ եք ԿԳՄՍ նախարարության մշակած՝ «Կորոնավիրուսային հիվանդության (COVID-19) պայմաններում հանրակրթական ուսումնական հաստատություններում գործունեության կազմակերպման» ուղեցույցին։</c:v>
                </c:pt>
                <c:pt idx="10">
                  <c:v>2.Տեղյա՞կ եք, թե որ մարմնի որ ջերմաստիճանի դեպքում պետք է երեխային չուղարկեք դպրոց։</c:v>
                </c:pt>
                <c:pt idx="11">
                  <c:v>1.Առավոտյան՝ մինչև երեխային դպրոց ուղարկելը, չափո՞ւմ եք նրա ջերմությունը։</c:v>
                </c:pt>
              </c:strCache>
            </c:strRef>
          </c:cat>
          <c:val>
            <c:numRef>
              <c:f>'Ծնող-այո'!$F$28:$F$39</c:f>
              <c:numCache>
                <c:formatCode>0%</c:formatCode>
                <c:ptCount val="12"/>
                <c:pt idx="0">
                  <c:v>0.03</c:v>
                </c:pt>
                <c:pt idx="1">
                  <c:v>0.16</c:v>
                </c:pt>
                <c:pt idx="2">
                  <c:v>0.12</c:v>
                </c:pt>
                <c:pt idx="3">
                  <c:v>0.02</c:v>
                </c:pt>
                <c:pt idx="4">
                  <c:v>0</c:v>
                </c:pt>
                <c:pt idx="5">
                  <c:v>0</c:v>
                </c:pt>
                <c:pt idx="6">
                  <c:v>0</c:v>
                </c:pt>
                <c:pt idx="7">
                  <c:v>0</c:v>
                </c:pt>
                <c:pt idx="8">
                  <c:v>0.01</c:v>
                </c:pt>
                <c:pt idx="9">
                  <c:v>0.01</c:v>
                </c:pt>
                <c:pt idx="10">
                  <c:v>0</c:v>
                </c:pt>
                <c:pt idx="11">
                  <c:v>0.05</c:v>
                </c:pt>
              </c:numCache>
            </c:numRef>
          </c:val>
          <c:extLst xmlns:c16r2="http://schemas.microsoft.com/office/drawing/2015/06/chart">
            <c:ext xmlns:c16="http://schemas.microsoft.com/office/drawing/2014/chart" uri="{C3380CC4-5D6E-409C-BE32-E72D297353CC}">
              <c16:uniqueId val="{00000006-7CBC-479B-914A-D98662A4EEDC}"/>
            </c:ext>
          </c:extLst>
        </c:ser>
        <c:ser>
          <c:idx val="2"/>
          <c:order val="2"/>
          <c:tx>
            <c:strRef>
              <c:f>'Ծնող-այո'!$G$27</c:f>
              <c:strCache>
                <c:ptCount val="1"/>
                <c:pt idx="0">
                  <c:v>&lt;&lt;Այլ&gt;&gt;</c:v>
                </c:pt>
              </c:strCache>
            </c:strRef>
          </c:tx>
          <c:invertIfNegative val="0"/>
          <c:dLbls>
            <c:dLbl>
              <c:idx val="3"/>
              <c:layout>
                <c:manualLayout>
                  <c:x val="1.8513610694351663E-3"/>
                  <c:y val="-1.00359286958640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81-4E97-8C41-F8B012615427}"/>
                </c:ext>
              </c:extLst>
            </c:dLbl>
            <c:dLbl>
              <c:idx val="8"/>
              <c:layout>
                <c:manualLayout>
                  <c:x val="2.803328953131844E-2"/>
                  <c:y val="4.68384074941451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CBC-479B-914A-D98662A4EEDC}"/>
                </c:ext>
              </c:extLst>
            </c:dLbl>
            <c:dLbl>
              <c:idx val="10"/>
              <c:layout>
                <c:manualLayout>
                  <c:x val="-5.0810337275514671E-2"/>
                  <c:y val="3.12256049960967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CBC-479B-914A-D98662A4EEDC}"/>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'Ծնող-այո'!$D$28:$D$39</c:f>
              <c:strCache>
                <c:ptCount val="12"/>
                <c:pt idx="0">
                  <c:v>9. Գո՞հ եք երեխաների հետ դպրոցի կողմից կորոնավիրուսային հիվանդության վերաբերյալ տարված առողջապահական և հոգեբանական զրույցներից։</c:v>
                </c:pt>
                <c:pt idx="1">
                  <c:v>8.Արդյո՞ք կարծում եք, որ հակահամաճարակային պայմանների պահպանմամբ դպրոցների վերաբացումը լավագույն որոշումն էր, թե՞ կնախընտրեիք, որ դպրոցները շարունակեին հեռավար ուսուցումը։</c:v>
                </c:pt>
                <c:pt idx="2">
                  <c:v>7.Արդյո՞ք կորոնավիրուսային հիվանդության (COVID-19) պայմաններում դպրոցական պարապմունքների վերսկսման վերաբերյալ հոգեբանական զրույցներ եք ունեցել երեխայի հետ։</c:v>
                </c:pt>
                <c:pt idx="3">
                  <c:v>6.Արդյո՞ք Ձեր ընտանիքում մեծահասակները սեփական վարքագծով դրական օրինակ են ծառայում երեխային հակահամաճարակային պայմանները պահպանելու համար։</c:v>
                </c:pt>
                <c:pt idx="4">
                  <c:v>5.4Արդյո՞ք ստորև նշված թեմաներով իրականացրել եք տեղեկատվական-կանխարգելիչ զրույցներ Ձեր երեխայի հետ՝ խուսափել այլ աշակերտների հետ իրերի փոխանակումից։</c:v>
                </c:pt>
                <c:pt idx="5">
                  <c:v>5.3Արդյո՞ք ստորև նշված թեմաներով իրականացրել եք տեղեկատվական-կանխարգելիչ զրույցներ Ձեր երեխայի հետ՝ կրել դիմակ․</c:v>
                </c:pt>
                <c:pt idx="6">
                  <c:v>5.2Արդյո՞ք ստորև նշված թեմաներով իրականացրել եք տեղեկատվական-կանխարգելիչ զրույցներ Ձեր երեխայի հետ՝ մյուս աշակերտներից և այլ անձանցից պահպանել սոցիալական հեռավորություն․</c:v>
                </c:pt>
                <c:pt idx="7">
                  <c:v>5.1Արդյո՞ք ստորև նշված թեմաներով իրականացրել եք տեղեկատվական-կանխարգելիչ զրույցներ Ձեր երեխայի հետ՝ հաճախ լվանալ և ախտահանել ձեռքերը․</c:v>
                </c:pt>
                <c:pt idx="8">
                  <c:v>4.Ձեր կարծիքով դպրոցը որքանո՞վ է կատարում ԿԳՄՍ նախարարության մշակած ուղեցույցով սահմանված հակահամաճարակային պայմանները։</c:v>
                </c:pt>
                <c:pt idx="9">
                  <c:v>3. Ծանո՞թ եք ԿԳՄՍ նախարարության մշակած՝ «Կորոնավիրուսային հիվանդության (COVID-19) պայմաններում հանրակրթական ուսումնական հաստատություններում գործունեության կազմակերպման» ուղեցույցին։</c:v>
                </c:pt>
                <c:pt idx="10">
                  <c:v>2.Տեղյա՞կ եք, թե որ մարմնի որ ջերմաստիճանի դեպքում պետք է երեխային չուղարկեք դպրոց։</c:v>
                </c:pt>
                <c:pt idx="11">
                  <c:v>1.Առավոտյան՝ մինչև երեխային դպրոց ուղարկելը, չափո՞ւմ եք նրա ջերմությունը։</c:v>
                </c:pt>
              </c:strCache>
            </c:strRef>
          </c:cat>
          <c:val>
            <c:numRef>
              <c:f>'Ծնող-այո'!$G$28:$G$39</c:f>
              <c:numCache>
                <c:formatCode>0%</c:formatCode>
                <c:ptCount val="12"/>
                <c:pt idx="0">
                  <c:v>0.08</c:v>
                </c:pt>
                <c:pt idx="1">
                  <c:v>0.01</c:v>
                </c:pt>
                <c:pt idx="2">
                  <c:v>0.02</c:v>
                </c:pt>
                <c:pt idx="3">
                  <c:v>0.03</c:v>
                </c:pt>
                <c:pt idx="4">
                  <c:v>0</c:v>
                </c:pt>
                <c:pt idx="5">
                  <c:v>0</c:v>
                </c:pt>
                <c:pt idx="6">
                  <c:v>0</c:v>
                </c:pt>
                <c:pt idx="7">
                  <c:v>0</c:v>
                </c:pt>
                <c:pt idx="8">
                  <c:v>0.02</c:v>
                </c:pt>
                <c:pt idx="9">
                  <c:v>0.18</c:v>
                </c:pt>
                <c:pt idx="10">
                  <c:v>0</c:v>
                </c:pt>
                <c:pt idx="11">
                  <c:v>0</c:v>
                </c:pt>
              </c:numCache>
            </c:numRef>
          </c:val>
          <c:extLst xmlns:c16r2="http://schemas.microsoft.com/office/drawing/2015/06/chart">
            <c:ext xmlns:c16="http://schemas.microsoft.com/office/drawing/2014/chart" uri="{C3380CC4-5D6E-409C-BE32-E72D297353CC}">
              <c16:uniqueId val="{00000009-7CBC-479B-914A-D98662A4EEDC}"/>
            </c:ext>
          </c:extLst>
        </c:ser>
        <c:dLbls>
          <c:showLegendKey val="0"/>
          <c:showVal val="1"/>
          <c:showCatName val="0"/>
          <c:showSerName val="0"/>
          <c:showPercent val="0"/>
          <c:showBubbleSize val="0"/>
        </c:dLbls>
        <c:gapWidth val="95"/>
        <c:gapDepth val="95"/>
        <c:shape val="box"/>
        <c:axId val="208169472"/>
        <c:axId val="319372608"/>
        <c:axId val="0"/>
      </c:bar3DChart>
      <c:catAx>
        <c:axId val="208169472"/>
        <c:scaling>
          <c:orientation val="minMax"/>
        </c:scaling>
        <c:delete val="0"/>
        <c:axPos val="l"/>
        <c:numFmt formatCode="General" sourceLinked="0"/>
        <c:majorTickMark val="none"/>
        <c:minorTickMark val="none"/>
        <c:tickLblPos val="nextTo"/>
        <c:txPr>
          <a:bodyPr/>
          <a:lstStyle/>
          <a:p>
            <a:pPr>
              <a:defRPr sz="800" i="1">
                <a:latin typeface="GHEA Grapalat" panose="02000506050000020003" pitchFamily="50" charset="0"/>
              </a:defRPr>
            </a:pPr>
            <a:endParaRPr lang="en-US"/>
          </a:p>
        </c:txPr>
        <c:crossAx val="319372608"/>
        <c:crosses val="autoZero"/>
        <c:auto val="1"/>
        <c:lblAlgn val="ctr"/>
        <c:lblOffset val="100"/>
        <c:noMultiLvlLbl val="0"/>
      </c:catAx>
      <c:valAx>
        <c:axId val="319372608"/>
        <c:scaling>
          <c:orientation val="minMax"/>
        </c:scaling>
        <c:delete val="1"/>
        <c:axPos val="b"/>
        <c:numFmt formatCode="0%" sourceLinked="1"/>
        <c:majorTickMark val="out"/>
        <c:minorTickMark val="none"/>
        <c:tickLblPos val="nextTo"/>
        <c:crossAx val="208169472"/>
        <c:crosses val="autoZero"/>
        <c:crossBetween val="between"/>
      </c:valAx>
    </c:plotArea>
    <c:legend>
      <c:legendPos val="t"/>
      <c:layout>
        <c:manualLayout>
          <c:xMode val="edge"/>
          <c:yMode val="edge"/>
          <c:x val="0.36645621005652873"/>
          <c:y val="9.9297423887587818E-2"/>
          <c:w val="0.26708744192784051"/>
          <c:h val="2.8232495528222906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hy-AM" sz="1400" i="1"/>
              <a:t>Կորոնավիրուսի ծանր հիվանդության զարգացման բարձր ռիսկային խմբի անդամներ</a:t>
            </a:r>
            <a:r>
              <a:rPr lang="en-US" sz="1400" i="1"/>
              <a:t>ի</a:t>
            </a:r>
            <a:r>
              <a:rPr lang="en-US" sz="1400" i="1" baseline="0"/>
              <a:t> ներգրավվածությունն աշխատանքում ըստ դպրոցների թվի</a:t>
            </a:r>
            <a:r>
              <a:rPr lang="hy-AM" sz="1400" i="1"/>
              <a:t> </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'Անձնակազմ-2'!$D$29</c:f>
              <c:strCache>
                <c:ptCount val="1"/>
                <c:pt idx="0">
                  <c:v>Դպրոցների թիվը</c:v>
                </c:pt>
              </c:strCache>
            </c:strRef>
          </c:tx>
          <c:invertIfNegative val="0"/>
          <c:dLbls>
            <c:dLbl>
              <c:idx val="0"/>
              <c:layout>
                <c:manualLayout>
                  <c:x val="6.5315315315315398E-2"/>
                  <c:y val="-1.6701461377870562E-2"/>
                </c:manualLayout>
              </c:layout>
              <c:tx>
                <c:rich>
                  <a:bodyPr/>
                  <a:lstStyle/>
                  <a:p>
                    <a:r>
                      <a:rPr lang="en-US" sz="1400"/>
                      <a:t>1(7%)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3D4-4599-8193-F504E8E1F25F}"/>
                </c:ext>
              </c:extLst>
            </c:dLbl>
            <c:dLbl>
              <c:idx val="1"/>
              <c:layout>
                <c:manualLayout>
                  <c:x val="6.9819819819819814E-2"/>
                  <c:y val="-1.9485038274182326E-2"/>
                </c:manualLayout>
              </c:layout>
              <c:tx>
                <c:rich>
                  <a:bodyPr/>
                  <a:lstStyle/>
                  <a:p>
                    <a:r>
                      <a:rPr lang="en-US" sz="1400"/>
                      <a:t>1(7%)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4-4599-8193-F504E8E1F25F}"/>
                </c:ext>
              </c:extLst>
            </c:dLbl>
            <c:dLbl>
              <c:idx val="2"/>
              <c:layout>
                <c:manualLayout>
                  <c:x val="3.8266741699493449E-2"/>
                  <c:y val="-1.670378619153675E-2"/>
                </c:manualLayout>
              </c:layout>
              <c:tx>
                <c:rich>
                  <a:bodyPr/>
                  <a:lstStyle/>
                  <a:p>
                    <a:r>
                      <a:rPr lang="en-US" sz="1400"/>
                      <a:t>2(13%)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4-4599-8193-F504E8E1F25F}"/>
                </c:ext>
              </c:extLst>
            </c:dLbl>
            <c:dLbl>
              <c:idx val="3"/>
              <c:layout>
                <c:manualLayout>
                  <c:x val="-1.5765765765765764E-2"/>
                  <c:y val="-8.9074460681976345E-2"/>
                </c:manualLayout>
              </c:layout>
              <c:tx>
                <c:rich>
                  <a:bodyPr/>
                  <a:lstStyle/>
                  <a:p>
                    <a:r>
                      <a:rPr lang="en-US" sz="1400"/>
                      <a:t>5(33%)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4-4599-8193-F504E8E1F25F}"/>
                </c:ext>
              </c:extLst>
            </c:dLbl>
            <c:spPr>
              <a:noFill/>
              <a:ln>
                <a:noFill/>
              </a:ln>
              <a:effectLst/>
            </c:spPr>
            <c:txPr>
              <a:bodyPr/>
              <a:lstStyle/>
              <a:p>
                <a:pPr>
                  <a:defRPr sz="14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'Անձնակազմ-2'!$C$30:$C$33</c:f>
              <c:strCache>
                <c:ptCount val="4"/>
                <c:pt idx="0">
                  <c:v>Բարձր ռիսկային խմբի անդամներն աշխատում են սովորական ռեժիմով</c:v>
                </c:pt>
                <c:pt idx="1">
                  <c:v>Բարձր ռիսկային խմբի անդամներն ընտրել են դասավանդման հեռավար տարբերակը</c:v>
                </c:pt>
                <c:pt idx="2">
                  <c:v>Բարձր ռիսկային խմբի անդամներն ընտրել են աշխատանքի չներկայանալը</c:v>
                </c:pt>
                <c:pt idx="3">
                  <c:v>Բարձր ռիսկային խմբի ուսուցիչները ընտրել են դպրոց ներկայանալը հատուկ պաշտպանիչ միջոցների առկայությամբ</c:v>
                </c:pt>
              </c:strCache>
            </c:strRef>
          </c:cat>
          <c:val>
            <c:numRef>
              <c:f>'Անձնակազմ-2'!$D$30:$D$33</c:f>
              <c:numCache>
                <c:formatCode>General</c:formatCode>
                <c:ptCount val="4"/>
                <c:pt idx="0">
                  <c:v>1</c:v>
                </c:pt>
                <c:pt idx="1">
                  <c:v>1</c:v>
                </c:pt>
                <c:pt idx="2">
                  <c:v>2</c:v>
                </c:pt>
                <c:pt idx="3">
                  <c:v>5</c:v>
                </c:pt>
              </c:numCache>
            </c:numRef>
          </c:val>
          <c:extLst xmlns:c16r2="http://schemas.microsoft.com/office/drawing/2015/06/chart">
            <c:ext xmlns:c16="http://schemas.microsoft.com/office/drawing/2014/chart" uri="{C3380CC4-5D6E-409C-BE32-E72D297353CC}">
              <c16:uniqueId val="{00000004-E3D4-4599-8193-F504E8E1F25F}"/>
            </c:ext>
          </c:extLst>
        </c:ser>
        <c:dLbls>
          <c:showLegendKey val="0"/>
          <c:showVal val="1"/>
          <c:showCatName val="0"/>
          <c:showSerName val="0"/>
          <c:showPercent val="0"/>
          <c:showBubbleSize val="0"/>
        </c:dLbls>
        <c:gapWidth val="150"/>
        <c:shape val="box"/>
        <c:axId val="206593536"/>
        <c:axId val="287085632"/>
        <c:axId val="0"/>
      </c:bar3DChart>
      <c:catAx>
        <c:axId val="206593536"/>
        <c:scaling>
          <c:orientation val="minMax"/>
        </c:scaling>
        <c:delete val="0"/>
        <c:axPos val="l"/>
        <c:numFmt formatCode="General" sourceLinked="0"/>
        <c:majorTickMark val="none"/>
        <c:minorTickMark val="none"/>
        <c:tickLblPos val="nextTo"/>
        <c:txPr>
          <a:bodyPr/>
          <a:lstStyle/>
          <a:p>
            <a:pPr>
              <a:defRPr sz="900" i="1"/>
            </a:pPr>
            <a:endParaRPr lang="en-US"/>
          </a:p>
        </c:txPr>
        <c:crossAx val="287085632"/>
        <c:crosses val="autoZero"/>
        <c:auto val="1"/>
        <c:lblAlgn val="ctr"/>
        <c:lblOffset val="100"/>
        <c:noMultiLvlLbl val="0"/>
      </c:catAx>
      <c:valAx>
        <c:axId val="287085632"/>
        <c:scaling>
          <c:orientation val="minMax"/>
        </c:scaling>
        <c:delete val="1"/>
        <c:axPos val="b"/>
        <c:numFmt formatCode="General" sourceLinked="1"/>
        <c:majorTickMark val="out"/>
        <c:minorTickMark val="none"/>
        <c:tickLblPos val="nextTo"/>
        <c:crossAx val="206593536"/>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anose="02000506050000020003" pitchFamily="50" charset="0"/>
              </a:defRPr>
            </a:pPr>
            <a:r>
              <a:rPr lang="en-US" sz="1400" i="1">
                <a:latin typeface="GHEA Grapalat" panose="02000506050000020003" pitchFamily="50" charset="0"/>
              </a:rPr>
              <a:t>Ծնողի</a:t>
            </a:r>
            <a:r>
              <a:rPr lang="en-US" sz="1400" i="1" baseline="0">
                <a:latin typeface="GHEA Grapalat" panose="02000506050000020003" pitchFamily="50" charset="0"/>
              </a:rPr>
              <a:t> հարցաթերթի</a:t>
            </a:r>
            <a:r>
              <a:rPr lang="hy-AM" sz="1400" i="1">
                <a:latin typeface="GHEA Grapalat" panose="02000506050000020003" pitchFamily="50" charset="0"/>
              </a:rPr>
              <a:t> հարցերի </a:t>
            </a:r>
            <a:r>
              <a:rPr lang="hy-AM" sz="1400" i="1">
                <a:latin typeface="GHEA Grapalat"/>
              </a:rPr>
              <a:t></a:t>
            </a:r>
            <a:r>
              <a:rPr lang="hy-AM" sz="1400" i="1">
                <a:latin typeface="GHEA Grapalat" panose="02000506050000020003" pitchFamily="50" charset="0"/>
              </a:rPr>
              <a:t>Այո</a:t>
            </a:r>
            <a:r>
              <a:rPr lang="hy-AM" sz="1400" i="1">
                <a:latin typeface="GHEA Grapalat"/>
              </a:rPr>
              <a:t></a:t>
            </a:r>
            <a:r>
              <a:rPr lang="en-US" sz="1400" i="1" baseline="0">
                <a:latin typeface="GHEA Grapalat"/>
              </a:rPr>
              <a:t> </a:t>
            </a:r>
            <a:r>
              <a:rPr lang="hy-AM" sz="1400" i="1">
                <a:latin typeface="GHEA Grapalat" panose="02000506050000020003" pitchFamily="50" charset="0"/>
              </a:rPr>
              <a:t>պատասխանների տոկոսային համամասնությունն ըստ դպրոցների</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'Ծնող-այո'!$D$11</c:f>
              <c:strCache>
                <c:ptCount val="1"/>
                <c:pt idx="0">
                  <c:v>Մարտիրոսի մ/դ</c:v>
                </c:pt>
              </c:strCache>
            </c:strRef>
          </c:tx>
          <c:invertIfNegative val="0"/>
          <c:cat>
            <c:numRef>
              <c:f>'Ծնող-այո'!$E$10:$P$10</c:f>
              <c:numCache>
                <c:formatCode>General</c:formatCode>
                <c:ptCount val="12"/>
                <c:pt idx="0">
                  <c:v>1</c:v>
                </c:pt>
                <c:pt idx="1">
                  <c:v>2</c:v>
                </c:pt>
                <c:pt idx="2">
                  <c:v>3</c:v>
                </c:pt>
                <c:pt idx="3">
                  <c:v>4</c:v>
                </c:pt>
                <c:pt idx="4">
                  <c:v>5.0999999999999996</c:v>
                </c:pt>
                <c:pt idx="5">
                  <c:v>5.2</c:v>
                </c:pt>
                <c:pt idx="6">
                  <c:v>5.3</c:v>
                </c:pt>
                <c:pt idx="7">
                  <c:v>5.4</c:v>
                </c:pt>
                <c:pt idx="8">
                  <c:v>6</c:v>
                </c:pt>
                <c:pt idx="9">
                  <c:v>7</c:v>
                </c:pt>
                <c:pt idx="10">
                  <c:v>8</c:v>
                </c:pt>
                <c:pt idx="11">
                  <c:v>9</c:v>
                </c:pt>
              </c:numCache>
            </c:numRef>
          </c:cat>
          <c:val>
            <c:numRef>
              <c:f>'Ծնող-այո'!$E$11:$P$11</c:f>
              <c:numCache>
                <c:formatCode>0</c:formatCode>
                <c:ptCount val="12"/>
                <c:pt idx="0">
                  <c:v>89.285714285714292</c:v>
                </c:pt>
                <c:pt idx="1">
                  <c:v>100</c:v>
                </c:pt>
                <c:pt idx="2">
                  <c:v>53.571428571428569</c:v>
                </c:pt>
                <c:pt idx="3">
                  <c:v>89.285714285714292</c:v>
                </c:pt>
                <c:pt idx="4">
                  <c:v>100</c:v>
                </c:pt>
                <c:pt idx="5">
                  <c:v>100</c:v>
                </c:pt>
                <c:pt idx="6">
                  <c:v>100</c:v>
                </c:pt>
                <c:pt idx="7">
                  <c:v>100</c:v>
                </c:pt>
                <c:pt idx="8">
                  <c:v>96.428571428571431</c:v>
                </c:pt>
                <c:pt idx="9">
                  <c:v>82.142857142857139</c:v>
                </c:pt>
                <c:pt idx="10">
                  <c:v>50</c:v>
                </c:pt>
                <c:pt idx="11">
                  <c:v>67.857142857142861</c:v>
                </c:pt>
              </c:numCache>
            </c:numRef>
          </c:val>
          <c:extLst xmlns:c16r2="http://schemas.microsoft.com/office/drawing/2015/06/chart">
            <c:ext xmlns:c16="http://schemas.microsoft.com/office/drawing/2014/chart" uri="{C3380CC4-5D6E-409C-BE32-E72D297353CC}">
              <c16:uniqueId val="{00000000-B154-4A87-B7CF-66B178E69CA5}"/>
            </c:ext>
          </c:extLst>
        </c:ser>
        <c:ser>
          <c:idx val="1"/>
          <c:order val="1"/>
          <c:tx>
            <c:strRef>
              <c:f>'Ծնող-այո'!$D$12</c:f>
              <c:strCache>
                <c:ptCount val="1"/>
                <c:pt idx="0">
                  <c:v>Գոմքի մ/դ</c:v>
                </c:pt>
              </c:strCache>
            </c:strRef>
          </c:tx>
          <c:invertIfNegative val="0"/>
          <c:cat>
            <c:numRef>
              <c:f>'Ծնող-այո'!$E$10:$P$10</c:f>
              <c:numCache>
                <c:formatCode>General</c:formatCode>
                <c:ptCount val="12"/>
                <c:pt idx="0">
                  <c:v>1</c:v>
                </c:pt>
                <c:pt idx="1">
                  <c:v>2</c:v>
                </c:pt>
                <c:pt idx="2">
                  <c:v>3</c:v>
                </c:pt>
                <c:pt idx="3">
                  <c:v>4</c:v>
                </c:pt>
                <c:pt idx="4">
                  <c:v>5.0999999999999996</c:v>
                </c:pt>
                <c:pt idx="5">
                  <c:v>5.2</c:v>
                </c:pt>
                <c:pt idx="6">
                  <c:v>5.3</c:v>
                </c:pt>
                <c:pt idx="7">
                  <c:v>5.4</c:v>
                </c:pt>
                <c:pt idx="8">
                  <c:v>6</c:v>
                </c:pt>
                <c:pt idx="9">
                  <c:v>7</c:v>
                </c:pt>
                <c:pt idx="10">
                  <c:v>8</c:v>
                </c:pt>
                <c:pt idx="11">
                  <c:v>9</c:v>
                </c:pt>
              </c:numCache>
            </c:numRef>
          </c:cat>
          <c:val>
            <c:numRef>
              <c:f>'Ծնող-այո'!$E$12:$P$12</c:f>
              <c:numCache>
                <c:formatCode>0</c:formatCode>
                <c:ptCount val="12"/>
                <c:pt idx="0">
                  <c:v>100</c:v>
                </c:pt>
                <c:pt idx="1">
                  <c:v>100</c:v>
                </c:pt>
                <c:pt idx="2">
                  <c:v>100</c:v>
                </c:pt>
                <c:pt idx="3">
                  <c:v>100</c:v>
                </c:pt>
                <c:pt idx="4">
                  <c:v>100</c:v>
                </c:pt>
                <c:pt idx="5">
                  <c:v>100</c:v>
                </c:pt>
                <c:pt idx="6">
                  <c:v>100</c:v>
                </c:pt>
                <c:pt idx="7">
                  <c:v>100</c:v>
                </c:pt>
                <c:pt idx="8">
                  <c:v>80</c:v>
                </c:pt>
                <c:pt idx="9">
                  <c:v>100</c:v>
                </c:pt>
                <c:pt idx="10">
                  <c:v>100</c:v>
                </c:pt>
                <c:pt idx="11">
                  <c:v>100</c:v>
                </c:pt>
              </c:numCache>
            </c:numRef>
          </c:val>
          <c:extLst xmlns:c16r2="http://schemas.microsoft.com/office/drawing/2015/06/chart">
            <c:ext xmlns:c16="http://schemas.microsoft.com/office/drawing/2014/chart" uri="{C3380CC4-5D6E-409C-BE32-E72D297353CC}">
              <c16:uniqueId val="{00000001-B154-4A87-B7CF-66B178E69CA5}"/>
            </c:ext>
          </c:extLst>
        </c:ser>
        <c:ser>
          <c:idx val="2"/>
          <c:order val="2"/>
          <c:tx>
            <c:strRef>
              <c:f>'Ծնող-այո'!$D$13</c:f>
              <c:strCache>
                <c:ptCount val="1"/>
                <c:pt idx="0">
                  <c:v>Շաղաթի մ/դ</c:v>
                </c:pt>
              </c:strCache>
            </c:strRef>
          </c:tx>
          <c:invertIfNegative val="0"/>
          <c:cat>
            <c:numRef>
              <c:f>'Ծնող-այո'!$E$10:$P$10</c:f>
              <c:numCache>
                <c:formatCode>General</c:formatCode>
                <c:ptCount val="12"/>
                <c:pt idx="0">
                  <c:v>1</c:v>
                </c:pt>
                <c:pt idx="1">
                  <c:v>2</c:v>
                </c:pt>
                <c:pt idx="2">
                  <c:v>3</c:v>
                </c:pt>
                <c:pt idx="3">
                  <c:v>4</c:v>
                </c:pt>
                <c:pt idx="4">
                  <c:v>5.0999999999999996</c:v>
                </c:pt>
                <c:pt idx="5">
                  <c:v>5.2</c:v>
                </c:pt>
                <c:pt idx="6">
                  <c:v>5.3</c:v>
                </c:pt>
                <c:pt idx="7">
                  <c:v>5.4</c:v>
                </c:pt>
                <c:pt idx="8">
                  <c:v>6</c:v>
                </c:pt>
                <c:pt idx="9">
                  <c:v>7</c:v>
                </c:pt>
                <c:pt idx="10">
                  <c:v>8</c:v>
                </c:pt>
                <c:pt idx="11">
                  <c:v>9</c:v>
                </c:pt>
              </c:numCache>
            </c:numRef>
          </c:cat>
          <c:val>
            <c:numRef>
              <c:f>'Ծնող-այո'!$E$13:$P$13</c:f>
              <c:numCache>
                <c:formatCode>0</c:formatCode>
                <c:ptCount val="12"/>
                <c:pt idx="0">
                  <c:v>96.666666666666671</c:v>
                </c:pt>
                <c:pt idx="1">
                  <c:v>98.333333333333329</c:v>
                </c:pt>
                <c:pt idx="2">
                  <c:v>86.666666666666671</c:v>
                </c:pt>
                <c:pt idx="3">
                  <c:v>98.333333333333329</c:v>
                </c:pt>
                <c:pt idx="4">
                  <c:v>100</c:v>
                </c:pt>
                <c:pt idx="5">
                  <c:v>100</c:v>
                </c:pt>
                <c:pt idx="6">
                  <c:v>100</c:v>
                </c:pt>
                <c:pt idx="7">
                  <c:v>100</c:v>
                </c:pt>
                <c:pt idx="8">
                  <c:v>95</c:v>
                </c:pt>
                <c:pt idx="9">
                  <c:v>83.333333333333343</c:v>
                </c:pt>
                <c:pt idx="10">
                  <c:v>93.333333333333329</c:v>
                </c:pt>
                <c:pt idx="11">
                  <c:v>93.333333333333329</c:v>
                </c:pt>
              </c:numCache>
            </c:numRef>
          </c:val>
          <c:extLst xmlns:c16r2="http://schemas.microsoft.com/office/drawing/2015/06/chart">
            <c:ext xmlns:c16="http://schemas.microsoft.com/office/drawing/2014/chart" uri="{C3380CC4-5D6E-409C-BE32-E72D297353CC}">
              <c16:uniqueId val="{00000002-B154-4A87-B7CF-66B178E69CA5}"/>
            </c:ext>
          </c:extLst>
        </c:ser>
        <c:ser>
          <c:idx val="3"/>
          <c:order val="3"/>
          <c:tx>
            <c:strRef>
              <c:f>'Ծնող-այո'!$D$14</c:f>
              <c:strCache>
                <c:ptCount val="1"/>
                <c:pt idx="0">
                  <c:v>Մուցքի հ/դ</c:v>
                </c:pt>
              </c:strCache>
            </c:strRef>
          </c:tx>
          <c:invertIfNegative val="0"/>
          <c:cat>
            <c:numRef>
              <c:f>'Ծնող-այո'!$E$10:$P$10</c:f>
              <c:numCache>
                <c:formatCode>General</c:formatCode>
                <c:ptCount val="12"/>
                <c:pt idx="0">
                  <c:v>1</c:v>
                </c:pt>
                <c:pt idx="1">
                  <c:v>2</c:v>
                </c:pt>
                <c:pt idx="2">
                  <c:v>3</c:v>
                </c:pt>
                <c:pt idx="3">
                  <c:v>4</c:v>
                </c:pt>
                <c:pt idx="4">
                  <c:v>5.0999999999999996</c:v>
                </c:pt>
                <c:pt idx="5">
                  <c:v>5.2</c:v>
                </c:pt>
                <c:pt idx="6">
                  <c:v>5.3</c:v>
                </c:pt>
                <c:pt idx="7">
                  <c:v>5.4</c:v>
                </c:pt>
                <c:pt idx="8">
                  <c:v>6</c:v>
                </c:pt>
                <c:pt idx="9">
                  <c:v>7</c:v>
                </c:pt>
                <c:pt idx="10">
                  <c:v>8</c:v>
                </c:pt>
                <c:pt idx="11">
                  <c:v>9</c:v>
                </c:pt>
              </c:numCache>
            </c:numRef>
          </c:cat>
          <c:val>
            <c:numRef>
              <c:f>'Ծնող-այո'!$E$14:$P$14</c:f>
              <c:numCache>
                <c:formatCode>0</c:formatCode>
                <c:ptCount val="12"/>
                <c:pt idx="0">
                  <c:v>100</c:v>
                </c:pt>
                <c:pt idx="1">
                  <c:v>100</c:v>
                </c:pt>
                <c:pt idx="2">
                  <c:v>100</c:v>
                </c:pt>
                <c:pt idx="3">
                  <c:v>100</c:v>
                </c:pt>
                <c:pt idx="4">
                  <c:v>100</c:v>
                </c:pt>
                <c:pt idx="5">
                  <c:v>100</c:v>
                </c:pt>
                <c:pt idx="6">
                  <c:v>100</c:v>
                </c:pt>
                <c:pt idx="7">
                  <c:v>100</c:v>
                </c:pt>
                <c:pt idx="8">
                  <c:v>100</c:v>
                </c:pt>
                <c:pt idx="9">
                  <c:v>100</c:v>
                </c:pt>
                <c:pt idx="10">
                  <c:v>100</c:v>
                </c:pt>
                <c:pt idx="11">
                  <c:v>80</c:v>
                </c:pt>
              </c:numCache>
            </c:numRef>
          </c:val>
          <c:extLst xmlns:c16r2="http://schemas.microsoft.com/office/drawing/2015/06/chart">
            <c:ext xmlns:c16="http://schemas.microsoft.com/office/drawing/2014/chart" uri="{C3380CC4-5D6E-409C-BE32-E72D297353CC}">
              <c16:uniqueId val="{00000003-B154-4A87-B7CF-66B178E69CA5}"/>
            </c:ext>
          </c:extLst>
        </c:ser>
        <c:dLbls>
          <c:showLegendKey val="0"/>
          <c:showVal val="0"/>
          <c:showCatName val="0"/>
          <c:showSerName val="0"/>
          <c:showPercent val="0"/>
          <c:showBubbleSize val="0"/>
        </c:dLbls>
        <c:gapWidth val="150"/>
        <c:shape val="cylinder"/>
        <c:axId val="308113920"/>
        <c:axId val="319406656"/>
        <c:axId val="0"/>
      </c:bar3DChart>
      <c:catAx>
        <c:axId val="308113920"/>
        <c:scaling>
          <c:orientation val="minMax"/>
        </c:scaling>
        <c:delete val="0"/>
        <c:axPos val="b"/>
        <c:numFmt formatCode="General" sourceLinked="1"/>
        <c:majorTickMark val="none"/>
        <c:minorTickMark val="none"/>
        <c:tickLblPos val="nextTo"/>
        <c:crossAx val="319406656"/>
        <c:crosses val="autoZero"/>
        <c:auto val="1"/>
        <c:lblAlgn val="ctr"/>
        <c:lblOffset val="100"/>
        <c:noMultiLvlLbl val="0"/>
      </c:catAx>
      <c:valAx>
        <c:axId val="319406656"/>
        <c:scaling>
          <c:orientation val="minMax"/>
        </c:scaling>
        <c:delete val="0"/>
        <c:axPos val="l"/>
        <c:majorGridlines/>
        <c:numFmt formatCode="0" sourceLinked="1"/>
        <c:majorTickMark val="none"/>
        <c:minorTickMark val="none"/>
        <c:tickLblPos val="nextTo"/>
        <c:crossAx val="308113920"/>
        <c:crosses val="autoZero"/>
        <c:crossBetween val="between"/>
      </c:valAx>
      <c:dTable>
        <c:showHorzBorder val="1"/>
        <c:showVertBorder val="1"/>
        <c:showOutline val="1"/>
        <c:showKeys val="1"/>
        <c:txPr>
          <a:bodyPr/>
          <a:lstStyle/>
          <a:p>
            <a:pPr rtl="0">
              <a:defRPr i="1">
                <a:latin typeface="GHEA Grapalat" panose="02000506050000020003" pitchFamily="50" charset="0"/>
              </a:defRPr>
            </a:pPr>
            <a:endParaRPr lang="en-US"/>
          </a:p>
        </c:txPr>
      </c:dTable>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1">
                <a:latin typeface="GHEA Grapalat" panose="02000506050000020003" pitchFamily="50" charset="0"/>
              </a:defRPr>
            </a:pPr>
            <a:r>
              <a:rPr lang="hy-AM" sz="1400" b="1" i="1">
                <a:latin typeface="GHEA Grapalat" panose="02000506050000020003" pitchFamily="50" charset="0"/>
              </a:rPr>
              <a:t>Տ</a:t>
            </a:r>
            <a:r>
              <a:rPr lang="en-US" sz="1400" b="1" i="1">
                <a:latin typeface="GHEA Grapalat" panose="02000506050000020003" pitchFamily="50" charset="0"/>
              </a:rPr>
              <a:t>ԻՄ ներկայացուցչի</a:t>
            </a:r>
            <a:r>
              <a:rPr lang="hy-AM" sz="1400" b="1" i="1">
                <a:latin typeface="GHEA Grapalat" panose="02000506050000020003" pitchFamily="50" charset="0"/>
              </a:rPr>
              <a:t> հարցաթերթի պատասխանների թվային պատկերն ըստ մշտադիտարկումների արդյունքների</a:t>
            </a:r>
          </a:p>
          <a:p>
            <a:pPr>
              <a:defRPr sz="1400" b="1" i="1">
                <a:latin typeface="GHEA Grapalat" panose="02000506050000020003" pitchFamily="50" charset="0"/>
              </a:defRPr>
            </a:pPr>
            <a:r>
              <a:rPr lang="hy-AM" sz="1400" b="1" i="1">
                <a:latin typeface="GHEA Grapalat" panose="02000506050000020003" pitchFamily="50" charset="0"/>
              </a:rPr>
              <a:t>(4 մասնակից)</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50536526684164484"/>
          <c:y val="0.15488745328280348"/>
          <c:w val="0.47280933633295841"/>
          <c:h val="0.80308742579247416"/>
        </c:manualLayout>
      </c:layout>
      <c:bar3DChart>
        <c:barDir val="bar"/>
        <c:grouping val="stacked"/>
        <c:varyColors val="0"/>
        <c:ser>
          <c:idx val="0"/>
          <c:order val="0"/>
          <c:tx>
            <c:strRef>
              <c:f>'ՏԻՄ-այո'!$D$20</c:f>
              <c:strCache>
                <c:ptCount val="1"/>
                <c:pt idx="0">
                  <c:v>&lt;&lt;Այո&gt;&gt;</c:v>
                </c:pt>
              </c:strCache>
            </c:strRef>
          </c:tx>
          <c:invertIfNegative val="0"/>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'ՏԻՄ-այո'!$C$21:$C$28</c:f>
              <c:strCache>
                <c:ptCount val="8"/>
                <c:pt idx="0">
                  <c:v>8.Արդյո՞ք տեղեկություններ ունեք դպրոցի՝ հեռավար կրթություն ստացող աշակերտների տան (բնակարանի, հեռախոսի) ինտերնետ հասանելիության վերաբերյալ և հեռավար դասերին միանալու այս կամ այն խոչընդոտների մասին։</c:v>
                </c:pt>
                <c:pt idx="1">
                  <c:v>7.Արդյո՞ք տեղական ինքնակառավարման մարմինը հետևողական է հեռավար եղանակով ուսումնառություն իրականացնող սովորողների կրթության իրավունքի իրացման նկատմամբ։</c:v>
                </c:pt>
                <c:pt idx="2">
                  <c:v>6.Արդյո՞ք տեղական ինքնակառավարման մարմինը հետևողական է, որ դպրոցը աշակերտների և ծնողների հետ իրականացնի կորոնավիրուսային հիվանդության վերաբերյալ առողջապահական և հոգեբանական զրույցներ։</c:v>
                </c:pt>
                <c:pt idx="3">
                  <c:v>5.Արդյո՞ք դպրոցները պատրաստակամ են պահպանել ԿԳՄՍ նախարարության կողմից սահմանված հակահամաճարակային պայմանները։</c:v>
                </c:pt>
                <c:pt idx="4">
                  <c:v>4.Արդյո՞ք տեղական ինքնակառավարման մարմինը միջոցներ է ձեռնարկում համավարակի պայմաններում կրթության (այդ թվում հեռավար) շահառուների (աշակերտներ, ծնողներ, դպրոցների աշխատակիցներ) իրազեկումն ու խորհրդատվությունը ապահովելու համար։</c:v>
                </c:pt>
                <c:pt idx="5">
                  <c:v>3.Արդյո՞ք տեղական ինքնակառավարման մարմինը կրթության կազմակերպման այս փուլում իր ուշադրության կենտրոնում է պահում աշակերտների (կրթության հեռավար ձևից օգտվող աշակերտներ) և դպրոցի աշխատակիցների (ուղեցույցով և առողջապահության նախարարի հրամանով սահմանված սահմա</c:v>
                </c:pt>
                <c:pt idx="6">
                  <c:v>2.Կրթության որակի և հասանելիության պարտադիր նվազագույն մակարդակն ապահովելու նպատակով բոլոր պատասխանատու և շահագրգիռ մարմիններն (ԿԳՄՍՆ, ԿՏՄ, ՏԻՄ, դպրոցներ) արդյո՞ք համագործակցում են իրար հետ: </c:v>
                </c:pt>
                <c:pt idx="7">
                  <c:v>1.Որքանո՞վ է տեղական ինքնակառավարման մարմինը մասնակցում կորոնավիրուսային հիվանդության (COVID-19) պայմաններում դպրոցների անվտանգ գործունեության կապմակերպմանը։ </c:v>
                </c:pt>
              </c:strCache>
            </c:strRef>
          </c:cat>
          <c:val>
            <c:numRef>
              <c:f>'ՏԻՄ-այո'!$D$21:$D$28</c:f>
              <c:numCache>
                <c:formatCode>General</c:formatCode>
                <c:ptCount val="8"/>
                <c:pt idx="0">
                  <c:v>2</c:v>
                </c:pt>
                <c:pt idx="1">
                  <c:v>2</c:v>
                </c:pt>
                <c:pt idx="2">
                  <c:v>3</c:v>
                </c:pt>
                <c:pt idx="3">
                  <c:v>3</c:v>
                </c:pt>
                <c:pt idx="4">
                  <c:v>3</c:v>
                </c:pt>
                <c:pt idx="5">
                  <c:v>2</c:v>
                </c:pt>
                <c:pt idx="6">
                  <c:v>3</c:v>
                </c:pt>
                <c:pt idx="7">
                  <c:v>2</c:v>
                </c:pt>
              </c:numCache>
            </c:numRef>
          </c:val>
          <c:extLst xmlns:c16r2="http://schemas.microsoft.com/office/drawing/2015/06/chart">
            <c:ext xmlns:c16="http://schemas.microsoft.com/office/drawing/2014/chart" uri="{C3380CC4-5D6E-409C-BE32-E72D297353CC}">
              <c16:uniqueId val="{00000000-AD60-414E-A67B-C8C8F4B090BB}"/>
            </c:ext>
          </c:extLst>
        </c:ser>
        <c:ser>
          <c:idx val="1"/>
          <c:order val="1"/>
          <c:tx>
            <c:strRef>
              <c:f>'ՏԻՄ-այո'!$E$20</c:f>
              <c:strCache>
                <c:ptCount val="1"/>
                <c:pt idx="0">
                  <c:v>&lt;&lt;Ոչ&gt;&gt;</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'ՏԻՄ-այո'!$C$21:$C$28</c:f>
              <c:strCache>
                <c:ptCount val="8"/>
                <c:pt idx="0">
                  <c:v>8.Արդյո՞ք տեղեկություններ ունեք դպրոցի՝ հեռավար կրթություն ստացող աշակերտների տան (բնակարանի, հեռախոսի) ինտերնետ հասանելիության վերաբերյալ և հեռավար դասերին միանալու այս կամ այն խոչընդոտների մասին։</c:v>
                </c:pt>
                <c:pt idx="1">
                  <c:v>7.Արդյո՞ք տեղական ինքնակառավարման մարմինը հետևողական է հեռավար եղանակով ուսումնառություն իրականացնող սովորողների կրթության իրավունքի իրացման նկատմամբ։</c:v>
                </c:pt>
                <c:pt idx="2">
                  <c:v>6.Արդյո՞ք տեղական ինքնակառավարման մարմինը հետևողական է, որ դպրոցը աշակերտների և ծնողների հետ իրականացնի կորոնավիրուսային հիվանդության վերաբերյալ առողջապահական և հոգեբանական զրույցներ։</c:v>
                </c:pt>
                <c:pt idx="3">
                  <c:v>5.Արդյո՞ք դպրոցները պատրաստակամ են պահպանել ԿԳՄՍ նախարարության կողմից սահմանված հակահամաճարակային պայմանները։</c:v>
                </c:pt>
                <c:pt idx="4">
                  <c:v>4.Արդյո՞ք տեղական ինքնակառավարման մարմինը միջոցներ է ձեռնարկում համավարակի պայմաններում կրթության (այդ թվում հեռավար) շահառուների (աշակերտներ, ծնողներ, դպրոցների աշխատակիցներ) իրազեկումն ու խորհրդատվությունը ապահովելու համար։</c:v>
                </c:pt>
                <c:pt idx="5">
                  <c:v>3.Արդյո՞ք տեղական ինքնակառավարման մարմինը կրթության կազմակերպման այս փուլում իր ուշադրության կենտրոնում է պահում աշակերտների (կրթության հեռավար ձևից օգտվող աշակերտներ) և դպրոցի աշխատակիցների (ուղեցույցով և առողջապահության նախարարի հրամանով սահմանված սահմա</c:v>
                </c:pt>
                <c:pt idx="6">
                  <c:v>2.Կրթության որակի և հասանելիության պարտադիր նվազագույն մակարդակն ապահովելու նպատակով բոլոր պատասխանատու և շահագրգիռ մարմիններն (ԿԳՄՍՆ, ԿՏՄ, ՏԻՄ, դպրոցներ) արդյո՞ք համագործակցում են իրար հետ: </c:v>
                </c:pt>
                <c:pt idx="7">
                  <c:v>1.Որքանո՞վ է տեղական ինքնակառավարման մարմինը մասնակցում կորոնավիրուսային հիվանդության (COVID-19) պայմաններում դպրոցների անվտանգ գործունեության կապմակերպմանը։ </c:v>
                </c:pt>
              </c:strCache>
            </c:strRef>
          </c:cat>
          <c:val>
            <c:numRef>
              <c:f>'ՏԻՄ-այո'!$E$21:$E$28</c:f>
              <c:numCache>
                <c:formatCode>General</c:formatCode>
                <c:ptCount val="8"/>
                <c:pt idx="0">
                  <c:v>0</c:v>
                </c:pt>
                <c:pt idx="1">
                  <c:v>0</c:v>
                </c:pt>
                <c:pt idx="2">
                  <c:v>0</c:v>
                </c:pt>
                <c:pt idx="3">
                  <c:v>0</c:v>
                </c:pt>
                <c:pt idx="4">
                  <c:v>0</c:v>
                </c:pt>
                <c:pt idx="5">
                  <c:v>0</c:v>
                </c:pt>
                <c:pt idx="6">
                  <c:v>1</c:v>
                </c:pt>
                <c:pt idx="7">
                  <c:v>1</c:v>
                </c:pt>
              </c:numCache>
            </c:numRef>
          </c:val>
          <c:extLst xmlns:c16r2="http://schemas.microsoft.com/office/drawing/2015/06/chart">
            <c:ext xmlns:c16="http://schemas.microsoft.com/office/drawing/2014/chart" uri="{C3380CC4-5D6E-409C-BE32-E72D297353CC}">
              <c16:uniqueId val="{00000001-AD60-414E-A67B-C8C8F4B090BB}"/>
            </c:ext>
          </c:extLst>
        </c:ser>
        <c:ser>
          <c:idx val="2"/>
          <c:order val="2"/>
          <c:tx>
            <c:strRef>
              <c:f>'ՏԻՄ-այո'!$F$20</c:f>
              <c:strCache>
                <c:ptCount val="1"/>
                <c:pt idx="0">
                  <c:v>&lt;&lt;Այլ&gt;&gt;</c:v>
                </c:pt>
              </c:strCache>
            </c:strRef>
          </c:tx>
          <c:invertIfNegative val="0"/>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'ՏԻՄ-այո'!$C$21:$C$28</c:f>
              <c:strCache>
                <c:ptCount val="8"/>
                <c:pt idx="0">
                  <c:v>8.Արդյո՞ք տեղեկություններ ունեք դպրոցի՝ հեռավար կրթություն ստացող աշակերտների տան (բնակարանի, հեռախոսի) ինտերնետ հասանելիության վերաբերյալ և հեռավար դասերին միանալու այս կամ այն խոչընդոտների մասին։</c:v>
                </c:pt>
                <c:pt idx="1">
                  <c:v>7.Արդյո՞ք տեղական ինքնակառավարման մարմինը հետևողական է հեռավար եղանակով ուսումնառություն իրականացնող սովորողների կրթության իրավունքի իրացման նկատմամբ։</c:v>
                </c:pt>
                <c:pt idx="2">
                  <c:v>6.Արդյո՞ք տեղական ինքնակառավարման մարմինը հետևողական է, որ դպրոցը աշակերտների և ծնողների հետ իրականացնի կորոնավիրուսային հիվանդության վերաբերյալ առողջապահական և հոգեբանական զրույցներ։</c:v>
                </c:pt>
                <c:pt idx="3">
                  <c:v>5.Արդյո՞ք դպրոցները պատրաստակամ են պահպանել ԿԳՄՍ նախարարության կողմից սահմանված հակահամաճարակային պայմանները։</c:v>
                </c:pt>
                <c:pt idx="4">
                  <c:v>4.Արդյո՞ք տեղական ինքնակառավարման մարմինը միջոցներ է ձեռնարկում համավարակի պայմաններում կրթության (այդ թվում հեռավար) շահառուների (աշակերտներ, ծնողներ, դպրոցների աշխատակիցներ) իրազեկումն ու խորհրդատվությունը ապահովելու համար։</c:v>
                </c:pt>
                <c:pt idx="5">
                  <c:v>3.Արդյո՞ք տեղական ինքնակառավարման մարմինը կրթության կազմակերպման այս փուլում իր ուշադրության կենտրոնում է պահում աշակերտների (կրթության հեռավար ձևից օգտվող աշակերտներ) և դպրոցի աշխատակիցների (ուղեցույցով և առողջապահության նախարարի հրամանով սահմանված սահմա</c:v>
                </c:pt>
                <c:pt idx="6">
                  <c:v>2.Կրթության որակի և հասանելիության պարտադիր նվազագույն մակարդակն ապահովելու նպատակով բոլոր պատասխանատու և շահագրգիռ մարմիններն (ԿԳՄՍՆ, ԿՏՄ, ՏԻՄ, դպրոցներ) արդյո՞ք համագործակցում են իրար հետ: </c:v>
                </c:pt>
                <c:pt idx="7">
                  <c:v>1.Որքանո՞վ է տեղական ինքնակառավարման մարմինը մասնակցում կորոնավիրուսային հիվանդության (COVID-19) պայմաններում դպրոցների անվտանգ գործունեության կապմակերպմանը։ </c:v>
                </c:pt>
              </c:strCache>
            </c:strRef>
          </c:cat>
          <c:val>
            <c:numRef>
              <c:f>'ՏԻՄ-այո'!$F$21:$F$28</c:f>
              <c:numCache>
                <c:formatCode>General</c:formatCode>
                <c:ptCount val="8"/>
                <c:pt idx="0">
                  <c:v>2</c:v>
                </c:pt>
                <c:pt idx="1">
                  <c:v>2</c:v>
                </c:pt>
                <c:pt idx="2">
                  <c:v>1</c:v>
                </c:pt>
                <c:pt idx="3">
                  <c:v>1</c:v>
                </c:pt>
                <c:pt idx="4">
                  <c:v>1</c:v>
                </c:pt>
                <c:pt idx="5">
                  <c:v>2</c:v>
                </c:pt>
                <c:pt idx="6">
                  <c:v>0</c:v>
                </c:pt>
                <c:pt idx="7">
                  <c:v>1</c:v>
                </c:pt>
              </c:numCache>
            </c:numRef>
          </c:val>
          <c:extLst xmlns:c16r2="http://schemas.microsoft.com/office/drawing/2015/06/chart">
            <c:ext xmlns:c16="http://schemas.microsoft.com/office/drawing/2014/chart" uri="{C3380CC4-5D6E-409C-BE32-E72D297353CC}">
              <c16:uniqueId val="{00000002-AD60-414E-A67B-C8C8F4B090BB}"/>
            </c:ext>
          </c:extLst>
        </c:ser>
        <c:dLbls>
          <c:showLegendKey val="0"/>
          <c:showVal val="1"/>
          <c:showCatName val="0"/>
          <c:showSerName val="0"/>
          <c:showPercent val="0"/>
          <c:showBubbleSize val="0"/>
        </c:dLbls>
        <c:gapWidth val="95"/>
        <c:gapDepth val="95"/>
        <c:shape val="box"/>
        <c:axId val="311728640"/>
        <c:axId val="319408960"/>
        <c:axId val="0"/>
      </c:bar3DChart>
      <c:catAx>
        <c:axId val="311728640"/>
        <c:scaling>
          <c:orientation val="minMax"/>
        </c:scaling>
        <c:delete val="0"/>
        <c:axPos val="l"/>
        <c:numFmt formatCode="General" sourceLinked="0"/>
        <c:majorTickMark val="none"/>
        <c:minorTickMark val="none"/>
        <c:tickLblPos val="nextTo"/>
        <c:txPr>
          <a:bodyPr/>
          <a:lstStyle/>
          <a:p>
            <a:pPr>
              <a:defRPr sz="800" i="1">
                <a:latin typeface="GHEA Grapalat" panose="02000506050000020003" pitchFamily="50" charset="0"/>
              </a:defRPr>
            </a:pPr>
            <a:endParaRPr lang="en-US"/>
          </a:p>
        </c:txPr>
        <c:crossAx val="319408960"/>
        <c:crosses val="autoZero"/>
        <c:auto val="1"/>
        <c:lblAlgn val="ctr"/>
        <c:lblOffset val="100"/>
        <c:noMultiLvlLbl val="0"/>
      </c:catAx>
      <c:valAx>
        <c:axId val="319408960"/>
        <c:scaling>
          <c:orientation val="minMax"/>
        </c:scaling>
        <c:delete val="1"/>
        <c:axPos val="b"/>
        <c:numFmt formatCode="General" sourceLinked="1"/>
        <c:majorTickMark val="out"/>
        <c:minorTickMark val="none"/>
        <c:tickLblPos val="nextTo"/>
        <c:crossAx val="311728640"/>
        <c:crosses val="autoZero"/>
        <c:crossBetween val="between"/>
      </c:valAx>
    </c:plotArea>
    <c:legend>
      <c:legendPos val="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en-US" sz="1400" i="1">
                <a:latin typeface="GHEA Grapalat"/>
              </a:rPr>
              <a:t></a:t>
            </a:r>
            <a:r>
              <a:rPr lang="en-US" sz="1400" i="1"/>
              <a:t>Այո</a:t>
            </a:r>
            <a:r>
              <a:rPr lang="en-US" sz="1400" i="1">
                <a:latin typeface="GHEA Grapalat"/>
              </a:rPr>
              <a:t></a:t>
            </a:r>
            <a:r>
              <a:rPr lang="en-US" sz="1400" i="1" baseline="0"/>
              <a:t> պատասխանների տոկոսային համամասնություն</a:t>
            </a:r>
            <a:endParaRPr lang="ru-RU" sz="1400" i="1"/>
          </a:p>
        </c:rich>
      </c:tx>
      <c:overlay val="0"/>
    </c:title>
    <c:autoTitleDeleted val="0"/>
    <c:plotArea>
      <c:layout/>
      <c:lineChart>
        <c:grouping val="standard"/>
        <c:varyColors val="0"/>
        <c:ser>
          <c:idx val="0"/>
          <c:order val="0"/>
          <c:tx>
            <c:strRef>
              <c:f>'[Ուսուցիչ-ծնող-աշակերտ հարցաթերթի արդյունքների ձևաչափ.xlsx]Ուսուցիչ-այո'!$C$59:$D$59</c:f>
              <c:strCache>
                <c:ptCount val="1"/>
                <c:pt idx="0">
                  <c:v>Մարտիրոսի մ/դ</c:v>
                </c:pt>
              </c:strCache>
            </c:strRef>
          </c:tx>
          <c:cat>
            <c:strRef>
              <c:f>'[Ուսուցիչ-ծնող-աշակերտ հարցաթերթի արդյունքների ձևաչափ.xlsx]Ուսուցիչ-այո'!$E$58:$J$58</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ձևաչափ.xlsx]Ուսուցիչ-այո'!$E$59:$J$59</c:f>
              <c:numCache>
                <c:formatCode>0</c:formatCode>
                <c:ptCount val="6"/>
                <c:pt idx="0">
                  <c:v>82.35294117647058</c:v>
                </c:pt>
                <c:pt idx="1">
                  <c:v>82.35294117647058</c:v>
                </c:pt>
                <c:pt idx="2">
                  <c:v>100</c:v>
                </c:pt>
                <c:pt idx="3">
                  <c:v>94.117647058823522</c:v>
                </c:pt>
                <c:pt idx="4">
                  <c:v>70.588235294117652</c:v>
                </c:pt>
                <c:pt idx="5">
                  <c:v>17.647058823529413</c:v>
                </c:pt>
              </c:numCache>
            </c:numRef>
          </c:val>
          <c:smooth val="0"/>
          <c:extLst xmlns:c16r2="http://schemas.microsoft.com/office/drawing/2015/06/chart">
            <c:ext xmlns:c16="http://schemas.microsoft.com/office/drawing/2014/chart" uri="{C3380CC4-5D6E-409C-BE32-E72D297353CC}">
              <c16:uniqueId val="{00000000-E1E6-436C-9A00-5300E2410C79}"/>
            </c:ext>
          </c:extLst>
        </c:ser>
        <c:ser>
          <c:idx val="1"/>
          <c:order val="1"/>
          <c:tx>
            <c:strRef>
              <c:f>'[Ուսուցիչ-ծնող-աշակերտ հարցաթերթի արդյունքների ձևաչափ.xlsx]Ուսուցիչ-այո'!$C$60:$D$60</c:f>
              <c:strCache>
                <c:ptCount val="1"/>
                <c:pt idx="0">
                  <c:v>Գոմքի մ/դ</c:v>
                </c:pt>
              </c:strCache>
            </c:strRef>
          </c:tx>
          <c:cat>
            <c:strRef>
              <c:f>'[Ուսուցիչ-ծնող-աշակերտ հարցաթերթի արդյունքների ձևաչափ.xlsx]Ուսուցիչ-այո'!$E$58:$J$58</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ձևաչափ.xlsx]Ուսուցիչ-այո'!$E$60:$J$60</c:f>
              <c:numCache>
                <c:formatCode>0</c:formatCode>
                <c:ptCount val="6"/>
                <c:pt idx="0">
                  <c:v>100</c:v>
                </c:pt>
                <c:pt idx="1">
                  <c:v>87.5</c:v>
                </c:pt>
                <c:pt idx="2">
                  <c:v>100</c:v>
                </c:pt>
                <c:pt idx="3">
                  <c:v>100</c:v>
                </c:pt>
                <c:pt idx="4">
                  <c:v>100</c:v>
                </c:pt>
                <c:pt idx="5">
                  <c:v>25</c:v>
                </c:pt>
              </c:numCache>
            </c:numRef>
          </c:val>
          <c:smooth val="0"/>
          <c:extLst xmlns:c16r2="http://schemas.microsoft.com/office/drawing/2015/06/chart">
            <c:ext xmlns:c16="http://schemas.microsoft.com/office/drawing/2014/chart" uri="{C3380CC4-5D6E-409C-BE32-E72D297353CC}">
              <c16:uniqueId val="{00000001-E1E6-436C-9A00-5300E2410C79}"/>
            </c:ext>
          </c:extLst>
        </c:ser>
        <c:ser>
          <c:idx val="2"/>
          <c:order val="2"/>
          <c:tx>
            <c:strRef>
              <c:f>'[Ուսուցիչ-ծնող-աշակերտ հարցաթերթի արդյունքների ձևաչափ.xlsx]Ուսուցիչ-այո'!$C$61:$D$61</c:f>
              <c:strCache>
                <c:ptCount val="1"/>
                <c:pt idx="0">
                  <c:v>Շաղաթի մ/դ</c:v>
                </c:pt>
              </c:strCache>
            </c:strRef>
          </c:tx>
          <c:cat>
            <c:strRef>
              <c:f>'[Ուսուցիչ-ծնող-աշակերտ հարցաթերթի արդյունքների ձևաչափ.xlsx]Ուսուցիչ-այո'!$E$58:$J$58</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ձևաչափ.xlsx]Ուսուցիչ-այո'!$E$61:$J$61</c:f>
              <c:numCache>
                <c:formatCode>0</c:formatCode>
                <c:ptCount val="6"/>
                <c:pt idx="0">
                  <c:v>100</c:v>
                </c:pt>
                <c:pt idx="1">
                  <c:v>92</c:v>
                </c:pt>
                <c:pt idx="2">
                  <c:v>96</c:v>
                </c:pt>
                <c:pt idx="3">
                  <c:v>100</c:v>
                </c:pt>
                <c:pt idx="4">
                  <c:v>96</c:v>
                </c:pt>
                <c:pt idx="5">
                  <c:v>8</c:v>
                </c:pt>
              </c:numCache>
            </c:numRef>
          </c:val>
          <c:smooth val="0"/>
          <c:extLst xmlns:c16r2="http://schemas.microsoft.com/office/drawing/2015/06/chart">
            <c:ext xmlns:c16="http://schemas.microsoft.com/office/drawing/2014/chart" uri="{C3380CC4-5D6E-409C-BE32-E72D297353CC}">
              <c16:uniqueId val="{00000002-E1E6-436C-9A00-5300E2410C79}"/>
            </c:ext>
          </c:extLst>
        </c:ser>
        <c:ser>
          <c:idx val="3"/>
          <c:order val="3"/>
          <c:tx>
            <c:strRef>
              <c:f>'[Ուսուցիչ-ծնող-աշակերտ հարցաթերթի արդյունքների ձևաչափ.xlsx]Ուսուցիչ-այո'!$C$62:$D$62</c:f>
              <c:strCache>
                <c:ptCount val="1"/>
                <c:pt idx="0">
                  <c:v>Մուցքի հ/դ</c:v>
                </c:pt>
              </c:strCache>
            </c:strRef>
          </c:tx>
          <c:cat>
            <c:strRef>
              <c:f>'[Ուսուցիչ-ծնող-աշակերտ հարցաթերթի արդյունքների ձևաչափ.xlsx]Ուսուցիչ-այո'!$E$58:$J$58</c:f>
              <c:strCache>
                <c:ptCount val="6"/>
                <c:pt idx="0">
                  <c:v>1. Մասնակցե՞լ եք դպրոցի կազմակերպած «Կորոնավիրուսային հիվանդության (COVID-19) առանձնահատկությունները, փոխանցման հնարավոր ուղիները և կանխարգելիչ միջոցառումները» թեմայով դաընթացներին։</c:v>
                </c:pt>
                <c:pt idx="1">
                  <c:v>2.Հաջողվո՞ւմ է արդյոք դասարանի կոմպլեկտավորման, կահավորման, ուսումնական պլանում ժամերի կիսելու առաջարկվող պայմաններում ապահովել կրթության որակի և հասանելիության պարտադիր նվազագույն մակարդակը։</c:v>
                </c:pt>
                <c:pt idx="2">
                  <c:v>3.Տեղեկացվա՞ծ եք, թե ինչ միջոցներ պետք է ձեռնարկեք սովորողի մոտ կորոնավիրուսային հիվանդության ախտանշանների կասկածի դեպքում։</c:v>
                </c:pt>
                <c:pt idx="3">
                  <c:v>4.Արդյո՞ք աշակերտների համար իրականացնում եք կորոնավիրուսային հիվանդության վերաբերյալ առողջապահական և հոգեբանական զրույցներ։</c:v>
                </c:pt>
                <c:pt idx="4">
                  <c:v>5.Արդյո՞ք ԿԳՄՍ նախարարության կողմից դասի կազմակերպման ֆրոնտալ եղանակը ապահովում է դասարանի բոլոր աշակերտների ներգրավվածությունը դասին։</c:v>
                </c:pt>
                <c:pt idx="5">
                  <c:v>6.ԿԳՄՍ նախարարության մշակած ուղեցույցում կա՞ն դրույթներ, որոնք հնարավոր չէ իրականացնել Ձեր ուսումնական հաստատությունում։</c:v>
                </c:pt>
              </c:strCache>
            </c:strRef>
          </c:cat>
          <c:val>
            <c:numRef>
              <c:f>'[Ուսուցիչ-ծնող-աշակերտ հարցաթերթի արդյունքների ձևաչափ.xlsx]Ուսուցիչ-այո'!$E$62:$J$62</c:f>
              <c:numCache>
                <c:formatCode>0</c:formatCode>
                <c:ptCount val="6"/>
                <c:pt idx="0">
                  <c:v>50</c:v>
                </c:pt>
                <c:pt idx="1">
                  <c:v>100</c:v>
                </c:pt>
                <c:pt idx="2">
                  <c:v>100</c:v>
                </c:pt>
                <c:pt idx="3">
                  <c:v>100</c:v>
                </c:pt>
                <c:pt idx="4">
                  <c:v>100</c:v>
                </c:pt>
                <c:pt idx="5">
                  <c:v>83.333333333333343</c:v>
                </c:pt>
              </c:numCache>
            </c:numRef>
          </c:val>
          <c:smooth val="0"/>
          <c:extLst xmlns:c16r2="http://schemas.microsoft.com/office/drawing/2015/06/chart">
            <c:ext xmlns:c16="http://schemas.microsoft.com/office/drawing/2014/chart" uri="{C3380CC4-5D6E-409C-BE32-E72D297353CC}">
              <c16:uniqueId val="{00000003-E1E6-436C-9A00-5300E2410C79}"/>
            </c:ext>
          </c:extLst>
        </c:ser>
        <c:dLbls>
          <c:showLegendKey val="0"/>
          <c:showVal val="0"/>
          <c:showCatName val="0"/>
          <c:showSerName val="0"/>
          <c:showPercent val="0"/>
          <c:showBubbleSize val="0"/>
        </c:dLbls>
        <c:marker val="1"/>
        <c:smooth val="0"/>
        <c:axId val="308115968"/>
        <c:axId val="319410688"/>
      </c:lineChart>
      <c:catAx>
        <c:axId val="308115968"/>
        <c:scaling>
          <c:orientation val="minMax"/>
        </c:scaling>
        <c:delete val="0"/>
        <c:axPos val="b"/>
        <c:numFmt formatCode="General" sourceLinked="0"/>
        <c:majorTickMark val="none"/>
        <c:minorTickMark val="none"/>
        <c:tickLblPos val="nextTo"/>
        <c:crossAx val="319410688"/>
        <c:crosses val="autoZero"/>
        <c:auto val="1"/>
        <c:lblAlgn val="ctr"/>
        <c:lblOffset val="100"/>
        <c:noMultiLvlLbl val="0"/>
      </c:catAx>
      <c:valAx>
        <c:axId val="319410688"/>
        <c:scaling>
          <c:orientation val="minMax"/>
        </c:scaling>
        <c:delete val="0"/>
        <c:axPos val="l"/>
        <c:majorGridlines/>
        <c:numFmt formatCode="0" sourceLinked="1"/>
        <c:majorTickMark val="none"/>
        <c:minorTickMark val="none"/>
        <c:tickLblPos val="nextTo"/>
        <c:crossAx val="3081159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anose="02000506050000020003" pitchFamily="50" charset="0"/>
              </a:defRPr>
            </a:pPr>
            <a:r>
              <a:rPr lang="en-US" sz="1400" b="1" i="1" baseline="0">
                <a:latin typeface="GHEA Grapalat" panose="02000506050000020003" pitchFamily="50" charset="0"/>
              </a:rPr>
              <a:t>Աշակերտի հարցաթերթի հարցերի </a:t>
            </a:r>
            <a:r>
              <a:rPr lang="en-US" sz="1400" b="1" i="1" baseline="0">
                <a:latin typeface="GHEA Grapalat"/>
              </a:rPr>
              <a:t></a:t>
            </a:r>
            <a:r>
              <a:rPr lang="en-US" sz="1400" b="1" i="1" baseline="0">
                <a:latin typeface="GHEA Grapalat" panose="02000506050000020003" pitchFamily="50" charset="0"/>
              </a:rPr>
              <a:t>Այո</a:t>
            </a:r>
            <a:r>
              <a:rPr lang="en-US" sz="1400" b="1" i="1" baseline="0">
                <a:latin typeface="GHEA Grapalat"/>
              </a:rPr>
              <a:t></a:t>
            </a:r>
            <a:r>
              <a:rPr lang="en-US" sz="1400" b="1" i="1" baseline="0">
                <a:latin typeface="GHEA Grapalat" panose="02000506050000020003" pitchFamily="50" charset="0"/>
              </a:rPr>
              <a:t> պատասխանների տոկոսային համամասնությունն ըստ դպրոցների</a:t>
            </a:r>
            <a:endParaRPr lang="ru-RU" sz="1400" b="1" i="1" baseline="0">
              <a:latin typeface="GHEA Grapalat" panose="02000506050000020003" pitchFamily="50" charset="0"/>
            </a:endParaRPr>
          </a:p>
        </c:rich>
      </c:tx>
      <c:overlay val="0"/>
    </c:title>
    <c:autoTitleDeleted val="0"/>
    <c:plotArea>
      <c:layout/>
      <c:lineChart>
        <c:grouping val="standard"/>
        <c:varyColors val="0"/>
        <c:ser>
          <c:idx val="0"/>
          <c:order val="0"/>
          <c:tx>
            <c:strRef>
              <c:f>'[Ուսուցիչ-ծնող-աշակերտ հարցաթերթի արդյունքների ձևաչափ 111.xlsx]Աշակերտ-այո'!$E$28</c:f>
              <c:strCache>
                <c:ptCount val="1"/>
                <c:pt idx="0">
                  <c:v>Մարտիրոսի մ/դ</c:v>
                </c:pt>
              </c:strCache>
            </c:strRef>
          </c:tx>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111.xlsx]Աշակերտ-այո'!$F$28:$O$28</c:f>
              <c:numCache>
                <c:formatCode>0</c:formatCode>
                <c:ptCount val="10"/>
                <c:pt idx="0">
                  <c:v>84.375</c:v>
                </c:pt>
                <c:pt idx="1">
                  <c:v>96.875</c:v>
                </c:pt>
                <c:pt idx="2">
                  <c:v>100</c:v>
                </c:pt>
                <c:pt idx="3">
                  <c:v>100</c:v>
                </c:pt>
                <c:pt idx="4">
                  <c:v>100</c:v>
                </c:pt>
                <c:pt idx="5">
                  <c:v>93.75</c:v>
                </c:pt>
                <c:pt idx="6">
                  <c:v>96.875</c:v>
                </c:pt>
                <c:pt idx="7">
                  <c:v>93.75</c:v>
                </c:pt>
                <c:pt idx="8">
                  <c:v>96.875</c:v>
                </c:pt>
                <c:pt idx="9">
                  <c:v>12.5</c:v>
                </c:pt>
              </c:numCache>
            </c:numRef>
          </c:val>
          <c:smooth val="0"/>
          <c:extLst xmlns:c16r2="http://schemas.microsoft.com/office/drawing/2015/06/chart">
            <c:ext xmlns:c16="http://schemas.microsoft.com/office/drawing/2014/chart" uri="{C3380CC4-5D6E-409C-BE32-E72D297353CC}">
              <c16:uniqueId val="{00000000-2C13-4C98-9E28-243EBFA247C9}"/>
            </c:ext>
          </c:extLst>
        </c:ser>
        <c:ser>
          <c:idx val="1"/>
          <c:order val="1"/>
          <c:tx>
            <c:strRef>
              <c:f>'[Ուսուցիչ-ծնող-աշակերտ հարցաթերթի արդյունքների ձևաչափ 111.xlsx]Աշակերտ-այո'!$E$29</c:f>
              <c:strCache>
                <c:ptCount val="1"/>
                <c:pt idx="0">
                  <c:v>Գոմքի մ/դ</c:v>
                </c:pt>
              </c:strCache>
            </c:strRef>
          </c:tx>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111.xlsx]Աշակերտ-այո'!$F$29:$O$29</c:f>
              <c:numCache>
                <c:formatCode>0</c:formatCode>
                <c:ptCount val="10"/>
                <c:pt idx="0">
                  <c:v>85</c:v>
                </c:pt>
                <c:pt idx="1">
                  <c:v>100</c:v>
                </c:pt>
                <c:pt idx="2">
                  <c:v>100</c:v>
                </c:pt>
                <c:pt idx="3">
                  <c:v>100</c:v>
                </c:pt>
                <c:pt idx="4">
                  <c:v>100</c:v>
                </c:pt>
                <c:pt idx="5">
                  <c:v>100</c:v>
                </c:pt>
                <c:pt idx="6">
                  <c:v>95</c:v>
                </c:pt>
                <c:pt idx="7">
                  <c:v>100</c:v>
                </c:pt>
                <c:pt idx="8">
                  <c:v>95</c:v>
                </c:pt>
                <c:pt idx="9">
                  <c:v>10</c:v>
                </c:pt>
              </c:numCache>
            </c:numRef>
          </c:val>
          <c:smooth val="0"/>
          <c:extLst xmlns:c16r2="http://schemas.microsoft.com/office/drawing/2015/06/chart">
            <c:ext xmlns:c16="http://schemas.microsoft.com/office/drawing/2014/chart" uri="{C3380CC4-5D6E-409C-BE32-E72D297353CC}">
              <c16:uniqueId val="{00000001-2C13-4C98-9E28-243EBFA247C9}"/>
            </c:ext>
          </c:extLst>
        </c:ser>
        <c:ser>
          <c:idx val="2"/>
          <c:order val="2"/>
          <c:tx>
            <c:strRef>
              <c:f>'[Ուսուցիչ-ծնող-աշակերտ հարցաթերթի արդյունքների ձևաչափ 111.xlsx]Աշակերտ-այո'!$E$30</c:f>
              <c:strCache>
                <c:ptCount val="1"/>
                <c:pt idx="0">
                  <c:v>Շաղաթի մ/դ</c:v>
                </c:pt>
              </c:strCache>
            </c:strRef>
          </c:tx>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111.xlsx]Աշակերտ-այո'!$F$30:$O$30</c:f>
              <c:numCache>
                <c:formatCode>0</c:formatCode>
                <c:ptCount val="10"/>
                <c:pt idx="0">
                  <c:v>78.333333333333329</c:v>
                </c:pt>
                <c:pt idx="1">
                  <c:v>98.333333333333329</c:v>
                </c:pt>
                <c:pt idx="2">
                  <c:v>98.333333333333329</c:v>
                </c:pt>
                <c:pt idx="3">
                  <c:v>100</c:v>
                </c:pt>
                <c:pt idx="4">
                  <c:v>100</c:v>
                </c:pt>
                <c:pt idx="5">
                  <c:v>71.666666666666671</c:v>
                </c:pt>
                <c:pt idx="6">
                  <c:v>100</c:v>
                </c:pt>
                <c:pt idx="7">
                  <c:v>95</c:v>
                </c:pt>
                <c:pt idx="8">
                  <c:v>90</c:v>
                </c:pt>
                <c:pt idx="9">
                  <c:v>16.666666666666664</c:v>
                </c:pt>
              </c:numCache>
            </c:numRef>
          </c:val>
          <c:smooth val="0"/>
          <c:extLst xmlns:c16r2="http://schemas.microsoft.com/office/drawing/2015/06/chart">
            <c:ext xmlns:c16="http://schemas.microsoft.com/office/drawing/2014/chart" uri="{C3380CC4-5D6E-409C-BE32-E72D297353CC}">
              <c16:uniqueId val="{00000002-2C13-4C98-9E28-243EBFA247C9}"/>
            </c:ext>
          </c:extLst>
        </c:ser>
        <c:ser>
          <c:idx val="3"/>
          <c:order val="3"/>
          <c:tx>
            <c:strRef>
              <c:f>'[Ուսուցիչ-ծնող-աշակերտ հարցաթերթի արդյունքների ձևաչափ 111.xlsx]Աշակերտ-այո'!$E$31</c:f>
              <c:strCache>
                <c:ptCount val="1"/>
                <c:pt idx="0">
                  <c:v>Մուցքի հ/դ</c:v>
                </c:pt>
              </c:strCache>
            </c:strRef>
          </c:tx>
          <c:cat>
            <c:strRef>
              <c:f>'[Ուսուցիչ-ծնող-աշակերտ հարցաթերթի արդյունքների ձևաչափ 111.xlsx]Աշակերտ-այո'!$F$27:$O$27</c:f>
              <c:strCache>
                <c:ptCount val="10"/>
                <c:pt idx="0">
                  <c:v>1</c:v>
                </c:pt>
                <c:pt idx="1">
                  <c:v>2.1.</c:v>
                </c:pt>
                <c:pt idx="2">
                  <c:v>2.2.</c:v>
                </c:pt>
                <c:pt idx="3">
                  <c:v>2.3.</c:v>
                </c:pt>
                <c:pt idx="4">
                  <c:v>2.4.</c:v>
                </c:pt>
                <c:pt idx="5">
                  <c:v>3</c:v>
                </c:pt>
                <c:pt idx="6">
                  <c:v>4</c:v>
                </c:pt>
                <c:pt idx="7">
                  <c:v>5</c:v>
                </c:pt>
                <c:pt idx="8">
                  <c:v>6</c:v>
                </c:pt>
                <c:pt idx="9">
                  <c:v>7</c:v>
                </c:pt>
              </c:strCache>
            </c:strRef>
          </c:cat>
          <c:val>
            <c:numRef>
              <c:f>'[Ուսուցիչ-ծնող-աշակերտ հարցաթերթի արդյունքների ձևաչափ 111.xlsx]Աշակերտ-այո'!$F$31:$O$31</c:f>
              <c:numCache>
                <c:formatCode>0</c:formatCode>
                <c:ptCount val="10"/>
                <c:pt idx="0">
                  <c:v>100</c:v>
                </c:pt>
                <c:pt idx="1">
                  <c:v>100</c:v>
                </c:pt>
                <c:pt idx="2">
                  <c:v>100</c:v>
                </c:pt>
                <c:pt idx="3">
                  <c:v>100</c:v>
                </c:pt>
                <c:pt idx="4">
                  <c:v>100</c:v>
                </c:pt>
                <c:pt idx="5">
                  <c:v>0</c:v>
                </c:pt>
                <c:pt idx="6">
                  <c:v>100</c:v>
                </c:pt>
                <c:pt idx="7">
                  <c:v>80</c:v>
                </c:pt>
                <c:pt idx="8">
                  <c:v>80</c:v>
                </c:pt>
                <c:pt idx="9">
                  <c:v>0</c:v>
                </c:pt>
              </c:numCache>
            </c:numRef>
          </c:val>
          <c:smooth val="0"/>
          <c:extLst xmlns:c16r2="http://schemas.microsoft.com/office/drawing/2015/06/chart">
            <c:ext xmlns:c16="http://schemas.microsoft.com/office/drawing/2014/chart" uri="{C3380CC4-5D6E-409C-BE32-E72D297353CC}">
              <c16:uniqueId val="{00000003-2C13-4C98-9E28-243EBFA247C9}"/>
            </c:ext>
          </c:extLst>
        </c:ser>
        <c:dLbls>
          <c:showLegendKey val="0"/>
          <c:showVal val="0"/>
          <c:showCatName val="0"/>
          <c:showSerName val="0"/>
          <c:showPercent val="0"/>
          <c:showBubbleSize val="0"/>
        </c:dLbls>
        <c:marker val="1"/>
        <c:smooth val="0"/>
        <c:axId val="209000960"/>
        <c:axId val="319412416"/>
      </c:lineChart>
      <c:catAx>
        <c:axId val="209000960"/>
        <c:scaling>
          <c:orientation val="minMax"/>
        </c:scaling>
        <c:delete val="0"/>
        <c:axPos val="b"/>
        <c:numFmt formatCode="General" sourceLinked="0"/>
        <c:majorTickMark val="none"/>
        <c:minorTickMark val="none"/>
        <c:tickLblPos val="nextTo"/>
        <c:crossAx val="319412416"/>
        <c:crosses val="autoZero"/>
        <c:auto val="1"/>
        <c:lblAlgn val="ctr"/>
        <c:lblOffset val="100"/>
        <c:noMultiLvlLbl val="0"/>
      </c:catAx>
      <c:valAx>
        <c:axId val="319412416"/>
        <c:scaling>
          <c:orientation val="minMax"/>
        </c:scaling>
        <c:delete val="0"/>
        <c:axPos val="l"/>
        <c:majorGridlines/>
        <c:numFmt formatCode="0" sourceLinked="1"/>
        <c:majorTickMark val="none"/>
        <c:minorTickMark val="none"/>
        <c:tickLblPos val="nextTo"/>
        <c:crossAx val="209000960"/>
        <c:crosses val="autoZero"/>
        <c:crossBetween val="between"/>
      </c:valAx>
      <c:dTable>
        <c:showHorzBorder val="1"/>
        <c:showVertBorder val="1"/>
        <c:showOutline val="1"/>
        <c:showKeys val="1"/>
        <c:txPr>
          <a:bodyPr/>
          <a:lstStyle/>
          <a:p>
            <a:pPr rtl="0">
              <a:defRPr i="1">
                <a:latin typeface="GHEA Grapalat" panose="02000506050000020003" pitchFamily="50" charset="0"/>
              </a:defRPr>
            </a:pPr>
            <a:endParaRPr lang="en-US"/>
          </a:p>
        </c:txPr>
      </c:dTable>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hy-AM" sz="1400" i="1"/>
              <a:t>Ծնողի հարցաթերթի հարցերի </a:t>
            </a:r>
            <a:r>
              <a:rPr lang="hy-AM" sz="1400" i="1">
                <a:latin typeface="GHEA Grapalat"/>
              </a:rPr>
              <a:t></a:t>
            </a:r>
            <a:r>
              <a:rPr lang="hy-AM" sz="1400" i="1"/>
              <a:t>Այո</a:t>
            </a:r>
            <a:r>
              <a:rPr lang="hy-AM" sz="1400" i="1">
                <a:latin typeface="GHEA Grapalat"/>
              </a:rPr>
              <a:t></a:t>
            </a:r>
            <a:r>
              <a:rPr lang="hy-AM" sz="1400" i="1"/>
              <a:t> պատասխանների տոկոսային համամասնությունն ըստ դպրոցների</a:t>
            </a:r>
          </a:p>
        </c:rich>
      </c:tx>
      <c:overlay val="0"/>
    </c:title>
    <c:autoTitleDeleted val="0"/>
    <c:plotArea>
      <c:layout/>
      <c:lineChart>
        <c:grouping val="standard"/>
        <c:varyColors val="0"/>
        <c:ser>
          <c:idx val="0"/>
          <c:order val="0"/>
          <c:tx>
            <c:strRef>
              <c:f>'Ծնող-այո'!$D$11</c:f>
              <c:strCache>
                <c:ptCount val="1"/>
                <c:pt idx="0">
                  <c:v>Մարտիրոսի մ/դ</c:v>
                </c:pt>
              </c:strCache>
            </c:strRef>
          </c:tx>
          <c:val>
            <c:numRef>
              <c:f>'Ծնող-այո'!$E$11:$P$11</c:f>
              <c:numCache>
                <c:formatCode>0</c:formatCode>
                <c:ptCount val="12"/>
                <c:pt idx="0">
                  <c:v>89.285714285714292</c:v>
                </c:pt>
                <c:pt idx="1">
                  <c:v>100</c:v>
                </c:pt>
                <c:pt idx="2">
                  <c:v>53.571428571428569</c:v>
                </c:pt>
                <c:pt idx="3">
                  <c:v>89.285714285714292</c:v>
                </c:pt>
                <c:pt idx="4">
                  <c:v>100</c:v>
                </c:pt>
                <c:pt idx="5">
                  <c:v>100</c:v>
                </c:pt>
                <c:pt idx="6">
                  <c:v>100</c:v>
                </c:pt>
                <c:pt idx="7">
                  <c:v>100</c:v>
                </c:pt>
                <c:pt idx="8">
                  <c:v>96.428571428571431</c:v>
                </c:pt>
                <c:pt idx="9">
                  <c:v>82.142857142857139</c:v>
                </c:pt>
                <c:pt idx="10">
                  <c:v>50</c:v>
                </c:pt>
                <c:pt idx="11">
                  <c:v>67.857142857142861</c:v>
                </c:pt>
              </c:numCache>
            </c:numRef>
          </c:val>
          <c:smooth val="0"/>
          <c:extLst xmlns:c16r2="http://schemas.microsoft.com/office/drawing/2015/06/chart">
            <c:ext xmlns:c16="http://schemas.microsoft.com/office/drawing/2014/chart" uri="{C3380CC4-5D6E-409C-BE32-E72D297353CC}">
              <c16:uniqueId val="{00000000-E34F-42AA-B182-F01F27CC40BB}"/>
            </c:ext>
          </c:extLst>
        </c:ser>
        <c:ser>
          <c:idx val="1"/>
          <c:order val="1"/>
          <c:tx>
            <c:strRef>
              <c:f>'Ծնող-այո'!$D$12</c:f>
              <c:strCache>
                <c:ptCount val="1"/>
                <c:pt idx="0">
                  <c:v>Գոմքի մ/դ</c:v>
                </c:pt>
              </c:strCache>
            </c:strRef>
          </c:tx>
          <c:val>
            <c:numRef>
              <c:f>'Ծնող-այո'!$E$12:$P$12</c:f>
              <c:numCache>
                <c:formatCode>0</c:formatCode>
                <c:ptCount val="12"/>
                <c:pt idx="0">
                  <c:v>100</c:v>
                </c:pt>
                <c:pt idx="1">
                  <c:v>100</c:v>
                </c:pt>
                <c:pt idx="2">
                  <c:v>100</c:v>
                </c:pt>
                <c:pt idx="3">
                  <c:v>100</c:v>
                </c:pt>
                <c:pt idx="4">
                  <c:v>100</c:v>
                </c:pt>
                <c:pt idx="5">
                  <c:v>100</c:v>
                </c:pt>
                <c:pt idx="6">
                  <c:v>100</c:v>
                </c:pt>
                <c:pt idx="7">
                  <c:v>100</c:v>
                </c:pt>
                <c:pt idx="8">
                  <c:v>80</c:v>
                </c:pt>
                <c:pt idx="9">
                  <c:v>100</c:v>
                </c:pt>
                <c:pt idx="10">
                  <c:v>100</c:v>
                </c:pt>
                <c:pt idx="11">
                  <c:v>100</c:v>
                </c:pt>
              </c:numCache>
            </c:numRef>
          </c:val>
          <c:smooth val="0"/>
          <c:extLst xmlns:c16r2="http://schemas.microsoft.com/office/drawing/2015/06/chart">
            <c:ext xmlns:c16="http://schemas.microsoft.com/office/drawing/2014/chart" uri="{C3380CC4-5D6E-409C-BE32-E72D297353CC}">
              <c16:uniqueId val="{00000001-E34F-42AA-B182-F01F27CC40BB}"/>
            </c:ext>
          </c:extLst>
        </c:ser>
        <c:ser>
          <c:idx val="2"/>
          <c:order val="2"/>
          <c:tx>
            <c:strRef>
              <c:f>'Ծնող-այո'!$D$13</c:f>
              <c:strCache>
                <c:ptCount val="1"/>
                <c:pt idx="0">
                  <c:v>Շաղաթի մ/դ</c:v>
                </c:pt>
              </c:strCache>
            </c:strRef>
          </c:tx>
          <c:val>
            <c:numRef>
              <c:f>'Ծնող-այո'!$E$13:$P$13</c:f>
              <c:numCache>
                <c:formatCode>0</c:formatCode>
                <c:ptCount val="12"/>
                <c:pt idx="0">
                  <c:v>96.666666666666671</c:v>
                </c:pt>
                <c:pt idx="1">
                  <c:v>98.333333333333329</c:v>
                </c:pt>
                <c:pt idx="2">
                  <c:v>86.666666666666671</c:v>
                </c:pt>
                <c:pt idx="3">
                  <c:v>98.333333333333329</c:v>
                </c:pt>
                <c:pt idx="4">
                  <c:v>100</c:v>
                </c:pt>
                <c:pt idx="5">
                  <c:v>100</c:v>
                </c:pt>
                <c:pt idx="6">
                  <c:v>100</c:v>
                </c:pt>
                <c:pt idx="7">
                  <c:v>100</c:v>
                </c:pt>
                <c:pt idx="8">
                  <c:v>95</c:v>
                </c:pt>
                <c:pt idx="9">
                  <c:v>83.333333333333343</c:v>
                </c:pt>
                <c:pt idx="10">
                  <c:v>93.333333333333329</c:v>
                </c:pt>
                <c:pt idx="11">
                  <c:v>93.333333333333329</c:v>
                </c:pt>
              </c:numCache>
            </c:numRef>
          </c:val>
          <c:smooth val="0"/>
          <c:extLst xmlns:c16r2="http://schemas.microsoft.com/office/drawing/2015/06/chart">
            <c:ext xmlns:c16="http://schemas.microsoft.com/office/drawing/2014/chart" uri="{C3380CC4-5D6E-409C-BE32-E72D297353CC}">
              <c16:uniqueId val="{00000002-E34F-42AA-B182-F01F27CC40BB}"/>
            </c:ext>
          </c:extLst>
        </c:ser>
        <c:ser>
          <c:idx val="3"/>
          <c:order val="3"/>
          <c:tx>
            <c:strRef>
              <c:f>'Ծնող-այո'!$D$14</c:f>
              <c:strCache>
                <c:ptCount val="1"/>
                <c:pt idx="0">
                  <c:v>Մուցքի հ/դ</c:v>
                </c:pt>
              </c:strCache>
            </c:strRef>
          </c:tx>
          <c:val>
            <c:numRef>
              <c:f>'Ծնող-այո'!$E$14:$P$14</c:f>
              <c:numCache>
                <c:formatCode>0</c:formatCode>
                <c:ptCount val="12"/>
                <c:pt idx="0">
                  <c:v>100</c:v>
                </c:pt>
                <c:pt idx="1">
                  <c:v>100</c:v>
                </c:pt>
                <c:pt idx="2">
                  <c:v>100</c:v>
                </c:pt>
                <c:pt idx="3">
                  <c:v>100</c:v>
                </c:pt>
                <c:pt idx="4">
                  <c:v>100</c:v>
                </c:pt>
                <c:pt idx="5">
                  <c:v>100</c:v>
                </c:pt>
                <c:pt idx="6">
                  <c:v>100</c:v>
                </c:pt>
                <c:pt idx="7">
                  <c:v>100</c:v>
                </c:pt>
                <c:pt idx="8">
                  <c:v>100</c:v>
                </c:pt>
                <c:pt idx="9">
                  <c:v>100</c:v>
                </c:pt>
                <c:pt idx="10">
                  <c:v>100</c:v>
                </c:pt>
                <c:pt idx="11">
                  <c:v>80</c:v>
                </c:pt>
              </c:numCache>
            </c:numRef>
          </c:val>
          <c:smooth val="0"/>
          <c:extLst xmlns:c16r2="http://schemas.microsoft.com/office/drawing/2015/06/chart">
            <c:ext xmlns:c16="http://schemas.microsoft.com/office/drawing/2014/chart" uri="{C3380CC4-5D6E-409C-BE32-E72D297353CC}">
              <c16:uniqueId val="{00000003-E34F-42AA-B182-F01F27CC40BB}"/>
            </c:ext>
          </c:extLst>
        </c:ser>
        <c:dLbls>
          <c:showLegendKey val="0"/>
          <c:showVal val="0"/>
          <c:showCatName val="0"/>
          <c:showSerName val="0"/>
          <c:showPercent val="0"/>
          <c:showBubbleSize val="0"/>
        </c:dLbls>
        <c:marker val="1"/>
        <c:smooth val="0"/>
        <c:axId val="317625856"/>
        <c:axId val="407461888"/>
      </c:lineChart>
      <c:catAx>
        <c:axId val="317625856"/>
        <c:scaling>
          <c:orientation val="minMax"/>
        </c:scaling>
        <c:delete val="0"/>
        <c:axPos val="b"/>
        <c:majorTickMark val="none"/>
        <c:minorTickMark val="none"/>
        <c:tickLblPos val="nextTo"/>
        <c:crossAx val="407461888"/>
        <c:crosses val="autoZero"/>
        <c:auto val="1"/>
        <c:lblAlgn val="ctr"/>
        <c:lblOffset val="100"/>
        <c:noMultiLvlLbl val="0"/>
      </c:catAx>
      <c:valAx>
        <c:axId val="407461888"/>
        <c:scaling>
          <c:orientation val="minMax"/>
        </c:scaling>
        <c:delete val="0"/>
        <c:axPos val="l"/>
        <c:majorGridlines/>
        <c:numFmt formatCode="0" sourceLinked="1"/>
        <c:majorTickMark val="none"/>
        <c:minorTickMark val="none"/>
        <c:tickLblPos val="nextTo"/>
        <c:crossAx val="317625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en-US" sz="1400" i="1"/>
              <a:t>Դպրոցների</a:t>
            </a:r>
            <a:r>
              <a:rPr lang="en-US" sz="1400" i="1" baseline="0"/>
              <a:t> թիվն ըստ դասարաններում սովորողների քանակի</a:t>
            </a:r>
            <a:endParaRPr lang="hy-AM" sz="1400"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'Դասարաներ-3'!$D$44</c:f>
              <c:strCache>
                <c:ptCount val="1"/>
                <c:pt idx="0">
                  <c:v>Դպրոցների թիվը</c:v>
                </c:pt>
              </c:strCache>
            </c:strRef>
          </c:tx>
          <c:invertIfNegative val="0"/>
          <c:dLbls>
            <c:dLbl>
              <c:idx val="0"/>
              <c:layout>
                <c:manualLayout>
                  <c:x val="3.8418079096045117E-2"/>
                  <c:y val="-1.2944983818770227E-2"/>
                </c:manualLayout>
              </c:layout>
              <c:tx>
                <c:rich>
                  <a:bodyPr/>
                  <a:lstStyle/>
                  <a:p>
                    <a:r>
                      <a:rPr lang="en-US" i="1"/>
                      <a:t>3(20%)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96-4218-9B29-C270D26C4E2F}"/>
                </c:ext>
              </c:extLst>
            </c:dLbl>
            <c:dLbl>
              <c:idx val="1"/>
              <c:layout>
                <c:manualLayout>
                  <c:x val="3.3882990738649199E-2"/>
                  <c:y val="-3.0165912518853776E-2"/>
                </c:manualLayout>
              </c:layout>
              <c:tx>
                <c:rich>
                  <a:bodyPr/>
                  <a:lstStyle/>
                  <a:p>
                    <a:r>
                      <a:rPr lang="en-US" i="1"/>
                      <a:t>10(67%)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96-4218-9B29-C270D26C4E2F}"/>
                </c:ext>
              </c:extLst>
            </c:dLbl>
            <c:dLbl>
              <c:idx val="2"/>
              <c:layout>
                <c:manualLayout>
                  <c:x val="0"/>
                  <c:y val="-0.10355987055016182"/>
                </c:manualLayout>
              </c:layout>
              <c:tx>
                <c:rich>
                  <a:bodyPr/>
                  <a:lstStyle/>
                  <a:p>
                    <a:r>
                      <a:rPr lang="en-US" i="1"/>
                      <a:t>13(87%)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96-4218-9B29-C270D26C4E2F}"/>
                </c:ext>
              </c:extLst>
            </c:dLbl>
            <c:spPr>
              <a:noFill/>
              <a:ln>
                <a:noFill/>
              </a:ln>
              <a:effectLst/>
            </c:spPr>
            <c:txPr>
              <a:bodyPr/>
              <a:lstStyle/>
              <a:p>
                <a:pPr>
                  <a:defRPr sz="14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'Դասարաներ-3'!$C$45:$C$47</c:f>
              <c:strCache>
                <c:ptCount val="3"/>
                <c:pt idx="0">
                  <c:v>20-ից ավելի սովորողներ ունեցող դասարանների առկայություն</c:v>
                </c:pt>
                <c:pt idx="1">
                  <c:v>Մինչև 20 սովորող ունեցող դասարանների առկայություն </c:v>
                </c:pt>
                <c:pt idx="2">
                  <c:v>Մինչև 10 սովորող ունեցող դասարանների առկայություն </c:v>
                </c:pt>
              </c:strCache>
            </c:strRef>
          </c:cat>
          <c:val>
            <c:numRef>
              <c:f>'Դասարաներ-3'!$D$45:$D$47</c:f>
              <c:numCache>
                <c:formatCode>General</c:formatCode>
                <c:ptCount val="3"/>
                <c:pt idx="0">
                  <c:v>3</c:v>
                </c:pt>
                <c:pt idx="1">
                  <c:v>10</c:v>
                </c:pt>
                <c:pt idx="2">
                  <c:v>13</c:v>
                </c:pt>
              </c:numCache>
            </c:numRef>
          </c:val>
          <c:extLst xmlns:c16r2="http://schemas.microsoft.com/office/drawing/2015/06/chart">
            <c:ext xmlns:c16="http://schemas.microsoft.com/office/drawing/2014/chart" uri="{C3380CC4-5D6E-409C-BE32-E72D297353CC}">
              <c16:uniqueId val="{00000003-1096-4218-9B29-C270D26C4E2F}"/>
            </c:ext>
          </c:extLst>
        </c:ser>
        <c:dLbls>
          <c:showLegendKey val="0"/>
          <c:showVal val="1"/>
          <c:showCatName val="0"/>
          <c:showSerName val="0"/>
          <c:showPercent val="0"/>
          <c:showBubbleSize val="0"/>
        </c:dLbls>
        <c:gapWidth val="150"/>
        <c:shape val="box"/>
        <c:axId val="208423424"/>
        <c:axId val="287087360"/>
        <c:axId val="0"/>
      </c:bar3DChart>
      <c:catAx>
        <c:axId val="208423424"/>
        <c:scaling>
          <c:orientation val="minMax"/>
        </c:scaling>
        <c:delete val="0"/>
        <c:axPos val="l"/>
        <c:numFmt formatCode="General" sourceLinked="0"/>
        <c:majorTickMark val="none"/>
        <c:minorTickMark val="none"/>
        <c:tickLblPos val="nextTo"/>
        <c:txPr>
          <a:bodyPr/>
          <a:lstStyle/>
          <a:p>
            <a:pPr>
              <a:defRPr sz="1200" i="1"/>
            </a:pPr>
            <a:endParaRPr lang="en-US"/>
          </a:p>
        </c:txPr>
        <c:crossAx val="287087360"/>
        <c:crosses val="autoZero"/>
        <c:auto val="1"/>
        <c:lblAlgn val="ctr"/>
        <c:lblOffset val="100"/>
        <c:noMultiLvlLbl val="0"/>
      </c:catAx>
      <c:valAx>
        <c:axId val="287087360"/>
        <c:scaling>
          <c:orientation val="minMax"/>
        </c:scaling>
        <c:delete val="1"/>
        <c:axPos val="b"/>
        <c:numFmt formatCode="General" sourceLinked="1"/>
        <c:majorTickMark val="out"/>
        <c:minorTickMark val="none"/>
        <c:tickLblPos val="nextTo"/>
        <c:crossAx val="208423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en-US" sz="1400" i="1"/>
              <a:t>Ախտահանման պայմաններ</a:t>
            </a:r>
            <a:endParaRPr lang="hy-AM" sz="1400"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'Դպրոցի ախտահանումը-4'!$D$24</c:f>
              <c:strCache>
                <c:ptCount val="1"/>
                <c:pt idx="0">
                  <c:v>Դպրոցների թիվ</c:v>
                </c:pt>
              </c:strCache>
            </c:strRef>
          </c:tx>
          <c:invertIfNegative val="0"/>
          <c:dLbls>
            <c:dLbl>
              <c:idx val="0"/>
              <c:layout>
                <c:manualLayout>
                  <c:x val="-2.8985507246376812E-2"/>
                  <c:y val="8.5714285714285826E-2"/>
                </c:manualLayout>
              </c:layout>
              <c:tx>
                <c:rich>
                  <a:bodyPr/>
                  <a:lstStyle/>
                  <a:p>
                    <a:r>
                      <a:rPr lang="en-US"/>
                      <a:t>5(33%)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46-4668-8A9F-7221C0321EF7}"/>
                </c:ext>
              </c:extLst>
            </c:dLbl>
            <c:dLbl>
              <c:idx val="1"/>
              <c:layout>
                <c:manualLayout>
                  <c:x val="3.7904124860646433E-2"/>
                  <c:y val="-1.1640077173046852E-16"/>
                </c:manualLayout>
              </c:layout>
              <c:tx>
                <c:rich>
                  <a:bodyPr/>
                  <a:lstStyle/>
                  <a:p>
                    <a:r>
                      <a:rPr lang="en-US"/>
                      <a:t>3(20%)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46-4668-8A9F-7221C0321EF7}"/>
                </c:ext>
              </c:extLst>
            </c:dLbl>
            <c:dLbl>
              <c:idx val="2"/>
              <c:layout>
                <c:manualLayout>
                  <c:x val="4.3223145062754424E-2"/>
                  <c:y val="-1.5617965162232739E-2"/>
                </c:manualLayout>
              </c:layout>
              <c:tx>
                <c:rich>
                  <a:bodyPr/>
                  <a:lstStyle/>
                  <a:p>
                    <a:r>
                      <a:rPr lang="en-US"/>
                      <a:t>3(20%)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46-4668-8A9F-7221C0321EF7}"/>
                </c:ext>
              </c:extLst>
            </c:dLbl>
            <c:spPr>
              <a:noFill/>
              <a:ln>
                <a:noFill/>
              </a:ln>
              <a:effectLst/>
            </c:spPr>
            <c:txPr>
              <a:bodyPr/>
              <a:lstStyle/>
              <a:p>
                <a:pPr>
                  <a:defRPr sz="16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'Դպրոցի ախտահանումը-4'!$C$25:$C$27</c:f>
              <c:strCache>
                <c:ptCount val="3"/>
                <c:pt idx="0">
                  <c:v>Հերթափոխների առկայություն </c:v>
                </c:pt>
                <c:pt idx="1">
                  <c:v>Հերթափոխների միջև սահմանված ընդմիջման ընթացքում իրականացվող ախտահանմանը ծնողների կամ սովորողների մասնակցություն </c:v>
                </c:pt>
                <c:pt idx="2">
                  <c:v>Ձեռքերի լվացման հոսող սառը ջրի, արմնկային կամ ոտնակային կառավարման ծորակների բացակայություն</c:v>
                </c:pt>
              </c:strCache>
            </c:strRef>
          </c:cat>
          <c:val>
            <c:numRef>
              <c:f>'Դպրոցի ախտահանումը-4'!$D$25:$D$27</c:f>
              <c:numCache>
                <c:formatCode>General</c:formatCode>
                <c:ptCount val="3"/>
                <c:pt idx="0">
                  <c:v>5</c:v>
                </c:pt>
                <c:pt idx="1">
                  <c:v>3</c:v>
                </c:pt>
                <c:pt idx="2">
                  <c:v>3</c:v>
                </c:pt>
              </c:numCache>
            </c:numRef>
          </c:val>
          <c:extLst xmlns:c16r2="http://schemas.microsoft.com/office/drawing/2015/06/chart">
            <c:ext xmlns:c16="http://schemas.microsoft.com/office/drawing/2014/chart" uri="{C3380CC4-5D6E-409C-BE32-E72D297353CC}">
              <c16:uniqueId val="{00000003-D646-4668-8A9F-7221C0321EF7}"/>
            </c:ext>
          </c:extLst>
        </c:ser>
        <c:dLbls>
          <c:showLegendKey val="0"/>
          <c:showVal val="1"/>
          <c:showCatName val="0"/>
          <c:showSerName val="0"/>
          <c:showPercent val="0"/>
          <c:showBubbleSize val="0"/>
        </c:dLbls>
        <c:gapWidth val="150"/>
        <c:shape val="box"/>
        <c:axId val="206590464"/>
        <c:axId val="288203328"/>
        <c:axId val="0"/>
      </c:bar3DChart>
      <c:catAx>
        <c:axId val="206590464"/>
        <c:scaling>
          <c:orientation val="minMax"/>
        </c:scaling>
        <c:delete val="0"/>
        <c:axPos val="l"/>
        <c:numFmt formatCode="General" sourceLinked="0"/>
        <c:majorTickMark val="none"/>
        <c:minorTickMark val="none"/>
        <c:tickLblPos val="nextTo"/>
        <c:txPr>
          <a:bodyPr/>
          <a:lstStyle/>
          <a:p>
            <a:pPr>
              <a:defRPr sz="1100" i="1">
                <a:latin typeface="GHEA Grapalat" pitchFamily="50" charset="0"/>
              </a:defRPr>
            </a:pPr>
            <a:endParaRPr lang="en-US"/>
          </a:p>
        </c:txPr>
        <c:crossAx val="288203328"/>
        <c:crosses val="autoZero"/>
        <c:auto val="1"/>
        <c:lblAlgn val="ctr"/>
        <c:lblOffset val="100"/>
        <c:noMultiLvlLbl val="0"/>
      </c:catAx>
      <c:valAx>
        <c:axId val="288203328"/>
        <c:scaling>
          <c:orientation val="minMax"/>
        </c:scaling>
        <c:delete val="1"/>
        <c:axPos val="b"/>
        <c:numFmt formatCode="General" sourceLinked="1"/>
        <c:majorTickMark val="out"/>
        <c:minorTickMark val="none"/>
        <c:tickLblPos val="nextTo"/>
        <c:crossAx val="206590464"/>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pPr>
            <a:r>
              <a:rPr lang="en-US" sz="1400" i="1"/>
              <a:t>Ուսումնական</a:t>
            </a:r>
            <a:r>
              <a:rPr lang="en-US" sz="1400" i="1" baseline="0"/>
              <a:t> պլան, առարկայական ծրագիր</a:t>
            </a:r>
            <a:endParaRPr lang="hy-AM" sz="1400" i="1"/>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6585123306287224"/>
          <c:y val="0.23679700791281361"/>
          <c:w val="0.51181374155641712"/>
          <c:h val="0.70900245008176643"/>
        </c:manualLayout>
      </c:layout>
      <c:bar3DChart>
        <c:barDir val="bar"/>
        <c:grouping val="clustered"/>
        <c:varyColors val="0"/>
        <c:ser>
          <c:idx val="0"/>
          <c:order val="0"/>
          <c:tx>
            <c:strRef>
              <c:f>'Ուսումնական-5'!$E$21</c:f>
              <c:strCache>
                <c:ptCount val="1"/>
                <c:pt idx="0">
                  <c:v>Դպրոցների թիվ</c:v>
                </c:pt>
              </c:strCache>
            </c:strRef>
          </c:tx>
          <c:invertIfNegative val="0"/>
          <c:dLbls>
            <c:dLbl>
              <c:idx val="0"/>
              <c:layout>
                <c:manualLayout>
                  <c:x val="3.6529680365296802E-2"/>
                  <c:y val="1.3029315960912053E-2"/>
                </c:manualLayout>
              </c:layout>
              <c:tx>
                <c:rich>
                  <a:bodyPr/>
                  <a:lstStyle/>
                  <a:p>
                    <a:r>
                      <a:rPr lang="en-US"/>
                      <a:t>3(20%)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649-467F-868B-416DC321584D}"/>
                </c:ext>
              </c:extLst>
            </c:dLbl>
            <c:dLbl>
              <c:idx val="1"/>
              <c:layout>
                <c:manualLayout>
                  <c:x val="5.4822335025380711E-2"/>
                  <c:y val="-8.6749078291043155E-3"/>
                </c:manualLayout>
              </c:layout>
              <c:tx>
                <c:rich>
                  <a:bodyPr/>
                  <a:lstStyle/>
                  <a:p>
                    <a:r>
                      <a:rPr lang="en-US"/>
                      <a:t>3(20%)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649-467F-868B-416DC321584D}"/>
                </c:ext>
              </c:extLst>
            </c:dLbl>
            <c:dLbl>
              <c:idx val="2"/>
              <c:layout>
                <c:manualLayout>
                  <c:x val="-6.0882800608828003E-3"/>
                  <c:y val="8.2519001085776325E-2"/>
                </c:manualLayout>
              </c:layout>
              <c:tx>
                <c:rich>
                  <a:bodyPr/>
                  <a:lstStyle/>
                  <a:p>
                    <a:r>
                      <a:rPr lang="en-US"/>
                      <a:t>14(93%)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649-467F-868B-416DC321584D}"/>
                </c:ext>
              </c:extLst>
            </c:dLbl>
            <c:spPr>
              <a:noFill/>
              <a:ln>
                <a:noFill/>
              </a:ln>
              <a:effectLst/>
            </c:spPr>
            <c:txPr>
              <a:bodyPr/>
              <a:lstStyle/>
              <a:p>
                <a:pPr>
                  <a:defRPr sz="16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'Ուսումնական-5'!$D$22:$D$24</c:f>
              <c:strCache>
                <c:ptCount val="3"/>
                <c:pt idx="0">
                  <c:v>Դասարանի առանձին խմբերը արտացոլված են ուսումնական պլանում որպես առանձին դասարան </c:v>
                </c:pt>
                <c:pt idx="1">
                  <c:v>2 խմբի բաժանված դասարանի առարկայի ծրագիրը բաժանվել է 2 մասի</c:v>
                </c:pt>
                <c:pt idx="2">
                  <c:v>Սահմանվել է 6-օրյա աշխատանքային ռեժիմ</c:v>
                </c:pt>
              </c:strCache>
            </c:strRef>
          </c:cat>
          <c:val>
            <c:numRef>
              <c:f>'Ուսումնական-5'!$E$22:$E$24</c:f>
              <c:numCache>
                <c:formatCode>General</c:formatCode>
                <c:ptCount val="3"/>
                <c:pt idx="0">
                  <c:v>3</c:v>
                </c:pt>
                <c:pt idx="1">
                  <c:v>3</c:v>
                </c:pt>
                <c:pt idx="2">
                  <c:v>14</c:v>
                </c:pt>
              </c:numCache>
            </c:numRef>
          </c:val>
          <c:extLst xmlns:c16r2="http://schemas.microsoft.com/office/drawing/2015/06/chart">
            <c:ext xmlns:c16="http://schemas.microsoft.com/office/drawing/2014/chart" uri="{C3380CC4-5D6E-409C-BE32-E72D297353CC}">
              <c16:uniqueId val="{00000003-4649-467F-868B-416DC321584D}"/>
            </c:ext>
          </c:extLst>
        </c:ser>
        <c:dLbls>
          <c:showLegendKey val="0"/>
          <c:showVal val="1"/>
          <c:showCatName val="0"/>
          <c:showSerName val="0"/>
          <c:showPercent val="0"/>
          <c:showBubbleSize val="0"/>
        </c:dLbls>
        <c:gapWidth val="150"/>
        <c:shape val="box"/>
        <c:axId val="208420864"/>
        <c:axId val="288205056"/>
        <c:axId val="0"/>
      </c:bar3DChart>
      <c:catAx>
        <c:axId val="208420864"/>
        <c:scaling>
          <c:orientation val="minMax"/>
        </c:scaling>
        <c:delete val="0"/>
        <c:axPos val="l"/>
        <c:numFmt formatCode="General" sourceLinked="0"/>
        <c:majorTickMark val="none"/>
        <c:minorTickMark val="none"/>
        <c:tickLblPos val="nextTo"/>
        <c:txPr>
          <a:bodyPr/>
          <a:lstStyle/>
          <a:p>
            <a:pPr>
              <a:defRPr sz="1100" i="1"/>
            </a:pPr>
            <a:endParaRPr lang="en-US"/>
          </a:p>
        </c:txPr>
        <c:crossAx val="288205056"/>
        <c:crosses val="autoZero"/>
        <c:auto val="1"/>
        <c:lblAlgn val="ctr"/>
        <c:lblOffset val="100"/>
        <c:noMultiLvlLbl val="0"/>
      </c:catAx>
      <c:valAx>
        <c:axId val="288205056"/>
        <c:scaling>
          <c:orientation val="minMax"/>
        </c:scaling>
        <c:delete val="1"/>
        <c:axPos val="b"/>
        <c:numFmt formatCode="General" sourceLinked="1"/>
        <c:majorTickMark val="out"/>
        <c:minorTickMark val="none"/>
        <c:tickLblPos val="nextTo"/>
        <c:crossAx val="208420864"/>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i="1"/>
            </a:pPr>
            <a:r>
              <a:rPr lang="en-US" sz="1600" i="1"/>
              <a:t>Սովորող</a:t>
            </a:r>
            <a:endParaRPr lang="hy-AM" sz="1600" i="1"/>
          </a:p>
        </c:rich>
      </c:tx>
      <c:layout>
        <c:manualLayout>
          <c:xMode val="edge"/>
          <c:yMode val="edge"/>
          <c:x val="0.42272303654350907"/>
          <c:y val="3.6659881719762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50788244062084831"/>
          <c:y val="9.3850612423447083E-2"/>
          <c:w val="0.47154142769190888"/>
          <c:h val="0.88705216535433073"/>
        </c:manualLayout>
      </c:layout>
      <c:bar3DChart>
        <c:barDir val="bar"/>
        <c:grouping val="clustered"/>
        <c:varyColors val="0"/>
        <c:ser>
          <c:idx val="0"/>
          <c:order val="0"/>
          <c:tx>
            <c:strRef>
              <c:f>'Սովորող-10'!$J$23</c:f>
              <c:strCache>
                <c:ptCount val="1"/>
                <c:pt idx="0">
                  <c:v>Դպրոցների թիվ</c:v>
                </c:pt>
              </c:strCache>
            </c:strRef>
          </c:tx>
          <c:invertIfNegative val="0"/>
          <c:dLbls>
            <c:dLbl>
              <c:idx val="0"/>
              <c:layout>
                <c:manualLayout>
                  <c:x val="-1.3245033112582781E-2"/>
                  <c:y val="5.0612890470541599E-2"/>
                </c:manualLayout>
              </c:layout>
              <c:tx>
                <c:rich>
                  <a:bodyPr/>
                  <a:lstStyle/>
                  <a:p>
                    <a:r>
                      <a:rPr lang="en-US"/>
                      <a:t>10(67%)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12-4504-981F-DB90FED32C17}"/>
                </c:ext>
              </c:extLst>
            </c:dLbl>
            <c:dLbl>
              <c:idx val="1"/>
              <c:layout>
                <c:manualLayout>
                  <c:x val="3.0905077262693075E-2"/>
                  <c:y val="0"/>
                </c:manualLayout>
              </c:layout>
              <c:tx>
                <c:rich>
                  <a:bodyPr/>
                  <a:lstStyle/>
                  <a:p>
                    <a:r>
                      <a:rPr lang="en-US"/>
                      <a:t>3(20%)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12-4504-981F-DB90FED32C17}"/>
                </c:ext>
              </c:extLst>
            </c:dLbl>
            <c:dLbl>
              <c:idx val="2"/>
              <c:layout>
                <c:manualLayout>
                  <c:x val="3.3112582781456956E-2"/>
                  <c:y val="-1.4234875444839857E-2"/>
                </c:manualLayout>
              </c:layout>
              <c:tx>
                <c:rich>
                  <a:bodyPr/>
                  <a:lstStyle/>
                  <a:p>
                    <a:r>
                      <a:rPr lang="en-US"/>
                      <a:t>2(13%)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112-4504-981F-DB90FED32C17}"/>
                </c:ext>
              </c:extLst>
            </c:dLbl>
            <c:dLbl>
              <c:idx val="3"/>
              <c:layout>
                <c:manualLayout>
                  <c:x val="5.9602649006622516E-2"/>
                  <c:y val="0"/>
                </c:manualLayout>
              </c:layout>
              <c:tx>
                <c:rich>
                  <a:bodyPr/>
                  <a:lstStyle/>
                  <a:p>
                    <a:r>
                      <a:rPr lang="en-US"/>
                      <a:t>2(13%)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12-4504-981F-DB90FED32C17}"/>
                </c:ext>
              </c:extLst>
            </c:dLbl>
            <c:dLbl>
              <c:idx val="4"/>
              <c:layout>
                <c:manualLayout>
                  <c:x val="3.9735099337748346E-2"/>
                  <c:y val="-3.1633056544089154E-3"/>
                </c:manualLayout>
              </c:layout>
              <c:tx>
                <c:rich>
                  <a:bodyPr/>
                  <a:lstStyle/>
                  <a:p>
                    <a:r>
                      <a:rPr lang="en-US"/>
                      <a:t>4(27%)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112-4504-981F-DB90FED32C17}"/>
                </c:ext>
              </c:extLst>
            </c:dLbl>
            <c:dLbl>
              <c:idx val="5"/>
              <c:layout>
                <c:manualLayout>
                  <c:x val="3.5927413046879075E-2"/>
                  <c:y val="-4.7449584816132862E-3"/>
                </c:manualLayout>
              </c:layout>
              <c:tx>
                <c:rich>
                  <a:bodyPr/>
                  <a:lstStyle/>
                  <a:p>
                    <a:r>
                      <a:rPr lang="en-US"/>
                      <a:t>8(53%)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112-4504-981F-DB90FED32C17}"/>
                </c:ext>
              </c:extLst>
            </c:dLbl>
            <c:dLbl>
              <c:idx val="6"/>
              <c:layout>
                <c:manualLayout>
                  <c:x val="0"/>
                  <c:y val="-5.2194543297746143E-2"/>
                </c:manualLayout>
              </c:layout>
              <c:tx>
                <c:rich>
                  <a:bodyPr/>
                  <a:lstStyle/>
                  <a:p>
                    <a:r>
                      <a:rPr lang="en-US"/>
                      <a:t>9(60%)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112-4504-981F-DB90FED32C17}"/>
                </c:ext>
              </c:extLst>
            </c:dLbl>
            <c:spPr>
              <a:noFill/>
              <a:ln>
                <a:noFill/>
              </a:ln>
              <a:effectLst/>
            </c:spPr>
            <c:txPr>
              <a:bodyPr/>
              <a:lstStyle/>
              <a:p>
                <a:pPr>
                  <a:defRPr sz="14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'Սովորող-10'!$D$24:$I$30</c:f>
              <c:strCache>
                <c:ptCount val="7"/>
                <c:pt idx="0">
                  <c:v>Բացառվել է սովորողի հաճախումը, եթե առկա է եղել ծնողի կամ օրինական ներկայացուցչի դիմումը…</c:v>
                </c:pt>
                <c:pt idx="1">
                  <c:v>Սովորողի մոտ կորոնավիրուսային հիվանդության ռիսկի խմբի հիվանդություններից որևէ մեկի առկայության դեպքում ուսուցումը կազմակերպվել է հեռավար կամ տնային ուսուցման եղանակով </c:v>
                </c:pt>
                <c:pt idx="2">
                  <c:v>Մինչև ս.թ. սեպտեմբերի 5-ը ՀՀ ԿԳՄՍՆ Կրթական տեխնոլոգիաների ազգային կենտրոնի Հեռավար ուսուցման կենտրոն են ներկայացրել այն սովորողների տվյալները, որոնց կանոններով սահմանված դեպքերում ցուցված չէ դպրոց հաճախելը</c:v>
                </c:pt>
                <c:pt idx="3">
                  <c:v>Դպրոցում գտնվելու ընթացքում վարակի համախտանիշների առկայության դեպքում սովորողները տեղեկացրել են ուսուցչին կամ ծնողներին </c:v>
                </c:pt>
                <c:pt idx="4">
                  <c:v>Ծնողները ջերմաչափման արդյունքում 37 կամ ավելի բարձր աստիճան ջերմություն ունենալու դեպքում դիմել են երեխայի հաշվառման բժշկական կազմակերպություն և տեղեկացրել դպրոցին</c:v>
                </c:pt>
                <c:pt idx="5">
                  <c:v>Սովորողի բացակայության դեպքում դասղեկը (դասվարը) այդ մասին տեղյակ է պահել դպրոցի բուժքրոջը կամ տնօրենին, ով իր հերթին տեղեկացրել է տարածքը սպասարկող կամ կցագրված բժշկական կազմակերպությանը </c:v>
                </c:pt>
                <c:pt idx="6">
                  <c:v>Սովորողներին ուղեկցելու անհրաժեշտություն կա (ուղեկցում է ոչ ավելի, քան 1 անձ)</c:v>
                </c:pt>
              </c:strCache>
            </c:strRef>
          </c:cat>
          <c:val>
            <c:numRef>
              <c:f>'Սովորող-10'!$J$24:$J$30</c:f>
              <c:numCache>
                <c:formatCode>General</c:formatCode>
                <c:ptCount val="7"/>
                <c:pt idx="0">
                  <c:v>10</c:v>
                </c:pt>
                <c:pt idx="1">
                  <c:v>3</c:v>
                </c:pt>
                <c:pt idx="2">
                  <c:v>2</c:v>
                </c:pt>
                <c:pt idx="3">
                  <c:v>2</c:v>
                </c:pt>
                <c:pt idx="4">
                  <c:v>4</c:v>
                </c:pt>
                <c:pt idx="5">
                  <c:v>8</c:v>
                </c:pt>
                <c:pt idx="6">
                  <c:v>9</c:v>
                </c:pt>
              </c:numCache>
            </c:numRef>
          </c:val>
          <c:extLst xmlns:c16r2="http://schemas.microsoft.com/office/drawing/2015/06/chart">
            <c:ext xmlns:c16="http://schemas.microsoft.com/office/drawing/2014/chart" uri="{C3380CC4-5D6E-409C-BE32-E72D297353CC}">
              <c16:uniqueId val="{00000007-8112-4504-981F-DB90FED32C17}"/>
            </c:ext>
          </c:extLst>
        </c:ser>
        <c:dLbls>
          <c:showLegendKey val="0"/>
          <c:showVal val="1"/>
          <c:showCatName val="0"/>
          <c:showSerName val="0"/>
          <c:showPercent val="0"/>
          <c:showBubbleSize val="0"/>
        </c:dLbls>
        <c:gapWidth val="150"/>
        <c:shape val="box"/>
        <c:axId val="208424448"/>
        <c:axId val="288206784"/>
        <c:axId val="0"/>
      </c:bar3DChart>
      <c:catAx>
        <c:axId val="208424448"/>
        <c:scaling>
          <c:orientation val="minMax"/>
        </c:scaling>
        <c:delete val="0"/>
        <c:axPos val="l"/>
        <c:numFmt formatCode="General" sourceLinked="0"/>
        <c:majorTickMark val="none"/>
        <c:minorTickMark val="none"/>
        <c:tickLblPos val="nextTo"/>
        <c:txPr>
          <a:bodyPr/>
          <a:lstStyle/>
          <a:p>
            <a:pPr>
              <a:defRPr sz="900" i="1"/>
            </a:pPr>
            <a:endParaRPr lang="en-US"/>
          </a:p>
        </c:txPr>
        <c:crossAx val="288206784"/>
        <c:crosses val="autoZero"/>
        <c:auto val="1"/>
        <c:lblAlgn val="ctr"/>
        <c:lblOffset val="100"/>
        <c:noMultiLvlLbl val="0"/>
      </c:catAx>
      <c:valAx>
        <c:axId val="288206784"/>
        <c:scaling>
          <c:orientation val="minMax"/>
        </c:scaling>
        <c:delete val="1"/>
        <c:axPos val="b"/>
        <c:numFmt formatCode="General" sourceLinked="1"/>
        <c:majorTickMark val="out"/>
        <c:minorTickMark val="none"/>
        <c:tickLblPos val="nextTo"/>
        <c:crossAx val="208424448"/>
        <c:crosses val="autoZero"/>
        <c:crossBetween val="between"/>
      </c:valAx>
    </c:plotArea>
    <c:legend>
      <c:legendPos val="t"/>
      <c:layout>
        <c:manualLayout>
          <c:xMode val="edge"/>
          <c:yMode val="edge"/>
          <c:x val="0.40542216838279838"/>
          <c:y val="9.3652473515667703E-2"/>
          <c:w val="0.19061307292920263"/>
          <c:h val="2.4304993682265862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Մուտք</a:t>
            </a:r>
            <a:endParaRPr lang="hy-AM"/>
          </a:p>
        </c:rich>
      </c:tx>
      <c:layout>
        <c:manualLayout>
          <c:xMode val="edge"/>
          <c:yMode val="edge"/>
          <c:x val="0.44735141440653253"/>
          <c:y val="3.5698286405298811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'Մուտք-11'!$E$23</c:f>
              <c:strCache>
                <c:ptCount val="1"/>
                <c:pt idx="0">
                  <c:v>Դպրոցների թիվ</c:v>
                </c:pt>
              </c:strCache>
            </c:strRef>
          </c:tx>
          <c:invertIfNegative val="0"/>
          <c:dLbls>
            <c:dLbl>
              <c:idx val="0"/>
              <c:layout>
                <c:manualLayout>
                  <c:x val="2.0232675771370615E-2"/>
                  <c:y val="-2.0202020202020202E-3"/>
                </c:manualLayout>
              </c:layout>
              <c:tx>
                <c:rich>
                  <a:bodyPr/>
                  <a:lstStyle/>
                  <a:p>
                    <a:pPr>
                      <a:defRPr sz="1600" b="1"/>
                    </a:pPr>
                    <a:r>
                      <a:rPr lang="en-US"/>
                      <a:t>11(73%)</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0B-43FB-A68B-B33C856ECC7E}"/>
                </c:ext>
              </c:extLst>
            </c:dLbl>
            <c:dLbl>
              <c:idx val="1"/>
              <c:layout>
                <c:manualLayout>
                  <c:x val="0"/>
                  <c:y val="-7.0707070707070704E-2"/>
                </c:manualLayout>
              </c:layout>
              <c:tx>
                <c:rich>
                  <a:bodyPr/>
                  <a:lstStyle/>
                  <a:p>
                    <a:pPr>
                      <a:defRPr sz="1600" b="1"/>
                    </a:pPr>
                    <a:r>
                      <a:rPr lang="en-US"/>
                      <a:t>13(87%)</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0B-43FB-A68B-B33C856ECC7E}"/>
                </c:ext>
              </c:extLst>
            </c:dLbl>
            <c:dLbl>
              <c:idx val="2"/>
              <c:layout>
                <c:manualLayout>
                  <c:x val="3.64188163884673E-2"/>
                  <c:y val="-6.0606060606062089E-3"/>
                </c:manualLayout>
              </c:layout>
              <c:tx>
                <c:rich>
                  <a:bodyPr/>
                  <a:lstStyle/>
                  <a:p>
                    <a:pPr>
                      <a:defRPr sz="1600" b="1"/>
                    </a:pPr>
                    <a:r>
                      <a:rPr lang="en-US"/>
                      <a:t>3(20%)</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0B-43FB-A68B-B33C856ECC7E}"/>
                </c:ext>
              </c:extLst>
            </c:dLbl>
            <c:dLbl>
              <c:idx val="3"/>
              <c:layout>
                <c:manualLayout>
                  <c:x val="3.6418816388467376E-2"/>
                  <c:y val="-7.4073218373934501E-17"/>
                </c:manualLayout>
              </c:layout>
              <c:tx>
                <c:rich>
                  <a:bodyPr/>
                  <a:lstStyle/>
                  <a:p>
                    <a:pPr>
                      <a:defRPr sz="1600" b="1"/>
                    </a:pPr>
                    <a:r>
                      <a:rPr lang="en-US"/>
                      <a:t>8(53%)</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0B-43FB-A68B-B33C856ECC7E}"/>
                </c:ext>
              </c:extLst>
            </c:dLbl>
            <c:dLbl>
              <c:idx val="4"/>
              <c:layout>
                <c:manualLayout>
                  <c:x val="4.0465351542741529E-2"/>
                  <c:y val="-2.0202020202020202E-3"/>
                </c:manualLayout>
              </c:layout>
              <c:tx>
                <c:rich>
                  <a:bodyPr/>
                  <a:lstStyle/>
                  <a:p>
                    <a:pPr>
                      <a:defRPr sz="1600" b="1"/>
                    </a:pPr>
                    <a:r>
                      <a:rPr lang="en-US"/>
                      <a:t>4(27%)</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0B-43FB-A68B-B33C856ECC7E}"/>
                </c:ext>
              </c:extLst>
            </c:dLbl>
            <c:dLbl>
              <c:idx val="5"/>
              <c:layout>
                <c:manualLayout>
                  <c:x val="3.64188163884673E-2"/>
                  <c:y val="0"/>
                </c:manualLayout>
              </c:layout>
              <c:tx>
                <c:rich>
                  <a:bodyPr/>
                  <a:lstStyle/>
                  <a:p>
                    <a:pPr>
                      <a:defRPr sz="1600" b="1"/>
                    </a:pPr>
                    <a:r>
                      <a:rPr lang="en-US"/>
                      <a:t>3(20%)</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00B-43FB-A68B-B33C856ECC7E}"/>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'Մուտք-11'!$D$24:$D$29</c:f>
              <c:strCache>
                <c:ptCount val="6"/>
                <c:pt idx="0">
                  <c:v>Հարբուխով, ջերմությամբ, վատ ինքնազգացողությամբ կամ շնչառական վարակներին բնորոշ աշխատանշաններով սովորողներին, անձնակազմի ներկայացուցիչներին մեկուսացնելու անհրաժեշտություն</c:v>
                </c:pt>
                <c:pt idx="1">
                  <c:v>Մուտքերը տարաբաժանված են ըստ դասարանների</c:v>
                </c:pt>
                <c:pt idx="2">
                  <c:v>Մեծ թվով սովորողների պատճառով, մինչև դասերի սկիզբը կուտակումներ չառաջացնելու նպատակով` ջերմաչափումը իրականացվում է դասասենյակներում</c:v>
                </c:pt>
                <c:pt idx="3">
                  <c:v>Մատյանում գրանցվում են միայն 37 և ավելի ջերմաստիճան ունեցող սովորողների տվյալները </c:v>
                </c:pt>
                <c:pt idx="4">
                  <c:v>Մատյանում գրանցվում են բոլոր սովորողների տվյալները</c:v>
                </c:pt>
                <c:pt idx="5">
                  <c:v>37 և ավելի ջերմաստիճան ունեցող սովորողներ չեն եղել </c:v>
                </c:pt>
              </c:strCache>
            </c:strRef>
          </c:cat>
          <c:val>
            <c:numRef>
              <c:f>'Մուտք-11'!$E$24:$E$29</c:f>
              <c:numCache>
                <c:formatCode>General</c:formatCode>
                <c:ptCount val="6"/>
                <c:pt idx="0">
                  <c:v>11</c:v>
                </c:pt>
                <c:pt idx="1">
                  <c:v>13</c:v>
                </c:pt>
                <c:pt idx="2">
                  <c:v>3</c:v>
                </c:pt>
                <c:pt idx="3">
                  <c:v>8</c:v>
                </c:pt>
                <c:pt idx="4">
                  <c:v>4</c:v>
                </c:pt>
                <c:pt idx="5">
                  <c:v>3</c:v>
                </c:pt>
              </c:numCache>
            </c:numRef>
          </c:val>
          <c:extLst xmlns:c16r2="http://schemas.microsoft.com/office/drawing/2015/06/chart">
            <c:ext xmlns:c16="http://schemas.microsoft.com/office/drawing/2014/chart" uri="{C3380CC4-5D6E-409C-BE32-E72D297353CC}">
              <c16:uniqueId val="{00000006-100B-43FB-A68B-B33C856ECC7E}"/>
            </c:ext>
          </c:extLst>
        </c:ser>
        <c:dLbls>
          <c:showLegendKey val="0"/>
          <c:showVal val="0"/>
          <c:showCatName val="0"/>
          <c:showSerName val="0"/>
          <c:showPercent val="0"/>
          <c:showBubbleSize val="0"/>
        </c:dLbls>
        <c:gapWidth val="150"/>
        <c:shape val="box"/>
        <c:axId val="209265152"/>
        <c:axId val="293511744"/>
        <c:axId val="0"/>
      </c:bar3DChart>
      <c:catAx>
        <c:axId val="209265152"/>
        <c:scaling>
          <c:orientation val="minMax"/>
        </c:scaling>
        <c:delete val="0"/>
        <c:axPos val="l"/>
        <c:numFmt formatCode="General" sourceLinked="1"/>
        <c:majorTickMark val="none"/>
        <c:minorTickMark val="none"/>
        <c:tickLblPos val="nextTo"/>
        <c:txPr>
          <a:bodyPr/>
          <a:lstStyle/>
          <a:p>
            <a:pPr>
              <a:defRPr sz="900" i="1"/>
            </a:pPr>
            <a:endParaRPr lang="en-US"/>
          </a:p>
        </c:txPr>
        <c:crossAx val="293511744"/>
        <c:crosses val="autoZero"/>
        <c:auto val="1"/>
        <c:lblAlgn val="ctr"/>
        <c:lblOffset val="100"/>
        <c:noMultiLvlLbl val="0"/>
      </c:catAx>
      <c:valAx>
        <c:axId val="293511744"/>
        <c:scaling>
          <c:orientation val="minMax"/>
        </c:scaling>
        <c:delete val="1"/>
        <c:axPos val="b"/>
        <c:numFmt formatCode="General" sourceLinked="1"/>
        <c:majorTickMark val="out"/>
        <c:minorTickMark val="none"/>
        <c:tickLblPos val="nextTo"/>
        <c:crossAx val="209265152"/>
        <c:crosses val="autoZero"/>
        <c:crossBetween val="between"/>
      </c:valAx>
      <c:spPr>
        <a:noFill/>
        <a:ln w="25400">
          <a:noFill/>
        </a:ln>
      </c:spPr>
    </c:plotArea>
    <c:legend>
      <c:legendPos val="t"/>
      <c:layout>
        <c:manualLayout>
          <c:xMode val="edge"/>
          <c:yMode val="edge"/>
          <c:x val="0.40845914260717414"/>
          <c:y val="9.8125901801541821E-2"/>
          <c:w val="0.19721559249538251"/>
          <c:h val="3.3301864753816773E-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i="1">
                <a:latin typeface="GHEA Grapalat" panose="02000506050000020003" pitchFamily="50" charset="0"/>
              </a:defRPr>
            </a:pPr>
            <a:r>
              <a:rPr lang="en-US" sz="1200" i="1">
                <a:latin typeface="GHEA Grapalat" panose="02000506050000020003" pitchFamily="50" charset="0"/>
              </a:rPr>
              <a:t>Տնօրենի հարցաթերթի պատասխանների թվային պատկերն ըստ մշտադիտարկումների</a:t>
            </a:r>
            <a:r>
              <a:rPr lang="en-US" sz="1200" i="1" baseline="0">
                <a:latin typeface="GHEA Grapalat" panose="02000506050000020003" pitchFamily="50" charset="0"/>
              </a:rPr>
              <a:t> արդյունքների</a:t>
            </a:r>
          </a:p>
          <a:p>
            <a:pPr>
              <a:defRPr sz="1200" i="1">
                <a:latin typeface="GHEA Grapalat" panose="02000506050000020003" pitchFamily="50" charset="0"/>
              </a:defRPr>
            </a:pPr>
            <a:r>
              <a:rPr lang="en-US" sz="1200" i="1" baseline="0">
                <a:latin typeface="GHEA Grapalat" panose="02000506050000020003" pitchFamily="50" charset="0"/>
              </a:rPr>
              <a:t>(4 մասնակից)</a:t>
            </a:r>
            <a:endParaRPr lang="ru-RU" sz="1200" i="1">
              <a:latin typeface="GHEA Grapalat" panose="02000506050000020003"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'Տնօրեն-այո'!$C$27</c:f>
              <c:strCache>
                <c:ptCount val="1"/>
                <c:pt idx="0">
                  <c:v>&lt;&lt;Այո&gt;&gt;</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'Տնօրեն-այո'!$B$28:$B$39</c:f>
              <c:strCache>
                <c:ptCount val="12"/>
                <c:pt idx="0">
                  <c:v>12.Արդյո՞ք հեռավար եղանակով կրթություն ստացող երեխաներն ապահովված են անհրաժեշտ հասանելիության միջոցներով (գործիք, ինտերնետ)։</c:v>
                </c:pt>
                <c:pt idx="1">
                  <c:v>11.Արդյո՞ք դպրոցը հետևողական է հեռավար եղանակով ուսումնառություն իրականացնող աշակերտների կրթության իրավունքի իրացման նկատմամբ։</c:v>
                </c:pt>
                <c:pt idx="2">
                  <c:v>10.Արդյո՞ք դպրոցում կան աշակերտներ, որոնք դասերին մասնակցում են հեռավար եղանակով։</c:v>
                </c:pt>
                <c:pt idx="3">
                  <c:v>9. ԿԳՄՍ նախարարության մշակած ուղեցույցում կա՞ն դրույթներ, որոնք հնարավոր չէ իրականացնել Ձեր ղեկավարած դպրոցում։</c:v>
                </c:pt>
                <c:pt idx="4">
                  <c:v>8.Արդյո՞ք ԿԳՄՍ նախարարության կողմից առաջարկված դասի կազմակերպման ֆրոնտալ եղանակը ապահովում է դասարանի բոլոր աշակերտների ներգրավվածությունը դասին։</c:v>
                </c:pt>
                <c:pt idx="5">
                  <c:v>7.Արդյո՞ք դպրոցը երեխաների հետ իրականացնում է կորոնավիրուսային հիվանդության վերաբերյալ առողջապահական և հոգեբանական զրույցներ։</c:v>
                </c:pt>
                <c:pt idx="6">
                  <c:v>6.Արդյո՞ք կարծում եք, որ հակահամաճարակային պայմանների պահպանմամբ դպրոցների վերաբացումը լավագույն որոշումն էր, թե՞ կնախընտրեիք, որ դպրոցները շարունակեին հեռավար ուսուցումը։</c:v>
                </c:pt>
                <c:pt idx="7">
                  <c:v>5.Արդյո՞ք  ծնողները և աշակերտները պատրաստակամ են դպրոցի կողմից սահմանված հակահամաճարակային պայմանների պահպանմանը։</c:v>
                </c:pt>
                <c:pt idx="8">
                  <c:v>4.Արդյո՞ք «Կորոնավիրուսային հիվանդության առանձնահատկությունները, փոխանցման հնարավոր ուղիները և կանխարգելիչ միջոցառումները» թեմայով դաընթացներին մասնակցել են դպրոցի բոլոր աշխատակիցները:</c:v>
                </c:pt>
                <c:pt idx="9">
                  <c:v>3.Արդյո՞ք կրթության կազմակերպման այս փուլում խոցելի խմբերը ուշադրության կենտրոնում են:</c:v>
                </c:pt>
                <c:pt idx="10">
                  <c:v>2.Կրթության որակի և հասանելիության պարտադիր նվազագույն մակարդակն ապահովելու նպատակով բոլոր պատասխանատու և շահագրգիռ մարմիններն արդյո՞ք համագործակցում են դպրոցի հետ: </c:v>
                </c:pt>
                <c:pt idx="11">
                  <c:v>1.Որքանո՞վ է դպրոցին հաջողվում հետևել ԿԳՄՍ նախարարության մշակած՝ «Կորոնավիրուսային հիվանդության պայմաններում հանրակրթական ուսումնական հաստատություններում գործունեության կազմակերպման» ուղեցույցին։ </c:v>
                </c:pt>
              </c:strCache>
            </c:strRef>
          </c:cat>
          <c:val>
            <c:numRef>
              <c:f>'Տնօրեն-այո'!$C$28:$C$39</c:f>
              <c:numCache>
                <c:formatCode>General</c:formatCode>
                <c:ptCount val="12"/>
                <c:pt idx="0">
                  <c:v>0</c:v>
                </c:pt>
                <c:pt idx="1">
                  <c:v>1</c:v>
                </c:pt>
                <c:pt idx="2">
                  <c:v>1</c:v>
                </c:pt>
                <c:pt idx="3">
                  <c:v>1</c:v>
                </c:pt>
                <c:pt idx="4">
                  <c:v>3</c:v>
                </c:pt>
                <c:pt idx="5">
                  <c:v>4</c:v>
                </c:pt>
                <c:pt idx="6">
                  <c:v>4</c:v>
                </c:pt>
                <c:pt idx="7">
                  <c:v>4</c:v>
                </c:pt>
                <c:pt idx="8">
                  <c:v>3</c:v>
                </c:pt>
                <c:pt idx="9">
                  <c:v>2</c:v>
                </c:pt>
                <c:pt idx="10">
                  <c:v>4</c:v>
                </c:pt>
                <c:pt idx="11">
                  <c:v>4</c:v>
                </c:pt>
              </c:numCache>
            </c:numRef>
          </c:val>
          <c:extLst xmlns:c16r2="http://schemas.microsoft.com/office/drawing/2015/06/chart">
            <c:ext xmlns:c16="http://schemas.microsoft.com/office/drawing/2014/chart" uri="{C3380CC4-5D6E-409C-BE32-E72D297353CC}">
              <c16:uniqueId val="{00000000-1834-448A-9250-F02EB6C604BC}"/>
            </c:ext>
          </c:extLst>
        </c:ser>
        <c:ser>
          <c:idx val="1"/>
          <c:order val="1"/>
          <c:tx>
            <c:strRef>
              <c:f>'Տնօրեն-այո'!$D$27</c:f>
              <c:strCache>
                <c:ptCount val="1"/>
                <c:pt idx="0">
                  <c:v>&lt;&lt;Ոչ&gt;&gt;</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'Տնօրեն-այո'!$B$28:$B$39</c:f>
              <c:strCache>
                <c:ptCount val="12"/>
                <c:pt idx="0">
                  <c:v>12.Արդյո՞ք հեռավար եղանակով կրթություն ստացող երեխաներն ապահովված են անհրաժեշտ հասանելիության միջոցներով (գործիք, ինտերնետ)։</c:v>
                </c:pt>
                <c:pt idx="1">
                  <c:v>11.Արդյո՞ք դպրոցը հետևողական է հեռավար եղանակով ուսումնառություն իրականացնող աշակերտների կրթության իրավունքի իրացման նկատմամբ։</c:v>
                </c:pt>
                <c:pt idx="2">
                  <c:v>10.Արդյո՞ք դպրոցում կան աշակերտներ, որոնք դասերին մասնակցում են հեռավար եղանակով։</c:v>
                </c:pt>
                <c:pt idx="3">
                  <c:v>9. ԿԳՄՍ նախարարության մշակած ուղեցույցում կա՞ն դրույթներ, որոնք հնարավոր չէ իրականացնել Ձեր ղեկավարած դպրոցում։</c:v>
                </c:pt>
                <c:pt idx="4">
                  <c:v>8.Արդյո՞ք ԿԳՄՍ նախարարության կողմից առաջարկված դասի կազմակերպման ֆրոնտալ եղանակը ապահովում է դասարանի բոլոր աշակերտների ներգրավվածությունը դասին։</c:v>
                </c:pt>
                <c:pt idx="5">
                  <c:v>7.Արդյո՞ք դպրոցը երեխաների հետ իրականացնում է կորոնավիրուսային հիվանդության վերաբերյալ առողջապահական և հոգեբանական զրույցներ։</c:v>
                </c:pt>
                <c:pt idx="6">
                  <c:v>6.Արդյո՞ք կարծում եք, որ հակահամաճարակային պայմանների պահպանմամբ դպրոցների վերաբացումը լավագույն որոշումն էր, թե՞ կնախընտրեիք, որ դպրոցները շարունակեին հեռավար ուսուցումը։</c:v>
                </c:pt>
                <c:pt idx="7">
                  <c:v>5.Արդյո՞ք  ծնողները և աշակերտները պատրաստակամ են դպրոցի կողմից սահմանված հակահամաճարակային պայմանների պահպանմանը։</c:v>
                </c:pt>
                <c:pt idx="8">
                  <c:v>4.Արդյո՞ք «Կորոնավիրուսային հիվանդության առանձնահատկությունները, փոխանցման հնարավոր ուղիները և կանխարգելիչ միջոցառումները» թեմայով դաընթացներին մասնակցել են դպրոցի բոլոր աշխատակիցները:</c:v>
                </c:pt>
                <c:pt idx="9">
                  <c:v>3.Արդյո՞ք կրթության կազմակերպման այս փուլում խոցելի խմբերը ուշադրության կենտրոնում են:</c:v>
                </c:pt>
                <c:pt idx="10">
                  <c:v>2.Կրթության որակի և հասանելիության պարտադիր նվազագույն մակարդակն ապահովելու նպատակով բոլոր պատասխանատու և շահագրգիռ մարմիններն արդյո՞ք համագործակցում են դպրոցի հետ: </c:v>
                </c:pt>
                <c:pt idx="11">
                  <c:v>1.Որքանո՞վ է դպրոցին հաջողվում հետևել ԿԳՄՍ նախարարության մշակած՝ «Կորոնավիրուսային հիվանդության պայմաններում հանրակրթական ուսումնական հաստատություններում գործունեության կազմակերպման» ուղեցույցին։ </c:v>
                </c:pt>
              </c:strCache>
            </c:strRef>
          </c:cat>
          <c:val>
            <c:numRef>
              <c:f>'Տնօրեն-այո'!$D$28:$D$39</c:f>
              <c:numCache>
                <c:formatCode>General</c:formatCode>
                <c:ptCount val="12"/>
                <c:pt idx="0">
                  <c:v>1</c:v>
                </c:pt>
                <c:pt idx="1">
                  <c:v>0</c:v>
                </c:pt>
                <c:pt idx="2">
                  <c:v>3</c:v>
                </c:pt>
                <c:pt idx="3">
                  <c:v>2</c:v>
                </c:pt>
                <c:pt idx="4">
                  <c:v>1</c:v>
                </c:pt>
                <c:pt idx="5">
                  <c:v>0</c:v>
                </c:pt>
                <c:pt idx="6">
                  <c:v>0</c:v>
                </c:pt>
                <c:pt idx="7">
                  <c:v>0</c:v>
                </c:pt>
                <c:pt idx="8">
                  <c:v>1</c:v>
                </c:pt>
                <c:pt idx="9">
                  <c:v>0</c:v>
                </c:pt>
                <c:pt idx="10">
                  <c:v>0</c:v>
                </c:pt>
                <c:pt idx="11">
                  <c:v>0</c:v>
                </c:pt>
              </c:numCache>
            </c:numRef>
          </c:val>
          <c:extLst xmlns:c16r2="http://schemas.microsoft.com/office/drawing/2015/06/chart">
            <c:ext xmlns:c16="http://schemas.microsoft.com/office/drawing/2014/chart" uri="{C3380CC4-5D6E-409C-BE32-E72D297353CC}">
              <c16:uniqueId val="{00000001-1834-448A-9250-F02EB6C604BC}"/>
            </c:ext>
          </c:extLst>
        </c:ser>
        <c:ser>
          <c:idx val="2"/>
          <c:order val="2"/>
          <c:tx>
            <c:strRef>
              <c:f>'Տնօրեն-այո'!$E$27</c:f>
              <c:strCache>
                <c:ptCount val="1"/>
                <c:pt idx="0">
                  <c:v>&lt;&lt;Այլ&gt;&gt;</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'Տնօրեն-այո'!$B$28:$B$39</c:f>
              <c:strCache>
                <c:ptCount val="12"/>
                <c:pt idx="0">
                  <c:v>12.Արդյո՞ք հեռավար եղանակով կրթություն ստացող երեխաներն ապահովված են անհրաժեշտ հասանելիության միջոցներով (գործիք, ինտերնետ)։</c:v>
                </c:pt>
                <c:pt idx="1">
                  <c:v>11.Արդյո՞ք դպրոցը հետևողական է հեռավար եղանակով ուսումնառություն իրականացնող աշակերտների կրթության իրավունքի իրացման նկատմամբ։</c:v>
                </c:pt>
                <c:pt idx="2">
                  <c:v>10.Արդյո՞ք դպրոցում կան աշակերտներ, որոնք դասերին մասնակցում են հեռավար եղանակով։</c:v>
                </c:pt>
                <c:pt idx="3">
                  <c:v>9. ԿԳՄՍ նախարարության մշակած ուղեցույցում կա՞ն դրույթներ, որոնք հնարավոր չէ իրականացնել Ձեր ղեկավարած դպրոցում։</c:v>
                </c:pt>
                <c:pt idx="4">
                  <c:v>8.Արդյո՞ք ԿԳՄՍ նախարարության կողմից առաջարկված դասի կազմակերպման ֆրոնտալ եղանակը ապահովում է դասարանի բոլոր աշակերտների ներգրավվածությունը դասին։</c:v>
                </c:pt>
                <c:pt idx="5">
                  <c:v>7.Արդյո՞ք դպրոցը երեխաների հետ իրականացնում է կորոնավիրուսային հիվանդության վերաբերյալ առողջապահական և հոգեբանական զրույցներ։</c:v>
                </c:pt>
                <c:pt idx="6">
                  <c:v>6.Արդյո՞ք կարծում եք, որ հակահամաճարակային պայմանների պահպանմամբ դպրոցների վերաբացումը լավագույն որոշումն էր, թե՞ կնախընտրեիք, որ դպրոցները շարունակեին հեռավար ուսուցումը։</c:v>
                </c:pt>
                <c:pt idx="7">
                  <c:v>5.Արդյո՞ք  ծնողները և աշակերտները պատրաստակամ են դպրոցի կողմից սահմանված հակահամաճարակային պայմանների պահպանմանը։</c:v>
                </c:pt>
                <c:pt idx="8">
                  <c:v>4.Արդյո՞ք «Կորոնավիրուսային հիվանդության առանձնահատկությունները, փոխանցման հնարավոր ուղիները և կանխարգելիչ միջոցառումները» թեմայով դաընթացներին մասնակցել են դպրոցի բոլոր աշխատակիցները:</c:v>
                </c:pt>
                <c:pt idx="9">
                  <c:v>3.Արդյո՞ք կրթության կազմակերպման այս փուլում խոցելի խմբերը ուշադրության կենտրոնում են:</c:v>
                </c:pt>
                <c:pt idx="10">
                  <c:v>2.Կրթության որակի և հասանելիության պարտադիր նվազագույն մակարդակն ապահովելու նպատակով բոլոր պատասխանատու և շահագրգիռ մարմիններն արդյո՞ք համագործակցում են դպրոցի հետ: </c:v>
                </c:pt>
                <c:pt idx="11">
                  <c:v>1.Որքանո՞վ է դպրոցին հաջողվում հետևել ԿԳՄՍ նախարարության մշակած՝ «Կորոնավիրուսային հիվանդության պայմաններում հանրակրթական ուսումնական հաստատություններում գործունեության կազմակերպման» ուղեցույցին։ </c:v>
                </c:pt>
              </c:strCache>
            </c:strRef>
          </c:cat>
          <c:val>
            <c:numRef>
              <c:f>'Տնօրեն-այո'!$E$28:$E$39</c:f>
              <c:numCache>
                <c:formatCode>General</c:formatCode>
                <c:ptCount val="12"/>
                <c:pt idx="0">
                  <c:v>3</c:v>
                </c:pt>
                <c:pt idx="1">
                  <c:v>3</c:v>
                </c:pt>
                <c:pt idx="2">
                  <c:v>0</c:v>
                </c:pt>
                <c:pt idx="3">
                  <c:v>1</c:v>
                </c:pt>
                <c:pt idx="4">
                  <c:v>0</c:v>
                </c:pt>
                <c:pt idx="5">
                  <c:v>0</c:v>
                </c:pt>
                <c:pt idx="6">
                  <c:v>0</c:v>
                </c:pt>
                <c:pt idx="7">
                  <c:v>0</c:v>
                </c:pt>
                <c:pt idx="8">
                  <c:v>0</c:v>
                </c:pt>
                <c:pt idx="9">
                  <c:v>2</c:v>
                </c:pt>
                <c:pt idx="10">
                  <c:v>0</c:v>
                </c:pt>
                <c:pt idx="11">
                  <c:v>0</c:v>
                </c:pt>
              </c:numCache>
            </c:numRef>
          </c:val>
          <c:extLst xmlns:c16r2="http://schemas.microsoft.com/office/drawing/2015/06/chart">
            <c:ext xmlns:c16="http://schemas.microsoft.com/office/drawing/2014/chart" uri="{C3380CC4-5D6E-409C-BE32-E72D297353CC}">
              <c16:uniqueId val="{00000002-1834-448A-9250-F02EB6C604BC}"/>
            </c:ext>
          </c:extLst>
        </c:ser>
        <c:dLbls>
          <c:showLegendKey val="0"/>
          <c:showVal val="1"/>
          <c:showCatName val="0"/>
          <c:showSerName val="0"/>
          <c:showPercent val="0"/>
          <c:showBubbleSize val="0"/>
        </c:dLbls>
        <c:gapWidth val="95"/>
        <c:gapDepth val="95"/>
        <c:shape val="box"/>
        <c:axId val="206590976"/>
        <c:axId val="293514624"/>
        <c:axId val="0"/>
      </c:bar3DChart>
      <c:catAx>
        <c:axId val="206590976"/>
        <c:scaling>
          <c:orientation val="minMax"/>
        </c:scaling>
        <c:delete val="0"/>
        <c:axPos val="l"/>
        <c:numFmt formatCode="General" sourceLinked="0"/>
        <c:majorTickMark val="none"/>
        <c:minorTickMark val="none"/>
        <c:tickLblPos val="nextTo"/>
        <c:txPr>
          <a:bodyPr/>
          <a:lstStyle/>
          <a:p>
            <a:pPr>
              <a:defRPr sz="800" i="1">
                <a:latin typeface="GHEA Grapalat" panose="02000506050000020003" pitchFamily="50" charset="0"/>
              </a:defRPr>
            </a:pPr>
            <a:endParaRPr lang="en-US"/>
          </a:p>
        </c:txPr>
        <c:crossAx val="293514624"/>
        <c:crosses val="autoZero"/>
        <c:auto val="1"/>
        <c:lblAlgn val="ctr"/>
        <c:lblOffset val="100"/>
        <c:noMultiLvlLbl val="0"/>
      </c:catAx>
      <c:valAx>
        <c:axId val="293514624"/>
        <c:scaling>
          <c:orientation val="minMax"/>
        </c:scaling>
        <c:delete val="1"/>
        <c:axPos val="b"/>
        <c:numFmt formatCode="General" sourceLinked="1"/>
        <c:majorTickMark val="out"/>
        <c:minorTickMark val="none"/>
        <c:tickLblPos val="nextTo"/>
        <c:crossAx val="206590976"/>
        <c:crosses val="autoZero"/>
        <c:crossBetween val="between"/>
      </c:valAx>
    </c:plotArea>
    <c:legend>
      <c:legendPos val="t"/>
      <c:overlay val="0"/>
      <c:txPr>
        <a:bodyPr/>
        <a:lstStyle/>
        <a:p>
          <a:pPr>
            <a:defRPr i="1">
              <a:latin typeface="GHEA Grapalat" panose="02000506050000020003" pitchFamily="50"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i="1"/>
            </a:pPr>
            <a:r>
              <a:rPr lang="en-US" sz="1200" i="1"/>
              <a:t>Հարցմանը մասնակցած ուսուցիչների քանակական պատկերն ըստ դպրոցների</a:t>
            </a:r>
            <a:endParaRPr lang="ru-RU" sz="1200" i="1"/>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422824924662195E-2"/>
          <c:y val="0.33480040843458536"/>
          <c:w val="0.85722251385243509"/>
          <c:h val="0.58116650562282846"/>
        </c:manualLayout>
      </c:layout>
      <c:pie3DChart>
        <c:varyColors val="1"/>
        <c:ser>
          <c:idx val="0"/>
          <c:order val="0"/>
          <c:explosion val="25"/>
          <c:dLbls>
            <c:dLbl>
              <c:idx val="0"/>
              <c:tx>
                <c:rich>
                  <a:bodyPr/>
                  <a:lstStyle/>
                  <a:p>
                    <a:r>
                      <a:rPr lang="en-US"/>
                      <a:t>17(30%)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AF-4F03-9AA1-9CEC0FECFB0F}"/>
                </c:ext>
              </c:extLst>
            </c:dLbl>
            <c:dLbl>
              <c:idx val="1"/>
              <c:tx>
                <c:rich>
                  <a:bodyPr/>
                  <a:lstStyle/>
                  <a:p>
                    <a:r>
                      <a:rPr lang="en-US"/>
                      <a:t>8(14%)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AF-4F03-9AA1-9CEC0FECFB0F}"/>
                </c:ext>
              </c:extLst>
            </c:dLbl>
            <c:dLbl>
              <c:idx val="2"/>
              <c:tx>
                <c:rich>
                  <a:bodyPr/>
                  <a:lstStyle/>
                  <a:p>
                    <a:r>
                      <a:rPr lang="en-US"/>
                      <a:t>25(45%)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0AF-4F03-9AA1-9CEC0FECFB0F}"/>
                </c:ext>
              </c:extLst>
            </c:dLbl>
            <c:dLbl>
              <c:idx val="3"/>
              <c:tx>
                <c:rich>
                  <a:bodyPr/>
                  <a:lstStyle/>
                  <a:p>
                    <a:r>
                      <a:rPr lang="en-US"/>
                      <a:t>6(11%)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0AF-4F03-9AA1-9CEC0FECFB0F}"/>
                </c:ext>
              </c:extLst>
            </c:dLbl>
            <c:spPr>
              <a:noFill/>
              <a:ln>
                <a:noFill/>
              </a:ln>
              <a:effectLst/>
            </c:spPr>
            <c:txPr>
              <a:bodyPr/>
              <a:lstStyle/>
              <a:p>
                <a:pPr>
                  <a:defRPr sz="16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'[Ուսուցիչ-ծնող-աշակերտ հարցաթերթի արդյունքների ձևաչափ.xlsx]Ուսուցիչ-այո'!$D$13:$D$16</c:f>
              <c:strCache>
                <c:ptCount val="4"/>
                <c:pt idx="0">
                  <c:v>Մարտիրոսի մ/դ</c:v>
                </c:pt>
                <c:pt idx="1">
                  <c:v>Գոմքի մ/դ</c:v>
                </c:pt>
                <c:pt idx="2">
                  <c:v>Շաղաթի մ/դ</c:v>
                </c:pt>
                <c:pt idx="3">
                  <c:v>Մուցքի հ/դ</c:v>
                </c:pt>
              </c:strCache>
            </c:strRef>
          </c:cat>
          <c:val>
            <c:numRef>
              <c:f>'[Ուսուցիչ-ծնող-աշակերտ հարցաթերթի արդյունքների ձևաչափ.xlsx]Ուսուցիչ-այո'!$E$13:$E$16</c:f>
              <c:numCache>
                <c:formatCode>General</c:formatCode>
                <c:ptCount val="4"/>
                <c:pt idx="0">
                  <c:v>17</c:v>
                </c:pt>
                <c:pt idx="1">
                  <c:v>8</c:v>
                </c:pt>
                <c:pt idx="2">
                  <c:v>25</c:v>
                </c:pt>
                <c:pt idx="3">
                  <c:v>6</c:v>
                </c:pt>
              </c:numCache>
            </c:numRef>
          </c:val>
          <c:extLst xmlns:c16r2="http://schemas.microsoft.com/office/drawing/2015/06/chart">
            <c:ext xmlns:c16="http://schemas.microsoft.com/office/drawing/2014/chart" uri="{C3380CC4-5D6E-409C-BE32-E72D297353CC}">
              <c16:uniqueId val="{00000004-40AF-4F03-9AA1-9CEC0FECFB0F}"/>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Հոկտեմբեր, 2020թ․</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BBDF852136E4DA281543C0F5A9F86" ma:contentTypeVersion="12" ma:contentTypeDescription="Create a new document." ma:contentTypeScope="" ma:versionID="4f74a26307436ff03c3c4937f5fe9292">
  <xsd:schema xmlns:xsd="http://www.w3.org/2001/XMLSchema" xmlns:xs="http://www.w3.org/2001/XMLSchema" xmlns:p="http://schemas.microsoft.com/office/2006/metadata/properties" xmlns:ns3="48ab107b-ed0f-4863-b41a-cb0e4a89179b" xmlns:ns4="939762c0-9956-4f05-b843-04f3f7d18d59" targetNamespace="http://schemas.microsoft.com/office/2006/metadata/properties" ma:root="true" ma:fieldsID="881c9f35fefe6e4014156aaa93c05331" ns3:_="" ns4:_="">
    <xsd:import namespace="48ab107b-ed0f-4863-b41a-cb0e4a89179b"/>
    <xsd:import namespace="939762c0-9956-4f05-b843-04f3f7d18d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b107b-ed0f-4863-b41a-cb0e4a8917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762c0-9956-4f05-b843-04f3f7d18d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5E6052-ACA7-4E13-AA46-E9F25A21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b107b-ed0f-4863-b41a-cb0e4a89179b"/>
    <ds:schemaRef ds:uri="939762c0-9956-4f05-b843-04f3f7d18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E9E1B-C48F-4D84-9247-E3CB087126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601EB-15AF-4FDE-9E27-DE388051299A}">
  <ds:schemaRefs>
    <ds:schemaRef ds:uri="http://schemas.microsoft.com/sharepoint/v3/contenttype/forms"/>
  </ds:schemaRefs>
</ds:datastoreItem>
</file>

<file path=customXml/itemProps5.xml><?xml version="1.0" encoding="utf-8"?>
<ds:datastoreItem xmlns:ds="http://schemas.openxmlformats.org/officeDocument/2006/customXml" ds:itemID="{B4F5B0C4-9852-402F-9971-89E5C7D6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13832</Words>
  <Characters>78843</Characters>
  <Application>Microsoft Office Word</Application>
  <DocSecurity>0</DocSecurity>
  <Lines>657</Lines>
  <Paragraphs>184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Կրթական գործընթացի (կրթության անվտանգության, մատչելիության) կազմակերպման որակը կորոնավիրուսային հիվանդության (COVID-19) առկայության պայմաններում</vt:lpstr>
      <vt:lpstr>Կրթական գործընթացի (կրթության անվտանգության, մատչելիության) կազմակերպման որակը կորոնավիրուսային հիվանդության (COVID-19) առկայության պայմաններում</vt:lpstr>
    </vt:vector>
  </TitlesOfParts>
  <Company/>
  <LinksUpToDate>false</LinksUpToDate>
  <CharactersWithSpaces>92491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Կրթական գործընթացի (կրթության անվտանգության, մատչելիության) կազմակերպման որակը կորոնավիրուսային հիվանդության (COVID-19) առկայության պայմաններում</dc:title>
  <dc:subject>Հաշվետվություն</dc:subject>
  <dc:creator>ԿՏՄ, ԵՐԵՎԱՆ</dc:creator>
  <cp:lastModifiedBy>User</cp:lastModifiedBy>
  <cp:revision>2</cp:revision>
  <dcterms:created xsi:type="dcterms:W3CDTF">2021-02-01T06:58:00Z</dcterms:created>
  <dcterms:modified xsi:type="dcterms:W3CDTF">2021-02-01T06:58:00Z</dcterms:modified>
  <cp:keywords>https://mul2-eib.gov.am/tasks/6833/oneclick/EIB_UNICEF_report.docx?token=a6deb69632457fd6128f332593847417</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0x010100632BBDF852136E4DA281543C0F5A9F86</vt:lpwstr>
  </property>
  <property fmtid="{D5CDD505-2E9C-101B-9397-08002B2CF9AE}" name="NXPowerLiteLastOptimized" pid="3">
    <vt:lpwstr>491598</vt:lpwstr>
  </property>
  <property fmtid="{D5CDD505-2E9C-101B-9397-08002B2CF9AE}" name="NXPowerLiteSettings" pid="4">
    <vt:lpwstr>C7000400038000</vt:lpwstr>
  </property>
  <property fmtid="{D5CDD505-2E9C-101B-9397-08002B2CF9AE}" name="NXPowerLiteVersion" pid="5">
    <vt:lpwstr>S9.0.3</vt:lpwstr>
  </property>
</Properties>
</file>